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9CE" w:rsidRDefault="00376CB6">
      <w:pPr>
        <w:sectPr w:rsidR="007429CE" w:rsidSect="007429CE">
          <w:headerReference w:type="even" r:id="rId8"/>
          <w:headerReference w:type="first" r:id="rId9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7946EA" wp14:editId="0EA274F3">
                <wp:simplePos x="0" y="0"/>
                <wp:positionH relativeFrom="column">
                  <wp:posOffset>-2533650</wp:posOffset>
                </wp:positionH>
                <wp:positionV relativeFrom="paragraph">
                  <wp:posOffset>3822700</wp:posOffset>
                </wp:positionV>
                <wp:extent cx="9248775" cy="10702925"/>
                <wp:effectExtent l="19050" t="19050" r="47625" b="60325"/>
                <wp:wrapNone/>
                <wp:docPr id="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48775" cy="10702925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2F7DA2" id="Rectangle 32" o:spid="_x0000_s1026" style="position:absolute;margin-left:-199.5pt;margin-top:301pt;width:728.25pt;height:84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" fillcolor="#009fee" strokecolor="#f2f2f2 [3041]" strokeweight="3pt">
                <v:shadow on="t" color="#205867 [1608]" opacity=".5" offset="1pt"/>
              </v:rect>
            </w:pict>
          </mc:Fallback>
        </mc:AlternateContent>
      </w:r>
      <w:r w:rsidR="00D47FF5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7C0584" wp14:editId="3BEC4E01">
                <wp:simplePos x="0" y="0"/>
                <wp:positionH relativeFrom="column">
                  <wp:posOffset>428625</wp:posOffset>
                </wp:positionH>
                <wp:positionV relativeFrom="paragraph">
                  <wp:posOffset>279400</wp:posOffset>
                </wp:positionV>
                <wp:extent cx="5076825" cy="2781300"/>
                <wp:effectExtent l="0" t="0" r="952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8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2A1" w:rsidRDefault="008502A1" w:rsidP="008502A1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15747C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1F4653">
                              <w:rPr>
                                <w:b/>
                                <w:sz w:val="32"/>
                                <w:szCs w:val="32"/>
                              </w:rPr>
                              <w:t>D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Vragenformulier prebidfase</w:t>
                            </w:r>
                          </w:p>
                          <w:p w:rsidR="007429CE" w:rsidRPr="002D69B4" w:rsidRDefault="007429CE" w:rsidP="007429CE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7429CE" w:rsidRDefault="008502A1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:rsidR="0057381D" w:rsidRPr="001F4653" w:rsidRDefault="00E12582" w:rsidP="007429CE">
                            <w:pPr>
                              <w:pStyle w:val="Geenafstand"/>
                              <w:rPr>
                                <w:sz w:val="28"/>
                              </w:rPr>
                            </w:pPr>
                            <w:r w:rsidRPr="001F4653">
                              <w:rPr>
                                <w:sz w:val="28"/>
                              </w:rPr>
                              <w:t>Rijksbrede Beveiligingsdiensten ten behoeve van de Rijks Beveiligings Organisatie</w:t>
                            </w:r>
                            <w:r w:rsidR="00CA1802" w:rsidRPr="001F4653">
                              <w:rPr>
                                <w:sz w:val="28"/>
                              </w:rPr>
                              <w:t xml:space="preserve"> 202</w:t>
                            </w:r>
                            <w:r w:rsidR="001F4653" w:rsidRPr="001F4653">
                              <w:rPr>
                                <w:sz w:val="28"/>
                              </w:rPr>
                              <w:t>4</w:t>
                            </w:r>
                            <w:r w:rsidRPr="001F4653">
                              <w:rPr>
                                <w:sz w:val="28"/>
                              </w:rPr>
                              <w:t xml:space="preserve"> </w:t>
                            </w:r>
                            <w:r w:rsidR="00FF631C" w:rsidRPr="001F4653">
                              <w:rPr>
                                <w:sz w:val="28"/>
                              </w:rPr>
                              <w:t>–</w:t>
                            </w:r>
                            <w:r w:rsidR="00CA1802" w:rsidRPr="001F4653">
                              <w:rPr>
                                <w:sz w:val="28"/>
                              </w:rPr>
                              <w:t xml:space="preserve"> 202</w:t>
                            </w:r>
                            <w:r w:rsidR="001F4653" w:rsidRPr="001F4653">
                              <w:rPr>
                                <w:sz w:val="28"/>
                              </w:rPr>
                              <w:t>8</w:t>
                            </w:r>
                          </w:p>
                          <w:p w:rsidR="00FF631C" w:rsidRDefault="00FF631C" w:rsidP="00FF631C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C436BD" w:rsidRDefault="00C436BD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7C05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75pt;margin-top:22pt;width:399.75pt;height:21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" filled="f" stroked="f" strokecolor="#09f">
                <v:textbox inset="0,0,0,0">
                  <w:txbxContent>
                    <w:p w:rsidR="008502A1" w:rsidRDefault="008502A1" w:rsidP="008502A1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15747C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1F4653">
                        <w:rPr>
                          <w:b/>
                          <w:sz w:val="32"/>
                          <w:szCs w:val="32"/>
                        </w:rPr>
                        <w:t>D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Vragenformulier prebidfase</w:t>
                      </w:r>
                    </w:p>
                    <w:p w:rsidR="007429CE" w:rsidRPr="002D69B4" w:rsidRDefault="007429CE" w:rsidP="007429CE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7429CE" w:rsidRDefault="008502A1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:rsidR="0057381D" w:rsidRPr="001F4653" w:rsidRDefault="00E12582" w:rsidP="007429CE">
                      <w:pPr>
                        <w:pStyle w:val="Geenafstand"/>
                        <w:rPr>
                          <w:sz w:val="28"/>
                        </w:rPr>
                      </w:pPr>
                      <w:r w:rsidRPr="001F4653">
                        <w:rPr>
                          <w:sz w:val="28"/>
                        </w:rPr>
                        <w:t>Rijksbrede Beveiligingsdiensten ten behoeve van de Rijks Beveiligings Organisatie</w:t>
                      </w:r>
                      <w:r w:rsidR="00CA1802" w:rsidRPr="001F4653">
                        <w:rPr>
                          <w:sz w:val="28"/>
                        </w:rPr>
                        <w:t xml:space="preserve"> 202</w:t>
                      </w:r>
                      <w:r w:rsidR="001F4653" w:rsidRPr="001F4653">
                        <w:rPr>
                          <w:sz w:val="28"/>
                        </w:rPr>
                        <w:t>4</w:t>
                      </w:r>
                      <w:r w:rsidRPr="001F4653">
                        <w:rPr>
                          <w:sz w:val="28"/>
                        </w:rPr>
                        <w:t xml:space="preserve"> </w:t>
                      </w:r>
                      <w:r w:rsidR="00FF631C" w:rsidRPr="001F4653">
                        <w:rPr>
                          <w:sz w:val="28"/>
                        </w:rPr>
                        <w:t>–</w:t>
                      </w:r>
                      <w:r w:rsidR="00CA1802" w:rsidRPr="001F4653">
                        <w:rPr>
                          <w:sz w:val="28"/>
                        </w:rPr>
                        <w:t xml:space="preserve"> 202</w:t>
                      </w:r>
                      <w:r w:rsidR="001F4653" w:rsidRPr="001F4653">
                        <w:rPr>
                          <w:sz w:val="28"/>
                        </w:rPr>
                        <w:t>8</w:t>
                      </w:r>
                    </w:p>
                    <w:p w:rsidR="00FF631C" w:rsidRDefault="00FF631C" w:rsidP="00FF631C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C436BD" w:rsidRDefault="00C436BD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F631C" w:rsidRPr="0099386E" w:rsidRDefault="00FF631C" w:rsidP="00FF631C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>Het verzoek is om het ingevulde vragenformulier i</w:t>
      </w:r>
      <w:r w:rsidRPr="0099386E">
        <w:rPr>
          <w:rFonts w:ascii="Verdana" w:hAnsi="Verdana"/>
          <w:b/>
          <w:sz w:val="18"/>
          <w:szCs w:val="18"/>
        </w:rPr>
        <w:t>n bewerkbaar Word format aan</w:t>
      </w:r>
      <w:r>
        <w:rPr>
          <w:rFonts w:ascii="Verdana" w:hAnsi="Verdana"/>
          <w:b/>
          <w:sz w:val="18"/>
          <w:szCs w:val="18"/>
        </w:rPr>
        <w:t xml:space="preserve"> te l</w:t>
      </w:r>
      <w:r w:rsidRPr="0099386E">
        <w:rPr>
          <w:rFonts w:ascii="Verdana" w:hAnsi="Verdana"/>
          <w:b/>
          <w:sz w:val="18"/>
          <w:szCs w:val="18"/>
        </w:rPr>
        <w:t>everen</w:t>
      </w:r>
      <w:r>
        <w:rPr>
          <w:rFonts w:ascii="Verdana" w:hAnsi="Verdana"/>
          <w:b/>
          <w:sz w:val="18"/>
          <w:szCs w:val="18"/>
        </w:rPr>
        <w:t>.</w:t>
      </w:r>
    </w:p>
    <w:tbl>
      <w:tblPr>
        <w:tblW w:w="141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0"/>
        <w:gridCol w:w="880"/>
        <w:gridCol w:w="11707"/>
        <w:gridCol w:w="708"/>
      </w:tblGrid>
      <w:tr w:rsidR="00FF631C" w:rsidRPr="00106EEC" w:rsidTr="00FF631C">
        <w:tc>
          <w:tcPr>
            <w:tcW w:w="13467" w:type="dxa"/>
            <w:gridSpan w:val="3"/>
            <w:shd w:val="clear" w:color="auto" w:fill="365F91" w:themeFill="accent1" w:themeFillShade="BF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</w:pPr>
            <w:r w:rsidRPr="00106EEC"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  <w:t>Vragen</w:t>
            </w:r>
          </w:p>
        </w:tc>
        <w:tc>
          <w:tcPr>
            <w:tcW w:w="708" w:type="dxa"/>
            <w:shd w:val="clear" w:color="auto" w:fill="365F91" w:themeFill="accent1" w:themeFillShade="BF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  <w:shd w:val="clear" w:color="auto" w:fill="365F91" w:themeFill="accent1" w:themeFillShade="BF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  <w:lang w:eastAsia="nl-NL"/>
              </w:rPr>
            </w:pPr>
            <w:r w:rsidRPr="00106EEC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§</w:t>
            </w:r>
            <w:r w:rsidRPr="00106EEC"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  <w:lang w:eastAsia="nl-NL"/>
              </w:rPr>
              <w:t xml:space="preserve"> of Artikel</w:t>
            </w:r>
          </w:p>
        </w:tc>
        <w:tc>
          <w:tcPr>
            <w:tcW w:w="880" w:type="dxa"/>
            <w:shd w:val="clear" w:color="auto" w:fill="365F91" w:themeFill="accent1" w:themeFillShade="BF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  <w:lang w:eastAsia="nl-NL"/>
              </w:rPr>
            </w:pPr>
            <w:r w:rsidRPr="00106EEC"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  <w:lang w:eastAsia="nl-NL"/>
              </w:rPr>
              <w:t>Pagina</w:t>
            </w:r>
          </w:p>
        </w:tc>
        <w:tc>
          <w:tcPr>
            <w:tcW w:w="11707" w:type="dxa"/>
            <w:shd w:val="clear" w:color="auto" w:fill="365F91" w:themeFill="accent1" w:themeFillShade="BF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  <w:lang w:eastAsia="nl-NL"/>
              </w:rPr>
            </w:pPr>
            <w:r w:rsidRPr="00106EEC"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  <w:lang w:eastAsia="nl-NL"/>
              </w:rPr>
              <w:t>Vraag</w:t>
            </w:r>
            <w:bookmarkStart w:id="0" w:name="_GoBack"/>
            <w:bookmarkEnd w:id="0"/>
          </w:p>
        </w:tc>
        <w:tc>
          <w:tcPr>
            <w:tcW w:w="708" w:type="dxa"/>
            <w:shd w:val="clear" w:color="auto" w:fill="365F91" w:themeFill="accent1" w:themeFillShade="BF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FF631C" w:rsidRPr="00106EEC" w:rsidTr="00FF631C"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FF631C" w:rsidRPr="00106EEC" w:rsidRDefault="00FF631C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1F4653" w:rsidRPr="00106EEC" w:rsidTr="00FF631C">
        <w:tc>
          <w:tcPr>
            <w:tcW w:w="880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1F4653" w:rsidRPr="00106EEC" w:rsidTr="00FF631C">
        <w:tc>
          <w:tcPr>
            <w:tcW w:w="880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1F4653" w:rsidRPr="00106EEC" w:rsidTr="00FF631C">
        <w:tc>
          <w:tcPr>
            <w:tcW w:w="880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1F4653" w:rsidRPr="00106EEC" w:rsidTr="00FF631C">
        <w:tc>
          <w:tcPr>
            <w:tcW w:w="880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1F4653" w:rsidRPr="00106EEC" w:rsidTr="00FF631C">
        <w:tc>
          <w:tcPr>
            <w:tcW w:w="880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1707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1F4653" w:rsidRPr="00106EEC" w:rsidRDefault="001F4653" w:rsidP="00E44934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</w:tbl>
    <w:p w:rsidR="00FF631C" w:rsidRDefault="00FF631C" w:rsidP="00FF631C"/>
    <w:p w:rsidR="007D2E54" w:rsidRDefault="007D2E54"/>
    <w:sectPr w:rsidR="007D2E54" w:rsidSect="007429CE">
      <w:pgSz w:w="16838" w:h="11906" w:orient="landscape"/>
      <w:pgMar w:top="127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9CE" w:rsidRDefault="007429CE" w:rsidP="007429CE">
      <w:pPr>
        <w:spacing w:after="0" w:line="240" w:lineRule="auto"/>
      </w:pPr>
      <w:r>
        <w:separator/>
      </w:r>
    </w:p>
  </w:endnote>
  <w:end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9CE" w:rsidRDefault="007429CE" w:rsidP="007429CE">
      <w:pPr>
        <w:spacing w:after="0" w:line="240" w:lineRule="auto"/>
      </w:pPr>
      <w:r>
        <w:separator/>
      </w:r>
    </w:p>
  </w:footnote>
  <w:foot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653" w:rsidRPr="00731F77" w:rsidRDefault="001F4653">
    <w:pPr>
      <w:pStyle w:val="Koptekst"/>
      <w:rPr>
        <w:rFonts w:ascii="Verdana" w:hAnsi="Verdana"/>
        <w:sz w:val="13"/>
        <w:szCs w:val="13"/>
      </w:rPr>
    </w:pPr>
    <w:r w:rsidRPr="00731F77">
      <w:rPr>
        <w:rFonts w:ascii="Verdana" w:hAnsi="Verdana"/>
        <w:sz w:val="13"/>
        <w:szCs w:val="13"/>
      </w:rPr>
      <w:t>Bijlage D Vragenformulier Prebidfase | Europese aanbesteding Rijksbrede Beveiligingsdiensten t.b.v. de Rijks Beveiligings Organisatie</w:t>
    </w:r>
    <w:r w:rsidR="00731F77">
      <w:rPr>
        <w:rFonts w:ascii="Verdana" w:hAnsi="Verdana"/>
        <w:sz w:val="13"/>
        <w:szCs w:val="13"/>
      </w:rPr>
      <w:t xml:space="preserve"> 2024 - 2028</w:t>
    </w:r>
    <w:r w:rsidR="00110393">
      <w:rPr>
        <w:rFonts w:ascii="Verdana" w:hAnsi="Verdana"/>
        <w:sz w:val="13"/>
        <w:szCs w:val="13"/>
      </w:rPr>
      <w:t xml:space="preserve">  |  21 april</w:t>
    </w:r>
    <w:r w:rsidRPr="00731F77">
      <w:rPr>
        <w:rFonts w:ascii="Verdana" w:hAnsi="Verdana"/>
        <w:sz w:val="13"/>
        <w:szCs w:val="13"/>
      </w:rPr>
      <w:t xml:space="preserve"> 2023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9CE" w:rsidRDefault="007429CE" w:rsidP="007429CE">
    <w:pPr>
      <w:pStyle w:val="Koptekst"/>
      <w:tabs>
        <w:tab w:val="clear" w:pos="4513"/>
        <w:tab w:val="center" w:pos="9072"/>
      </w:tabs>
      <w:ind w:left="3828"/>
    </w:pPr>
    <w:r>
      <w:rPr>
        <w:noProof/>
        <w:lang w:eastAsia="nl-NL"/>
      </w:rPr>
      <w:drawing>
        <wp:inline distT="0" distB="0" distL="0" distR="0" wp14:anchorId="6A94C8D9" wp14:editId="68EA28B0">
          <wp:extent cx="466090" cy="1587500"/>
          <wp:effectExtent l="19050" t="0" r="0" b="0"/>
          <wp:docPr id="9" name="Afbeelding 9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1587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B6BA7">
      <w:rPr>
        <w:noProof/>
        <w:lang w:eastAsia="nl-NL"/>
      </w:rPr>
      <w:drawing>
        <wp:inline distT="0" distB="0" distL="0" distR="0" wp14:anchorId="7A27E271" wp14:editId="67270894">
          <wp:extent cx="1764000" cy="1195200"/>
          <wp:effectExtent l="0" t="0" r="8255" b="5080"/>
          <wp:docPr id="10" name="Afbeelding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1195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4197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" w15:restartNumberingAfterBreak="0">
    <w:nsid w:val="299C74EF"/>
    <w:multiLevelType w:val="hybridMultilevel"/>
    <w:tmpl w:val="B1267AC4"/>
    <w:lvl w:ilvl="0" w:tplc="DF9E6D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2C382C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CE"/>
    <w:rsid w:val="000916A2"/>
    <w:rsid w:val="00110393"/>
    <w:rsid w:val="0015747C"/>
    <w:rsid w:val="001F4653"/>
    <w:rsid w:val="00264D4E"/>
    <w:rsid w:val="00376CB6"/>
    <w:rsid w:val="003D774B"/>
    <w:rsid w:val="00487A59"/>
    <w:rsid w:val="004D2EA3"/>
    <w:rsid w:val="004D4EAA"/>
    <w:rsid w:val="004F0F5E"/>
    <w:rsid w:val="00510F61"/>
    <w:rsid w:val="00573260"/>
    <w:rsid w:val="0057381D"/>
    <w:rsid w:val="00731F77"/>
    <w:rsid w:val="007429CE"/>
    <w:rsid w:val="007D2E54"/>
    <w:rsid w:val="008502A1"/>
    <w:rsid w:val="0095027B"/>
    <w:rsid w:val="0099386E"/>
    <w:rsid w:val="00A04410"/>
    <w:rsid w:val="00B53CED"/>
    <w:rsid w:val="00C436BD"/>
    <w:rsid w:val="00CA1802"/>
    <w:rsid w:val="00D47FF5"/>
    <w:rsid w:val="00D86A74"/>
    <w:rsid w:val="00E12582"/>
    <w:rsid w:val="00E53DFC"/>
    <w:rsid w:val="00EB6BA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AC8CBA0"/>
  <w15:docId w15:val="{C6B2BFCA-57E4-42D4-876A-018A846C5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aliases w:val="Hoofdstuk,Section Heading,sectionHeading"/>
    <w:basedOn w:val="Standaard"/>
    <w:next w:val="Standaard"/>
    <w:link w:val="Kop1Char"/>
    <w:qFormat/>
    <w:rsid w:val="007429CE"/>
    <w:pPr>
      <w:keepNext/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after="60" w:line="240" w:lineRule="atLeast"/>
      <w:outlineLvl w:val="0"/>
    </w:pPr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429CE"/>
    <w:pPr>
      <w:keepNext/>
      <w:spacing w:before="120" w:after="120" w:line="240" w:lineRule="auto"/>
      <w:outlineLvl w:val="4"/>
    </w:pPr>
    <w:rPr>
      <w:rFonts w:ascii="Verdana" w:eastAsia="Times New Roman" w:hAnsi="Verdana" w:cs="Times New Roman"/>
      <w:b/>
      <w:color w:val="0000FF"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29CE"/>
  </w:style>
  <w:style w:type="paragraph" w:styleId="Voettekst">
    <w:name w:val="footer"/>
    <w:basedOn w:val="Standaard"/>
    <w:link w:val="Voet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29CE"/>
  </w:style>
  <w:style w:type="paragraph" w:styleId="Ballontekst">
    <w:name w:val="Balloon Text"/>
    <w:basedOn w:val="Standaard"/>
    <w:link w:val="BallontekstChar"/>
    <w:uiPriority w:val="99"/>
    <w:semiHidden/>
    <w:unhideWhenUsed/>
    <w:rsid w:val="0074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29C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7429CE"/>
    <w:pPr>
      <w:spacing w:after="0" w:line="240" w:lineRule="auto"/>
    </w:pPr>
    <w:rPr>
      <w:rFonts w:ascii="Verdana" w:eastAsiaTheme="minorEastAsia" w:hAnsi="Verdana"/>
      <w:lang w:eastAsia="nl-NL"/>
    </w:rPr>
  </w:style>
  <w:style w:type="character" w:customStyle="1" w:styleId="Kop1Char">
    <w:name w:val="Kop 1 Char"/>
    <w:aliases w:val="Hoofdstuk Char,Section Heading Char,sectionHeading Char"/>
    <w:basedOn w:val="Standaardalinea-lettertype"/>
    <w:link w:val="Kop1"/>
    <w:rsid w:val="007429CE"/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character" w:customStyle="1" w:styleId="Kop5Char">
    <w:name w:val="Kop 5 Char"/>
    <w:basedOn w:val="Standaardalinea-lettertype"/>
    <w:link w:val="Kop5"/>
    <w:rsid w:val="007429CE"/>
    <w:rPr>
      <w:rFonts w:ascii="Verdana" w:eastAsia="Times New Roman" w:hAnsi="Verdana" w:cs="Times New Roman"/>
      <w:b/>
      <w:color w:val="0000FF"/>
      <w:sz w:val="18"/>
      <w:szCs w:val="20"/>
    </w:rPr>
  </w:style>
  <w:style w:type="character" w:styleId="Hyperlink">
    <w:name w:val="Hyperlink"/>
    <w:rsid w:val="007429CE"/>
    <w:rPr>
      <w:color w:val="0000FF"/>
      <w:u w:val="single"/>
    </w:rPr>
  </w:style>
  <w:style w:type="character" w:styleId="Verwijzingopmerking">
    <w:name w:val="annotation reference"/>
    <w:semiHidden/>
    <w:rsid w:val="007429CE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7429CE"/>
    <w:pPr>
      <w:spacing w:after="0" w:line="240" w:lineRule="atLeast"/>
    </w:pPr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429CE"/>
    <w:rPr>
      <w:rFonts w:ascii="Verdana" w:eastAsia="Times New Roman" w:hAnsi="Verdana" w:cs="Times New Roman"/>
      <w:sz w:val="20"/>
      <w:szCs w:val="20"/>
      <w:lang w:eastAsia="nl-NL"/>
    </w:rPr>
  </w:style>
  <w:style w:type="paragraph" w:customStyle="1" w:styleId="titel">
    <w:name w:val="titel"/>
    <w:basedOn w:val="Standaard"/>
    <w:next w:val="Standaard"/>
    <w:rsid w:val="0057381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300" w:lineRule="atLeast"/>
    </w:pPr>
    <w:rPr>
      <w:rFonts w:ascii="Verdana" w:eastAsia="MS Mincho" w:hAnsi="Verdana" w:cs="Times New Roman"/>
      <w:b/>
      <w:sz w:val="24"/>
      <w:szCs w:val="18"/>
      <w:lang w:eastAsia="nl-NL"/>
    </w:rPr>
  </w:style>
  <w:style w:type="character" w:customStyle="1" w:styleId="Huisstijl-Koptekst">
    <w:name w:val="Huisstijl-Koptekst"/>
    <w:basedOn w:val="Standaardalinea-lettertype"/>
    <w:rsid w:val="00FF631C"/>
    <w:rPr>
      <w:rFonts w:ascii="Verdana" w:hAnsi="Verdana"/>
      <w:dstrike w:val="0"/>
      <w:sz w:val="13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EF83A-2943-412A-8B23-7B5D99497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Veiligheid en Justitie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Minke de Wolf</dc:creator>
  <cp:lastModifiedBy>Waterreus, Jolanda</cp:lastModifiedBy>
  <cp:revision>4</cp:revision>
  <dcterms:created xsi:type="dcterms:W3CDTF">2022-11-03T11:16:00Z</dcterms:created>
  <dcterms:modified xsi:type="dcterms:W3CDTF">2023-04-20T10:06:00Z</dcterms:modified>
</cp:coreProperties>
</file>