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41C402E1" w14:textId="5A11C9CA" w:rsidR="005D736E"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CC56E6">
        <w:rPr>
          <w:rFonts w:ascii="Verdana" w:eastAsia="Calibri" w:hAnsi="Verdana" w:cs="Open Sans"/>
          <w:b/>
          <w:color w:val="000000" w:themeColor="text1"/>
          <w:sz w:val="40"/>
          <w:szCs w:val="40"/>
        </w:rPr>
        <w:t>6</w:t>
      </w:r>
    </w:p>
    <w:p w14:paraId="3880B1A2" w14:textId="77777777" w:rsidR="005D736E" w:rsidRDefault="005D736E" w:rsidP="003F0804">
      <w:pPr>
        <w:spacing w:line="240" w:lineRule="atLeast"/>
        <w:contextualSpacing/>
        <w:jc w:val="center"/>
        <w:rPr>
          <w:rFonts w:ascii="Verdana" w:eastAsia="Calibri" w:hAnsi="Verdana" w:cs="Open Sans"/>
          <w:b/>
          <w:color w:val="000000" w:themeColor="text1"/>
          <w:sz w:val="40"/>
          <w:szCs w:val="40"/>
        </w:rPr>
      </w:pPr>
    </w:p>
    <w:p w14:paraId="24331D4E" w14:textId="77777777" w:rsidR="007128F5" w:rsidRDefault="007128F5" w:rsidP="003F0804">
      <w:pPr>
        <w:spacing w:line="240" w:lineRule="atLeast"/>
        <w:contextualSpacing/>
        <w:jc w:val="center"/>
        <w:rPr>
          <w:rFonts w:ascii="Verdana" w:eastAsia="Calibri" w:hAnsi="Verdana" w:cs="Open Sans"/>
          <w:b/>
          <w:color w:val="000000" w:themeColor="text1"/>
          <w:sz w:val="40"/>
          <w:szCs w:val="40"/>
        </w:rPr>
      </w:pPr>
    </w:p>
    <w:p w14:paraId="7BB770D5" w14:textId="17AF3B40" w:rsidR="003F0804" w:rsidRPr="008C4C28" w:rsidRDefault="005E3D51" w:rsidP="003F0804">
      <w:pPr>
        <w:spacing w:line="240" w:lineRule="atLeast"/>
        <w:contextualSpacing/>
        <w:jc w:val="center"/>
        <w:rPr>
          <w:rFonts w:ascii="Verdana" w:eastAsia="Calibri" w:hAnsi="Verdana" w:cs="Open Sans"/>
          <w:b/>
          <w:color w:val="000000" w:themeColor="text1"/>
          <w:sz w:val="40"/>
          <w:szCs w:val="40"/>
        </w:rPr>
      </w:pPr>
      <w:r>
        <w:rPr>
          <w:rFonts w:ascii="Verdana" w:eastAsia="Calibri" w:hAnsi="Verdana" w:cs="Open Sans"/>
          <w:b/>
          <w:color w:val="000000" w:themeColor="text1"/>
          <w:sz w:val="40"/>
          <w:szCs w:val="40"/>
        </w:rPr>
        <w:t>Garantie</w:t>
      </w:r>
      <w:r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r w:rsidRPr="008C4C28">
        <w:rPr>
          <w:rFonts w:ascii="Verdana" w:eastAsia="Calibri" w:hAnsi="Verdana" w:cs="Open Sans"/>
          <w:color w:val="000000" w:themeColor="text1"/>
          <w:sz w:val="28"/>
          <w:szCs w:val="28"/>
        </w:rPr>
        <w:t>behorend bij</w:t>
      </w:r>
      <w:r w:rsidR="00D6307D" w:rsidRPr="008C4C28">
        <w:rPr>
          <w:rFonts w:ascii="Verdana" w:eastAsia="Calibri" w:hAnsi="Verdana" w:cs="Open Sans"/>
          <w:color w:val="000000" w:themeColor="text1"/>
          <w:sz w:val="28"/>
          <w:szCs w:val="28"/>
        </w:rPr>
        <w:t xml:space="preserve"> de</w:t>
      </w:r>
    </w:p>
    <w:p w14:paraId="7ACE2A31" w14:textId="77777777" w:rsidR="0064651A" w:rsidRDefault="0064651A" w:rsidP="00F909B0">
      <w:pPr>
        <w:spacing w:line="240" w:lineRule="atLeast"/>
        <w:contextualSpacing/>
        <w:jc w:val="center"/>
        <w:rPr>
          <w:rFonts w:ascii="Verdana" w:eastAsia="Calibri,Calibri,ＭＳ 明朝" w:hAnsi="Verdana" w:cs="Open Sans"/>
          <w:b/>
          <w:bCs/>
          <w:szCs w:val="18"/>
        </w:rPr>
      </w:pPr>
    </w:p>
    <w:p w14:paraId="5ED16763" w14:textId="77777777" w:rsidR="007128F5" w:rsidRPr="008C4C28" w:rsidRDefault="007128F5"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Default="00F909B0" w:rsidP="00F909B0">
      <w:pPr>
        <w:jc w:val="center"/>
        <w:rPr>
          <w:rFonts w:ascii="Verdana" w:hAnsi="Verdana" w:cs="Open Sans"/>
        </w:rPr>
      </w:pPr>
    </w:p>
    <w:p w14:paraId="7BC1F419" w14:textId="77777777" w:rsidR="00D71850" w:rsidRPr="008C4C28" w:rsidRDefault="00D7185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r w:rsidRPr="008C4C28">
        <w:rPr>
          <w:rFonts w:ascii="Verdana" w:hAnsi="Verdana" w:cs="Open Sans"/>
        </w:rPr>
        <w:t>ten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ADBCB4D" w14:textId="70695CCD" w:rsidR="00FE54B9" w:rsidRPr="00E725EA" w:rsidRDefault="000120F5" w:rsidP="50B643BD">
      <w:pPr>
        <w:jc w:val="center"/>
        <w:rPr>
          <w:rFonts w:ascii="Verdana" w:hAnsi="Verdana" w:cs="Open Sans"/>
          <w:b/>
          <w:bCs/>
          <w:sz w:val="28"/>
          <w:szCs w:val="28"/>
        </w:rPr>
      </w:pPr>
      <w:r w:rsidRPr="50B643BD">
        <w:rPr>
          <w:rFonts w:ascii="Verdana" w:hAnsi="Verdana" w:cs="Open Sans"/>
          <w:b/>
          <w:bCs/>
          <w:sz w:val="28"/>
          <w:szCs w:val="28"/>
        </w:rPr>
        <w:t>Invordering</w:t>
      </w:r>
    </w:p>
    <w:p w14:paraId="0F0587DF" w14:textId="09C7115D" w:rsidR="00FE54B9" w:rsidRPr="00E725EA" w:rsidRDefault="000120F5" w:rsidP="50B643BD">
      <w:pPr>
        <w:jc w:val="center"/>
        <w:rPr>
          <w:rFonts w:ascii="Verdana" w:hAnsi="Verdana" w:cs="Open Sans"/>
          <w:b/>
          <w:bCs/>
          <w:sz w:val="28"/>
          <w:szCs w:val="28"/>
        </w:rPr>
      </w:pPr>
      <w:r w:rsidRPr="50B643BD">
        <w:rPr>
          <w:rFonts w:ascii="Verdana" w:hAnsi="Verdana" w:cs="Open Sans"/>
          <w:b/>
          <w:bCs/>
          <w:sz w:val="28"/>
          <w:szCs w:val="28"/>
        </w:rPr>
        <w:t xml:space="preserve">Het </w:t>
      </w:r>
      <w:r w:rsidR="18E07031" w:rsidRPr="50B643BD">
        <w:rPr>
          <w:rFonts w:ascii="Verdana" w:hAnsi="Verdana" w:cs="Open Sans"/>
          <w:b/>
          <w:bCs/>
          <w:sz w:val="28"/>
          <w:szCs w:val="28"/>
        </w:rPr>
        <w:t>B</w:t>
      </w:r>
      <w:r w:rsidR="00D21D4E" w:rsidRPr="50B643BD">
        <w:rPr>
          <w:rFonts w:ascii="Verdana" w:hAnsi="Verdana" w:cs="Open Sans"/>
          <w:b/>
          <w:bCs/>
          <w:sz w:val="28"/>
          <w:szCs w:val="28"/>
        </w:rPr>
        <w:t xml:space="preserve">etekenen van Hernieuwde </w:t>
      </w:r>
      <w:r w:rsidR="2C2702F9" w:rsidRPr="50B643BD">
        <w:rPr>
          <w:rFonts w:ascii="Verdana" w:hAnsi="Verdana" w:cs="Open Sans"/>
          <w:b/>
          <w:bCs/>
          <w:sz w:val="28"/>
          <w:szCs w:val="28"/>
        </w:rPr>
        <w:t>B</w:t>
      </w:r>
      <w:r w:rsidR="00D21D4E" w:rsidRPr="50B643BD">
        <w:rPr>
          <w:rFonts w:ascii="Verdana" w:hAnsi="Verdana" w:cs="Open Sans"/>
          <w:b/>
          <w:bCs/>
          <w:sz w:val="28"/>
          <w:szCs w:val="28"/>
        </w:rPr>
        <w:t>evelen</w:t>
      </w:r>
    </w:p>
    <w:p w14:paraId="669E7FB7" w14:textId="77777777" w:rsidR="00A73803" w:rsidRDefault="00A73803" w:rsidP="00C22D12">
      <w:pPr>
        <w:jc w:val="center"/>
        <w:rPr>
          <w:rFonts w:ascii="Verdana" w:hAnsi="Verdana" w:cs="Open Sans"/>
          <w:b/>
          <w:sz w:val="32"/>
          <w:szCs w:val="32"/>
        </w:rPr>
      </w:pPr>
    </w:p>
    <w:p w14:paraId="0D96B9F7" w14:textId="77777777" w:rsidR="00C7417E" w:rsidRPr="008C4C28" w:rsidRDefault="00C7417E"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D71850" w:rsidRDefault="00405910" w:rsidP="00405910">
            <w:pPr>
              <w:spacing w:line="240" w:lineRule="auto"/>
              <w:rPr>
                <w:rFonts w:ascii="Calibri" w:hAnsi="Calibri" w:cs="Calibri"/>
                <w:b/>
                <w:sz w:val="20"/>
              </w:rPr>
            </w:pPr>
            <w:r w:rsidRPr="00D71850">
              <w:rPr>
                <w:rFonts w:ascii="Calibri" w:hAnsi="Calibri" w:cs="Calibri"/>
                <w:b/>
                <w:sz w:val="20"/>
              </w:rPr>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D71850">
              <w:rPr>
                <w:rFonts w:ascii="Calibri" w:hAnsi="Calibri" w:cs="Calibri"/>
                <w:b/>
                <w:sz w:val="20"/>
                <w:u w:val="single"/>
              </w:rPr>
              <w:t xml:space="preserve">Let op: </w:t>
            </w:r>
            <w:r w:rsidRPr="00D71850">
              <w:rPr>
                <w:rFonts w:ascii="Calibri" w:hAnsi="Calibri" w:cs="Calibri"/>
                <w:b/>
                <w:sz w:val="20"/>
              </w:rPr>
              <w:t xml:space="preserve">Indien Inschrijver in Combinatie met andere </w:t>
            </w:r>
            <w:proofErr w:type="spellStart"/>
            <w:r w:rsidRPr="00D71850">
              <w:rPr>
                <w:rFonts w:ascii="Calibri" w:hAnsi="Calibri" w:cs="Calibri"/>
                <w:b/>
                <w:sz w:val="20"/>
              </w:rPr>
              <w:t>Combinanten</w:t>
            </w:r>
            <w:proofErr w:type="spellEnd"/>
            <w:r w:rsidRPr="00D71850">
              <w:rPr>
                <w:rFonts w:ascii="Calibri" w:hAnsi="Calibri" w:cs="Calibri"/>
                <w:b/>
                <w:sz w:val="20"/>
              </w:rPr>
              <w:t xml:space="preserve"> inschrijft dient deze verklaring voor </w:t>
            </w:r>
            <w:r w:rsidRPr="00D71850">
              <w:rPr>
                <w:rFonts w:ascii="Calibri" w:hAnsi="Calibri" w:cs="Calibri"/>
                <w:b/>
                <w:sz w:val="20"/>
                <w:u w:val="single"/>
              </w:rPr>
              <w:t>elke</w:t>
            </w:r>
            <w:r w:rsidRPr="00D71850">
              <w:rPr>
                <w:rFonts w:ascii="Calibri" w:hAnsi="Calibri" w:cs="Calibri"/>
                <w:b/>
                <w:sz w:val="20"/>
              </w:rPr>
              <w:t xml:space="preserve"> </w:t>
            </w:r>
            <w:proofErr w:type="spellStart"/>
            <w:r w:rsidRPr="00D71850">
              <w:rPr>
                <w:rFonts w:ascii="Calibri" w:hAnsi="Calibri" w:cs="Calibri"/>
                <w:b/>
                <w:sz w:val="20"/>
              </w:rPr>
              <w:t>Combinant</w:t>
            </w:r>
            <w:proofErr w:type="spellEnd"/>
            <w:r w:rsidRPr="00D71850">
              <w:rPr>
                <w:rFonts w:ascii="Calibri" w:hAnsi="Calibri" w:cs="Calibri"/>
                <w:b/>
                <w:sz w:val="20"/>
              </w:rPr>
              <w:t xml:space="preserve">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51377BF1" w:rsidR="00405910" w:rsidRPr="009C33B6" w:rsidRDefault="00405910" w:rsidP="50B643BD">
      <w:pPr>
        <w:spacing w:after="0" w:line="240" w:lineRule="atLeast"/>
        <w:contextualSpacing/>
        <w:rPr>
          <w:rFonts w:ascii="Calibri" w:hAnsi="Calibri" w:cs="Calibri"/>
          <w:sz w:val="20"/>
          <w:szCs w:val="20"/>
        </w:rPr>
      </w:pPr>
      <w:r w:rsidRPr="50B643BD">
        <w:rPr>
          <w:rFonts w:ascii="Calibri" w:hAnsi="Calibri" w:cs="Calibri"/>
          <w:sz w:val="20"/>
          <w:szCs w:val="20"/>
        </w:rPr>
        <w:t xml:space="preserve">Ondergetekende verklaart inzake de </w:t>
      </w:r>
      <w:r w:rsidR="00A73803" w:rsidRPr="50B643BD">
        <w:rPr>
          <w:rFonts w:ascii="Calibri" w:hAnsi="Calibri" w:cs="Calibri"/>
          <w:sz w:val="20"/>
          <w:szCs w:val="20"/>
        </w:rPr>
        <w:t>o</w:t>
      </w:r>
      <w:r w:rsidRPr="50B643BD">
        <w:rPr>
          <w:rFonts w:ascii="Calibri" w:hAnsi="Calibri" w:cs="Calibri"/>
          <w:sz w:val="20"/>
          <w:szCs w:val="20"/>
        </w:rPr>
        <w:t xml:space="preserve">pdracht behorende bij </w:t>
      </w:r>
      <w:r w:rsidR="00A94B41" w:rsidRPr="50B643BD">
        <w:rPr>
          <w:rFonts w:ascii="Calibri" w:hAnsi="Calibri" w:cs="Calibri"/>
          <w:sz w:val="20"/>
          <w:szCs w:val="20"/>
        </w:rPr>
        <w:t>de ‘</w:t>
      </w:r>
      <w:r w:rsidR="00A73803" w:rsidRPr="50B643BD">
        <w:rPr>
          <w:rFonts w:ascii="Calibri" w:hAnsi="Calibri" w:cs="Calibri"/>
          <w:sz w:val="20"/>
          <w:szCs w:val="20"/>
        </w:rPr>
        <w:t xml:space="preserve">EA </w:t>
      </w:r>
      <w:r w:rsidR="000120F5" w:rsidRPr="50B643BD">
        <w:rPr>
          <w:rFonts w:ascii="Calibri" w:hAnsi="Calibri" w:cs="Calibri"/>
          <w:sz w:val="20"/>
          <w:szCs w:val="20"/>
        </w:rPr>
        <w:t xml:space="preserve">Invordering – Het </w:t>
      </w:r>
      <w:r w:rsidR="17AE192D" w:rsidRPr="50B643BD">
        <w:rPr>
          <w:rFonts w:ascii="Calibri" w:hAnsi="Calibri" w:cs="Calibri"/>
          <w:sz w:val="20"/>
          <w:szCs w:val="20"/>
        </w:rPr>
        <w:t>B</w:t>
      </w:r>
      <w:r w:rsidR="00D21D4E" w:rsidRPr="50B643BD">
        <w:rPr>
          <w:rFonts w:ascii="Calibri" w:hAnsi="Calibri" w:cs="Calibri"/>
          <w:sz w:val="20"/>
          <w:szCs w:val="20"/>
        </w:rPr>
        <w:t xml:space="preserve">etekenen van Hernieuwde </w:t>
      </w:r>
      <w:r w:rsidR="4AD43581" w:rsidRPr="50B643BD">
        <w:rPr>
          <w:rFonts w:ascii="Calibri" w:hAnsi="Calibri" w:cs="Calibri"/>
          <w:sz w:val="20"/>
          <w:szCs w:val="20"/>
        </w:rPr>
        <w:t>B</w:t>
      </w:r>
      <w:r w:rsidR="00D21D4E" w:rsidRPr="50B643BD">
        <w:rPr>
          <w:rFonts w:ascii="Calibri" w:hAnsi="Calibri" w:cs="Calibri"/>
          <w:sz w:val="20"/>
          <w:szCs w:val="20"/>
        </w:rPr>
        <w:t>evelen</w:t>
      </w:r>
      <w:r w:rsidRPr="50B643BD">
        <w:rPr>
          <w:rFonts w:ascii="Calibri" w:hAnsi="Calibri" w:cs="Calibri"/>
          <w:sz w:val="20"/>
          <w:szCs w:val="20"/>
        </w:rPr>
        <w:t xml:space="preserve"> </w:t>
      </w:r>
      <w:r w:rsidR="009E6926" w:rsidRPr="50B643BD">
        <w:rPr>
          <w:rFonts w:ascii="Calibri" w:hAnsi="Calibri" w:cs="Calibri"/>
          <w:sz w:val="20"/>
          <w:szCs w:val="20"/>
        </w:rPr>
        <w:t>dat</w:t>
      </w:r>
      <w:r w:rsidR="000120F5" w:rsidRPr="50B643BD">
        <w:rPr>
          <w:rFonts w:ascii="Calibri" w:hAnsi="Calibri" w:cs="Calibri"/>
          <w:sz w:val="20"/>
          <w:szCs w:val="20"/>
        </w:rPr>
        <w:t>:</w:t>
      </w:r>
    </w:p>
    <w:p w14:paraId="736294D4" w14:textId="4E58D6E1"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lang w:eastAsia="nl-NL"/>
        </w:rPr>
      </w:pPr>
      <w:r w:rsidRPr="009C33B6">
        <w:rPr>
          <w:rFonts w:ascii="Calibri" w:hAnsi="Calibri" w:cs="Calibri"/>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03C3AC7D"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 xml:space="preserve">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w:t>
      </w:r>
      <w:r w:rsidR="009F21EF">
        <w:rPr>
          <w:rFonts w:ascii="Calibri" w:hAnsi="Calibri" w:cs="Calibri"/>
          <w:sz w:val="20"/>
        </w:rPr>
        <w:t>RBG</w:t>
      </w:r>
      <w:r w:rsidRPr="009C33B6">
        <w:rPr>
          <w:rFonts w:ascii="Calibri" w:hAnsi="Calibri" w:cs="Calibri"/>
          <w:sz w:val="20"/>
        </w:rPr>
        <w:t>.</w:t>
      </w:r>
    </w:p>
    <w:p w14:paraId="6AF37595"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Inschrijver zich zal onthouden van gedragingen die de mededinging tussen Inschrijvers kan beperken.</w:t>
      </w:r>
    </w:p>
    <w:p w14:paraId="18F2CEF7"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Inschrijver akkoord gaat met alle in deze fase van de aanbesteding verstrekte documenten aangegeven condities en voorbehouden.</w:t>
      </w:r>
    </w:p>
    <w:p w14:paraId="35FA9AB2"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Bij gunning van de Opdracht al hetgeen Inschrijver bij de uitvoering van de Opdracht ter kennis komt, en waarvan u het vertrouwelijke karakter kent of redelijkerwijs kunt vermoeden, op generlei wijze bekend te maken.</w:t>
      </w:r>
      <w:r w:rsidRPr="009C33B6">
        <w:rPr>
          <w:rFonts w:ascii="Calibri" w:hAnsi="Calibri" w:cs="Calibri"/>
          <w:color w:val="0070C0"/>
          <w:sz w:val="20"/>
        </w:rPr>
        <w:t xml:space="preserve"> </w:t>
      </w:r>
    </w:p>
    <w:p w14:paraId="37E64DCA" w14:textId="77777777" w:rsidR="00B75F38" w:rsidRPr="009C33B6" w:rsidRDefault="00B75F38" w:rsidP="009C33B6">
      <w:pPr>
        <w:widowControl w:val="0"/>
        <w:adjustRightInd w:val="0"/>
        <w:spacing w:after="0" w:line="240" w:lineRule="atLeast"/>
        <w:contextualSpacing/>
        <w:rPr>
          <w:rFonts w:ascii="Calibri" w:hAnsi="Calibri" w:cs="Calibri"/>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9C33B6"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9C33B6" w:rsidRDefault="00405910">
            <w:pPr>
              <w:spacing w:line="240" w:lineRule="atLeast"/>
              <w:rPr>
                <w:rFonts w:ascii="Calibri" w:hAnsi="Calibri" w:cs="Calibri"/>
                <w:sz w:val="24"/>
                <w:szCs w:val="24"/>
              </w:rPr>
            </w:pPr>
          </w:p>
        </w:tc>
      </w:tr>
      <w:tr w:rsidR="00405910" w:rsidRPr="009C33B6"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9C33B6" w:rsidRDefault="00405910">
            <w:pPr>
              <w:spacing w:line="240" w:lineRule="atLeast"/>
              <w:rPr>
                <w:rFonts w:ascii="Calibri" w:hAnsi="Calibri" w:cs="Calibri"/>
                <w:sz w:val="24"/>
                <w:szCs w:val="24"/>
              </w:rPr>
            </w:pPr>
          </w:p>
          <w:p w14:paraId="49DF8534" w14:textId="77777777" w:rsidR="00405910" w:rsidRPr="009C33B6" w:rsidRDefault="00405910">
            <w:pPr>
              <w:spacing w:line="240" w:lineRule="atLeast"/>
              <w:rPr>
                <w:rFonts w:ascii="Calibri" w:hAnsi="Calibri" w:cs="Calibri"/>
                <w:sz w:val="24"/>
                <w:szCs w:val="24"/>
              </w:rPr>
            </w:pPr>
          </w:p>
        </w:tc>
      </w:tr>
      <w:tr w:rsidR="00405910" w:rsidRPr="009C33B6"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9C33B6" w:rsidRDefault="00405910">
            <w:pPr>
              <w:spacing w:line="240" w:lineRule="atLeast"/>
              <w:rPr>
                <w:rFonts w:ascii="Calibri" w:hAnsi="Calibri" w:cs="Calibri"/>
                <w:sz w:val="24"/>
                <w:szCs w:val="24"/>
              </w:rPr>
            </w:pPr>
          </w:p>
        </w:tc>
      </w:tr>
      <w:tr w:rsidR="00405910" w:rsidRPr="009C33B6"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9C33B6" w:rsidRDefault="00405910">
            <w:pPr>
              <w:spacing w:line="240" w:lineRule="atLeast"/>
              <w:rPr>
                <w:rFonts w:ascii="Calibri" w:hAnsi="Calibri" w:cs="Calibri"/>
                <w:sz w:val="24"/>
                <w:szCs w:val="24"/>
              </w:rPr>
            </w:pPr>
          </w:p>
          <w:p w14:paraId="4BF12ABF" w14:textId="77777777" w:rsidR="00405910" w:rsidRPr="009C33B6" w:rsidRDefault="00405910">
            <w:pPr>
              <w:spacing w:line="240" w:lineRule="atLeast"/>
              <w:rPr>
                <w:rFonts w:ascii="Calibri" w:hAnsi="Calibri" w:cs="Calibri"/>
                <w:sz w:val="24"/>
                <w:szCs w:val="24"/>
              </w:rPr>
            </w:pPr>
          </w:p>
        </w:tc>
      </w:tr>
      <w:tr w:rsidR="00405910" w:rsidRPr="009C33B6"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9C33B6" w:rsidRDefault="00405910">
            <w:pPr>
              <w:spacing w:line="240" w:lineRule="atLeast"/>
              <w:rPr>
                <w:rFonts w:ascii="Calibri" w:hAnsi="Calibri" w:cs="Calibri"/>
                <w:sz w:val="24"/>
                <w:szCs w:val="24"/>
              </w:rPr>
            </w:pPr>
          </w:p>
        </w:tc>
      </w:tr>
    </w:tbl>
    <w:p w14:paraId="38C7A496" w14:textId="77777777" w:rsidR="00405910" w:rsidRPr="009C33B6" w:rsidRDefault="00405910" w:rsidP="00405910">
      <w:pPr>
        <w:rPr>
          <w:rFonts w:ascii="Calibri" w:eastAsia="Times New Roman" w:hAnsi="Calibri" w:cs="Calibri"/>
          <w:sz w:val="24"/>
          <w:szCs w:val="24"/>
          <w:lang w:eastAsia="nl-NL"/>
        </w:rPr>
      </w:pPr>
    </w:p>
    <w:sectPr w:rsidR="00405910" w:rsidRPr="009C33B6" w:rsidSect="00405A8A">
      <w:headerReference w:type="default" r:id="rId11"/>
      <w:footerReference w:type="default" r:id="rId12"/>
      <w:headerReference w:type="first" r:id="rId13"/>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832C" w14:textId="77777777" w:rsidR="00B6257B" w:rsidRDefault="00B6257B">
      <w:pPr>
        <w:spacing w:after="0" w:line="240" w:lineRule="auto"/>
      </w:pPr>
      <w:r>
        <w:separator/>
      </w:r>
    </w:p>
  </w:endnote>
  <w:endnote w:type="continuationSeparator" w:id="0">
    <w:p w14:paraId="14139BB1" w14:textId="77777777" w:rsidR="00B6257B" w:rsidRDefault="00B62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28F48B2C" w:rsidR="00C32BB9" w:rsidRPr="007F1B90" w:rsidRDefault="50B643BD">
    <w:pPr>
      <w:pStyle w:val="Voettekst"/>
      <w:rPr>
        <w:rFonts w:ascii="Open Sans" w:hAnsi="Open Sans" w:cs="Open Sans"/>
        <w:color w:val="000000" w:themeColor="text1"/>
        <w:sz w:val="16"/>
        <w:szCs w:val="16"/>
      </w:rPr>
    </w:pPr>
    <w:r w:rsidRPr="50B643BD">
      <w:rPr>
        <w:rFonts w:ascii="Open Sans" w:hAnsi="Open Sans" w:cs="Open Sans"/>
        <w:color w:val="000000" w:themeColor="text1"/>
        <w:sz w:val="16"/>
        <w:szCs w:val="16"/>
      </w:rPr>
      <w:t>Versie: 1.0</w:t>
    </w:r>
    <w:r w:rsidR="00F23204">
      <w:tab/>
    </w:r>
    <w:r w:rsidRPr="50B643BD">
      <w:rPr>
        <w:rFonts w:ascii="Open Sans" w:hAnsi="Open Sans" w:cs="Open Sans"/>
        <w:color w:val="000000" w:themeColor="text1"/>
        <w:sz w:val="16"/>
        <w:szCs w:val="16"/>
      </w:rPr>
      <w:t>Invulbijlage 6 – Garantieverklaring</w:t>
    </w:r>
    <w:bookmarkStart w:id="2" w:name="_Hlk508030202"/>
    <w:r w:rsidRPr="50B643BD">
      <w:rPr>
        <w:rFonts w:ascii="Open Sans" w:hAnsi="Open Sans" w:cs="Open Sans"/>
        <w:color w:val="000000" w:themeColor="text1"/>
        <w:sz w:val="16"/>
        <w:szCs w:val="16"/>
      </w:rPr>
      <w:t xml:space="preserve"> </w:t>
    </w:r>
    <w:bookmarkEnd w:id="2"/>
    <w:r w:rsidRPr="50B643BD">
      <w:rPr>
        <w:rFonts w:ascii="Open Sans" w:hAnsi="Open Sans" w:cs="Open Sans"/>
        <w:color w:val="000000" w:themeColor="text1"/>
        <w:sz w:val="16"/>
        <w:szCs w:val="16"/>
      </w:rPr>
      <w:t xml:space="preserve">Hernieuwde </w:t>
    </w:r>
    <w:r w:rsidR="00722393">
      <w:rPr>
        <w:rFonts w:ascii="Open Sans" w:hAnsi="Open Sans" w:cs="Open Sans"/>
        <w:color w:val="000000" w:themeColor="text1"/>
        <w:sz w:val="16"/>
        <w:szCs w:val="16"/>
      </w:rPr>
      <w:t>B</w:t>
    </w:r>
    <w:r w:rsidRPr="50B643BD">
      <w:rPr>
        <w:rFonts w:ascii="Open Sans" w:hAnsi="Open Sans" w:cs="Open Sans"/>
        <w:color w:val="000000" w:themeColor="text1"/>
        <w:sz w:val="16"/>
        <w:szCs w:val="16"/>
      </w:rPr>
      <w:t>evelen</w:t>
    </w:r>
    <w:r w:rsidR="00F23204">
      <w:tab/>
    </w:r>
    <w:r w:rsidRPr="50B643BD">
      <w:rPr>
        <w:rFonts w:ascii="Open Sans" w:hAnsi="Open Sans" w:cs="Open Sans"/>
        <w:color w:val="000000" w:themeColor="text1"/>
        <w:sz w:val="16"/>
        <w:szCs w:val="16"/>
      </w:rPr>
      <w:t xml:space="preserve">  Blad </w:t>
    </w:r>
    <w:r w:rsidR="00F23204" w:rsidRPr="50B643BD">
      <w:rPr>
        <w:rFonts w:ascii="Open Sans" w:hAnsi="Open Sans" w:cs="Open Sans"/>
        <w:noProof/>
        <w:color w:val="000000" w:themeColor="text1"/>
        <w:sz w:val="16"/>
        <w:szCs w:val="16"/>
      </w:rPr>
      <w:fldChar w:fldCharType="begin"/>
    </w:r>
    <w:r w:rsidR="00F23204" w:rsidRPr="50B643BD">
      <w:rPr>
        <w:rFonts w:ascii="Open Sans" w:hAnsi="Open Sans" w:cs="Open Sans"/>
        <w:color w:val="000000" w:themeColor="text1"/>
        <w:sz w:val="16"/>
        <w:szCs w:val="16"/>
      </w:rPr>
      <w:instrText xml:space="preserve"> PAGE  \* Arabic  \* MERGEFORMAT </w:instrText>
    </w:r>
    <w:r w:rsidR="00F23204" w:rsidRPr="50B643BD">
      <w:rPr>
        <w:rFonts w:ascii="Open Sans" w:hAnsi="Open Sans" w:cs="Open Sans"/>
        <w:color w:val="000000" w:themeColor="text1"/>
        <w:sz w:val="16"/>
        <w:szCs w:val="16"/>
      </w:rPr>
      <w:fldChar w:fldCharType="separate"/>
    </w:r>
    <w:r w:rsidRPr="50B643BD">
      <w:rPr>
        <w:rFonts w:ascii="Open Sans" w:hAnsi="Open Sans" w:cs="Open Sans"/>
        <w:noProof/>
        <w:color w:val="000000" w:themeColor="text1"/>
        <w:sz w:val="16"/>
        <w:szCs w:val="16"/>
      </w:rPr>
      <w:t>2</w:t>
    </w:r>
    <w:r w:rsidR="00F23204" w:rsidRPr="50B643BD">
      <w:rPr>
        <w:rFonts w:ascii="Open Sans" w:hAnsi="Open Sans" w:cs="Open Sans"/>
        <w:noProof/>
        <w:color w:val="000000" w:themeColor="text1"/>
        <w:sz w:val="16"/>
        <w:szCs w:val="16"/>
      </w:rPr>
      <w:fldChar w:fldCharType="end"/>
    </w:r>
    <w:r w:rsidRPr="50B643BD">
      <w:rPr>
        <w:rFonts w:ascii="Open Sans" w:hAnsi="Open Sans" w:cs="Open Sans"/>
        <w:color w:val="000000" w:themeColor="text1"/>
        <w:sz w:val="16"/>
        <w:szCs w:val="16"/>
      </w:rPr>
      <w:t xml:space="preserve"> van </w:t>
    </w:r>
    <w:r w:rsidR="00F23204" w:rsidRPr="50B643BD">
      <w:rPr>
        <w:rFonts w:ascii="Open Sans" w:hAnsi="Open Sans" w:cs="Open Sans"/>
        <w:noProof/>
        <w:color w:val="000000" w:themeColor="text1"/>
        <w:sz w:val="16"/>
        <w:szCs w:val="16"/>
      </w:rPr>
      <w:fldChar w:fldCharType="begin"/>
    </w:r>
    <w:r w:rsidR="00F23204" w:rsidRPr="50B643BD">
      <w:rPr>
        <w:rFonts w:ascii="Open Sans" w:hAnsi="Open Sans" w:cs="Open Sans"/>
        <w:color w:val="000000" w:themeColor="text1"/>
        <w:sz w:val="16"/>
        <w:szCs w:val="16"/>
      </w:rPr>
      <w:instrText xml:space="preserve"> NUMPAGES  \* Arabic  \* MERGEFORMAT </w:instrText>
    </w:r>
    <w:r w:rsidR="00F23204" w:rsidRPr="50B643BD">
      <w:rPr>
        <w:rFonts w:ascii="Open Sans" w:hAnsi="Open Sans" w:cs="Open Sans"/>
        <w:color w:val="000000" w:themeColor="text1"/>
        <w:sz w:val="16"/>
        <w:szCs w:val="16"/>
      </w:rPr>
      <w:fldChar w:fldCharType="separate"/>
    </w:r>
    <w:r w:rsidRPr="50B643BD">
      <w:rPr>
        <w:rFonts w:ascii="Open Sans" w:hAnsi="Open Sans" w:cs="Open Sans"/>
        <w:noProof/>
        <w:color w:val="000000" w:themeColor="text1"/>
        <w:sz w:val="16"/>
        <w:szCs w:val="16"/>
      </w:rPr>
      <w:t>2</w:t>
    </w:r>
    <w:r w:rsidR="00F23204" w:rsidRPr="50B643BD">
      <w:rPr>
        <w:rFonts w:ascii="Open Sans" w:hAnsi="Open Sans" w:cs="Open Sans"/>
        <w:noProof/>
        <w:color w:val="000000" w:themeColor="text1"/>
        <w:sz w:val="16"/>
        <w:szCs w:val="16"/>
      </w:rPr>
      <w:fldChar w:fldCharType="end"/>
    </w:r>
    <w:r w:rsidR="00F2320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DBE0" w14:textId="77777777" w:rsidR="00B6257B" w:rsidRDefault="00B6257B">
      <w:pPr>
        <w:spacing w:after="0" w:line="240" w:lineRule="auto"/>
      </w:pPr>
      <w:r>
        <w:separator/>
      </w:r>
    </w:p>
  </w:footnote>
  <w:footnote w:type="continuationSeparator" w:id="0">
    <w:p w14:paraId="0395C281" w14:textId="77777777" w:rsidR="00B6257B" w:rsidRDefault="00B62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2222" w14:textId="20C2F9A2" w:rsidR="005F6B67" w:rsidRDefault="005F6B67">
    <w:pPr>
      <w:pStyle w:val="Koptekst"/>
    </w:pPr>
    <w:r>
      <w:rPr>
        <w:noProof/>
        <w:lang w:eastAsia="nl-NL"/>
      </w:rPr>
      <w:drawing>
        <wp:anchor distT="0" distB="0" distL="114300" distR="114300" simplePos="0" relativeHeight="251661312" behindDoc="1" locked="0" layoutInCell="1" allowOverlap="1" wp14:anchorId="72EF76D1" wp14:editId="2CA41C42">
          <wp:simplePos x="0" y="0"/>
          <wp:positionH relativeFrom="column">
            <wp:posOffset>5276850</wp:posOffset>
          </wp:positionH>
          <wp:positionV relativeFrom="paragraph">
            <wp:posOffset>-335915</wp:posOffset>
          </wp:positionV>
          <wp:extent cx="1411241" cy="1038225"/>
          <wp:effectExtent l="0" t="0" r="0" b="0"/>
          <wp:wrapThrough wrapText="bothSides">
            <wp:wrapPolygon edited="0">
              <wp:start x="0" y="0"/>
              <wp:lineTo x="0" y="21006"/>
              <wp:lineTo x="21289" y="21006"/>
              <wp:lineTo x="21289" y="0"/>
              <wp:lineTo x="0" y="0"/>
            </wp:wrapPolygon>
          </wp:wrapThrough>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6282583">
    <w:abstractNumId w:val="14"/>
  </w:num>
  <w:num w:numId="2" w16cid:durableId="2034649117">
    <w:abstractNumId w:val="1"/>
  </w:num>
  <w:num w:numId="3" w16cid:durableId="30420230">
    <w:abstractNumId w:val="5"/>
  </w:num>
  <w:num w:numId="4" w16cid:durableId="1456412359">
    <w:abstractNumId w:val="11"/>
  </w:num>
  <w:num w:numId="5" w16cid:durableId="1149900413">
    <w:abstractNumId w:val="13"/>
  </w:num>
  <w:num w:numId="6" w16cid:durableId="1192769843">
    <w:abstractNumId w:val="0"/>
  </w:num>
  <w:num w:numId="7" w16cid:durableId="408887199">
    <w:abstractNumId w:val="3"/>
  </w:num>
  <w:num w:numId="8" w16cid:durableId="482621591">
    <w:abstractNumId w:val="12"/>
  </w:num>
  <w:num w:numId="9" w16cid:durableId="1242834219">
    <w:abstractNumId w:val="10"/>
  </w:num>
  <w:num w:numId="10" w16cid:durableId="332025658">
    <w:abstractNumId w:val="4"/>
  </w:num>
  <w:num w:numId="11" w16cid:durableId="1818374271">
    <w:abstractNumId w:val="7"/>
  </w:num>
  <w:num w:numId="12" w16cid:durableId="1218665535">
    <w:abstractNumId w:val="8"/>
  </w:num>
  <w:num w:numId="13" w16cid:durableId="1589730721">
    <w:abstractNumId w:val="2"/>
  </w:num>
  <w:num w:numId="14" w16cid:durableId="982386953">
    <w:abstractNumId w:val="9"/>
  </w:num>
  <w:num w:numId="15" w16cid:durableId="1157955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0F5"/>
    <w:rsid w:val="0001227B"/>
    <w:rsid w:val="000423CD"/>
    <w:rsid w:val="00056C78"/>
    <w:rsid w:val="0007334D"/>
    <w:rsid w:val="000A4ACC"/>
    <w:rsid w:val="000B7550"/>
    <w:rsid w:val="000E4D51"/>
    <w:rsid w:val="000F5F11"/>
    <w:rsid w:val="001041D9"/>
    <w:rsid w:val="00127B7F"/>
    <w:rsid w:val="00147AB7"/>
    <w:rsid w:val="0015220F"/>
    <w:rsid w:val="00163F77"/>
    <w:rsid w:val="001E3CF3"/>
    <w:rsid w:val="00220F81"/>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63113"/>
    <w:rsid w:val="00495F5C"/>
    <w:rsid w:val="004C75BF"/>
    <w:rsid w:val="004D7404"/>
    <w:rsid w:val="004F2B9B"/>
    <w:rsid w:val="004F327E"/>
    <w:rsid w:val="0050378F"/>
    <w:rsid w:val="0054721C"/>
    <w:rsid w:val="0055588F"/>
    <w:rsid w:val="005638AC"/>
    <w:rsid w:val="0057037F"/>
    <w:rsid w:val="00581647"/>
    <w:rsid w:val="005C54F6"/>
    <w:rsid w:val="005D736E"/>
    <w:rsid w:val="005E3D51"/>
    <w:rsid w:val="005F6B67"/>
    <w:rsid w:val="005F792C"/>
    <w:rsid w:val="0064651A"/>
    <w:rsid w:val="006B2E51"/>
    <w:rsid w:val="006B36FB"/>
    <w:rsid w:val="00711013"/>
    <w:rsid w:val="007128F5"/>
    <w:rsid w:val="00722393"/>
    <w:rsid w:val="00727B3C"/>
    <w:rsid w:val="007504DF"/>
    <w:rsid w:val="007755DA"/>
    <w:rsid w:val="00780A9D"/>
    <w:rsid w:val="007A47B9"/>
    <w:rsid w:val="007C4FD3"/>
    <w:rsid w:val="007F1B90"/>
    <w:rsid w:val="007F43D0"/>
    <w:rsid w:val="00803B97"/>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9C33B6"/>
    <w:rsid w:val="009E6926"/>
    <w:rsid w:val="009F21EF"/>
    <w:rsid w:val="00A16895"/>
    <w:rsid w:val="00A17E9C"/>
    <w:rsid w:val="00A36BFB"/>
    <w:rsid w:val="00A42FC9"/>
    <w:rsid w:val="00A47019"/>
    <w:rsid w:val="00A73803"/>
    <w:rsid w:val="00A91DE9"/>
    <w:rsid w:val="00A94B41"/>
    <w:rsid w:val="00AB7E35"/>
    <w:rsid w:val="00AD4BF9"/>
    <w:rsid w:val="00B12DD9"/>
    <w:rsid w:val="00B21F50"/>
    <w:rsid w:val="00B624D9"/>
    <w:rsid w:val="00B6257B"/>
    <w:rsid w:val="00B65B37"/>
    <w:rsid w:val="00B75F38"/>
    <w:rsid w:val="00B87304"/>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7417E"/>
    <w:rsid w:val="00C81136"/>
    <w:rsid w:val="00C83E81"/>
    <w:rsid w:val="00CA54CC"/>
    <w:rsid w:val="00CC56E6"/>
    <w:rsid w:val="00CE7B6C"/>
    <w:rsid w:val="00CF4A1B"/>
    <w:rsid w:val="00D21D4E"/>
    <w:rsid w:val="00D2732C"/>
    <w:rsid w:val="00D47B19"/>
    <w:rsid w:val="00D513B1"/>
    <w:rsid w:val="00D52488"/>
    <w:rsid w:val="00D6307D"/>
    <w:rsid w:val="00D67639"/>
    <w:rsid w:val="00D71850"/>
    <w:rsid w:val="00DA7FAE"/>
    <w:rsid w:val="00DB3223"/>
    <w:rsid w:val="00E17FF8"/>
    <w:rsid w:val="00E43876"/>
    <w:rsid w:val="00E50D49"/>
    <w:rsid w:val="00E57471"/>
    <w:rsid w:val="00E725EA"/>
    <w:rsid w:val="00E87DEE"/>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D604A"/>
    <w:rsid w:val="00FE29DF"/>
    <w:rsid w:val="00FE54B9"/>
    <w:rsid w:val="00FE77B2"/>
    <w:rsid w:val="00FF16B4"/>
    <w:rsid w:val="00FF2B59"/>
    <w:rsid w:val="00FF2BD5"/>
    <w:rsid w:val="17AE192D"/>
    <w:rsid w:val="18E07031"/>
    <w:rsid w:val="1D30B3AA"/>
    <w:rsid w:val="2C2702F9"/>
    <w:rsid w:val="4AD43581"/>
    <w:rsid w:val="50B64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b5234b-94da-456e-b1bd-b7737c5faf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C468AFCAAC334680472DA5BC2C6CDF" ma:contentTypeVersion="9" ma:contentTypeDescription="Een nieuw document maken." ma:contentTypeScope="" ma:versionID="cc35e66b843c54a2b3b0b42ea56cf63a">
  <xsd:schema xmlns:xsd="http://www.w3.org/2001/XMLSchema" xmlns:xs="http://www.w3.org/2001/XMLSchema" xmlns:p="http://schemas.microsoft.com/office/2006/metadata/properties" xmlns:ns2="bdb5234b-94da-456e-b1bd-b7737c5faf60" targetNamespace="http://schemas.microsoft.com/office/2006/metadata/properties" ma:root="true" ma:fieldsID="1756ac83265606205627eef1b1abc43d" ns2:_="">
    <xsd:import namespace="bdb5234b-94da-456e-b1bd-b7737c5faf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5234b-94da-456e-b1bd-b7737c5fa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8425a6-0f44-41c8-9dc1-79d28c49f0e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 ds:uri="bdb5234b-94da-456e-b1bd-b7737c5faf60"/>
  </ds:schemaRefs>
</ds:datastoreItem>
</file>

<file path=customXml/itemProps2.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3.xml><?xml version="1.0" encoding="utf-8"?>
<ds:datastoreItem xmlns:ds="http://schemas.openxmlformats.org/officeDocument/2006/customXml" ds:itemID="{2B290803-A083-4CDB-AEDD-90867AC2E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5234b-94da-456e-b1bd-b7737c5fa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1988</Characters>
  <Application>Microsoft Office Word</Application>
  <DocSecurity>0</DocSecurity>
  <Lines>16</Lines>
  <Paragraphs>4</Paragraphs>
  <ScaleCrop>false</ScaleCrop>
  <Company>Stichting Waternet</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Marieke Bos</cp:lastModifiedBy>
  <cp:revision>13</cp:revision>
  <cp:lastPrinted>2017-10-13T12:28:00Z</cp:lastPrinted>
  <dcterms:created xsi:type="dcterms:W3CDTF">2023-06-28T08:02:00Z</dcterms:created>
  <dcterms:modified xsi:type="dcterms:W3CDTF">2023-09-07T12:53:00Z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0x010100B38DE0F0194B674DB10EDB795457117A</vt:lpwstr>
  </property>
  <property fmtid="{D5CDD505-2E9C-101B-9397-08002B2CF9AE}" pid="3" name="MediaServiceImageTags">
    <vt:lpwstr/>
  </property>
</Properties>
</file>