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6B2A2" w14:textId="5D2982DE" w:rsidR="008E6387" w:rsidRPr="00A16FBC" w:rsidRDefault="00C80BE6" w:rsidP="001363D0">
      <w:pPr>
        <w:pStyle w:val="Heading2"/>
        <w:numPr>
          <w:ilvl w:val="0"/>
          <w:numId w:val="0"/>
        </w:numPr>
        <w:spacing w:before="340" w:after="170" w:line="320" w:lineRule="atLeast"/>
        <w:jc w:val="left"/>
        <w:rPr>
          <w:rFonts w:ascii="Verdana-Bold" w:hAnsi="Verdana-Bold"/>
          <w:color w:val="004A7F"/>
          <w:sz w:val="26"/>
          <w:szCs w:val="26"/>
          <w:lang w:val="en-US"/>
        </w:rPr>
      </w:pPr>
      <w:bookmarkStart w:id="0" w:name="_Toc86485884"/>
      <w:r>
        <w:rPr>
          <w:rFonts w:ascii="Verdana-Bold" w:hAnsi="Verdana-Bold"/>
          <w:color w:val="004A7F"/>
          <w:sz w:val="26"/>
          <w:szCs w:val="26"/>
          <w:lang w:val="en-US"/>
        </w:rPr>
        <w:t>Appendix</w:t>
      </w:r>
      <w:r w:rsidR="008E6387" w:rsidRPr="00A16FBC">
        <w:rPr>
          <w:rFonts w:ascii="Verdana-Bold" w:hAnsi="Verdana-Bold"/>
          <w:color w:val="004A7F"/>
          <w:sz w:val="26"/>
          <w:szCs w:val="26"/>
          <w:lang w:val="en-US"/>
        </w:rPr>
        <w:t xml:space="preserve"> 1.B Reference Declaration</w:t>
      </w:r>
      <w:r w:rsidR="008E6387" w:rsidRPr="00A16FBC">
        <w:rPr>
          <w:rFonts w:ascii="Verdana-Bold" w:hAnsi="Verdana-Bold"/>
          <w:color w:val="004A7F"/>
          <w:sz w:val="26"/>
          <w:szCs w:val="26"/>
          <w:lang w:val="en-US"/>
        </w:rPr>
        <w:tab/>
      </w:r>
    </w:p>
    <w:p w14:paraId="1156B2A3" w14:textId="77777777" w:rsidR="008E6387" w:rsidRPr="00A16FBC" w:rsidRDefault="008E6387" w:rsidP="001363D0">
      <w:pPr>
        <w:spacing w:line="360" w:lineRule="atLeast"/>
        <w:rPr>
          <w:rFonts w:ascii="Verdana" w:hAnsi="Verdana" w:cs="Tahoma"/>
          <w:color w:val="004A7F"/>
          <w:sz w:val="24"/>
          <w:szCs w:val="24"/>
          <w:lang w:val="en-US"/>
        </w:rPr>
      </w:pPr>
      <w:r w:rsidRPr="00A16FBC">
        <w:rPr>
          <w:rFonts w:ascii="Verdana" w:hAnsi="Verdana" w:cs="Tahoma"/>
          <w:color w:val="004A7F"/>
          <w:sz w:val="24"/>
          <w:szCs w:val="24"/>
          <w:lang w:val="en-US"/>
        </w:rPr>
        <w:t xml:space="preserve">You must use the following model for references </w:t>
      </w:r>
      <w:r w:rsidRPr="00A16FBC">
        <w:rPr>
          <w:rFonts w:ascii="Verdana" w:hAnsi="Verdana" w:cs="Tahoma"/>
          <w:b/>
          <w:color w:val="004A7F"/>
          <w:sz w:val="24"/>
          <w:szCs w:val="24"/>
          <w:lang w:val="en-US"/>
        </w:rPr>
        <w:t>(per reference 1 model)</w:t>
      </w:r>
      <w:bookmarkEnd w:id="0"/>
      <w:r w:rsidRPr="00A16FBC">
        <w:rPr>
          <w:rFonts w:ascii="Verdana" w:hAnsi="Verdana" w:cs="Tahoma"/>
          <w:color w:val="004A7F"/>
          <w:sz w:val="24"/>
          <w:szCs w:val="24"/>
          <w:lang w:val="en-US"/>
        </w:rPr>
        <w:t>.</w:t>
      </w:r>
    </w:p>
    <w:p w14:paraId="1156B2A4" w14:textId="77777777" w:rsidR="008E6387" w:rsidRPr="00A16FBC" w:rsidRDefault="008E6387" w:rsidP="001363D0">
      <w:pPr>
        <w:spacing w:line="360" w:lineRule="atLeast"/>
        <w:rPr>
          <w:rFonts w:ascii="Verdana" w:hAnsi="Verdana" w:cs="Tahoma"/>
          <w:color w:val="004A7F"/>
          <w:sz w:val="24"/>
          <w:szCs w:val="24"/>
          <w:lang w:val="en-US"/>
        </w:rPr>
      </w:pPr>
      <w:r w:rsidRPr="00A16FBC">
        <w:rPr>
          <w:rFonts w:ascii="Verdana" w:hAnsi="Verdana" w:cs="Tahoma"/>
          <w:color w:val="004A7F"/>
          <w:sz w:val="24"/>
          <w:szCs w:val="24"/>
          <w:lang w:val="en-US"/>
        </w:rPr>
        <w:t>Your description of the nature of the order must be such that it provides sufficient insight for the contracting authority to assess whether you have the requested competency and whether the reference meets all the aspects to be assessed.</w:t>
      </w:r>
    </w:p>
    <w:p w14:paraId="1156B2A5" w14:textId="77777777" w:rsidR="008E6387" w:rsidRPr="00A16FBC" w:rsidRDefault="008E6387" w:rsidP="001363D0">
      <w:pPr>
        <w:spacing w:line="360" w:lineRule="atLeast"/>
        <w:rPr>
          <w:rFonts w:ascii="Verdana" w:hAnsi="Verdana" w:cs="Tahoma"/>
          <w:bCs w:val="0"/>
          <w:color w:val="004A7F"/>
          <w:sz w:val="24"/>
          <w:szCs w:val="24"/>
          <w:lang w:val="en-US"/>
        </w:rPr>
      </w:pPr>
    </w:p>
    <w:p w14:paraId="1156B2A6" w14:textId="3D2C1470" w:rsidR="008E6387" w:rsidRPr="00A16FBC" w:rsidRDefault="00E04DE6" w:rsidP="001363D0">
      <w:pPr>
        <w:spacing w:line="360" w:lineRule="atLeast"/>
        <w:rPr>
          <w:rFonts w:ascii="Verdana" w:hAnsi="Verdana" w:cs="Tahoma"/>
          <w:color w:val="004A7F"/>
          <w:sz w:val="24"/>
          <w:szCs w:val="24"/>
          <w:lang w:val="en-US"/>
        </w:rPr>
      </w:pPr>
      <w:r w:rsidRPr="00A16FBC">
        <w:rPr>
          <w:rFonts w:ascii="Verdana" w:hAnsi="Verdana" w:cs="Tahoma"/>
          <w:b/>
          <w:bCs w:val="0"/>
          <w:color w:val="004A7F"/>
          <w:sz w:val="24"/>
          <w:szCs w:val="24"/>
          <w:lang w:val="en-US"/>
        </w:rPr>
        <w:t>Comment:</w:t>
      </w:r>
      <w:r w:rsidRPr="00A16FBC">
        <w:rPr>
          <w:rFonts w:ascii="Verdana" w:hAnsi="Verdana" w:cs="Tahoma"/>
          <w:color w:val="004A7F"/>
          <w:sz w:val="24"/>
          <w:szCs w:val="24"/>
          <w:lang w:val="en-US"/>
        </w:rPr>
        <w:t xml:space="preserve"> The</w:t>
      </w:r>
      <w:r w:rsidR="008E6387" w:rsidRPr="00A16FBC">
        <w:rPr>
          <w:rFonts w:ascii="Verdana" w:hAnsi="Verdana" w:cs="Tahoma"/>
          <w:color w:val="004A7F"/>
          <w:sz w:val="24"/>
          <w:szCs w:val="24"/>
          <w:lang w:val="en-US"/>
        </w:rPr>
        <w:t xml:space="preserve"> contracting authority and/or STC Group reserves the right to contact the specified reference(s) without the intervention of the tenderer.</w:t>
      </w:r>
    </w:p>
    <w:p w14:paraId="1156B2A7" w14:textId="77777777" w:rsidR="008E237B" w:rsidRPr="00A16FBC" w:rsidRDefault="008E237B" w:rsidP="001363D0">
      <w:pPr>
        <w:spacing w:line="360" w:lineRule="atLeast"/>
        <w:rPr>
          <w:rFonts w:ascii="Verdana" w:hAnsi="Verdana" w:cs="Tahoma"/>
          <w:color w:val="004A7F"/>
          <w:sz w:val="24"/>
          <w:szCs w:val="24"/>
          <w:lang w:val="en-US"/>
        </w:rPr>
      </w:pPr>
    </w:p>
    <w:tbl>
      <w:tblPr>
        <w:tblStyle w:val="TableGrid"/>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699"/>
        <w:gridCol w:w="3466"/>
        <w:gridCol w:w="4887"/>
      </w:tblGrid>
      <w:tr w:rsidR="008E237B" w:rsidRPr="008E237B" w14:paraId="1156B2A9" w14:textId="77777777" w:rsidTr="00C16DD2">
        <w:trPr>
          <w:tblHeader/>
        </w:trPr>
        <w:tc>
          <w:tcPr>
            <w:tcW w:w="9298" w:type="dxa"/>
            <w:gridSpan w:val="3"/>
            <w:shd w:val="clear" w:color="auto" w:fill="A1DAF8"/>
            <w:tcMar>
              <w:top w:w="57" w:type="dxa"/>
              <w:left w:w="113" w:type="dxa"/>
              <w:bottom w:w="57" w:type="dxa"/>
              <w:right w:w="113" w:type="dxa"/>
            </w:tcMar>
          </w:tcPr>
          <w:p w14:paraId="1156B2A8" w14:textId="77777777" w:rsidR="008E237B" w:rsidRPr="008E237B" w:rsidRDefault="008E237B" w:rsidP="009B6851">
            <w:pPr>
              <w:spacing w:line="320" w:lineRule="atLeast"/>
              <w:jc w:val="center"/>
              <w:rPr>
                <w:rFonts w:ascii="Verdana" w:hAnsi="Verdana"/>
                <w:b/>
                <w:sz w:val="18"/>
                <w:szCs w:val="18"/>
                <w:lang w:val="en-US"/>
              </w:rPr>
            </w:pPr>
            <w:r w:rsidRPr="008E237B">
              <w:rPr>
                <w:rStyle w:val="Plattetekst-blauw"/>
                <w:rFonts w:ascii="Verdana" w:hAnsi="Verdana"/>
                <w:b/>
                <w:sz w:val="18"/>
                <w:szCs w:val="18"/>
              </w:rPr>
              <w:t>Customer details</w:t>
            </w:r>
          </w:p>
        </w:tc>
      </w:tr>
      <w:tr w:rsidR="008E237B" w:rsidRPr="002D3647" w14:paraId="1156B2AD" w14:textId="77777777" w:rsidTr="00C16DD2">
        <w:trPr>
          <w:tblHeader/>
        </w:trPr>
        <w:tc>
          <w:tcPr>
            <w:tcW w:w="709" w:type="dxa"/>
            <w:vMerge w:val="restart"/>
            <w:tcMar>
              <w:top w:w="57" w:type="dxa"/>
              <w:left w:w="113" w:type="dxa"/>
              <w:right w:w="113" w:type="dxa"/>
            </w:tcMar>
            <w:vAlign w:val="center"/>
          </w:tcPr>
          <w:p w14:paraId="1156B2AA" w14:textId="77777777"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1)</w:t>
            </w:r>
          </w:p>
        </w:tc>
        <w:tc>
          <w:tcPr>
            <w:tcW w:w="3544" w:type="dxa"/>
            <w:tcMar>
              <w:top w:w="57" w:type="dxa"/>
              <w:left w:w="113" w:type="dxa"/>
              <w:right w:w="113" w:type="dxa"/>
            </w:tcMar>
            <w:vAlign w:val="center"/>
          </w:tcPr>
          <w:p w14:paraId="1156B2AB" w14:textId="77777777"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Name of ordering body / company</w:t>
            </w:r>
          </w:p>
        </w:tc>
        <w:tc>
          <w:tcPr>
            <w:tcW w:w="5045" w:type="dxa"/>
            <w:tcMar>
              <w:top w:w="57" w:type="dxa"/>
              <w:left w:w="113" w:type="dxa"/>
              <w:right w:w="113" w:type="dxa"/>
            </w:tcMar>
            <w:vAlign w:val="center"/>
          </w:tcPr>
          <w:p w14:paraId="1156B2AC" w14:textId="77777777" w:rsidR="008E237B" w:rsidRPr="008E237B" w:rsidRDefault="008E237B" w:rsidP="009B6851">
            <w:pPr>
              <w:spacing w:line="320" w:lineRule="atLeast"/>
              <w:rPr>
                <w:rFonts w:ascii="Verdana" w:hAnsi="Verdana"/>
                <w:sz w:val="18"/>
                <w:szCs w:val="18"/>
                <w:lang w:val="en-US"/>
              </w:rPr>
            </w:pPr>
          </w:p>
        </w:tc>
      </w:tr>
      <w:tr w:rsidR="008E237B" w:rsidRPr="008E237B" w14:paraId="1156B2B1" w14:textId="77777777" w:rsidTr="00C16DD2">
        <w:trPr>
          <w:tblHeader/>
        </w:trPr>
        <w:tc>
          <w:tcPr>
            <w:tcW w:w="709" w:type="dxa"/>
            <w:vMerge/>
            <w:tcMar>
              <w:left w:w="113" w:type="dxa"/>
              <w:right w:w="113" w:type="dxa"/>
            </w:tcMar>
            <w:vAlign w:val="center"/>
          </w:tcPr>
          <w:p w14:paraId="1156B2AE" w14:textId="77777777"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14:paraId="1156B2AF" w14:textId="77777777"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Address</w:t>
            </w:r>
          </w:p>
        </w:tc>
        <w:tc>
          <w:tcPr>
            <w:tcW w:w="5045" w:type="dxa"/>
            <w:tcMar>
              <w:left w:w="113" w:type="dxa"/>
              <w:right w:w="113" w:type="dxa"/>
            </w:tcMar>
            <w:vAlign w:val="center"/>
          </w:tcPr>
          <w:p w14:paraId="1156B2B0" w14:textId="77777777" w:rsidR="008E237B" w:rsidRPr="008E237B" w:rsidRDefault="008E237B" w:rsidP="009B6851">
            <w:pPr>
              <w:spacing w:line="320" w:lineRule="atLeast"/>
              <w:rPr>
                <w:rFonts w:ascii="Verdana" w:hAnsi="Verdana"/>
                <w:sz w:val="18"/>
                <w:szCs w:val="18"/>
                <w:lang w:val="en-US"/>
              </w:rPr>
            </w:pPr>
          </w:p>
        </w:tc>
      </w:tr>
      <w:tr w:rsidR="008E237B" w:rsidRPr="008E237B" w14:paraId="1156B2B5" w14:textId="77777777" w:rsidTr="00C16DD2">
        <w:trPr>
          <w:tblHeader/>
        </w:trPr>
        <w:tc>
          <w:tcPr>
            <w:tcW w:w="709" w:type="dxa"/>
            <w:vMerge/>
            <w:tcMar>
              <w:left w:w="113" w:type="dxa"/>
              <w:right w:w="113" w:type="dxa"/>
            </w:tcMar>
            <w:vAlign w:val="center"/>
          </w:tcPr>
          <w:p w14:paraId="1156B2B2" w14:textId="77777777"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14:paraId="1156B2B3" w14:textId="77777777"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Postcode and Location</w:t>
            </w:r>
          </w:p>
        </w:tc>
        <w:tc>
          <w:tcPr>
            <w:tcW w:w="5045" w:type="dxa"/>
            <w:tcMar>
              <w:left w:w="113" w:type="dxa"/>
              <w:right w:w="113" w:type="dxa"/>
            </w:tcMar>
            <w:vAlign w:val="center"/>
          </w:tcPr>
          <w:p w14:paraId="1156B2B4" w14:textId="77777777" w:rsidR="008E237B" w:rsidRPr="008E237B" w:rsidRDefault="008E237B" w:rsidP="009B6851">
            <w:pPr>
              <w:spacing w:line="320" w:lineRule="atLeast"/>
              <w:rPr>
                <w:rFonts w:ascii="Verdana" w:hAnsi="Verdana"/>
                <w:sz w:val="18"/>
                <w:szCs w:val="18"/>
                <w:lang w:val="en-US"/>
              </w:rPr>
            </w:pPr>
          </w:p>
        </w:tc>
      </w:tr>
      <w:tr w:rsidR="008E237B" w:rsidRPr="002D3647" w14:paraId="1156B2B9" w14:textId="77777777" w:rsidTr="00C16DD2">
        <w:trPr>
          <w:tblHeader/>
        </w:trPr>
        <w:tc>
          <w:tcPr>
            <w:tcW w:w="709" w:type="dxa"/>
            <w:vMerge w:val="restart"/>
            <w:tcMar>
              <w:left w:w="113" w:type="dxa"/>
              <w:right w:w="113" w:type="dxa"/>
            </w:tcMar>
            <w:vAlign w:val="center"/>
          </w:tcPr>
          <w:p w14:paraId="1156B2B6" w14:textId="77777777"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2)</w:t>
            </w:r>
          </w:p>
        </w:tc>
        <w:tc>
          <w:tcPr>
            <w:tcW w:w="3544" w:type="dxa"/>
            <w:tcMar>
              <w:left w:w="113" w:type="dxa"/>
              <w:right w:w="113" w:type="dxa"/>
            </w:tcMar>
            <w:vAlign w:val="center"/>
          </w:tcPr>
          <w:p w14:paraId="1156B2B7" w14:textId="77777777"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Name of customer contact person</w:t>
            </w:r>
          </w:p>
        </w:tc>
        <w:tc>
          <w:tcPr>
            <w:tcW w:w="5045" w:type="dxa"/>
            <w:tcMar>
              <w:left w:w="113" w:type="dxa"/>
              <w:right w:w="113" w:type="dxa"/>
            </w:tcMar>
            <w:vAlign w:val="center"/>
          </w:tcPr>
          <w:p w14:paraId="1156B2B8" w14:textId="77777777" w:rsidR="008E237B" w:rsidRPr="008E237B" w:rsidRDefault="008E237B" w:rsidP="009B6851">
            <w:pPr>
              <w:spacing w:line="320" w:lineRule="atLeast"/>
              <w:rPr>
                <w:rFonts w:ascii="Verdana" w:hAnsi="Verdana"/>
                <w:sz w:val="18"/>
                <w:szCs w:val="18"/>
                <w:lang w:val="en-US"/>
              </w:rPr>
            </w:pPr>
          </w:p>
        </w:tc>
      </w:tr>
      <w:tr w:rsidR="008E237B" w:rsidRPr="002D3647" w14:paraId="1156B2BD" w14:textId="77777777" w:rsidTr="00C16DD2">
        <w:trPr>
          <w:tblHeader/>
        </w:trPr>
        <w:tc>
          <w:tcPr>
            <w:tcW w:w="709" w:type="dxa"/>
            <w:vMerge/>
            <w:tcMar>
              <w:left w:w="113" w:type="dxa"/>
              <w:right w:w="113" w:type="dxa"/>
            </w:tcMar>
            <w:vAlign w:val="center"/>
          </w:tcPr>
          <w:p w14:paraId="1156B2BA" w14:textId="77777777"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14:paraId="1156B2BB" w14:textId="77777777"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Job role of contact person</w:t>
            </w:r>
          </w:p>
        </w:tc>
        <w:tc>
          <w:tcPr>
            <w:tcW w:w="5045" w:type="dxa"/>
            <w:tcMar>
              <w:left w:w="113" w:type="dxa"/>
              <w:right w:w="113" w:type="dxa"/>
            </w:tcMar>
            <w:vAlign w:val="center"/>
          </w:tcPr>
          <w:p w14:paraId="1156B2BC" w14:textId="77777777" w:rsidR="008E237B" w:rsidRPr="008E237B" w:rsidRDefault="008E237B" w:rsidP="009B6851">
            <w:pPr>
              <w:spacing w:line="320" w:lineRule="atLeast"/>
              <w:rPr>
                <w:rFonts w:ascii="Verdana" w:hAnsi="Verdana"/>
                <w:sz w:val="18"/>
                <w:szCs w:val="18"/>
                <w:lang w:val="en-US"/>
              </w:rPr>
            </w:pPr>
          </w:p>
        </w:tc>
      </w:tr>
      <w:tr w:rsidR="008E237B" w:rsidRPr="002D3647" w14:paraId="1156B2C1" w14:textId="77777777" w:rsidTr="00C16DD2">
        <w:trPr>
          <w:tblHeader/>
        </w:trPr>
        <w:tc>
          <w:tcPr>
            <w:tcW w:w="709" w:type="dxa"/>
            <w:vMerge/>
            <w:tcMar>
              <w:left w:w="113" w:type="dxa"/>
              <w:right w:w="113" w:type="dxa"/>
            </w:tcMar>
            <w:vAlign w:val="center"/>
          </w:tcPr>
          <w:p w14:paraId="1156B2BE" w14:textId="77777777"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14:paraId="1156B2BF" w14:textId="77777777"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Telephone number for contact person</w:t>
            </w:r>
          </w:p>
        </w:tc>
        <w:tc>
          <w:tcPr>
            <w:tcW w:w="5045" w:type="dxa"/>
            <w:tcMar>
              <w:left w:w="113" w:type="dxa"/>
              <w:right w:w="113" w:type="dxa"/>
            </w:tcMar>
            <w:vAlign w:val="center"/>
          </w:tcPr>
          <w:p w14:paraId="1156B2C0" w14:textId="77777777" w:rsidR="008E237B" w:rsidRPr="008E237B" w:rsidRDefault="008E237B" w:rsidP="009B6851">
            <w:pPr>
              <w:spacing w:line="320" w:lineRule="atLeast"/>
              <w:rPr>
                <w:rFonts w:ascii="Verdana" w:hAnsi="Verdana"/>
                <w:sz w:val="18"/>
                <w:szCs w:val="18"/>
                <w:lang w:val="en-US"/>
              </w:rPr>
            </w:pPr>
          </w:p>
        </w:tc>
      </w:tr>
      <w:tr w:rsidR="008E237B" w:rsidRPr="002D3647" w14:paraId="1156B2C5" w14:textId="77777777" w:rsidTr="00C16DD2">
        <w:trPr>
          <w:tblHeader/>
        </w:trPr>
        <w:tc>
          <w:tcPr>
            <w:tcW w:w="709" w:type="dxa"/>
            <w:vMerge/>
            <w:tcMar>
              <w:left w:w="113" w:type="dxa"/>
              <w:right w:w="113" w:type="dxa"/>
            </w:tcMar>
            <w:vAlign w:val="center"/>
          </w:tcPr>
          <w:p w14:paraId="1156B2C2" w14:textId="77777777"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14:paraId="1156B2C3" w14:textId="77777777"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E-mail address for contact person</w:t>
            </w:r>
          </w:p>
        </w:tc>
        <w:tc>
          <w:tcPr>
            <w:tcW w:w="5045" w:type="dxa"/>
            <w:tcMar>
              <w:left w:w="113" w:type="dxa"/>
              <w:right w:w="113" w:type="dxa"/>
            </w:tcMar>
            <w:vAlign w:val="center"/>
          </w:tcPr>
          <w:p w14:paraId="1156B2C4" w14:textId="77777777" w:rsidR="008E237B" w:rsidRPr="008E237B" w:rsidRDefault="008E237B" w:rsidP="009B6851">
            <w:pPr>
              <w:spacing w:line="320" w:lineRule="atLeast"/>
              <w:rPr>
                <w:rFonts w:ascii="Verdana" w:hAnsi="Verdana"/>
                <w:sz w:val="18"/>
                <w:szCs w:val="18"/>
                <w:lang w:val="en-US"/>
              </w:rPr>
            </w:pPr>
          </w:p>
        </w:tc>
      </w:tr>
    </w:tbl>
    <w:p w14:paraId="1156B2C6" w14:textId="77777777" w:rsidR="008E237B" w:rsidRPr="00A16FBC" w:rsidRDefault="008E237B" w:rsidP="001363D0">
      <w:pPr>
        <w:spacing w:line="360" w:lineRule="atLeast"/>
        <w:rPr>
          <w:rFonts w:ascii="Verdana" w:hAnsi="Verdana" w:cs="Tahoma"/>
          <w:color w:val="004A7F"/>
          <w:sz w:val="24"/>
          <w:szCs w:val="24"/>
          <w:lang w:val="en-US"/>
        </w:rPr>
      </w:pPr>
    </w:p>
    <w:tbl>
      <w:tblPr>
        <w:tblStyle w:val="TableGrid"/>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698"/>
        <w:gridCol w:w="3467"/>
        <w:gridCol w:w="4887"/>
      </w:tblGrid>
      <w:tr w:rsidR="008E237B" w:rsidRPr="008E237B" w14:paraId="1156B2C8" w14:textId="77777777" w:rsidTr="00C16DD2">
        <w:trPr>
          <w:tblHeader/>
        </w:trPr>
        <w:tc>
          <w:tcPr>
            <w:tcW w:w="9298" w:type="dxa"/>
            <w:gridSpan w:val="3"/>
            <w:shd w:val="clear" w:color="auto" w:fill="A1DAF8"/>
            <w:tcMar>
              <w:top w:w="57" w:type="dxa"/>
              <w:left w:w="113" w:type="dxa"/>
              <w:bottom w:w="57" w:type="dxa"/>
              <w:right w:w="113" w:type="dxa"/>
            </w:tcMar>
          </w:tcPr>
          <w:p w14:paraId="1156B2C7" w14:textId="77777777" w:rsidR="008E237B" w:rsidRPr="008E237B" w:rsidRDefault="008E237B" w:rsidP="009B6851">
            <w:pPr>
              <w:spacing w:line="320" w:lineRule="atLeast"/>
              <w:jc w:val="center"/>
              <w:rPr>
                <w:rFonts w:ascii="Verdana" w:hAnsi="Verdana"/>
                <w:b/>
                <w:sz w:val="18"/>
                <w:szCs w:val="18"/>
                <w:lang w:val="en-US"/>
              </w:rPr>
            </w:pPr>
            <w:r>
              <w:rPr>
                <w:rStyle w:val="Plattetekst-blauw"/>
                <w:rFonts w:ascii="Verdana" w:hAnsi="Verdana"/>
                <w:b/>
                <w:sz w:val="18"/>
                <w:szCs w:val="18"/>
              </w:rPr>
              <w:lastRenderedPageBreak/>
              <w:t>Project details</w:t>
            </w:r>
          </w:p>
        </w:tc>
      </w:tr>
      <w:tr w:rsidR="008E237B" w:rsidRPr="008E237B" w14:paraId="1156B2CC" w14:textId="77777777" w:rsidTr="00C16DD2">
        <w:trPr>
          <w:tblHeader/>
        </w:trPr>
        <w:tc>
          <w:tcPr>
            <w:tcW w:w="709" w:type="dxa"/>
            <w:vMerge w:val="restart"/>
            <w:tcMar>
              <w:top w:w="57" w:type="dxa"/>
              <w:left w:w="113" w:type="dxa"/>
              <w:right w:w="113" w:type="dxa"/>
            </w:tcMar>
            <w:vAlign w:val="center"/>
          </w:tcPr>
          <w:p w14:paraId="1156B2C9" w14:textId="77777777" w:rsidR="008E237B" w:rsidRPr="00C16DD2" w:rsidRDefault="008E237B" w:rsidP="009B6851">
            <w:pPr>
              <w:spacing w:line="320" w:lineRule="atLeast"/>
              <w:jc w:val="left"/>
              <w:rPr>
                <w:rFonts w:ascii="Verdana" w:hAnsi="Verdana"/>
                <w:sz w:val="18"/>
                <w:szCs w:val="18"/>
                <w:lang w:val="en-US"/>
              </w:rPr>
            </w:pPr>
            <w:r w:rsidRPr="00C16DD2">
              <w:rPr>
                <w:rFonts w:ascii="Verdana" w:hAnsi="Verdana"/>
                <w:sz w:val="18"/>
                <w:szCs w:val="18"/>
                <w:lang w:val="en-US"/>
              </w:rPr>
              <w:t>3)</w:t>
            </w:r>
          </w:p>
        </w:tc>
        <w:tc>
          <w:tcPr>
            <w:tcW w:w="3544" w:type="dxa"/>
            <w:tcMar>
              <w:top w:w="57" w:type="dxa"/>
              <w:left w:w="113" w:type="dxa"/>
              <w:right w:w="113" w:type="dxa"/>
            </w:tcMar>
            <w:vAlign w:val="center"/>
          </w:tcPr>
          <w:p w14:paraId="1156B2CA" w14:textId="77777777" w:rsidR="008E237B" w:rsidRPr="00C16DD2" w:rsidRDefault="008E237B" w:rsidP="009B6851">
            <w:pPr>
              <w:spacing w:line="320" w:lineRule="atLeast"/>
              <w:jc w:val="left"/>
              <w:rPr>
                <w:rFonts w:ascii="Verdana" w:hAnsi="Verdana"/>
                <w:sz w:val="18"/>
                <w:szCs w:val="18"/>
                <w:lang w:val="en-US"/>
              </w:rPr>
            </w:pPr>
            <w:r w:rsidRPr="00C16DD2">
              <w:rPr>
                <w:rFonts w:ascii="Verdana" w:hAnsi="Verdana"/>
                <w:sz w:val="18"/>
                <w:szCs w:val="18"/>
                <w:lang w:val="en-US"/>
              </w:rPr>
              <w:t>Project duration</w:t>
            </w:r>
          </w:p>
        </w:tc>
        <w:tc>
          <w:tcPr>
            <w:tcW w:w="5045" w:type="dxa"/>
            <w:tcMar>
              <w:top w:w="57" w:type="dxa"/>
              <w:left w:w="113" w:type="dxa"/>
              <w:right w:w="113" w:type="dxa"/>
            </w:tcMar>
            <w:vAlign w:val="center"/>
          </w:tcPr>
          <w:p w14:paraId="1156B2CB" w14:textId="77777777" w:rsidR="008E237B" w:rsidRPr="00C16DD2" w:rsidRDefault="008E237B" w:rsidP="009B6851">
            <w:pPr>
              <w:spacing w:line="320" w:lineRule="atLeast"/>
              <w:jc w:val="left"/>
              <w:rPr>
                <w:rFonts w:ascii="Verdana" w:hAnsi="Verdana"/>
                <w:sz w:val="18"/>
                <w:szCs w:val="18"/>
                <w:lang w:val="en-US"/>
              </w:rPr>
            </w:pPr>
          </w:p>
        </w:tc>
      </w:tr>
      <w:tr w:rsidR="008E237B" w:rsidRPr="008E237B" w14:paraId="1156B2D0" w14:textId="77777777" w:rsidTr="00C16DD2">
        <w:trPr>
          <w:tblHeader/>
        </w:trPr>
        <w:tc>
          <w:tcPr>
            <w:tcW w:w="709" w:type="dxa"/>
            <w:vMerge/>
            <w:tcMar>
              <w:left w:w="113" w:type="dxa"/>
              <w:right w:w="113" w:type="dxa"/>
            </w:tcMar>
            <w:vAlign w:val="center"/>
          </w:tcPr>
          <w:p w14:paraId="1156B2CD" w14:textId="77777777" w:rsidR="008E237B" w:rsidRPr="00C16DD2" w:rsidRDefault="008E237B" w:rsidP="009B6851">
            <w:pPr>
              <w:spacing w:line="320" w:lineRule="atLeast"/>
              <w:jc w:val="left"/>
              <w:rPr>
                <w:rFonts w:ascii="Verdana" w:hAnsi="Verdana"/>
                <w:sz w:val="18"/>
                <w:szCs w:val="18"/>
                <w:lang w:val="en-US"/>
              </w:rPr>
            </w:pPr>
          </w:p>
        </w:tc>
        <w:tc>
          <w:tcPr>
            <w:tcW w:w="3544" w:type="dxa"/>
            <w:tcMar>
              <w:left w:w="113" w:type="dxa"/>
              <w:right w:w="113" w:type="dxa"/>
            </w:tcMar>
            <w:vAlign w:val="center"/>
          </w:tcPr>
          <w:p w14:paraId="1156B2CE" w14:textId="77777777" w:rsidR="008E237B" w:rsidRPr="00C16DD2" w:rsidRDefault="008E237B" w:rsidP="009B6851">
            <w:pPr>
              <w:spacing w:line="320" w:lineRule="atLeast"/>
              <w:jc w:val="left"/>
              <w:rPr>
                <w:rFonts w:ascii="Verdana" w:hAnsi="Verdana"/>
                <w:sz w:val="18"/>
                <w:szCs w:val="18"/>
                <w:lang w:val="en-US"/>
              </w:rPr>
            </w:pPr>
            <w:r w:rsidRPr="00C16DD2">
              <w:rPr>
                <w:rFonts w:ascii="Verdana" w:hAnsi="Verdana"/>
                <w:sz w:val="18"/>
                <w:szCs w:val="18"/>
                <w:lang w:val="en-US"/>
              </w:rPr>
              <w:t>Start date of project</w:t>
            </w:r>
          </w:p>
        </w:tc>
        <w:tc>
          <w:tcPr>
            <w:tcW w:w="5045" w:type="dxa"/>
            <w:tcMar>
              <w:left w:w="113" w:type="dxa"/>
              <w:right w:w="113" w:type="dxa"/>
            </w:tcMar>
            <w:vAlign w:val="center"/>
          </w:tcPr>
          <w:p w14:paraId="1156B2CF" w14:textId="77777777" w:rsidR="008E237B" w:rsidRPr="00C16DD2" w:rsidRDefault="008E237B" w:rsidP="009B6851">
            <w:pPr>
              <w:spacing w:line="320" w:lineRule="atLeast"/>
              <w:jc w:val="left"/>
              <w:rPr>
                <w:rFonts w:ascii="Verdana" w:hAnsi="Verdana"/>
                <w:sz w:val="18"/>
                <w:szCs w:val="18"/>
                <w:lang w:val="en-US"/>
              </w:rPr>
            </w:pPr>
          </w:p>
        </w:tc>
      </w:tr>
      <w:tr w:rsidR="008E237B" w:rsidRPr="002D3647" w14:paraId="1156B2D4" w14:textId="77777777" w:rsidTr="00C16DD2">
        <w:trPr>
          <w:tblHeader/>
        </w:trPr>
        <w:tc>
          <w:tcPr>
            <w:tcW w:w="709" w:type="dxa"/>
            <w:vMerge/>
            <w:tcMar>
              <w:left w:w="113" w:type="dxa"/>
              <w:right w:w="113" w:type="dxa"/>
            </w:tcMar>
            <w:vAlign w:val="center"/>
          </w:tcPr>
          <w:p w14:paraId="1156B2D1" w14:textId="77777777" w:rsidR="008E237B" w:rsidRPr="00C16DD2" w:rsidRDefault="008E237B" w:rsidP="009B6851">
            <w:pPr>
              <w:spacing w:line="320" w:lineRule="atLeast"/>
              <w:jc w:val="left"/>
              <w:rPr>
                <w:rFonts w:ascii="Verdana" w:hAnsi="Verdana"/>
                <w:sz w:val="18"/>
                <w:szCs w:val="18"/>
                <w:lang w:val="en-US"/>
              </w:rPr>
            </w:pPr>
          </w:p>
        </w:tc>
        <w:tc>
          <w:tcPr>
            <w:tcW w:w="3544" w:type="dxa"/>
            <w:tcMar>
              <w:left w:w="113" w:type="dxa"/>
              <w:right w:w="113" w:type="dxa"/>
            </w:tcMar>
            <w:vAlign w:val="center"/>
          </w:tcPr>
          <w:p w14:paraId="1156B2D2" w14:textId="77777777" w:rsidR="008E237B"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 xml:space="preserve">End date of project (note: in order to meet the stipulated requirements, the expiry date of the agreement to which the reference relates may not be older than three (3) years, calculated from the date of publication of this invitation to tender). </w:t>
            </w:r>
          </w:p>
        </w:tc>
        <w:tc>
          <w:tcPr>
            <w:tcW w:w="5045" w:type="dxa"/>
            <w:tcMar>
              <w:left w:w="113" w:type="dxa"/>
              <w:right w:w="113" w:type="dxa"/>
            </w:tcMar>
            <w:vAlign w:val="center"/>
          </w:tcPr>
          <w:p w14:paraId="1156B2D3" w14:textId="77777777" w:rsidR="008E237B" w:rsidRPr="00C16DD2" w:rsidRDefault="008E237B" w:rsidP="009B6851">
            <w:pPr>
              <w:spacing w:line="320" w:lineRule="atLeast"/>
              <w:jc w:val="left"/>
              <w:rPr>
                <w:rFonts w:ascii="Verdana" w:hAnsi="Verdana"/>
                <w:sz w:val="18"/>
                <w:szCs w:val="18"/>
                <w:lang w:val="en-US"/>
              </w:rPr>
            </w:pPr>
          </w:p>
        </w:tc>
      </w:tr>
      <w:tr w:rsidR="00C16DD2" w:rsidRPr="002D3647" w14:paraId="1156B2D8" w14:textId="77777777" w:rsidTr="00C16DD2">
        <w:trPr>
          <w:trHeight w:val="458"/>
          <w:tblHeader/>
        </w:trPr>
        <w:tc>
          <w:tcPr>
            <w:tcW w:w="709" w:type="dxa"/>
            <w:tcMar>
              <w:left w:w="113" w:type="dxa"/>
              <w:right w:w="113" w:type="dxa"/>
            </w:tcMar>
            <w:vAlign w:val="center"/>
          </w:tcPr>
          <w:p w14:paraId="1156B2D5"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4)</w:t>
            </w:r>
          </w:p>
        </w:tc>
        <w:tc>
          <w:tcPr>
            <w:tcW w:w="3544" w:type="dxa"/>
            <w:vAlign w:val="center"/>
          </w:tcPr>
          <w:p w14:paraId="1156B2D6" w14:textId="77777777" w:rsidR="00C16DD2" w:rsidRPr="00C16DD2" w:rsidRDefault="00C16DD2" w:rsidP="009B6851">
            <w:pPr>
              <w:spacing w:line="320" w:lineRule="atLeast"/>
              <w:jc w:val="left"/>
              <w:rPr>
                <w:rFonts w:ascii="Verdana" w:hAnsi="Verdana"/>
                <w:sz w:val="18"/>
                <w:szCs w:val="18"/>
                <w:lang w:val="en-US"/>
              </w:rPr>
            </w:pPr>
            <w:r w:rsidRPr="00A16FBC">
              <w:rPr>
                <w:rFonts w:ascii="Verdana" w:hAnsi="Verdana"/>
                <w:bCs w:val="0"/>
                <w:sz w:val="18"/>
                <w:szCs w:val="18"/>
                <w:lang w:val="en-US"/>
              </w:rPr>
              <w:t>Contract value of the order</w:t>
            </w:r>
          </w:p>
        </w:tc>
        <w:tc>
          <w:tcPr>
            <w:tcW w:w="5045" w:type="dxa"/>
            <w:tcMar>
              <w:left w:w="113" w:type="dxa"/>
              <w:right w:w="113" w:type="dxa"/>
            </w:tcMar>
            <w:vAlign w:val="center"/>
          </w:tcPr>
          <w:p w14:paraId="1156B2D7" w14:textId="77777777" w:rsidR="00C16DD2" w:rsidRPr="00C16DD2" w:rsidRDefault="00C16DD2" w:rsidP="009B6851">
            <w:pPr>
              <w:spacing w:line="320" w:lineRule="atLeast"/>
              <w:jc w:val="left"/>
              <w:rPr>
                <w:rFonts w:ascii="Verdana" w:hAnsi="Verdana"/>
                <w:sz w:val="18"/>
                <w:szCs w:val="18"/>
                <w:lang w:val="en-US"/>
              </w:rPr>
            </w:pPr>
          </w:p>
        </w:tc>
      </w:tr>
      <w:tr w:rsidR="00C16DD2" w:rsidRPr="002D3647" w14:paraId="1156B2DC" w14:textId="77777777" w:rsidTr="00C16DD2">
        <w:trPr>
          <w:trHeight w:val="458"/>
          <w:tblHeader/>
        </w:trPr>
        <w:tc>
          <w:tcPr>
            <w:tcW w:w="709" w:type="dxa"/>
            <w:tcMar>
              <w:left w:w="113" w:type="dxa"/>
              <w:right w:w="113" w:type="dxa"/>
            </w:tcMar>
            <w:vAlign w:val="center"/>
          </w:tcPr>
          <w:p w14:paraId="1156B2D9"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5)</w:t>
            </w:r>
          </w:p>
        </w:tc>
        <w:tc>
          <w:tcPr>
            <w:tcW w:w="3544" w:type="dxa"/>
            <w:vAlign w:val="center"/>
          </w:tcPr>
          <w:p w14:paraId="1156B2DA" w14:textId="4ADE42B4" w:rsidR="00C16DD2" w:rsidRPr="00A16FBC" w:rsidRDefault="00F6002B" w:rsidP="009B6851">
            <w:pPr>
              <w:spacing w:line="320" w:lineRule="atLeast"/>
              <w:jc w:val="left"/>
              <w:rPr>
                <w:rFonts w:ascii="Verdana" w:hAnsi="Verdana"/>
                <w:bCs w:val="0"/>
                <w:sz w:val="18"/>
                <w:szCs w:val="18"/>
                <w:lang w:val="en-US"/>
              </w:rPr>
            </w:pPr>
            <w:r>
              <w:rPr>
                <w:rFonts w:ascii="Verdana" w:hAnsi="Verdana"/>
                <w:bCs w:val="0"/>
                <w:sz w:val="18"/>
                <w:szCs w:val="18"/>
                <w:lang w:val="en-US"/>
              </w:rPr>
              <w:t>Suitability requirements as mentioned in the descriptive document article 3.1</w:t>
            </w:r>
          </w:p>
        </w:tc>
        <w:tc>
          <w:tcPr>
            <w:tcW w:w="5045" w:type="dxa"/>
            <w:tcMar>
              <w:left w:w="113" w:type="dxa"/>
              <w:right w:w="113" w:type="dxa"/>
            </w:tcMar>
            <w:vAlign w:val="center"/>
          </w:tcPr>
          <w:p w14:paraId="1156B2DB" w14:textId="77777777" w:rsidR="00C16DD2" w:rsidRPr="00C16DD2" w:rsidRDefault="00C16DD2" w:rsidP="009B6851">
            <w:pPr>
              <w:spacing w:line="320" w:lineRule="atLeast"/>
              <w:jc w:val="left"/>
              <w:rPr>
                <w:rFonts w:ascii="Verdana" w:hAnsi="Verdana"/>
                <w:sz w:val="18"/>
                <w:szCs w:val="18"/>
                <w:lang w:val="en-US"/>
              </w:rPr>
            </w:pPr>
          </w:p>
        </w:tc>
      </w:tr>
      <w:tr w:rsidR="00C16DD2" w:rsidRPr="002D3647" w14:paraId="1156B2E0" w14:textId="77777777" w:rsidTr="00C16DD2">
        <w:trPr>
          <w:trHeight w:val="458"/>
          <w:tblHeader/>
        </w:trPr>
        <w:tc>
          <w:tcPr>
            <w:tcW w:w="709" w:type="dxa"/>
            <w:tcMar>
              <w:left w:w="113" w:type="dxa"/>
              <w:right w:w="113" w:type="dxa"/>
            </w:tcMar>
            <w:vAlign w:val="center"/>
          </w:tcPr>
          <w:p w14:paraId="1156B2DD"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6)</w:t>
            </w:r>
          </w:p>
        </w:tc>
        <w:tc>
          <w:tcPr>
            <w:tcW w:w="3544" w:type="dxa"/>
            <w:vAlign w:val="center"/>
          </w:tcPr>
          <w:p w14:paraId="1156B2DE" w14:textId="77777777" w:rsidR="00C16DD2" w:rsidRPr="00A16FBC" w:rsidRDefault="00C16DD2" w:rsidP="009B6851">
            <w:pPr>
              <w:spacing w:line="320" w:lineRule="atLeast"/>
              <w:jc w:val="left"/>
              <w:rPr>
                <w:rFonts w:ascii="Verdana" w:hAnsi="Verdana"/>
                <w:bCs w:val="0"/>
                <w:sz w:val="18"/>
                <w:szCs w:val="18"/>
                <w:highlight w:val="yellow"/>
                <w:lang w:val="en-US"/>
              </w:rPr>
            </w:pPr>
            <w:r w:rsidRPr="00A16FBC">
              <w:rPr>
                <w:rFonts w:ascii="Verdana" w:hAnsi="Verdana"/>
                <w:sz w:val="18"/>
                <w:szCs w:val="18"/>
                <w:lang w:val="en-US"/>
              </w:rPr>
              <w:t>Nature of order (clearly enter the nature of the order here. The contracting authority must be able to deduce from this that the requested core competency is met).</w:t>
            </w:r>
          </w:p>
        </w:tc>
        <w:tc>
          <w:tcPr>
            <w:tcW w:w="5045" w:type="dxa"/>
            <w:tcMar>
              <w:left w:w="113" w:type="dxa"/>
              <w:right w:w="113" w:type="dxa"/>
            </w:tcMar>
            <w:vAlign w:val="center"/>
          </w:tcPr>
          <w:p w14:paraId="1156B2DF" w14:textId="77777777" w:rsidR="00C16DD2" w:rsidRPr="00C16DD2" w:rsidRDefault="00C16DD2" w:rsidP="009B6851">
            <w:pPr>
              <w:spacing w:line="320" w:lineRule="atLeast"/>
              <w:jc w:val="left"/>
              <w:rPr>
                <w:rFonts w:ascii="Verdana" w:hAnsi="Verdana"/>
                <w:sz w:val="18"/>
                <w:szCs w:val="18"/>
                <w:lang w:val="en-US"/>
              </w:rPr>
            </w:pPr>
          </w:p>
        </w:tc>
      </w:tr>
      <w:tr w:rsidR="00C16DD2" w:rsidRPr="008E237B" w14:paraId="1156B2E5" w14:textId="77777777" w:rsidTr="00C16DD2">
        <w:trPr>
          <w:trHeight w:val="458"/>
          <w:tblHeader/>
        </w:trPr>
        <w:tc>
          <w:tcPr>
            <w:tcW w:w="709" w:type="dxa"/>
            <w:tcMar>
              <w:left w:w="113" w:type="dxa"/>
              <w:right w:w="113" w:type="dxa"/>
            </w:tcMar>
            <w:vAlign w:val="center"/>
          </w:tcPr>
          <w:p w14:paraId="1156B2E1"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7)</w:t>
            </w:r>
          </w:p>
        </w:tc>
        <w:tc>
          <w:tcPr>
            <w:tcW w:w="3544" w:type="dxa"/>
            <w:vAlign w:val="center"/>
          </w:tcPr>
          <w:p w14:paraId="785E51D2" w14:textId="77777777" w:rsidR="00C16DD2" w:rsidRPr="00731D6E" w:rsidRDefault="00C16DD2" w:rsidP="009B6851">
            <w:pPr>
              <w:spacing w:line="320" w:lineRule="atLeast"/>
              <w:jc w:val="left"/>
              <w:rPr>
                <w:rFonts w:ascii="Verdana" w:hAnsi="Verdana"/>
                <w:b/>
                <w:bCs w:val="0"/>
                <w:sz w:val="18"/>
                <w:szCs w:val="18"/>
                <w:lang w:val="en-US"/>
              </w:rPr>
            </w:pPr>
            <w:r w:rsidRPr="00731D6E">
              <w:rPr>
                <w:rFonts w:ascii="Verdana" w:hAnsi="Verdana"/>
                <w:b/>
                <w:bCs w:val="0"/>
                <w:sz w:val="18"/>
                <w:szCs w:val="18"/>
                <w:lang w:val="en-US"/>
              </w:rPr>
              <w:t xml:space="preserve">Relates to core competency 1: </w:t>
            </w:r>
          </w:p>
          <w:p w14:paraId="1156B2E3" w14:textId="70B9E6B8" w:rsidR="00F6002B" w:rsidRPr="00F6002B" w:rsidRDefault="00D336F0" w:rsidP="00D336F0">
            <w:pPr>
              <w:spacing w:line="320" w:lineRule="atLeast"/>
              <w:jc w:val="left"/>
              <w:rPr>
                <w:rFonts w:ascii="Verdana" w:hAnsi="Verdana"/>
                <w:bCs w:val="0"/>
                <w:sz w:val="18"/>
                <w:szCs w:val="18"/>
                <w:lang w:val="en-US"/>
              </w:rPr>
            </w:pPr>
            <w:r w:rsidRPr="00D336F0">
              <w:rPr>
                <w:rFonts w:ascii="Verdana" w:hAnsi="Verdana"/>
                <w:szCs w:val="20"/>
                <w:lang w:val="en-US"/>
              </w:rPr>
              <w:t>Experience with the delivery, installation and handover of an IWT vessel handling Simulator consisting of at least two(2) bridge simulators and one (1) instructor station in an educational setting as can be a</w:t>
            </w:r>
            <w:r w:rsidR="001C5E31">
              <w:rPr>
                <w:rFonts w:ascii="Verdana" w:hAnsi="Verdana"/>
                <w:szCs w:val="20"/>
                <w:lang w:val="en-US"/>
              </w:rPr>
              <w:t>ttested by the receiving client.</w:t>
            </w:r>
          </w:p>
        </w:tc>
        <w:tc>
          <w:tcPr>
            <w:tcW w:w="5045" w:type="dxa"/>
            <w:tcMar>
              <w:left w:w="113" w:type="dxa"/>
              <w:right w:w="113" w:type="dxa"/>
            </w:tcMar>
            <w:vAlign w:val="center"/>
          </w:tcPr>
          <w:p w14:paraId="1156B2E4"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bCs w:val="0"/>
                <w:sz w:val="18"/>
                <w:szCs w:val="18"/>
              </w:rPr>
              <w:t>Yes/no</w:t>
            </w:r>
          </w:p>
        </w:tc>
      </w:tr>
      <w:tr w:rsidR="00C16DD2" w:rsidRPr="008E237B" w14:paraId="1156B2EA" w14:textId="77777777" w:rsidTr="00C16DD2">
        <w:trPr>
          <w:trHeight w:val="458"/>
          <w:tblHeader/>
        </w:trPr>
        <w:tc>
          <w:tcPr>
            <w:tcW w:w="709" w:type="dxa"/>
            <w:tcMar>
              <w:left w:w="113" w:type="dxa"/>
              <w:right w:w="113" w:type="dxa"/>
            </w:tcMar>
            <w:vAlign w:val="center"/>
          </w:tcPr>
          <w:p w14:paraId="1156B2E6"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8)</w:t>
            </w:r>
          </w:p>
        </w:tc>
        <w:tc>
          <w:tcPr>
            <w:tcW w:w="3544" w:type="dxa"/>
            <w:vAlign w:val="center"/>
          </w:tcPr>
          <w:p w14:paraId="1156B2E7" w14:textId="77777777" w:rsidR="00C16DD2" w:rsidRPr="00731D6E" w:rsidRDefault="00C16DD2" w:rsidP="009B6851">
            <w:pPr>
              <w:spacing w:line="320" w:lineRule="atLeast"/>
              <w:jc w:val="left"/>
              <w:rPr>
                <w:rFonts w:ascii="Verdana" w:hAnsi="Verdana"/>
                <w:b/>
                <w:bCs w:val="0"/>
                <w:sz w:val="18"/>
                <w:szCs w:val="18"/>
                <w:lang w:val="en-US"/>
              </w:rPr>
            </w:pPr>
            <w:r w:rsidRPr="00731D6E">
              <w:rPr>
                <w:rFonts w:ascii="Verdana" w:hAnsi="Verdana"/>
                <w:b/>
                <w:bCs w:val="0"/>
                <w:sz w:val="18"/>
                <w:szCs w:val="18"/>
                <w:lang w:val="en-US"/>
              </w:rPr>
              <w:t xml:space="preserve">Relates to core competency 2: </w:t>
            </w:r>
          </w:p>
          <w:p w14:paraId="1156B2E8" w14:textId="2E84CAAA" w:rsidR="00C16DD2" w:rsidRPr="00A16FBC" w:rsidRDefault="001C5E31" w:rsidP="002D3647">
            <w:pPr>
              <w:spacing w:line="320" w:lineRule="atLeast"/>
              <w:jc w:val="left"/>
              <w:rPr>
                <w:rFonts w:ascii="Verdana" w:hAnsi="Verdana"/>
                <w:bCs w:val="0"/>
                <w:sz w:val="18"/>
                <w:szCs w:val="18"/>
                <w:highlight w:val="yellow"/>
                <w:lang w:val="en-US"/>
              </w:rPr>
            </w:pPr>
            <w:r w:rsidRPr="003D34B1">
              <w:rPr>
                <w:rFonts w:ascii="Verdana" w:hAnsi="Verdana" w:cstheme="minorHAnsi"/>
                <w:szCs w:val="20"/>
                <w:lang w:val="en-GB"/>
              </w:rPr>
              <w:t>Experience with satisfactorily maintaining</w:t>
            </w:r>
            <w:r>
              <w:rPr>
                <w:rFonts w:ascii="Verdana" w:hAnsi="Verdana" w:cstheme="minorHAnsi"/>
                <w:szCs w:val="20"/>
                <w:lang w:val="en-GB"/>
              </w:rPr>
              <w:t xml:space="preserve"> hard- and software</w:t>
            </w:r>
            <w:r w:rsidRPr="003D34B1">
              <w:rPr>
                <w:rFonts w:ascii="Verdana" w:hAnsi="Verdana" w:cstheme="minorHAnsi"/>
                <w:szCs w:val="20"/>
                <w:lang w:val="en-GB"/>
              </w:rPr>
              <w:t xml:space="preserve"> and regularly updating </w:t>
            </w:r>
            <w:r>
              <w:rPr>
                <w:rFonts w:ascii="Verdana" w:hAnsi="Verdana" w:cstheme="minorHAnsi"/>
                <w:szCs w:val="20"/>
                <w:lang w:val="en-GB"/>
              </w:rPr>
              <w:t xml:space="preserve">software on </w:t>
            </w:r>
            <w:r w:rsidRPr="003D34B1">
              <w:rPr>
                <w:rFonts w:ascii="Verdana" w:hAnsi="Verdana" w:cstheme="minorHAnsi"/>
                <w:szCs w:val="20"/>
                <w:lang w:val="en-GB"/>
              </w:rPr>
              <w:t>a (generic) bridge simulator and an instructor station in an educational setting</w:t>
            </w:r>
            <w:r w:rsidRPr="00BD696B">
              <w:rPr>
                <w:lang w:val="en-US"/>
              </w:rPr>
              <w:t xml:space="preserve"> </w:t>
            </w:r>
            <w:r w:rsidRPr="00AE0B9C">
              <w:rPr>
                <w:rFonts w:ascii="Verdana" w:hAnsi="Verdana" w:cstheme="minorHAnsi"/>
                <w:szCs w:val="20"/>
                <w:lang w:val="en-GB"/>
              </w:rPr>
              <w:t>on at least a yearly basis</w:t>
            </w:r>
            <w:r w:rsidRPr="0095348B">
              <w:rPr>
                <w:rFonts w:ascii="Verdana" w:hAnsi="Verdana" w:cstheme="minorHAnsi"/>
                <w:szCs w:val="20"/>
                <w:lang w:val="en-GB"/>
              </w:rPr>
              <w:t xml:space="preserve"> </w:t>
            </w:r>
            <w:r>
              <w:rPr>
                <w:rFonts w:ascii="Verdana" w:hAnsi="Verdana" w:cstheme="minorHAnsi"/>
                <w:szCs w:val="20"/>
                <w:lang w:val="en-GB"/>
              </w:rPr>
              <w:t>as can be attested by the receiving client</w:t>
            </w:r>
            <w:r>
              <w:rPr>
                <w:rFonts w:ascii="Verdana" w:hAnsi="Verdana" w:cstheme="minorHAnsi"/>
                <w:szCs w:val="20"/>
                <w:lang w:val="en-GB"/>
              </w:rPr>
              <w:t>.</w:t>
            </w:r>
          </w:p>
        </w:tc>
        <w:tc>
          <w:tcPr>
            <w:tcW w:w="5045" w:type="dxa"/>
            <w:tcMar>
              <w:left w:w="113" w:type="dxa"/>
              <w:right w:w="113" w:type="dxa"/>
            </w:tcMar>
            <w:vAlign w:val="center"/>
          </w:tcPr>
          <w:p w14:paraId="1156B2E9"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bCs w:val="0"/>
                <w:sz w:val="18"/>
                <w:szCs w:val="18"/>
              </w:rPr>
              <w:t>Yes/no</w:t>
            </w:r>
          </w:p>
        </w:tc>
      </w:tr>
      <w:tr w:rsidR="00C16DD2" w:rsidRPr="008E237B" w14:paraId="1156B2EF" w14:textId="77777777" w:rsidTr="00C16DD2">
        <w:trPr>
          <w:trHeight w:val="458"/>
          <w:tblHeader/>
        </w:trPr>
        <w:tc>
          <w:tcPr>
            <w:tcW w:w="709" w:type="dxa"/>
            <w:tcMar>
              <w:left w:w="113" w:type="dxa"/>
              <w:right w:w="113" w:type="dxa"/>
            </w:tcMar>
            <w:vAlign w:val="center"/>
          </w:tcPr>
          <w:p w14:paraId="1156B2EB"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lastRenderedPageBreak/>
              <w:t>9)</w:t>
            </w:r>
          </w:p>
        </w:tc>
        <w:tc>
          <w:tcPr>
            <w:tcW w:w="3544" w:type="dxa"/>
            <w:vAlign w:val="center"/>
          </w:tcPr>
          <w:p w14:paraId="1156B2EC" w14:textId="77777777" w:rsidR="00C16DD2" w:rsidRPr="00731D6E" w:rsidRDefault="00C16DD2" w:rsidP="009B6851">
            <w:pPr>
              <w:spacing w:line="320" w:lineRule="atLeast"/>
              <w:jc w:val="left"/>
              <w:rPr>
                <w:rFonts w:ascii="Verdana" w:hAnsi="Verdana"/>
                <w:b/>
                <w:sz w:val="18"/>
                <w:szCs w:val="18"/>
                <w:lang w:val="en-US"/>
              </w:rPr>
            </w:pPr>
            <w:r w:rsidRPr="00731D6E">
              <w:rPr>
                <w:rFonts w:ascii="Verdana" w:hAnsi="Verdana"/>
                <w:b/>
                <w:sz w:val="18"/>
                <w:szCs w:val="18"/>
                <w:lang w:val="en-US"/>
              </w:rPr>
              <w:t xml:space="preserve">Relates to core competency 3: </w:t>
            </w:r>
          </w:p>
          <w:p w14:paraId="1156B2ED" w14:textId="66D79BAE" w:rsidR="00C16DD2" w:rsidRPr="00A16FBC" w:rsidRDefault="001C5E31" w:rsidP="009B6851">
            <w:pPr>
              <w:spacing w:line="320" w:lineRule="atLeast"/>
              <w:jc w:val="left"/>
              <w:rPr>
                <w:rFonts w:ascii="Verdana" w:hAnsi="Verdana"/>
                <w:bCs w:val="0"/>
                <w:sz w:val="18"/>
                <w:szCs w:val="18"/>
                <w:highlight w:val="yellow"/>
                <w:lang w:val="en-US"/>
              </w:rPr>
            </w:pPr>
            <w:bookmarkStart w:id="1" w:name="_GoBack"/>
            <w:bookmarkEnd w:id="1"/>
            <w:r w:rsidRPr="001C5E31">
              <w:rPr>
                <w:rFonts w:ascii="Verdana" w:hAnsi="Verdana" w:cstheme="minorHAnsi"/>
                <w:szCs w:val="20"/>
                <w:lang w:val="en-GB"/>
              </w:rPr>
              <w:t>Experience with the satisfactory conduction of a training course, to ensure, after completion of the course, trainees can operate the delivered simulator systems and instructor program for educational purposes.</w:t>
            </w:r>
          </w:p>
        </w:tc>
        <w:tc>
          <w:tcPr>
            <w:tcW w:w="5045" w:type="dxa"/>
            <w:tcMar>
              <w:left w:w="113" w:type="dxa"/>
              <w:right w:w="113" w:type="dxa"/>
            </w:tcMar>
            <w:vAlign w:val="center"/>
          </w:tcPr>
          <w:p w14:paraId="1156B2EE" w14:textId="77777777" w:rsidR="00C16DD2" w:rsidRPr="00C16DD2" w:rsidRDefault="00C16DD2" w:rsidP="009B6851">
            <w:pPr>
              <w:spacing w:line="320" w:lineRule="atLeast"/>
              <w:jc w:val="left"/>
              <w:rPr>
                <w:rFonts w:ascii="Verdana" w:hAnsi="Verdana"/>
                <w:sz w:val="18"/>
                <w:szCs w:val="18"/>
                <w:lang w:val="en-US"/>
              </w:rPr>
            </w:pPr>
            <w:r w:rsidRPr="00C16DD2">
              <w:rPr>
                <w:rFonts w:ascii="Verdana" w:hAnsi="Verdana"/>
                <w:bCs w:val="0"/>
                <w:sz w:val="18"/>
                <w:szCs w:val="18"/>
              </w:rPr>
              <w:t>Yes/no</w:t>
            </w:r>
          </w:p>
        </w:tc>
      </w:tr>
    </w:tbl>
    <w:p w14:paraId="1156B2F0" w14:textId="77777777" w:rsidR="00437DD5" w:rsidRPr="00D145BE" w:rsidRDefault="00437DD5" w:rsidP="008E6387">
      <w:pPr>
        <w:ind w:left="567"/>
        <w:rPr>
          <w:rFonts w:ascii="Verdana" w:hAnsi="Verdana" w:cs="Tahoma"/>
          <w:szCs w:val="20"/>
        </w:rPr>
      </w:pPr>
    </w:p>
    <w:p w14:paraId="1156B2F5" w14:textId="77777777" w:rsidR="008E6387" w:rsidRPr="00A16FBC" w:rsidRDefault="008E6387" w:rsidP="00891DD1">
      <w:pPr>
        <w:spacing w:line="320" w:lineRule="atLeast"/>
        <w:rPr>
          <w:rFonts w:ascii="Verdana" w:hAnsi="Verdana"/>
          <w:snapToGrid w:val="0"/>
          <w:szCs w:val="20"/>
          <w:lang w:val="en-US"/>
        </w:rPr>
      </w:pPr>
      <w:bookmarkStart w:id="2" w:name="_Toc86485888"/>
      <w:bookmarkStart w:id="3" w:name="_Toc86485889"/>
      <w:bookmarkStart w:id="4" w:name="_Toc68944752"/>
      <w:bookmarkStart w:id="5" w:name="_Toc86485886"/>
      <w:r w:rsidRPr="00A16FBC">
        <w:rPr>
          <w:rFonts w:ascii="Verdana" w:hAnsi="Verdana"/>
          <w:snapToGrid w:val="0"/>
          <w:szCs w:val="20"/>
          <w:lang w:val="en-US"/>
        </w:rPr>
        <w:t xml:space="preserve">The tenderer hereby declares that the above order was implemented without there having been suspension of payment or premature termination of the agreement on account of non-performance or without (contractual) penalties due to inadequate performance having been imposed. </w:t>
      </w:r>
    </w:p>
    <w:p w14:paraId="1156B2F6" w14:textId="77777777" w:rsidR="008E6387" w:rsidRPr="00A16FBC" w:rsidRDefault="008E6387" w:rsidP="008E6387">
      <w:pPr>
        <w:rPr>
          <w:rFonts w:ascii="Verdana" w:hAnsi="Verdana"/>
          <w:snapToGrid w:val="0"/>
          <w:szCs w:val="20"/>
          <w:lang w:val="en-US"/>
        </w:rPr>
      </w:pPr>
    </w:p>
    <w:tbl>
      <w:tblPr>
        <w:tblStyle w:val="TableGrid"/>
        <w:tblW w:w="4574"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2644"/>
        <w:gridCol w:w="5637"/>
      </w:tblGrid>
      <w:tr w:rsidR="008E237B" w14:paraId="1156B2F8" w14:textId="77777777" w:rsidTr="00C16DD2">
        <w:trPr>
          <w:tblHeader/>
        </w:trPr>
        <w:tc>
          <w:tcPr>
            <w:tcW w:w="8505" w:type="dxa"/>
            <w:gridSpan w:val="2"/>
            <w:shd w:val="clear" w:color="auto" w:fill="A1DAF8"/>
            <w:tcMar>
              <w:top w:w="57" w:type="dxa"/>
              <w:left w:w="113" w:type="dxa"/>
              <w:bottom w:w="57" w:type="dxa"/>
              <w:right w:w="113" w:type="dxa"/>
            </w:tcMar>
          </w:tcPr>
          <w:p w14:paraId="1156B2F7" w14:textId="77777777" w:rsidR="008E237B" w:rsidRPr="008E237B" w:rsidRDefault="008E237B" w:rsidP="009B6851">
            <w:pPr>
              <w:spacing w:line="320" w:lineRule="atLeast"/>
              <w:rPr>
                <w:rFonts w:ascii="Verdana" w:hAnsi="Verdana"/>
                <w:b/>
                <w:sz w:val="18"/>
                <w:szCs w:val="18"/>
                <w:lang w:val="en-US"/>
              </w:rPr>
            </w:pPr>
            <w:proofErr w:type="spellStart"/>
            <w:r w:rsidRPr="008E237B">
              <w:rPr>
                <w:rStyle w:val="Plattetekst-blauw"/>
                <w:rFonts w:ascii="Verdana" w:hAnsi="Verdana"/>
                <w:b/>
                <w:sz w:val="18"/>
                <w:szCs w:val="18"/>
              </w:rPr>
              <w:t>Tenderer</w:t>
            </w:r>
            <w:proofErr w:type="spellEnd"/>
          </w:p>
        </w:tc>
      </w:tr>
      <w:tr w:rsidR="008E237B" w14:paraId="1156B2FB" w14:textId="77777777" w:rsidTr="00C16DD2">
        <w:trPr>
          <w:tblHeader/>
        </w:trPr>
        <w:tc>
          <w:tcPr>
            <w:tcW w:w="2694" w:type="dxa"/>
            <w:tcMar>
              <w:top w:w="57" w:type="dxa"/>
              <w:left w:w="113" w:type="dxa"/>
              <w:right w:w="113" w:type="dxa"/>
            </w:tcMar>
            <w:vAlign w:val="center"/>
          </w:tcPr>
          <w:p w14:paraId="1156B2F9" w14:textId="77777777"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Name</w:t>
            </w:r>
          </w:p>
        </w:tc>
        <w:tc>
          <w:tcPr>
            <w:tcW w:w="5811" w:type="dxa"/>
            <w:tcMar>
              <w:top w:w="57" w:type="dxa"/>
              <w:left w:w="113" w:type="dxa"/>
              <w:right w:w="113" w:type="dxa"/>
            </w:tcMar>
            <w:vAlign w:val="center"/>
          </w:tcPr>
          <w:p w14:paraId="1156B2FA" w14:textId="77777777" w:rsidR="008E237B" w:rsidRPr="002C1EBB" w:rsidRDefault="008E237B" w:rsidP="009B6851">
            <w:pPr>
              <w:spacing w:line="320" w:lineRule="atLeast"/>
              <w:rPr>
                <w:sz w:val="18"/>
                <w:szCs w:val="18"/>
                <w:lang w:val="en-US"/>
              </w:rPr>
            </w:pPr>
          </w:p>
        </w:tc>
      </w:tr>
      <w:tr w:rsidR="008E237B" w14:paraId="1156B2FE" w14:textId="77777777" w:rsidTr="00C16DD2">
        <w:trPr>
          <w:tblHeader/>
        </w:trPr>
        <w:tc>
          <w:tcPr>
            <w:tcW w:w="2694" w:type="dxa"/>
            <w:tcMar>
              <w:left w:w="113" w:type="dxa"/>
              <w:right w:w="113" w:type="dxa"/>
            </w:tcMar>
            <w:vAlign w:val="center"/>
          </w:tcPr>
          <w:p w14:paraId="1156B2FC" w14:textId="77777777"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Job role</w:t>
            </w:r>
          </w:p>
        </w:tc>
        <w:tc>
          <w:tcPr>
            <w:tcW w:w="5811" w:type="dxa"/>
            <w:tcMar>
              <w:left w:w="113" w:type="dxa"/>
              <w:right w:w="113" w:type="dxa"/>
            </w:tcMar>
            <w:vAlign w:val="center"/>
          </w:tcPr>
          <w:p w14:paraId="1156B2FD" w14:textId="77777777" w:rsidR="008E237B" w:rsidRPr="002C1EBB" w:rsidRDefault="008E237B" w:rsidP="009B6851">
            <w:pPr>
              <w:spacing w:line="320" w:lineRule="atLeast"/>
              <w:rPr>
                <w:sz w:val="18"/>
                <w:szCs w:val="18"/>
                <w:lang w:val="en-US"/>
              </w:rPr>
            </w:pPr>
          </w:p>
        </w:tc>
      </w:tr>
      <w:tr w:rsidR="008E237B" w14:paraId="1156B301" w14:textId="77777777" w:rsidTr="00C16DD2">
        <w:trPr>
          <w:tblHeader/>
        </w:trPr>
        <w:tc>
          <w:tcPr>
            <w:tcW w:w="2694" w:type="dxa"/>
            <w:tcMar>
              <w:left w:w="113" w:type="dxa"/>
              <w:right w:w="113" w:type="dxa"/>
            </w:tcMar>
            <w:vAlign w:val="center"/>
          </w:tcPr>
          <w:p w14:paraId="1156B2FF" w14:textId="77777777"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Company</w:t>
            </w:r>
          </w:p>
        </w:tc>
        <w:tc>
          <w:tcPr>
            <w:tcW w:w="5811" w:type="dxa"/>
            <w:tcMar>
              <w:left w:w="113" w:type="dxa"/>
              <w:right w:w="113" w:type="dxa"/>
            </w:tcMar>
            <w:vAlign w:val="center"/>
          </w:tcPr>
          <w:p w14:paraId="1156B300" w14:textId="77777777" w:rsidR="008E237B" w:rsidRPr="002C1EBB" w:rsidRDefault="008E237B" w:rsidP="009B6851">
            <w:pPr>
              <w:spacing w:line="320" w:lineRule="atLeast"/>
              <w:rPr>
                <w:sz w:val="18"/>
                <w:szCs w:val="18"/>
                <w:lang w:val="en-US"/>
              </w:rPr>
            </w:pPr>
          </w:p>
        </w:tc>
      </w:tr>
      <w:tr w:rsidR="008E237B" w14:paraId="1156B304" w14:textId="77777777" w:rsidTr="00C16DD2">
        <w:trPr>
          <w:tblHeader/>
        </w:trPr>
        <w:tc>
          <w:tcPr>
            <w:tcW w:w="2694" w:type="dxa"/>
            <w:tcMar>
              <w:left w:w="113" w:type="dxa"/>
              <w:right w:w="113" w:type="dxa"/>
            </w:tcMar>
            <w:vAlign w:val="center"/>
          </w:tcPr>
          <w:p w14:paraId="1156B302" w14:textId="77777777"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Signature</w:t>
            </w:r>
          </w:p>
        </w:tc>
        <w:tc>
          <w:tcPr>
            <w:tcW w:w="5811" w:type="dxa"/>
            <w:tcMar>
              <w:left w:w="113" w:type="dxa"/>
              <w:right w:w="113" w:type="dxa"/>
            </w:tcMar>
            <w:vAlign w:val="center"/>
          </w:tcPr>
          <w:p w14:paraId="1156B303" w14:textId="77777777" w:rsidR="008E237B" w:rsidRPr="002C1EBB" w:rsidRDefault="008E237B" w:rsidP="009B6851">
            <w:pPr>
              <w:spacing w:line="320" w:lineRule="atLeast"/>
              <w:rPr>
                <w:sz w:val="18"/>
                <w:szCs w:val="18"/>
                <w:lang w:val="en-US"/>
              </w:rPr>
            </w:pPr>
          </w:p>
        </w:tc>
      </w:tr>
      <w:tr w:rsidR="008E237B" w14:paraId="1156B307" w14:textId="77777777" w:rsidTr="00C16DD2">
        <w:trPr>
          <w:tblHeader/>
        </w:trPr>
        <w:tc>
          <w:tcPr>
            <w:tcW w:w="2694" w:type="dxa"/>
            <w:tcMar>
              <w:left w:w="113" w:type="dxa"/>
              <w:right w:w="113" w:type="dxa"/>
            </w:tcMar>
            <w:vAlign w:val="center"/>
          </w:tcPr>
          <w:p w14:paraId="1156B305" w14:textId="77777777"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Location and date</w:t>
            </w:r>
          </w:p>
        </w:tc>
        <w:tc>
          <w:tcPr>
            <w:tcW w:w="5811" w:type="dxa"/>
            <w:tcMar>
              <w:left w:w="113" w:type="dxa"/>
              <w:right w:w="113" w:type="dxa"/>
            </w:tcMar>
            <w:vAlign w:val="center"/>
          </w:tcPr>
          <w:p w14:paraId="1156B306" w14:textId="77777777" w:rsidR="008E237B" w:rsidRPr="002C1EBB" w:rsidRDefault="008E237B" w:rsidP="009B6851">
            <w:pPr>
              <w:spacing w:line="320" w:lineRule="atLeast"/>
              <w:rPr>
                <w:sz w:val="18"/>
                <w:szCs w:val="18"/>
                <w:lang w:val="en-US"/>
              </w:rPr>
            </w:pPr>
          </w:p>
        </w:tc>
      </w:tr>
    </w:tbl>
    <w:p w14:paraId="1156B308" w14:textId="77777777" w:rsidR="008E237B" w:rsidRDefault="008E237B" w:rsidP="008E6387">
      <w:pPr>
        <w:rPr>
          <w:rFonts w:ascii="Verdana" w:hAnsi="Verdana"/>
          <w:snapToGrid w:val="0"/>
          <w:szCs w:val="20"/>
        </w:rPr>
      </w:pPr>
    </w:p>
    <w:bookmarkEnd w:id="2"/>
    <w:bookmarkEnd w:id="3"/>
    <w:bookmarkEnd w:id="4"/>
    <w:bookmarkEnd w:id="5"/>
    <w:p w14:paraId="1156B309" w14:textId="77777777" w:rsidR="0048565B" w:rsidRPr="008B2578" w:rsidRDefault="0048565B" w:rsidP="008B2578">
      <w:pPr>
        <w:tabs>
          <w:tab w:val="clear" w:pos="567"/>
        </w:tabs>
        <w:spacing w:after="200" w:line="276" w:lineRule="auto"/>
        <w:jc w:val="left"/>
      </w:pPr>
    </w:p>
    <w:sectPr w:rsidR="0048565B" w:rsidRPr="008B2578" w:rsidSect="001664F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CAA2E" w14:textId="77777777" w:rsidR="00430F2B" w:rsidRDefault="00430F2B" w:rsidP="008E6387">
      <w:pPr>
        <w:spacing w:line="240" w:lineRule="auto"/>
      </w:pPr>
      <w:r>
        <w:separator/>
      </w:r>
    </w:p>
  </w:endnote>
  <w:endnote w:type="continuationSeparator" w:id="0">
    <w:p w14:paraId="31FB644C" w14:textId="77777777" w:rsidR="00430F2B" w:rsidRDefault="00430F2B" w:rsidP="008E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Bold">
    <w:altName w:val="Verdana"/>
    <w:charset w:val="00"/>
    <w:family w:val="swiss"/>
    <w:pitch w:val="variable"/>
    <w:sig w:usb0="A10006FF" w:usb1="4000205B" w:usb2="0000001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color w:val="004A7F"/>
        <w:sz w:val="15"/>
        <w:szCs w:val="15"/>
      </w:rPr>
      <w:id w:val="-1095622327"/>
      <w:docPartObj>
        <w:docPartGallery w:val="Page Numbers (Bottom of Page)"/>
        <w:docPartUnique/>
      </w:docPartObj>
    </w:sdtPr>
    <w:sdtEndPr/>
    <w:sdtContent>
      <w:p w14:paraId="1156B316" w14:textId="7AF7C41A" w:rsidR="00622EFE" w:rsidRPr="001363D0" w:rsidRDefault="00E80B46" w:rsidP="001363D0">
        <w:pPr>
          <w:pStyle w:val="Footer"/>
          <w:jc w:val="right"/>
          <w:rPr>
            <w:rFonts w:ascii="Verdana" w:hAnsi="Verdana"/>
            <w:color w:val="004A7F"/>
            <w:sz w:val="15"/>
            <w:szCs w:val="15"/>
          </w:rPr>
        </w:pPr>
        <w:r w:rsidRPr="001363D0">
          <w:rPr>
            <w:rFonts w:ascii="Verdana" w:hAnsi="Verdana"/>
            <w:color w:val="004A7F"/>
            <w:sz w:val="15"/>
            <w:szCs w:val="15"/>
          </w:rPr>
          <w:fldChar w:fldCharType="begin"/>
        </w:r>
        <w:r w:rsidR="00E74951" w:rsidRPr="001363D0">
          <w:rPr>
            <w:rFonts w:ascii="Verdana" w:hAnsi="Verdana"/>
            <w:color w:val="004A7F"/>
            <w:sz w:val="15"/>
            <w:szCs w:val="15"/>
          </w:rPr>
          <w:instrText>PAGE   \* MERGEFORMAT</w:instrText>
        </w:r>
        <w:r w:rsidRPr="001363D0">
          <w:rPr>
            <w:rFonts w:ascii="Verdana" w:hAnsi="Verdana"/>
            <w:color w:val="004A7F"/>
            <w:sz w:val="15"/>
            <w:szCs w:val="15"/>
          </w:rPr>
          <w:fldChar w:fldCharType="separate"/>
        </w:r>
        <w:r w:rsidR="001C5E31">
          <w:rPr>
            <w:rFonts w:ascii="Verdana" w:hAnsi="Verdana"/>
            <w:noProof/>
            <w:color w:val="004A7F"/>
            <w:sz w:val="15"/>
            <w:szCs w:val="15"/>
          </w:rPr>
          <w:t>1</w:t>
        </w:r>
        <w:r w:rsidRPr="001363D0">
          <w:rPr>
            <w:rFonts w:ascii="Verdana" w:hAnsi="Verdana"/>
            <w:noProof/>
            <w:color w:val="004A7F"/>
            <w:sz w:val="15"/>
            <w:szCs w:val="15"/>
          </w:rPr>
          <w:fldChar w:fldCharType="end"/>
        </w:r>
        <w:r w:rsidR="001363D0">
          <w:rPr>
            <w:rFonts w:ascii="Verdana" w:hAnsi="Verdana"/>
            <w:noProof/>
            <w:color w:val="004A7F"/>
            <w:sz w:val="15"/>
            <w:szCs w:val="15"/>
          </w:rPr>
          <w:t xml:space="preserve"> </w:t>
        </w:r>
      </w:p>
    </w:sdtContent>
  </w:sdt>
  <w:p w14:paraId="1156B317" w14:textId="77777777" w:rsidR="00622EFE" w:rsidRDefault="00622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8A6CE" w14:textId="77777777" w:rsidR="00430F2B" w:rsidRDefault="00430F2B" w:rsidP="008E6387">
      <w:pPr>
        <w:spacing w:line="240" w:lineRule="auto"/>
      </w:pPr>
      <w:r>
        <w:separator/>
      </w:r>
    </w:p>
  </w:footnote>
  <w:footnote w:type="continuationSeparator" w:id="0">
    <w:p w14:paraId="177F5207" w14:textId="77777777" w:rsidR="00430F2B" w:rsidRDefault="00430F2B" w:rsidP="008E6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F3960" w14:textId="77777777" w:rsidR="00735FF7" w:rsidRDefault="00C80BE6" w:rsidP="00352E04">
    <w:pPr>
      <w:pStyle w:val="Header"/>
      <w:rPr>
        <w:rFonts w:ascii="Verdana" w:hAnsi="Verdana"/>
        <w:sz w:val="18"/>
        <w:szCs w:val="18"/>
        <w:lang w:val="en-US"/>
      </w:rPr>
    </w:pPr>
    <w:r>
      <w:rPr>
        <w:rFonts w:ascii="Verdana" w:hAnsi="Verdana"/>
        <w:sz w:val="18"/>
        <w:szCs w:val="18"/>
        <w:lang w:val="en-US"/>
      </w:rPr>
      <w:t>©</w:t>
    </w:r>
    <w:r w:rsidR="00BB168C" w:rsidRPr="00A16FBC">
      <w:rPr>
        <w:rFonts w:ascii="Verdana" w:hAnsi="Verdana"/>
        <w:sz w:val="18"/>
        <w:szCs w:val="18"/>
        <w:lang w:val="en-US"/>
      </w:rPr>
      <w:t xml:space="preserve">STC Group </w:t>
    </w:r>
    <w:r>
      <w:rPr>
        <w:rFonts w:ascii="Verdana" w:hAnsi="Verdana"/>
        <w:sz w:val="18"/>
        <w:szCs w:val="18"/>
        <w:lang w:val="en-US"/>
      </w:rPr>
      <w:t>Appendix</w:t>
    </w:r>
    <w:r w:rsidR="00BB168C" w:rsidRPr="00A16FBC">
      <w:rPr>
        <w:rFonts w:ascii="Verdana" w:hAnsi="Verdana"/>
        <w:sz w:val="18"/>
        <w:szCs w:val="18"/>
        <w:lang w:val="en-US"/>
      </w:rPr>
      <w:t xml:space="preserve"> 1.B Reference Declaration for </w:t>
    </w:r>
    <w:r w:rsidR="00735FF7">
      <w:rPr>
        <w:rFonts w:ascii="Verdana" w:hAnsi="Verdana"/>
        <w:sz w:val="18"/>
        <w:szCs w:val="18"/>
        <w:lang w:val="en-US"/>
      </w:rPr>
      <w:t>IWT Vessel Handling</w:t>
    </w:r>
  </w:p>
  <w:p w14:paraId="1156B312" w14:textId="1E40454D" w:rsidR="00622EFE" w:rsidRPr="00A16FBC" w:rsidRDefault="00735FF7" w:rsidP="007E1361">
    <w:pPr>
      <w:pStyle w:val="Header"/>
      <w:rPr>
        <w:sz w:val="18"/>
        <w:szCs w:val="18"/>
        <w:lang w:val="en-US"/>
      </w:rPr>
    </w:pPr>
    <w:r w:rsidRPr="003D6498">
      <w:rPr>
        <w:rFonts w:ascii="Verdana" w:hAnsi="Verdana"/>
        <w:sz w:val="18"/>
        <w:szCs w:val="18"/>
        <w:lang w:val="en-US"/>
      </w:rPr>
      <w:t>Simulator</w:t>
    </w:r>
    <w:r>
      <w:rPr>
        <w:rFonts w:ascii="Verdana" w:hAnsi="Verdana"/>
        <w:sz w:val="18"/>
        <w:szCs w:val="18"/>
        <w:lang w:val="en-US"/>
      </w:rPr>
      <w:t xml:space="preserve"> </w:t>
    </w:r>
    <w:r w:rsidR="007E1361">
      <w:rPr>
        <w:rFonts w:ascii="Verdana" w:hAnsi="Verdana"/>
        <w:noProof/>
        <w:sz w:val="18"/>
        <w:szCs w:val="18"/>
        <w:lang w:val="en-US"/>
      </w:rPr>
      <w:t>w</w:t>
    </w:r>
    <w:r w:rsidR="00AA7CAD" w:rsidRPr="00A16FBC">
      <w:rPr>
        <w:rFonts w:ascii="Verdana" w:hAnsi="Verdana"/>
        <w:noProof/>
        <w:sz w:val="18"/>
        <w:szCs w:val="18"/>
        <w:lang w:val="en-US"/>
      </w:rPr>
      <w:t>ith</w:t>
    </w:r>
    <w:r w:rsidR="007E1361">
      <w:rPr>
        <w:rFonts w:ascii="Verdana" w:hAnsi="Verdana"/>
        <w:noProof/>
        <w:sz w:val="18"/>
        <w:szCs w:val="18"/>
        <w:lang w:val="en-US"/>
      </w:rPr>
      <w:t xml:space="preserve"> </w:t>
    </w:r>
    <w:r w:rsidR="00622EFE" w:rsidRPr="00A16FBC">
      <w:rPr>
        <w:rFonts w:ascii="Verdana" w:hAnsi="Verdana"/>
        <w:noProof/>
        <w:sz w:val="18"/>
        <w:szCs w:val="18"/>
        <w:lang w:val="en-US"/>
      </w:rPr>
      <w:t xml:space="preserve">invitation to tender reference </w:t>
    </w:r>
    <w:r w:rsidR="00D336F0">
      <w:rPr>
        <w:rFonts w:ascii="Verdana" w:hAnsi="Verdana"/>
        <w:noProof/>
        <w:sz w:val="18"/>
        <w:szCs w:val="18"/>
        <w:lang w:val="en-US"/>
      </w:rPr>
      <w:t>8740</w:t>
    </w:r>
    <w:r w:rsidR="008E3A42" w:rsidRPr="00A16FBC">
      <w:rPr>
        <w:rFonts w:ascii="Verdana" w:hAnsi="Verdana"/>
        <w:noProof/>
        <w:sz w:val="18"/>
        <w:szCs w:val="18"/>
        <w:lang w:val="en-US"/>
      </w:rPr>
      <w:t xml:space="preserve"> dated</w:t>
    </w:r>
    <w:r w:rsidR="00622EFE" w:rsidRPr="00A16FBC">
      <w:rPr>
        <w:rFonts w:ascii="Verdana" w:hAnsi="Verdana"/>
        <w:noProof/>
        <w:sz w:val="18"/>
        <w:szCs w:val="18"/>
        <w:lang w:val="en-US"/>
      </w:rPr>
      <w:t xml:space="preserve"> </w:t>
    </w:r>
    <w:r w:rsidR="00352E04" w:rsidRPr="00735FF7">
      <w:rPr>
        <w:rFonts w:ascii="Verdana" w:hAnsi="Verdana"/>
        <w:noProof/>
        <w:sz w:val="18"/>
        <w:szCs w:val="18"/>
        <w:highlight w:val="yellow"/>
      </w:rPr>
      <w:drawing>
        <wp:anchor distT="0" distB="0" distL="114300" distR="114300" simplePos="0" relativeHeight="251659264" behindDoc="1" locked="0" layoutInCell="1" allowOverlap="1" wp14:anchorId="1156B31A" wp14:editId="1156B31B">
          <wp:simplePos x="0" y="0"/>
          <wp:positionH relativeFrom="page">
            <wp:posOffset>5196840</wp:posOffset>
          </wp:positionH>
          <wp:positionV relativeFrom="page">
            <wp:posOffset>251460</wp:posOffset>
          </wp:positionV>
          <wp:extent cx="2354580" cy="960120"/>
          <wp:effectExtent l="0" t="0" r="0" b="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CG_memo_bg.pdf"/>
                  <pic:cNvPicPr/>
                </pic:nvPicPr>
                <pic:blipFill>
                  <a:blip r:embed="rId1">
                    <a:extLst>
                      <a:ext uri="{28A0092B-C50C-407E-A947-70E740481C1C}">
                        <a14:useLocalDpi xmlns:a14="http://schemas.microsoft.com/office/drawing/2010/main" val="0"/>
                      </a:ext>
                    </a:extLst>
                  </a:blip>
                  <a:srcRect l="68819" t="2347" b="88690"/>
                  <a:stretch>
                    <a:fillRect/>
                  </a:stretch>
                </pic:blipFill>
                <pic:spPr>
                  <a:xfrm>
                    <a:off x="0" y="0"/>
                    <a:ext cx="2354580" cy="960120"/>
                  </a:xfrm>
                  <a:prstGeom prst="rect">
                    <a:avLst/>
                  </a:prstGeom>
                </pic:spPr>
              </pic:pic>
            </a:graphicData>
          </a:graphic>
        </wp:anchor>
      </w:drawing>
    </w:r>
    <w:r w:rsidR="00D336F0">
      <w:rPr>
        <w:rFonts w:ascii="Verdana" w:hAnsi="Verdana"/>
        <w:noProof/>
        <w:sz w:val="18"/>
        <w:szCs w:val="18"/>
        <w:lang w:val="en-US"/>
      </w:rPr>
      <w:t xml:space="preserve">November </w:t>
    </w:r>
    <w:r w:rsidR="00731D6E">
      <w:rPr>
        <w:rFonts w:ascii="Verdana" w:hAnsi="Verdana"/>
        <w:noProof/>
        <w:sz w:val="18"/>
        <w:szCs w:val="18"/>
        <w:lang w:val="en-US"/>
      </w:rPr>
      <w:t>2</w:t>
    </w:r>
    <w:r w:rsidR="00D336F0">
      <w:rPr>
        <w:rFonts w:ascii="Verdana" w:hAnsi="Verdana"/>
        <w:noProof/>
        <w:sz w:val="18"/>
        <w:szCs w:val="18"/>
        <w:lang w:val="en-US"/>
      </w:rPr>
      <w:t>, 2020</w:t>
    </w:r>
  </w:p>
  <w:p w14:paraId="1156B313" w14:textId="77777777" w:rsidR="00622EFE" w:rsidRPr="00A16FBC" w:rsidRDefault="00622EFE">
    <w:pPr>
      <w:pStyle w:val="Header"/>
      <w:rPr>
        <w:lang w:val="en-US"/>
      </w:rPr>
    </w:pPr>
  </w:p>
  <w:p w14:paraId="1156B314" w14:textId="77777777" w:rsidR="00622EFE" w:rsidRPr="00A16FBC" w:rsidRDefault="00622EF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3">
      <w:start w:val="1"/>
      <w:numFmt w:val="bullet"/>
      <w:lvlText w:val="o"/>
      <w:lvlJc w:val="left"/>
      <w:pPr>
        <w:ind w:left="2880" w:hanging="360"/>
      </w:pPr>
      <w:rPr>
        <w:rFonts w:ascii="Courier New" w:hAnsi="Courier New" w:cs="Courier New"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304F4D"/>
    <w:multiLevelType w:val="multilevel"/>
    <w:tmpl w:val="1726543C"/>
    <w:lvl w:ilvl="0">
      <w:start w:val="1"/>
      <w:numFmt w:val="decimal"/>
      <w:pStyle w:val="Heading1"/>
      <w:lvlText w:val="%1."/>
      <w:lvlJc w:val="left"/>
      <w:pPr>
        <w:tabs>
          <w:tab w:val="num" w:pos="567"/>
        </w:tabs>
        <w:ind w:left="567" w:hanging="567"/>
      </w:pPr>
      <w:rPr>
        <w:rFonts w:ascii="Calibri" w:hAnsi="Calibri" w:hint="default"/>
        <w:b/>
        <w:i w:val="0"/>
        <w:sz w:val="22"/>
        <w:szCs w:val="22"/>
      </w:rPr>
    </w:lvl>
    <w:lvl w:ilvl="1">
      <w:start w:val="1"/>
      <w:numFmt w:val="decimal"/>
      <w:pStyle w:val="Heading2"/>
      <w:lvlText w:val="%1.%2"/>
      <w:lvlJc w:val="left"/>
      <w:pPr>
        <w:tabs>
          <w:tab w:val="num" w:pos="1167"/>
        </w:tabs>
        <w:ind w:left="1167" w:hanging="567"/>
      </w:pPr>
      <w:rPr>
        <w:rFonts w:ascii="Calibri" w:hAnsi="Calibri" w:hint="default"/>
        <w:b/>
        <w:i w:val="0"/>
        <w:sz w:val="22"/>
        <w:szCs w:val="22"/>
      </w:rPr>
    </w:lvl>
    <w:lvl w:ilvl="2">
      <w:start w:val="1"/>
      <w:numFmt w:val="decimal"/>
      <w:pStyle w:val="Heading3"/>
      <w:lvlText w:val="%1.%2.%3"/>
      <w:lvlJc w:val="left"/>
      <w:pPr>
        <w:tabs>
          <w:tab w:val="num" w:pos="567"/>
        </w:tabs>
        <w:ind w:left="567" w:hanging="567"/>
      </w:pPr>
      <w:rPr>
        <w:rFonts w:ascii="Calibri" w:hAnsi="Calibri" w:hint="default"/>
        <w:b w:val="0"/>
        <w:i/>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87"/>
    <w:rsid w:val="00013482"/>
    <w:rsid w:val="00052A45"/>
    <w:rsid w:val="000660E6"/>
    <w:rsid w:val="00076B13"/>
    <w:rsid w:val="00081055"/>
    <w:rsid w:val="00083C12"/>
    <w:rsid w:val="00084BF9"/>
    <w:rsid w:val="000B0E88"/>
    <w:rsid w:val="000D3580"/>
    <w:rsid w:val="000F046D"/>
    <w:rsid w:val="001363D0"/>
    <w:rsid w:val="001664F6"/>
    <w:rsid w:val="00197294"/>
    <w:rsid w:val="001C5E31"/>
    <w:rsid w:val="001D0FE7"/>
    <w:rsid w:val="001E1930"/>
    <w:rsid w:val="001E2DEA"/>
    <w:rsid w:val="001E5357"/>
    <w:rsid w:val="001F06F2"/>
    <w:rsid w:val="00212D8B"/>
    <w:rsid w:val="00224251"/>
    <w:rsid w:val="002260BB"/>
    <w:rsid w:val="00245A4C"/>
    <w:rsid w:val="002755D5"/>
    <w:rsid w:val="0028165F"/>
    <w:rsid w:val="00291732"/>
    <w:rsid w:val="002B62E7"/>
    <w:rsid w:val="002C245D"/>
    <w:rsid w:val="002D3647"/>
    <w:rsid w:val="00305F92"/>
    <w:rsid w:val="00333D0A"/>
    <w:rsid w:val="00346365"/>
    <w:rsid w:val="00352E04"/>
    <w:rsid w:val="00370E0D"/>
    <w:rsid w:val="0037225F"/>
    <w:rsid w:val="0039196D"/>
    <w:rsid w:val="003C1196"/>
    <w:rsid w:val="003D2D8D"/>
    <w:rsid w:val="00430F2B"/>
    <w:rsid w:val="00437DD5"/>
    <w:rsid w:val="00462EF5"/>
    <w:rsid w:val="0047643A"/>
    <w:rsid w:val="0048565B"/>
    <w:rsid w:val="00485B0E"/>
    <w:rsid w:val="00487DC4"/>
    <w:rsid w:val="00497E2A"/>
    <w:rsid w:val="004C5160"/>
    <w:rsid w:val="004D39F5"/>
    <w:rsid w:val="004F455A"/>
    <w:rsid w:val="00505CAA"/>
    <w:rsid w:val="005068B9"/>
    <w:rsid w:val="00527AA3"/>
    <w:rsid w:val="00570A9E"/>
    <w:rsid w:val="0057287C"/>
    <w:rsid w:val="00577D43"/>
    <w:rsid w:val="0058447F"/>
    <w:rsid w:val="005869ED"/>
    <w:rsid w:val="00590CE8"/>
    <w:rsid w:val="005954D6"/>
    <w:rsid w:val="005A3248"/>
    <w:rsid w:val="005B16F2"/>
    <w:rsid w:val="005D3792"/>
    <w:rsid w:val="006065D0"/>
    <w:rsid w:val="00622EFE"/>
    <w:rsid w:val="00625854"/>
    <w:rsid w:val="00636CF0"/>
    <w:rsid w:val="00641660"/>
    <w:rsid w:val="00696B94"/>
    <w:rsid w:val="006B56C7"/>
    <w:rsid w:val="007023F2"/>
    <w:rsid w:val="007169CE"/>
    <w:rsid w:val="00731099"/>
    <w:rsid w:val="00731D6E"/>
    <w:rsid w:val="007335B7"/>
    <w:rsid w:val="00735FF7"/>
    <w:rsid w:val="0077405C"/>
    <w:rsid w:val="007A6D5E"/>
    <w:rsid w:val="007D27FD"/>
    <w:rsid w:val="007E1361"/>
    <w:rsid w:val="007E3DFF"/>
    <w:rsid w:val="007E4B3A"/>
    <w:rsid w:val="007F71C1"/>
    <w:rsid w:val="00821AE1"/>
    <w:rsid w:val="00823351"/>
    <w:rsid w:val="008242B7"/>
    <w:rsid w:val="00844466"/>
    <w:rsid w:val="00846DF4"/>
    <w:rsid w:val="00876632"/>
    <w:rsid w:val="00887E4A"/>
    <w:rsid w:val="00891DD1"/>
    <w:rsid w:val="008B2578"/>
    <w:rsid w:val="008D0F1E"/>
    <w:rsid w:val="008E237B"/>
    <w:rsid w:val="008E3A42"/>
    <w:rsid w:val="008E6387"/>
    <w:rsid w:val="009542B5"/>
    <w:rsid w:val="009966DE"/>
    <w:rsid w:val="009B6851"/>
    <w:rsid w:val="00A11150"/>
    <w:rsid w:val="00A16FBC"/>
    <w:rsid w:val="00A25C0A"/>
    <w:rsid w:val="00A403E4"/>
    <w:rsid w:val="00A40DC4"/>
    <w:rsid w:val="00A5510D"/>
    <w:rsid w:val="00A6204C"/>
    <w:rsid w:val="00A815BF"/>
    <w:rsid w:val="00A9275E"/>
    <w:rsid w:val="00AA7CAD"/>
    <w:rsid w:val="00AC1AF9"/>
    <w:rsid w:val="00AC21CE"/>
    <w:rsid w:val="00AC725F"/>
    <w:rsid w:val="00AD20E5"/>
    <w:rsid w:val="00AE4931"/>
    <w:rsid w:val="00AF61EF"/>
    <w:rsid w:val="00B043AE"/>
    <w:rsid w:val="00B53293"/>
    <w:rsid w:val="00B66BA5"/>
    <w:rsid w:val="00B82465"/>
    <w:rsid w:val="00BB168C"/>
    <w:rsid w:val="00BD3F45"/>
    <w:rsid w:val="00BD45A2"/>
    <w:rsid w:val="00BE2C5A"/>
    <w:rsid w:val="00C02BFD"/>
    <w:rsid w:val="00C0327B"/>
    <w:rsid w:val="00C16DD2"/>
    <w:rsid w:val="00C40DA9"/>
    <w:rsid w:val="00C72A9D"/>
    <w:rsid w:val="00C80BE6"/>
    <w:rsid w:val="00C86210"/>
    <w:rsid w:val="00CB1DE2"/>
    <w:rsid w:val="00CB42EE"/>
    <w:rsid w:val="00CF1E38"/>
    <w:rsid w:val="00D01F6A"/>
    <w:rsid w:val="00D145BE"/>
    <w:rsid w:val="00D15B8E"/>
    <w:rsid w:val="00D336F0"/>
    <w:rsid w:val="00D73C69"/>
    <w:rsid w:val="00D80493"/>
    <w:rsid w:val="00D8595B"/>
    <w:rsid w:val="00D85AA5"/>
    <w:rsid w:val="00D8672B"/>
    <w:rsid w:val="00DA078B"/>
    <w:rsid w:val="00DE12E1"/>
    <w:rsid w:val="00E01729"/>
    <w:rsid w:val="00E04B1F"/>
    <w:rsid w:val="00E04DE6"/>
    <w:rsid w:val="00E171BE"/>
    <w:rsid w:val="00E4285F"/>
    <w:rsid w:val="00E449FC"/>
    <w:rsid w:val="00E620B8"/>
    <w:rsid w:val="00E637B5"/>
    <w:rsid w:val="00E63F0D"/>
    <w:rsid w:val="00E74951"/>
    <w:rsid w:val="00E80B46"/>
    <w:rsid w:val="00E86725"/>
    <w:rsid w:val="00E97A66"/>
    <w:rsid w:val="00EC55AC"/>
    <w:rsid w:val="00ED12D3"/>
    <w:rsid w:val="00ED636D"/>
    <w:rsid w:val="00F16AF5"/>
    <w:rsid w:val="00F35ED6"/>
    <w:rsid w:val="00F54C28"/>
    <w:rsid w:val="00F5544A"/>
    <w:rsid w:val="00F6002B"/>
    <w:rsid w:val="00F60351"/>
    <w:rsid w:val="00F863DC"/>
    <w:rsid w:val="00FA72D9"/>
    <w:rsid w:val="00FB082A"/>
    <w:rsid w:val="00FB0B71"/>
    <w:rsid w:val="00FF5C1F"/>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6B2A2"/>
  <w15:docId w15:val="{D8BAA225-6C13-41A3-A92B-8AEFE329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387"/>
    <w:pPr>
      <w:tabs>
        <w:tab w:val="left" w:pos="567"/>
      </w:tabs>
      <w:spacing w:after="0" w:line="312" w:lineRule="auto"/>
      <w:jc w:val="both"/>
    </w:pPr>
    <w:rPr>
      <w:rFonts w:ascii="Tahoma" w:eastAsia="Times New Roman" w:hAnsi="Tahoma" w:cs="Arial"/>
      <w:bCs/>
      <w:sz w:val="20"/>
      <w:szCs w:val="26"/>
      <w:lang w:eastAsia="nl-NL"/>
    </w:rPr>
  </w:style>
  <w:style w:type="paragraph" w:styleId="Heading1">
    <w:name w:val="heading 1"/>
    <w:basedOn w:val="Normal"/>
    <w:next w:val="Normal"/>
    <w:link w:val="Heading1Char"/>
    <w:qFormat/>
    <w:rsid w:val="008E6387"/>
    <w:pPr>
      <w:keepNext/>
      <w:numPr>
        <w:numId w:val="1"/>
      </w:numPr>
      <w:jc w:val="left"/>
      <w:outlineLvl w:val="0"/>
    </w:pPr>
    <w:rPr>
      <w:rFonts w:cs="Times New Roman"/>
      <w:b/>
      <w:caps/>
      <w:szCs w:val="20"/>
    </w:rPr>
  </w:style>
  <w:style w:type="paragraph" w:styleId="Heading2">
    <w:name w:val="heading 2"/>
    <w:aliases w:val="2scr"/>
    <w:basedOn w:val="Normal"/>
    <w:next w:val="Normal"/>
    <w:link w:val="Heading2Char"/>
    <w:qFormat/>
    <w:rsid w:val="008E6387"/>
    <w:pPr>
      <w:keepNext/>
      <w:numPr>
        <w:ilvl w:val="1"/>
        <w:numId w:val="1"/>
      </w:numPr>
      <w:tabs>
        <w:tab w:val="clear" w:pos="567"/>
      </w:tabs>
      <w:suppressAutoHyphens/>
      <w:outlineLvl w:val="1"/>
    </w:pPr>
    <w:rPr>
      <w:b/>
      <w:szCs w:val="20"/>
      <w:lang w:eastAsia="en-US"/>
    </w:rPr>
  </w:style>
  <w:style w:type="paragraph" w:styleId="Heading3">
    <w:name w:val="heading 3"/>
    <w:aliases w:val="3scr"/>
    <w:basedOn w:val="Normal"/>
    <w:next w:val="Normal"/>
    <w:link w:val="Heading3Char"/>
    <w:qFormat/>
    <w:rsid w:val="008E6387"/>
    <w:pPr>
      <w:keepNext/>
      <w:numPr>
        <w:ilvl w:val="2"/>
        <w:numId w:val="1"/>
      </w:numPr>
      <w:outlineLvl w:val="2"/>
    </w:pPr>
    <w:rPr>
      <w:i/>
    </w:rPr>
  </w:style>
  <w:style w:type="paragraph" w:styleId="Heading4">
    <w:name w:val="heading 4"/>
    <w:basedOn w:val="Normal"/>
    <w:next w:val="Normal"/>
    <w:link w:val="Heading4Char"/>
    <w:qFormat/>
    <w:rsid w:val="008E6387"/>
    <w:pPr>
      <w:keepNext/>
      <w:numPr>
        <w:ilvl w:val="3"/>
        <w:numId w:val="1"/>
      </w:numPr>
      <w:tabs>
        <w:tab w:val="clear" w:pos="567"/>
      </w:tabs>
      <w:spacing w:before="240" w:after="60"/>
      <w:outlineLvl w:val="3"/>
    </w:pPr>
    <w:rPr>
      <w:rFonts w:cs="Times New Roman"/>
      <w:b/>
      <w:szCs w:val="28"/>
    </w:rPr>
  </w:style>
  <w:style w:type="paragraph" w:styleId="Heading5">
    <w:name w:val="heading 5"/>
    <w:basedOn w:val="Normal"/>
    <w:next w:val="Normal"/>
    <w:link w:val="Heading5Char"/>
    <w:qFormat/>
    <w:rsid w:val="008E6387"/>
    <w:pPr>
      <w:numPr>
        <w:ilvl w:val="4"/>
        <w:numId w:val="1"/>
      </w:numPr>
      <w:tabs>
        <w:tab w:val="clear" w:pos="567"/>
      </w:tabs>
      <w:spacing w:before="240" w:after="60"/>
      <w:outlineLvl w:val="4"/>
    </w:pPr>
    <w:rPr>
      <w:b/>
      <w:iCs/>
      <w:color w:val="FF0000"/>
    </w:rPr>
  </w:style>
  <w:style w:type="paragraph" w:styleId="Heading6">
    <w:name w:val="heading 6"/>
    <w:basedOn w:val="Normal"/>
    <w:next w:val="Normal"/>
    <w:link w:val="Heading6Char"/>
    <w:qFormat/>
    <w:rsid w:val="008E6387"/>
    <w:pPr>
      <w:numPr>
        <w:ilvl w:val="5"/>
        <w:numId w:val="1"/>
      </w:numPr>
      <w:tabs>
        <w:tab w:val="clear" w:pos="567"/>
      </w:tabs>
      <w:spacing w:before="240" w:after="60"/>
      <w:outlineLvl w:val="5"/>
    </w:pPr>
    <w:rPr>
      <w:b/>
      <w:sz w:val="22"/>
      <w:szCs w:val="20"/>
      <w:lang w:eastAsia="en-US"/>
    </w:rPr>
  </w:style>
  <w:style w:type="paragraph" w:styleId="Heading7">
    <w:name w:val="heading 7"/>
    <w:basedOn w:val="Normal"/>
    <w:next w:val="Normal"/>
    <w:link w:val="Heading7Char"/>
    <w:qFormat/>
    <w:rsid w:val="008E6387"/>
    <w:pPr>
      <w:numPr>
        <w:ilvl w:val="6"/>
        <w:numId w:val="1"/>
      </w:numPr>
      <w:tabs>
        <w:tab w:val="clear" w:pos="567"/>
      </w:tabs>
      <w:spacing w:before="240" w:after="60"/>
      <w:outlineLvl w:val="6"/>
    </w:pPr>
    <w:rPr>
      <w:szCs w:val="20"/>
      <w:lang w:eastAsia="en-US"/>
    </w:rPr>
  </w:style>
  <w:style w:type="paragraph" w:styleId="Heading8">
    <w:name w:val="heading 8"/>
    <w:basedOn w:val="Normal"/>
    <w:next w:val="Normal"/>
    <w:link w:val="Heading8Char"/>
    <w:qFormat/>
    <w:rsid w:val="008E6387"/>
    <w:pPr>
      <w:numPr>
        <w:ilvl w:val="7"/>
        <w:numId w:val="1"/>
      </w:numPr>
      <w:tabs>
        <w:tab w:val="clear" w:pos="567"/>
      </w:tabs>
      <w:spacing w:before="240" w:after="60"/>
      <w:outlineLvl w:val="7"/>
    </w:pPr>
    <w:rPr>
      <w:i/>
      <w:szCs w:val="20"/>
      <w:lang w:eastAsia="en-US"/>
    </w:rPr>
  </w:style>
  <w:style w:type="paragraph" w:styleId="Heading9">
    <w:name w:val="heading 9"/>
    <w:basedOn w:val="Normal"/>
    <w:next w:val="Normal"/>
    <w:link w:val="Heading9Char"/>
    <w:qFormat/>
    <w:rsid w:val="008E6387"/>
    <w:pPr>
      <w:numPr>
        <w:ilvl w:val="8"/>
        <w:numId w:val="1"/>
      </w:numPr>
      <w:tabs>
        <w:tab w:val="clear" w:pos="567"/>
      </w:tabs>
      <w:spacing w:before="240" w:after="60"/>
      <w:outlineLvl w:val="8"/>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387"/>
    <w:rPr>
      <w:rFonts w:ascii="Tahoma" w:eastAsia="Times New Roman" w:hAnsi="Tahoma" w:cs="Times New Roman"/>
      <w:b/>
      <w:bCs/>
      <w:caps/>
      <w:sz w:val="20"/>
      <w:szCs w:val="20"/>
      <w:lang w:eastAsia="nl-NL"/>
    </w:rPr>
  </w:style>
  <w:style w:type="character" w:customStyle="1" w:styleId="Heading2Char">
    <w:name w:val="Heading 2 Char"/>
    <w:aliases w:val="2scr Char"/>
    <w:basedOn w:val="DefaultParagraphFont"/>
    <w:link w:val="Heading2"/>
    <w:rsid w:val="008E6387"/>
    <w:rPr>
      <w:rFonts w:ascii="Tahoma" w:eastAsia="Times New Roman" w:hAnsi="Tahoma" w:cs="Arial"/>
      <w:b/>
      <w:bCs/>
      <w:sz w:val="20"/>
      <w:szCs w:val="20"/>
    </w:rPr>
  </w:style>
  <w:style w:type="character" w:customStyle="1" w:styleId="Heading3Char">
    <w:name w:val="Heading 3 Char"/>
    <w:aliases w:val="3scr Char"/>
    <w:basedOn w:val="DefaultParagraphFont"/>
    <w:link w:val="Heading3"/>
    <w:rsid w:val="008E6387"/>
    <w:rPr>
      <w:rFonts w:ascii="Tahoma" w:eastAsia="Times New Roman" w:hAnsi="Tahoma" w:cs="Arial"/>
      <w:bCs/>
      <w:i/>
      <w:sz w:val="20"/>
      <w:szCs w:val="26"/>
      <w:lang w:eastAsia="nl-NL"/>
    </w:rPr>
  </w:style>
  <w:style w:type="character" w:customStyle="1" w:styleId="Heading4Char">
    <w:name w:val="Heading 4 Char"/>
    <w:basedOn w:val="DefaultParagraphFont"/>
    <w:link w:val="Heading4"/>
    <w:rsid w:val="008E6387"/>
    <w:rPr>
      <w:rFonts w:ascii="Tahoma" w:eastAsia="Times New Roman" w:hAnsi="Tahoma" w:cs="Times New Roman"/>
      <w:b/>
      <w:bCs/>
      <w:sz w:val="20"/>
      <w:szCs w:val="28"/>
      <w:lang w:eastAsia="nl-NL"/>
    </w:rPr>
  </w:style>
  <w:style w:type="character" w:customStyle="1" w:styleId="Heading5Char">
    <w:name w:val="Heading 5 Char"/>
    <w:basedOn w:val="DefaultParagraphFont"/>
    <w:link w:val="Heading5"/>
    <w:rsid w:val="008E6387"/>
    <w:rPr>
      <w:rFonts w:ascii="Tahoma" w:eastAsia="Times New Roman" w:hAnsi="Tahoma" w:cs="Arial"/>
      <w:b/>
      <w:bCs/>
      <w:iCs/>
      <w:color w:val="FF0000"/>
      <w:sz w:val="20"/>
      <w:szCs w:val="26"/>
      <w:lang w:eastAsia="nl-NL"/>
    </w:rPr>
  </w:style>
  <w:style w:type="character" w:customStyle="1" w:styleId="Heading6Char">
    <w:name w:val="Heading 6 Char"/>
    <w:basedOn w:val="DefaultParagraphFont"/>
    <w:link w:val="Heading6"/>
    <w:rsid w:val="008E6387"/>
    <w:rPr>
      <w:rFonts w:ascii="Tahoma" w:eastAsia="Times New Roman" w:hAnsi="Tahoma" w:cs="Arial"/>
      <w:b/>
      <w:bCs/>
      <w:szCs w:val="20"/>
    </w:rPr>
  </w:style>
  <w:style w:type="character" w:customStyle="1" w:styleId="Heading7Char">
    <w:name w:val="Heading 7 Char"/>
    <w:basedOn w:val="DefaultParagraphFont"/>
    <w:link w:val="Heading7"/>
    <w:rsid w:val="008E6387"/>
    <w:rPr>
      <w:rFonts w:ascii="Tahoma" w:eastAsia="Times New Roman" w:hAnsi="Tahoma" w:cs="Arial"/>
      <w:bCs/>
      <w:sz w:val="20"/>
      <w:szCs w:val="20"/>
    </w:rPr>
  </w:style>
  <w:style w:type="character" w:customStyle="1" w:styleId="Heading8Char">
    <w:name w:val="Heading 8 Char"/>
    <w:basedOn w:val="DefaultParagraphFont"/>
    <w:link w:val="Heading8"/>
    <w:rsid w:val="008E6387"/>
    <w:rPr>
      <w:rFonts w:ascii="Tahoma" w:eastAsia="Times New Roman" w:hAnsi="Tahoma" w:cs="Arial"/>
      <w:bCs/>
      <w:i/>
      <w:sz w:val="20"/>
      <w:szCs w:val="20"/>
    </w:rPr>
  </w:style>
  <w:style w:type="character" w:customStyle="1" w:styleId="Heading9Char">
    <w:name w:val="Heading 9 Char"/>
    <w:basedOn w:val="DefaultParagraphFont"/>
    <w:link w:val="Heading9"/>
    <w:rsid w:val="008E6387"/>
    <w:rPr>
      <w:rFonts w:ascii="Tahoma" w:eastAsia="Times New Roman" w:hAnsi="Tahoma" w:cs="Arial"/>
      <w:bCs/>
      <w:szCs w:val="20"/>
    </w:rPr>
  </w:style>
  <w:style w:type="paragraph" w:styleId="Header">
    <w:name w:val="header"/>
    <w:basedOn w:val="Normal"/>
    <w:link w:val="HeaderChar"/>
    <w:uiPriority w:val="99"/>
    <w:unhideWhenUsed/>
    <w:rsid w:val="008E6387"/>
    <w:pPr>
      <w:tabs>
        <w:tab w:val="clear" w:pos="567"/>
        <w:tab w:val="center" w:pos="4536"/>
        <w:tab w:val="right" w:pos="9072"/>
      </w:tabs>
      <w:spacing w:line="240" w:lineRule="auto"/>
    </w:pPr>
  </w:style>
  <w:style w:type="character" w:customStyle="1" w:styleId="HeaderChar">
    <w:name w:val="Header Char"/>
    <w:basedOn w:val="DefaultParagraphFont"/>
    <w:link w:val="Header"/>
    <w:uiPriority w:val="99"/>
    <w:rsid w:val="008E6387"/>
    <w:rPr>
      <w:rFonts w:ascii="Tahoma" w:eastAsia="Times New Roman" w:hAnsi="Tahoma" w:cs="Arial"/>
      <w:bCs/>
      <w:sz w:val="20"/>
      <w:szCs w:val="26"/>
      <w:lang w:eastAsia="nl-NL"/>
    </w:rPr>
  </w:style>
  <w:style w:type="paragraph" w:styleId="Footer">
    <w:name w:val="footer"/>
    <w:basedOn w:val="Normal"/>
    <w:link w:val="FooterChar"/>
    <w:uiPriority w:val="99"/>
    <w:unhideWhenUsed/>
    <w:rsid w:val="008E6387"/>
    <w:pPr>
      <w:tabs>
        <w:tab w:val="clear" w:pos="567"/>
        <w:tab w:val="center" w:pos="4536"/>
        <w:tab w:val="right" w:pos="9072"/>
      </w:tabs>
      <w:spacing w:line="240" w:lineRule="auto"/>
    </w:pPr>
  </w:style>
  <w:style w:type="character" w:customStyle="1" w:styleId="FooterChar">
    <w:name w:val="Footer Char"/>
    <w:basedOn w:val="DefaultParagraphFont"/>
    <w:link w:val="Footer"/>
    <w:uiPriority w:val="99"/>
    <w:rsid w:val="008E6387"/>
    <w:rPr>
      <w:rFonts w:ascii="Tahoma" w:eastAsia="Times New Roman" w:hAnsi="Tahoma" w:cs="Arial"/>
      <w:bCs/>
      <w:sz w:val="20"/>
      <w:szCs w:val="26"/>
      <w:lang w:eastAsia="nl-NL"/>
    </w:rPr>
  </w:style>
  <w:style w:type="paragraph" w:styleId="BalloonText">
    <w:name w:val="Balloon Text"/>
    <w:basedOn w:val="Normal"/>
    <w:link w:val="BalloonTextChar"/>
    <w:uiPriority w:val="99"/>
    <w:semiHidden/>
    <w:unhideWhenUsed/>
    <w:rsid w:val="00B53293"/>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B53293"/>
    <w:rPr>
      <w:rFonts w:ascii="Tahoma" w:eastAsia="Times New Roman" w:hAnsi="Tahoma" w:cs="Tahoma"/>
      <w:bCs/>
      <w:sz w:val="16"/>
      <w:szCs w:val="16"/>
      <w:lang w:eastAsia="nl-NL"/>
    </w:rPr>
  </w:style>
  <w:style w:type="character" w:styleId="CommentReference">
    <w:name w:val="annotation reference"/>
    <w:basedOn w:val="DefaultParagraphFont"/>
    <w:rsid w:val="00D145BE"/>
    <w:rPr>
      <w:sz w:val="16"/>
      <w:szCs w:val="16"/>
    </w:rPr>
  </w:style>
  <w:style w:type="paragraph" w:styleId="CommentText">
    <w:name w:val="annotation text"/>
    <w:basedOn w:val="Normal"/>
    <w:link w:val="CommentTextChar"/>
    <w:rsid w:val="00D145BE"/>
    <w:rPr>
      <w:szCs w:val="20"/>
    </w:rPr>
  </w:style>
  <w:style w:type="character" w:customStyle="1" w:styleId="CommentTextChar">
    <w:name w:val="Comment Text Char"/>
    <w:basedOn w:val="DefaultParagraphFont"/>
    <w:link w:val="CommentText"/>
    <w:rsid w:val="00D145BE"/>
    <w:rPr>
      <w:rFonts w:ascii="Tahoma" w:eastAsia="Times New Roman" w:hAnsi="Tahoma" w:cs="Arial"/>
      <w:bCs/>
      <w:sz w:val="20"/>
      <w:szCs w:val="20"/>
      <w:lang w:eastAsia="nl-NL"/>
    </w:rPr>
  </w:style>
  <w:style w:type="paragraph" w:styleId="ListParagraph">
    <w:name w:val="List Paragraph"/>
    <w:basedOn w:val="Normal"/>
    <w:link w:val="ListParagraphChar"/>
    <w:uiPriority w:val="34"/>
    <w:qFormat/>
    <w:rsid w:val="00D145BE"/>
    <w:pPr>
      <w:ind w:left="720"/>
      <w:contextualSpacing/>
    </w:pPr>
  </w:style>
  <w:style w:type="character" w:customStyle="1" w:styleId="ListParagraphChar">
    <w:name w:val="List Paragraph Char"/>
    <w:basedOn w:val="DefaultParagraphFont"/>
    <w:link w:val="ListParagraph"/>
    <w:uiPriority w:val="34"/>
    <w:locked/>
    <w:rsid w:val="00D145BE"/>
    <w:rPr>
      <w:rFonts w:ascii="Tahoma" w:eastAsia="Times New Roman" w:hAnsi="Tahoma" w:cs="Arial"/>
      <w:bCs/>
      <w:sz w:val="20"/>
      <w:szCs w:val="26"/>
      <w:lang w:eastAsia="nl-NL"/>
    </w:rPr>
  </w:style>
  <w:style w:type="paragraph" w:styleId="TOC5">
    <w:name w:val="toc 5"/>
    <w:basedOn w:val="Normal"/>
    <w:next w:val="Normal"/>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CommentSubject">
    <w:name w:val="annotation subject"/>
    <w:basedOn w:val="CommentText"/>
    <w:next w:val="CommentText"/>
    <w:link w:val="CommentSubjectChar"/>
    <w:uiPriority w:val="99"/>
    <w:semiHidden/>
    <w:unhideWhenUsed/>
    <w:rsid w:val="00E63F0D"/>
    <w:pPr>
      <w:spacing w:line="240" w:lineRule="auto"/>
    </w:pPr>
    <w:rPr>
      <w:b/>
    </w:rPr>
  </w:style>
  <w:style w:type="character" w:customStyle="1" w:styleId="CommentSubjectChar">
    <w:name w:val="Comment Subject Char"/>
    <w:basedOn w:val="CommentTextChar"/>
    <w:link w:val="CommentSubject"/>
    <w:uiPriority w:val="99"/>
    <w:semiHidden/>
    <w:rsid w:val="00E63F0D"/>
    <w:rPr>
      <w:rFonts w:ascii="Tahoma" w:eastAsia="Times New Roman" w:hAnsi="Tahoma" w:cs="Arial"/>
      <w:b/>
      <w:bCs/>
      <w:sz w:val="20"/>
      <w:szCs w:val="20"/>
      <w:lang w:eastAsia="nl-NL"/>
    </w:rPr>
  </w:style>
  <w:style w:type="table" w:styleId="TableGrid">
    <w:name w:val="Table Grid"/>
    <w:basedOn w:val="TableNormal"/>
    <w:uiPriority w:val="59"/>
    <w:rsid w:val="008E23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blauw">
    <w:name w:val="_Platte_tekst - blauw"/>
    <w:basedOn w:val="DefaultParagraphFont"/>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E406185566A845B705CD22325DF37F" ma:contentTypeVersion="6" ma:contentTypeDescription="Create a new document." ma:contentTypeScope="" ma:versionID="06d7e374ce1c44d83ada00f72a6eebbc">
  <xsd:schema xmlns:xsd="http://www.w3.org/2001/XMLSchema" xmlns:xs="http://www.w3.org/2001/XMLSchema" xmlns:p="http://schemas.microsoft.com/office/2006/metadata/properties" xmlns:ns2="c671b848-979b-49fd-bc60-c97802a2af9f" targetNamespace="http://schemas.microsoft.com/office/2006/metadata/properties" ma:root="true" ma:fieldsID="f49354210dd041b215177408c3a2db00" ns2:_="">
    <xsd:import namespace="c671b848-979b-49fd-bc60-c97802a2af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1b848-979b-49fd-bc60-c97802a2a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8E2B3-DFEE-4D50-B483-99D2C4EEBF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68F8BD-C47B-4381-8BC3-6264CCC9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1b848-979b-49fd-bc60-c97802a2a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06E25-9760-4A17-8833-51221A364CF8}">
  <ds:schemaRefs>
    <ds:schemaRef ds:uri="http://schemas.microsoft.com/sharepoint/v3/contenttype/forms"/>
  </ds:schemaRefs>
</ds:datastoreItem>
</file>

<file path=customXml/itemProps4.xml><?xml version="1.0" encoding="utf-8"?>
<ds:datastoreItem xmlns:ds="http://schemas.openxmlformats.org/officeDocument/2006/customXml" ds:itemID="{FD403000-93A0-4D66-A6C9-8E8BB421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386</Words>
  <Characters>2124</Characters>
  <Application>Microsoft Office Word</Application>
  <DocSecurity>0</DocSecurity>
  <Lines>49</Lines>
  <Paragraphs>22</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Velden, Annet van de</dc:creator>
  <cp:lastModifiedBy>J.L.G. Bonten</cp:lastModifiedBy>
  <cp:revision>12</cp:revision>
  <dcterms:created xsi:type="dcterms:W3CDTF">2018-11-27T12:53:00Z</dcterms:created>
  <dcterms:modified xsi:type="dcterms:W3CDTF">2020-11-02T07:05:00Z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0x01010034E406185566A845B705CD22325DF37F</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ies>
</file>