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3FA9" w14:textId="508BABD9" w:rsidR="009A0EC1" w:rsidRPr="009A0EC1" w:rsidRDefault="00CD04B9" w:rsidP="009A0EC1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bookmarkStart w:id="0" w:name="_Toc24375386"/>
      <w:r w:rsidRPr="004E7A6F">
        <w:rPr>
          <w:rFonts w:ascii="Calibri" w:hAnsi="Calibri"/>
          <w:sz w:val="24"/>
          <w:szCs w:val="24"/>
        </w:rPr>
        <w:t xml:space="preserve">Bijlage </w:t>
      </w:r>
      <w:r w:rsidR="000A40D6">
        <w:rPr>
          <w:rFonts w:ascii="Calibri" w:hAnsi="Calibri"/>
          <w:sz w:val="24"/>
          <w:szCs w:val="24"/>
        </w:rPr>
        <w:t>4</w:t>
      </w:r>
      <w:r w:rsidRPr="004E7A6F">
        <w:rPr>
          <w:rFonts w:ascii="Calibri" w:hAnsi="Calibri"/>
          <w:sz w:val="24"/>
          <w:szCs w:val="24"/>
        </w:rPr>
        <w:t xml:space="preserve"> </w:t>
      </w:r>
      <w:r w:rsidR="00AE3419">
        <w:rPr>
          <w:rFonts w:ascii="Calibri" w:hAnsi="Calibri"/>
          <w:sz w:val="24"/>
          <w:szCs w:val="24"/>
        </w:rPr>
        <w:t>I</w:t>
      </w:r>
      <w:r w:rsidRPr="004E7A6F">
        <w:rPr>
          <w:rFonts w:ascii="Calibri" w:hAnsi="Calibri"/>
          <w:sz w:val="24"/>
          <w:szCs w:val="24"/>
        </w:rPr>
        <w:t>nvulblad</w:t>
      </w:r>
      <w:bookmarkEnd w:id="0"/>
      <w:r w:rsidR="00AE3419">
        <w:rPr>
          <w:rFonts w:ascii="Calibri" w:hAnsi="Calibri"/>
          <w:sz w:val="24"/>
          <w:szCs w:val="24"/>
        </w:rPr>
        <w:t xml:space="preserve"> r</w:t>
      </w:r>
      <w:r w:rsidR="00AE3419" w:rsidRPr="004E7A6F">
        <w:rPr>
          <w:rFonts w:ascii="Calibri" w:hAnsi="Calibri"/>
          <w:sz w:val="24"/>
          <w:szCs w:val="24"/>
        </w:rPr>
        <w:t>eferentie</w:t>
      </w:r>
      <w:r w:rsidR="006E25E0">
        <w:rPr>
          <w:rFonts w:ascii="Calibri" w:hAnsi="Calibri"/>
          <w:sz w:val="24"/>
          <w:szCs w:val="24"/>
        </w:rPr>
        <w:t xml:space="preserve">s t.b.v. Aanbesteding </w:t>
      </w:r>
      <w:r w:rsidR="007119A2">
        <w:rPr>
          <w:rFonts w:ascii="Calibri" w:hAnsi="Calibri"/>
          <w:sz w:val="24"/>
          <w:szCs w:val="24"/>
        </w:rPr>
        <w:t>Elektriciteit (inkoop en levering) voor gemeente Tilburg en Deelnemers</w:t>
      </w:r>
      <w:r w:rsidR="00494FCD">
        <w:rPr>
          <w:rFonts w:ascii="Calibri" w:hAnsi="Calibri"/>
          <w:sz w:val="24"/>
          <w:szCs w:val="24"/>
        </w:rPr>
        <w:t xml:space="preserve"> 2022/511/JB</w:t>
      </w:r>
    </w:p>
    <w:p w14:paraId="036BFDE1" w14:textId="77777777" w:rsidR="009A0EC1" w:rsidRPr="00210A9B" w:rsidRDefault="009A0EC1" w:rsidP="009A0EC1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60F75F27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4"/>
        <w:gridCol w:w="6008"/>
      </w:tblGrid>
      <w:tr w:rsidR="009A0EC1" w:rsidRPr="00210A9B" w14:paraId="42E17843" w14:textId="77777777" w:rsidTr="00372266">
        <w:tc>
          <w:tcPr>
            <w:tcW w:w="3085" w:type="dxa"/>
            <w:shd w:val="clear" w:color="auto" w:fill="D9D9D9" w:themeFill="background1" w:themeFillShade="D9"/>
          </w:tcPr>
          <w:p w14:paraId="0D0A40C6" w14:textId="77777777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>enmerken van de organisatie/referent</w:t>
            </w:r>
            <w:r>
              <w:rPr>
                <w:rFonts w:ascii="Calibri" w:hAnsi="Calibri"/>
                <w:b/>
              </w:rPr>
              <w:t xml:space="preserve">ie </w:t>
            </w:r>
            <w:r w:rsidR="007119A2">
              <w:rPr>
                <w:rFonts w:ascii="Calibri" w:hAnsi="Calibri"/>
                <w:b/>
              </w:rPr>
              <w:t xml:space="preserve"> waar kerncompetentie(s)</w:t>
            </w:r>
            <w:r>
              <w:rPr>
                <w:rFonts w:ascii="Calibri" w:hAnsi="Calibri"/>
                <w:b/>
              </w:rPr>
              <w:t xml:space="preserve"> </w:t>
            </w:r>
            <w:r w:rsidR="007119A2">
              <w:rPr>
                <w:rFonts w:ascii="Calibri" w:hAnsi="Calibri"/>
                <w:b/>
              </w:rPr>
              <w:t>is</w:t>
            </w:r>
            <w:r>
              <w:rPr>
                <w:rFonts w:ascii="Calibri" w:hAnsi="Calibri"/>
                <w:b/>
              </w:rPr>
              <w:t>/zijn</w:t>
            </w:r>
            <w:r w:rsidR="007119A2">
              <w:rPr>
                <w:rFonts w:ascii="Calibri" w:hAnsi="Calibri"/>
                <w:b/>
              </w:rPr>
              <w:t xml:space="preserve"> uitgevoerd</w:t>
            </w:r>
          </w:p>
          <w:p w14:paraId="5D63AB1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3A79647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  <w:shd w:val="clear" w:color="auto" w:fill="D9D9D9" w:themeFill="background1" w:themeFillShade="D9"/>
          </w:tcPr>
          <w:p w14:paraId="5F3D0479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5ADAB8F1" w14:textId="77777777" w:rsidTr="00372266">
        <w:tc>
          <w:tcPr>
            <w:tcW w:w="3085" w:type="dxa"/>
          </w:tcPr>
          <w:p w14:paraId="5ECF882A" w14:textId="77777777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 </w:t>
            </w:r>
          </w:p>
          <w:p w14:paraId="5AA7ADB0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6DBF317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713A2E1" w14:textId="77777777" w:rsidTr="00372266">
        <w:tc>
          <w:tcPr>
            <w:tcW w:w="3085" w:type="dxa"/>
          </w:tcPr>
          <w:p w14:paraId="13F5CD4B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57D184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1BD9A17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E396FF9" w14:textId="77777777" w:rsidTr="00372266">
        <w:tc>
          <w:tcPr>
            <w:tcW w:w="3085" w:type="dxa"/>
          </w:tcPr>
          <w:p w14:paraId="175C4D02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7119A2">
              <w:rPr>
                <w:rFonts w:ascii="Calibri" w:hAnsi="Calibri"/>
                <w:b/>
              </w:rPr>
              <w:t xml:space="preserve">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4B03133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00484B0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586322C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4E1E2C4" w14:textId="77777777" w:rsidTr="00372266">
        <w:tc>
          <w:tcPr>
            <w:tcW w:w="3085" w:type="dxa"/>
          </w:tcPr>
          <w:p w14:paraId="2C899B3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Vestigingsplaats</w:t>
            </w:r>
          </w:p>
          <w:p w14:paraId="36138AD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26C1D3A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479ED6B" w14:textId="77777777" w:rsidTr="00372266">
        <w:tc>
          <w:tcPr>
            <w:tcW w:w="3085" w:type="dxa"/>
          </w:tcPr>
          <w:p w14:paraId="18C57A6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</w:p>
          <w:p w14:paraId="6AF4BAC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49AE081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BA7B1AE" w14:textId="77777777" w:rsidTr="00372266">
        <w:tc>
          <w:tcPr>
            <w:tcW w:w="3085" w:type="dxa"/>
          </w:tcPr>
          <w:p w14:paraId="4495F424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47C3F3D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436EC5D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C5EF862" w14:textId="77777777" w:rsidTr="00372266">
        <w:tc>
          <w:tcPr>
            <w:tcW w:w="3085" w:type="dxa"/>
          </w:tcPr>
          <w:p w14:paraId="3B58100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Datum aanvang en looptijd</w:t>
            </w:r>
          </w:p>
          <w:p w14:paraId="3C6B3EF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contract Leveringen</w:t>
            </w:r>
            <w:r w:rsidR="007119A2">
              <w:rPr>
                <w:rFonts w:ascii="Calibri" w:hAnsi="Calibri"/>
                <w:b/>
              </w:rPr>
              <w:t xml:space="preserve"> en Diensten</w:t>
            </w:r>
          </w:p>
          <w:p w14:paraId="795AAD6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26BBC41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6148164" w14:textId="77777777" w:rsidTr="00372266">
        <w:tc>
          <w:tcPr>
            <w:tcW w:w="3085" w:type="dxa"/>
          </w:tcPr>
          <w:p w14:paraId="326B80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Contractwaarde (per jaar)</w:t>
            </w:r>
          </w:p>
          <w:p w14:paraId="612996C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138951D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5C1C76F8" w14:textId="77777777" w:rsidTr="00372266">
        <w:tc>
          <w:tcPr>
            <w:tcW w:w="3085" w:type="dxa"/>
          </w:tcPr>
          <w:p w14:paraId="2BB4913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493424E1" w14:textId="77777777" w:rsidR="009A0EC1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Leveringen</w:t>
            </w:r>
            <w:r w:rsidRPr="00210A9B">
              <w:rPr>
                <w:rFonts w:ascii="Calibri" w:hAnsi="Calibri"/>
                <w:b/>
              </w:rPr>
              <w:t xml:space="preserve"> </w:t>
            </w:r>
            <w:r w:rsidR="007119A2">
              <w:rPr>
                <w:rFonts w:ascii="Calibri" w:hAnsi="Calibri"/>
                <w:b/>
              </w:rPr>
              <w:t>en/of Diensten</w:t>
            </w:r>
          </w:p>
          <w:p w14:paraId="7077982A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37156796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4B33C7B9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C81E312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3DF0DB5E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4B0CEF6B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  <w:b/>
        </w:rPr>
      </w:pPr>
    </w:p>
    <w:p w14:paraId="4A49C838" w14:textId="77777777" w:rsidR="009A0EC1" w:rsidRPr="00210A9B" w:rsidRDefault="009A0EC1" w:rsidP="009A0EC1">
      <w:pPr>
        <w:rPr>
          <w:rFonts w:ascii="Calibri" w:hAnsi="Calibri"/>
        </w:rPr>
      </w:pPr>
      <w:bookmarkStart w:id="1" w:name="_Toc221095174"/>
      <w:bookmarkStart w:id="2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/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GEVOLMACHTIGDE</w:t>
      </w:r>
      <w:r w:rsidR="007119A2">
        <w:rPr>
          <w:rFonts w:ascii="Calibri" w:hAnsi="Calibri"/>
        </w:rPr>
        <w:t xml:space="preserve"> FUNCTIONARIS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1"/>
      <w:bookmarkEnd w:id="2"/>
      <w:r w:rsidR="003505A4">
        <w:rPr>
          <w:rFonts w:ascii="Calibri" w:hAnsi="Calibri"/>
        </w:rPr>
        <w:t>:</w:t>
      </w:r>
    </w:p>
    <w:p w14:paraId="0B92D8D9" w14:textId="77777777" w:rsidR="009A0EC1" w:rsidRPr="00210A9B" w:rsidRDefault="009A0EC1" w:rsidP="009A0EC1">
      <w:pPr>
        <w:rPr>
          <w:rFonts w:ascii="Calibri" w:hAnsi="Calibri"/>
        </w:rPr>
      </w:pPr>
    </w:p>
    <w:p w14:paraId="1B95C1C5" w14:textId="77777777" w:rsidR="009A0EC1" w:rsidRPr="00210A9B" w:rsidRDefault="00372266" w:rsidP="009A0EC1">
      <w:pPr>
        <w:tabs>
          <w:tab w:val="left" w:pos="0"/>
        </w:tabs>
        <w:rPr>
          <w:rFonts w:ascii="Calibri" w:hAnsi="Calibri"/>
        </w:rPr>
      </w:pPr>
      <w:bookmarkStart w:id="3" w:name="_Toc221095175"/>
      <w:bookmarkStart w:id="4" w:name="_Toc228067969"/>
      <w:bookmarkStart w:id="5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5B375A3D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758DAE6C" w14:textId="77777777" w:rsidR="009A0EC1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3"/>
      <w:bookmarkEnd w:id="4"/>
      <w:bookmarkEnd w:id="5"/>
    </w:p>
    <w:p w14:paraId="57696463" w14:textId="77777777" w:rsidR="009A0EC1" w:rsidRPr="00FB0972" w:rsidRDefault="009A0EC1" w:rsidP="009A0EC1">
      <w:pPr>
        <w:rPr>
          <w:rFonts w:ascii="Calibri" w:hAnsi="Calibri"/>
          <w:i/>
        </w:rPr>
      </w:pPr>
      <w:r>
        <w:rPr>
          <w:rFonts w:ascii="Calibri" w:hAnsi="Calibri"/>
          <w:i/>
        </w:rPr>
        <w:t>[enkel i</w:t>
      </w:r>
      <w:r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 w:rsidRPr="00FB0972">
        <w:rPr>
          <w:rFonts w:ascii="Calibri" w:hAnsi="Calibri"/>
          <w:i/>
        </w:rPr>
        <w:t>]</w:t>
      </w:r>
    </w:p>
    <w:p w14:paraId="013D0D40" w14:textId="77777777" w:rsidR="009A0EC1" w:rsidRDefault="009A0EC1" w:rsidP="009A0EC1">
      <w:pPr>
        <w:rPr>
          <w:rFonts w:ascii="Calibri" w:hAnsi="Calibri"/>
        </w:rPr>
      </w:pPr>
    </w:p>
    <w:p w14:paraId="1E31F737" w14:textId="77777777" w:rsidR="009A0EC1" w:rsidRDefault="009A0EC1" w:rsidP="009A0EC1">
      <w:pPr>
        <w:rPr>
          <w:rFonts w:ascii="Calibri" w:hAnsi="Calibri"/>
        </w:rPr>
      </w:pPr>
    </w:p>
    <w:p w14:paraId="7DE5BDD6" w14:textId="77777777" w:rsidR="009A0EC1" w:rsidRDefault="009A0EC1" w:rsidP="009A0EC1">
      <w:pPr>
        <w:rPr>
          <w:rFonts w:ascii="Calibri" w:hAnsi="Calibri"/>
        </w:rPr>
      </w:pPr>
    </w:p>
    <w:p w14:paraId="71B0C3AC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254F888F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77369F27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058486C5" w14:textId="77777777" w:rsidR="0034587D" w:rsidRDefault="009A0EC1" w:rsidP="0034587D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 functionaris/</w:t>
      </w:r>
      <w:r w:rsidRPr="00210A9B">
        <w:rPr>
          <w:rFonts w:ascii="Calibri" w:hAnsi="Calibri"/>
        </w:rPr>
        <w:t xml:space="preserve">gevolmachtigde) </w:t>
      </w:r>
      <w:r w:rsidR="0034587D">
        <w:rPr>
          <w:rFonts w:ascii="Calibri" w:hAnsi="Calibri"/>
        </w:rPr>
        <w:t xml:space="preserve">in de functie van </w:t>
      </w:r>
    </w:p>
    <w:p w14:paraId="4832E0BF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62E4ED88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bij de </w:t>
      </w:r>
      <w:r w:rsidR="00372266">
        <w:rPr>
          <w:rFonts w:ascii="Calibri" w:hAnsi="Calibri"/>
        </w:rPr>
        <w:t>organisatie/</w:t>
      </w:r>
      <w:r w:rsidR="009A0EC1" w:rsidRPr="00210A9B">
        <w:rPr>
          <w:rFonts w:ascii="Calibri" w:hAnsi="Calibri"/>
        </w:rPr>
        <w:t>bedrijf</w:t>
      </w:r>
      <w:r w:rsidR="0037226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 xml:space="preserve">waar referentie-opdracht voor </w:t>
      </w:r>
    </w:p>
    <w:p w14:paraId="037954B3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60B305C8" w14:textId="77777777" w:rsidR="009A0EC1" w:rsidRPr="00210A9B" w:rsidRDefault="00372266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is uitgevoerd</w:t>
      </w:r>
      <w:r w:rsidR="0034587D">
        <w:rPr>
          <w:rFonts w:ascii="Calibri" w:hAnsi="Calibri"/>
        </w:rPr>
        <w:t>.</w:t>
      </w:r>
    </w:p>
    <w:p w14:paraId="4EF1B0AF" w14:textId="77777777" w:rsidR="009A0EC1" w:rsidRDefault="009A0EC1" w:rsidP="009A0EC1">
      <w:pPr>
        <w:rPr>
          <w:rFonts w:ascii="Calibri" w:hAnsi="Calibri"/>
        </w:rPr>
      </w:pPr>
    </w:p>
    <w:p w14:paraId="2913FA0D" w14:textId="77777777" w:rsidR="0034587D" w:rsidRDefault="0034587D" w:rsidP="009A0EC1">
      <w:pPr>
        <w:rPr>
          <w:rFonts w:ascii="Calibri" w:hAnsi="Calibri"/>
        </w:rPr>
      </w:pPr>
      <w:bookmarkStart w:id="6" w:name="_Toc221095176"/>
    </w:p>
    <w:p w14:paraId="7E6C7B58" w14:textId="77777777" w:rsidR="009A0EC1" w:rsidRPr="00BD6160" w:rsidRDefault="009A0EC1" w:rsidP="009A0EC1">
      <w:pPr>
        <w:rPr>
          <w:rFonts w:ascii="Calibri" w:hAnsi="Calibri" w:cs="Arial"/>
        </w:rPr>
      </w:pPr>
      <w:r w:rsidRPr="00210A9B">
        <w:rPr>
          <w:rFonts w:ascii="Calibri" w:hAnsi="Calibri"/>
        </w:rPr>
        <w:t xml:space="preserve"> ………………………………………………</w:t>
      </w:r>
      <w:bookmarkEnd w:id="6"/>
      <w:r w:rsidR="0034587D">
        <w:rPr>
          <w:rFonts w:ascii="Calibri" w:hAnsi="Calibri"/>
        </w:rPr>
        <w:t xml:space="preserve">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34587D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relevante functionaris</w:t>
      </w:r>
      <w:r w:rsidR="00807E8E" w:rsidRPr="00210A9B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en/of</w:t>
      </w:r>
      <w:r w:rsidR="00807E8E" w:rsidRPr="00807E8E">
        <w:rPr>
          <w:rFonts w:ascii="Calibri" w:hAnsi="Calibri"/>
        </w:rPr>
        <w:t xml:space="preserve"> </w:t>
      </w:r>
      <w:r w:rsidR="00807E8E" w:rsidRPr="00210A9B">
        <w:rPr>
          <w:rFonts w:ascii="Calibri" w:hAnsi="Calibri"/>
        </w:rPr>
        <w:t>gevolmachtigde</w:t>
      </w:r>
      <w:r w:rsidR="00807E8E">
        <w:rPr>
          <w:rFonts w:ascii="Calibri" w:hAnsi="Calibri"/>
        </w:rPr>
        <w:t xml:space="preserve"> van organisatie waar referentie-opdracht is uitgevoerd</w:t>
      </w:r>
      <w:r w:rsidR="00372266" w:rsidRPr="00210A9B">
        <w:rPr>
          <w:rFonts w:ascii="Calibri" w:hAnsi="Calibri"/>
        </w:rPr>
        <w:t>)</w:t>
      </w:r>
    </w:p>
    <w:p w14:paraId="22C4C8C5" w14:textId="77777777" w:rsidR="00F91A8A" w:rsidRPr="00BA1B56" w:rsidRDefault="00F91A8A" w:rsidP="00CD04B9">
      <w:pPr>
        <w:widowControl/>
        <w:spacing w:line="240" w:lineRule="auto"/>
      </w:pP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8FA5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55749A87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1323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6A87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8D5A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6F352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9824AFB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8CA0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0AB3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94CD1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A40D6"/>
    <w:rsid w:val="000E27D1"/>
    <w:rsid w:val="00183BFF"/>
    <w:rsid w:val="00186254"/>
    <w:rsid w:val="0034587D"/>
    <w:rsid w:val="003505A4"/>
    <w:rsid w:val="00372266"/>
    <w:rsid w:val="00494FCD"/>
    <w:rsid w:val="005355A5"/>
    <w:rsid w:val="0063599E"/>
    <w:rsid w:val="006E25E0"/>
    <w:rsid w:val="007119A2"/>
    <w:rsid w:val="00747D8B"/>
    <w:rsid w:val="007D034A"/>
    <w:rsid w:val="00807E8E"/>
    <w:rsid w:val="009A0EC1"/>
    <w:rsid w:val="009B29AA"/>
    <w:rsid w:val="00A9425F"/>
    <w:rsid w:val="00AE3419"/>
    <w:rsid w:val="00BA1B56"/>
    <w:rsid w:val="00C4694D"/>
    <w:rsid w:val="00CD04B9"/>
    <w:rsid w:val="00DD537C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2E66"/>
  <w15:docId w15:val="{54A6B279-F468-425E-AC1B-E4BC31AD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Koeter, Sander</cp:lastModifiedBy>
  <cp:revision>3</cp:revision>
  <cp:lastPrinted>2019-11-27T10:52:00Z</cp:lastPrinted>
  <dcterms:created xsi:type="dcterms:W3CDTF">2023-09-27T08:15:00Z</dcterms:created>
  <dcterms:modified xsi:type="dcterms:W3CDTF">2023-09-28T09:54:00Z</dcterms:modified>
</cp:coreProperties>
</file>