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757D9" w14:textId="77777777" w:rsidR="00594F8E" w:rsidRPr="00FF09AE" w:rsidRDefault="00594F8E" w:rsidP="00FF09AE">
      <w:pPr>
        <w:spacing w:line="300" w:lineRule="atLeast"/>
        <w:rPr>
          <w:rFonts w:ascii="Arial" w:hAnsi="Arial" w:cs="Tahoma"/>
          <w:sz w:val="20"/>
          <w:szCs w:val="22"/>
        </w:rPr>
      </w:pPr>
    </w:p>
    <w:p w14:paraId="40E1F4E0" w14:textId="77777777" w:rsidR="00594F8E" w:rsidRPr="00FF09AE" w:rsidRDefault="00594F8E" w:rsidP="00FF09AE">
      <w:pPr>
        <w:spacing w:line="300" w:lineRule="atLeast"/>
        <w:rPr>
          <w:rFonts w:ascii="Arial" w:hAnsi="Arial" w:cs="Tahoma"/>
          <w:sz w:val="20"/>
          <w:szCs w:val="22"/>
        </w:rPr>
      </w:pPr>
    </w:p>
    <w:p w14:paraId="377C156F" w14:textId="77777777" w:rsidR="00433F4D" w:rsidRPr="007F36B5" w:rsidRDefault="00433F4D" w:rsidP="00433F4D">
      <w:pPr>
        <w:spacing w:line="300" w:lineRule="atLeast"/>
        <w:rPr>
          <w:rFonts w:ascii="Arial" w:hAnsi="Arial" w:cs="Tahoma"/>
          <w:b/>
          <w:sz w:val="20"/>
          <w:szCs w:val="22"/>
        </w:rPr>
      </w:pPr>
      <w:r w:rsidRPr="007F36B5">
        <w:rPr>
          <w:rFonts w:ascii="Arial" w:hAnsi="Arial" w:cs="Tahoma"/>
          <w:b/>
          <w:sz w:val="20"/>
          <w:szCs w:val="22"/>
        </w:rPr>
        <w:t xml:space="preserve">DIT DOCUMENT GELDT </w:t>
      </w:r>
      <w:r w:rsidRPr="007F36B5">
        <w:rPr>
          <w:rFonts w:ascii="Arial" w:hAnsi="Arial" w:cs="Tahoma"/>
          <w:b/>
          <w:sz w:val="20"/>
          <w:szCs w:val="22"/>
          <w:u w:val="single"/>
        </w:rPr>
        <w:t>NIET</w:t>
      </w:r>
      <w:r w:rsidRPr="007F36B5">
        <w:rPr>
          <w:rFonts w:ascii="Arial" w:hAnsi="Arial" w:cs="Tahoma"/>
          <w:b/>
          <w:sz w:val="20"/>
          <w:szCs w:val="22"/>
        </w:rPr>
        <w:t xml:space="preserve"> ALS EEN AANBOD EN KAN NIET WORDEN AANVAARD </w:t>
      </w:r>
    </w:p>
    <w:p w14:paraId="2E4F17EB" w14:textId="77777777" w:rsidR="00433F4D" w:rsidRDefault="00433F4D" w:rsidP="00433F4D">
      <w:pPr>
        <w:spacing w:line="300" w:lineRule="atLeast"/>
        <w:rPr>
          <w:rFonts w:ascii="Arial" w:hAnsi="Arial" w:cs="Tahoma"/>
          <w:sz w:val="20"/>
          <w:szCs w:val="22"/>
          <w:highlight w:val="yellow"/>
        </w:rPr>
      </w:pPr>
    </w:p>
    <w:p w14:paraId="2B556EFC" w14:textId="77777777" w:rsidR="00594F8E" w:rsidRPr="00FF09AE" w:rsidRDefault="00594F8E" w:rsidP="00FF09AE">
      <w:pPr>
        <w:spacing w:line="300" w:lineRule="atLeast"/>
        <w:rPr>
          <w:rFonts w:ascii="Arial" w:hAnsi="Arial" w:cs="Tahoma"/>
          <w:sz w:val="20"/>
          <w:szCs w:val="22"/>
        </w:rPr>
      </w:pPr>
    </w:p>
    <w:p w14:paraId="078F8082" w14:textId="77777777" w:rsidR="00594F8E" w:rsidRPr="00FF09AE" w:rsidRDefault="00594F8E" w:rsidP="00D33C3D">
      <w:pPr>
        <w:spacing w:line="300" w:lineRule="atLeast"/>
        <w:rPr>
          <w:rFonts w:ascii="Arial" w:hAnsi="Arial" w:cs="Tahoma"/>
          <w:sz w:val="20"/>
          <w:szCs w:val="96"/>
        </w:rPr>
      </w:pPr>
    </w:p>
    <w:p w14:paraId="2741AF3B" w14:textId="77777777" w:rsidR="00374511" w:rsidRDefault="00374511" w:rsidP="00374511">
      <w:pPr>
        <w:tabs>
          <w:tab w:val="left" w:pos="284"/>
          <w:tab w:val="left" w:pos="851"/>
          <w:tab w:val="left" w:pos="1418"/>
          <w:tab w:val="left" w:pos="1985"/>
        </w:tabs>
        <w:jc w:val="right"/>
        <w:rPr>
          <w:rFonts w:cs="Arial"/>
          <w:b/>
        </w:rPr>
      </w:pPr>
    </w:p>
    <w:p w14:paraId="1DEC2029" w14:textId="65C80FF4" w:rsidR="00374511" w:rsidRDefault="00615DAB" w:rsidP="00374511">
      <w:pPr>
        <w:tabs>
          <w:tab w:val="left" w:pos="284"/>
          <w:tab w:val="left" w:pos="851"/>
          <w:tab w:val="left" w:pos="1418"/>
          <w:tab w:val="left" w:pos="1985"/>
        </w:tabs>
        <w:jc w:val="right"/>
        <w:rPr>
          <w:rFonts w:cs="Arial"/>
          <w:b/>
        </w:rPr>
      </w:pPr>
      <w:r>
        <w:rPr>
          <w:rFonts w:asciiTheme="minorHAnsi" w:hAnsiTheme="minorHAnsi"/>
          <w:noProof/>
        </w:rPr>
        <w:drawing>
          <wp:anchor distT="0" distB="0" distL="114300" distR="114300" simplePos="0" relativeHeight="251659264" behindDoc="1" locked="0" layoutInCell="1" allowOverlap="1" wp14:anchorId="4718F17C" wp14:editId="22F506D4">
            <wp:simplePos x="0" y="0"/>
            <wp:positionH relativeFrom="column">
              <wp:posOffset>0</wp:posOffset>
            </wp:positionH>
            <wp:positionV relativeFrom="paragraph">
              <wp:posOffset>174625</wp:posOffset>
            </wp:positionV>
            <wp:extent cx="2232660" cy="790575"/>
            <wp:effectExtent l="0" t="0" r="0" b="0"/>
            <wp:wrapThrough wrapText="bothSides">
              <wp:wrapPolygon edited="0">
                <wp:start x="0" y="0"/>
                <wp:lineTo x="0" y="21340"/>
                <wp:lineTo x="21379" y="21340"/>
                <wp:lineTo x="21379"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agenta_FC_Heerle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2660" cy="790575"/>
                    </a:xfrm>
                    <a:prstGeom prst="rect">
                      <a:avLst/>
                    </a:prstGeom>
                  </pic:spPr>
                </pic:pic>
              </a:graphicData>
            </a:graphic>
            <wp14:sizeRelH relativeFrom="margin">
              <wp14:pctWidth>0</wp14:pctWidth>
            </wp14:sizeRelH>
            <wp14:sizeRelV relativeFrom="margin">
              <wp14:pctHeight>0</wp14:pctHeight>
            </wp14:sizeRelV>
          </wp:anchor>
        </w:drawing>
      </w:r>
    </w:p>
    <w:p w14:paraId="069A8171" w14:textId="77777777" w:rsidR="00374511" w:rsidRDefault="00374511" w:rsidP="00374511">
      <w:pPr>
        <w:tabs>
          <w:tab w:val="left" w:pos="284"/>
          <w:tab w:val="left" w:pos="851"/>
          <w:tab w:val="left" w:pos="1418"/>
          <w:tab w:val="left" w:pos="1985"/>
        </w:tabs>
        <w:jc w:val="right"/>
        <w:rPr>
          <w:rFonts w:cs="Arial"/>
          <w:b/>
        </w:rPr>
      </w:pPr>
    </w:p>
    <w:p w14:paraId="70647688" w14:textId="77777777" w:rsidR="00374511" w:rsidRDefault="00374511" w:rsidP="00374511">
      <w:pPr>
        <w:tabs>
          <w:tab w:val="left" w:pos="284"/>
          <w:tab w:val="left" w:pos="851"/>
          <w:tab w:val="left" w:pos="1418"/>
          <w:tab w:val="left" w:pos="1985"/>
        </w:tabs>
        <w:jc w:val="right"/>
        <w:rPr>
          <w:rFonts w:cs="Arial"/>
          <w:b/>
        </w:rPr>
      </w:pPr>
    </w:p>
    <w:p w14:paraId="59243F3C" w14:textId="77777777" w:rsidR="00374511" w:rsidRDefault="00374511" w:rsidP="00374511">
      <w:pPr>
        <w:tabs>
          <w:tab w:val="left" w:pos="284"/>
          <w:tab w:val="left" w:pos="851"/>
          <w:tab w:val="left" w:pos="1418"/>
          <w:tab w:val="left" w:pos="1985"/>
        </w:tabs>
        <w:jc w:val="right"/>
        <w:rPr>
          <w:rFonts w:cs="Arial"/>
          <w:b/>
        </w:rPr>
      </w:pPr>
    </w:p>
    <w:p w14:paraId="5E9AB623" w14:textId="77777777" w:rsidR="00374511" w:rsidRDefault="00374511" w:rsidP="00374511">
      <w:pPr>
        <w:tabs>
          <w:tab w:val="left" w:pos="284"/>
          <w:tab w:val="left" w:pos="851"/>
          <w:tab w:val="left" w:pos="1418"/>
          <w:tab w:val="left" w:pos="1985"/>
        </w:tabs>
        <w:jc w:val="right"/>
        <w:rPr>
          <w:rFonts w:cs="Arial"/>
          <w:b/>
        </w:rPr>
      </w:pPr>
    </w:p>
    <w:p w14:paraId="704A58A5" w14:textId="77777777" w:rsidR="00A42363" w:rsidRPr="0094570D" w:rsidRDefault="00767F59" w:rsidP="0094570D">
      <w:pPr>
        <w:tabs>
          <w:tab w:val="left" w:pos="284"/>
          <w:tab w:val="left" w:pos="851"/>
          <w:tab w:val="left" w:pos="1418"/>
          <w:tab w:val="left" w:pos="1985"/>
        </w:tabs>
        <w:jc w:val="right"/>
        <w:rPr>
          <w:rFonts w:ascii="Arial" w:hAnsi="Arial" w:cs="Arial"/>
          <w:sz w:val="40"/>
          <w:szCs w:val="40"/>
        </w:rPr>
      </w:pPr>
      <w:r>
        <w:rPr>
          <w:rFonts w:ascii="Arial" w:hAnsi="Arial" w:cs="Arial"/>
          <w:i/>
          <w:sz w:val="40"/>
          <w:szCs w:val="40"/>
        </w:rPr>
        <w:t>Gemeente Heerlen</w:t>
      </w:r>
    </w:p>
    <w:p w14:paraId="6F379C69"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43786CB1"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7DEEA893" w14:textId="0E02B11A" w:rsidR="00374511" w:rsidRPr="0094570D" w:rsidRDefault="00D80641"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 xml:space="preserve">Concept </w:t>
      </w:r>
      <w:r w:rsidR="00333607" w:rsidRPr="0094570D">
        <w:rPr>
          <w:rFonts w:ascii="Arial" w:hAnsi="Arial" w:cs="Arial"/>
          <w:sz w:val="40"/>
          <w:szCs w:val="40"/>
        </w:rPr>
        <w:t>O</w:t>
      </w:r>
      <w:r w:rsidR="00A42363" w:rsidRPr="0094570D">
        <w:rPr>
          <w:rFonts w:ascii="Arial" w:hAnsi="Arial" w:cs="Arial"/>
          <w:sz w:val="40"/>
          <w:szCs w:val="40"/>
        </w:rPr>
        <w:t>vereenkomst</w:t>
      </w:r>
    </w:p>
    <w:p w14:paraId="47C60D48" w14:textId="77777777" w:rsidR="00374511" w:rsidRPr="0094570D" w:rsidRDefault="00374511" w:rsidP="0094570D">
      <w:pPr>
        <w:tabs>
          <w:tab w:val="left" w:pos="284"/>
          <w:tab w:val="left" w:pos="851"/>
          <w:tab w:val="left" w:pos="1418"/>
          <w:tab w:val="left" w:pos="1985"/>
        </w:tabs>
        <w:jc w:val="right"/>
        <w:rPr>
          <w:rFonts w:ascii="Arial" w:hAnsi="Arial" w:cs="Arial"/>
          <w:sz w:val="40"/>
          <w:szCs w:val="40"/>
        </w:rPr>
      </w:pPr>
    </w:p>
    <w:p w14:paraId="13F862FE" w14:textId="77777777" w:rsidR="00374511" w:rsidRPr="0094570D" w:rsidRDefault="00374511" w:rsidP="0094570D">
      <w:pPr>
        <w:pStyle w:val="Ondertitel"/>
        <w:jc w:val="right"/>
        <w:rPr>
          <w:rFonts w:cs="Arial"/>
          <w:sz w:val="40"/>
          <w:szCs w:val="40"/>
        </w:rPr>
      </w:pPr>
    </w:p>
    <w:p w14:paraId="3AFA69F7" w14:textId="77777777" w:rsidR="00374511" w:rsidRPr="0094570D" w:rsidRDefault="00374511" w:rsidP="0094570D">
      <w:pPr>
        <w:pStyle w:val="Ondertitel"/>
        <w:jc w:val="right"/>
        <w:rPr>
          <w:rFonts w:cs="Arial"/>
          <w:szCs w:val="32"/>
        </w:rPr>
      </w:pPr>
    </w:p>
    <w:p w14:paraId="64B454CD" w14:textId="072794EC" w:rsidR="00611D92" w:rsidRPr="00611D92" w:rsidRDefault="00AC7BA0" w:rsidP="00611D92">
      <w:pPr>
        <w:jc w:val="both"/>
        <w:rPr>
          <w:rFonts w:asciiTheme="minorHAnsi" w:hAnsiTheme="minorHAnsi"/>
          <w:iCs/>
          <w:sz w:val="44"/>
          <w:szCs w:val="44"/>
          <w:lang w:eastAsia="en-US"/>
        </w:rPr>
      </w:pPr>
      <w:r>
        <w:rPr>
          <w:rFonts w:asciiTheme="minorHAnsi" w:hAnsiTheme="minorHAnsi"/>
          <w:iCs/>
          <w:sz w:val="44"/>
          <w:szCs w:val="44"/>
          <w:lang w:eastAsia="en-US"/>
        </w:rPr>
        <w:t xml:space="preserve">Het </w:t>
      </w:r>
      <w:r w:rsidR="00AF223B">
        <w:rPr>
          <w:rFonts w:asciiTheme="minorHAnsi" w:hAnsiTheme="minorHAnsi"/>
          <w:iCs/>
          <w:sz w:val="44"/>
          <w:szCs w:val="44"/>
          <w:lang w:eastAsia="en-US"/>
        </w:rPr>
        <w:t>maaien</w:t>
      </w:r>
      <w:r>
        <w:rPr>
          <w:rFonts w:asciiTheme="minorHAnsi" w:hAnsiTheme="minorHAnsi"/>
          <w:iCs/>
          <w:sz w:val="44"/>
          <w:szCs w:val="44"/>
          <w:lang w:eastAsia="en-US"/>
        </w:rPr>
        <w:t xml:space="preserve"> van gazons</w:t>
      </w:r>
      <w:r w:rsidR="00BA4739">
        <w:rPr>
          <w:rFonts w:asciiTheme="minorHAnsi" w:hAnsiTheme="minorHAnsi"/>
          <w:iCs/>
          <w:sz w:val="44"/>
          <w:szCs w:val="44"/>
          <w:lang w:eastAsia="en-US"/>
        </w:rPr>
        <w:t xml:space="preserve"> (intensief maaien)</w:t>
      </w:r>
    </w:p>
    <w:p w14:paraId="75262166" w14:textId="77777777" w:rsidR="00FB7787" w:rsidRDefault="00FB7787" w:rsidP="00FB7787">
      <w:pPr>
        <w:spacing w:line="300" w:lineRule="atLeast"/>
        <w:jc w:val="right"/>
        <w:rPr>
          <w:rFonts w:ascii="Arial" w:hAnsi="Arial" w:cs="Arial"/>
          <w:sz w:val="32"/>
          <w:szCs w:val="32"/>
        </w:rPr>
      </w:pPr>
    </w:p>
    <w:p w14:paraId="52DC3998" w14:textId="77777777" w:rsidR="00715C4B" w:rsidRPr="0094570D" w:rsidRDefault="00715C4B" w:rsidP="0094570D">
      <w:pPr>
        <w:spacing w:line="300" w:lineRule="atLeast"/>
        <w:jc w:val="right"/>
        <w:rPr>
          <w:rFonts w:ascii="Arial" w:hAnsi="Arial" w:cs="Arial"/>
          <w:sz w:val="32"/>
          <w:szCs w:val="32"/>
        </w:rPr>
      </w:pPr>
    </w:p>
    <w:p w14:paraId="659A59A7" w14:textId="77777777" w:rsidR="00715C4B" w:rsidRPr="00715C4B" w:rsidRDefault="00715C4B" w:rsidP="00715C4B">
      <w:pPr>
        <w:jc w:val="right"/>
        <w:rPr>
          <w:rFonts w:ascii="Arial" w:hAnsi="Arial" w:cs="Arial"/>
        </w:rPr>
      </w:pPr>
    </w:p>
    <w:p w14:paraId="6D6E48E9" w14:textId="77777777" w:rsidR="00715C4B" w:rsidRPr="00715C4B" w:rsidRDefault="00715C4B" w:rsidP="00715C4B">
      <w:pPr>
        <w:jc w:val="right"/>
        <w:rPr>
          <w:rFonts w:ascii="Arial" w:hAnsi="Arial" w:cs="Arial"/>
        </w:rPr>
      </w:pPr>
    </w:p>
    <w:p w14:paraId="3AF00C67" w14:textId="77777777" w:rsidR="00715C4B" w:rsidRDefault="00715C4B" w:rsidP="00715C4B">
      <w:pPr>
        <w:jc w:val="right"/>
        <w:rPr>
          <w:rFonts w:ascii="Arial" w:hAnsi="Arial" w:cs="Arial"/>
        </w:rPr>
      </w:pPr>
    </w:p>
    <w:p w14:paraId="2618ABB4" w14:textId="77777777" w:rsidR="00715C4B" w:rsidRPr="00715C4B" w:rsidRDefault="00715C4B" w:rsidP="00715C4B">
      <w:pPr>
        <w:jc w:val="right"/>
        <w:rPr>
          <w:rFonts w:ascii="Arial" w:hAnsi="Arial" w:cs="Arial"/>
        </w:rPr>
      </w:pPr>
    </w:p>
    <w:p w14:paraId="1B7FDB87" w14:textId="77777777" w:rsidR="00374511" w:rsidRPr="00715C4B" w:rsidRDefault="00374511" w:rsidP="00374511">
      <w:pPr>
        <w:pStyle w:val="Plattetekst"/>
        <w:rPr>
          <w:rFonts w:ascii="Arial" w:hAnsi="Arial" w:cs="Arial"/>
        </w:rPr>
      </w:pPr>
    </w:p>
    <w:p w14:paraId="13159A4B" w14:textId="77777777" w:rsidR="00374511" w:rsidRPr="00715C4B" w:rsidRDefault="00374511" w:rsidP="00374511">
      <w:pPr>
        <w:pStyle w:val="Plattetekst"/>
        <w:rPr>
          <w:rFonts w:ascii="Arial" w:hAnsi="Arial" w:cs="Arial"/>
        </w:rPr>
      </w:pPr>
    </w:p>
    <w:p w14:paraId="3ECCF754" w14:textId="77777777" w:rsidR="00374511" w:rsidRDefault="00374511" w:rsidP="00374511">
      <w:pPr>
        <w:pStyle w:val="Plattetekst"/>
        <w:rPr>
          <w:rFonts w:ascii="Arial" w:hAnsi="Arial" w:cs="Arial"/>
        </w:rPr>
      </w:pPr>
    </w:p>
    <w:p w14:paraId="58392150" w14:textId="77777777" w:rsidR="00374511" w:rsidRDefault="00374511" w:rsidP="00374511">
      <w:pPr>
        <w:pStyle w:val="Plattetekst"/>
        <w:rPr>
          <w:rFonts w:ascii="Arial" w:hAnsi="Arial" w:cs="Arial"/>
        </w:rPr>
      </w:pPr>
    </w:p>
    <w:p w14:paraId="22BFE510" w14:textId="77777777" w:rsidR="00374511" w:rsidRDefault="00374511" w:rsidP="00374511">
      <w:pPr>
        <w:pStyle w:val="Plattetekst"/>
        <w:rPr>
          <w:rFonts w:ascii="Arial" w:hAnsi="Arial" w:cs="Arial"/>
        </w:rPr>
      </w:pPr>
    </w:p>
    <w:p w14:paraId="36C358FA" w14:textId="77777777" w:rsidR="00374511" w:rsidRDefault="00374511" w:rsidP="00374511">
      <w:pPr>
        <w:pStyle w:val="Plattetekst"/>
        <w:rPr>
          <w:rFonts w:ascii="Arial" w:hAnsi="Arial" w:cs="Arial"/>
        </w:rPr>
      </w:pPr>
    </w:p>
    <w:p w14:paraId="7F393134" w14:textId="77777777" w:rsidR="00374511" w:rsidRDefault="00374511" w:rsidP="00374511">
      <w:pPr>
        <w:pStyle w:val="Plattetekst"/>
        <w:rPr>
          <w:rFonts w:ascii="Arial" w:hAnsi="Arial" w:cs="Arial"/>
        </w:rPr>
      </w:pPr>
    </w:p>
    <w:p w14:paraId="5021958B" w14:textId="40C75304" w:rsidR="00374511" w:rsidRDefault="00374511" w:rsidP="00374511">
      <w:pPr>
        <w:pStyle w:val="Plattetekst"/>
        <w:rPr>
          <w:rFonts w:ascii="Arial" w:hAnsi="Arial" w:cs="Arial"/>
        </w:rPr>
      </w:pPr>
      <w:r>
        <w:rPr>
          <w:rFonts w:ascii="Arial" w:hAnsi="Arial" w:cs="Arial"/>
        </w:rPr>
        <w:t xml:space="preserve">  </w:t>
      </w:r>
    </w:p>
    <w:p w14:paraId="3372E6DD" w14:textId="77777777" w:rsidR="00374511" w:rsidRDefault="001E1A34" w:rsidP="00374511">
      <w:pPr>
        <w:pStyle w:val="Plattetekst"/>
        <w:ind w:left="5664"/>
        <w:jc w:val="right"/>
        <w:rPr>
          <w:rFonts w:ascii="Arial" w:hAnsi="Arial" w:cs="Arial"/>
        </w:rPr>
      </w:pPr>
      <w:r>
        <w:rPr>
          <w:rFonts w:ascii="Arial" w:hAnsi="Arial" w:cs="Arial"/>
        </w:rPr>
        <w:t>[</w:t>
      </w:r>
      <w:r w:rsidR="00554093" w:rsidRPr="00554093">
        <w:rPr>
          <w:rFonts w:ascii="Arial" w:hAnsi="Arial" w:cs="Arial"/>
          <w:i/>
        </w:rPr>
        <w:t>plaats en datum invullen</w:t>
      </w:r>
      <w:r w:rsidR="0094570D" w:rsidRPr="0040424B">
        <w:rPr>
          <w:rFonts w:ascii="Arial" w:hAnsi="Arial" w:cs="Arial"/>
        </w:rPr>
        <w:t>]</w:t>
      </w:r>
    </w:p>
    <w:p w14:paraId="5A0F7F4E" w14:textId="77777777" w:rsidR="00374511" w:rsidRDefault="00374511" w:rsidP="00374511">
      <w:pPr>
        <w:pStyle w:val="Plattetekst"/>
        <w:ind w:left="5664"/>
        <w:jc w:val="right"/>
        <w:rPr>
          <w:rFonts w:ascii="Arial" w:hAnsi="Arial" w:cs="Arial"/>
        </w:rPr>
      </w:pPr>
    </w:p>
    <w:p w14:paraId="1F93B711" w14:textId="77777777" w:rsidR="00FB7787" w:rsidRDefault="00FB7787" w:rsidP="00374511">
      <w:pPr>
        <w:pStyle w:val="Plattetekst"/>
        <w:ind w:left="5664"/>
        <w:jc w:val="right"/>
        <w:rPr>
          <w:rFonts w:ascii="Arial" w:hAnsi="Arial" w:cs="Arial"/>
        </w:rPr>
      </w:pPr>
    </w:p>
    <w:p w14:paraId="00E2D7F4" w14:textId="77777777" w:rsidR="00FB7787" w:rsidRDefault="00FB7787" w:rsidP="00374511">
      <w:pPr>
        <w:pStyle w:val="Plattetekst"/>
        <w:ind w:left="5664"/>
        <w:jc w:val="right"/>
        <w:rPr>
          <w:rFonts w:ascii="Arial" w:hAnsi="Arial" w:cs="Arial"/>
        </w:rPr>
      </w:pPr>
    </w:p>
    <w:p w14:paraId="198357C7" w14:textId="77777777" w:rsidR="00594F8E" w:rsidRPr="00145C84" w:rsidRDefault="00594F8E" w:rsidP="00FF09AE">
      <w:pPr>
        <w:spacing w:line="300" w:lineRule="atLeast"/>
        <w:rPr>
          <w:rFonts w:ascii="Arial" w:hAnsi="Arial" w:cs="Tahoma"/>
          <w:b/>
          <w:sz w:val="20"/>
          <w:szCs w:val="22"/>
        </w:rPr>
      </w:pPr>
      <w:r w:rsidRPr="00145C84">
        <w:rPr>
          <w:rFonts w:ascii="Arial" w:hAnsi="Arial" w:cs="Tahoma"/>
          <w:b/>
          <w:sz w:val="20"/>
          <w:szCs w:val="22"/>
        </w:rPr>
        <w:lastRenderedPageBreak/>
        <w:t xml:space="preserve">ONDERGETEKENDEN: </w:t>
      </w:r>
    </w:p>
    <w:p w14:paraId="5ECB203E" w14:textId="77777777" w:rsidR="00594F8E" w:rsidRPr="00145C84" w:rsidRDefault="00594F8E" w:rsidP="00FF09AE">
      <w:pPr>
        <w:spacing w:line="300" w:lineRule="atLeast"/>
        <w:rPr>
          <w:rFonts w:ascii="Arial" w:hAnsi="Arial" w:cs="Tahoma"/>
          <w:sz w:val="20"/>
          <w:szCs w:val="22"/>
        </w:rPr>
      </w:pPr>
    </w:p>
    <w:p w14:paraId="31A0E3A5" w14:textId="13A6AF1F" w:rsidR="00594F8E" w:rsidRPr="00145C84" w:rsidRDefault="00FB7787" w:rsidP="00FF09AE">
      <w:pPr>
        <w:spacing w:line="300" w:lineRule="atLeast"/>
        <w:rPr>
          <w:rFonts w:ascii="Arial" w:hAnsi="Arial" w:cs="Tahoma"/>
          <w:sz w:val="20"/>
          <w:szCs w:val="22"/>
        </w:rPr>
      </w:pPr>
      <w:r>
        <w:rPr>
          <w:rFonts w:ascii="Arial" w:hAnsi="Arial" w:cs="Tahoma"/>
          <w:b/>
          <w:sz w:val="20"/>
          <w:szCs w:val="22"/>
        </w:rPr>
        <w:t>Opdrachtgever</w:t>
      </w:r>
      <w:r w:rsidR="0060453B">
        <w:rPr>
          <w:rFonts w:ascii="Arial" w:hAnsi="Arial" w:cs="Tahoma"/>
          <w:b/>
          <w:sz w:val="20"/>
          <w:szCs w:val="22"/>
        </w:rPr>
        <w:t xml:space="preserve"> Gemeente Heerlen</w:t>
      </w:r>
      <w:r w:rsidR="00DC70F0" w:rsidRPr="00E47A35">
        <w:rPr>
          <w:rFonts w:ascii="Arial" w:hAnsi="Arial" w:cs="Tahoma"/>
          <w:sz w:val="20"/>
          <w:szCs w:val="22"/>
        </w:rPr>
        <w:t>,</w:t>
      </w:r>
      <w:r w:rsidR="00471C44">
        <w:rPr>
          <w:rFonts w:ascii="Arial" w:hAnsi="Arial" w:cs="Tahoma"/>
          <w:sz w:val="20"/>
          <w:szCs w:val="22"/>
        </w:rPr>
        <w:t xml:space="preserve"> ten deze</w:t>
      </w:r>
      <w:r w:rsidR="00DC70F0" w:rsidRPr="00E47A35">
        <w:rPr>
          <w:rFonts w:ascii="Arial" w:hAnsi="Arial" w:cs="Tahoma"/>
          <w:sz w:val="20"/>
          <w:szCs w:val="22"/>
        </w:rPr>
        <w:t xml:space="preserve"> rechtsgeldig vertegenwoordigd door </w:t>
      </w:r>
      <w:r w:rsidR="00AF223B">
        <w:rPr>
          <w:rFonts w:ascii="Arial" w:hAnsi="Arial" w:cs="Tahoma"/>
          <w:sz w:val="20"/>
          <w:szCs w:val="22"/>
        </w:rPr>
        <w:t xml:space="preserve">dhr. D. </w:t>
      </w:r>
      <w:proofErr w:type="spellStart"/>
      <w:r w:rsidR="00AF223B">
        <w:rPr>
          <w:rFonts w:ascii="Arial" w:hAnsi="Arial" w:cs="Tahoma"/>
          <w:sz w:val="20"/>
          <w:szCs w:val="22"/>
        </w:rPr>
        <w:t>Huurdeman</w:t>
      </w:r>
      <w:proofErr w:type="spellEnd"/>
      <w:r w:rsidR="00AF223B">
        <w:rPr>
          <w:rFonts w:ascii="Arial" w:hAnsi="Arial" w:cs="Tahoma"/>
          <w:sz w:val="20"/>
          <w:szCs w:val="22"/>
        </w:rPr>
        <w:t>, Domeinmanager Ruimte</w:t>
      </w:r>
      <w:r w:rsidR="00E47A35" w:rsidRPr="00E47A35">
        <w:rPr>
          <w:rFonts w:ascii="Arial" w:hAnsi="Arial" w:cs="Tahoma"/>
          <w:sz w:val="20"/>
          <w:szCs w:val="22"/>
        </w:rPr>
        <w:t xml:space="preserve">, </w:t>
      </w:r>
      <w:r w:rsidR="00594F8E" w:rsidRPr="00E47A35">
        <w:rPr>
          <w:rFonts w:ascii="Arial" w:hAnsi="Arial" w:cs="Tahoma"/>
          <w:sz w:val="20"/>
          <w:szCs w:val="22"/>
        </w:rPr>
        <w:t>hierna</w:t>
      </w:r>
      <w:r w:rsidR="00594F8E" w:rsidRPr="00145C84">
        <w:rPr>
          <w:rFonts w:ascii="Arial" w:hAnsi="Arial" w:cs="Tahoma"/>
          <w:sz w:val="20"/>
          <w:szCs w:val="22"/>
        </w:rPr>
        <w:t xml:space="preserve"> verder te noemen: '</w:t>
      </w:r>
      <w:r>
        <w:rPr>
          <w:rFonts w:ascii="Arial" w:hAnsi="Arial" w:cs="Tahoma"/>
          <w:sz w:val="20"/>
          <w:szCs w:val="22"/>
        </w:rPr>
        <w:t>Opdrachtgever</w:t>
      </w:r>
      <w:r w:rsidR="00594F8E" w:rsidRPr="00145C84">
        <w:rPr>
          <w:rFonts w:ascii="Arial" w:hAnsi="Arial" w:cs="Tahoma"/>
          <w:sz w:val="20"/>
          <w:szCs w:val="22"/>
        </w:rPr>
        <w:t>'</w:t>
      </w:r>
    </w:p>
    <w:p w14:paraId="044A0F81" w14:textId="77777777" w:rsidR="00594F8E" w:rsidRPr="00B719A2" w:rsidRDefault="00E47A35" w:rsidP="00FF09AE">
      <w:pPr>
        <w:spacing w:line="300" w:lineRule="atLeast"/>
        <w:rPr>
          <w:rFonts w:ascii="Arial" w:hAnsi="Arial" w:cs="Tahoma"/>
          <w:sz w:val="20"/>
          <w:szCs w:val="22"/>
        </w:rPr>
      </w:pPr>
      <w:r>
        <w:rPr>
          <w:rFonts w:ascii="Arial" w:hAnsi="Arial" w:cs="Tahoma"/>
          <w:sz w:val="20"/>
          <w:szCs w:val="22"/>
        </w:rPr>
        <w:br/>
      </w:r>
      <w:r w:rsidR="00594F8E" w:rsidRPr="00B719A2">
        <w:rPr>
          <w:rFonts w:ascii="Arial" w:hAnsi="Arial" w:cs="Tahoma"/>
          <w:sz w:val="20"/>
          <w:szCs w:val="22"/>
        </w:rPr>
        <w:t>en</w:t>
      </w:r>
    </w:p>
    <w:p w14:paraId="2841842F" w14:textId="77777777" w:rsidR="00FF09AE" w:rsidRPr="00B719A2" w:rsidRDefault="00FF09AE" w:rsidP="00FF09AE">
      <w:pPr>
        <w:spacing w:line="300" w:lineRule="atLeast"/>
        <w:rPr>
          <w:rFonts w:ascii="Arial" w:hAnsi="Arial" w:cs="Tahoma"/>
          <w:sz w:val="20"/>
          <w:szCs w:val="22"/>
        </w:rPr>
      </w:pPr>
    </w:p>
    <w:p w14:paraId="7478BB04" w14:textId="77777777" w:rsidR="00594F8E" w:rsidRPr="00B719A2" w:rsidRDefault="0094570D" w:rsidP="00FF09AE">
      <w:pPr>
        <w:spacing w:line="300" w:lineRule="atLeast"/>
        <w:rPr>
          <w:rFonts w:ascii="Arial" w:hAnsi="Arial" w:cs="Tahoma"/>
          <w:sz w:val="20"/>
          <w:szCs w:val="22"/>
        </w:rPr>
      </w:pPr>
      <w:r w:rsidRPr="00B719A2">
        <w:rPr>
          <w:rFonts w:ascii="Arial" w:hAnsi="Arial" w:cs="Tahoma"/>
          <w:b/>
          <w:sz w:val="20"/>
          <w:szCs w:val="22"/>
        </w:rPr>
        <w:t>[</w:t>
      </w:r>
      <w:r w:rsidR="00964C71" w:rsidRPr="00413D62">
        <w:rPr>
          <w:rFonts w:ascii="Arial" w:hAnsi="Arial" w:cs="Tahoma"/>
          <w:b/>
          <w:i/>
          <w:sz w:val="20"/>
          <w:szCs w:val="22"/>
          <w:highlight w:val="yellow"/>
        </w:rPr>
        <w:t>naam O</w:t>
      </w:r>
      <w:r w:rsidR="002C6A52">
        <w:rPr>
          <w:rFonts w:ascii="Arial" w:hAnsi="Arial" w:cs="Tahoma"/>
          <w:b/>
          <w:i/>
          <w:sz w:val="20"/>
          <w:szCs w:val="22"/>
          <w:highlight w:val="yellow"/>
        </w:rPr>
        <w:t>pdrachtnem</w:t>
      </w:r>
      <w:r w:rsidR="00DB61E7" w:rsidRPr="00413D62">
        <w:rPr>
          <w:rFonts w:ascii="Arial" w:hAnsi="Arial" w:cs="Tahoma"/>
          <w:b/>
          <w:i/>
          <w:sz w:val="20"/>
          <w:szCs w:val="22"/>
          <w:highlight w:val="yellow"/>
        </w:rPr>
        <w:t>er</w:t>
      </w:r>
      <w:r w:rsidRPr="00B719A2">
        <w:rPr>
          <w:rFonts w:ascii="Arial" w:hAnsi="Arial" w:cs="Tahoma"/>
          <w:b/>
          <w:sz w:val="20"/>
          <w:szCs w:val="22"/>
        </w:rPr>
        <w:t xml:space="preserve">] </w:t>
      </w:r>
      <w:r w:rsidR="00D04E71" w:rsidRPr="00B719A2">
        <w:rPr>
          <w:rFonts w:ascii="Arial" w:hAnsi="Arial" w:cs="Tahoma"/>
          <w:sz w:val="20"/>
          <w:szCs w:val="22"/>
        </w:rPr>
        <w:t>,</w:t>
      </w:r>
      <w:r w:rsidR="00471C44" w:rsidRPr="00B719A2">
        <w:rPr>
          <w:rFonts w:ascii="Arial" w:hAnsi="Arial" w:cs="Tahoma"/>
          <w:sz w:val="20"/>
          <w:szCs w:val="22"/>
        </w:rPr>
        <w:t>(</w:t>
      </w:r>
      <w:r w:rsidR="00471C44" w:rsidRPr="00413D62">
        <w:rPr>
          <w:rFonts w:ascii="Arial" w:hAnsi="Arial" w:cs="Tahoma"/>
          <w:sz w:val="20"/>
          <w:szCs w:val="22"/>
          <w:highlight w:val="yellow"/>
        </w:rPr>
        <w:t>KvK: …),</w:t>
      </w:r>
      <w:r w:rsidR="00471C44" w:rsidRPr="00B719A2">
        <w:rPr>
          <w:rFonts w:ascii="Arial" w:hAnsi="Arial" w:cs="Tahoma"/>
          <w:sz w:val="20"/>
          <w:szCs w:val="22"/>
        </w:rPr>
        <w:t xml:space="preserve"> statutair</w:t>
      </w:r>
      <w:r w:rsidR="00D04E71" w:rsidRPr="00B719A2">
        <w:rPr>
          <w:rFonts w:ascii="Arial" w:hAnsi="Arial" w:cs="Tahoma"/>
          <w:sz w:val="20"/>
          <w:szCs w:val="22"/>
        </w:rPr>
        <w:t xml:space="preserve"> gevestigd te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en kantoorhoudende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te [</w:t>
      </w:r>
      <w:r w:rsidR="00471C44" w:rsidRPr="00413D62">
        <w:rPr>
          <w:rFonts w:ascii="Arial" w:hAnsi="Arial" w:cs="Tahoma"/>
          <w:sz w:val="20"/>
          <w:szCs w:val="22"/>
          <w:highlight w:val="yellow"/>
        </w:rPr>
        <w:t>…</w:t>
      </w:r>
      <w:r w:rsidR="00471C44" w:rsidRPr="00B719A2">
        <w:rPr>
          <w:rFonts w:ascii="Arial" w:hAnsi="Arial" w:cs="Tahoma"/>
          <w:sz w:val="20"/>
          <w:szCs w:val="22"/>
        </w:rPr>
        <w:t xml:space="preserve">], </w:t>
      </w:r>
      <w:r w:rsidR="00D04E71" w:rsidRPr="00B719A2">
        <w:rPr>
          <w:rFonts w:ascii="Arial" w:hAnsi="Arial" w:cs="Tahoma"/>
          <w:sz w:val="20"/>
          <w:szCs w:val="22"/>
        </w:rPr>
        <w:t xml:space="preserve">ten deze rechtsgeldig vertegenwoordigd door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D04E71" w:rsidRPr="00B719A2">
        <w:rPr>
          <w:rFonts w:ascii="Arial" w:hAnsi="Arial" w:cs="Tahoma"/>
          <w:sz w:val="20"/>
          <w:szCs w:val="22"/>
        </w:rPr>
        <w:t xml:space="preserve">, </w:t>
      </w:r>
      <w:r w:rsidR="00594F8E" w:rsidRPr="00B719A2">
        <w:rPr>
          <w:rFonts w:ascii="Arial" w:hAnsi="Arial" w:cs="Tahoma"/>
          <w:sz w:val="20"/>
          <w:szCs w:val="22"/>
        </w:rPr>
        <w:t>hierna verder te noemen: '</w:t>
      </w:r>
      <w:r w:rsidR="00FB7787" w:rsidRPr="00B719A2">
        <w:rPr>
          <w:rFonts w:ascii="Arial" w:hAnsi="Arial" w:cs="Tahoma"/>
          <w:sz w:val="20"/>
          <w:szCs w:val="22"/>
        </w:rPr>
        <w:t>Opdrachtnemer</w:t>
      </w:r>
      <w:r w:rsidR="00594F8E" w:rsidRPr="00B719A2">
        <w:rPr>
          <w:rFonts w:ascii="Arial" w:hAnsi="Arial" w:cs="Tahoma"/>
          <w:sz w:val="20"/>
          <w:szCs w:val="22"/>
        </w:rPr>
        <w:t>'</w:t>
      </w:r>
    </w:p>
    <w:p w14:paraId="56AB6E48" w14:textId="77777777" w:rsidR="00D61B91" w:rsidRPr="00B719A2" w:rsidRDefault="00D61B91" w:rsidP="00FF09AE">
      <w:pPr>
        <w:spacing w:line="300" w:lineRule="atLeast"/>
        <w:rPr>
          <w:rFonts w:ascii="Arial" w:hAnsi="Arial" w:cs="Tahoma"/>
          <w:sz w:val="20"/>
          <w:szCs w:val="22"/>
        </w:rPr>
      </w:pPr>
    </w:p>
    <w:p w14:paraId="09B2944E" w14:textId="77777777" w:rsidR="00D61B91" w:rsidRPr="00B719A2" w:rsidRDefault="00D61B91" w:rsidP="00D61B91">
      <w:pPr>
        <w:spacing w:line="300" w:lineRule="atLeast"/>
        <w:rPr>
          <w:rFonts w:ascii="Arial" w:hAnsi="Arial" w:cs="Tahoma"/>
          <w:b/>
          <w:sz w:val="20"/>
          <w:szCs w:val="22"/>
        </w:rPr>
      </w:pPr>
    </w:p>
    <w:p w14:paraId="22F02724"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sz w:val="20"/>
          <w:szCs w:val="22"/>
          <w:highlight w:val="yellow"/>
        </w:rPr>
        <w:t xml:space="preserve">De combinatie bestaande uit </w:t>
      </w:r>
    </w:p>
    <w:p w14:paraId="721A4965" w14:textId="77777777" w:rsidR="00D61B91" w:rsidRPr="00413D62" w:rsidRDefault="00D61B91" w:rsidP="00D61B91">
      <w:pPr>
        <w:spacing w:line="300" w:lineRule="atLeast"/>
        <w:rPr>
          <w:rFonts w:ascii="Arial" w:hAnsi="Arial" w:cs="Tahoma"/>
          <w:b/>
          <w:sz w:val="20"/>
          <w:szCs w:val="22"/>
          <w:highlight w:val="yellow"/>
        </w:rPr>
      </w:pPr>
    </w:p>
    <w:p w14:paraId="757EA62B"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16B9B0D7" w14:textId="77777777" w:rsidR="00D61B91" w:rsidRPr="00413D62" w:rsidRDefault="00D61B91" w:rsidP="00D61B91">
      <w:pPr>
        <w:spacing w:line="300" w:lineRule="atLeast"/>
        <w:rPr>
          <w:rFonts w:ascii="Arial" w:hAnsi="Arial" w:cs="Tahoma"/>
          <w:sz w:val="20"/>
          <w:szCs w:val="22"/>
          <w:highlight w:val="yellow"/>
        </w:rPr>
      </w:pPr>
    </w:p>
    <w:p w14:paraId="6CC1ED43"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66B81647" w14:textId="77777777" w:rsidR="00D61B91" w:rsidRPr="00413D62" w:rsidRDefault="00D61B91" w:rsidP="00D61B91">
      <w:pPr>
        <w:spacing w:line="300" w:lineRule="atLeast"/>
        <w:rPr>
          <w:rFonts w:ascii="Arial" w:hAnsi="Arial" w:cs="Tahoma"/>
          <w:sz w:val="20"/>
          <w:szCs w:val="22"/>
          <w:highlight w:val="yellow"/>
        </w:rPr>
      </w:pPr>
    </w:p>
    <w:p w14:paraId="3F3B9435"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6BB19D1A" w14:textId="77777777" w:rsidR="00D61B91" w:rsidRPr="00413D62" w:rsidRDefault="00D61B91" w:rsidP="00D61B91">
      <w:pPr>
        <w:spacing w:line="300" w:lineRule="atLeast"/>
        <w:rPr>
          <w:rFonts w:ascii="Arial" w:hAnsi="Arial" w:cs="Tahoma"/>
          <w:sz w:val="20"/>
          <w:szCs w:val="22"/>
          <w:highlight w:val="yellow"/>
        </w:rPr>
      </w:pPr>
    </w:p>
    <w:p w14:paraId="17E4E536" w14:textId="77777777" w:rsidR="00D61B91" w:rsidRPr="00B719A2" w:rsidRDefault="00D61B91" w:rsidP="00D61B91">
      <w:pPr>
        <w:spacing w:line="300" w:lineRule="atLeast"/>
        <w:rPr>
          <w:rFonts w:ascii="Arial" w:hAnsi="Arial" w:cs="Tahoma"/>
          <w:sz w:val="20"/>
          <w:szCs w:val="22"/>
        </w:rPr>
      </w:pPr>
      <w:r w:rsidRPr="00413D62">
        <w:rPr>
          <w:rFonts w:ascii="Arial" w:hAnsi="Arial" w:cs="Tahoma"/>
          <w:sz w:val="20"/>
          <w:szCs w:val="22"/>
          <w:highlight w:val="yellow"/>
        </w:rPr>
        <w:t>hierna verder gezamenlijk te noemen: 'Opdrachtnemer'</w:t>
      </w:r>
    </w:p>
    <w:p w14:paraId="4339F859" w14:textId="77777777" w:rsidR="00D61B91" w:rsidRPr="00B719A2" w:rsidRDefault="00D61B91" w:rsidP="00FF09AE">
      <w:pPr>
        <w:spacing w:line="300" w:lineRule="atLeast"/>
        <w:rPr>
          <w:rFonts w:ascii="Arial" w:hAnsi="Arial" w:cs="Tahoma"/>
          <w:sz w:val="20"/>
          <w:szCs w:val="22"/>
        </w:rPr>
      </w:pPr>
    </w:p>
    <w:p w14:paraId="21F93CDC" w14:textId="77777777" w:rsidR="009A52C0" w:rsidRPr="00B719A2" w:rsidRDefault="009A52C0" w:rsidP="00FF09AE">
      <w:pPr>
        <w:spacing w:line="300" w:lineRule="atLeast"/>
        <w:rPr>
          <w:rFonts w:ascii="Arial" w:hAnsi="Arial" w:cs="Tahoma"/>
          <w:sz w:val="20"/>
          <w:szCs w:val="22"/>
        </w:rPr>
      </w:pPr>
    </w:p>
    <w:p w14:paraId="71A0852F" w14:textId="77777777" w:rsidR="009A52C0" w:rsidRPr="00B719A2" w:rsidRDefault="00FB7787" w:rsidP="00FF09AE">
      <w:pPr>
        <w:spacing w:line="300" w:lineRule="atLeast"/>
        <w:rPr>
          <w:rFonts w:ascii="Arial" w:hAnsi="Arial" w:cs="Tahoma"/>
          <w:sz w:val="20"/>
          <w:szCs w:val="22"/>
        </w:rPr>
      </w:pPr>
      <w:r w:rsidRPr="00B719A2">
        <w:rPr>
          <w:rFonts w:ascii="Arial" w:hAnsi="Arial" w:cs="Tahoma"/>
          <w:sz w:val="20"/>
          <w:szCs w:val="22"/>
        </w:rPr>
        <w:t>Opdrachtgever</w:t>
      </w:r>
      <w:r w:rsidR="009A52C0" w:rsidRPr="00B719A2">
        <w:rPr>
          <w:rFonts w:ascii="Arial" w:hAnsi="Arial" w:cs="Tahoma"/>
          <w:sz w:val="20"/>
          <w:szCs w:val="22"/>
        </w:rPr>
        <w:t xml:space="preserve"> en </w:t>
      </w:r>
      <w:r w:rsidRPr="00B719A2">
        <w:rPr>
          <w:rFonts w:ascii="Arial" w:hAnsi="Arial" w:cs="Tahoma"/>
          <w:sz w:val="20"/>
          <w:szCs w:val="22"/>
        </w:rPr>
        <w:t>Opdrachtnemer</w:t>
      </w:r>
      <w:r w:rsidR="009A52C0" w:rsidRPr="00B719A2">
        <w:rPr>
          <w:rFonts w:ascii="Arial" w:hAnsi="Arial" w:cs="Tahoma"/>
          <w:sz w:val="20"/>
          <w:szCs w:val="22"/>
        </w:rPr>
        <w:t xml:space="preserve"> gezamenlijk hierna ook te noemen: ‘Partijen’, en ieder afzonderlijk: ‘Partij’,</w:t>
      </w:r>
    </w:p>
    <w:p w14:paraId="36223DEE" w14:textId="77777777" w:rsidR="00594F8E" w:rsidRPr="00B719A2" w:rsidRDefault="00594F8E" w:rsidP="00FF09AE">
      <w:pPr>
        <w:spacing w:line="300" w:lineRule="atLeast"/>
        <w:rPr>
          <w:rFonts w:ascii="Arial" w:hAnsi="Arial" w:cs="Tahoma"/>
          <w:sz w:val="20"/>
          <w:szCs w:val="22"/>
        </w:rPr>
      </w:pPr>
    </w:p>
    <w:p w14:paraId="5AAEB5FE"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14:paraId="7B88A5A4" w14:textId="77777777" w:rsidR="00FF09AE" w:rsidRPr="00B719A2" w:rsidRDefault="00FF09AE" w:rsidP="00FF09AE">
      <w:pPr>
        <w:spacing w:line="300" w:lineRule="atLeast"/>
        <w:rPr>
          <w:rFonts w:ascii="Arial" w:hAnsi="Arial" w:cs="Tahoma"/>
          <w:sz w:val="20"/>
          <w:szCs w:val="22"/>
        </w:rPr>
      </w:pPr>
    </w:p>
    <w:p w14:paraId="444772A6" w14:textId="1C38D153" w:rsidR="00FF09AE" w:rsidRDefault="00FB7787" w:rsidP="00DB17B4">
      <w:pPr>
        <w:numPr>
          <w:ilvl w:val="0"/>
          <w:numId w:val="1"/>
        </w:numPr>
        <w:spacing w:line="300" w:lineRule="atLeast"/>
        <w:rPr>
          <w:rFonts w:ascii="Arial" w:hAnsi="Arial" w:cs="Tahoma"/>
          <w:sz w:val="20"/>
          <w:szCs w:val="22"/>
        </w:rPr>
      </w:pPr>
      <w:r w:rsidRPr="00B719A2">
        <w:rPr>
          <w:rFonts w:ascii="Arial" w:hAnsi="Arial" w:cs="Tahoma"/>
          <w:sz w:val="20"/>
          <w:szCs w:val="22"/>
        </w:rPr>
        <w:t>Opdrachtgever</w:t>
      </w:r>
      <w:r w:rsidR="0051061F" w:rsidRPr="00B719A2">
        <w:rPr>
          <w:rFonts w:ascii="Arial" w:hAnsi="Arial" w:cs="Tahoma"/>
          <w:sz w:val="20"/>
          <w:szCs w:val="22"/>
        </w:rPr>
        <w:t xml:space="preserve"> </w:t>
      </w:r>
      <w:r w:rsidR="005616A2" w:rsidRPr="005616A2">
        <w:rPr>
          <w:rFonts w:ascii="Arial" w:hAnsi="Arial" w:cs="Tahoma"/>
          <w:sz w:val="20"/>
          <w:szCs w:val="22"/>
        </w:rPr>
        <w:t>Gemeente Heerlen</w:t>
      </w:r>
      <w:r w:rsidR="00A42363" w:rsidRPr="00B719A2">
        <w:rPr>
          <w:rFonts w:ascii="Arial" w:hAnsi="Arial" w:cs="Tahoma"/>
          <w:sz w:val="20"/>
          <w:szCs w:val="22"/>
        </w:rPr>
        <w:t xml:space="preserve"> </w:t>
      </w:r>
      <w:r w:rsidR="00EE244B">
        <w:rPr>
          <w:rFonts w:ascii="Arial" w:hAnsi="Arial" w:cs="Tahoma"/>
          <w:sz w:val="20"/>
          <w:szCs w:val="22"/>
        </w:rPr>
        <w:t>heeft aan O</w:t>
      </w:r>
      <w:r w:rsidR="009F547F">
        <w:rPr>
          <w:rFonts w:ascii="Arial" w:hAnsi="Arial" w:cs="Tahoma"/>
          <w:sz w:val="20"/>
          <w:szCs w:val="22"/>
        </w:rPr>
        <w:t xml:space="preserve">pdrachtnemer </w:t>
      </w:r>
      <w:r w:rsidR="009F547F" w:rsidRPr="00B719A2">
        <w:rPr>
          <w:rFonts w:ascii="Arial" w:hAnsi="Arial" w:cs="Tahoma"/>
          <w:sz w:val="20"/>
          <w:szCs w:val="22"/>
        </w:rPr>
        <w:t>[</w:t>
      </w:r>
      <w:r w:rsidR="009F547F" w:rsidRPr="00413D62">
        <w:rPr>
          <w:rFonts w:ascii="Arial" w:hAnsi="Arial" w:cs="Tahoma"/>
          <w:sz w:val="20"/>
          <w:szCs w:val="22"/>
          <w:highlight w:val="yellow"/>
        </w:rPr>
        <w:t>…</w:t>
      </w:r>
      <w:r w:rsidR="009F547F" w:rsidRPr="00B719A2">
        <w:rPr>
          <w:rFonts w:ascii="Arial" w:hAnsi="Arial" w:cs="Tahoma"/>
          <w:sz w:val="20"/>
          <w:szCs w:val="22"/>
        </w:rPr>
        <w:t>]</w:t>
      </w:r>
      <w:r w:rsidR="009F547F">
        <w:rPr>
          <w:rFonts w:ascii="Arial" w:hAnsi="Arial" w:cs="Tahoma"/>
          <w:sz w:val="20"/>
          <w:szCs w:val="22"/>
        </w:rPr>
        <w:t xml:space="preserve"> de opdracht gegund inzake</w:t>
      </w:r>
      <w:r w:rsidR="00413D62">
        <w:rPr>
          <w:rFonts w:ascii="Arial" w:hAnsi="Arial" w:cs="Tahoma"/>
          <w:sz w:val="20"/>
          <w:szCs w:val="22"/>
        </w:rPr>
        <w:t xml:space="preserve"> </w:t>
      </w:r>
      <w:r w:rsidR="007825F7">
        <w:rPr>
          <w:rFonts w:ascii="Arial" w:hAnsi="Arial" w:cs="Tahoma"/>
          <w:sz w:val="20"/>
          <w:szCs w:val="22"/>
        </w:rPr>
        <w:t>het maaien en</w:t>
      </w:r>
      <w:r w:rsidR="00AC7BA0">
        <w:rPr>
          <w:rFonts w:ascii="Arial" w:hAnsi="Arial" w:cs="Tahoma"/>
          <w:sz w:val="20"/>
          <w:szCs w:val="22"/>
        </w:rPr>
        <w:t xml:space="preserve"> verder onderhouden van gazons.</w:t>
      </w:r>
    </w:p>
    <w:p w14:paraId="04061DB4" w14:textId="6F359B72" w:rsidR="00E55B5F" w:rsidRPr="00E55B5F" w:rsidRDefault="00E55B5F" w:rsidP="00E55B5F">
      <w:pPr>
        <w:numPr>
          <w:ilvl w:val="0"/>
          <w:numId w:val="1"/>
        </w:numPr>
        <w:spacing w:line="300" w:lineRule="atLeast"/>
        <w:rPr>
          <w:rFonts w:ascii="Arial" w:hAnsi="Arial" w:cs="Tahoma"/>
          <w:sz w:val="20"/>
          <w:szCs w:val="22"/>
        </w:rPr>
      </w:pPr>
      <w:r w:rsidRPr="00E55B5F">
        <w:rPr>
          <w:rFonts w:ascii="Arial" w:hAnsi="Arial" w:cs="Tahoma"/>
          <w:sz w:val="20"/>
          <w:szCs w:val="22"/>
        </w:rPr>
        <w:t>Ter zake een aanbestedingsleidra</w:t>
      </w:r>
      <w:r w:rsidR="00B37EC6">
        <w:rPr>
          <w:rFonts w:ascii="Arial" w:hAnsi="Arial" w:cs="Tahoma"/>
          <w:sz w:val="20"/>
          <w:szCs w:val="22"/>
        </w:rPr>
        <w:t>a</w:t>
      </w:r>
      <w:r w:rsidRPr="00E55B5F">
        <w:rPr>
          <w:rFonts w:ascii="Arial" w:hAnsi="Arial" w:cs="Tahoma"/>
          <w:sz w:val="20"/>
          <w:szCs w:val="22"/>
        </w:rPr>
        <w:t>d geldt die  bij de Overeenkomst is gevoegd.</w:t>
      </w:r>
    </w:p>
    <w:p w14:paraId="79AE3C3B" w14:textId="77777777" w:rsidR="00E55B5F" w:rsidRPr="00E55B5F" w:rsidRDefault="00E55B5F" w:rsidP="00E55B5F">
      <w:pPr>
        <w:numPr>
          <w:ilvl w:val="0"/>
          <w:numId w:val="1"/>
        </w:numPr>
        <w:spacing w:line="300" w:lineRule="atLeast"/>
        <w:rPr>
          <w:rFonts w:ascii="Arial" w:hAnsi="Arial" w:cs="Tahoma"/>
          <w:sz w:val="20"/>
          <w:szCs w:val="22"/>
        </w:rPr>
      </w:pPr>
      <w:r w:rsidRPr="00E55B5F">
        <w:rPr>
          <w:rFonts w:ascii="Arial" w:hAnsi="Arial" w:cs="Tahoma"/>
          <w:sz w:val="20"/>
          <w:szCs w:val="22"/>
        </w:rPr>
        <w:t>Opdrachtnemer heeft ingeschreven op de opdracht en Opdrachtgever heeft de opdracht aan Opdrachtnemer gegund, hieromtrent overeenstemming bereikt en thans wordt door partijen deze overeenkomst aangegaan.</w:t>
      </w:r>
    </w:p>
    <w:p w14:paraId="2C49AC54" w14:textId="77777777" w:rsidR="00E55B5F" w:rsidRPr="00E55B5F" w:rsidRDefault="00E55B5F" w:rsidP="00E55B5F">
      <w:pPr>
        <w:spacing w:line="300" w:lineRule="atLeast"/>
        <w:ind w:left="720"/>
        <w:rPr>
          <w:rFonts w:ascii="Arial" w:hAnsi="Arial" w:cs="Tahoma"/>
          <w:sz w:val="20"/>
          <w:szCs w:val="22"/>
        </w:rPr>
      </w:pPr>
    </w:p>
    <w:p w14:paraId="2164E6F6" w14:textId="77777777" w:rsidR="00E55B5F" w:rsidRPr="00E55B5F" w:rsidRDefault="00E55B5F" w:rsidP="00E55B5F">
      <w:pPr>
        <w:spacing w:line="276" w:lineRule="auto"/>
        <w:rPr>
          <w:rFonts w:ascii="Calibri" w:hAnsi="Calibri" w:cs="Tahoma"/>
          <w:b/>
          <w:sz w:val="22"/>
          <w:szCs w:val="22"/>
        </w:rPr>
      </w:pPr>
      <w:r w:rsidRPr="00E55B5F">
        <w:rPr>
          <w:rFonts w:ascii="Calibri" w:hAnsi="Calibri" w:cs="Tahoma"/>
          <w:b/>
          <w:sz w:val="22"/>
          <w:szCs w:val="22"/>
        </w:rPr>
        <w:t>KOMEN OVEREEN:</w:t>
      </w:r>
    </w:p>
    <w:p w14:paraId="36FD3A0B" w14:textId="77777777" w:rsidR="00E55B5F" w:rsidRPr="00E55B5F" w:rsidRDefault="00E55B5F" w:rsidP="00E55B5F">
      <w:pPr>
        <w:spacing w:line="276" w:lineRule="auto"/>
        <w:rPr>
          <w:rFonts w:ascii="Calibri" w:hAnsi="Calibri" w:cs="Tahoma"/>
          <w:b/>
          <w:sz w:val="22"/>
          <w:szCs w:val="22"/>
        </w:rPr>
      </w:pPr>
    </w:p>
    <w:p w14:paraId="2BA88732" w14:textId="77777777" w:rsidR="00E55B5F" w:rsidRPr="00E55B5F" w:rsidRDefault="00E55B5F" w:rsidP="00E55B5F">
      <w:pPr>
        <w:spacing w:line="276" w:lineRule="auto"/>
        <w:rPr>
          <w:rFonts w:ascii="Calibri" w:hAnsi="Calibri" w:cs="Tahoma"/>
          <w:b/>
          <w:sz w:val="22"/>
          <w:szCs w:val="22"/>
        </w:rPr>
      </w:pPr>
      <w:r w:rsidRPr="00E55B5F">
        <w:rPr>
          <w:rFonts w:ascii="Calibri" w:hAnsi="Calibri" w:cs="Tahoma"/>
          <w:b/>
          <w:sz w:val="22"/>
          <w:szCs w:val="22"/>
        </w:rPr>
        <w:t>OPDRACHT</w:t>
      </w:r>
    </w:p>
    <w:p w14:paraId="7B5762C6" w14:textId="77777777" w:rsidR="00E55B5F" w:rsidRPr="00E55B5F" w:rsidRDefault="00E55B5F" w:rsidP="004C05B3">
      <w:pPr>
        <w:pStyle w:val="Kop1"/>
        <w:numPr>
          <w:ilvl w:val="0"/>
          <w:numId w:val="3"/>
        </w:numPr>
        <w:tabs>
          <w:tab w:val="num" w:pos="141"/>
        </w:tabs>
        <w:ind w:left="0" w:firstLine="0"/>
        <w:rPr>
          <w:rFonts w:ascii="Calibri" w:hAnsi="Calibri"/>
          <w:caps/>
          <w:sz w:val="22"/>
        </w:rPr>
      </w:pPr>
      <w:r w:rsidRPr="00E55B5F">
        <w:rPr>
          <w:rFonts w:ascii="Calibri" w:hAnsi="Calibri"/>
          <w:caps/>
          <w:sz w:val="22"/>
        </w:rPr>
        <w:t>Definities</w:t>
      </w:r>
    </w:p>
    <w:p w14:paraId="62754F6C" w14:textId="77777777" w:rsidR="00E55B5F" w:rsidRDefault="00E55B5F" w:rsidP="00E55B5F">
      <w:pPr>
        <w:spacing w:line="276" w:lineRule="auto"/>
        <w:rPr>
          <w:rFonts w:ascii="Calibri" w:hAnsi="Calibri" w:cs="Tahoma"/>
          <w:sz w:val="22"/>
          <w:szCs w:val="22"/>
        </w:rPr>
      </w:pPr>
    </w:p>
    <w:p w14:paraId="4974C810" w14:textId="0B7C4759" w:rsidR="00E55B5F" w:rsidRPr="00E55B5F" w:rsidRDefault="00E55B5F" w:rsidP="00E55B5F">
      <w:pPr>
        <w:spacing w:line="276" w:lineRule="auto"/>
        <w:rPr>
          <w:rFonts w:ascii="Calibri" w:hAnsi="Calibri" w:cs="Tahoma"/>
          <w:sz w:val="22"/>
          <w:szCs w:val="22"/>
        </w:rPr>
      </w:pPr>
      <w:r w:rsidRPr="00E55B5F">
        <w:rPr>
          <w:rFonts w:ascii="Calibri" w:hAnsi="Calibri" w:cs="Tahoma"/>
          <w:b/>
          <w:sz w:val="22"/>
          <w:szCs w:val="22"/>
          <w:u w:val="single"/>
        </w:rPr>
        <w:t>Aanbestedingsleidraad:</w:t>
      </w:r>
      <w:r w:rsidRPr="00E55B5F">
        <w:rPr>
          <w:rFonts w:ascii="Calibri" w:hAnsi="Calibri" w:cs="Tahoma"/>
          <w:sz w:val="22"/>
          <w:szCs w:val="22"/>
        </w:rPr>
        <w:t xml:space="preserve"> Bijlage </w:t>
      </w:r>
      <w:r w:rsidR="00BA4739">
        <w:rPr>
          <w:rFonts w:ascii="Calibri" w:hAnsi="Calibri" w:cs="Tahoma"/>
          <w:sz w:val="22"/>
          <w:szCs w:val="22"/>
        </w:rPr>
        <w:t>0</w:t>
      </w:r>
      <w:r w:rsidRPr="00E55B5F">
        <w:rPr>
          <w:rFonts w:ascii="Calibri" w:hAnsi="Calibri" w:cs="Tahoma"/>
          <w:sz w:val="22"/>
          <w:szCs w:val="22"/>
        </w:rPr>
        <w:t xml:space="preserve"> bij de </w:t>
      </w:r>
      <w:r w:rsidR="007A1309">
        <w:rPr>
          <w:rFonts w:ascii="Calibri" w:hAnsi="Calibri" w:cs="Tahoma"/>
          <w:sz w:val="22"/>
          <w:szCs w:val="22"/>
        </w:rPr>
        <w:t>Overeenkomst</w:t>
      </w:r>
      <w:r w:rsidRPr="00E55B5F">
        <w:rPr>
          <w:rFonts w:ascii="Calibri" w:hAnsi="Calibri" w:cs="Tahoma"/>
          <w:sz w:val="22"/>
          <w:szCs w:val="22"/>
        </w:rPr>
        <w:t>.</w:t>
      </w:r>
    </w:p>
    <w:p w14:paraId="202BE1E2" w14:textId="77777777" w:rsidR="00E55B5F" w:rsidRPr="00E55B5F" w:rsidRDefault="00E55B5F" w:rsidP="00E55B5F">
      <w:pPr>
        <w:spacing w:line="276" w:lineRule="auto"/>
        <w:rPr>
          <w:rFonts w:ascii="Calibri" w:hAnsi="Calibri" w:cs="Tahoma"/>
          <w:b/>
          <w:sz w:val="22"/>
          <w:szCs w:val="22"/>
        </w:rPr>
      </w:pPr>
    </w:p>
    <w:p w14:paraId="4E856D4C" w14:textId="2E0A906E" w:rsidR="00E55B5F" w:rsidRDefault="00BF3C27" w:rsidP="00E55B5F">
      <w:pPr>
        <w:spacing w:line="276" w:lineRule="auto"/>
        <w:rPr>
          <w:rFonts w:ascii="Arial" w:hAnsi="Arial" w:cs="Arial"/>
          <w:sz w:val="20"/>
          <w:szCs w:val="20"/>
        </w:rPr>
      </w:pPr>
      <w:r>
        <w:rPr>
          <w:rFonts w:ascii="Calibri" w:hAnsi="Calibri" w:cs="Tahoma"/>
          <w:b/>
          <w:sz w:val="22"/>
          <w:szCs w:val="22"/>
          <w:u w:val="single"/>
        </w:rPr>
        <w:t>AIV gemeente Heerlen  20</w:t>
      </w:r>
      <w:r w:rsidR="00BA4739">
        <w:rPr>
          <w:rFonts w:ascii="Calibri" w:hAnsi="Calibri" w:cs="Tahoma"/>
          <w:b/>
          <w:sz w:val="22"/>
          <w:szCs w:val="22"/>
          <w:u w:val="single"/>
        </w:rPr>
        <w:t>22</w:t>
      </w:r>
      <w:r>
        <w:rPr>
          <w:rFonts w:ascii="Calibri" w:hAnsi="Calibri" w:cs="Tahoma"/>
          <w:b/>
          <w:sz w:val="22"/>
          <w:szCs w:val="22"/>
          <w:u w:val="single"/>
        </w:rPr>
        <w:t xml:space="preserve"> </w:t>
      </w:r>
      <w:r w:rsidR="00E55B5F" w:rsidRPr="00DB17B4">
        <w:rPr>
          <w:rFonts w:ascii="Calibri" w:hAnsi="Calibri" w:cs="Tahoma"/>
          <w:b/>
          <w:sz w:val="22"/>
          <w:szCs w:val="22"/>
          <w:u w:val="single"/>
        </w:rPr>
        <w:t xml:space="preserve"> voor leveringen en diensten :</w:t>
      </w:r>
      <w:r w:rsidR="00E55B5F" w:rsidRPr="00E55B5F">
        <w:rPr>
          <w:rFonts w:ascii="Arial" w:hAnsi="Arial" w:cs="Arial"/>
          <w:sz w:val="20"/>
          <w:szCs w:val="20"/>
        </w:rPr>
        <w:t xml:space="preserve"> dit is een afkorting voor de algem</w:t>
      </w:r>
      <w:r w:rsidR="00E55B5F">
        <w:rPr>
          <w:rFonts w:ascii="Arial" w:hAnsi="Arial" w:cs="Arial"/>
          <w:sz w:val="20"/>
          <w:szCs w:val="20"/>
        </w:rPr>
        <w:t>ene Inkoopvoorwaarden Heerlen</w:t>
      </w:r>
      <w:r>
        <w:rPr>
          <w:rFonts w:ascii="Arial" w:hAnsi="Arial" w:cs="Arial"/>
          <w:sz w:val="20"/>
          <w:szCs w:val="20"/>
        </w:rPr>
        <w:t xml:space="preserve"> </w:t>
      </w:r>
      <w:r w:rsidR="00BA4739">
        <w:rPr>
          <w:rFonts w:ascii="Arial" w:hAnsi="Arial" w:cs="Arial"/>
          <w:sz w:val="20"/>
          <w:szCs w:val="20"/>
        </w:rPr>
        <w:t xml:space="preserve">2022 </w:t>
      </w:r>
      <w:r w:rsidR="00E55B5F" w:rsidRPr="00E55B5F">
        <w:rPr>
          <w:rFonts w:ascii="Arial" w:hAnsi="Arial" w:cs="Arial"/>
          <w:sz w:val="20"/>
          <w:szCs w:val="20"/>
        </w:rPr>
        <w:t xml:space="preserve">voor leveringen en diensten. </w:t>
      </w:r>
    </w:p>
    <w:p w14:paraId="6FBEE069" w14:textId="77777777" w:rsidR="00C105F2" w:rsidRPr="00E55B5F" w:rsidRDefault="00C105F2" w:rsidP="00E55B5F">
      <w:pPr>
        <w:spacing w:line="276" w:lineRule="auto"/>
        <w:rPr>
          <w:rFonts w:ascii="Arial" w:hAnsi="Arial" w:cs="Arial"/>
          <w:sz w:val="20"/>
          <w:szCs w:val="20"/>
          <w:u w:val="single"/>
        </w:rPr>
      </w:pPr>
    </w:p>
    <w:p w14:paraId="08B41A41" w14:textId="4CBFB438" w:rsidR="00E55B5F" w:rsidRPr="00E55B5F" w:rsidRDefault="00E55B5F" w:rsidP="00E55B5F">
      <w:pPr>
        <w:spacing w:line="276" w:lineRule="auto"/>
        <w:rPr>
          <w:rFonts w:ascii="Arial" w:hAnsi="Arial" w:cs="Arial"/>
          <w:sz w:val="20"/>
          <w:szCs w:val="20"/>
        </w:rPr>
      </w:pPr>
      <w:r w:rsidRPr="00E55B5F">
        <w:rPr>
          <w:rFonts w:ascii="Arial" w:hAnsi="Arial" w:cs="Arial"/>
          <w:b/>
          <w:sz w:val="20"/>
          <w:szCs w:val="20"/>
          <w:u w:val="single"/>
        </w:rPr>
        <w:t>Bijlagen</w:t>
      </w:r>
      <w:r w:rsidRPr="00E55B5F">
        <w:rPr>
          <w:rFonts w:ascii="Arial" w:hAnsi="Arial" w:cs="Arial"/>
          <w:sz w:val="20"/>
          <w:szCs w:val="20"/>
          <w:u w:val="single"/>
        </w:rPr>
        <w:t>:</w:t>
      </w:r>
      <w:r w:rsidRPr="00E55B5F">
        <w:rPr>
          <w:rFonts w:ascii="Arial" w:hAnsi="Arial" w:cs="Arial"/>
          <w:sz w:val="20"/>
          <w:szCs w:val="20"/>
        </w:rPr>
        <w:t xml:space="preserve"> alle bijlagen bij de </w:t>
      </w:r>
      <w:r w:rsidR="007A1309">
        <w:rPr>
          <w:rFonts w:ascii="Arial" w:hAnsi="Arial" w:cs="Arial"/>
          <w:sz w:val="20"/>
          <w:szCs w:val="20"/>
        </w:rPr>
        <w:t>Overeenkomst</w:t>
      </w:r>
      <w:r w:rsidRPr="00E55B5F">
        <w:rPr>
          <w:rFonts w:ascii="Arial" w:hAnsi="Arial" w:cs="Arial"/>
          <w:sz w:val="20"/>
          <w:szCs w:val="20"/>
        </w:rPr>
        <w:t xml:space="preserve"> zoals opgenomen in artikel 2 van deze </w:t>
      </w:r>
      <w:r w:rsidR="007A1309">
        <w:rPr>
          <w:rFonts w:ascii="Arial" w:hAnsi="Arial" w:cs="Arial"/>
          <w:sz w:val="20"/>
          <w:szCs w:val="20"/>
        </w:rPr>
        <w:t>Overeenkomst</w:t>
      </w:r>
      <w:r w:rsidRPr="00E55B5F">
        <w:rPr>
          <w:rFonts w:ascii="Arial" w:hAnsi="Arial" w:cs="Arial"/>
          <w:sz w:val="20"/>
          <w:szCs w:val="20"/>
        </w:rPr>
        <w:t>.</w:t>
      </w:r>
    </w:p>
    <w:p w14:paraId="005FD7B4" w14:textId="77777777" w:rsidR="00E55B5F" w:rsidRPr="00E55B5F" w:rsidRDefault="00E55B5F" w:rsidP="00E55B5F">
      <w:pPr>
        <w:spacing w:line="276" w:lineRule="auto"/>
        <w:rPr>
          <w:rFonts w:ascii="Arial" w:hAnsi="Arial" w:cs="Arial"/>
          <w:sz w:val="20"/>
          <w:szCs w:val="20"/>
          <w:u w:val="single"/>
        </w:rPr>
      </w:pPr>
    </w:p>
    <w:p w14:paraId="77E2CEAF" w14:textId="19B71956" w:rsidR="00E55B5F" w:rsidRPr="00E55B5F" w:rsidRDefault="00E55B5F" w:rsidP="00E55B5F">
      <w:pPr>
        <w:spacing w:line="276" w:lineRule="auto"/>
        <w:rPr>
          <w:rFonts w:ascii="Arial" w:hAnsi="Arial" w:cs="Arial"/>
          <w:sz w:val="20"/>
          <w:szCs w:val="20"/>
          <w:lang w:val="nl"/>
        </w:rPr>
      </w:pPr>
      <w:r w:rsidRPr="00E55B5F">
        <w:rPr>
          <w:rFonts w:ascii="Arial" w:hAnsi="Arial" w:cs="Arial"/>
          <w:b/>
          <w:sz w:val="20"/>
          <w:szCs w:val="20"/>
          <w:u w:val="single"/>
        </w:rPr>
        <w:t>Medewerker:</w:t>
      </w:r>
      <w:r w:rsidRPr="00E55B5F">
        <w:rPr>
          <w:rFonts w:ascii="Arial" w:hAnsi="Arial" w:cs="Arial"/>
          <w:sz w:val="20"/>
          <w:szCs w:val="20"/>
        </w:rPr>
        <w:t xml:space="preserve"> </w:t>
      </w:r>
      <w:r w:rsidRPr="00E55B5F">
        <w:rPr>
          <w:rFonts w:ascii="Arial" w:hAnsi="Arial" w:cs="Arial"/>
          <w:sz w:val="20"/>
          <w:szCs w:val="20"/>
          <w:lang w:val="nl"/>
        </w:rPr>
        <w:t xml:space="preserve">natuurlijke persoon die in een rechtsverhouding staat tot Opdrachtnemer of tot een toeleverancier van Opdrachtnemer </w:t>
      </w:r>
      <w:r w:rsidR="0090221E">
        <w:rPr>
          <w:rFonts w:ascii="Arial" w:hAnsi="Arial" w:cs="Arial"/>
          <w:sz w:val="20"/>
          <w:szCs w:val="20"/>
          <w:lang w:val="nl"/>
        </w:rPr>
        <w:t>die</w:t>
      </w:r>
      <w:r w:rsidRPr="00E55B5F">
        <w:rPr>
          <w:rFonts w:ascii="Arial" w:hAnsi="Arial" w:cs="Arial"/>
          <w:sz w:val="20"/>
          <w:szCs w:val="20"/>
          <w:lang w:val="nl"/>
        </w:rPr>
        <w:t xml:space="preserve"> ter beschikking is gesteld aan Opdrachtgever en werkzaamheden verricht overeenkomstig h</w:t>
      </w:r>
      <w:r w:rsidR="0090221E">
        <w:rPr>
          <w:rFonts w:ascii="Arial" w:hAnsi="Arial" w:cs="Arial"/>
          <w:sz w:val="20"/>
          <w:szCs w:val="20"/>
          <w:lang w:val="nl"/>
        </w:rPr>
        <w:t>etgeen is bepaald in de o</w:t>
      </w:r>
      <w:r w:rsidRPr="00E55B5F">
        <w:rPr>
          <w:rFonts w:ascii="Arial" w:hAnsi="Arial" w:cs="Arial"/>
          <w:sz w:val="20"/>
          <w:szCs w:val="20"/>
          <w:lang w:val="nl"/>
        </w:rPr>
        <w:t>vereenkomst alsmede kandidaten die door Opdrachtnemer worden aangeboden aan Opdrachtgever als mogelijke Medewerker.</w:t>
      </w:r>
    </w:p>
    <w:p w14:paraId="531FF58D" w14:textId="77777777" w:rsidR="00E55B5F" w:rsidRPr="00E55B5F" w:rsidRDefault="00E55B5F" w:rsidP="00E55B5F">
      <w:pPr>
        <w:spacing w:line="276" w:lineRule="auto"/>
        <w:rPr>
          <w:rFonts w:ascii="Arial" w:hAnsi="Arial" w:cs="Arial"/>
          <w:sz w:val="20"/>
          <w:szCs w:val="20"/>
          <w:u w:val="single"/>
        </w:rPr>
      </w:pPr>
    </w:p>
    <w:p w14:paraId="77E6306A" w14:textId="06AABBAF" w:rsidR="00E55B5F" w:rsidRPr="00E55B5F" w:rsidRDefault="00E55B5F" w:rsidP="00E55B5F">
      <w:pPr>
        <w:spacing w:line="276" w:lineRule="auto"/>
        <w:rPr>
          <w:rFonts w:ascii="Arial" w:hAnsi="Arial" w:cs="Arial"/>
          <w:sz w:val="20"/>
          <w:szCs w:val="20"/>
        </w:rPr>
      </w:pPr>
      <w:r w:rsidRPr="00E55B5F">
        <w:rPr>
          <w:rFonts w:ascii="Arial" w:hAnsi="Arial" w:cs="Arial"/>
          <w:b/>
          <w:sz w:val="20"/>
          <w:szCs w:val="20"/>
          <w:u w:val="single"/>
        </w:rPr>
        <w:t>Opdracht:</w:t>
      </w:r>
      <w:r w:rsidRPr="00E55B5F">
        <w:rPr>
          <w:rFonts w:ascii="Arial" w:hAnsi="Arial" w:cs="Arial"/>
          <w:sz w:val="20"/>
          <w:szCs w:val="20"/>
        </w:rPr>
        <w:t xml:space="preserve"> de opdracht bedoeld in artikel 3 van de </w:t>
      </w:r>
      <w:r w:rsidR="007A1309">
        <w:rPr>
          <w:rFonts w:ascii="Arial" w:hAnsi="Arial" w:cs="Arial"/>
          <w:sz w:val="20"/>
          <w:szCs w:val="20"/>
        </w:rPr>
        <w:t>Overeenkomst</w:t>
      </w:r>
      <w:r w:rsidRPr="00E55B5F">
        <w:rPr>
          <w:rFonts w:ascii="Arial" w:hAnsi="Arial" w:cs="Arial"/>
          <w:sz w:val="20"/>
          <w:szCs w:val="20"/>
        </w:rPr>
        <w:t>.</w:t>
      </w:r>
    </w:p>
    <w:p w14:paraId="54DC4526" w14:textId="77777777" w:rsidR="00E55B5F" w:rsidRPr="00E55B5F" w:rsidRDefault="00E55B5F" w:rsidP="00E55B5F">
      <w:pPr>
        <w:spacing w:line="276" w:lineRule="auto"/>
        <w:rPr>
          <w:rFonts w:ascii="Arial" w:hAnsi="Arial" w:cs="Arial"/>
          <w:sz w:val="20"/>
          <w:szCs w:val="20"/>
          <w:u w:val="single"/>
        </w:rPr>
      </w:pPr>
    </w:p>
    <w:p w14:paraId="21559959" w14:textId="3CF38757" w:rsidR="00E55B5F" w:rsidRPr="00E55B5F" w:rsidRDefault="00E55B5F" w:rsidP="00E55B5F">
      <w:pPr>
        <w:spacing w:line="276" w:lineRule="auto"/>
        <w:rPr>
          <w:rFonts w:ascii="Arial" w:hAnsi="Arial" w:cs="Arial"/>
          <w:sz w:val="20"/>
          <w:szCs w:val="20"/>
        </w:rPr>
      </w:pPr>
      <w:r w:rsidRPr="00E55B5F">
        <w:rPr>
          <w:rFonts w:ascii="Arial" w:hAnsi="Arial" w:cs="Arial"/>
          <w:b/>
          <w:sz w:val="20"/>
          <w:szCs w:val="20"/>
          <w:u w:val="single"/>
        </w:rPr>
        <w:t>Personeel van Opdrachtnemer:</w:t>
      </w:r>
      <w:r w:rsidRPr="00E55B5F">
        <w:rPr>
          <w:rFonts w:ascii="Arial" w:hAnsi="Arial" w:cs="Arial"/>
          <w:sz w:val="20"/>
          <w:szCs w:val="20"/>
        </w:rPr>
        <w:t xml:space="preserve"> de door Opdrachtnemer voor het uitvoeren van de </w:t>
      </w:r>
      <w:r w:rsidR="007A1309">
        <w:rPr>
          <w:rFonts w:ascii="Arial" w:hAnsi="Arial" w:cs="Arial"/>
          <w:sz w:val="20"/>
          <w:szCs w:val="20"/>
        </w:rPr>
        <w:t>Overeenkomst</w:t>
      </w:r>
      <w:r w:rsidRPr="00E55B5F">
        <w:rPr>
          <w:rFonts w:ascii="Arial" w:hAnsi="Arial" w:cs="Arial"/>
          <w:sz w:val="20"/>
          <w:szCs w:val="20"/>
        </w:rPr>
        <w:t xml:space="preserve"> in te schakelen personeelsleden of hulppersonen, niet zijnde een Medewerker, die krachtens de </w:t>
      </w:r>
      <w:r w:rsidR="007A1309">
        <w:rPr>
          <w:rFonts w:ascii="Arial" w:hAnsi="Arial" w:cs="Arial"/>
          <w:sz w:val="20"/>
          <w:szCs w:val="20"/>
        </w:rPr>
        <w:t>Overeenkomst</w:t>
      </w:r>
      <w:r w:rsidRPr="00E55B5F">
        <w:rPr>
          <w:rFonts w:ascii="Arial" w:hAnsi="Arial" w:cs="Arial"/>
          <w:sz w:val="20"/>
          <w:szCs w:val="20"/>
        </w:rPr>
        <w:t xml:space="preserve"> onder zijn verantwoordelijkheid werkt.</w:t>
      </w:r>
    </w:p>
    <w:p w14:paraId="6BE8BD4D" w14:textId="77777777" w:rsidR="00E55B5F" w:rsidRPr="00E55B5F" w:rsidRDefault="00E55B5F" w:rsidP="00E55B5F">
      <w:pPr>
        <w:spacing w:line="276" w:lineRule="auto"/>
        <w:rPr>
          <w:rFonts w:ascii="Arial" w:hAnsi="Arial" w:cs="Arial"/>
          <w:sz w:val="20"/>
          <w:szCs w:val="20"/>
        </w:rPr>
      </w:pPr>
    </w:p>
    <w:p w14:paraId="5AB3283C" w14:textId="245DDEB4" w:rsidR="00E55B5F" w:rsidRPr="00E55B5F" w:rsidRDefault="007A1309" w:rsidP="00E55B5F">
      <w:pPr>
        <w:spacing w:line="276" w:lineRule="auto"/>
        <w:rPr>
          <w:rFonts w:ascii="Arial" w:hAnsi="Arial" w:cs="Arial"/>
          <w:sz w:val="20"/>
          <w:szCs w:val="20"/>
        </w:rPr>
      </w:pPr>
      <w:r>
        <w:rPr>
          <w:rFonts w:ascii="Arial" w:hAnsi="Arial" w:cs="Arial"/>
          <w:b/>
          <w:sz w:val="20"/>
          <w:szCs w:val="20"/>
          <w:u w:val="single"/>
        </w:rPr>
        <w:t>Overeenkomst</w:t>
      </w:r>
      <w:r w:rsidR="00E55B5F" w:rsidRPr="00E55B5F">
        <w:rPr>
          <w:rFonts w:ascii="Arial" w:hAnsi="Arial" w:cs="Arial"/>
          <w:b/>
          <w:sz w:val="20"/>
          <w:szCs w:val="20"/>
          <w:u w:val="single"/>
        </w:rPr>
        <w:t>:</w:t>
      </w:r>
      <w:r w:rsidR="00E55B5F" w:rsidRPr="00E55B5F">
        <w:rPr>
          <w:rFonts w:ascii="Arial" w:hAnsi="Arial" w:cs="Arial"/>
          <w:sz w:val="20"/>
          <w:szCs w:val="20"/>
        </w:rPr>
        <w:t xml:space="preserve"> deze </w:t>
      </w:r>
      <w:r>
        <w:rPr>
          <w:rFonts w:ascii="Arial" w:hAnsi="Arial" w:cs="Arial"/>
          <w:sz w:val="20"/>
          <w:szCs w:val="20"/>
        </w:rPr>
        <w:t>Overeenkomst</w:t>
      </w:r>
      <w:r w:rsidR="00E55B5F" w:rsidRPr="00E55B5F">
        <w:rPr>
          <w:rFonts w:ascii="Arial" w:hAnsi="Arial" w:cs="Arial"/>
          <w:sz w:val="20"/>
          <w:szCs w:val="20"/>
        </w:rPr>
        <w:t>.</w:t>
      </w:r>
    </w:p>
    <w:p w14:paraId="261B69FA" w14:textId="77777777" w:rsidR="00E55B5F" w:rsidRPr="00E55B5F" w:rsidRDefault="00E55B5F" w:rsidP="00E55B5F">
      <w:pPr>
        <w:spacing w:line="276" w:lineRule="auto"/>
        <w:rPr>
          <w:rFonts w:ascii="Arial" w:hAnsi="Arial" w:cs="Arial"/>
          <w:sz w:val="20"/>
          <w:szCs w:val="20"/>
          <w:u w:val="single"/>
        </w:rPr>
      </w:pPr>
    </w:p>
    <w:p w14:paraId="04BD700B" w14:textId="77777777" w:rsidR="00E55B5F" w:rsidRPr="00E55B5F" w:rsidRDefault="00E55B5F" w:rsidP="00E55B5F">
      <w:pPr>
        <w:spacing w:line="276" w:lineRule="auto"/>
        <w:rPr>
          <w:rFonts w:ascii="Arial" w:hAnsi="Arial" w:cs="Arial"/>
          <w:sz w:val="20"/>
          <w:szCs w:val="20"/>
        </w:rPr>
      </w:pPr>
      <w:r w:rsidRPr="00E55B5F">
        <w:rPr>
          <w:rFonts w:ascii="Arial" w:hAnsi="Arial" w:cs="Arial"/>
          <w:b/>
          <w:sz w:val="20"/>
          <w:szCs w:val="20"/>
          <w:u w:val="single"/>
        </w:rPr>
        <w:t>Uitzendovereenkomst</w:t>
      </w:r>
      <w:r w:rsidRPr="00E55B5F">
        <w:rPr>
          <w:rFonts w:ascii="Arial" w:hAnsi="Arial" w:cs="Arial"/>
          <w:b/>
          <w:sz w:val="20"/>
          <w:szCs w:val="20"/>
        </w:rPr>
        <w:t>:</w:t>
      </w:r>
      <w:r w:rsidRPr="00E55B5F">
        <w:rPr>
          <w:rFonts w:ascii="Arial" w:hAnsi="Arial" w:cs="Arial"/>
          <w:sz w:val="20"/>
          <w:szCs w:val="20"/>
        </w:rPr>
        <w:t xml:space="preserve"> de arbeidsovereenkomst zoals bedoeld in artikel 7:690 BW waarbij de werknemer door de werkgever, in het kader van de uitoefening van het beroep of bedrijf van de werkgever ter beschikking wordt gesteld aan een derde om krachtens een door deze derde aan de werkgever verstrekte opdracht arbeid te verrichten onder toezicht en leiding van de derde.</w:t>
      </w:r>
    </w:p>
    <w:p w14:paraId="72800FC3" w14:textId="77777777" w:rsidR="00E55B5F" w:rsidRPr="00E55B5F" w:rsidRDefault="00E55B5F" w:rsidP="00E55B5F">
      <w:pPr>
        <w:spacing w:line="276" w:lineRule="auto"/>
        <w:rPr>
          <w:rFonts w:ascii="Arial" w:hAnsi="Arial" w:cs="Arial"/>
          <w:sz w:val="20"/>
          <w:szCs w:val="20"/>
          <w:u w:val="single"/>
        </w:rPr>
      </w:pPr>
      <w:bookmarkStart w:id="0" w:name="_Toc242244714"/>
      <w:bookmarkStart w:id="1" w:name="_Toc242178559"/>
    </w:p>
    <w:p w14:paraId="35E9ADC4" w14:textId="77777777" w:rsidR="00E55B5F" w:rsidRPr="00E55B5F" w:rsidRDefault="00E55B5F" w:rsidP="00E55B5F">
      <w:pPr>
        <w:spacing w:line="276" w:lineRule="auto"/>
        <w:rPr>
          <w:rFonts w:ascii="Arial" w:hAnsi="Arial" w:cs="Arial"/>
          <w:sz w:val="20"/>
          <w:szCs w:val="20"/>
        </w:rPr>
      </w:pPr>
      <w:r w:rsidRPr="00E55B5F">
        <w:rPr>
          <w:rFonts w:ascii="Arial" w:hAnsi="Arial" w:cs="Arial"/>
          <w:b/>
          <w:sz w:val="20"/>
          <w:szCs w:val="20"/>
          <w:u w:val="single"/>
        </w:rPr>
        <w:t>Werkdag</w:t>
      </w:r>
      <w:r w:rsidRPr="00E55B5F">
        <w:rPr>
          <w:rFonts w:ascii="Arial" w:hAnsi="Arial" w:cs="Arial"/>
          <w:b/>
          <w:sz w:val="20"/>
          <w:szCs w:val="20"/>
        </w:rPr>
        <w:t>:</w:t>
      </w:r>
      <w:r w:rsidRPr="00E55B5F">
        <w:rPr>
          <w:rFonts w:ascii="Arial" w:hAnsi="Arial" w:cs="Arial"/>
          <w:sz w:val="20"/>
          <w:szCs w:val="20"/>
        </w:rPr>
        <w:t xml:space="preserve"> kalenderdag, behoudens weekenden, eventuele blokdagen en algemeen erkende feestdagen in de zin van artikel 3, eerste lid, van de Algemene Termijnenwet</w:t>
      </w:r>
      <w:bookmarkEnd w:id="0"/>
      <w:bookmarkEnd w:id="1"/>
      <w:r w:rsidRPr="00E55B5F">
        <w:rPr>
          <w:rFonts w:ascii="Arial" w:hAnsi="Arial" w:cs="Arial"/>
          <w:sz w:val="20"/>
          <w:szCs w:val="20"/>
        </w:rPr>
        <w:t>, alsmede door Opdrachtgever bepaalde feestdagen in de toepasselijke rechtspositieregeling(en).</w:t>
      </w:r>
    </w:p>
    <w:p w14:paraId="60BC10D7" w14:textId="77777777" w:rsidR="00594F8E" w:rsidRPr="00E55B5F" w:rsidRDefault="00594F8E" w:rsidP="00C105F2">
      <w:pPr>
        <w:spacing w:line="300" w:lineRule="atLeast"/>
        <w:rPr>
          <w:rFonts w:ascii="Arial" w:hAnsi="Arial" w:cs="Arial"/>
          <w:sz w:val="20"/>
          <w:szCs w:val="20"/>
        </w:rPr>
      </w:pPr>
      <w:r w:rsidRPr="00E55B5F">
        <w:rPr>
          <w:rFonts w:ascii="Arial" w:hAnsi="Arial" w:cs="Arial"/>
          <w:sz w:val="20"/>
          <w:szCs w:val="20"/>
        </w:rPr>
        <w:t>.</w:t>
      </w:r>
    </w:p>
    <w:p w14:paraId="29DF03BD" w14:textId="77777777" w:rsidR="00594F8E" w:rsidRPr="00B719A2" w:rsidRDefault="00594F8E" w:rsidP="00FF09AE">
      <w:pPr>
        <w:spacing w:line="300" w:lineRule="atLeast"/>
        <w:rPr>
          <w:rFonts w:ascii="Arial" w:hAnsi="Arial" w:cs="Tahoma"/>
          <w:sz w:val="20"/>
          <w:szCs w:val="22"/>
        </w:rPr>
      </w:pPr>
    </w:p>
    <w:p w14:paraId="6B9F3842" w14:textId="77777777" w:rsidR="00577AD8" w:rsidRPr="00B719A2" w:rsidRDefault="00577AD8" w:rsidP="00577AD8">
      <w:pPr>
        <w:tabs>
          <w:tab w:val="left" w:pos="284"/>
          <w:tab w:val="left" w:pos="851"/>
          <w:tab w:val="left" w:pos="1418"/>
        </w:tabs>
        <w:spacing w:line="300" w:lineRule="atLeast"/>
        <w:ind w:left="567"/>
        <w:rPr>
          <w:rFonts w:ascii="Arial" w:hAnsi="Arial" w:cs="Arial"/>
          <w:sz w:val="20"/>
        </w:rPr>
      </w:pPr>
    </w:p>
    <w:p w14:paraId="563E2A92" w14:textId="77777777" w:rsidR="00C105F2" w:rsidRDefault="00C105F2" w:rsidP="004C05B3">
      <w:pPr>
        <w:pStyle w:val="Kop1"/>
        <w:numPr>
          <w:ilvl w:val="0"/>
          <w:numId w:val="3"/>
        </w:numPr>
        <w:tabs>
          <w:tab w:val="num" w:pos="141"/>
        </w:tabs>
        <w:ind w:left="0" w:firstLine="0"/>
        <w:rPr>
          <w:rFonts w:ascii="Calibri" w:hAnsi="Calibri"/>
          <w:caps/>
          <w:sz w:val="22"/>
        </w:rPr>
      </w:pPr>
      <w:r w:rsidRPr="00C105F2">
        <w:rPr>
          <w:rFonts w:ascii="Calibri" w:hAnsi="Calibri"/>
          <w:caps/>
          <w:sz w:val="22"/>
        </w:rPr>
        <w:t>Bijlagen</w:t>
      </w:r>
      <w:r w:rsidRPr="00C105F2">
        <w:rPr>
          <w:rFonts w:ascii="Calibri" w:hAnsi="Calibri"/>
          <w:caps/>
          <w:sz w:val="22"/>
        </w:rPr>
        <w:br/>
      </w:r>
    </w:p>
    <w:p w14:paraId="29F400C7" w14:textId="77777777" w:rsidR="00DB17B4" w:rsidRPr="00C860A6" w:rsidRDefault="00DB17B4" w:rsidP="00C860A6">
      <w:pPr>
        <w:spacing w:line="276" w:lineRule="auto"/>
        <w:rPr>
          <w:rFonts w:ascii="Arial" w:hAnsi="Arial" w:cs="Arial"/>
          <w:sz w:val="20"/>
          <w:szCs w:val="20"/>
        </w:rPr>
      </w:pPr>
      <w:r w:rsidRPr="00C860A6">
        <w:rPr>
          <w:rFonts w:ascii="Arial" w:hAnsi="Arial" w:cs="Arial"/>
          <w:sz w:val="20"/>
          <w:szCs w:val="20"/>
        </w:rPr>
        <w:t>De volgende bijlagen zijn onderdeel van deze overeenkomst:</w:t>
      </w:r>
    </w:p>
    <w:p w14:paraId="10CE8EB0" w14:textId="5CA6FE8E" w:rsidR="00C860A6" w:rsidRPr="00C860A6" w:rsidRDefault="00C860A6" w:rsidP="00C860A6">
      <w:pPr>
        <w:spacing w:line="300" w:lineRule="atLeast"/>
        <w:ind w:left="360"/>
        <w:rPr>
          <w:rFonts w:ascii="Arial" w:hAnsi="Arial" w:cs="Arial"/>
          <w:sz w:val="20"/>
          <w:szCs w:val="20"/>
        </w:rPr>
      </w:pPr>
      <w:r>
        <w:rPr>
          <w:rFonts w:ascii="Arial" w:hAnsi="Arial" w:cs="Arial"/>
          <w:sz w:val="20"/>
          <w:szCs w:val="20"/>
        </w:rPr>
        <w:t>a.</w:t>
      </w:r>
      <w:r>
        <w:rPr>
          <w:rFonts w:ascii="Arial" w:hAnsi="Arial" w:cs="Arial"/>
          <w:sz w:val="20"/>
          <w:szCs w:val="20"/>
        </w:rPr>
        <w:tab/>
        <w:t xml:space="preserve">deze </w:t>
      </w:r>
      <w:r w:rsidR="007A1309">
        <w:rPr>
          <w:rFonts w:ascii="Arial" w:hAnsi="Arial" w:cs="Arial"/>
          <w:sz w:val="20"/>
          <w:szCs w:val="20"/>
        </w:rPr>
        <w:t>Overeenkomst</w:t>
      </w:r>
      <w:r>
        <w:rPr>
          <w:rFonts w:ascii="Arial" w:hAnsi="Arial" w:cs="Arial"/>
          <w:sz w:val="20"/>
          <w:szCs w:val="20"/>
        </w:rPr>
        <w:t>;</w:t>
      </w:r>
    </w:p>
    <w:p w14:paraId="5F44B8D9" w14:textId="77777777" w:rsidR="00C860A6" w:rsidRPr="00C860A6" w:rsidRDefault="00C860A6" w:rsidP="00C860A6">
      <w:pPr>
        <w:spacing w:line="300" w:lineRule="atLeast"/>
        <w:ind w:left="360"/>
        <w:rPr>
          <w:rFonts w:ascii="Arial" w:hAnsi="Arial" w:cs="Arial"/>
          <w:sz w:val="20"/>
          <w:szCs w:val="20"/>
        </w:rPr>
      </w:pPr>
      <w:r w:rsidRPr="00C860A6">
        <w:rPr>
          <w:rFonts w:ascii="Arial" w:hAnsi="Arial" w:cs="Arial"/>
          <w:sz w:val="20"/>
          <w:szCs w:val="20"/>
        </w:rPr>
        <w:t>c.</w:t>
      </w:r>
      <w:r w:rsidRPr="00C860A6">
        <w:rPr>
          <w:rFonts w:ascii="Arial" w:hAnsi="Arial" w:cs="Arial"/>
          <w:sz w:val="20"/>
          <w:szCs w:val="20"/>
        </w:rPr>
        <w:tab/>
        <w:t>Nota(’s) van inlichtingen (Bijlage ….);</w:t>
      </w:r>
    </w:p>
    <w:p w14:paraId="6A743E89" w14:textId="176FC79F" w:rsidR="00C860A6" w:rsidRPr="00C860A6" w:rsidRDefault="00C860A6" w:rsidP="00C860A6">
      <w:pPr>
        <w:spacing w:line="300" w:lineRule="atLeast"/>
        <w:ind w:left="360"/>
        <w:rPr>
          <w:rFonts w:ascii="Arial" w:hAnsi="Arial" w:cs="Arial"/>
          <w:sz w:val="20"/>
          <w:szCs w:val="20"/>
        </w:rPr>
      </w:pPr>
      <w:r>
        <w:rPr>
          <w:rFonts w:ascii="Arial" w:hAnsi="Arial" w:cs="Arial"/>
          <w:sz w:val="20"/>
          <w:szCs w:val="20"/>
        </w:rPr>
        <w:t>d</w:t>
      </w:r>
      <w:r w:rsidR="00F01A65">
        <w:rPr>
          <w:rFonts w:ascii="Arial" w:hAnsi="Arial" w:cs="Arial"/>
          <w:sz w:val="20"/>
          <w:szCs w:val="20"/>
        </w:rPr>
        <w:t>.</w:t>
      </w:r>
      <w:r w:rsidR="00F01A65">
        <w:rPr>
          <w:rFonts w:ascii="Arial" w:hAnsi="Arial" w:cs="Arial"/>
          <w:sz w:val="20"/>
          <w:szCs w:val="20"/>
        </w:rPr>
        <w:tab/>
        <w:t xml:space="preserve">Aanbestedingsleidraad, </w:t>
      </w:r>
      <w:proofErr w:type="spellStart"/>
      <w:r w:rsidR="00F01A65">
        <w:rPr>
          <w:rFonts w:ascii="Arial" w:hAnsi="Arial" w:cs="Arial"/>
          <w:sz w:val="20"/>
          <w:szCs w:val="20"/>
        </w:rPr>
        <w:t>incl</w:t>
      </w:r>
      <w:proofErr w:type="spellEnd"/>
      <w:r w:rsidR="00F01A65">
        <w:rPr>
          <w:rFonts w:ascii="Arial" w:hAnsi="Arial" w:cs="Arial"/>
          <w:sz w:val="20"/>
          <w:szCs w:val="20"/>
        </w:rPr>
        <w:t xml:space="preserve"> alle</w:t>
      </w:r>
      <w:r>
        <w:rPr>
          <w:rFonts w:ascii="Arial" w:hAnsi="Arial" w:cs="Arial"/>
          <w:sz w:val="20"/>
          <w:szCs w:val="20"/>
        </w:rPr>
        <w:t xml:space="preserve"> daarbij behorende bijlagen </w:t>
      </w:r>
      <w:r w:rsidRPr="00C860A6">
        <w:rPr>
          <w:rFonts w:ascii="Arial" w:hAnsi="Arial" w:cs="Arial"/>
          <w:sz w:val="20"/>
          <w:szCs w:val="20"/>
        </w:rPr>
        <w:t>(Bijlage ..);</w:t>
      </w:r>
    </w:p>
    <w:p w14:paraId="08900895" w14:textId="77777777" w:rsidR="00C860A6" w:rsidRPr="00C860A6" w:rsidRDefault="00C860A6" w:rsidP="00C860A6">
      <w:pPr>
        <w:spacing w:line="300" w:lineRule="atLeast"/>
        <w:ind w:left="360"/>
        <w:rPr>
          <w:rFonts w:ascii="Arial" w:hAnsi="Arial" w:cs="Arial"/>
          <w:sz w:val="20"/>
          <w:szCs w:val="20"/>
        </w:rPr>
      </w:pPr>
      <w:r w:rsidRPr="00C860A6">
        <w:rPr>
          <w:rFonts w:ascii="Arial" w:hAnsi="Arial" w:cs="Arial"/>
          <w:sz w:val="20"/>
          <w:szCs w:val="20"/>
        </w:rPr>
        <w:t>e.</w:t>
      </w:r>
      <w:r w:rsidRPr="00C860A6">
        <w:rPr>
          <w:rFonts w:ascii="Arial" w:hAnsi="Arial" w:cs="Arial"/>
          <w:sz w:val="20"/>
          <w:szCs w:val="20"/>
        </w:rPr>
        <w:tab/>
        <w:t>de Algemene Inkoopvoorwaarden van de gemeente Heerlen(Bijlage ..);</w:t>
      </w:r>
    </w:p>
    <w:p w14:paraId="18A5E471" w14:textId="77777777" w:rsidR="00C860A6" w:rsidRPr="00C860A6" w:rsidRDefault="00C860A6" w:rsidP="00C860A6">
      <w:pPr>
        <w:spacing w:line="300" w:lineRule="atLeast"/>
        <w:ind w:left="360"/>
        <w:rPr>
          <w:rFonts w:ascii="Arial" w:hAnsi="Arial" w:cs="Arial"/>
          <w:sz w:val="20"/>
          <w:szCs w:val="20"/>
        </w:rPr>
      </w:pPr>
      <w:r w:rsidRPr="00C860A6">
        <w:rPr>
          <w:rFonts w:ascii="Arial" w:hAnsi="Arial" w:cs="Arial"/>
          <w:sz w:val="20"/>
          <w:szCs w:val="20"/>
        </w:rPr>
        <w:t>f.</w:t>
      </w:r>
      <w:r w:rsidRPr="00C860A6">
        <w:rPr>
          <w:rFonts w:ascii="Arial" w:hAnsi="Arial" w:cs="Arial"/>
          <w:sz w:val="20"/>
          <w:szCs w:val="20"/>
        </w:rPr>
        <w:tab/>
      </w:r>
      <w:r w:rsidRPr="00BA4739">
        <w:rPr>
          <w:rFonts w:ascii="Arial" w:hAnsi="Arial" w:cs="Arial"/>
          <w:sz w:val="20"/>
          <w:szCs w:val="20"/>
          <w:highlight w:val="yellow"/>
        </w:rPr>
        <w:t>Tariefstelling</w:t>
      </w:r>
      <w:r w:rsidRPr="00C860A6">
        <w:rPr>
          <w:rFonts w:ascii="Arial" w:hAnsi="Arial" w:cs="Arial"/>
          <w:sz w:val="20"/>
          <w:szCs w:val="20"/>
        </w:rPr>
        <w:t xml:space="preserve"> van de opdrachtnemer (Bijlage ..);</w:t>
      </w:r>
    </w:p>
    <w:p w14:paraId="2F399240" w14:textId="77777777" w:rsidR="00EC719F" w:rsidRDefault="00C860A6" w:rsidP="00C860A6">
      <w:pPr>
        <w:spacing w:line="300" w:lineRule="atLeast"/>
        <w:ind w:left="360"/>
        <w:rPr>
          <w:rFonts w:ascii="Arial" w:hAnsi="Arial" w:cs="Tahoma"/>
          <w:sz w:val="20"/>
          <w:szCs w:val="22"/>
        </w:rPr>
      </w:pPr>
      <w:r w:rsidRPr="00C860A6">
        <w:rPr>
          <w:rFonts w:ascii="Arial" w:hAnsi="Arial" w:cs="Arial"/>
          <w:sz w:val="20"/>
          <w:szCs w:val="20"/>
        </w:rPr>
        <w:t>g.</w:t>
      </w:r>
      <w:r w:rsidRPr="00C860A6">
        <w:rPr>
          <w:rFonts w:ascii="Arial" w:hAnsi="Arial" w:cs="Arial"/>
          <w:sz w:val="20"/>
          <w:szCs w:val="20"/>
        </w:rPr>
        <w:tab/>
        <w:t xml:space="preserve">Inschrijving, exclusief Bijlage inzake de tariefstelling </w:t>
      </w:r>
      <w:proofErr w:type="spellStart"/>
      <w:r w:rsidRPr="00C860A6">
        <w:rPr>
          <w:rFonts w:ascii="Arial" w:hAnsi="Arial" w:cs="Arial"/>
          <w:sz w:val="20"/>
          <w:szCs w:val="20"/>
        </w:rPr>
        <w:t>tbv</w:t>
      </w:r>
      <w:proofErr w:type="spellEnd"/>
      <w:r w:rsidRPr="00C860A6">
        <w:rPr>
          <w:rFonts w:ascii="Arial" w:hAnsi="Arial" w:cs="Arial"/>
          <w:sz w:val="20"/>
          <w:szCs w:val="20"/>
        </w:rPr>
        <w:t xml:space="preserve"> dienstverlening (Bijlage …….).</w:t>
      </w:r>
    </w:p>
    <w:p w14:paraId="4EAC7ADD" w14:textId="77777777" w:rsidR="00EC719F" w:rsidRPr="00B719A2" w:rsidRDefault="00EC719F" w:rsidP="00EC719F">
      <w:pPr>
        <w:spacing w:line="300" w:lineRule="atLeast"/>
        <w:ind w:left="720"/>
        <w:rPr>
          <w:rFonts w:ascii="Arial" w:hAnsi="Arial" w:cs="Tahoma"/>
          <w:sz w:val="20"/>
          <w:szCs w:val="22"/>
        </w:rPr>
      </w:pPr>
    </w:p>
    <w:p w14:paraId="49F2536A" w14:textId="77777777" w:rsidR="00FB7787" w:rsidRPr="00B719A2" w:rsidRDefault="00FB7787" w:rsidP="00FB7787">
      <w:pPr>
        <w:spacing w:line="300" w:lineRule="atLeast"/>
        <w:rPr>
          <w:rFonts w:ascii="Arial" w:hAnsi="Arial" w:cs="Tahoma"/>
          <w:sz w:val="20"/>
          <w:szCs w:val="22"/>
        </w:rPr>
      </w:pPr>
    </w:p>
    <w:p w14:paraId="7076EF42" w14:textId="77777777" w:rsidR="00C105F2" w:rsidRPr="00C105F2" w:rsidRDefault="00C105F2" w:rsidP="004C05B3">
      <w:pPr>
        <w:pStyle w:val="Kop1"/>
        <w:numPr>
          <w:ilvl w:val="0"/>
          <w:numId w:val="3"/>
        </w:numPr>
        <w:tabs>
          <w:tab w:val="num" w:pos="141"/>
        </w:tabs>
        <w:ind w:left="0" w:firstLine="0"/>
        <w:rPr>
          <w:rFonts w:ascii="Calibri" w:hAnsi="Calibri"/>
          <w:caps/>
          <w:sz w:val="22"/>
        </w:rPr>
      </w:pPr>
      <w:bookmarkStart w:id="2" w:name="_Toc128994109"/>
      <w:r w:rsidRPr="00C105F2">
        <w:rPr>
          <w:rFonts w:ascii="Calibri" w:hAnsi="Calibri"/>
          <w:caps/>
          <w:sz w:val="22"/>
        </w:rPr>
        <w:t>DE OPDRACHT</w:t>
      </w:r>
      <w:r w:rsidRPr="00C105F2">
        <w:rPr>
          <w:rFonts w:ascii="Calibri" w:hAnsi="Calibri"/>
          <w:caps/>
          <w:sz w:val="22"/>
        </w:rPr>
        <w:br/>
      </w:r>
    </w:p>
    <w:bookmarkEnd w:id="2"/>
    <w:p w14:paraId="1DC5AA72" w14:textId="780D2098" w:rsidR="00C105F2" w:rsidRPr="00C105F2" w:rsidRDefault="00C105F2" w:rsidP="00C105F2">
      <w:pPr>
        <w:spacing w:line="276" w:lineRule="auto"/>
        <w:ind w:left="567" w:hanging="567"/>
        <w:rPr>
          <w:rFonts w:ascii="Calibri" w:hAnsi="Calibri" w:cs="Arial"/>
          <w:bCs/>
          <w:sz w:val="22"/>
          <w:szCs w:val="22"/>
          <w:lang w:val="nl"/>
        </w:rPr>
      </w:pPr>
      <w:r w:rsidRPr="00C105F2">
        <w:rPr>
          <w:rFonts w:ascii="Calibri" w:hAnsi="Calibri" w:cs="Arial"/>
          <w:sz w:val="22"/>
          <w:szCs w:val="22"/>
          <w:lang w:val="nl"/>
        </w:rPr>
        <w:t>3.1.</w:t>
      </w:r>
      <w:r w:rsidRPr="00C105F2">
        <w:rPr>
          <w:rFonts w:ascii="Calibri" w:hAnsi="Calibri" w:cs="Arial"/>
          <w:sz w:val="22"/>
          <w:szCs w:val="22"/>
          <w:lang w:val="nl"/>
        </w:rPr>
        <w:tab/>
        <w:t>Opdrachtgever geeft Opdrachtnemer opdracht, welke deze opdracht aanvaardt, tot het uitvoeren van de werkzaamheden zoals benoemd in de A</w:t>
      </w:r>
      <w:r w:rsidR="000D0BB9">
        <w:rPr>
          <w:rFonts w:ascii="Calibri" w:hAnsi="Calibri" w:cs="Arial"/>
          <w:sz w:val="22"/>
          <w:szCs w:val="22"/>
          <w:lang w:val="nl"/>
        </w:rPr>
        <w:t>anbestedingsleidraad</w:t>
      </w:r>
      <w:r w:rsidRPr="00C105F2">
        <w:rPr>
          <w:rFonts w:ascii="Calibri" w:hAnsi="Calibri" w:cs="Arial"/>
          <w:sz w:val="22"/>
          <w:szCs w:val="22"/>
          <w:lang w:val="nl"/>
        </w:rPr>
        <w:t xml:space="preserve">. De scope van deze werkzaamheden blijkt uit de Aanbestedingsleidraad. </w:t>
      </w:r>
    </w:p>
    <w:p w14:paraId="43288771" w14:textId="45B78D66" w:rsidR="00C105F2" w:rsidRPr="00C105F2" w:rsidRDefault="00C105F2" w:rsidP="00C105F2">
      <w:pPr>
        <w:spacing w:line="276" w:lineRule="auto"/>
        <w:ind w:left="567" w:hanging="567"/>
        <w:rPr>
          <w:rFonts w:ascii="Calibri" w:hAnsi="Calibri" w:cs="Arial"/>
          <w:sz w:val="22"/>
          <w:szCs w:val="22"/>
          <w:lang w:val="nl"/>
        </w:rPr>
      </w:pPr>
      <w:r w:rsidRPr="00C105F2">
        <w:rPr>
          <w:rFonts w:ascii="Calibri" w:hAnsi="Calibri" w:cs="Arial"/>
          <w:sz w:val="22"/>
          <w:szCs w:val="22"/>
          <w:lang w:val="nl"/>
        </w:rPr>
        <w:t>3.2.</w:t>
      </w:r>
      <w:r w:rsidRPr="00C105F2">
        <w:rPr>
          <w:rFonts w:ascii="Calibri" w:hAnsi="Calibri" w:cs="Arial"/>
          <w:sz w:val="22"/>
          <w:szCs w:val="22"/>
          <w:lang w:val="nl"/>
        </w:rPr>
        <w:tab/>
        <w:t xml:space="preserve">Op de uitvoering van de opdracht zijn de AIV gemeente </w:t>
      </w:r>
      <w:r w:rsidR="00FB5834">
        <w:rPr>
          <w:rFonts w:ascii="Calibri" w:hAnsi="Calibri" w:cs="Arial"/>
          <w:sz w:val="22"/>
          <w:szCs w:val="22"/>
          <w:lang w:val="nl"/>
        </w:rPr>
        <w:t>Heerlen</w:t>
      </w:r>
      <w:r w:rsidRPr="00C105F2">
        <w:rPr>
          <w:rFonts w:ascii="Calibri" w:hAnsi="Calibri" w:cs="Arial"/>
          <w:sz w:val="22"/>
          <w:szCs w:val="22"/>
          <w:lang w:val="nl"/>
        </w:rPr>
        <w:t xml:space="preserve"> 20</w:t>
      </w:r>
      <w:r w:rsidR="00BA4739">
        <w:rPr>
          <w:rFonts w:ascii="Calibri" w:hAnsi="Calibri" w:cs="Arial"/>
          <w:sz w:val="22"/>
          <w:szCs w:val="22"/>
          <w:lang w:val="nl"/>
        </w:rPr>
        <w:t>22</w:t>
      </w:r>
      <w:r w:rsidRPr="00C105F2">
        <w:rPr>
          <w:rFonts w:ascii="Calibri" w:hAnsi="Calibri" w:cs="Arial"/>
          <w:sz w:val="22"/>
          <w:szCs w:val="22"/>
          <w:lang w:val="nl"/>
        </w:rPr>
        <w:t xml:space="preserve"> voor leveringen en diensten  van toepassing, met uitzondering van afwijkingen opgenomen in deze </w:t>
      </w:r>
      <w:r w:rsidR="007A1309">
        <w:rPr>
          <w:rFonts w:ascii="Calibri" w:hAnsi="Calibri" w:cs="Arial"/>
          <w:sz w:val="22"/>
          <w:szCs w:val="22"/>
          <w:lang w:val="nl"/>
        </w:rPr>
        <w:t>Overeenkomst</w:t>
      </w:r>
      <w:r w:rsidRPr="00C105F2">
        <w:rPr>
          <w:rFonts w:ascii="Calibri" w:hAnsi="Calibri" w:cs="Arial"/>
          <w:sz w:val="22"/>
          <w:szCs w:val="22"/>
          <w:lang w:val="nl"/>
        </w:rPr>
        <w:t xml:space="preserve">. De algemene verkoopvoorwaarden, branchevoorwaarden of enige andere set van voorwaarden van de Opdrachtnemer worden geacht door de Opdrachtgever uitdrukkelijk van de hand gewezen te zijn en deze kunnen behoudens uitdrukkelijke schriftelijke aanvaarding door de Opdrachtgever niet tijdens de uitvoering van de </w:t>
      </w:r>
      <w:r w:rsidR="007A1309">
        <w:rPr>
          <w:rFonts w:ascii="Calibri" w:hAnsi="Calibri" w:cs="Arial"/>
          <w:sz w:val="22"/>
          <w:szCs w:val="22"/>
          <w:lang w:val="nl"/>
        </w:rPr>
        <w:t>Overeenkomst</w:t>
      </w:r>
      <w:r w:rsidRPr="00C105F2">
        <w:rPr>
          <w:rFonts w:ascii="Calibri" w:hAnsi="Calibri" w:cs="Arial"/>
          <w:sz w:val="22"/>
          <w:szCs w:val="22"/>
          <w:lang w:val="nl"/>
        </w:rPr>
        <w:t xml:space="preserve"> alsnog </w:t>
      </w:r>
      <w:r w:rsidRPr="00C105F2">
        <w:rPr>
          <w:rFonts w:ascii="Calibri" w:hAnsi="Calibri" w:cs="Arial"/>
          <w:sz w:val="22"/>
          <w:szCs w:val="22"/>
          <w:lang w:val="nl"/>
        </w:rPr>
        <w:lastRenderedPageBreak/>
        <w:t xml:space="preserve">van toepassing worden. De Algemene Inkoopvoorwaarden van gemeente </w:t>
      </w:r>
      <w:r w:rsidR="00FB5834">
        <w:rPr>
          <w:rFonts w:ascii="Calibri" w:hAnsi="Calibri" w:cs="Arial"/>
          <w:sz w:val="22"/>
          <w:szCs w:val="22"/>
          <w:lang w:val="nl"/>
        </w:rPr>
        <w:t>Heerlen</w:t>
      </w:r>
      <w:r w:rsidRPr="00C105F2">
        <w:rPr>
          <w:rFonts w:ascii="Calibri" w:hAnsi="Calibri" w:cs="Arial"/>
          <w:sz w:val="22"/>
          <w:szCs w:val="22"/>
          <w:lang w:val="nl"/>
        </w:rPr>
        <w:t xml:space="preserve"> zijn bijgevoegd als Bijlage.</w:t>
      </w:r>
    </w:p>
    <w:p w14:paraId="04E0E474" w14:textId="580EFCF5" w:rsidR="00C105F2" w:rsidRPr="00C105F2" w:rsidRDefault="00C105F2" w:rsidP="00C105F2">
      <w:pPr>
        <w:spacing w:line="276" w:lineRule="auto"/>
        <w:ind w:left="567" w:hanging="567"/>
        <w:rPr>
          <w:rFonts w:ascii="Calibri" w:hAnsi="Calibri" w:cs="Arial"/>
          <w:sz w:val="22"/>
          <w:szCs w:val="22"/>
          <w:lang w:val="nl"/>
        </w:rPr>
      </w:pPr>
      <w:r w:rsidRPr="00C105F2">
        <w:rPr>
          <w:rFonts w:ascii="Calibri" w:hAnsi="Calibri" w:cs="Arial"/>
          <w:sz w:val="22"/>
          <w:szCs w:val="22"/>
          <w:lang w:val="nl"/>
        </w:rPr>
        <w:t>3.3.</w:t>
      </w:r>
      <w:r w:rsidRPr="00C105F2">
        <w:rPr>
          <w:rFonts w:ascii="Calibri" w:hAnsi="Calibri" w:cs="Arial"/>
          <w:sz w:val="22"/>
          <w:szCs w:val="22"/>
          <w:lang w:val="nl"/>
        </w:rPr>
        <w:tab/>
        <w:t xml:space="preserve">Daar waar in de </w:t>
      </w:r>
      <w:r w:rsidR="007A1309">
        <w:rPr>
          <w:rFonts w:ascii="Calibri" w:hAnsi="Calibri" w:cs="Arial"/>
          <w:sz w:val="22"/>
          <w:szCs w:val="22"/>
          <w:lang w:val="nl"/>
        </w:rPr>
        <w:t>Overeenkomst</w:t>
      </w:r>
      <w:r w:rsidRPr="00C105F2">
        <w:rPr>
          <w:rFonts w:ascii="Calibri" w:hAnsi="Calibri" w:cs="Arial"/>
          <w:sz w:val="22"/>
          <w:szCs w:val="22"/>
          <w:lang w:val="nl"/>
        </w:rPr>
        <w:t xml:space="preserve"> en in het bijzonder de Aanbestedingsleidraad merknamen en/of versies worden gebruikt, of daar waar normeringen, programma’s, octrooien of typen, of een bepaalde oorsprong of productie zijn aangeduid dient/dienen deze gelezen te worden met de toevoeging “of daarmee gelijkwaardig”.</w:t>
      </w:r>
    </w:p>
    <w:p w14:paraId="42A8E6EB" w14:textId="77777777" w:rsidR="00C105F2" w:rsidRPr="00C105F2" w:rsidRDefault="00C105F2" w:rsidP="00C105F2">
      <w:pPr>
        <w:spacing w:line="276" w:lineRule="auto"/>
        <w:ind w:left="567" w:hanging="567"/>
        <w:rPr>
          <w:rFonts w:ascii="Calibri" w:hAnsi="Calibri" w:cs="Arial"/>
          <w:sz w:val="22"/>
          <w:szCs w:val="22"/>
          <w:lang w:val="nl"/>
        </w:rPr>
      </w:pPr>
      <w:r w:rsidRPr="00C105F2">
        <w:rPr>
          <w:rFonts w:ascii="Calibri" w:hAnsi="Calibri" w:cs="Arial"/>
          <w:sz w:val="22"/>
          <w:szCs w:val="22"/>
          <w:lang w:val="nl"/>
        </w:rPr>
        <w:t>3.4.</w:t>
      </w:r>
      <w:r w:rsidRPr="00C105F2">
        <w:rPr>
          <w:rFonts w:ascii="Calibri" w:hAnsi="Calibri" w:cs="Arial"/>
          <w:sz w:val="22"/>
          <w:szCs w:val="22"/>
          <w:lang w:val="nl"/>
        </w:rPr>
        <w:tab/>
        <w:t>Opdrachtnemer voert de opdracht uit conform de wet alsmede algemeen aanvaarde normen geldig op het moment van uitvoering.</w:t>
      </w:r>
    </w:p>
    <w:p w14:paraId="584EDBA5" w14:textId="784CD628" w:rsidR="003B5571" w:rsidRPr="00AF223B" w:rsidRDefault="00C105F2" w:rsidP="00AF223B">
      <w:pPr>
        <w:spacing w:line="276" w:lineRule="auto"/>
        <w:ind w:left="567" w:hanging="567"/>
        <w:rPr>
          <w:rFonts w:ascii="Calibri" w:hAnsi="Calibri" w:cs="Arial"/>
          <w:sz w:val="22"/>
          <w:szCs w:val="22"/>
          <w:lang w:val="nl"/>
        </w:rPr>
      </w:pPr>
      <w:r w:rsidRPr="00C105F2">
        <w:rPr>
          <w:rFonts w:ascii="Calibri" w:hAnsi="Calibri" w:cs="Arial"/>
          <w:sz w:val="22"/>
          <w:szCs w:val="22"/>
          <w:lang w:val="nl"/>
        </w:rPr>
        <w:t>3.5.</w:t>
      </w:r>
      <w:r w:rsidRPr="00C105F2">
        <w:rPr>
          <w:rFonts w:ascii="Calibri" w:hAnsi="Calibri" w:cs="Arial"/>
          <w:sz w:val="22"/>
          <w:szCs w:val="22"/>
          <w:lang w:val="nl"/>
        </w:rPr>
        <w:tab/>
        <w:t xml:space="preserve">Zonder in dat verband aanspraak te maken op bijbetaling of vergoeding op welke grondslag dan ook, verricht Opdrachtnemer alles wat naar de aard van de </w:t>
      </w:r>
      <w:r w:rsidR="007A1309">
        <w:rPr>
          <w:rFonts w:ascii="Calibri" w:hAnsi="Calibri" w:cs="Arial"/>
          <w:sz w:val="22"/>
          <w:szCs w:val="22"/>
          <w:lang w:val="nl"/>
        </w:rPr>
        <w:t>Overeenkomst</w:t>
      </w:r>
      <w:r w:rsidRPr="00C105F2">
        <w:rPr>
          <w:rFonts w:ascii="Calibri" w:hAnsi="Calibri" w:cs="Arial"/>
          <w:sz w:val="22"/>
          <w:szCs w:val="22"/>
          <w:lang w:val="nl"/>
        </w:rPr>
        <w:t xml:space="preserve">, door de wet, de billijkheid of het gebruik wordt gevorderd en nodig is om de opdracht geheel gebruiksklaar als overeengekomen aan Opdrachtgever op te leveren en te onderhouden, ook indien daaromtrent niets met zoveel woorden in de </w:t>
      </w:r>
      <w:r w:rsidR="007A1309">
        <w:rPr>
          <w:rFonts w:ascii="Calibri" w:hAnsi="Calibri" w:cs="Arial"/>
          <w:sz w:val="22"/>
          <w:szCs w:val="22"/>
          <w:lang w:val="nl"/>
        </w:rPr>
        <w:t>Overeenkomst</w:t>
      </w:r>
      <w:r w:rsidRPr="00C105F2">
        <w:rPr>
          <w:rFonts w:ascii="Calibri" w:hAnsi="Calibri" w:cs="Arial"/>
          <w:sz w:val="22"/>
          <w:szCs w:val="22"/>
          <w:lang w:val="nl"/>
        </w:rPr>
        <w:t xml:space="preserve"> en verdere stukken ter uitvoering daarvan mocht zijn bepaald</w:t>
      </w:r>
      <w:r w:rsidR="00AF223B">
        <w:rPr>
          <w:rFonts w:ascii="Calibri" w:hAnsi="Calibri" w:cs="Arial"/>
          <w:sz w:val="22"/>
          <w:szCs w:val="22"/>
          <w:lang w:val="nl"/>
        </w:rPr>
        <w:t>.</w:t>
      </w:r>
    </w:p>
    <w:p w14:paraId="00AEC824" w14:textId="7EA52BB7" w:rsidR="009C34AC" w:rsidRPr="003B5571" w:rsidRDefault="009C34AC" w:rsidP="00AF223B">
      <w:pPr>
        <w:spacing w:line="276" w:lineRule="auto"/>
        <w:ind w:left="567" w:hanging="567"/>
        <w:rPr>
          <w:rFonts w:ascii="Calibri" w:hAnsi="Calibri" w:cs="Arial"/>
          <w:sz w:val="22"/>
          <w:szCs w:val="22"/>
          <w:lang w:val="nl"/>
        </w:rPr>
      </w:pPr>
    </w:p>
    <w:p w14:paraId="4C40B012" w14:textId="77777777" w:rsidR="005F409B" w:rsidRPr="00B719A2" w:rsidRDefault="005F409B" w:rsidP="00B23652">
      <w:pPr>
        <w:spacing w:line="300" w:lineRule="atLeast"/>
        <w:ind w:left="720"/>
        <w:rPr>
          <w:rFonts w:ascii="Arial" w:hAnsi="Arial" w:cs="Tahoma"/>
          <w:sz w:val="20"/>
          <w:szCs w:val="22"/>
        </w:rPr>
      </w:pPr>
    </w:p>
    <w:p w14:paraId="68AF75B5" w14:textId="77777777" w:rsidR="003A43A9" w:rsidRPr="00B719A2" w:rsidRDefault="003A43A9" w:rsidP="003A43A9">
      <w:pPr>
        <w:spacing w:line="300" w:lineRule="atLeast"/>
        <w:ind w:left="360"/>
        <w:rPr>
          <w:rFonts w:ascii="Arial" w:hAnsi="Arial" w:cs="Tahoma"/>
          <w:sz w:val="20"/>
          <w:szCs w:val="22"/>
        </w:rPr>
      </w:pPr>
    </w:p>
    <w:p w14:paraId="2E439DE3" w14:textId="77777777" w:rsidR="003A43A9" w:rsidRDefault="003A43A9" w:rsidP="004C05B3">
      <w:pPr>
        <w:pStyle w:val="Kop1"/>
        <w:numPr>
          <w:ilvl w:val="0"/>
          <w:numId w:val="3"/>
        </w:numPr>
        <w:tabs>
          <w:tab w:val="num" w:pos="141"/>
        </w:tabs>
        <w:ind w:left="0" w:firstLine="0"/>
        <w:rPr>
          <w:rFonts w:ascii="Calibri" w:hAnsi="Calibri"/>
          <w:caps/>
          <w:sz w:val="22"/>
        </w:rPr>
      </w:pPr>
      <w:bookmarkStart w:id="3" w:name="_Toc254169168"/>
      <w:r w:rsidRPr="00B9219C">
        <w:rPr>
          <w:rFonts w:ascii="Calibri" w:hAnsi="Calibri"/>
          <w:caps/>
          <w:sz w:val="22"/>
        </w:rPr>
        <w:t>Projectbeheersing</w:t>
      </w:r>
      <w:bookmarkEnd w:id="3"/>
      <w:r w:rsidR="007A2165" w:rsidRPr="00B9219C">
        <w:rPr>
          <w:rFonts w:ascii="Calibri" w:hAnsi="Calibri"/>
          <w:caps/>
          <w:sz w:val="22"/>
        </w:rPr>
        <w:t xml:space="preserve"> </w:t>
      </w:r>
    </w:p>
    <w:p w14:paraId="730CCDFA" w14:textId="77777777" w:rsidR="003B5571" w:rsidRPr="003B5571" w:rsidRDefault="003B5571" w:rsidP="003B5571">
      <w:pPr>
        <w:rPr>
          <w:lang w:eastAsia="en-US"/>
        </w:rPr>
      </w:pPr>
    </w:p>
    <w:p w14:paraId="4D46D8B8" w14:textId="3F02D380" w:rsidR="00AC5DA3" w:rsidRPr="003B5571" w:rsidRDefault="006B7BE3" w:rsidP="003B5571">
      <w:pPr>
        <w:spacing w:line="276" w:lineRule="auto"/>
        <w:ind w:left="567" w:hanging="567"/>
        <w:rPr>
          <w:rFonts w:ascii="Calibri" w:hAnsi="Calibri" w:cs="Arial"/>
          <w:sz w:val="22"/>
          <w:szCs w:val="22"/>
          <w:lang w:val="nl"/>
        </w:rPr>
      </w:pPr>
      <w:r>
        <w:rPr>
          <w:rFonts w:ascii="Calibri" w:hAnsi="Calibri" w:cs="Arial"/>
          <w:sz w:val="22"/>
          <w:szCs w:val="22"/>
          <w:lang w:val="nl"/>
        </w:rPr>
        <w:t>4</w:t>
      </w:r>
      <w:r w:rsidR="003B5571">
        <w:rPr>
          <w:rFonts w:ascii="Calibri" w:hAnsi="Calibri" w:cs="Arial"/>
          <w:sz w:val="22"/>
          <w:szCs w:val="22"/>
          <w:lang w:val="nl"/>
        </w:rPr>
        <w:t>.1.</w:t>
      </w:r>
      <w:r w:rsidR="003B5571">
        <w:rPr>
          <w:rFonts w:ascii="Calibri" w:hAnsi="Calibri" w:cs="Arial"/>
          <w:sz w:val="22"/>
          <w:szCs w:val="22"/>
          <w:lang w:val="nl"/>
        </w:rPr>
        <w:tab/>
      </w:r>
      <w:r w:rsidR="003A43A9" w:rsidRPr="00B9219C">
        <w:rPr>
          <w:rFonts w:ascii="Calibri" w:hAnsi="Calibri" w:cs="Arial"/>
          <w:sz w:val="22"/>
          <w:szCs w:val="22"/>
          <w:lang w:val="nl"/>
        </w:rPr>
        <w:t xml:space="preserve">De </w:t>
      </w:r>
      <w:r w:rsidR="00FB7787" w:rsidRPr="00B9219C">
        <w:rPr>
          <w:rFonts w:ascii="Calibri" w:hAnsi="Calibri" w:cs="Arial"/>
          <w:sz w:val="22"/>
          <w:szCs w:val="22"/>
          <w:lang w:val="nl"/>
        </w:rPr>
        <w:t>Opdrachtnemer</w:t>
      </w:r>
      <w:r w:rsidR="003A43A9" w:rsidRPr="00B9219C">
        <w:rPr>
          <w:rFonts w:ascii="Calibri" w:hAnsi="Calibri" w:cs="Arial"/>
          <w:sz w:val="22"/>
          <w:szCs w:val="22"/>
          <w:lang w:val="nl"/>
        </w:rPr>
        <w:t xml:space="preserve"> is gedurende alle fasen van </w:t>
      </w:r>
      <w:r w:rsidR="00FB7787" w:rsidRPr="00B9219C">
        <w:rPr>
          <w:rFonts w:ascii="Calibri" w:hAnsi="Calibri" w:cs="Arial"/>
          <w:sz w:val="22"/>
          <w:szCs w:val="22"/>
          <w:lang w:val="nl"/>
        </w:rPr>
        <w:t>de opdracht</w:t>
      </w:r>
      <w:r w:rsidR="003A43A9" w:rsidRPr="00B9219C">
        <w:rPr>
          <w:rFonts w:ascii="Calibri" w:hAnsi="Calibri" w:cs="Arial"/>
          <w:sz w:val="22"/>
          <w:szCs w:val="22"/>
          <w:lang w:val="nl"/>
        </w:rPr>
        <w:t xml:space="preserve"> verantwoordelijk voor de </w:t>
      </w:r>
      <w:r w:rsidR="003A43A9" w:rsidRPr="003B5571">
        <w:rPr>
          <w:rFonts w:ascii="Calibri" w:hAnsi="Calibri" w:cs="Arial"/>
          <w:sz w:val="22"/>
          <w:szCs w:val="22"/>
          <w:lang w:val="nl"/>
        </w:rPr>
        <w:t>projectbeheersing (beheersen van de projectvoortgang, uitvoeren van het risicomanagement, beheersen van de kwaliteit, beheersen van de organisatie, waarborgen van de veiligheid, en financieel management</w:t>
      </w:r>
      <w:r w:rsidR="00A61F55" w:rsidRPr="003B5571">
        <w:rPr>
          <w:rFonts w:ascii="Calibri" w:hAnsi="Calibri" w:cs="Arial"/>
          <w:sz w:val="22"/>
          <w:szCs w:val="22"/>
          <w:lang w:val="nl"/>
        </w:rPr>
        <w:t>)</w:t>
      </w:r>
      <w:r w:rsidR="00AC5DA3" w:rsidRPr="003B5571">
        <w:rPr>
          <w:rFonts w:ascii="Calibri" w:hAnsi="Calibri" w:cs="Arial"/>
          <w:sz w:val="22"/>
          <w:szCs w:val="22"/>
          <w:lang w:val="nl"/>
        </w:rPr>
        <w:t xml:space="preserve">. </w:t>
      </w:r>
    </w:p>
    <w:p w14:paraId="31F4F013" w14:textId="77777777" w:rsidR="003B5571" w:rsidRDefault="003B5571">
      <w:pPr>
        <w:rPr>
          <w:rFonts w:ascii="Arial" w:hAnsi="Arial" w:cs="Tahoma"/>
          <w:sz w:val="20"/>
          <w:szCs w:val="22"/>
        </w:rPr>
      </w:pPr>
    </w:p>
    <w:p w14:paraId="1CAACB97" w14:textId="77777777" w:rsidR="002B03DB" w:rsidRDefault="002B03DB">
      <w:pPr>
        <w:rPr>
          <w:rFonts w:ascii="Arial" w:hAnsi="Arial" w:cs="Tahoma"/>
          <w:sz w:val="20"/>
          <w:szCs w:val="22"/>
        </w:rPr>
      </w:pPr>
    </w:p>
    <w:p w14:paraId="5F512CA8" w14:textId="15E95C6E"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 xml:space="preserve">VOORWERP VAN DE </w:t>
      </w:r>
      <w:r w:rsidR="007A1309">
        <w:rPr>
          <w:rFonts w:ascii="Calibri" w:hAnsi="Calibri"/>
          <w:caps/>
          <w:sz w:val="22"/>
        </w:rPr>
        <w:t>OVEREENKOMST</w:t>
      </w:r>
    </w:p>
    <w:p w14:paraId="482B09D7" w14:textId="77777777" w:rsidR="00923DA4" w:rsidRPr="00923DA4" w:rsidRDefault="00923DA4" w:rsidP="00923DA4">
      <w:pPr>
        <w:keepLines/>
        <w:spacing w:line="276" w:lineRule="auto"/>
        <w:ind w:left="709"/>
        <w:rPr>
          <w:rFonts w:ascii="Calibri" w:hAnsi="Calibri" w:cs="Arial"/>
          <w:kern w:val="2"/>
          <w:sz w:val="22"/>
          <w:szCs w:val="22"/>
        </w:rPr>
      </w:pPr>
    </w:p>
    <w:p w14:paraId="36254AA8" w14:textId="4A6485F7" w:rsidR="00923DA4" w:rsidRPr="0090221E" w:rsidRDefault="006B7BE3" w:rsidP="006204C6">
      <w:pPr>
        <w:spacing w:line="276" w:lineRule="auto"/>
        <w:ind w:left="567" w:hanging="567"/>
        <w:rPr>
          <w:rFonts w:ascii="Calibri" w:hAnsi="Calibri"/>
          <w:strike/>
          <w:sz w:val="22"/>
          <w:szCs w:val="22"/>
        </w:rPr>
      </w:pPr>
      <w:r>
        <w:rPr>
          <w:rFonts w:ascii="Calibri" w:hAnsi="Calibri" w:cs="Arial"/>
          <w:sz w:val="22"/>
          <w:szCs w:val="22"/>
          <w:lang w:val="nl"/>
        </w:rPr>
        <w:t>5</w:t>
      </w:r>
      <w:r w:rsidR="006204C6">
        <w:rPr>
          <w:rFonts w:ascii="Calibri" w:hAnsi="Calibri" w:cs="Arial"/>
          <w:sz w:val="22"/>
          <w:szCs w:val="22"/>
          <w:lang w:val="nl"/>
        </w:rPr>
        <w:t>.1</w:t>
      </w:r>
      <w:r w:rsidR="006204C6">
        <w:rPr>
          <w:rFonts w:ascii="Calibri" w:hAnsi="Calibri" w:cs="Arial"/>
          <w:sz w:val="22"/>
          <w:szCs w:val="22"/>
          <w:lang w:val="nl"/>
        </w:rPr>
        <w:tab/>
        <w:t>O</w:t>
      </w:r>
      <w:r w:rsidR="00923DA4" w:rsidRPr="00923DA4">
        <w:rPr>
          <w:rFonts w:ascii="Calibri" w:hAnsi="Calibri" w:cs="Arial"/>
          <w:sz w:val="22"/>
          <w:szCs w:val="22"/>
          <w:lang w:val="nl"/>
        </w:rPr>
        <w:t xml:space="preserve">pdrachtgever is gerechtigd gedurende de looptijd van deze </w:t>
      </w:r>
      <w:r w:rsidR="007A1309">
        <w:rPr>
          <w:rFonts w:ascii="Calibri" w:hAnsi="Calibri" w:cs="Arial"/>
          <w:sz w:val="22"/>
          <w:szCs w:val="22"/>
          <w:lang w:val="nl"/>
        </w:rPr>
        <w:t>Overeenkomst</w:t>
      </w:r>
      <w:r w:rsidR="00923DA4" w:rsidRPr="00923DA4">
        <w:rPr>
          <w:rFonts w:ascii="Calibri" w:hAnsi="Calibri" w:cs="Arial"/>
          <w:sz w:val="22"/>
          <w:szCs w:val="22"/>
          <w:lang w:val="nl"/>
        </w:rPr>
        <w:t xml:space="preserve"> een Offerteaanvraag uit te brengen voor een opdracht tot het verrichten van Diensten. Opdrachtnemer is  verplicht naar aanleiding van een Offerteaanvraag een Offerte uit te brengen conform de afspraken zoals vastgelegd in deze </w:t>
      </w:r>
      <w:r w:rsidR="007A1309">
        <w:rPr>
          <w:rFonts w:ascii="Calibri" w:hAnsi="Calibri" w:cs="Arial"/>
          <w:sz w:val="22"/>
          <w:szCs w:val="22"/>
          <w:lang w:val="nl"/>
        </w:rPr>
        <w:t>Overeenkomst</w:t>
      </w:r>
      <w:r w:rsidR="00923DA4" w:rsidRPr="00923DA4">
        <w:rPr>
          <w:rFonts w:ascii="Calibri" w:hAnsi="Calibri" w:cs="Arial"/>
          <w:sz w:val="22"/>
          <w:szCs w:val="22"/>
          <w:lang w:val="nl"/>
        </w:rPr>
        <w:t>. Indien de in de Offerteaanvraag genoemde opdracht op basis van de in de Aanbestedingsstukken voor de nadere gunning vermelde gunningcriteria door</w:t>
      </w:r>
      <w:r w:rsidR="00923DA4" w:rsidRPr="00923DA4">
        <w:rPr>
          <w:rFonts w:ascii="Calibri" w:hAnsi="Calibri"/>
          <w:sz w:val="22"/>
          <w:szCs w:val="22"/>
        </w:rPr>
        <w:t xml:space="preserve"> Opdrachtgever aan Opdrachtnemer wordt gegund, is Opdrachtnemer verplicht die opdracht uit te voeren overeenkoms</w:t>
      </w:r>
      <w:r w:rsidR="0090221E">
        <w:rPr>
          <w:rFonts w:ascii="Calibri" w:hAnsi="Calibri"/>
          <w:sz w:val="22"/>
          <w:szCs w:val="22"/>
        </w:rPr>
        <w:t xml:space="preserve">tig de voorwaarden van deze </w:t>
      </w:r>
      <w:r w:rsidR="00923DA4" w:rsidRPr="00923DA4">
        <w:rPr>
          <w:rFonts w:ascii="Calibri" w:hAnsi="Calibri"/>
          <w:sz w:val="22"/>
          <w:szCs w:val="22"/>
        </w:rPr>
        <w:t xml:space="preserve">overeenkomst. </w:t>
      </w:r>
    </w:p>
    <w:p w14:paraId="4FADE8CB" w14:textId="63113634" w:rsidR="00923DA4" w:rsidRPr="00923DA4" w:rsidRDefault="006B7BE3" w:rsidP="00923DA4">
      <w:pPr>
        <w:spacing w:line="276" w:lineRule="auto"/>
        <w:ind w:left="567" w:hanging="567"/>
        <w:rPr>
          <w:rFonts w:ascii="Calibri" w:hAnsi="Calibri" w:cs="Arial"/>
          <w:sz w:val="22"/>
          <w:szCs w:val="22"/>
          <w:lang w:val="nl"/>
        </w:rPr>
      </w:pPr>
      <w:r>
        <w:rPr>
          <w:rFonts w:ascii="Calibri" w:hAnsi="Calibri" w:cs="Arial"/>
          <w:sz w:val="22"/>
          <w:szCs w:val="22"/>
          <w:lang w:val="nl"/>
        </w:rPr>
        <w:t>5</w:t>
      </w:r>
      <w:r w:rsidR="00923DA4" w:rsidRPr="00923DA4">
        <w:rPr>
          <w:rFonts w:ascii="Calibri" w:hAnsi="Calibri" w:cs="Arial"/>
          <w:sz w:val="22"/>
          <w:szCs w:val="22"/>
          <w:lang w:val="nl"/>
        </w:rPr>
        <w:t>.2.</w:t>
      </w:r>
      <w:r w:rsidR="00923DA4" w:rsidRPr="00923DA4">
        <w:rPr>
          <w:rFonts w:ascii="Calibri" w:hAnsi="Calibri" w:cs="Arial"/>
          <w:sz w:val="22"/>
          <w:szCs w:val="22"/>
          <w:lang w:val="nl"/>
        </w:rPr>
        <w:tab/>
        <w:t>De navolgende docum</w:t>
      </w:r>
      <w:r w:rsidR="0090221E">
        <w:rPr>
          <w:rFonts w:ascii="Calibri" w:hAnsi="Calibri" w:cs="Arial"/>
          <w:sz w:val="22"/>
          <w:szCs w:val="22"/>
          <w:lang w:val="nl"/>
        </w:rPr>
        <w:t xml:space="preserve">enten vormen gezamenlijk de </w:t>
      </w:r>
      <w:r w:rsidR="00923DA4" w:rsidRPr="00923DA4">
        <w:rPr>
          <w:rFonts w:ascii="Calibri" w:hAnsi="Calibri" w:cs="Arial"/>
          <w:sz w:val="22"/>
          <w:szCs w:val="22"/>
          <w:lang w:val="nl"/>
        </w:rPr>
        <w:t>overeenkomst. Voor zover deze documenten met elkaar in tegenspraak zijn, prevaleert het eerder genoemde document boven het later genoemde:</w:t>
      </w:r>
    </w:p>
    <w:p w14:paraId="5DC8A4D0" w14:textId="3C73E9B7" w:rsidR="00923DA4" w:rsidRPr="00923DA4" w:rsidRDefault="0090221E" w:rsidP="004C05B3">
      <w:pPr>
        <w:numPr>
          <w:ilvl w:val="0"/>
          <w:numId w:val="7"/>
        </w:numPr>
        <w:spacing w:line="276" w:lineRule="auto"/>
        <w:ind w:left="993" w:hanging="437"/>
        <w:contextualSpacing/>
        <w:rPr>
          <w:rFonts w:ascii="Calibri" w:hAnsi="Calibri" w:cs="Arial"/>
          <w:sz w:val="22"/>
          <w:szCs w:val="22"/>
          <w:lang w:val="nl"/>
        </w:rPr>
      </w:pPr>
      <w:r>
        <w:rPr>
          <w:rFonts w:ascii="Calibri" w:hAnsi="Calibri" w:cs="Arial"/>
          <w:sz w:val="22"/>
          <w:szCs w:val="22"/>
          <w:lang w:val="nl"/>
        </w:rPr>
        <w:t xml:space="preserve">deze </w:t>
      </w:r>
      <w:r w:rsidR="00923DA4" w:rsidRPr="00923DA4">
        <w:rPr>
          <w:rFonts w:ascii="Calibri" w:hAnsi="Calibri" w:cs="Arial"/>
          <w:sz w:val="22"/>
          <w:szCs w:val="22"/>
          <w:lang w:val="nl"/>
        </w:rPr>
        <w:t>overeenkomst;</w:t>
      </w:r>
    </w:p>
    <w:p w14:paraId="75679D12" w14:textId="77777777" w:rsidR="00923DA4" w:rsidRPr="00923DA4" w:rsidRDefault="00923DA4" w:rsidP="004C05B3">
      <w:pPr>
        <w:numPr>
          <w:ilvl w:val="0"/>
          <w:numId w:val="7"/>
        </w:numPr>
        <w:spacing w:line="276" w:lineRule="auto"/>
        <w:ind w:left="993" w:hanging="437"/>
        <w:contextualSpacing/>
        <w:rPr>
          <w:rFonts w:ascii="Calibri" w:hAnsi="Calibri" w:cs="Arial"/>
          <w:sz w:val="22"/>
          <w:szCs w:val="22"/>
          <w:lang w:val="nl"/>
        </w:rPr>
      </w:pPr>
      <w:r w:rsidRPr="00923DA4">
        <w:rPr>
          <w:rFonts w:ascii="Calibri" w:hAnsi="Calibri" w:cs="Arial"/>
          <w:sz w:val="22"/>
          <w:szCs w:val="22"/>
          <w:lang w:val="nl"/>
        </w:rPr>
        <w:t>Nota(’s) van inlichtingen (Bijlage ….);</w:t>
      </w:r>
    </w:p>
    <w:p w14:paraId="2301AFC1" w14:textId="77777777" w:rsidR="00923DA4" w:rsidRDefault="00D249C5" w:rsidP="004C05B3">
      <w:pPr>
        <w:numPr>
          <w:ilvl w:val="0"/>
          <w:numId w:val="7"/>
        </w:numPr>
        <w:spacing w:line="276" w:lineRule="auto"/>
        <w:ind w:left="993" w:hanging="437"/>
        <w:contextualSpacing/>
        <w:rPr>
          <w:rFonts w:ascii="Calibri" w:hAnsi="Calibri" w:cs="Arial"/>
          <w:sz w:val="22"/>
          <w:szCs w:val="22"/>
          <w:lang w:val="nl"/>
        </w:rPr>
      </w:pPr>
      <w:r>
        <w:rPr>
          <w:rFonts w:ascii="Calibri" w:hAnsi="Calibri" w:cs="Arial"/>
          <w:sz w:val="22"/>
          <w:szCs w:val="22"/>
          <w:lang w:val="nl"/>
        </w:rPr>
        <w:t>Aanbestedingsleidraad (Bijlage ..</w:t>
      </w:r>
      <w:r w:rsidR="00923DA4" w:rsidRPr="00923DA4">
        <w:rPr>
          <w:rFonts w:ascii="Calibri" w:hAnsi="Calibri" w:cs="Arial"/>
          <w:sz w:val="22"/>
          <w:szCs w:val="22"/>
          <w:lang w:val="nl"/>
        </w:rPr>
        <w:t>);</w:t>
      </w:r>
    </w:p>
    <w:p w14:paraId="12C04E77" w14:textId="77777777" w:rsidR="00C860A6" w:rsidRPr="00C860A6" w:rsidRDefault="00C860A6" w:rsidP="00C860A6">
      <w:pPr>
        <w:numPr>
          <w:ilvl w:val="0"/>
          <w:numId w:val="7"/>
        </w:numPr>
        <w:spacing w:line="276" w:lineRule="auto"/>
        <w:ind w:left="993" w:hanging="437"/>
        <w:contextualSpacing/>
        <w:rPr>
          <w:rFonts w:ascii="Calibri" w:hAnsi="Calibri" w:cs="Arial"/>
          <w:sz w:val="22"/>
          <w:szCs w:val="22"/>
          <w:lang w:val="nl"/>
        </w:rPr>
      </w:pPr>
      <w:r w:rsidRPr="00C860A6">
        <w:rPr>
          <w:rFonts w:ascii="Calibri" w:hAnsi="Calibri" w:cs="Arial"/>
          <w:sz w:val="22"/>
          <w:szCs w:val="22"/>
          <w:lang w:val="nl"/>
        </w:rPr>
        <w:t>de Algemene Inkoopvoorwaarden van de gemeente Heerlen(Bijlage ..);</w:t>
      </w:r>
    </w:p>
    <w:p w14:paraId="768EEC6A" w14:textId="77777777" w:rsidR="00923DA4" w:rsidRPr="00923DA4" w:rsidRDefault="00C860A6" w:rsidP="004C05B3">
      <w:pPr>
        <w:numPr>
          <w:ilvl w:val="0"/>
          <w:numId w:val="7"/>
        </w:numPr>
        <w:spacing w:line="276" w:lineRule="auto"/>
        <w:ind w:left="993" w:hanging="437"/>
        <w:contextualSpacing/>
        <w:rPr>
          <w:rFonts w:ascii="Calibri" w:hAnsi="Calibri" w:cs="Arial"/>
          <w:sz w:val="22"/>
          <w:szCs w:val="22"/>
          <w:lang w:val="nl"/>
        </w:rPr>
      </w:pPr>
      <w:r>
        <w:rPr>
          <w:rFonts w:ascii="Calibri" w:hAnsi="Calibri" w:cs="Arial"/>
          <w:sz w:val="22"/>
          <w:szCs w:val="22"/>
          <w:lang w:val="nl"/>
        </w:rPr>
        <w:t xml:space="preserve">Tariefstelling van de opdrachtnemer </w:t>
      </w:r>
      <w:r w:rsidR="00D249C5">
        <w:rPr>
          <w:rFonts w:ascii="Calibri" w:hAnsi="Calibri" w:cs="Arial"/>
          <w:sz w:val="22"/>
          <w:szCs w:val="22"/>
          <w:lang w:val="nl"/>
        </w:rPr>
        <w:t>(Bijlage ..</w:t>
      </w:r>
      <w:r w:rsidR="00923DA4" w:rsidRPr="00923DA4">
        <w:rPr>
          <w:rFonts w:ascii="Calibri" w:hAnsi="Calibri" w:cs="Arial"/>
          <w:sz w:val="22"/>
          <w:szCs w:val="22"/>
          <w:lang w:val="nl"/>
        </w:rPr>
        <w:t>);</w:t>
      </w:r>
    </w:p>
    <w:p w14:paraId="64109FC2" w14:textId="77777777" w:rsidR="00923DA4" w:rsidRPr="00923DA4" w:rsidRDefault="00923DA4" w:rsidP="004C05B3">
      <w:pPr>
        <w:numPr>
          <w:ilvl w:val="0"/>
          <w:numId w:val="7"/>
        </w:numPr>
        <w:spacing w:line="276" w:lineRule="auto"/>
        <w:ind w:left="993" w:hanging="437"/>
        <w:contextualSpacing/>
        <w:rPr>
          <w:rFonts w:ascii="Calibri" w:hAnsi="Calibri" w:cs="Arial"/>
          <w:sz w:val="22"/>
          <w:szCs w:val="22"/>
          <w:lang w:val="nl"/>
        </w:rPr>
      </w:pPr>
      <w:r w:rsidRPr="00923DA4">
        <w:rPr>
          <w:rFonts w:ascii="Calibri" w:hAnsi="Calibri" w:cs="Arial"/>
          <w:sz w:val="22"/>
          <w:szCs w:val="22"/>
          <w:lang w:val="nl"/>
        </w:rPr>
        <w:t xml:space="preserve">Inschrijving, exclusief Bijlage inzake de tariefstelling </w:t>
      </w:r>
      <w:r w:rsidR="00DF0912">
        <w:rPr>
          <w:rFonts w:ascii="Calibri" w:hAnsi="Calibri" w:cs="Arial"/>
          <w:sz w:val="22"/>
          <w:szCs w:val="22"/>
          <w:lang w:val="nl"/>
        </w:rPr>
        <w:t xml:space="preserve">tbv </w:t>
      </w:r>
      <w:r w:rsidRPr="00923DA4">
        <w:rPr>
          <w:rFonts w:ascii="Calibri" w:hAnsi="Calibri" w:cs="Arial"/>
          <w:sz w:val="22"/>
          <w:szCs w:val="22"/>
          <w:lang w:val="nl"/>
        </w:rPr>
        <w:t>dienstverlening (Bijlage …….).</w:t>
      </w:r>
    </w:p>
    <w:p w14:paraId="2BB4321D" w14:textId="0393DADD" w:rsidR="00923DA4" w:rsidRPr="001F47B5" w:rsidRDefault="006B7BE3" w:rsidP="00923DA4">
      <w:pPr>
        <w:spacing w:line="276" w:lineRule="auto"/>
        <w:ind w:left="567" w:hanging="567"/>
        <w:rPr>
          <w:rFonts w:ascii="Calibri" w:hAnsi="Calibri" w:cs="Arial"/>
          <w:strike/>
          <w:sz w:val="22"/>
          <w:szCs w:val="22"/>
          <w:lang w:val="nl"/>
        </w:rPr>
      </w:pPr>
      <w:r>
        <w:rPr>
          <w:rFonts w:ascii="Calibri" w:hAnsi="Calibri" w:cs="Arial"/>
          <w:iCs/>
          <w:sz w:val="22"/>
          <w:szCs w:val="22"/>
        </w:rPr>
        <w:lastRenderedPageBreak/>
        <w:t>5</w:t>
      </w:r>
      <w:r w:rsidR="00923DA4" w:rsidRPr="00923DA4">
        <w:rPr>
          <w:rFonts w:ascii="Calibri" w:hAnsi="Calibri" w:cs="Arial"/>
          <w:iCs/>
          <w:sz w:val="22"/>
          <w:szCs w:val="22"/>
        </w:rPr>
        <w:t>.</w:t>
      </w:r>
      <w:r w:rsidR="00590DC9">
        <w:rPr>
          <w:rFonts w:ascii="Calibri" w:hAnsi="Calibri" w:cs="Arial"/>
          <w:iCs/>
          <w:sz w:val="22"/>
          <w:szCs w:val="22"/>
        </w:rPr>
        <w:t>3</w:t>
      </w:r>
      <w:r w:rsidR="00923DA4" w:rsidRPr="00923DA4">
        <w:rPr>
          <w:rFonts w:ascii="Calibri" w:hAnsi="Calibri" w:cs="Arial"/>
          <w:iCs/>
          <w:sz w:val="22"/>
          <w:szCs w:val="22"/>
        </w:rPr>
        <w:t>.</w:t>
      </w:r>
      <w:r w:rsidR="00923DA4" w:rsidRPr="00923DA4">
        <w:rPr>
          <w:rFonts w:ascii="Calibri" w:hAnsi="Calibri" w:cs="Arial"/>
          <w:iCs/>
          <w:sz w:val="22"/>
          <w:szCs w:val="22"/>
        </w:rPr>
        <w:tab/>
      </w:r>
      <w:r w:rsidR="0090221E">
        <w:rPr>
          <w:rFonts w:ascii="Calibri" w:hAnsi="Calibri" w:cs="Arial"/>
          <w:sz w:val="22"/>
          <w:szCs w:val="22"/>
        </w:rPr>
        <w:t xml:space="preserve">De voorwaarden van deze </w:t>
      </w:r>
      <w:r w:rsidR="00923DA4" w:rsidRPr="00923DA4">
        <w:rPr>
          <w:rFonts w:ascii="Calibri" w:hAnsi="Calibri" w:cs="Arial"/>
          <w:sz w:val="22"/>
          <w:szCs w:val="22"/>
        </w:rPr>
        <w:t xml:space="preserve">overeenkomst </w:t>
      </w:r>
      <w:r w:rsidR="00923DA4" w:rsidRPr="00923DA4">
        <w:rPr>
          <w:rFonts w:ascii="Calibri" w:hAnsi="Calibri" w:cs="Arial"/>
          <w:sz w:val="22"/>
          <w:szCs w:val="22"/>
          <w:lang w:val="nl"/>
        </w:rPr>
        <w:t>zijn integraal van toepassing op alle opdrachten tot het verrichten van in een Offerteaanvraag gespecificeerde door een  Medewerker te verrichten werkzaamheden en de daarmee samenhangende door Opdrachtnemer te verrichten Diensten</w:t>
      </w:r>
      <w:r w:rsidR="00590DC9">
        <w:rPr>
          <w:rFonts w:ascii="Calibri" w:hAnsi="Calibri" w:cs="Arial"/>
          <w:sz w:val="22"/>
          <w:szCs w:val="22"/>
          <w:lang w:val="nl"/>
        </w:rPr>
        <w:t xml:space="preserve">. </w:t>
      </w:r>
    </w:p>
    <w:p w14:paraId="3AF351E3" w14:textId="77777777" w:rsidR="00923DA4" w:rsidRPr="00923DA4" w:rsidRDefault="00923DA4" w:rsidP="00923DA4">
      <w:pPr>
        <w:spacing w:line="276" w:lineRule="auto"/>
        <w:ind w:left="567" w:hanging="567"/>
        <w:rPr>
          <w:rFonts w:ascii="Calibri" w:hAnsi="Calibri" w:cs="Arial"/>
          <w:sz w:val="22"/>
          <w:szCs w:val="22"/>
          <w:lang w:val="nl"/>
        </w:rPr>
      </w:pPr>
    </w:p>
    <w:p w14:paraId="239932A8" w14:textId="7B711AF1"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 xml:space="preserve">DUUR VAN DE </w:t>
      </w:r>
      <w:r w:rsidR="007A1309">
        <w:rPr>
          <w:rFonts w:ascii="Calibri" w:hAnsi="Calibri"/>
          <w:caps/>
          <w:sz w:val="22"/>
        </w:rPr>
        <w:t>OVEREENKOMST</w:t>
      </w:r>
      <w:r w:rsidRPr="00923DA4">
        <w:rPr>
          <w:rFonts w:ascii="Calibri" w:hAnsi="Calibri"/>
          <w:caps/>
          <w:sz w:val="22"/>
        </w:rPr>
        <w:t xml:space="preserve"> </w:t>
      </w:r>
      <w:r w:rsidRPr="00923DA4">
        <w:rPr>
          <w:rFonts w:ascii="Calibri" w:hAnsi="Calibri"/>
          <w:caps/>
          <w:sz w:val="22"/>
        </w:rPr>
        <w:br/>
      </w:r>
    </w:p>
    <w:p w14:paraId="47390B8E" w14:textId="182DB2E3" w:rsidR="00923DA4" w:rsidRPr="00923DA4" w:rsidRDefault="006B7BE3" w:rsidP="00923DA4">
      <w:pPr>
        <w:suppressAutoHyphens/>
        <w:spacing w:line="276" w:lineRule="auto"/>
        <w:ind w:left="567" w:hanging="567"/>
        <w:rPr>
          <w:rFonts w:ascii="Calibri" w:hAnsi="Calibri" w:cs="Arial"/>
          <w:i/>
          <w:sz w:val="22"/>
          <w:szCs w:val="22"/>
          <w:lang w:val="nl"/>
        </w:rPr>
      </w:pPr>
      <w:r>
        <w:rPr>
          <w:rFonts w:ascii="Calibri" w:hAnsi="Calibri" w:cs="Arial"/>
          <w:sz w:val="22"/>
          <w:szCs w:val="22"/>
          <w:lang w:val="nl"/>
        </w:rPr>
        <w:t>6</w:t>
      </w:r>
      <w:r w:rsidR="00923DA4" w:rsidRPr="00923DA4">
        <w:rPr>
          <w:rFonts w:ascii="Calibri" w:hAnsi="Calibri" w:cs="Arial"/>
          <w:sz w:val="22"/>
          <w:szCs w:val="22"/>
          <w:lang w:val="nl"/>
        </w:rPr>
        <w:t>.1.</w:t>
      </w:r>
      <w:r w:rsidR="00923DA4" w:rsidRPr="00923DA4">
        <w:rPr>
          <w:rFonts w:ascii="Calibri" w:hAnsi="Calibri" w:cs="Arial"/>
          <w:sz w:val="22"/>
          <w:szCs w:val="22"/>
          <w:lang w:val="nl"/>
        </w:rPr>
        <w:tab/>
        <w:t xml:space="preserve">Deze </w:t>
      </w:r>
      <w:r w:rsidR="007A1309">
        <w:rPr>
          <w:rFonts w:ascii="Calibri" w:hAnsi="Calibri" w:cs="Arial"/>
          <w:sz w:val="22"/>
          <w:szCs w:val="22"/>
          <w:lang w:val="nl"/>
        </w:rPr>
        <w:t>Overeenkomst</w:t>
      </w:r>
      <w:r w:rsidR="00923DA4" w:rsidRPr="00923DA4">
        <w:rPr>
          <w:rFonts w:ascii="Calibri" w:hAnsi="Calibri" w:cs="Arial"/>
          <w:sz w:val="22"/>
          <w:szCs w:val="22"/>
          <w:lang w:val="nl"/>
        </w:rPr>
        <w:t xml:space="preserve"> is van kracht op het moment dat de opdracht defintief is ge</w:t>
      </w:r>
      <w:r w:rsidR="00EE413A">
        <w:rPr>
          <w:rFonts w:ascii="Calibri" w:hAnsi="Calibri" w:cs="Arial"/>
          <w:sz w:val="22"/>
          <w:szCs w:val="22"/>
          <w:lang w:val="nl"/>
        </w:rPr>
        <w:t xml:space="preserve">gund en gaat in op 1 </w:t>
      </w:r>
      <w:r w:rsidR="00A66B40">
        <w:rPr>
          <w:rFonts w:ascii="Calibri" w:hAnsi="Calibri" w:cs="Arial"/>
          <w:sz w:val="22"/>
          <w:szCs w:val="22"/>
          <w:lang w:val="nl"/>
        </w:rPr>
        <w:t>april</w:t>
      </w:r>
      <w:r w:rsidR="00D249C5">
        <w:rPr>
          <w:rFonts w:ascii="Calibri" w:hAnsi="Calibri" w:cs="Arial"/>
          <w:sz w:val="22"/>
          <w:szCs w:val="22"/>
          <w:lang w:val="nl"/>
        </w:rPr>
        <w:t xml:space="preserve"> 20</w:t>
      </w:r>
      <w:r w:rsidR="00590DC9">
        <w:rPr>
          <w:rFonts w:ascii="Calibri" w:hAnsi="Calibri" w:cs="Arial"/>
          <w:sz w:val="22"/>
          <w:szCs w:val="22"/>
          <w:lang w:val="nl"/>
        </w:rPr>
        <w:t>24</w:t>
      </w:r>
      <w:r w:rsidR="00EE413A">
        <w:rPr>
          <w:rFonts w:ascii="Calibri" w:hAnsi="Calibri" w:cs="Arial"/>
          <w:sz w:val="22"/>
          <w:szCs w:val="22"/>
          <w:lang w:val="nl"/>
        </w:rPr>
        <w:t xml:space="preserve"> voor de duur van </w:t>
      </w:r>
      <w:r w:rsidR="00A66B40">
        <w:rPr>
          <w:rFonts w:ascii="Calibri" w:hAnsi="Calibri" w:cs="Arial"/>
          <w:sz w:val="22"/>
          <w:szCs w:val="22"/>
          <w:lang w:val="nl"/>
        </w:rPr>
        <w:t>3</w:t>
      </w:r>
      <w:r w:rsidR="00923DA4" w:rsidRPr="00923DA4">
        <w:rPr>
          <w:rFonts w:ascii="Calibri" w:hAnsi="Calibri" w:cs="Arial"/>
          <w:sz w:val="22"/>
          <w:szCs w:val="22"/>
          <w:lang w:val="nl"/>
        </w:rPr>
        <w:t xml:space="preserve"> jaren. De mogelijkheid tot verlenging van d</w:t>
      </w:r>
      <w:r w:rsidR="00923DA4">
        <w:rPr>
          <w:rFonts w:ascii="Calibri" w:hAnsi="Calibri" w:cs="Arial"/>
          <w:sz w:val="22"/>
          <w:szCs w:val="22"/>
          <w:lang w:val="nl"/>
        </w:rPr>
        <w:t>eze overeenkomst kan door de</w:t>
      </w:r>
      <w:r w:rsidR="00923DA4" w:rsidRPr="00923DA4">
        <w:rPr>
          <w:rFonts w:ascii="Calibri" w:hAnsi="Calibri" w:cs="Arial"/>
          <w:sz w:val="22"/>
          <w:szCs w:val="22"/>
          <w:lang w:val="nl"/>
        </w:rPr>
        <w:t xml:space="preserve"> Opdrachtgever separaat worden uitgeoefend en daarmee bestaat de mogelijkheid dat bij het aangaan van de verlenging het aantal Opdrachtgevers wijzigt ten opzichte van het moment dat de </w:t>
      </w:r>
      <w:r w:rsidR="007A1309">
        <w:rPr>
          <w:rFonts w:ascii="Calibri" w:hAnsi="Calibri" w:cs="Arial"/>
          <w:sz w:val="22"/>
          <w:szCs w:val="22"/>
          <w:lang w:val="nl"/>
        </w:rPr>
        <w:t>Overeenkomst</w:t>
      </w:r>
      <w:r w:rsidR="00923DA4" w:rsidRPr="00923DA4">
        <w:rPr>
          <w:rFonts w:ascii="Calibri" w:hAnsi="Calibri" w:cs="Arial"/>
          <w:sz w:val="22"/>
          <w:szCs w:val="22"/>
          <w:lang w:val="nl"/>
        </w:rPr>
        <w:t xml:space="preserve"> definitief is gegund. De optie tot verlenging wordt eenzijdig uitgeoefend door</w:t>
      </w:r>
      <w:r w:rsidR="00923DA4">
        <w:rPr>
          <w:rFonts w:ascii="Calibri" w:hAnsi="Calibri" w:cs="Arial"/>
          <w:sz w:val="22"/>
          <w:szCs w:val="22"/>
          <w:lang w:val="nl"/>
        </w:rPr>
        <w:t xml:space="preserve"> de </w:t>
      </w:r>
      <w:r w:rsidR="00923DA4" w:rsidRPr="00923DA4">
        <w:rPr>
          <w:rFonts w:ascii="Calibri" w:hAnsi="Calibri" w:cs="Arial"/>
          <w:sz w:val="22"/>
          <w:szCs w:val="22"/>
          <w:lang w:val="nl"/>
        </w:rPr>
        <w:t xml:space="preserve">Opdrachtgever afzonderlijk, onder gelijkblijvende voorwaarden met een periode van telkens 1 jaar waarbij de </w:t>
      </w:r>
      <w:r w:rsidR="007A1309">
        <w:rPr>
          <w:rFonts w:ascii="Calibri" w:hAnsi="Calibri" w:cs="Arial"/>
          <w:sz w:val="22"/>
          <w:szCs w:val="22"/>
          <w:lang w:val="nl"/>
        </w:rPr>
        <w:t>Overeenkomst</w:t>
      </w:r>
      <w:r w:rsidR="00EE413A">
        <w:rPr>
          <w:rFonts w:ascii="Calibri" w:hAnsi="Calibri" w:cs="Arial"/>
          <w:sz w:val="22"/>
          <w:szCs w:val="22"/>
          <w:lang w:val="nl"/>
        </w:rPr>
        <w:t xml:space="preserve"> maximaal </w:t>
      </w:r>
      <w:r w:rsidR="00A66B40">
        <w:rPr>
          <w:rFonts w:ascii="Calibri" w:hAnsi="Calibri" w:cs="Arial"/>
          <w:sz w:val="22"/>
          <w:szCs w:val="22"/>
          <w:lang w:val="nl"/>
        </w:rPr>
        <w:t>3</w:t>
      </w:r>
      <w:r w:rsidR="00923DA4" w:rsidRPr="00923DA4">
        <w:rPr>
          <w:rFonts w:ascii="Calibri" w:hAnsi="Calibri" w:cs="Arial"/>
          <w:sz w:val="22"/>
          <w:szCs w:val="22"/>
          <w:lang w:val="nl"/>
        </w:rPr>
        <w:t xml:space="preserve"> keer voor telkenmale een periode van 1 jaar kan worden verlengd tussen Opdrachtgever en Opdrachtnemer. Opdrachtgever stelt Opdrachtnemer uiterlijk 3 maanden voor het verstrijken van de initiële / dan geldende looptijd van de </w:t>
      </w:r>
      <w:r w:rsidR="007A1309">
        <w:rPr>
          <w:rFonts w:ascii="Calibri" w:hAnsi="Calibri" w:cs="Arial"/>
          <w:sz w:val="22"/>
          <w:szCs w:val="22"/>
          <w:lang w:val="nl"/>
        </w:rPr>
        <w:t>Overeenkomst</w:t>
      </w:r>
      <w:r w:rsidR="00923DA4" w:rsidRPr="00923DA4">
        <w:rPr>
          <w:rFonts w:ascii="Calibri" w:hAnsi="Calibri" w:cs="Arial"/>
          <w:sz w:val="22"/>
          <w:szCs w:val="22"/>
          <w:lang w:val="nl"/>
        </w:rPr>
        <w:t xml:space="preserve"> schriftelijk in kennis indien gebruik wordt gemaakt door Opdrachtgever van de verlengingsoptie. Indien de verlengingsoptie door Opdrachtgever niet wordt uitgeoefend eindigt de </w:t>
      </w:r>
      <w:r w:rsidR="007A1309">
        <w:rPr>
          <w:rFonts w:ascii="Calibri" w:hAnsi="Calibri" w:cs="Arial"/>
          <w:sz w:val="22"/>
          <w:szCs w:val="22"/>
          <w:lang w:val="nl"/>
        </w:rPr>
        <w:t>Overeenkomst</w:t>
      </w:r>
      <w:r w:rsidR="00923DA4" w:rsidRPr="00923DA4">
        <w:rPr>
          <w:rFonts w:ascii="Calibri" w:hAnsi="Calibri" w:cs="Arial"/>
          <w:sz w:val="22"/>
          <w:szCs w:val="22"/>
          <w:lang w:val="nl"/>
        </w:rPr>
        <w:t xml:space="preserve"> van rechtswege na het verstrijken van de in de eerste zin van dit artikel bedoelde termijn.</w:t>
      </w:r>
      <w:r w:rsidR="00923DA4" w:rsidRPr="00923DA4">
        <w:rPr>
          <w:rFonts w:ascii="Calibri" w:hAnsi="Calibri" w:cs="Arial"/>
          <w:i/>
          <w:sz w:val="22"/>
          <w:szCs w:val="22"/>
          <w:lang w:val="nl"/>
        </w:rPr>
        <w:t xml:space="preserve"> </w:t>
      </w:r>
    </w:p>
    <w:p w14:paraId="727D2D16" w14:textId="723EF978" w:rsidR="00923DA4" w:rsidRPr="00C459B6" w:rsidRDefault="006B7BE3" w:rsidP="00923DA4">
      <w:pPr>
        <w:suppressAutoHyphens/>
        <w:spacing w:line="276" w:lineRule="auto"/>
        <w:ind w:left="567" w:hanging="567"/>
        <w:rPr>
          <w:rFonts w:ascii="Calibri" w:hAnsi="Calibri" w:cs="Arial"/>
          <w:sz w:val="22"/>
          <w:szCs w:val="22"/>
          <w:lang w:val="nl"/>
        </w:rPr>
      </w:pPr>
      <w:r>
        <w:rPr>
          <w:rFonts w:ascii="Calibri" w:hAnsi="Calibri" w:cs="Arial"/>
          <w:sz w:val="22"/>
          <w:szCs w:val="22"/>
          <w:lang w:val="nl"/>
        </w:rPr>
        <w:t>6</w:t>
      </w:r>
      <w:r w:rsidR="0017636E">
        <w:rPr>
          <w:rFonts w:ascii="Calibri" w:hAnsi="Calibri" w:cs="Arial"/>
          <w:sz w:val="22"/>
          <w:szCs w:val="22"/>
          <w:lang w:val="nl"/>
        </w:rPr>
        <w:t>.2</w:t>
      </w:r>
      <w:r w:rsidR="00923DA4" w:rsidRPr="00923DA4">
        <w:rPr>
          <w:rFonts w:ascii="Calibri" w:hAnsi="Calibri" w:cs="Arial"/>
          <w:sz w:val="22"/>
          <w:szCs w:val="22"/>
          <w:lang w:val="nl"/>
        </w:rPr>
        <w:t>.</w:t>
      </w:r>
      <w:r w:rsidR="00923DA4" w:rsidRPr="00923DA4">
        <w:rPr>
          <w:rFonts w:ascii="Calibri" w:hAnsi="Calibri" w:cs="Arial"/>
          <w:sz w:val="22"/>
          <w:szCs w:val="22"/>
          <w:lang w:val="nl"/>
        </w:rPr>
        <w:tab/>
        <w:t>De optie tot verlenging van deze overeenkomst wordt e</w:t>
      </w:r>
      <w:r w:rsidR="00B9219C">
        <w:rPr>
          <w:rFonts w:ascii="Calibri" w:hAnsi="Calibri" w:cs="Arial"/>
          <w:sz w:val="22"/>
          <w:szCs w:val="22"/>
          <w:lang w:val="nl"/>
        </w:rPr>
        <w:t>enzijdig uitgeoefend door de</w:t>
      </w:r>
      <w:r w:rsidR="00923DA4" w:rsidRPr="00923DA4">
        <w:rPr>
          <w:rFonts w:ascii="Calibri" w:hAnsi="Calibri" w:cs="Arial"/>
          <w:sz w:val="22"/>
          <w:szCs w:val="22"/>
          <w:lang w:val="nl"/>
        </w:rPr>
        <w:t xml:space="preserve"> Opdrachtgever en Opdrachtgever kan de optie tot verlenging afhankelijk stellen van </w:t>
      </w:r>
      <w:r w:rsidR="00C459B6">
        <w:rPr>
          <w:rFonts w:ascii="Calibri" w:hAnsi="Calibri" w:cs="Arial"/>
          <w:sz w:val="22"/>
          <w:szCs w:val="22"/>
          <w:lang w:val="nl"/>
        </w:rPr>
        <w:t>d</w:t>
      </w:r>
      <w:r w:rsidR="00C459B6" w:rsidRPr="00C459B6">
        <w:rPr>
          <w:rFonts w:ascii="Calibri" w:hAnsi="Calibri" w:cs="Arial"/>
          <w:sz w:val="22"/>
          <w:szCs w:val="22"/>
          <w:lang w:val="nl"/>
        </w:rPr>
        <w:t>e mate van tevredenheid van de opdrachtgever over de dienstverlening van de opdrachtnemer.</w:t>
      </w:r>
    </w:p>
    <w:p w14:paraId="44E7814E" w14:textId="77777777" w:rsidR="00923DA4" w:rsidRDefault="00923DA4" w:rsidP="00923DA4">
      <w:pPr>
        <w:spacing w:line="276" w:lineRule="auto"/>
        <w:ind w:left="567" w:hanging="567"/>
        <w:rPr>
          <w:rFonts w:ascii="Calibri" w:hAnsi="Calibri" w:cs="Arial"/>
          <w:sz w:val="22"/>
          <w:szCs w:val="22"/>
          <w:lang w:val="nl"/>
        </w:rPr>
      </w:pPr>
    </w:p>
    <w:p w14:paraId="0058745E" w14:textId="77777777" w:rsidR="00B9219C" w:rsidRDefault="00B9219C">
      <w:pPr>
        <w:rPr>
          <w:rFonts w:ascii="Calibri" w:hAnsi="Calibri" w:cs="Arial"/>
          <w:sz w:val="22"/>
          <w:szCs w:val="22"/>
          <w:lang w:val="nl"/>
        </w:rPr>
      </w:pPr>
      <w:r>
        <w:rPr>
          <w:rFonts w:ascii="Calibri" w:hAnsi="Calibri" w:cs="Arial"/>
          <w:sz w:val="22"/>
          <w:szCs w:val="22"/>
          <w:lang w:val="nl"/>
        </w:rPr>
        <w:br w:type="page"/>
      </w:r>
    </w:p>
    <w:p w14:paraId="5C74E442" w14:textId="77777777" w:rsidR="00B9219C" w:rsidRPr="00923DA4" w:rsidRDefault="00B9219C" w:rsidP="00923DA4">
      <w:pPr>
        <w:spacing w:line="276" w:lineRule="auto"/>
        <w:ind w:left="567" w:hanging="567"/>
        <w:rPr>
          <w:rFonts w:ascii="Calibri" w:hAnsi="Calibri" w:cs="Arial"/>
          <w:sz w:val="22"/>
          <w:szCs w:val="22"/>
          <w:lang w:val="nl"/>
        </w:rPr>
      </w:pPr>
    </w:p>
    <w:p w14:paraId="220CF210" w14:textId="77777777" w:rsidR="00923DA4" w:rsidRPr="00923DA4" w:rsidRDefault="00923DA4" w:rsidP="00923DA4">
      <w:pPr>
        <w:spacing w:line="276" w:lineRule="auto"/>
        <w:ind w:left="567" w:hanging="567"/>
        <w:rPr>
          <w:rFonts w:ascii="Calibri" w:hAnsi="Calibri" w:cs="Arial"/>
          <w:sz w:val="22"/>
          <w:szCs w:val="22"/>
        </w:rPr>
      </w:pPr>
    </w:p>
    <w:p w14:paraId="65AF2681"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PRIJS EN OVERIGE FINANCIËLE BEPALINGEN</w:t>
      </w:r>
    </w:p>
    <w:p w14:paraId="0B6502C6" w14:textId="77777777" w:rsidR="00923DA4" w:rsidRPr="00923DA4" w:rsidRDefault="00923DA4" w:rsidP="00923DA4">
      <w:pPr>
        <w:spacing w:line="276" w:lineRule="auto"/>
        <w:ind w:left="567" w:hanging="567"/>
        <w:rPr>
          <w:rFonts w:ascii="Calibri" w:hAnsi="Calibri" w:cs="Arial"/>
          <w:b/>
          <w:sz w:val="22"/>
          <w:szCs w:val="22"/>
        </w:rPr>
      </w:pPr>
    </w:p>
    <w:p w14:paraId="3D282C96" w14:textId="72832F53" w:rsidR="00923DA4" w:rsidRPr="00923DA4" w:rsidRDefault="006B7BE3" w:rsidP="00923DA4">
      <w:pPr>
        <w:spacing w:line="276" w:lineRule="auto"/>
        <w:ind w:left="567" w:hanging="567"/>
        <w:rPr>
          <w:rFonts w:ascii="Calibri" w:hAnsi="Calibri" w:cs="Arial"/>
          <w:kern w:val="2"/>
          <w:sz w:val="22"/>
          <w:szCs w:val="22"/>
          <w:lang w:val="nl"/>
        </w:rPr>
      </w:pPr>
      <w:r>
        <w:rPr>
          <w:rFonts w:ascii="Calibri" w:hAnsi="Calibri" w:cs="Arial"/>
          <w:sz w:val="22"/>
          <w:szCs w:val="22"/>
        </w:rPr>
        <w:t>7</w:t>
      </w:r>
      <w:r w:rsidR="00923DA4" w:rsidRPr="00923DA4">
        <w:rPr>
          <w:rFonts w:ascii="Calibri" w:hAnsi="Calibri" w:cs="Arial"/>
          <w:sz w:val="22"/>
          <w:szCs w:val="22"/>
        </w:rPr>
        <w:t>.1.</w:t>
      </w:r>
      <w:r w:rsidR="00923DA4" w:rsidRPr="00923DA4">
        <w:rPr>
          <w:rFonts w:ascii="Calibri" w:hAnsi="Calibri" w:cs="Arial"/>
          <w:sz w:val="22"/>
          <w:szCs w:val="22"/>
        </w:rPr>
        <w:tab/>
        <w:t xml:space="preserve">Opdrachtgever en Opdrachtnemer hebben voor de duur van deze </w:t>
      </w:r>
      <w:r w:rsidR="0090221E">
        <w:rPr>
          <w:rFonts w:ascii="Calibri" w:hAnsi="Calibri" w:cs="Arial"/>
          <w:sz w:val="22"/>
          <w:szCs w:val="22"/>
        </w:rPr>
        <w:t>Overeenkomst</w:t>
      </w:r>
      <w:r w:rsidR="00923DA4" w:rsidRPr="00923DA4">
        <w:rPr>
          <w:rFonts w:ascii="Calibri" w:hAnsi="Calibri" w:cs="Arial"/>
          <w:sz w:val="22"/>
          <w:szCs w:val="22"/>
        </w:rPr>
        <w:t xml:space="preserve"> uurtarieven</w:t>
      </w:r>
      <w:r w:rsidR="00C11C07">
        <w:rPr>
          <w:rFonts w:ascii="Calibri" w:hAnsi="Calibri" w:cs="Arial"/>
          <w:sz w:val="22"/>
          <w:szCs w:val="22"/>
        </w:rPr>
        <w:t xml:space="preserve"> en prijzen</w:t>
      </w:r>
      <w:r w:rsidR="00923DA4" w:rsidRPr="00923DA4">
        <w:rPr>
          <w:rFonts w:ascii="Calibri" w:hAnsi="Calibri" w:cs="Arial"/>
          <w:sz w:val="22"/>
          <w:szCs w:val="22"/>
        </w:rPr>
        <w:t xml:space="preserve"> vastgesteld </w:t>
      </w:r>
      <w:r w:rsidR="00F20E55">
        <w:rPr>
          <w:rFonts w:ascii="Calibri" w:hAnsi="Calibri" w:cs="Arial"/>
          <w:sz w:val="22"/>
          <w:szCs w:val="22"/>
        </w:rPr>
        <w:t xml:space="preserve">voor de </w:t>
      </w:r>
      <w:r w:rsidR="00C11C07">
        <w:rPr>
          <w:rFonts w:ascii="Calibri" w:hAnsi="Calibri" w:cs="Arial"/>
          <w:sz w:val="22"/>
          <w:szCs w:val="22"/>
        </w:rPr>
        <w:t>verschillende werkzaamheden</w:t>
      </w:r>
      <w:r w:rsidR="00F20E55">
        <w:rPr>
          <w:rFonts w:ascii="Calibri" w:hAnsi="Calibri" w:cs="Arial"/>
          <w:sz w:val="22"/>
          <w:szCs w:val="22"/>
        </w:rPr>
        <w:t>.</w:t>
      </w:r>
      <w:r w:rsidR="00923DA4" w:rsidRPr="00923DA4">
        <w:rPr>
          <w:rFonts w:ascii="Calibri" w:hAnsi="Calibri" w:cs="Arial"/>
          <w:sz w:val="22"/>
          <w:szCs w:val="22"/>
        </w:rPr>
        <w:t xml:space="preserve"> Deze </w:t>
      </w:r>
      <w:r w:rsidR="00F20E55">
        <w:rPr>
          <w:rFonts w:ascii="Calibri" w:hAnsi="Calibri" w:cs="Arial"/>
          <w:sz w:val="22"/>
          <w:szCs w:val="22"/>
        </w:rPr>
        <w:t>trajecten</w:t>
      </w:r>
      <w:r w:rsidR="00923DA4" w:rsidRPr="00923DA4">
        <w:rPr>
          <w:rFonts w:ascii="Calibri" w:hAnsi="Calibri" w:cs="Arial"/>
          <w:sz w:val="22"/>
          <w:szCs w:val="22"/>
        </w:rPr>
        <w:t xml:space="preserve"> en de daarbij geldende </w:t>
      </w:r>
      <w:r w:rsidR="00F20E55">
        <w:rPr>
          <w:rFonts w:ascii="Calibri" w:hAnsi="Calibri" w:cs="Arial"/>
          <w:sz w:val="22"/>
          <w:szCs w:val="22"/>
        </w:rPr>
        <w:t>tarieven</w:t>
      </w:r>
      <w:r w:rsidR="00923DA4" w:rsidRPr="00923DA4">
        <w:rPr>
          <w:rFonts w:ascii="Calibri" w:hAnsi="Calibri" w:cs="Arial"/>
          <w:sz w:val="22"/>
          <w:szCs w:val="22"/>
        </w:rPr>
        <w:t xml:space="preserve"> zijn beschreven in </w:t>
      </w:r>
      <w:r w:rsidR="00590DC9">
        <w:rPr>
          <w:rFonts w:ascii="Calibri" w:hAnsi="Calibri" w:cs="Arial"/>
          <w:sz w:val="22"/>
          <w:szCs w:val="22"/>
        </w:rPr>
        <w:t xml:space="preserve">de </w:t>
      </w:r>
      <w:r w:rsidR="00593E0F">
        <w:rPr>
          <w:rFonts w:ascii="Calibri" w:hAnsi="Calibri" w:cs="Arial"/>
          <w:sz w:val="22"/>
          <w:szCs w:val="22"/>
        </w:rPr>
        <w:t>I</w:t>
      </w:r>
      <w:r w:rsidR="00590DC9">
        <w:rPr>
          <w:rFonts w:ascii="Calibri" w:hAnsi="Calibri" w:cs="Arial"/>
          <w:sz w:val="22"/>
          <w:szCs w:val="22"/>
        </w:rPr>
        <w:t xml:space="preserve">nschrijvingsstaat. </w:t>
      </w:r>
      <w:r w:rsidR="00923DA4" w:rsidRPr="00923DA4">
        <w:rPr>
          <w:rFonts w:ascii="Calibri" w:hAnsi="Calibri" w:cs="Arial"/>
          <w:sz w:val="22"/>
          <w:szCs w:val="22"/>
        </w:rPr>
        <w:t xml:space="preserve"> </w:t>
      </w:r>
    </w:p>
    <w:p w14:paraId="49435B58" w14:textId="0A0A9582" w:rsidR="00C11C07" w:rsidRDefault="006B7BE3" w:rsidP="00C11C07">
      <w:pPr>
        <w:spacing w:line="276" w:lineRule="auto"/>
        <w:ind w:left="567" w:hanging="567"/>
        <w:rPr>
          <w:rFonts w:ascii="Calibri" w:hAnsi="Calibri" w:cs="Arial"/>
          <w:sz w:val="22"/>
          <w:szCs w:val="22"/>
        </w:rPr>
      </w:pPr>
      <w:r>
        <w:rPr>
          <w:rFonts w:ascii="Calibri" w:hAnsi="Calibri" w:cs="Arial"/>
          <w:sz w:val="22"/>
          <w:szCs w:val="22"/>
          <w:lang w:val="nl"/>
        </w:rPr>
        <w:t>7</w:t>
      </w:r>
      <w:r w:rsidR="00923DA4" w:rsidRPr="00923DA4">
        <w:rPr>
          <w:rFonts w:ascii="Calibri" w:hAnsi="Calibri" w:cs="Arial"/>
          <w:sz w:val="22"/>
          <w:szCs w:val="22"/>
          <w:lang w:val="nl"/>
        </w:rPr>
        <w:t>.2.</w:t>
      </w:r>
      <w:r w:rsidR="00923DA4" w:rsidRPr="00923DA4">
        <w:rPr>
          <w:rFonts w:ascii="Calibri" w:hAnsi="Calibri" w:cs="Arial"/>
          <w:sz w:val="22"/>
          <w:szCs w:val="22"/>
          <w:lang w:val="nl"/>
        </w:rPr>
        <w:tab/>
      </w:r>
      <w:r w:rsidR="00C11C07" w:rsidRPr="00C11C07">
        <w:rPr>
          <w:rFonts w:ascii="Calibri" w:hAnsi="Calibri" w:cs="Arial"/>
          <w:sz w:val="22"/>
          <w:szCs w:val="22"/>
        </w:rPr>
        <w:t>De gemeente Heerlen stelt de volgende eisen aan de facturering:</w:t>
      </w:r>
    </w:p>
    <w:p w14:paraId="3188FD18" w14:textId="34338A7A" w:rsidR="00C459B6" w:rsidRPr="00C11C07" w:rsidRDefault="00C459B6" w:rsidP="00C11C07">
      <w:pPr>
        <w:spacing w:line="276" w:lineRule="auto"/>
        <w:ind w:left="567" w:hanging="567"/>
        <w:rPr>
          <w:rFonts w:ascii="Calibri" w:hAnsi="Calibri" w:cs="Arial"/>
          <w:sz w:val="22"/>
          <w:szCs w:val="22"/>
        </w:rPr>
      </w:pPr>
      <w:r>
        <w:rPr>
          <w:rFonts w:ascii="Calibri" w:hAnsi="Calibri" w:cs="Arial"/>
          <w:sz w:val="22"/>
          <w:szCs w:val="22"/>
        </w:rPr>
        <w:tab/>
        <w:t xml:space="preserve">Facturering </w:t>
      </w:r>
      <w:r w:rsidR="00295497">
        <w:rPr>
          <w:rFonts w:ascii="Calibri" w:hAnsi="Calibri" w:cs="Arial"/>
          <w:sz w:val="22"/>
          <w:szCs w:val="22"/>
        </w:rPr>
        <w:t>geschied</w:t>
      </w:r>
      <w:r>
        <w:rPr>
          <w:rFonts w:ascii="Calibri" w:hAnsi="Calibri" w:cs="Arial"/>
          <w:sz w:val="22"/>
          <w:szCs w:val="22"/>
        </w:rPr>
        <w:t xml:space="preserve"> maandelijks achteraf. </w:t>
      </w:r>
    </w:p>
    <w:p w14:paraId="028DDA90" w14:textId="77777777" w:rsidR="00C11C07" w:rsidRPr="00C11C07" w:rsidRDefault="00C11C07" w:rsidP="00C11C07">
      <w:pPr>
        <w:spacing w:line="276" w:lineRule="auto"/>
        <w:ind w:left="567"/>
        <w:rPr>
          <w:rFonts w:ascii="Calibri" w:hAnsi="Calibri" w:cs="Arial"/>
          <w:sz w:val="22"/>
          <w:szCs w:val="22"/>
        </w:rPr>
      </w:pPr>
      <w:r w:rsidRPr="00C11C07">
        <w:rPr>
          <w:rFonts w:ascii="Calibri" w:hAnsi="Calibri" w:cs="Arial"/>
          <w:sz w:val="22"/>
          <w:szCs w:val="22"/>
        </w:rPr>
        <w:t>Elk verzoek tot betaling/factuur van de opdrachtnemer gaat vergezeld van de bewijslast voor rechtmatigheid van betaling (inzichtelijk maken dat de bijbehorende werkzaamheden en leveringen daadwerkelijk zijn uitgevoerd). Hiermee kan de inzet voor controle door de gemeente worden beperkt.</w:t>
      </w:r>
    </w:p>
    <w:p w14:paraId="7DC4382B" w14:textId="1E4EB89B" w:rsidR="00C459B6" w:rsidRPr="00C459B6" w:rsidRDefault="00C459B6" w:rsidP="00923DA4">
      <w:pPr>
        <w:spacing w:line="276" w:lineRule="auto"/>
        <w:ind w:left="567" w:hanging="567"/>
        <w:rPr>
          <w:rFonts w:ascii="Calibri" w:hAnsi="Calibri"/>
          <w:sz w:val="22"/>
          <w:szCs w:val="22"/>
        </w:rPr>
      </w:pPr>
      <w:r>
        <w:rPr>
          <w:rFonts w:ascii="Calibri" w:hAnsi="Calibri"/>
          <w:sz w:val="22"/>
          <w:szCs w:val="22"/>
        </w:rPr>
        <w:tab/>
      </w:r>
    </w:p>
    <w:p w14:paraId="40D52DA9" w14:textId="77777777" w:rsidR="00923DA4" w:rsidRPr="00923DA4" w:rsidRDefault="00923DA4" w:rsidP="00923DA4">
      <w:pPr>
        <w:spacing w:line="276" w:lineRule="auto"/>
        <w:ind w:left="567" w:hanging="567"/>
        <w:rPr>
          <w:rFonts w:ascii="Calibri" w:hAnsi="Calibri"/>
          <w:sz w:val="22"/>
          <w:szCs w:val="22"/>
        </w:rPr>
      </w:pPr>
    </w:p>
    <w:p w14:paraId="4D4586D5" w14:textId="77777777" w:rsidR="00923DA4" w:rsidRPr="00923DA4" w:rsidRDefault="00923DA4" w:rsidP="00923DA4">
      <w:pPr>
        <w:spacing w:line="276" w:lineRule="auto"/>
        <w:rPr>
          <w:rFonts w:ascii="Calibri" w:hAnsi="Calibri" w:cs="Tahoma"/>
          <w:sz w:val="22"/>
          <w:szCs w:val="22"/>
        </w:rPr>
      </w:pPr>
    </w:p>
    <w:p w14:paraId="7F527C6E"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AANSPREEKPUNT</w:t>
      </w:r>
    </w:p>
    <w:p w14:paraId="1A7C8D1C" w14:textId="77777777" w:rsidR="00923DA4" w:rsidRPr="00923DA4" w:rsidRDefault="00923DA4" w:rsidP="00923DA4">
      <w:pPr>
        <w:spacing w:line="220" w:lineRule="exact"/>
        <w:rPr>
          <w:rFonts w:ascii="Calibri" w:hAnsi="Calibri"/>
          <w:sz w:val="22"/>
          <w:lang w:eastAsia="en-US"/>
        </w:rPr>
      </w:pPr>
    </w:p>
    <w:p w14:paraId="69A2A481" w14:textId="4665BAAB" w:rsidR="00923DA4" w:rsidRPr="00593E0F" w:rsidRDefault="00923DA4" w:rsidP="00923DA4">
      <w:pPr>
        <w:spacing w:line="276" w:lineRule="auto"/>
        <w:rPr>
          <w:rFonts w:asciiTheme="minorHAnsi" w:hAnsiTheme="minorHAnsi" w:cstheme="minorHAnsi"/>
          <w:sz w:val="22"/>
          <w:szCs w:val="22"/>
        </w:rPr>
      </w:pPr>
      <w:r w:rsidRPr="00593E0F">
        <w:rPr>
          <w:rFonts w:asciiTheme="minorHAnsi" w:hAnsiTheme="minorHAnsi" w:cstheme="minorHAnsi"/>
          <w:sz w:val="22"/>
          <w:szCs w:val="22"/>
        </w:rPr>
        <w:t>Aanspreek punt namens gemeente Heerlen is de heer</w:t>
      </w:r>
      <w:r w:rsidR="00295497" w:rsidRPr="00593E0F">
        <w:rPr>
          <w:rFonts w:asciiTheme="minorHAnsi" w:hAnsiTheme="minorHAnsi" w:cstheme="minorHAnsi"/>
          <w:sz w:val="22"/>
          <w:szCs w:val="22"/>
        </w:rPr>
        <w:t xml:space="preserve"> </w:t>
      </w:r>
      <w:r w:rsidR="00593E0F" w:rsidRPr="00593E0F">
        <w:rPr>
          <w:rFonts w:asciiTheme="minorHAnsi" w:hAnsiTheme="minorHAnsi" w:cstheme="minorHAnsi"/>
          <w:sz w:val="22"/>
          <w:szCs w:val="22"/>
        </w:rPr>
        <w:t>M. van Gerwen</w:t>
      </w:r>
      <w:r w:rsidR="00315EFF" w:rsidRPr="00593E0F">
        <w:rPr>
          <w:rFonts w:asciiTheme="minorHAnsi" w:hAnsiTheme="minorHAnsi" w:cstheme="minorHAnsi"/>
          <w:sz w:val="22"/>
          <w:szCs w:val="22"/>
        </w:rPr>
        <w:t xml:space="preserve">, </w:t>
      </w:r>
      <w:r w:rsidR="00295497" w:rsidRPr="00593E0F">
        <w:rPr>
          <w:rFonts w:asciiTheme="minorHAnsi" w:hAnsiTheme="minorHAnsi" w:cstheme="minorHAnsi"/>
          <w:color w:val="000000"/>
          <w:sz w:val="22"/>
          <w:szCs w:val="22"/>
        </w:rPr>
        <w:t>Projectleide</w:t>
      </w:r>
      <w:r w:rsidR="00593E0F" w:rsidRPr="00593E0F">
        <w:rPr>
          <w:rFonts w:asciiTheme="minorHAnsi" w:hAnsiTheme="minorHAnsi" w:cstheme="minorHAnsi"/>
          <w:color w:val="000000"/>
          <w:sz w:val="22"/>
          <w:szCs w:val="22"/>
        </w:rPr>
        <w:t xml:space="preserve">r </w:t>
      </w:r>
      <w:r w:rsidR="00295497" w:rsidRPr="00593E0F">
        <w:rPr>
          <w:rFonts w:asciiTheme="minorHAnsi" w:hAnsiTheme="minorHAnsi" w:cstheme="minorHAnsi"/>
          <w:color w:val="000000"/>
          <w:sz w:val="22"/>
          <w:szCs w:val="22"/>
        </w:rPr>
        <w:t xml:space="preserve"> Stadsingenieurs </w:t>
      </w:r>
      <w:r w:rsidR="00593E0F" w:rsidRPr="00593E0F">
        <w:rPr>
          <w:rFonts w:asciiTheme="minorHAnsi" w:hAnsiTheme="minorHAnsi" w:cstheme="minorHAnsi"/>
          <w:color w:val="000000"/>
          <w:sz w:val="22"/>
          <w:szCs w:val="22"/>
        </w:rPr>
        <w:t>II Domein Ruimte</w:t>
      </w:r>
      <w:r w:rsidR="00295497" w:rsidRPr="00593E0F">
        <w:rPr>
          <w:rFonts w:asciiTheme="minorHAnsi" w:hAnsiTheme="minorHAnsi" w:cstheme="minorHAnsi"/>
          <w:color w:val="000000"/>
          <w:sz w:val="22"/>
          <w:szCs w:val="22"/>
        </w:rPr>
        <w:t xml:space="preserve">. </w:t>
      </w:r>
      <w:r w:rsidRPr="00593E0F">
        <w:rPr>
          <w:rFonts w:asciiTheme="minorHAnsi" w:hAnsiTheme="minorHAnsi" w:cstheme="minorHAnsi"/>
          <w:sz w:val="22"/>
          <w:szCs w:val="22"/>
        </w:rPr>
        <w:t>Aanspreek punt namens opdrachtnemer is de heer/mevrouw [</w:t>
      </w:r>
      <w:r w:rsidRPr="00593E0F">
        <w:rPr>
          <w:rFonts w:asciiTheme="minorHAnsi" w:hAnsiTheme="minorHAnsi" w:cstheme="minorHAnsi"/>
          <w:sz w:val="22"/>
          <w:szCs w:val="22"/>
          <w:highlight w:val="yellow"/>
        </w:rPr>
        <w:t>…………………..</w:t>
      </w:r>
      <w:r w:rsidRPr="00593E0F">
        <w:rPr>
          <w:rFonts w:asciiTheme="minorHAnsi" w:hAnsiTheme="minorHAnsi" w:cstheme="minorHAnsi"/>
          <w:sz w:val="22"/>
          <w:szCs w:val="22"/>
        </w:rPr>
        <w:t>]</w:t>
      </w:r>
    </w:p>
    <w:p w14:paraId="1F8DCBB2" w14:textId="77777777" w:rsidR="00923DA4" w:rsidRPr="00923DA4" w:rsidRDefault="00923DA4" w:rsidP="00923DA4">
      <w:pPr>
        <w:spacing w:line="276" w:lineRule="auto"/>
        <w:rPr>
          <w:rFonts w:ascii="Calibri" w:hAnsi="Calibri" w:cs="Tahoma"/>
          <w:sz w:val="22"/>
          <w:szCs w:val="22"/>
        </w:rPr>
      </w:pPr>
    </w:p>
    <w:p w14:paraId="1DCC358C"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4" w:name="_Toc254169183"/>
      <w:r w:rsidRPr="00923DA4">
        <w:rPr>
          <w:rFonts w:ascii="Calibri" w:hAnsi="Calibri"/>
          <w:caps/>
          <w:sz w:val="22"/>
        </w:rPr>
        <w:t>AANSPRAKELIJKHEID</w:t>
      </w:r>
      <w:bookmarkEnd w:id="4"/>
      <w:r w:rsidRPr="00923DA4">
        <w:rPr>
          <w:rFonts w:ascii="Calibri" w:hAnsi="Calibri"/>
          <w:caps/>
          <w:sz w:val="22"/>
          <w:szCs w:val="22"/>
        </w:rPr>
        <w:br/>
      </w:r>
    </w:p>
    <w:p w14:paraId="3E2EF315" w14:textId="0250FAC8" w:rsidR="00923DA4" w:rsidRPr="00923DA4" w:rsidRDefault="00A66B40" w:rsidP="00923DA4">
      <w:pPr>
        <w:spacing w:line="276" w:lineRule="auto"/>
        <w:ind w:left="567" w:hanging="567"/>
        <w:rPr>
          <w:rFonts w:ascii="Calibri" w:hAnsi="Calibri" w:cs="Arial"/>
          <w:sz w:val="22"/>
          <w:szCs w:val="22"/>
          <w:lang w:val="nl"/>
        </w:rPr>
      </w:pPr>
      <w:r>
        <w:rPr>
          <w:rFonts w:ascii="Calibri" w:hAnsi="Calibri" w:cs="Arial"/>
          <w:sz w:val="22"/>
          <w:szCs w:val="22"/>
          <w:lang w:val="nl"/>
        </w:rPr>
        <w:t>09</w:t>
      </w:r>
      <w:r w:rsidR="00923DA4" w:rsidRPr="00923DA4">
        <w:rPr>
          <w:rFonts w:ascii="Calibri" w:hAnsi="Calibri" w:cs="Arial"/>
          <w:sz w:val="22"/>
          <w:szCs w:val="22"/>
          <w:lang w:val="nl"/>
        </w:rPr>
        <w:t>.</w:t>
      </w:r>
      <w:r w:rsidR="001B1B2C">
        <w:rPr>
          <w:rFonts w:ascii="Calibri" w:hAnsi="Calibri" w:cs="Arial"/>
          <w:sz w:val="22"/>
          <w:szCs w:val="22"/>
          <w:lang w:val="nl"/>
        </w:rPr>
        <w:t>1</w:t>
      </w:r>
      <w:r w:rsidR="00923DA4" w:rsidRPr="00923DA4">
        <w:rPr>
          <w:rFonts w:ascii="Calibri" w:hAnsi="Calibri" w:cs="Arial"/>
          <w:sz w:val="22"/>
          <w:szCs w:val="22"/>
          <w:lang w:val="nl"/>
        </w:rPr>
        <w:t>.</w:t>
      </w:r>
      <w:r w:rsidR="00923DA4" w:rsidRPr="00923DA4">
        <w:rPr>
          <w:rFonts w:ascii="Calibri" w:hAnsi="Calibri" w:cs="Arial"/>
          <w:sz w:val="22"/>
          <w:szCs w:val="22"/>
          <w:lang w:val="nl"/>
        </w:rPr>
        <w:tab/>
        <w:t xml:space="preserve">Behoudens de garanties is Opdrachtnemer ter zake van tekortkomingen in de opdracht aansprakelijk overeenkomstig artikel </w:t>
      </w:r>
      <w:r w:rsidR="00593E0F">
        <w:rPr>
          <w:rFonts w:ascii="Calibri" w:hAnsi="Calibri" w:cs="Arial"/>
          <w:sz w:val="22"/>
          <w:szCs w:val="22"/>
          <w:lang w:val="nl"/>
        </w:rPr>
        <w:t>14</w:t>
      </w:r>
      <w:r w:rsidR="00923DA4" w:rsidRPr="00923DA4">
        <w:rPr>
          <w:rFonts w:ascii="Calibri" w:hAnsi="Calibri" w:cs="Arial"/>
          <w:sz w:val="22"/>
          <w:szCs w:val="22"/>
          <w:lang w:val="nl"/>
        </w:rPr>
        <w:t xml:space="preserve"> </w:t>
      </w:r>
      <w:r w:rsidR="00923DA4" w:rsidRPr="00923DA4">
        <w:rPr>
          <w:rFonts w:ascii="Calibri" w:hAnsi="Calibri" w:cs="Tahoma"/>
          <w:sz w:val="22"/>
          <w:szCs w:val="22"/>
        </w:rPr>
        <w:t xml:space="preserve">AIV </w:t>
      </w:r>
      <w:r w:rsidR="00923DA4" w:rsidRPr="00923DA4">
        <w:rPr>
          <w:rFonts w:ascii="Calibri" w:hAnsi="Calibri"/>
          <w:sz w:val="22"/>
          <w:szCs w:val="22"/>
        </w:rPr>
        <w:t xml:space="preserve">gemeente </w:t>
      </w:r>
      <w:r w:rsidR="00FB5834">
        <w:rPr>
          <w:rFonts w:ascii="Calibri" w:hAnsi="Calibri"/>
          <w:sz w:val="22"/>
          <w:szCs w:val="22"/>
        </w:rPr>
        <w:t>Heerlen</w:t>
      </w:r>
      <w:r w:rsidR="000763E4">
        <w:rPr>
          <w:rFonts w:ascii="Calibri" w:hAnsi="Calibri"/>
          <w:sz w:val="22"/>
          <w:szCs w:val="22"/>
        </w:rPr>
        <w:t xml:space="preserve"> 20</w:t>
      </w:r>
      <w:r w:rsidR="00593E0F">
        <w:rPr>
          <w:rFonts w:ascii="Calibri" w:hAnsi="Calibri"/>
          <w:sz w:val="22"/>
          <w:szCs w:val="22"/>
        </w:rPr>
        <w:t>22</w:t>
      </w:r>
      <w:r w:rsidR="00923DA4" w:rsidRPr="00923DA4">
        <w:rPr>
          <w:rFonts w:ascii="Calibri" w:hAnsi="Calibri"/>
          <w:sz w:val="22"/>
          <w:szCs w:val="22"/>
        </w:rPr>
        <w:t xml:space="preserve"> voor leveringen en diensten</w:t>
      </w:r>
      <w:r w:rsidR="00923DA4" w:rsidRPr="00923DA4">
        <w:rPr>
          <w:rFonts w:ascii="Calibri" w:hAnsi="Calibri" w:cs="Arial"/>
          <w:sz w:val="22"/>
          <w:szCs w:val="22"/>
          <w:lang w:val="nl"/>
        </w:rPr>
        <w:t xml:space="preserve">. </w:t>
      </w:r>
    </w:p>
    <w:p w14:paraId="184BA3EF" w14:textId="37FBAD39" w:rsidR="00923DA4" w:rsidRPr="00923DA4" w:rsidRDefault="00A66B40" w:rsidP="00923DA4">
      <w:pPr>
        <w:spacing w:line="276" w:lineRule="auto"/>
        <w:ind w:left="567" w:hanging="567"/>
        <w:rPr>
          <w:rFonts w:ascii="Calibri" w:hAnsi="Calibri" w:cs="Arial"/>
          <w:sz w:val="22"/>
          <w:szCs w:val="22"/>
          <w:lang w:val="nl"/>
        </w:rPr>
      </w:pPr>
      <w:r>
        <w:rPr>
          <w:rFonts w:ascii="Calibri" w:hAnsi="Calibri" w:cs="Arial"/>
          <w:sz w:val="22"/>
          <w:szCs w:val="22"/>
          <w:lang w:val="nl"/>
        </w:rPr>
        <w:t>09</w:t>
      </w:r>
      <w:r w:rsidR="002361D1">
        <w:rPr>
          <w:rFonts w:ascii="Calibri" w:hAnsi="Calibri" w:cs="Arial"/>
          <w:sz w:val="22"/>
          <w:szCs w:val="22"/>
          <w:lang w:val="nl"/>
        </w:rPr>
        <w:t>.</w:t>
      </w:r>
      <w:r>
        <w:rPr>
          <w:rFonts w:ascii="Calibri" w:hAnsi="Calibri" w:cs="Arial"/>
          <w:sz w:val="22"/>
          <w:szCs w:val="22"/>
          <w:lang w:val="nl"/>
        </w:rPr>
        <w:t>2</w:t>
      </w:r>
      <w:r w:rsidR="00923DA4" w:rsidRPr="00923DA4">
        <w:rPr>
          <w:rFonts w:ascii="Calibri" w:hAnsi="Calibri" w:cs="Arial"/>
          <w:sz w:val="22"/>
          <w:szCs w:val="22"/>
          <w:lang w:val="nl"/>
        </w:rPr>
        <w:tab/>
        <w:t>Opdrachtnemer vrijwaart Opdrachtgever tegen eventuele aanspraken van derden, niet zijnde Medewerkers, op vergoeding van schade als gevolg van het tekortschieten als bedoeld in artikel 1</w:t>
      </w:r>
      <w:r w:rsidR="00EA2435">
        <w:rPr>
          <w:rFonts w:ascii="Calibri" w:hAnsi="Calibri" w:cs="Arial"/>
          <w:sz w:val="22"/>
          <w:szCs w:val="22"/>
          <w:lang w:val="nl"/>
        </w:rPr>
        <w:t>2.</w:t>
      </w:r>
      <w:r w:rsidR="00923DA4" w:rsidRPr="00923DA4">
        <w:rPr>
          <w:rFonts w:ascii="Calibri" w:hAnsi="Calibri" w:cs="Arial"/>
          <w:sz w:val="22"/>
          <w:szCs w:val="22"/>
          <w:lang w:val="nl"/>
        </w:rPr>
        <w:t xml:space="preserve"> </w:t>
      </w:r>
    </w:p>
    <w:p w14:paraId="28DCC26B" w14:textId="77777777" w:rsidR="00923DA4" w:rsidRPr="00923DA4" w:rsidRDefault="00923DA4" w:rsidP="00923DA4">
      <w:pPr>
        <w:spacing w:line="276" w:lineRule="auto"/>
        <w:rPr>
          <w:rFonts w:ascii="Calibri" w:hAnsi="Calibri" w:cs="Tahoma"/>
          <w:sz w:val="22"/>
          <w:szCs w:val="22"/>
        </w:rPr>
      </w:pPr>
    </w:p>
    <w:p w14:paraId="381B5E5C" w14:textId="77777777" w:rsidR="00923DA4" w:rsidRPr="00923DA4" w:rsidRDefault="00923DA4" w:rsidP="004C05B3">
      <w:pPr>
        <w:pStyle w:val="Kop1"/>
        <w:numPr>
          <w:ilvl w:val="0"/>
          <w:numId w:val="3"/>
        </w:numPr>
        <w:tabs>
          <w:tab w:val="num" w:pos="141"/>
        </w:tabs>
        <w:ind w:left="0" w:firstLine="0"/>
        <w:rPr>
          <w:rFonts w:ascii="Calibri" w:hAnsi="Calibri"/>
          <w:caps/>
          <w:sz w:val="22"/>
          <w:szCs w:val="22"/>
        </w:rPr>
      </w:pPr>
      <w:bookmarkStart w:id="5" w:name="_Toc254169186"/>
      <w:r w:rsidRPr="00923DA4">
        <w:rPr>
          <w:rFonts w:ascii="Calibri" w:hAnsi="Calibri"/>
          <w:caps/>
          <w:sz w:val="22"/>
        </w:rPr>
        <w:t>OVERIGE AANSPRAKELIJKHEID, RISICO EN VERZEKERINGEN</w:t>
      </w:r>
      <w:bookmarkEnd w:id="5"/>
      <w:r w:rsidRPr="00923DA4">
        <w:rPr>
          <w:rFonts w:ascii="Calibri" w:hAnsi="Calibri"/>
          <w:caps/>
          <w:sz w:val="22"/>
          <w:szCs w:val="22"/>
        </w:rPr>
        <w:br/>
      </w:r>
    </w:p>
    <w:p w14:paraId="0CFFC0F3" w14:textId="7615A9E4"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lang w:val="nl"/>
        </w:rPr>
        <w:t>1</w:t>
      </w:r>
      <w:r w:rsidR="00A66B40">
        <w:rPr>
          <w:rFonts w:ascii="Calibri" w:hAnsi="Calibri" w:cs="Arial"/>
          <w:sz w:val="22"/>
          <w:szCs w:val="22"/>
          <w:lang w:val="nl"/>
        </w:rPr>
        <w:t>0</w:t>
      </w:r>
      <w:r w:rsidRPr="00923DA4">
        <w:rPr>
          <w:rFonts w:ascii="Calibri" w:hAnsi="Calibri" w:cs="Arial"/>
          <w:sz w:val="22"/>
          <w:szCs w:val="22"/>
          <w:lang w:val="nl"/>
        </w:rPr>
        <w:t>.1.</w:t>
      </w:r>
      <w:r w:rsidRPr="00923DA4">
        <w:rPr>
          <w:rFonts w:ascii="Calibri" w:hAnsi="Calibri" w:cs="Arial"/>
          <w:sz w:val="22"/>
          <w:szCs w:val="22"/>
          <w:lang w:val="nl"/>
        </w:rPr>
        <w:tab/>
        <w:t xml:space="preserve">Opdrachtnemer is jegens Opdrachtgever aansprakelijk voor alle schade, hoe ook genaamd, die mocht voortvloeien uit de uitvoering van de opdracht door Opdrachtnemer of degene(n) van wie zij zich bedient, (onder-)aannemers(s), leveranciers, en adviseurs inbegrepen overeenkomstig artikel </w:t>
      </w:r>
      <w:r w:rsidR="00EA2435">
        <w:rPr>
          <w:rFonts w:ascii="Calibri" w:hAnsi="Calibri" w:cs="Arial"/>
          <w:sz w:val="22"/>
          <w:szCs w:val="22"/>
          <w:lang w:val="nl"/>
        </w:rPr>
        <w:t>14</w:t>
      </w:r>
      <w:r w:rsidRPr="00923DA4">
        <w:rPr>
          <w:rFonts w:ascii="Calibri" w:hAnsi="Calibri" w:cs="Arial"/>
          <w:sz w:val="22"/>
          <w:szCs w:val="22"/>
          <w:lang w:val="nl"/>
        </w:rPr>
        <w:t xml:space="preserve"> </w:t>
      </w:r>
      <w:r w:rsidRPr="00923DA4">
        <w:rPr>
          <w:rFonts w:ascii="Calibri" w:hAnsi="Calibri" w:cs="Tahoma"/>
          <w:sz w:val="22"/>
          <w:szCs w:val="22"/>
        </w:rPr>
        <w:t xml:space="preserve">AIV </w:t>
      </w:r>
      <w:r w:rsidRPr="00923DA4">
        <w:rPr>
          <w:rFonts w:ascii="Calibri" w:hAnsi="Calibri"/>
          <w:sz w:val="22"/>
          <w:szCs w:val="22"/>
        </w:rPr>
        <w:t xml:space="preserve">gemeente </w:t>
      </w:r>
      <w:r w:rsidR="00FB5834">
        <w:rPr>
          <w:rFonts w:ascii="Calibri" w:hAnsi="Calibri"/>
          <w:sz w:val="22"/>
          <w:szCs w:val="22"/>
        </w:rPr>
        <w:t>Heerlen</w:t>
      </w:r>
      <w:r w:rsidR="000763E4">
        <w:rPr>
          <w:rFonts w:ascii="Calibri" w:hAnsi="Calibri"/>
          <w:sz w:val="22"/>
          <w:szCs w:val="22"/>
        </w:rPr>
        <w:t xml:space="preserve"> 20</w:t>
      </w:r>
      <w:r w:rsidR="00EA2435">
        <w:rPr>
          <w:rFonts w:ascii="Calibri" w:hAnsi="Calibri"/>
          <w:sz w:val="22"/>
          <w:szCs w:val="22"/>
        </w:rPr>
        <w:t>22</w:t>
      </w:r>
      <w:r w:rsidRPr="00923DA4">
        <w:rPr>
          <w:rFonts w:ascii="Calibri" w:hAnsi="Calibri"/>
          <w:sz w:val="22"/>
          <w:szCs w:val="22"/>
        </w:rPr>
        <w:t xml:space="preserve"> voor leveringen en diensten</w:t>
      </w:r>
      <w:r w:rsidRPr="00923DA4">
        <w:rPr>
          <w:rFonts w:ascii="Calibri" w:hAnsi="Calibri" w:cs="Arial"/>
          <w:sz w:val="22"/>
          <w:szCs w:val="22"/>
          <w:lang w:val="nl"/>
        </w:rPr>
        <w:t xml:space="preserve">. </w:t>
      </w:r>
    </w:p>
    <w:p w14:paraId="4A99CF5E" w14:textId="437101A9" w:rsidR="00923DA4" w:rsidRPr="00923DA4" w:rsidRDefault="00923DA4" w:rsidP="00A21054">
      <w:pPr>
        <w:spacing w:line="276" w:lineRule="auto"/>
        <w:ind w:left="567" w:hanging="567"/>
        <w:rPr>
          <w:rFonts w:ascii="Calibri" w:hAnsi="Calibri" w:cs="Arial"/>
          <w:sz w:val="22"/>
          <w:szCs w:val="22"/>
          <w:lang w:val="nl"/>
        </w:rPr>
      </w:pPr>
      <w:r w:rsidRPr="00923DA4">
        <w:rPr>
          <w:rFonts w:ascii="Calibri" w:hAnsi="Calibri" w:cs="Arial"/>
          <w:sz w:val="22"/>
          <w:szCs w:val="22"/>
          <w:lang w:val="nl"/>
        </w:rPr>
        <w:t>1</w:t>
      </w:r>
      <w:r w:rsidR="00A66B40">
        <w:rPr>
          <w:rFonts w:ascii="Calibri" w:hAnsi="Calibri" w:cs="Arial"/>
          <w:sz w:val="22"/>
          <w:szCs w:val="22"/>
          <w:lang w:val="nl"/>
        </w:rPr>
        <w:t>0</w:t>
      </w:r>
      <w:r w:rsidRPr="00923DA4">
        <w:rPr>
          <w:rFonts w:ascii="Calibri" w:hAnsi="Calibri" w:cs="Arial"/>
          <w:sz w:val="22"/>
          <w:szCs w:val="22"/>
          <w:lang w:val="nl"/>
        </w:rPr>
        <w:t>.2.</w:t>
      </w:r>
      <w:r w:rsidRPr="00923DA4">
        <w:rPr>
          <w:rFonts w:ascii="Calibri" w:hAnsi="Calibri" w:cs="Arial"/>
          <w:sz w:val="22"/>
          <w:szCs w:val="22"/>
          <w:lang w:val="nl"/>
        </w:rPr>
        <w:tab/>
        <w:t xml:space="preserve">Opdrachtnemer vrijwaart Opdrachtgever met betrekking tot het bovenstaande, mitsdien ook voor aanspraken van derden overeenkomstig artikel </w:t>
      </w:r>
      <w:r w:rsidR="00EA2435">
        <w:rPr>
          <w:rFonts w:ascii="Calibri" w:hAnsi="Calibri" w:cs="Arial"/>
          <w:sz w:val="22"/>
          <w:szCs w:val="22"/>
          <w:lang w:val="nl"/>
        </w:rPr>
        <w:t>14</w:t>
      </w:r>
      <w:r w:rsidRPr="00923DA4">
        <w:rPr>
          <w:rFonts w:ascii="Calibri" w:hAnsi="Calibri" w:cs="Arial"/>
          <w:sz w:val="22"/>
          <w:szCs w:val="22"/>
          <w:lang w:val="nl"/>
        </w:rPr>
        <w:t xml:space="preserve"> </w:t>
      </w:r>
      <w:r w:rsidRPr="00923DA4">
        <w:rPr>
          <w:rFonts w:ascii="Calibri" w:hAnsi="Calibri" w:cs="Tahoma"/>
          <w:sz w:val="22"/>
          <w:szCs w:val="22"/>
        </w:rPr>
        <w:t xml:space="preserve">AIV </w:t>
      </w:r>
      <w:r w:rsidRPr="00923DA4">
        <w:rPr>
          <w:rFonts w:ascii="Calibri" w:hAnsi="Calibri"/>
          <w:sz w:val="22"/>
          <w:szCs w:val="22"/>
        </w:rPr>
        <w:t xml:space="preserve">gemeente </w:t>
      </w:r>
      <w:r w:rsidR="00FB5834">
        <w:rPr>
          <w:rFonts w:ascii="Calibri" w:hAnsi="Calibri"/>
          <w:sz w:val="22"/>
          <w:szCs w:val="22"/>
        </w:rPr>
        <w:t>Heerlen</w:t>
      </w:r>
      <w:r w:rsidR="000763E4">
        <w:rPr>
          <w:rFonts w:ascii="Calibri" w:hAnsi="Calibri"/>
          <w:sz w:val="22"/>
          <w:szCs w:val="22"/>
        </w:rPr>
        <w:t xml:space="preserve"> 20</w:t>
      </w:r>
      <w:r w:rsidR="00EA2435">
        <w:rPr>
          <w:rFonts w:ascii="Calibri" w:hAnsi="Calibri"/>
          <w:sz w:val="22"/>
          <w:szCs w:val="22"/>
        </w:rPr>
        <w:t>22</w:t>
      </w:r>
      <w:r w:rsidRPr="00923DA4">
        <w:rPr>
          <w:rFonts w:ascii="Calibri" w:hAnsi="Calibri"/>
          <w:sz w:val="22"/>
          <w:szCs w:val="22"/>
        </w:rPr>
        <w:t xml:space="preserve"> voor leveringen en diensten</w:t>
      </w:r>
      <w:r w:rsidRPr="00923DA4">
        <w:rPr>
          <w:rFonts w:ascii="Calibri" w:hAnsi="Calibri" w:cs="Arial"/>
          <w:sz w:val="22"/>
          <w:szCs w:val="22"/>
          <w:lang w:val="nl"/>
        </w:rPr>
        <w:t>.</w:t>
      </w:r>
    </w:p>
    <w:p w14:paraId="09B51F9F" w14:textId="77777777" w:rsidR="00923DA4" w:rsidRPr="00923DA4" w:rsidRDefault="00923DA4" w:rsidP="00923DA4">
      <w:pPr>
        <w:spacing w:line="276" w:lineRule="auto"/>
        <w:ind w:left="567" w:hanging="567"/>
        <w:rPr>
          <w:rFonts w:ascii="Calibri" w:hAnsi="Calibri" w:cs="Arial"/>
          <w:sz w:val="22"/>
          <w:szCs w:val="22"/>
          <w:lang w:val="nl"/>
        </w:rPr>
      </w:pPr>
    </w:p>
    <w:p w14:paraId="048ABB68"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6" w:name="_Toc254169189"/>
      <w:r w:rsidRPr="00923DA4">
        <w:rPr>
          <w:rFonts w:ascii="Calibri" w:hAnsi="Calibri"/>
          <w:caps/>
          <w:sz w:val="22"/>
        </w:rPr>
        <w:t>Verzekeringen</w:t>
      </w:r>
      <w:bookmarkEnd w:id="6"/>
      <w:r w:rsidRPr="00923DA4">
        <w:rPr>
          <w:rFonts w:ascii="Calibri" w:hAnsi="Calibri"/>
          <w:caps/>
          <w:sz w:val="22"/>
        </w:rPr>
        <w:br/>
      </w:r>
    </w:p>
    <w:p w14:paraId="59443170" w14:textId="4086AF16"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lang w:val="nl"/>
        </w:rPr>
        <w:t>1</w:t>
      </w:r>
      <w:r w:rsidR="00A66B40">
        <w:rPr>
          <w:rFonts w:ascii="Calibri" w:hAnsi="Calibri" w:cs="Arial"/>
          <w:sz w:val="22"/>
          <w:szCs w:val="22"/>
          <w:lang w:val="nl"/>
        </w:rPr>
        <w:t>1</w:t>
      </w:r>
      <w:r w:rsidRPr="00923DA4">
        <w:rPr>
          <w:rFonts w:ascii="Calibri" w:hAnsi="Calibri" w:cs="Arial"/>
          <w:sz w:val="22"/>
          <w:szCs w:val="22"/>
          <w:lang w:val="nl"/>
        </w:rPr>
        <w:t>.1.</w:t>
      </w:r>
      <w:r w:rsidRPr="00923DA4">
        <w:rPr>
          <w:rFonts w:ascii="Calibri" w:hAnsi="Calibri" w:cs="Arial"/>
          <w:sz w:val="22"/>
          <w:szCs w:val="22"/>
          <w:lang w:val="nl"/>
        </w:rPr>
        <w:tab/>
        <w:t xml:space="preserve">Onverminderd haar aansprakelijkheid uit de </w:t>
      </w:r>
      <w:r w:rsidR="0090221E">
        <w:rPr>
          <w:rFonts w:ascii="Calibri" w:hAnsi="Calibri" w:cs="Arial"/>
          <w:sz w:val="22"/>
          <w:szCs w:val="22"/>
          <w:lang w:val="nl"/>
        </w:rPr>
        <w:t>Overeenkomst</w:t>
      </w:r>
      <w:r w:rsidRPr="00923DA4">
        <w:rPr>
          <w:rFonts w:ascii="Calibri" w:hAnsi="Calibri" w:cs="Arial"/>
          <w:sz w:val="22"/>
          <w:szCs w:val="22"/>
          <w:lang w:val="nl"/>
        </w:rPr>
        <w:t xml:space="preserve"> en de wet is Opdrachtnemer verplicht voor de gehele Opdracht verzeker</w:t>
      </w:r>
      <w:r w:rsidR="00A21054">
        <w:rPr>
          <w:rFonts w:ascii="Calibri" w:hAnsi="Calibri" w:cs="Arial"/>
          <w:sz w:val="22"/>
          <w:szCs w:val="22"/>
          <w:lang w:val="nl"/>
        </w:rPr>
        <w:t xml:space="preserve">d overeenkomstig artikel </w:t>
      </w:r>
      <w:r w:rsidR="00EA2435">
        <w:rPr>
          <w:rFonts w:ascii="Calibri" w:hAnsi="Calibri" w:cs="Arial"/>
          <w:sz w:val="22"/>
          <w:szCs w:val="22"/>
          <w:lang w:val="nl"/>
        </w:rPr>
        <w:t>14</w:t>
      </w:r>
      <w:r w:rsidR="00A21054">
        <w:rPr>
          <w:rFonts w:ascii="Calibri" w:hAnsi="Calibri" w:cs="Arial"/>
          <w:sz w:val="22"/>
          <w:szCs w:val="22"/>
          <w:lang w:val="nl"/>
        </w:rPr>
        <w:t xml:space="preserve"> van de</w:t>
      </w:r>
      <w:r w:rsidRPr="00923DA4">
        <w:rPr>
          <w:rFonts w:ascii="Calibri" w:hAnsi="Calibri" w:cs="Arial"/>
          <w:sz w:val="22"/>
          <w:szCs w:val="22"/>
          <w:lang w:val="nl"/>
        </w:rPr>
        <w:t xml:space="preserve"> </w:t>
      </w:r>
      <w:r w:rsidRPr="00923DA4">
        <w:rPr>
          <w:rFonts w:ascii="Calibri" w:hAnsi="Calibri" w:cs="Tahoma"/>
          <w:sz w:val="22"/>
          <w:szCs w:val="22"/>
        </w:rPr>
        <w:t xml:space="preserve">AIV </w:t>
      </w:r>
      <w:r w:rsidRPr="00923DA4">
        <w:rPr>
          <w:rFonts w:ascii="Calibri" w:hAnsi="Calibri"/>
          <w:sz w:val="22"/>
          <w:szCs w:val="22"/>
        </w:rPr>
        <w:t xml:space="preserve">gemeente </w:t>
      </w:r>
      <w:r w:rsidR="00FB5834">
        <w:rPr>
          <w:rFonts w:ascii="Calibri" w:hAnsi="Calibri"/>
          <w:sz w:val="22"/>
          <w:szCs w:val="22"/>
        </w:rPr>
        <w:t>Heerlen</w:t>
      </w:r>
      <w:r w:rsidR="000763E4">
        <w:rPr>
          <w:rFonts w:ascii="Calibri" w:hAnsi="Calibri"/>
          <w:sz w:val="22"/>
          <w:szCs w:val="22"/>
        </w:rPr>
        <w:t xml:space="preserve"> 20</w:t>
      </w:r>
      <w:r w:rsidR="00EA2435">
        <w:rPr>
          <w:rFonts w:ascii="Calibri" w:hAnsi="Calibri"/>
          <w:sz w:val="22"/>
          <w:szCs w:val="22"/>
        </w:rPr>
        <w:t>22</w:t>
      </w:r>
      <w:r w:rsidRPr="00923DA4">
        <w:rPr>
          <w:rFonts w:ascii="Calibri" w:hAnsi="Calibri"/>
          <w:sz w:val="22"/>
          <w:szCs w:val="22"/>
        </w:rPr>
        <w:t xml:space="preserve"> voor leveringen en diensten</w:t>
      </w:r>
      <w:r w:rsidRPr="00923DA4">
        <w:rPr>
          <w:rFonts w:ascii="Calibri" w:hAnsi="Calibri" w:cs="Arial"/>
          <w:sz w:val="22"/>
          <w:szCs w:val="22"/>
          <w:lang w:val="nl"/>
        </w:rPr>
        <w:t>.</w:t>
      </w:r>
    </w:p>
    <w:p w14:paraId="2829796B" w14:textId="7D1C1056"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lang w:val="nl"/>
        </w:rPr>
        <w:lastRenderedPageBreak/>
        <w:t>1</w:t>
      </w:r>
      <w:r w:rsidR="00A66B40">
        <w:rPr>
          <w:rFonts w:ascii="Calibri" w:hAnsi="Calibri" w:cs="Arial"/>
          <w:sz w:val="22"/>
          <w:szCs w:val="22"/>
          <w:lang w:val="nl"/>
        </w:rPr>
        <w:t>1</w:t>
      </w:r>
      <w:r w:rsidRPr="00923DA4">
        <w:rPr>
          <w:rFonts w:ascii="Calibri" w:hAnsi="Calibri" w:cs="Arial"/>
          <w:sz w:val="22"/>
          <w:szCs w:val="22"/>
          <w:lang w:val="nl"/>
        </w:rPr>
        <w:t>.2.</w:t>
      </w:r>
      <w:r w:rsidRPr="00923DA4">
        <w:rPr>
          <w:rFonts w:ascii="Calibri" w:hAnsi="Calibri" w:cs="Arial"/>
          <w:sz w:val="22"/>
          <w:szCs w:val="22"/>
          <w:lang w:val="nl"/>
        </w:rPr>
        <w:tab/>
        <w:t>Opdrachtnemer is voorts verplicht zich toereikend WA/BA en WAM te (doen) verzekeren.</w:t>
      </w:r>
    </w:p>
    <w:p w14:paraId="5A23CEA4" w14:textId="77777777" w:rsidR="00923DA4" w:rsidRPr="00923DA4" w:rsidRDefault="00923DA4" w:rsidP="00923DA4">
      <w:pPr>
        <w:spacing w:line="276" w:lineRule="auto"/>
        <w:ind w:left="360"/>
        <w:rPr>
          <w:rFonts w:ascii="Calibri" w:hAnsi="Calibri" w:cs="Tahoma"/>
          <w:sz w:val="22"/>
          <w:szCs w:val="22"/>
        </w:rPr>
      </w:pPr>
    </w:p>
    <w:p w14:paraId="5D56B99E" w14:textId="77777777" w:rsidR="00923DA4" w:rsidRPr="00923DA4" w:rsidRDefault="00923DA4" w:rsidP="00923DA4">
      <w:pPr>
        <w:spacing w:line="276" w:lineRule="auto"/>
        <w:rPr>
          <w:rFonts w:ascii="Calibri" w:hAnsi="Calibri" w:cs="Tahoma"/>
          <w:sz w:val="22"/>
          <w:szCs w:val="22"/>
        </w:rPr>
      </w:pPr>
    </w:p>
    <w:p w14:paraId="631BD8B5"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7" w:name="_Toc254169193"/>
      <w:r w:rsidRPr="00923DA4">
        <w:rPr>
          <w:rFonts w:ascii="Calibri" w:hAnsi="Calibri"/>
          <w:caps/>
          <w:sz w:val="22"/>
        </w:rPr>
        <w:t>Facturering en Betaling</w:t>
      </w:r>
      <w:bookmarkEnd w:id="7"/>
      <w:r w:rsidRPr="00923DA4">
        <w:rPr>
          <w:rFonts w:ascii="Calibri" w:hAnsi="Calibri"/>
          <w:caps/>
          <w:sz w:val="22"/>
        </w:rPr>
        <w:br/>
      </w:r>
    </w:p>
    <w:p w14:paraId="3E5590B0" w14:textId="2C132521"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lang w:val="nl"/>
        </w:rPr>
        <w:t>1</w:t>
      </w:r>
      <w:r w:rsidR="00A66B40">
        <w:rPr>
          <w:rFonts w:ascii="Calibri" w:hAnsi="Calibri" w:cs="Arial"/>
          <w:sz w:val="22"/>
          <w:szCs w:val="22"/>
          <w:lang w:val="nl"/>
        </w:rPr>
        <w:t>2</w:t>
      </w:r>
      <w:r w:rsidRPr="00923DA4">
        <w:rPr>
          <w:rFonts w:ascii="Calibri" w:hAnsi="Calibri" w:cs="Arial"/>
          <w:sz w:val="22"/>
          <w:szCs w:val="22"/>
          <w:lang w:val="nl"/>
        </w:rPr>
        <w:t>.1.</w:t>
      </w:r>
      <w:r w:rsidRPr="00923DA4">
        <w:rPr>
          <w:rFonts w:ascii="Calibri" w:hAnsi="Calibri" w:cs="Arial"/>
          <w:sz w:val="22"/>
          <w:szCs w:val="22"/>
          <w:lang w:val="nl"/>
        </w:rPr>
        <w:tab/>
        <w:t>Opdrachtnemer zal haar facturen, voorzien van een deugdelijke specificatie overeenkomstig artikel 1</w:t>
      </w:r>
      <w:r w:rsidR="00EA2435">
        <w:rPr>
          <w:rFonts w:ascii="Calibri" w:hAnsi="Calibri" w:cs="Arial"/>
          <w:sz w:val="22"/>
          <w:szCs w:val="22"/>
          <w:lang w:val="nl"/>
        </w:rPr>
        <w:t>8</w:t>
      </w:r>
      <w:r w:rsidRPr="00923DA4">
        <w:rPr>
          <w:rFonts w:ascii="Calibri" w:hAnsi="Calibri" w:cs="Arial"/>
          <w:sz w:val="22"/>
          <w:szCs w:val="22"/>
          <w:lang w:val="nl"/>
        </w:rPr>
        <w:t xml:space="preserve"> </w:t>
      </w:r>
      <w:r w:rsidRPr="00923DA4">
        <w:rPr>
          <w:rFonts w:ascii="Calibri" w:hAnsi="Calibri" w:cs="Tahoma"/>
          <w:sz w:val="22"/>
          <w:szCs w:val="22"/>
        </w:rPr>
        <w:t xml:space="preserve">AIV </w:t>
      </w:r>
      <w:r w:rsidRPr="00923DA4">
        <w:rPr>
          <w:rFonts w:ascii="Calibri" w:hAnsi="Calibri"/>
          <w:sz w:val="22"/>
          <w:szCs w:val="22"/>
        </w:rPr>
        <w:t xml:space="preserve">gemeente </w:t>
      </w:r>
      <w:r w:rsidR="00FB5834">
        <w:rPr>
          <w:rFonts w:ascii="Calibri" w:hAnsi="Calibri"/>
          <w:sz w:val="22"/>
          <w:szCs w:val="22"/>
        </w:rPr>
        <w:t>Heerlen</w:t>
      </w:r>
      <w:r w:rsidRPr="00923DA4">
        <w:rPr>
          <w:rFonts w:ascii="Calibri" w:hAnsi="Calibri"/>
          <w:sz w:val="22"/>
          <w:szCs w:val="22"/>
        </w:rPr>
        <w:t xml:space="preserve"> 20</w:t>
      </w:r>
      <w:r w:rsidR="00EA2435">
        <w:rPr>
          <w:rFonts w:ascii="Calibri" w:hAnsi="Calibri"/>
          <w:sz w:val="22"/>
          <w:szCs w:val="22"/>
        </w:rPr>
        <w:t>22</w:t>
      </w:r>
      <w:r w:rsidRPr="00923DA4">
        <w:rPr>
          <w:rFonts w:ascii="Calibri" w:hAnsi="Calibri"/>
          <w:sz w:val="22"/>
          <w:szCs w:val="22"/>
        </w:rPr>
        <w:t xml:space="preserve"> voor leveringen en diensten</w:t>
      </w:r>
      <w:r w:rsidRPr="00923DA4">
        <w:rPr>
          <w:rFonts w:ascii="Calibri" w:hAnsi="Calibri" w:cs="Arial"/>
          <w:sz w:val="22"/>
          <w:szCs w:val="22"/>
          <w:lang w:val="nl"/>
        </w:rPr>
        <w:t>.</w:t>
      </w:r>
    </w:p>
    <w:p w14:paraId="739C9038" w14:textId="69782CB7"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lang w:val="nl"/>
        </w:rPr>
        <w:t>1</w:t>
      </w:r>
      <w:r w:rsidR="00A66B40">
        <w:rPr>
          <w:rFonts w:ascii="Calibri" w:hAnsi="Calibri" w:cs="Arial"/>
          <w:sz w:val="22"/>
          <w:szCs w:val="22"/>
          <w:lang w:val="nl"/>
        </w:rPr>
        <w:t>2</w:t>
      </w:r>
      <w:r w:rsidRPr="00923DA4">
        <w:rPr>
          <w:rFonts w:ascii="Calibri" w:hAnsi="Calibri" w:cs="Arial"/>
          <w:sz w:val="22"/>
          <w:szCs w:val="22"/>
          <w:lang w:val="nl"/>
        </w:rPr>
        <w:t>.2.</w:t>
      </w:r>
      <w:r w:rsidRPr="00923DA4">
        <w:rPr>
          <w:rFonts w:ascii="Calibri" w:hAnsi="Calibri" w:cs="Arial"/>
          <w:sz w:val="22"/>
          <w:szCs w:val="22"/>
          <w:lang w:val="nl"/>
        </w:rPr>
        <w:tab/>
        <w:t>Betaling prejudicieert niet op de vraag of de Opdrachtnemer</w:t>
      </w:r>
      <w:r w:rsidR="00FB5834">
        <w:rPr>
          <w:rFonts w:ascii="Calibri" w:hAnsi="Calibri" w:cs="Arial"/>
          <w:sz w:val="22"/>
          <w:szCs w:val="22"/>
          <w:lang w:val="nl"/>
        </w:rPr>
        <w:t xml:space="preserve"> de afspraken</w:t>
      </w:r>
      <w:r w:rsidRPr="00923DA4">
        <w:rPr>
          <w:rFonts w:ascii="Calibri" w:hAnsi="Calibri" w:cs="Arial"/>
          <w:sz w:val="22"/>
          <w:szCs w:val="22"/>
          <w:lang w:val="nl"/>
        </w:rPr>
        <w:t xml:space="preserve"> correct is nagekomen.</w:t>
      </w:r>
    </w:p>
    <w:p w14:paraId="58559DD7" w14:textId="77777777" w:rsidR="00923DA4" w:rsidRPr="00923DA4" w:rsidRDefault="00923DA4" w:rsidP="00923DA4">
      <w:pPr>
        <w:spacing w:line="276" w:lineRule="auto"/>
        <w:ind w:left="720"/>
        <w:rPr>
          <w:rFonts w:ascii="Calibri" w:hAnsi="Calibri" w:cs="Tahoma"/>
          <w:sz w:val="22"/>
          <w:szCs w:val="22"/>
        </w:rPr>
      </w:pPr>
    </w:p>
    <w:p w14:paraId="679537B7" w14:textId="77777777" w:rsidR="00923DA4" w:rsidRPr="00923DA4" w:rsidRDefault="00923DA4" w:rsidP="004C05B3">
      <w:pPr>
        <w:pStyle w:val="Kop1"/>
        <w:numPr>
          <w:ilvl w:val="0"/>
          <w:numId w:val="3"/>
        </w:numPr>
        <w:tabs>
          <w:tab w:val="num" w:pos="141"/>
        </w:tabs>
        <w:ind w:left="0" w:firstLine="0"/>
        <w:rPr>
          <w:rFonts w:ascii="Calibri" w:hAnsi="Calibri"/>
          <w:caps/>
          <w:sz w:val="22"/>
          <w:szCs w:val="22"/>
        </w:rPr>
      </w:pPr>
      <w:r w:rsidRPr="00923DA4">
        <w:rPr>
          <w:rFonts w:ascii="Calibri" w:hAnsi="Calibri"/>
          <w:caps/>
          <w:sz w:val="22"/>
        </w:rPr>
        <w:t>Tekortkoming en Onvermogen</w:t>
      </w:r>
      <w:r w:rsidRPr="00923DA4">
        <w:rPr>
          <w:rFonts w:ascii="Calibri" w:hAnsi="Calibri"/>
          <w:caps/>
          <w:sz w:val="22"/>
          <w:szCs w:val="22"/>
        </w:rPr>
        <w:br/>
      </w:r>
    </w:p>
    <w:p w14:paraId="628755EC" w14:textId="0B0554E2" w:rsidR="00923DA4" w:rsidRPr="00923DA4" w:rsidRDefault="00FB5834" w:rsidP="00923DA4">
      <w:pPr>
        <w:spacing w:line="276" w:lineRule="auto"/>
        <w:ind w:left="567" w:hanging="567"/>
        <w:rPr>
          <w:rFonts w:ascii="Calibri" w:hAnsi="Calibri" w:cs="Arial"/>
          <w:sz w:val="22"/>
          <w:szCs w:val="22"/>
          <w:lang w:val="nl"/>
        </w:rPr>
      </w:pPr>
      <w:r>
        <w:rPr>
          <w:rFonts w:ascii="Calibri" w:hAnsi="Calibri" w:cs="Arial"/>
          <w:sz w:val="22"/>
          <w:szCs w:val="22"/>
          <w:lang w:val="nl"/>
        </w:rPr>
        <w:t>1</w:t>
      </w:r>
      <w:r w:rsidR="00A66B40">
        <w:rPr>
          <w:rFonts w:ascii="Calibri" w:hAnsi="Calibri" w:cs="Arial"/>
          <w:sz w:val="22"/>
          <w:szCs w:val="22"/>
          <w:lang w:val="nl"/>
        </w:rPr>
        <w:t>3</w:t>
      </w:r>
      <w:r>
        <w:rPr>
          <w:rFonts w:ascii="Calibri" w:hAnsi="Calibri" w:cs="Arial"/>
          <w:sz w:val="22"/>
          <w:szCs w:val="22"/>
          <w:lang w:val="nl"/>
        </w:rPr>
        <w:t>.</w:t>
      </w:r>
      <w:r w:rsidR="00923DA4" w:rsidRPr="00923DA4">
        <w:rPr>
          <w:rFonts w:ascii="Calibri" w:hAnsi="Calibri" w:cs="Arial"/>
          <w:sz w:val="22"/>
          <w:szCs w:val="22"/>
          <w:lang w:val="nl"/>
        </w:rPr>
        <w:t>1.</w:t>
      </w:r>
      <w:r w:rsidR="00923DA4" w:rsidRPr="00923DA4">
        <w:rPr>
          <w:rFonts w:ascii="Calibri" w:hAnsi="Calibri" w:cs="Arial"/>
          <w:sz w:val="22"/>
          <w:szCs w:val="22"/>
          <w:lang w:val="nl"/>
        </w:rPr>
        <w:tab/>
        <w:t>Van een tekortkoming in de nakoming is sprake indien de prestatie niet binnen de overeengekomen termijn wordt geleverd of niet beantwoordt aan hetgeen partijen zijn overeengekomen, tenzij de tekortkoming de Opdrachtnemer niet kan worden toegerekend.</w:t>
      </w:r>
    </w:p>
    <w:p w14:paraId="7CF834E5" w14:textId="280E51B2" w:rsidR="00923DA4" w:rsidRPr="00923DA4" w:rsidRDefault="00FB5834" w:rsidP="00923DA4">
      <w:pPr>
        <w:spacing w:line="276" w:lineRule="auto"/>
        <w:ind w:left="567" w:hanging="567"/>
        <w:rPr>
          <w:rFonts w:ascii="Calibri" w:hAnsi="Calibri" w:cs="Arial"/>
          <w:sz w:val="22"/>
          <w:szCs w:val="22"/>
          <w:lang w:val="nl"/>
        </w:rPr>
      </w:pPr>
      <w:r>
        <w:rPr>
          <w:rFonts w:ascii="Calibri" w:hAnsi="Calibri" w:cs="Arial"/>
          <w:sz w:val="22"/>
          <w:szCs w:val="22"/>
          <w:lang w:val="nl"/>
        </w:rPr>
        <w:t>1</w:t>
      </w:r>
      <w:r w:rsidR="00A66B40">
        <w:rPr>
          <w:rFonts w:ascii="Calibri" w:hAnsi="Calibri" w:cs="Arial"/>
          <w:sz w:val="22"/>
          <w:szCs w:val="22"/>
          <w:lang w:val="nl"/>
        </w:rPr>
        <w:t>3</w:t>
      </w:r>
      <w:r>
        <w:rPr>
          <w:rFonts w:ascii="Calibri" w:hAnsi="Calibri" w:cs="Arial"/>
          <w:sz w:val="22"/>
          <w:szCs w:val="22"/>
          <w:lang w:val="nl"/>
        </w:rPr>
        <w:t>.</w:t>
      </w:r>
      <w:r w:rsidR="00923DA4" w:rsidRPr="00923DA4">
        <w:rPr>
          <w:rFonts w:ascii="Calibri" w:hAnsi="Calibri" w:cs="Arial"/>
          <w:sz w:val="22"/>
          <w:szCs w:val="22"/>
          <w:lang w:val="nl"/>
        </w:rPr>
        <w:t>2.</w:t>
      </w:r>
      <w:r w:rsidR="00923DA4" w:rsidRPr="00923DA4">
        <w:rPr>
          <w:rFonts w:ascii="Calibri" w:hAnsi="Calibri" w:cs="Arial"/>
          <w:sz w:val="22"/>
          <w:szCs w:val="22"/>
          <w:lang w:val="nl"/>
        </w:rPr>
        <w:tab/>
      </w:r>
      <w:r w:rsidR="00923DA4" w:rsidRPr="00923DA4">
        <w:rPr>
          <w:rFonts w:ascii="Calibri" w:hAnsi="Calibri" w:cs="Arial"/>
          <w:bCs/>
          <w:sz w:val="22"/>
          <w:szCs w:val="22"/>
          <w:lang w:val="nl"/>
        </w:rPr>
        <w:t xml:space="preserve">De volgende omstandigheden zijn in ieder geval toerekenbaar aan de Opdrachtnemer: </w:t>
      </w:r>
    </w:p>
    <w:p w14:paraId="59122030" w14:textId="77777777" w:rsidR="00923DA4" w:rsidRPr="00923DA4" w:rsidRDefault="00923DA4" w:rsidP="004C05B3">
      <w:pPr>
        <w:numPr>
          <w:ilvl w:val="2"/>
          <w:numId w:val="8"/>
        </w:numPr>
        <w:tabs>
          <w:tab w:val="left" w:pos="567"/>
        </w:tabs>
        <w:spacing w:line="276" w:lineRule="auto"/>
        <w:ind w:left="1134" w:hanging="502"/>
        <w:contextualSpacing/>
        <w:rPr>
          <w:rFonts w:ascii="Calibri" w:hAnsi="Calibri" w:cs="Arial"/>
          <w:sz w:val="22"/>
          <w:szCs w:val="22"/>
          <w:lang w:val="nl"/>
        </w:rPr>
      </w:pPr>
      <w:r w:rsidRPr="00923DA4">
        <w:rPr>
          <w:rFonts w:ascii="Calibri" w:hAnsi="Calibri" w:cs="Arial"/>
          <w:sz w:val="22"/>
          <w:szCs w:val="22"/>
          <w:lang w:val="nl"/>
        </w:rPr>
        <w:t>gebrek aan personeel;</w:t>
      </w:r>
    </w:p>
    <w:p w14:paraId="2769B9F7" w14:textId="77777777" w:rsidR="00923DA4" w:rsidRPr="00923DA4" w:rsidRDefault="00923DA4" w:rsidP="004C05B3">
      <w:pPr>
        <w:numPr>
          <w:ilvl w:val="2"/>
          <w:numId w:val="8"/>
        </w:numPr>
        <w:tabs>
          <w:tab w:val="left" w:pos="567"/>
        </w:tabs>
        <w:spacing w:line="276" w:lineRule="auto"/>
        <w:ind w:left="1134" w:hanging="502"/>
        <w:contextualSpacing/>
        <w:rPr>
          <w:rFonts w:ascii="Calibri" w:hAnsi="Calibri" w:cs="Arial"/>
          <w:sz w:val="22"/>
          <w:szCs w:val="22"/>
          <w:lang w:val="nl"/>
        </w:rPr>
      </w:pPr>
      <w:r w:rsidRPr="00923DA4">
        <w:rPr>
          <w:rFonts w:ascii="Calibri" w:hAnsi="Calibri" w:cs="Arial"/>
          <w:sz w:val="22"/>
          <w:szCs w:val="22"/>
          <w:lang w:val="nl"/>
        </w:rPr>
        <w:t>ziekte of staking van personeel;</w:t>
      </w:r>
    </w:p>
    <w:p w14:paraId="1E0FFB1F" w14:textId="624ED43E" w:rsidR="00923DA4" w:rsidRPr="00923DA4" w:rsidRDefault="00923DA4" w:rsidP="004C05B3">
      <w:pPr>
        <w:numPr>
          <w:ilvl w:val="2"/>
          <w:numId w:val="8"/>
        </w:numPr>
        <w:tabs>
          <w:tab w:val="left" w:pos="567"/>
        </w:tabs>
        <w:spacing w:line="276" w:lineRule="auto"/>
        <w:ind w:left="1134" w:hanging="502"/>
        <w:jc w:val="both"/>
        <w:rPr>
          <w:rFonts w:ascii="Calibri" w:hAnsi="Calibri" w:cs="Arial"/>
          <w:sz w:val="22"/>
          <w:szCs w:val="22"/>
          <w:lang w:val="nl"/>
        </w:rPr>
      </w:pPr>
      <w:r w:rsidRPr="00923DA4">
        <w:rPr>
          <w:rFonts w:ascii="Calibri" w:hAnsi="Calibri" w:cs="Arial"/>
          <w:sz w:val="22"/>
          <w:szCs w:val="22"/>
          <w:lang w:val="nl"/>
        </w:rPr>
        <w:t xml:space="preserve">verlate levering van zaken daaronder begrepen het aanleveren van rapportages en overige zaken/diensten overeenkomstig het </w:t>
      </w:r>
      <w:r w:rsidR="00EA2435">
        <w:rPr>
          <w:rFonts w:ascii="Calibri" w:hAnsi="Calibri" w:cs="Arial"/>
          <w:sz w:val="22"/>
          <w:szCs w:val="22"/>
          <w:lang w:val="nl"/>
        </w:rPr>
        <w:t>Bestek en de Aanbestedingsleidraad</w:t>
      </w:r>
      <w:r w:rsidRPr="00923DA4">
        <w:rPr>
          <w:rFonts w:ascii="Calibri" w:hAnsi="Calibri" w:cs="Arial"/>
          <w:sz w:val="22"/>
          <w:szCs w:val="22"/>
          <w:lang w:val="nl"/>
        </w:rPr>
        <w:t>;</w:t>
      </w:r>
    </w:p>
    <w:p w14:paraId="66218530" w14:textId="77777777" w:rsidR="00923DA4" w:rsidRPr="00923DA4" w:rsidRDefault="00923DA4" w:rsidP="004C05B3">
      <w:pPr>
        <w:numPr>
          <w:ilvl w:val="2"/>
          <w:numId w:val="8"/>
        </w:numPr>
        <w:tabs>
          <w:tab w:val="left" w:pos="567"/>
        </w:tabs>
        <w:spacing w:line="276" w:lineRule="auto"/>
        <w:ind w:left="1134" w:hanging="502"/>
        <w:jc w:val="both"/>
        <w:rPr>
          <w:rFonts w:ascii="Calibri" w:hAnsi="Calibri" w:cs="Arial"/>
          <w:sz w:val="22"/>
          <w:szCs w:val="22"/>
          <w:lang w:val="nl"/>
        </w:rPr>
      </w:pPr>
      <w:r w:rsidRPr="00923DA4">
        <w:rPr>
          <w:rFonts w:ascii="Calibri" w:hAnsi="Calibri" w:cs="Arial"/>
          <w:sz w:val="22"/>
          <w:szCs w:val="22"/>
          <w:lang w:val="nl"/>
        </w:rPr>
        <w:t>uitval van hulpmiddelen;</w:t>
      </w:r>
    </w:p>
    <w:p w14:paraId="2EFF73BB" w14:textId="77777777" w:rsidR="00923DA4" w:rsidRPr="00923DA4" w:rsidRDefault="00923DA4" w:rsidP="004C05B3">
      <w:pPr>
        <w:numPr>
          <w:ilvl w:val="2"/>
          <w:numId w:val="8"/>
        </w:numPr>
        <w:tabs>
          <w:tab w:val="left" w:pos="567"/>
        </w:tabs>
        <w:spacing w:line="276" w:lineRule="auto"/>
        <w:ind w:left="1134" w:hanging="502"/>
        <w:contextualSpacing/>
        <w:rPr>
          <w:rFonts w:ascii="Calibri" w:hAnsi="Calibri" w:cs="Arial"/>
          <w:sz w:val="22"/>
          <w:szCs w:val="22"/>
          <w:lang w:val="nl"/>
        </w:rPr>
      </w:pPr>
      <w:r w:rsidRPr="00923DA4">
        <w:rPr>
          <w:rFonts w:ascii="Calibri" w:hAnsi="Calibri" w:cs="Arial"/>
          <w:sz w:val="22"/>
          <w:szCs w:val="22"/>
          <w:lang w:val="nl"/>
        </w:rPr>
        <w:t>files;</w:t>
      </w:r>
    </w:p>
    <w:p w14:paraId="190798FD" w14:textId="77777777" w:rsidR="00923DA4" w:rsidRPr="00923DA4" w:rsidRDefault="00923DA4" w:rsidP="004C05B3">
      <w:pPr>
        <w:numPr>
          <w:ilvl w:val="2"/>
          <w:numId w:val="8"/>
        </w:numPr>
        <w:tabs>
          <w:tab w:val="left" w:pos="567"/>
        </w:tabs>
        <w:spacing w:line="276" w:lineRule="auto"/>
        <w:ind w:left="1134" w:hanging="502"/>
        <w:contextualSpacing/>
        <w:rPr>
          <w:rFonts w:ascii="Calibri" w:hAnsi="Calibri" w:cs="Arial"/>
          <w:sz w:val="22"/>
          <w:szCs w:val="22"/>
          <w:lang w:val="nl"/>
        </w:rPr>
      </w:pPr>
      <w:r w:rsidRPr="00923DA4">
        <w:rPr>
          <w:rFonts w:ascii="Calibri" w:hAnsi="Calibri" w:cs="Arial"/>
          <w:sz w:val="22"/>
          <w:szCs w:val="22"/>
          <w:lang w:val="nl"/>
        </w:rPr>
        <w:t>liquiditeitsproblemen;</w:t>
      </w:r>
    </w:p>
    <w:p w14:paraId="5384E366" w14:textId="77777777" w:rsidR="00923DA4" w:rsidRPr="00923DA4" w:rsidRDefault="00923DA4" w:rsidP="004C05B3">
      <w:pPr>
        <w:numPr>
          <w:ilvl w:val="2"/>
          <w:numId w:val="8"/>
        </w:numPr>
        <w:tabs>
          <w:tab w:val="left" w:pos="567"/>
        </w:tabs>
        <w:spacing w:line="276" w:lineRule="auto"/>
        <w:ind w:left="1134" w:hanging="502"/>
        <w:contextualSpacing/>
        <w:rPr>
          <w:rFonts w:ascii="Calibri" w:hAnsi="Calibri" w:cs="Arial"/>
          <w:sz w:val="22"/>
          <w:szCs w:val="22"/>
          <w:lang w:val="nl"/>
        </w:rPr>
      </w:pPr>
      <w:r w:rsidRPr="00923DA4">
        <w:rPr>
          <w:rFonts w:ascii="Calibri" w:hAnsi="Calibri" w:cs="Arial"/>
          <w:sz w:val="22"/>
          <w:szCs w:val="22"/>
          <w:lang w:val="nl"/>
        </w:rPr>
        <w:t>toerekenbare tekortkoming in de nakoming van door de Opdrachtnemer ingeschakelde derden en andere, voorzienbare omstandigheden waarop de Opdrachtnemer had kunnen en moeten anticiperen.</w:t>
      </w:r>
    </w:p>
    <w:p w14:paraId="2C149074" w14:textId="13AA6098" w:rsidR="00923DA4" w:rsidRPr="00923DA4" w:rsidRDefault="00FB5834" w:rsidP="00923DA4">
      <w:pPr>
        <w:tabs>
          <w:tab w:val="left" w:pos="567"/>
        </w:tabs>
        <w:spacing w:line="276" w:lineRule="auto"/>
        <w:ind w:left="567" w:hanging="567"/>
        <w:rPr>
          <w:rFonts w:ascii="Calibri" w:hAnsi="Calibri" w:cs="Arial"/>
          <w:sz w:val="22"/>
          <w:szCs w:val="22"/>
          <w:lang w:val="nl"/>
        </w:rPr>
      </w:pPr>
      <w:r>
        <w:rPr>
          <w:rFonts w:ascii="Calibri" w:hAnsi="Calibri" w:cs="Arial"/>
          <w:sz w:val="22"/>
          <w:szCs w:val="22"/>
          <w:lang w:val="nl"/>
        </w:rPr>
        <w:t>1</w:t>
      </w:r>
      <w:r w:rsidR="00A66B40">
        <w:rPr>
          <w:rFonts w:ascii="Calibri" w:hAnsi="Calibri" w:cs="Arial"/>
          <w:sz w:val="22"/>
          <w:szCs w:val="22"/>
          <w:lang w:val="nl"/>
        </w:rPr>
        <w:t>3</w:t>
      </w:r>
      <w:r>
        <w:rPr>
          <w:rFonts w:ascii="Calibri" w:hAnsi="Calibri" w:cs="Arial"/>
          <w:sz w:val="22"/>
          <w:szCs w:val="22"/>
          <w:lang w:val="nl"/>
        </w:rPr>
        <w:t>.</w:t>
      </w:r>
      <w:r w:rsidR="00923DA4" w:rsidRPr="00923DA4">
        <w:rPr>
          <w:rFonts w:ascii="Calibri" w:hAnsi="Calibri" w:cs="Arial"/>
          <w:sz w:val="22"/>
          <w:szCs w:val="22"/>
          <w:lang w:val="nl"/>
        </w:rPr>
        <w:t>3.</w:t>
      </w:r>
      <w:r w:rsidR="00923DA4" w:rsidRPr="00923DA4">
        <w:rPr>
          <w:rFonts w:ascii="Calibri" w:hAnsi="Calibri" w:cs="Arial"/>
          <w:sz w:val="22"/>
          <w:szCs w:val="22"/>
          <w:lang w:val="nl"/>
        </w:rPr>
        <w:tab/>
        <w:t>Opdrachtgever stelt de Opdrachtnemer zo spoedig mogelijk na constatering van detekortkoming schriftelijk in gebreke, tenzij nakoming blijvend onmogelijk is.</w:t>
      </w:r>
    </w:p>
    <w:p w14:paraId="2BF68829" w14:textId="1724F54F" w:rsidR="00923DA4" w:rsidRPr="00923DA4" w:rsidRDefault="00FB5834" w:rsidP="00923DA4">
      <w:pPr>
        <w:tabs>
          <w:tab w:val="left" w:pos="567"/>
        </w:tabs>
        <w:spacing w:line="276" w:lineRule="auto"/>
        <w:ind w:left="567" w:hanging="567"/>
        <w:rPr>
          <w:rFonts w:ascii="Calibri" w:hAnsi="Calibri" w:cs="Arial"/>
          <w:bCs/>
          <w:sz w:val="22"/>
          <w:szCs w:val="22"/>
          <w:lang w:val="nl"/>
        </w:rPr>
      </w:pPr>
      <w:r>
        <w:rPr>
          <w:rFonts w:ascii="Calibri" w:hAnsi="Calibri" w:cs="Arial"/>
          <w:sz w:val="22"/>
          <w:szCs w:val="22"/>
          <w:lang w:val="nl"/>
        </w:rPr>
        <w:t>1</w:t>
      </w:r>
      <w:r w:rsidR="00A66B40">
        <w:rPr>
          <w:rFonts w:ascii="Calibri" w:hAnsi="Calibri" w:cs="Arial"/>
          <w:sz w:val="22"/>
          <w:szCs w:val="22"/>
          <w:lang w:val="nl"/>
        </w:rPr>
        <w:t>3</w:t>
      </w:r>
      <w:r>
        <w:rPr>
          <w:rFonts w:ascii="Calibri" w:hAnsi="Calibri" w:cs="Arial"/>
          <w:sz w:val="22"/>
          <w:szCs w:val="22"/>
          <w:lang w:val="nl"/>
        </w:rPr>
        <w:t>.</w:t>
      </w:r>
      <w:r w:rsidR="00923DA4" w:rsidRPr="00923DA4">
        <w:rPr>
          <w:rFonts w:ascii="Calibri" w:hAnsi="Calibri" w:cs="Arial"/>
          <w:sz w:val="22"/>
          <w:szCs w:val="22"/>
          <w:lang w:val="nl"/>
        </w:rPr>
        <w:t>4.</w:t>
      </w:r>
      <w:r w:rsidR="00923DA4" w:rsidRPr="00923DA4">
        <w:rPr>
          <w:rFonts w:ascii="Calibri" w:hAnsi="Calibri" w:cs="Arial"/>
          <w:sz w:val="22"/>
          <w:szCs w:val="22"/>
          <w:lang w:val="nl"/>
        </w:rPr>
        <w:tab/>
      </w:r>
      <w:r w:rsidR="00923DA4" w:rsidRPr="00923DA4">
        <w:rPr>
          <w:rFonts w:ascii="Calibri" w:hAnsi="Calibri" w:cs="Arial"/>
          <w:bCs/>
          <w:sz w:val="22"/>
          <w:szCs w:val="22"/>
          <w:lang w:val="nl"/>
        </w:rPr>
        <w:t xml:space="preserve">De ingebrekestelling als bedoeld in het derde lid bevat een redelijke termijn voor nakoming. Deze termijn is fataal, zodat de Opdrachtnemer bij niet-tijdige nakoming in verzuim is. </w:t>
      </w:r>
    </w:p>
    <w:p w14:paraId="2BD25474" w14:textId="5A758B74" w:rsidR="00923DA4" w:rsidRPr="00923DA4" w:rsidRDefault="00FB5834" w:rsidP="00923DA4">
      <w:pPr>
        <w:tabs>
          <w:tab w:val="left" w:pos="567"/>
        </w:tabs>
        <w:spacing w:line="276" w:lineRule="auto"/>
        <w:ind w:left="567" w:hanging="567"/>
        <w:rPr>
          <w:rFonts w:ascii="Calibri" w:hAnsi="Calibri" w:cs="Arial"/>
          <w:b/>
          <w:bCs/>
          <w:sz w:val="22"/>
          <w:szCs w:val="22"/>
          <w:lang w:val="nl"/>
        </w:rPr>
      </w:pPr>
      <w:r>
        <w:rPr>
          <w:rFonts w:ascii="Calibri" w:hAnsi="Calibri" w:cs="Arial"/>
          <w:bCs/>
          <w:sz w:val="22"/>
          <w:szCs w:val="22"/>
          <w:lang w:val="nl"/>
        </w:rPr>
        <w:t>1</w:t>
      </w:r>
      <w:r w:rsidR="00A66B40">
        <w:rPr>
          <w:rFonts w:ascii="Calibri" w:hAnsi="Calibri" w:cs="Arial"/>
          <w:bCs/>
          <w:sz w:val="22"/>
          <w:szCs w:val="22"/>
          <w:lang w:val="nl"/>
        </w:rPr>
        <w:t>3</w:t>
      </w:r>
      <w:r>
        <w:rPr>
          <w:rFonts w:ascii="Calibri" w:hAnsi="Calibri" w:cs="Arial"/>
          <w:bCs/>
          <w:sz w:val="22"/>
          <w:szCs w:val="22"/>
          <w:lang w:val="nl"/>
        </w:rPr>
        <w:t>.</w:t>
      </w:r>
      <w:r w:rsidR="00923DA4" w:rsidRPr="00923DA4">
        <w:rPr>
          <w:rFonts w:ascii="Calibri" w:hAnsi="Calibri" w:cs="Arial"/>
          <w:bCs/>
          <w:sz w:val="22"/>
          <w:szCs w:val="22"/>
          <w:lang w:val="nl"/>
        </w:rPr>
        <w:t>5.</w:t>
      </w:r>
      <w:r w:rsidR="00923DA4" w:rsidRPr="00923DA4">
        <w:rPr>
          <w:rFonts w:ascii="Calibri" w:hAnsi="Calibri" w:cs="Arial"/>
          <w:bCs/>
          <w:sz w:val="22"/>
          <w:szCs w:val="22"/>
          <w:lang w:val="nl"/>
        </w:rPr>
        <w:tab/>
        <w:t xml:space="preserve">Opdrachtgever heeft het recht om voor rekening van en na overleg met de Opdrachtnemer herstel of vervanging zelf uit te voeren of door derden te laten uitvoeren, onverminderd de mogelijkheden die de wet biedt en de overige rechten die haar toekomen in de volgende gevallen: </w:t>
      </w:r>
    </w:p>
    <w:p w14:paraId="3EFEAB86" w14:textId="77777777" w:rsidR="00923DA4" w:rsidRPr="00923DA4" w:rsidRDefault="00923DA4" w:rsidP="004C05B3">
      <w:pPr>
        <w:numPr>
          <w:ilvl w:val="3"/>
          <w:numId w:val="2"/>
        </w:numPr>
        <w:spacing w:line="276" w:lineRule="auto"/>
        <w:ind w:left="1134" w:hanging="567"/>
        <w:contextualSpacing/>
        <w:rPr>
          <w:rFonts w:ascii="Calibri" w:hAnsi="Calibri"/>
          <w:bCs/>
          <w:noProof/>
          <w:sz w:val="22"/>
          <w:szCs w:val="20"/>
          <w:lang w:eastAsia="en-US"/>
        </w:rPr>
      </w:pPr>
      <w:r w:rsidRPr="00923DA4">
        <w:rPr>
          <w:rFonts w:ascii="Calibri" w:hAnsi="Calibri"/>
          <w:bCs/>
          <w:noProof/>
          <w:sz w:val="22"/>
          <w:szCs w:val="20"/>
          <w:lang w:eastAsia="en-US"/>
        </w:rPr>
        <w:t>nakoming is blijvend onmogelijk;</w:t>
      </w:r>
    </w:p>
    <w:p w14:paraId="4B071529" w14:textId="77777777" w:rsidR="00923DA4" w:rsidRPr="00923DA4" w:rsidRDefault="00923DA4" w:rsidP="004C05B3">
      <w:pPr>
        <w:numPr>
          <w:ilvl w:val="3"/>
          <w:numId w:val="2"/>
        </w:numPr>
        <w:spacing w:line="276" w:lineRule="auto"/>
        <w:ind w:left="1134" w:hanging="567"/>
        <w:contextualSpacing/>
        <w:rPr>
          <w:rFonts w:ascii="Calibri" w:hAnsi="Calibri"/>
          <w:bCs/>
          <w:noProof/>
          <w:sz w:val="22"/>
          <w:szCs w:val="20"/>
          <w:lang w:eastAsia="en-US"/>
        </w:rPr>
      </w:pPr>
      <w:r w:rsidRPr="00923DA4">
        <w:rPr>
          <w:rFonts w:ascii="Calibri" w:hAnsi="Calibri"/>
          <w:bCs/>
          <w:noProof/>
          <w:sz w:val="22"/>
          <w:szCs w:val="20"/>
          <w:lang w:eastAsia="en-US"/>
        </w:rPr>
        <w:t>de in het vierde lid bedoelde termijn is ongebruikt verlopen;</w:t>
      </w:r>
    </w:p>
    <w:p w14:paraId="69C3ABCB" w14:textId="77777777" w:rsidR="00923DA4" w:rsidRPr="00923DA4" w:rsidRDefault="00923DA4" w:rsidP="004C05B3">
      <w:pPr>
        <w:numPr>
          <w:ilvl w:val="3"/>
          <w:numId w:val="2"/>
        </w:numPr>
        <w:spacing w:line="276" w:lineRule="auto"/>
        <w:ind w:left="1134" w:hanging="567"/>
        <w:contextualSpacing/>
        <w:rPr>
          <w:rFonts w:ascii="Calibri" w:hAnsi="Calibri"/>
          <w:bCs/>
          <w:noProof/>
          <w:sz w:val="22"/>
          <w:szCs w:val="20"/>
          <w:lang w:eastAsia="en-US"/>
        </w:rPr>
      </w:pPr>
      <w:r w:rsidRPr="00923DA4">
        <w:rPr>
          <w:rFonts w:ascii="Calibri" w:hAnsi="Calibri"/>
          <w:bCs/>
          <w:noProof/>
          <w:sz w:val="22"/>
          <w:szCs w:val="20"/>
          <w:lang w:eastAsia="en-US"/>
        </w:rPr>
        <w:t>er is sprake van zodanige spoedeisendheid dat onmiddellijke actie is geboden.</w:t>
      </w:r>
    </w:p>
    <w:p w14:paraId="12A28C26" w14:textId="776E231C" w:rsidR="00923DA4" w:rsidRPr="00923DA4" w:rsidRDefault="00FB5834" w:rsidP="00923DA4">
      <w:pPr>
        <w:spacing w:line="276" w:lineRule="auto"/>
        <w:ind w:left="632" w:hanging="632"/>
        <w:rPr>
          <w:rFonts w:ascii="Calibri" w:hAnsi="Calibri" w:cs="Arial"/>
          <w:sz w:val="22"/>
          <w:szCs w:val="22"/>
          <w:lang w:val="nl"/>
        </w:rPr>
      </w:pPr>
      <w:r>
        <w:rPr>
          <w:rFonts w:ascii="Calibri" w:hAnsi="Calibri" w:cs="Arial"/>
          <w:sz w:val="22"/>
          <w:szCs w:val="22"/>
          <w:lang w:val="nl"/>
        </w:rPr>
        <w:t>1</w:t>
      </w:r>
      <w:r w:rsidR="00A66B40">
        <w:rPr>
          <w:rFonts w:ascii="Calibri" w:hAnsi="Calibri" w:cs="Arial"/>
          <w:sz w:val="22"/>
          <w:szCs w:val="22"/>
          <w:lang w:val="nl"/>
        </w:rPr>
        <w:t>3</w:t>
      </w:r>
      <w:r>
        <w:rPr>
          <w:rFonts w:ascii="Calibri" w:hAnsi="Calibri" w:cs="Arial"/>
          <w:sz w:val="22"/>
          <w:szCs w:val="22"/>
          <w:lang w:val="nl"/>
        </w:rPr>
        <w:t>.</w:t>
      </w:r>
      <w:r w:rsidR="00923DA4" w:rsidRPr="00923DA4">
        <w:rPr>
          <w:rFonts w:ascii="Calibri" w:hAnsi="Calibri" w:cs="Arial"/>
          <w:sz w:val="22"/>
          <w:szCs w:val="22"/>
          <w:lang w:val="nl"/>
        </w:rPr>
        <w:t>6.</w:t>
      </w:r>
      <w:r w:rsidR="00923DA4" w:rsidRPr="00923DA4">
        <w:rPr>
          <w:rFonts w:ascii="Calibri" w:hAnsi="Calibri" w:cs="Arial"/>
          <w:sz w:val="22"/>
          <w:szCs w:val="22"/>
          <w:lang w:val="nl"/>
        </w:rPr>
        <w:tab/>
        <w:t>Voorts is Opdrachtgever in zodanig geval bevoegd elke andere redelijke voorziening ter beperking van haar eventuele schade te treffen.</w:t>
      </w:r>
    </w:p>
    <w:p w14:paraId="00E75BE2" w14:textId="3BA560AA" w:rsidR="00923DA4" w:rsidRPr="00923DA4" w:rsidRDefault="00923DA4" w:rsidP="00923DA4">
      <w:pPr>
        <w:spacing w:line="276" w:lineRule="auto"/>
        <w:ind w:left="632"/>
        <w:rPr>
          <w:rFonts w:ascii="Calibri" w:hAnsi="Calibri" w:cs="Arial"/>
          <w:sz w:val="22"/>
          <w:szCs w:val="22"/>
          <w:lang w:val="nl"/>
        </w:rPr>
      </w:pPr>
      <w:r w:rsidRPr="00923DA4">
        <w:rPr>
          <w:rFonts w:ascii="Calibri" w:hAnsi="Calibri" w:cs="Arial"/>
          <w:sz w:val="22"/>
          <w:szCs w:val="22"/>
          <w:lang w:val="nl"/>
        </w:rPr>
        <w:t xml:space="preserve">Indien Opdrachtgever en/of de aanbestedende dienst als gevolg van een rechterlijke uitspraak gehouden is geen uitvoering te geven aan dan wel de gegunde </w:t>
      </w:r>
      <w:r w:rsidR="0090221E">
        <w:rPr>
          <w:rFonts w:ascii="Calibri" w:hAnsi="Calibri" w:cs="Arial"/>
          <w:sz w:val="22"/>
          <w:szCs w:val="22"/>
          <w:lang w:val="nl"/>
        </w:rPr>
        <w:t>overeenkomst</w:t>
      </w:r>
      <w:r w:rsidRPr="00923DA4">
        <w:rPr>
          <w:rFonts w:ascii="Calibri" w:hAnsi="Calibri" w:cs="Arial"/>
          <w:sz w:val="22"/>
          <w:szCs w:val="22"/>
          <w:lang w:val="nl"/>
        </w:rPr>
        <w:t xml:space="preserve"> te beëindigen, dan is Opdrachtgever bevoegd de </w:t>
      </w:r>
      <w:r w:rsidR="0090221E">
        <w:rPr>
          <w:rFonts w:ascii="Calibri" w:hAnsi="Calibri" w:cs="Arial"/>
          <w:sz w:val="22"/>
          <w:szCs w:val="22"/>
          <w:lang w:val="nl"/>
        </w:rPr>
        <w:t>overeenkomst</w:t>
      </w:r>
      <w:r w:rsidRPr="00923DA4">
        <w:rPr>
          <w:rFonts w:ascii="Calibri" w:hAnsi="Calibri" w:cs="Arial"/>
          <w:sz w:val="22"/>
          <w:szCs w:val="22"/>
          <w:lang w:val="nl"/>
        </w:rPr>
        <w:t xml:space="preserve"> te ontbinden zonder dat Opdrachtgever en/of de aanbestedende dienst gehouden is om de daaruit voor de Opdrachtnemer voortvloeiende schade te vergoeden.</w:t>
      </w:r>
    </w:p>
    <w:p w14:paraId="46BCAAEB" w14:textId="77777777" w:rsidR="00923DA4" w:rsidRPr="00923DA4" w:rsidRDefault="00923DA4" w:rsidP="00923DA4">
      <w:pPr>
        <w:spacing w:line="276" w:lineRule="auto"/>
        <w:ind w:left="567"/>
        <w:rPr>
          <w:rFonts w:ascii="Calibri" w:hAnsi="Calibri"/>
          <w:bCs/>
          <w:noProof/>
          <w:sz w:val="22"/>
          <w:szCs w:val="20"/>
          <w:lang w:eastAsia="en-US"/>
        </w:rPr>
      </w:pPr>
    </w:p>
    <w:p w14:paraId="4EF5CD97"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lastRenderedPageBreak/>
        <w:t>De Opdrachtnemer is een combinatie</w:t>
      </w:r>
      <w:r w:rsidRPr="00923DA4">
        <w:rPr>
          <w:rFonts w:ascii="Calibri" w:hAnsi="Calibri"/>
          <w:caps/>
          <w:sz w:val="22"/>
        </w:rPr>
        <w:br/>
      </w:r>
    </w:p>
    <w:p w14:paraId="46DD0574" w14:textId="2BF50937" w:rsidR="00923DA4" w:rsidRPr="00923DA4" w:rsidRDefault="00923DA4" w:rsidP="00923DA4">
      <w:pPr>
        <w:spacing w:line="276" w:lineRule="auto"/>
        <w:ind w:left="705" w:hanging="705"/>
        <w:rPr>
          <w:rFonts w:ascii="Calibri" w:hAnsi="Calibri" w:cs="Arial"/>
          <w:sz w:val="22"/>
          <w:szCs w:val="22"/>
          <w:lang w:val="nl"/>
        </w:rPr>
      </w:pPr>
      <w:r w:rsidRPr="00923DA4">
        <w:rPr>
          <w:rFonts w:ascii="Calibri" w:hAnsi="Calibri" w:cs="Tahoma"/>
          <w:sz w:val="22"/>
          <w:szCs w:val="22"/>
        </w:rPr>
        <w:t>1</w:t>
      </w:r>
      <w:r w:rsidR="00A66B40">
        <w:rPr>
          <w:rFonts w:ascii="Calibri" w:hAnsi="Calibri" w:cs="Tahoma"/>
          <w:sz w:val="22"/>
          <w:szCs w:val="22"/>
        </w:rPr>
        <w:t>4</w:t>
      </w:r>
      <w:r w:rsidRPr="00923DA4">
        <w:rPr>
          <w:rFonts w:ascii="Calibri" w:hAnsi="Calibri" w:cs="Tahoma"/>
          <w:sz w:val="22"/>
          <w:szCs w:val="22"/>
        </w:rPr>
        <w:t>.1.</w:t>
      </w:r>
      <w:r w:rsidRPr="00923DA4">
        <w:rPr>
          <w:rFonts w:ascii="Calibri" w:hAnsi="Calibri" w:cs="Tahoma"/>
          <w:sz w:val="22"/>
          <w:szCs w:val="22"/>
        </w:rPr>
        <w:tab/>
      </w:r>
      <w:r w:rsidRPr="00923DA4">
        <w:rPr>
          <w:rFonts w:ascii="Calibri" w:hAnsi="Calibri" w:cs="Arial"/>
          <w:sz w:val="22"/>
          <w:szCs w:val="22"/>
          <w:lang w:val="nl"/>
        </w:rPr>
        <w:t xml:space="preserve">Indien de Opdrachtnemer een combinatie is, dus als combinatie heeft ingeschreven op de onderhavige opdracht, zijn de combinanten hoofdelijk aansprakelijk voor de nakoming van de </w:t>
      </w:r>
      <w:r w:rsidR="0090221E">
        <w:rPr>
          <w:rFonts w:ascii="Calibri" w:hAnsi="Calibri" w:cs="Arial"/>
          <w:sz w:val="22"/>
          <w:szCs w:val="22"/>
          <w:lang w:val="nl"/>
        </w:rPr>
        <w:t>Overeenkomst</w:t>
      </w:r>
      <w:r w:rsidRPr="00923DA4">
        <w:rPr>
          <w:rFonts w:ascii="Calibri" w:hAnsi="Calibri" w:cs="Arial"/>
          <w:sz w:val="22"/>
          <w:szCs w:val="22"/>
          <w:lang w:val="nl"/>
        </w:rPr>
        <w:t xml:space="preserve">. </w:t>
      </w:r>
    </w:p>
    <w:p w14:paraId="282706B0" w14:textId="77777777" w:rsidR="00923DA4" w:rsidRPr="00923DA4" w:rsidRDefault="00923DA4" w:rsidP="00923DA4">
      <w:pPr>
        <w:spacing w:line="276" w:lineRule="auto"/>
        <w:ind w:left="720"/>
        <w:rPr>
          <w:rFonts w:ascii="Calibri" w:hAnsi="Calibri" w:cs="Tahoma"/>
          <w:sz w:val="22"/>
          <w:szCs w:val="22"/>
        </w:rPr>
      </w:pPr>
    </w:p>
    <w:p w14:paraId="7C3855B7"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Contractoverneming</w:t>
      </w:r>
      <w:r w:rsidRPr="00923DA4">
        <w:rPr>
          <w:rFonts w:ascii="Calibri" w:hAnsi="Calibri"/>
          <w:caps/>
          <w:sz w:val="22"/>
        </w:rPr>
        <w:br/>
      </w:r>
    </w:p>
    <w:p w14:paraId="183D4E23" w14:textId="3390E9C0" w:rsidR="00923DA4" w:rsidRPr="00923DA4" w:rsidRDefault="00923DA4" w:rsidP="00923DA4">
      <w:pPr>
        <w:spacing w:line="276" w:lineRule="auto"/>
        <w:ind w:left="705" w:hanging="705"/>
        <w:rPr>
          <w:rFonts w:ascii="Calibri" w:hAnsi="Calibri" w:cs="Tahoma"/>
          <w:sz w:val="22"/>
          <w:szCs w:val="22"/>
        </w:rPr>
      </w:pPr>
      <w:r w:rsidRPr="00923DA4">
        <w:rPr>
          <w:rFonts w:ascii="Calibri" w:hAnsi="Calibri" w:cs="Tahoma"/>
          <w:sz w:val="22"/>
          <w:szCs w:val="22"/>
        </w:rPr>
        <w:t>1</w:t>
      </w:r>
      <w:r w:rsidR="00A66B40">
        <w:rPr>
          <w:rFonts w:ascii="Calibri" w:hAnsi="Calibri" w:cs="Tahoma"/>
          <w:sz w:val="22"/>
          <w:szCs w:val="22"/>
        </w:rPr>
        <w:t>5</w:t>
      </w:r>
      <w:r w:rsidRPr="00923DA4">
        <w:rPr>
          <w:rFonts w:ascii="Calibri" w:hAnsi="Calibri" w:cs="Tahoma"/>
          <w:sz w:val="22"/>
          <w:szCs w:val="22"/>
        </w:rPr>
        <w:t>.1.</w:t>
      </w:r>
      <w:r w:rsidRPr="00923DA4">
        <w:rPr>
          <w:rFonts w:ascii="Calibri" w:hAnsi="Calibri" w:cs="Tahoma"/>
          <w:sz w:val="22"/>
          <w:szCs w:val="22"/>
        </w:rPr>
        <w:tab/>
        <w:t xml:space="preserve">De Opdrachtnemer mag zijn rechten en verplichtingen uit hoofde van de </w:t>
      </w:r>
      <w:r w:rsidR="0090221E">
        <w:rPr>
          <w:rFonts w:ascii="Calibri" w:hAnsi="Calibri" w:cs="Tahoma"/>
          <w:sz w:val="22"/>
          <w:szCs w:val="22"/>
        </w:rPr>
        <w:t>Overeenkomst</w:t>
      </w:r>
      <w:r w:rsidRPr="00923DA4">
        <w:rPr>
          <w:rFonts w:ascii="Calibri" w:hAnsi="Calibri" w:cs="Tahoma"/>
          <w:sz w:val="22"/>
          <w:szCs w:val="22"/>
        </w:rPr>
        <w:t xml:space="preserve"> noch geheel noch ten dele aan een ander overdragen zonder voorafgaande schriftelijke toestemming van Opdrachtgever. </w:t>
      </w:r>
    </w:p>
    <w:p w14:paraId="02EB438D" w14:textId="735B0C8C" w:rsidR="00923DA4" w:rsidRPr="00923DA4" w:rsidRDefault="00923DA4" w:rsidP="00923DA4">
      <w:pPr>
        <w:spacing w:line="276" w:lineRule="auto"/>
        <w:ind w:left="705" w:hanging="705"/>
        <w:rPr>
          <w:rFonts w:ascii="Calibri" w:hAnsi="Calibri" w:cs="Tahoma"/>
          <w:sz w:val="22"/>
          <w:szCs w:val="22"/>
        </w:rPr>
      </w:pPr>
      <w:r w:rsidRPr="00923DA4">
        <w:rPr>
          <w:rFonts w:ascii="Calibri" w:hAnsi="Calibri" w:cs="Tahoma"/>
          <w:sz w:val="22"/>
          <w:szCs w:val="22"/>
        </w:rPr>
        <w:t>1</w:t>
      </w:r>
      <w:r w:rsidR="00A66B40">
        <w:rPr>
          <w:rFonts w:ascii="Calibri" w:hAnsi="Calibri" w:cs="Tahoma"/>
          <w:sz w:val="22"/>
          <w:szCs w:val="22"/>
        </w:rPr>
        <w:t>5</w:t>
      </w:r>
      <w:r w:rsidRPr="00923DA4">
        <w:rPr>
          <w:rFonts w:ascii="Calibri" w:hAnsi="Calibri" w:cs="Tahoma"/>
          <w:sz w:val="22"/>
          <w:szCs w:val="22"/>
        </w:rPr>
        <w:t>.2.</w:t>
      </w:r>
      <w:r w:rsidRPr="00923DA4">
        <w:rPr>
          <w:rFonts w:ascii="Calibri" w:hAnsi="Calibri" w:cs="Tahoma"/>
          <w:sz w:val="22"/>
          <w:szCs w:val="22"/>
        </w:rPr>
        <w:tab/>
        <w:t>Indien er sprake is van rechtsopvolging onder algemene of bijzondere titel in de positie van de Opdrachtnemer ten gevolge van herstructurering van de onderneming of insolventie, dan kan deze, mits de Opdrachtgever daarmee instemt, door een andere Opdrachtnemer worden vervangen, mits deze laatste voldoet aan de aanvankelijk vastgestelde criteria voor kwalitatieve selectie en dit geen andere wezenlijke wijzigingen in de uit te voeren opdracht met zich meebrengt. Instemming door Opdrachtgever kan enkel plaatsvinden indien dit in overeenstemming is met de geldende wet- en regelgeving.</w:t>
      </w:r>
    </w:p>
    <w:p w14:paraId="168B197E" w14:textId="77777777" w:rsidR="00923DA4" w:rsidRPr="00923DA4" w:rsidRDefault="00923DA4" w:rsidP="00923DA4">
      <w:pPr>
        <w:spacing w:line="276" w:lineRule="auto"/>
        <w:ind w:left="567" w:hanging="567"/>
        <w:rPr>
          <w:rFonts w:ascii="Calibri" w:hAnsi="Calibri" w:cs="Tahoma"/>
          <w:sz w:val="22"/>
          <w:szCs w:val="22"/>
        </w:rPr>
      </w:pPr>
    </w:p>
    <w:p w14:paraId="715DC320"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Onderaanneming</w:t>
      </w:r>
      <w:r w:rsidRPr="00923DA4">
        <w:rPr>
          <w:rFonts w:ascii="Calibri" w:hAnsi="Calibri"/>
          <w:caps/>
          <w:sz w:val="22"/>
        </w:rPr>
        <w:br/>
      </w:r>
    </w:p>
    <w:p w14:paraId="351396FD" w14:textId="3D896F03"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A66B40">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1.</w:t>
      </w:r>
      <w:r w:rsidR="00923DA4" w:rsidRPr="00923DA4">
        <w:rPr>
          <w:rFonts w:ascii="Calibri" w:hAnsi="Calibri" w:cs="Tahoma"/>
          <w:sz w:val="22"/>
          <w:szCs w:val="22"/>
        </w:rPr>
        <w:tab/>
        <w:t xml:space="preserve">Het is Opdrachtnemer zonder voorafgaande schriftelijke toestemming van Opdrachtgever niet toegestaan onderdelen van deze opdracht in </w:t>
      </w:r>
      <w:proofErr w:type="spellStart"/>
      <w:r w:rsidR="00923DA4" w:rsidRPr="00923DA4">
        <w:rPr>
          <w:rFonts w:ascii="Calibri" w:hAnsi="Calibri" w:cs="Tahoma"/>
          <w:sz w:val="22"/>
          <w:szCs w:val="22"/>
        </w:rPr>
        <w:t>onderaanneming</w:t>
      </w:r>
      <w:proofErr w:type="spellEnd"/>
      <w:r w:rsidR="00923DA4" w:rsidRPr="00923DA4">
        <w:rPr>
          <w:rFonts w:ascii="Calibri" w:hAnsi="Calibri" w:cs="Tahoma"/>
          <w:sz w:val="22"/>
          <w:szCs w:val="22"/>
        </w:rPr>
        <w:t xml:space="preserve"> en derhalve voor haar rekening en risico, dan wel door derden te doen verrichten.</w:t>
      </w:r>
    </w:p>
    <w:p w14:paraId="4B944532" w14:textId="0005EC33"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A66B40">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2.</w:t>
      </w:r>
      <w:r w:rsidR="00923DA4" w:rsidRPr="00923DA4">
        <w:rPr>
          <w:rFonts w:ascii="Calibri" w:hAnsi="Calibri" w:cs="Tahoma"/>
          <w:sz w:val="22"/>
          <w:szCs w:val="22"/>
        </w:rPr>
        <w:tab/>
        <w:t xml:space="preserve">Aan toestemming als bedoeld in het eerste lid kan de Opdrachtgever redelijke voorwaarden verbinden. </w:t>
      </w:r>
    </w:p>
    <w:p w14:paraId="122F6E7A" w14:textId="6D74A6C5"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A66B40">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3.</w:t>
      </w:r>
      <w:r w:rsidR="00923DA4" w:rsidRPr="00923DA4">
        <w:rPr>
          <w:rFonts w:ascii="Calibri" w:hAnsi="Calibri" w:cs="Tahoma"/>
          <w:sz w:val="22"/>
          <w:szCs w:val="22"/>
        </w:rPr>
        <w:tab/>
        <w:t xml:space="preserve">De voorgaande leden 1 en 2 zijn van overeenkomstige toepassing indien de Opdrachtnemer een bestaande onderaannemer wenst te vervangen. </w:t>
      </w:r>
    </w:p>
    <w:p w14:paraId="40ADF398" w14:textId="2E462EF1"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A66B40">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4.</w:t>
      </w:r>
      <w:r w:rsidR="00923DA4" w:rsidRPr="00923DA4">
        <w:rPr>
          <w:rFonts w:ascii="Calibri" w:hAnsi="Calibri" w:cs="Tahoma"/>
          <w:sz w:val="22"/>
          <w:szCs w:val="22"/>
        </w:rPr>
        <w:tab/>
        <w:t xml:space="preserve">Indien de Opdrachtnemer zich tijdens de aanbesteding voor zijn draagkracht (financieel of ervaring) beroepen heeft op een onderaannemer, dan geldt dat gedurende de volledige looptijd van deze </w:t>
      </w:r>
      <w:r w:rsidR="0090221E">
        <w:rPr>
          <w:rFonts w:ascii="Calibri" w:hAnsi="Calibri" w:cs="Tahoma"/>
          <w:sz w:val="22"/>
          <w:szCs w:val="22"/>
        </w:rPr>
        <w:t>overeenkomst</w:t>
      </w:r>
      <w:r w:rsidR="00923DA4" w:rsidRPr="00923DA4">
        <w:rPr>
          <w:rFonts w:ascii="Calibri" w:hAnsi="Calibri" w:cs="Tahoma"/>
          <w:sz w:val="22"/>
          <w:szCs w:val="22"/>
        </w:rPr>
        <w:t xml:space="preserve"> op voornoemde onderaannemer de door Opdrachtgever op de aanbesteding van toepassing verklaarde uitsluitingsgronden ex artikelen 2:86 en 2:87 AW niet van toepassing mogen zijn. Indien zulks wel het geval blijkt te zijn, dan kan de Opdrachtgever vervanging zoeken en is Opdrachtnemer gehouden op eerste verzoek van Opdrachtgever, voornoemde onderaannemer binnen een redelijke termijn te vervangen en daarbij aan de eisen genoemd in de leden 5 en 6 te voldoen.</w:t>
      </w:r>
    </w:p>
    <w:p w14:paraId="6C66EDAD" w14:textId="3518E419"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A66B40">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5.</w:t>
      </w:r>
      <w:r w:rsidR="00923DA4" w:rsidRPr="00923DA4">
        <w:rPr>
          <w:rFonts w:ascii="Calibri" w:hAnsi="Calibri" w:cs="Tahoma"/>
          <w:sz w:val="22"/>
          <w:szCs w:val="22"/>
        </w:rPr>
        <w:tab/>
        <w:t>Indien de vervanging van een bestaande onderaannemer aan de orde is en het betreft een onderaannemer op wiens draagkracht (financieel of ervaring) de Opdrachtnemer zich tijdens de aanbesteding van de opdracht beroepen heeft, dan geldt in ieder geval de voorwaarde dat de Opdrachtnemer zich op de draagkracht van de vervanger kan beroepen, waarbij de Opdrachtnemer de documenten en bewijzen levert welke ook voor de voornoemde bestaande onderaannemer in het kader van de aanbesteding zijn aangeleverd.  </w:t>
      </w:r>
    </w:p>
    <w:p w14:paraId="43B8EF6C" w14:textId="148F40EF"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A66B40">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6.</w:t>
      </w:r>
      <w:r w:rsidR="00923DA4" w:rsidRPr="00923DA4">
        <w:rPr>
          <w:rFonts w:ascii="Calibri" w:hAnsi="Calibri" w:cs="Tahoma"/>
          <w:sz w:val="22"/>
          <w:szCs w:val="22"/>
        </w:rPr>
        <w:tab/>
        <w:t xml:space="preserve">Indien de vervanging van een bestaande onderaannemer aan de orde is en het betreft een onderaannemer op wiens financiële draagkracht Opdrachtnemer zich bij inschrijving heeft </w:t>
      </w:r>
      <w:r w:rsidR="00923DA4" w:rsidRPr="00923DA4">
        <w:rPr>
          <w:rFonts w:ascii="Calibri" w:hAnsi="Calibri" w:cs="Tahoma"/>
          <w:sz w:val="22"/>
          <w:szCs w:val="22"/>
        </w:rPr>
        <w:lastRenderedPageBreak/>
        <w:t xml:space="preserve">beroepen, dan geldt tevens de voorwaarde dat de onderaannemer zich jegens de Opdrachtgever hoofdelijk aansprakelijk verklaart tot nakoming van deze </w:t>
      </w:r>
      <w:r w:rsidR="0090221E">
        <w:rPr>
          <w:rFonts w:ascii="Calibri" w:hAnsi="Calibri" w:cs="Tahoma"/>
          <w:sz w:val="22"/>
          <w:szCs w:val="22"/>
        </w:rPr>
        <w:t>overeenkomst</w:t>
      </w:r>
      <w:r w:rsidR="00923DA4" w:rsidRPr="00923DA4">
        <w:rPr>
          <w:rFonts w:ascii="Calibri" w:hAnsi="Calibri" w:cs="Tahoma"/>
          <w:sz w:val="22"/>
          <w:szCs w:val="22"/>
        </w:rPr>
        <w:t>.</w:t>
      </w:r>
    </w:p>
    <w:p w14:paraId="28C5D987" w14:textId="57B01CA2"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A66B40">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7.</w:t>
      </w:r>
      <w:r w:rsidR="00923DA4" w:rsidRPr="00923DA4">
        <w:rPr>
          <w:rFonts w:ascii="Calibri" w:hAnsi="Calibri" w:cs="Tahoma"/>
          <w:sz w:val="22"/>
          <w:szCs w:val="22"/>
        </w:rPr>
        <w:tab/>
        <w:t>Opdrachtnemer vrijwaart de Opd</w:t>
      </w:r>
      <w:r w:rsidR="002361D1">
        <w:rPr>
          <w:rFonts w:ascii="Calibri" w:hAnsi="Calibri" w:cs="Tahoma"/>
          <w:sz w:val="22"/>
          <w:szCs w:val="22"/>
        </w:rPr>
        <w:t>rachtgever voor extra kosten voor</w:t>
      </w:r>
      <w:r w:rsidR="00923DA4" w:rsidRPr="00923DA4">
        <w:rPr>
          <w:rFonts w:ascii="Calibri" w:hAnsi="Calibri" w:cs="Tahoma"/>
          <w:sz w:val="22"/>
          <w:szCs w:val="22"/>
        </w:rPr>
        <w:t xml:space="preserve"> de Opdrachtgever ten gevolge van vervanging van een onderaannemer.</w:t>
      </w:r>
    </w:p>
    <w:p w14:paraId="4936DAF9" w14:textId="77777777" w:rsidR="00923DA4" w:rsidRPr="00923DA4" w:rsidRDefault="00923DA4" w:rsidP="00923DA4">
      <w:pPr>
        <w:spacing w:line="276" w:lineRule="auto"/>
        <w:ind w:left="567" w:hanging="567"/>
        <w:rPr>
          <w:rFonts w:ascii="Calibri" w:hAnsi="Calibri" w:cs="Tahoma"/>
          <w:sz w:val="22"/>
          <w:szCs w:val="22"/>
        </w:rPr>
      </w:pPr>
    </w:p>
    <w:p w14:paraId="587B4E82"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 xml:space="preserve">Inlenersaansprakelijkheid </w:t>
      </w:r>
      <w:r w:rsidRPr="00923DA4">
        <w:rPr>
          <w:rFonts w:ascii="Calibri" w:hAnsi="Calibri"/>
          <w:caps/>
          <w:sz w:val="22"/>
        </w:rPr>
        <w:br/>
      </w:r>
    </w:p>
    <w:p w14:paraId="0D7FB915" w14:textId="5C7AA789" w:rsidR="00923DA4" w:rsidRPr="00923DA4" w:rsidRDefault="00A66B40" w:rsidP="00923DA4">
      <w:pPr>
        <w:spacing w:line="276" w:lineRule="auto"/>
        <w:ind w:left="567" w:hanging="567"/>
        <w:rPr>
          <w:rFonts w:ascii="Calibri" w:hAnsi="Calibri" w:cs="Tahoma"/>
          <w:sz w:val="22"/>
          <w:szCs w:val="22"/>
        </w:rPr>
      </w:pPr>
      <w:r>
        <w:rPr>
          <w:rFonts w:ascii="Calibri" w:hAnsi="Calibri" w:cs="Tahoma"/>
          <w:sz w:val="22"/>
          <w:szCs w:val="22"/>
        </w:rPr>
        <w:t>17</w:t>
      </w:r>
      <w:r w:rsidR="00FB5834">
        <w:rPr>
          <w:rFonts w:ascii="Calibri" w:hAnsi="Calibri" w:cs="Tahoma"/>
          <w:sz w:val="22"/>
          <w:szCs w:val="22"/>
        </w:rPr>
        <w:t>.</w:t>
      </w:r>
      <w:r w:rsidR="00923DA4" w:rsidRPr="00923DA4">
        <w:rPr>
          <w:rFonts w:ascii="Calibri" w:hAnsi="Calibri" w:cs="Tahoma"/>
          <w:sz w:val="22"/>
          <w:szCs w:val="22"/>
        </w:rPr>
        <w:t>1.</w:t>
      </w:r>
      <w:r w:rsidR="00923DA4" w:rsidRPr="00923DA4">
        <w:rPr>
          <w:rFonts w:ascii="Calibri" w:hAnsi="Calibri" w:cs="Tahoma"/>
          <w:sz w:val="22"/>
          <w:szCs w:val="22"/>
        </w:rPr>
        <w:tab/>
        <w:t>Opdrachtnemer garandeert Opdrachtgever dat op het loon van de ter beschikking gestelde Medewerkers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77EC04A9" w14:textId="4B9DCFA3" w:rsidR="00923DA4" w:rsidRPr="00923DA4" w:rsidRDefault="00A66B40" w:rsidP="00923DA4">
      <w:pPr>
        <w:spacing w:line="276" w:lineRule="auto"/>
        <w:ind w:left="567" w:hanging="567"/>
        <w:rPr>
          <w:rFonts w:ascii="Calibri" w:hAnsi="Calibri" w:cs="Tahoma"/>
          <w:sz w:val="22"/>
          <w:szCs w:val="22"/>
        </w:rPr>
      </w:pPr>
      <w:r>
        <w:rPr>
          <w:rFonts w:ascii="Calibri" w:hAnsi="Calibri" w:cs="Tahoma"/>
          <w:sz w:val="22"/>
          <w:szCs w:val="22"/>
        </w:rPr>
        <w:t>17</w:t>
      </w:r>
      <w:r w:rsidR="00FB5834">
        <w:rPr>
          <w:rFonts w:ascii="Calibri" w:hAnsi="Calibri" w:cs="Tahoma"/>
          <w:sz w:val="22"/>
          <w:szCs w:val="22"/>
        </w:rPr>
        <w:t>.</w:t>
      </w:r>
      <w:r w:rsidR="00923DA4" w:rsidRPr="00923DA4">
        <w:rPr>
          <w:rFonts w:ascii="Calibri" w:hAnsi="Calibri" w:cs="Tahoma"/>
          <w:sz w:val="22"/>
          <w:szCs w:val="22"/>
        </w:rPr>
        <w:t>2.</w:t>
      </w:r>
      <w:r w:rsidR="00923DA4" w:rsidRPr="00923DA4">
        <w:rPr>
          <w:rFonts w:ascii="Calibri" w:hAnsi="Calibri" w:cs="Tahoma"/>
          <w:sz w:val="22"/>
          <w:szCs w:val="22"/>
        </w:rPr>
        <w:tab/>
        <w:t xml:space="preserve">Opdrachtnemer overlegt op eerste verzoek van Opdrachtgever, zo spoedig mogelijk een schriftelijke verklaring van de Ontvanger aangaande tijdige en integrale betaling van de met betrekking tot het loon van de ter beschikking gestelde Medewerkers over het voorgaande kwartaal verschuldigde loonheffingen alsmede </w:t>
      </w:r>
      <w:r w:rsidR="00650FDD">
        <w:rPr>
          <w:rFonts w:ascii="Calibri" w:hAnsi="Calibri" w:cs="Tahoma"/>
          <w:sz w:val="22"/>
          <w:szCs w:val="22"/>
        </w:rPr>
        <w:t xml:space="preserve">de </w:t>
      </w:r>
      <w:r w:rsidR="00923DA4" w:rsidRPr="00923DA4">
        <w:rPr>
          <w:rFonts w:ascii="Calibri" w:hAnsi="Calibri" w:cs="Tahoma"/>
          <w:sz w:val="22"/>
          <w:szCs w:val="22"/>
        </w:rPr>
        <w:t>verschuldigde omzetbelasting.</w:t>
      </w:r>
    </w:p>
    <w:p w14:paraId="347BC3C7" w14:textId="1E2B50FB" w:rsidR="00923DA4" w:rsidRPr="00923DA4" w:rsidRDefault="00A66B40" w:rsidP="00923DA4">
      <w:pPr>
        <w:spacing w:line="276" w:lineRule="auto"/>
        <w:ind w:left="567" w:hanging="567"/>
        <w:rPr>
          <w:rFonts w:ascii="Calibri" w:hAnsi="Calibri" w:cs="Tahoma"/>
          <w:sz w:val="22"/>
          <w:szCs w:val="22"/>
        </w:rPr>
      </w:pPr>
      <w:r>
        <w:rPr>
          <w:rFonts w:ascii="Calibri" w:hAnsi="Calibri" w:cs="Tahoma"/>
          <w:sz w:val="22"/>
          <w:szCs w:val="22"/>
        </w:rPr>
        <w:t>17</w:t>
      </w:r>
      <w:r w:rsidR="00FB5834">
        <w:rPr>
          <w:rFonts w:ascii="Calibri" w:hAnsi="Calibri" w:cs="Tahoma"/>
          <w:sz w:val="22"/>
          <w:szCs w:val="22"/>
        </w:rPr>
        <w:t>.</w:t>
      </w:r>
      <w:r w:rsidR="00923DA4" w:rsidRPr="00923DA4">
        <w:rPr>
          <w:rFonts w:ascii="Calibri" w:hAnsi="Calibri" w:cs="Tahoma"/>
          <w:sz w:val="22"/>
          <w:szCs w:val="22"/>
        </w:rPr>
        <w:t>3.</w:t>
      </w:r>
      <w:r w:rsidR="00923DA4" w:rsidRPr="00923DA4">
        <w:rPr>
          <w:rFonts w:ascii="Calibri" w:hAnsi="Calibri" w:cs="Tahoma"/>
          <w:sz w:val="22"/>
          <w:szCs w:val="22"/>
        </w:rPr>
        <w:tab/>
        <w:t>In afwijking van het voorgaande kunnen beursgenoteerde ondernemingen die voldoen aan de NEN 4400-1 of de NEN 4400-2 norm en zijn opgenomen in het register van de Stichting Normering Arbeid (SNA) volstaan met het overleggen van een vrijwaringsverklaring van de Belastingdienst dat door de betreffende onderneming voldoende zekerheid is gesteld voor het betalen van loonheffingen en omzetbelasting.</w:t>
      </w:r>
    </w:p>
    <w:p w14:paraId="0B1270DA" w14:textId="665E5D1B" w:rsidR="00923DA4" w:rsidRPr="00923DA4" w:rsidRDefault="00650FDD" w:rsidP="00923DA4">
      <w:pPr>
        <w:spacing w:line="276" w:lineRule="auto"/>
        <w:ind w:left="567" w:hanging="567"/>
        <w:rPr>
          <w:rFonts w:ascii="Calibri" w:hAnsi="Calibri" w:cs="Tahoma"/>
          <w:sz w:val="22"/>
          <w:szCs w:val="22"/>
        </w:rPr>
      </w:pPr>
      <w:r>
        <w:rPr>
          <w:rFonts w:ascii="Calibri" w:hAnsi="Calibri" w:cs="Tahoma"/>
          <w:sz w:val="22"/>
          <w:szCs w:val="22"/>
        </w:rPr>
        <w:t>17</w:t>
      </w:r>
      <w:r w:rsidR="00FB5834">
        <w:rPr>
          <w:rFonts w:ascii="Calibri" w:hAnsi="Calibri" w:cs="Tahoma"/>
          <w:sz w:val="22"/>
          <w:szCs w:val="22"/>
        </w:rPr>
        <w:t>.</w:t>
      </w:r>
      <w:r w:rsidR="00923DA4" w:rsidRPr="00923DA4">
        <w:rPr>
          <w:rFonts w:ascii="Calibri" w:hAnsi="Calibri" w:cs="Tahoma"/>
          <w:sz w:val="22"/>
          <w:szCs w:val="22"/>
        </w:rPr>
        <w:t>4.</w:t>
      </w:r>
      <w:r w:rsidR="00923DA4" w:rsidRPr="00923DA4">
        <w:rPr>
          <w:rFonts w:ascii="Calibri" w:hAnsi="Calibri" w:cs="Tahoma"/>
          <w:sz w:val="22"/>
          <w:szCs w:val="22"/>
        </w:rPr>
        <w:tab/>
        <w:t xml:space="preserve">Indien Opdrachtnemer niet verplicht is om op het loon van de ter beschikking gestelde Medewerker loonheffingen in te houden, dan overlegt Opdrachtnemer aan Opdrachtgever een verklaring van de Inspecteur, waaruit blijkt dat over het loon van deze Medewerker geen belasting en premies behoeven te worden betaald. </w:t>
      </w:r>
    </w:p>
    <w:p w14:paraId="5D802094" w14:textId="7E6076F1" w:rsidR="00923DA4" w:rsidRPr="00923DA4" w:rsidRDefault="00650FDD" w:rsidP="00923DA4">
      <w:pPr>
        <w:spacing w:line="276" w:lineRule="auto"/>
        <w:ind w:left="567" w:hanging="567"/>
        <w:rPr>
          <w:rFonts w:ascii="Calibri" w:hAnsi="Calibri" w:cs="Tahoma"/>
          <w:sz w:val="22"/>
          <w:szCs w:val="22"/>
        </w:rPr>
      </w:pPr>
      <w:r>
        <w:rPr>
          <w:rFonts w:ascii="Calibri" w:hAnsi="Calibri" w:cs="Tahoma"/>
          <w:sz w:val="22"/>
          <w:szCs w:val="22"/>
        </w:rPr>
        <w:t>17</w:t>
      </w:r>
      <w:r w:rsidR="00FB5834">
        <w:rPr>
          <w:rFonts w:ascii="Calibri" w:hAnsi="Calibri" w:cs="Tahoma"/>
          <w:sz w:val="22"/>
          <w:szCs w:val="22"/>
        </w:rPr>
        <w:t>.</w:t>
      </w:r>
      <w:r w:rsidR="00923DA4" w:rsidRPr="00923DA4">
        <w:rPr>
          <w:rFonts w:ascii="Calibri" w:hAnsi="Calibri" w:cs="Tahoma"/>
          <w:sz w:val="22"/>
          <w:szCs w:val="22"/>
        </w:rPr>
        <w:t>5.</w:t>
      </w:r>
      <w:r w:rsidR="00923DA4" w:rsidRPr="00923DA4">
        <w:rPr>
          <w:rFonts w:ascii="Calibri" w:hAnsi="Calibri" w:cs="Tahoma"/>
          <w:sz w:val="22"/>
          <w:szCs w:val="22"/>
        </w:rPr>
        <w:tab/>
        <w:t xml:space="preserve">Bij gebreke van tijdige en volledige nakoming van de in dit artikel neergelegde verplichtingen door Opdrachtnemer, is Opdrachtgever gerechtigd te zijner beoordeling, en zonder dat Opdrachtnemer Opdrachtgever kan aanspreken op grond van het niet nakomen van enige verplichting uit deze </w:t>
      </w:r>
      <w:r w:rsidR="0090221E">
        <w:rPr>
          <w:rFonts w:ascii="Calibri" w:hAnsi="Calibri" w:cs="Tahoma"/>
          <w:sz w:val="22"/>
          <w:szCs w:val="22"/>
        </w:rPr>
        <w:t>Overeenkomst</w:t>
      </w:r>
      <w:r w:rsidR="00923DA4" w:rsidRPr="00923DA4">
        <w:rPr>
          <w:rFonts w:ascii="Calibri" w:hAnsi="Calibri" w:cs="Tahoma"/>
          <w:sz w:val="22"/>
          <w:szCs w:val="22"/>
        </w:rPr>
        <w:t>:</w:t>
      </w:r>
    </w:p>
    <w:p w14:paraId="176EAF40" w14:textId="77777777" w:rsidR="00923DA4" w:rsidRPr="00923DA4" w:rsidRDefault="00923DA4" w:rsidP="004C05B3">
      <w:pPr>
        <w:numPr>
          <w:ilvl w:val="0"/>
          <w:numId w:val="9"/>
        </w:numPr>
        <w:spacing w:line="276" w:lineRule="auto"/>
        <w:ind w:left="993" w:hanging="426"/>
        <w:contextualSpacing/>
        <w:rPr>
          <w:rFonts w:ascii="Calibri" w:hAnsi="Calibri" w:cs="Tahoma"/>
          <w:sz w:val="22"/>
          <w:szCs w:val="22"/>
        </w:rPr>
      </w:pPr>
      <w:r w:rsidRPr="00923DA4">
        <w:rPr>
          <w:rFonts w:ascii="Calibri" w:hAnsi="Calibri" w:cs="Tahoma"/>
          <w:sz w:val="22"/>
          <w:szCs w:val="22"/>
        </w:rPr>
        <w:t>iedere betaling op te schorten totdat de gewenste schriftelijke verklaringen zijn overgelegd;</w:t>
      </w:r>
    </w:p>
    <w:p w14:paraId="0C45E9CB" w14:textId="77777777" w:rsidR="00923DA4" w:rsidRPr="00923DA4" w:rsidRDefault="00923DA4" w:rsidP="004C05B3">
      <w:pPr>
        <w:numPr>
          <w:ilvl w:val="0"/>
          <w:numId w:val="9"/>
        </w:numPr>
        <w:spacing w:line="276" w:lineRule="auto"/>
        <w:ind w:left="993" w:hanging="426"/>
        <w:contextualSpacing/>
        <w:rPr>
          <w:rFonts w:ascii="Calibri" w:hAnsi="Calibri" w:cs="Tahoma"/>
          <w:sz w:val="22"/>
          <w:szCs w:val="22"/>
        </w:rPr>
      </w:pPr>
      <w:r w:rsidRPr="00923DA4">
        <w:rPr>
          <w:rFonts w:ascii="Calibri" w:hAnsi="Calibri" w:cs="Tahoma"/>
          <w:sz w:val="22"/>
          <w:szCs w:val="22"/>
        </w:rPr>
        <w:t>te verlangen dat een met de daarover verschuldigde belasting corresponderend deel van de betaling rechtstreeks door Opdrachtgever bij de Ontvanger wordt gestort, waartoe Opdrachtnemer Opdrachtgever op eerste schriftelijk verzoek alle daartoe benodigde informatie verstrekt;</w:t>
      </w:r>
    </w:p>
    <w:p w14:paraId="7126C56B" w14:textId="1DB52211" w:rsidR="00923DA4" w:rsidRPr="00923DA4" w:rsidRDefault="00923DA4" w:rsidP="004C05B3">
      <w:pPr>
        <w:numPr>
          <w:ilvl w:val="0"/>
          <w:numId w:val="9"/>
        </w:numPr>
        <w:spacing w:line="276" w:lineRule="auto"/>
        <w:ind w:left="993" w:hanging="426"/>
        <w:contextualSpacing/>
        <w:rPr>
          <w:rFonts w:ascii="Calibri" w:hAnsi="Calibri" w:cs="Tahoma"/>
          <w:sz w:val="22"/>
          <w:szCs w:val="22"/>
        </w:rPr>
      </w:pPr>
      <w:r w:rsidRPr="00923DA4">
        <w:rPr>
          <w:rFonts w:ascii="Calibri" w:hAnsi="Calibri" w:cs="Tahoma"/>
          <w:sz w:val="22"/>
          <w:szCs w:val="22"/>
        </w:rPr>
        <w:t xml:space="preserve">indien Opdrachtnemer ook na het schriftelijk </w:t>
      </w:r>
      <w:proofErr w:type="spellStart"/>
      <w:r w:rsidRPr="00923DA4">
        <w:rPr>
          <w:rFonts w:ascii="Calibri" w:hAnsi="Calibri" w:cs="Tahoma"/>
          <w:sz w:val="22"/>
          <w:szCs w:val="22"/>
        </w:rPr>
        <w:t>ingebreke</w:t>
      </w:r>
      <w:proofErr w:type="spellEnd"/>
      <w:r w:rsidRPr="00923DA4">
        <w:rPr>
          <w:rFonts w:ascii="Calibri" w:hAnsi="Calibri" w:cs="Tahoma"/>
          <w:sz w:val="22"/>
          <w:szCs w:val="22"/>
        </w:rPr>
        <w:t xml:space="preserve"> stellen, waarin hem eenmalig een termijn van veertien (14) dagen wordt vergund om alsnog aan zijn verplichtingen te voldoen, tekort blijft schieten in het nakomen van zijn verplichtingen als bedoeld in dit artikellid is Opdrachtgever gerechtigd deze </w:t>
      </w:r>
      <w:r w:rsidR="0090221E">
        <w:rPr>
          <w:rFonts w:ascii="Calibri" w:hAnsi="Calibri" w:cs="Tahoma"/>
          <w:sz w:val="22"/>
          <w:szCs w:val="22"/>
        </w:rPr>
        <w:t>Overeenkomst</w:t>
      </w:r>
      <w:r w:rsidRPr="00923DA4">
        <w:rPr>
          <w:rFonts w:ascii="Calibri" w:hAnsi="Calibri" w:cs="Tahoma"/>
          <w:sz w:val="22"/>
          <w:szCs w:val="22"/>
        </w:rPr>
        <w:t xml:space="preserve"> per direct te </w:t>
      </w:r>
      <w:r w:rsidR="005D7445">
        <w:rPr>
          <w:rFonts w:ascii="Calibri" w:hAnsi="Calibri" w:cs="Tahoma"/>
          <w:sz w:val="22"/>
          <w:szCs w:val="22"/>
        </w:rPr>
        <w:t xml:space="preserve">ontbinden </w:t>
      </w:r>
      <w:r w:rsidRPr="00923DA4">
        <w:rPr>
          <w:rFonts w:ascii="Calibri" w:hAnsi="Calibri" w:cs="Tahoma"/>
          <w:sz w:val="22"/>
          <w:szCs w:val="22"/>
        </w:rPr>
        <w:t>zonder dat hij verplicht is tot het vergoeden van enige schade aan de zijde van Opdrachtnemer en derden.</w:t>
      </w:r>
    </w:p>
    <w:p w14:paraId="77708E4E" w14:textId="55354FB7" w:rsidR="00923DA4" w:rsidRPr="00923DA4" w:rsidRDefault="005D7445" w:rsidP="00923DA4">
      <w:pPr>
        <w:spacing w:line="276" w:lineRule="auto"/>
        <w:ind w:left="567" w:hanging="567"/>
        <w:rPr>
          <w:rFonts w:ascii="Calibri" w:hAnsi="Calibri" w:cs="Tahoma"/>
          <w:sz w:val="22"/>
          <w:szCs w:val="22"/>
        </w:rPr>
      </w:pPr>
      <w:r>
        <w:rPr>
          <w:rFonts w:ascii="Calibri" w:hAnsi="Calibri" w:cs="Tahoma"/>
          <w:sz w:val="22"/>
          <w:szCs w:val="22"/>
        </w:rPr>
        <w:t>17.</w:t>
      </w:r>
      <w:r w:rsidR="002361D1">
        <w:rPr>
          <w:rFonts w:ascii="Calibri" w:hAnsi="Calibri" w:cs="Tahoma"/>
          <w:sz w:val="22"/>
          <w:szCs w:val="22"/>
        </w:rPr>
        <w:t>6.</w:t>
      </w:r>
      <w:r w:rsidR="002361D1">
        <w:rPr>
          <w:rFonts w:ascii="Calibri" w:hAnsi="Calibri" w:cs="Tahoma"/>
          <w:sz w:val="22"/>
          <w:szCs w:val="22"/>
        </w:rPr>
        <w:tab/>
        <w:t>In afwijking van artikel 11</w:t>
      </w:r>
      <w:r w:rsidR="00923DA4" w:rsidRPr="00923DA4">
        <w:rPr>
          <w:rFonts w:ascii="Calibri" w:hAnsi="Calibri" w:cs="Tahoma"/>
          <w:sz w:val="22"/>
          <w:szCs w:val="22"/>
        </w:rPr>
        <w:t xml:space="preserve"> is Opdrachtnemer aansprakelijk voor alle schade die Opdrachtgever lijdt doordat Opdrachtnemer haar verplichtingen uit hoofde van de vorige artikelleden niet nakomt. Opdrachtnemer vrijwaart Opdrachtgever tegen aanspraken van derden op vergoeding van schade als gevolg van de niet-nakoming. Voor zover Opdrachtgever gehouden is tot het </w:t>
      </w:r>
      <w:r w:rsidR="00923DA4" w:rsidRPr="00923DA4">
        <w:rPr>
          <w:rFonts w:ascii="Calibri" w:hAnsi="Calibri" w:cs="Tahoma"/>
          <w:sz w:val="22"/>
          <w:szCs w:val="22"/>
        </w:rPr>
        <w:lastRenderedPageBreak/>
        <w:t xml:space="preserve">voldoen van enige verplichting van Opdrachtnemer zoals beschreven in de vorige artikelleden, vergoedt Opdrachtnemer aan Opdrachtgever op eerste verzoek daartoe de daarmee gemoeide bedrag(en) te vermeerderen met de wettelijke rente, te rekenen vanaf het moment dat Opdrachtgever die bedragen heeft betaald aan de desbetreffende instantie. </w:t>
      </w:r>
    </w:p>
    <w:p w14:paraId="34105107" w14:textId="77777777" w:rsidR="00923DA4" w:rsidRPr="00923DA4" w:rsidRDefault="00923DA4" w:rsidP="00923DA4">
      <w:pPr>
        <w:tabs>
          <w:tab w:val="left" w:pos="1080"/>
        </w:tabs>
        <w:spacing w:line="276" w:lineRule="auto"/>
        <w:ind w:left="567" w:hanging="567"/>
        <w:rPr>
          <w:rFonts w:ascii="Calibri" w:hAnsi="Calibri" w:cs="Tahoma"/>
          <w:sz w:val="22"/>
          <w:szCs w:val="22"/>
        </w:rPr>
      </w:pPr>
    </w:p>
    <w:p w14:paraId="71015BC5"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Vreemdelingenarbeid en Arbeidsomstandigheden</w:t>
      </w:r>
      <w:r w:rsidRPr="00923DA4">
        <w:rPr>
          <w:rFonts w:ascii="Calibri" w:hAnsi="Calibri"/>
          <w:caps/>
          <w:sz w:val="22"/>
        </w:rPr>
        <w:br/>
      </w:r>
    </w:p>
    <w:p w14:paraId="5C2A99CA" w14:textId="3C73B50A" w:rsidR="00923DA4" w:rsidRPr="00923DA4" w:rsidRDefault="005D7445" w:rsidP="00923DA4">
      <w:pPr>
        <w:spacing w:line="276" w:lineRule="auto"/>
        <w:ind w:left="567" w:hanging="567"/>
        <w:rPr>
          <w:rFonts w:ascii="Calibri" w:hAnsi="Calibri" w:cs="Tahoma"/>
          <w:sz w:val="22"/>
          <w:szCs w:val="22"/>
        </w:rPr>
      </w:pPr>
      <w:r>
        <w:rPr>
          <w:rFonts w:ascii="Calibri" w:hAnsi="Calibri" w:cs="Tahoma"/>
          <w:sz w:val="22"/>
          <w:szCs w:val="22"/>
        </w:rPr>
        <w:t>18</w:t>
      </w:r>
      <w:r w:rsidR="00FB5834">
        <w:rPr>
          <w:rFonts w:ascii="Calibri" w:hAnsi="Calibri" w:cs="Tahoma"/>
          <w:sz w:val="22"/>
          <w:szCs w:val="22"/>
        </w:rPr>
        <w:t>.</w:t>
      </w:r>
      <w:r w:rsidR="00923DA4" w:rsidRPr="00923DA4">
        <w:rPr>
          <w:rFonts w:ascii="Calibri" w:hAnsi="Calibri" w:cs="Tahoma"/>
          <w:sz w:val="22"/>
          <w:szCs w:val="22"/>
        </w:rPr>
        <w:t>1.</w:t>
      </w:r>
      <w:r w:rsidR="00923DA4" w:rsidRPr="00923DA4">
        <w:rPr>
          <w:rFonts w:ascii="Calibri" w:hAnsi="Calibri" w:cs="Tahoma"/>
          <w:sz w:val="22"/>
          <w:szCs w:val="22"/>
        </w:rPr>
        <w:tab/>
        <w:t>De Opdrachtnemer is verplicht om ervoor te zorgen en staat jegens de Opdrachtgever ervoor in dat er op het werk geen arbeid wordt verricht die in strijd is met hetgeen is gesteld bij of krachtens de Wet arbeid vreemdelingen (WAV) en de Arbeidsomstandighedenwet. In dit kader dient de Opdrachtnemer onder andere, maar niet uitsluitend:</w:t>
      </w:r>
    </w:p>
    <w:p w14:paraId="695AB2B9" w14:textId="77777777" w:rsidR="00923DA4" w:rsidRPr="00923DA4" w:rsidRDefault="00923DA4" w:rsidP="004C05B3">
      <w:pPr>
        <w:numPr>
          <w:ilvl w:val="1"/>
          <w:numId w:val="4"/>
        </w:numPr>
        <w:tabs>
          <w:tab w:val="clear" w:pos="1440"/>
        </w:tabs>
        <w:spacing w:line="276" w:lineRule="auto"/>
        <w:ind w:left="1134" w:hanging="567"/>
        <w:contextualSpacing/>
        <w:rPr>
          <w:rFonts w:ascii="Calibri" w:hAnsi="Calibri" w:cs="Tahoma"/>
          <w:sz w:val="22"/>
          <w:szCs w:val="22"/>
        </w:rPr>
      </w:pPr>
      <w:r w:rsidRPr="00923DA4">
        <w:rPr>
          <w:rFonts w:ascii="Calibri" w:hAnsi="Calibri" w:cs="Tahoma"/>
          <w:sz w:val="22"/>
          <w:szCs w:val="22"/>
        </w:rPr>
        <w:t>zich ervan te vergewissen dat natuurlijke personen te allen tijde een geldig legitimatiebewijs als omschreven in artikel 1, eerste lid onder 1° t/m 3° van de Wet op de identificatieplicht op het werk bij zich hebben. Ongeacht de hierna genoemde verplichtingen toont de Opdrachtnemer op eerste verzoek van of namens de Opdrachtgever dit identiteitsbewijs, of, indien de Opdrachtgever daarmee volstaat, een kopie daarvan, aan de Opdrachtgever alvorens betrokkene zijn werkzaamheden ter uitvoering van deze opdracht aanvangt;</w:t>
      </w:r>
    </w:p>
    <w:p w14:paraId="578742F7" w14:textId="77777777" w:rsidR="00923DA4" w:rsidRPr="00923DA4" w:rsidRDefault="00923DA4" w:rsidP="004C05B3">
      <w:pPr>
        <w:numPr>
          <w:ilvl w:val="1"/>
          <w:numId w:val="4"/>
        </w:numPr>
        <w:tabs>
          <w:tab w:val="clear" w:pos="1440"/>
        </w:tabs>
        <w:spacing w:line="276" w:lineRule="auto"/>
        <w:ind w:left="1134" w:hanging="567"/>
        <w:contextualSpacing/>
        <w:rPr>
          <w:rFonts w:ascii="Calibri" w:hAnsi="Calibri" w:cs="Tahoma"/>
          <w:sz w:val="22"/>
          <w:szCs w:val="22"/>
        </w:rPr>
      </w:pPr>
      <w:r w:rsidRPr="00923DA4">
        <w:rPr>
          <w:rFonts w:ascii="Calibri" w:hAnsi="Calibri" w:cs="Tahoma"/>
          <w:sz w:val="22"/>
          <w:szCs w:val="22"/>
        </w:rPr>
        <w:t>de Opdrachtgever toe te staan onaangekondigd controles uit te (laten) voeren ter zake, waar en op welk tijdstip dan ook, alsmede om van werknemers van de Opdrachtnemer de identiteit vast te stellen, de echtheid en geldigheid van het identiteitsbewijs van betrokkenen vast te stellen en zo nodig melding te maken bij de Arbeidsinspectie en/of politie van (mogelijke) overtreding van de WAV. De Opdrachtnemer zal de betrokken werknemers verplichten aan deze controles mee te werken;</w:t>
      </w:r>
    </w:p>
    <w:p w14:paraId="7B20DCD0" w14:textId="77777777" w:rsidR="00923DA4" w:rsidRPr="00923DA4" w:rsidRDefault="00923DA4" w:rsidP="004C05B3">
      <w:pPr>
        <w:numPr>
          <w:ilvl w:val="1"/>
          <w:numId w:val="4"/>
        </w:numPr>
        <w:tabs>
          <w:tab w:val="clear" w:pos="1440"/>
        </w:tabs>
        <w:spacing w:line="276" w:lineRule="auto"/>
        <w:ind w:left="1134" w:hanging="567"/>
        <w:contextualSpacing/>
        <w:rPr>
          <w:rFonts w:ascii="Calibri" w:hAnsi="Calibri" w:cs="Tahoma"/>
          <w:sz w:val="22"/>
          <w:szCs w:val="22"/>
        </w:rPr>
      </w:pPr>
      <w:r w:rsidRPr="00923DA4">
        <w:rPr>
          <w:rFonts w:ascii="Calibri" w:hAnsi="Calibri" w:cs="Tahoma"/>
          <w:sz w:val="22"/>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14:paraId="36C404A9" w14:textId="77777777" w:rsidR="00923DA4" w:rsidRPr="00923DA4" w:rsidRDefault="00923DA4" w:rsidP="004C05B3">
      <w:pPr>
        <w:numPr>
          <w:ilvl w:val="1"/>
          <w:numId w:val="4"/>
        </w:numPr>
        <w:tabs>
          <w:tab w:val="clear" w:pos="1440"/>
        </w:tabs>
        <w:spacing w:line="276" w:lineRule="auto"/>
        <w:ind w:left="1134" w:hanging="567"/>
        <w:contextualSpacing/>
        <w:rPr>
          <w:rFonts w:ascii="Calibri" w:hAnsi="Calibri" w:cs="Tahoma"/>
          <w:sz w:val="22"/>
          <w:szCs w:val="22"/>
        </w:rPr>
      </w:pPr>
      <w:r w:rsidRPr="00923DA4">
        <w:rPr>
          <w:rFonts w:ascii="Calibri" w:hAnsi="Calibri" w:cs="Tahoma"/>
          <w:sz w:val="22"/>
          <w:szCs w:val="22"/>
        </w:rPr>
        <w:t>op verzoek van de Opdrachtgever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18F38CDB" w14:textId="1CAB08D1" w:rsidR="00923DA4" w:rsidRPr="00923DA4" w:rsidRDefault="005D7445" w:rsidP="00923DA4">
      <w:pPr>
        <w:spacing w:line="276" w:lineRule="auto"/>
        <w:ind w:left="567" w:hanging="567"/>
        <w:rPr>
          <w:rFonts w:ascii="Calibri" w:hAnsi="Calibri" w:cs="Tahoma"/>
          <w:sz w:val="22"/>
          <w:szCs w:val="22"/>
        </w:rPr>
      </w:pPr>
      <w:r>
        <w:rPr>
          <w:rFonts w:ascii="Calibri" w:hAnsi="Calibri" w:cs="Tahoma"/>
          <w:sz w:val="22"/>
          <w:szCs w:val="22"/>
        </w:rPr>
        <w:t>18</w:t>
      </w:r>
      <w:r w:rsidR="00FB5834">
        <w:rPr>
          <w:rFonts w:ascii="Calibri" w:hAnsi="Calibri" w:cs="Tahoma"/>
          <w:sz w:val="22"/>
          <w:szCs w:val="22"/>
        </w:rPr>
        <w:t>.</w:t>
      </w:r>
      <w:r w:rsidR="00923DA4" w:rsidRPr="00923DA4">
        <w:rPr>
          <w:rFonts w:ascii="Calibri" w:hAnsi="Calibri" w:cs="Tahoma"/>
          <w:sz w:val="22"/>
          <w:szCs w:val="22"/>
        </w:rPr>
        <w:t>2.</w:t>
      </w:r>
      <w:r w:rsidR="00923DA4" w:rsidRPr="00923DA4">
        <w:rPr>
          <w:rFonts w:ascii="Calibri" w:hAnsi="Calibri" w:cs="Tahoma"/>
          <w:sz w:val="22"/>
          <w:szCs w:val="22"/>
        </w:rPr>
        <w:tab/>
        <w:t>De hiervoor in dit artikel, onder 1., genoemde verplichtingen zijn te zien als ‘eigen’ verplichtingen van de Opdrachtnemer en als integraal onderdeel van de (hoofd)opdracht (tot het uitvoeren van de in de opdracht omschreven werkzaamheden).</w:t>
      </w:r>
    </w:p>
    <w:p w14:paraId="526F6FA5" w14:textId="283E0CE6" w:rsidR="00923DA4" w:rsidRPr="00923DA4" w:rsidRDefault="005D7445" w:rsidP="00923DA4">
      <w:pPr>
        <w:spacing w:line="276" w:lineRule="auto"/>
        <w:ind w:left="567" w:hanging="567"/>
        <w:rPr>
          <w:rFonts w:ascii="Calibri" w:hAnsi="Calibri" w:cs="Tahoma"/>
          <w:sz w:val="22"/>
          <w:szCs w:val="22"/>
        </w:rPr>
      </w:pPr>
      <w:r>
        <w:rPr>
          <w:rFonts w:ascii="Calibri" w:hAnsi="Calibri" w:cs="Tahoma"/>
          <w:sz w:val="22"/>
          <w:szCs w:val="22"/>
        </w:rPr>
        <w:t>18</w:t>
      </w:r>
      <w:r w:rsidR="00FB5834">
        <w:rPr>
          <w:rFonts w:ascii="Calibri" w:hAnsi="Calibri" w:cs="Tahoma"/>
          <w:sz w:val="22"/>
          <w:szCs w:val="22"/>
        </w:rPr>
        <w:t>.</w:t>
      </w:r>
      <w:r w:rsidR="00923DA4" w:rsidRPr="00923DA4">
        <w:rPr>
          <w:rFonts w:ascii="Calibri" w:hAnsi="Calibri" w:cs="Tahoma"/>
          <w:sz w:val="22"/>
          <w:szCs w:val="22"/>
        </w:rPr>
        <w:t>3.</w:t>
      </w:r>
      <w:r w:rsidR="00923DA4" w:rsidRPr="00923DA4">
        <w:rPr>
          <w:rFonts w:ascii="Calibri" w:hAnsi="Calibri" w:cs="Tahoma"/>
          <w:sz w:val="22"/>
          <w:szCs w:val="22"/>
        </w:rPr>
        <w:tab/>
        <w:t>De hiervoor in dit artikel, onder 1., genoemde verplichtingen worden bij dezen door de Opdrachtgever tevens als zelfstandige opdracht/verplichtingen aan de Opdrachtnemer verstrekt en worden door de Opdrachtnemer tevens als zelfstandige opdracht/verplichtingen aanvaard.</w:t>
      </w:r>
    </w:p>
    <w:p w14:paraId="181AEEBA" w14:textId="11F04058" w:rsidR="00923DA4" w:rsidRPr="00923DA4" w:rsidRDefault="005D7445" w:rsidP="00923DA4">
      <w:pPr>
        <w:spacing w:line="276" w:lineRule="auto"/>
        <w:ind w:left="567" w:hanging="567"/>
        <w:rPr>
          <w:rFonts w:ascii="Calibri" w:hAnsi="Calibri" w:cs="Tahoma"/>
          <w:sz w:val="22"/>
          <w:szCs w:val="22"/>
        </w:rPr>
      </w:pPr>
      <w:r>
        <w:rPr>
          <w:rFonts w:ascii="Calibri" w:hAnsi="Calibri" w:cs="Tahoma"/>
          <w:sz w:val="22"/>
          <w:szCs w:val="22"/>
        </w:rPr>
        <w:t>18</w:t>
      </w:r>
      <w:r w:rsidR="00FB5834">
        <w:rPr>
          <w:rFonts w:ascii="Calibri" w:hAnsi="Calibri" w:cs="Tahoma"/>
          <w:sz w:val="22"/>
          <w:szCs w:val="22"/>
        </w:rPr>
        <w:t>.</w:t>
      </w:r>
      <w:r w:rsidR="00923DA4" w:rsidRPr="00923DA4">
        <w:rPr>
          <w:rFonts w:ascii="Calibri" w:hAnsi="Calibri" w:cs="Tahoma"/>
          <w:sz w:val="22"/>
          <w:szCs w:val="22"/>
        </w:rPr>
        <w:t>4.</w:t>
      </w:r>
      <w:r w:rsidR="00923DA4" w:rsidRPr="00923DA4">
        <w:rPr>
          <w:rFonts w:ascii="Calibri" w:hAnsi="Calibri" w:cs="Tahoma"/>
          <w:sz w:val="22"/>
          <w:szCs w:val="22"/>
        </w:rPr>
        <w:tab/>
        <w:t xml:space="preserve">Deze zelfstandige opdracht/verplichtingen heeft (hebben) derhalve betrekking op -verkort weergegeven- het namens de Opdrachtgever zorgen voor (incl. het houden van toezicht op) de naleving van de WAV door de Opdrachtnemer, zodat de Opdrachtnemer op grond van deze opdracht uit dit artikellid dus de verplichtingen van de Opdrachtgever uit de WAV uitvoert. Deze opdracht geldt aldus naast de eigen verplichtingen van de Opdrachtnemer op grond van de WAV. Dat namens de Opdrachtgever zorgen voor (incl. het houden van toezicht op) de </w:t>
      </w:r>
      <w:r w:rsidR="00923DA4" w:rsidRPr="00923DA4">
        <w:rPr>
          <w:rFonts w:ascii="Calibri" w:hAnsi="Calibri" w:cs="Tahoma"/>
          <w:sz w:val="22"/>
          <w:szCs w:val="22"/>
        </w:rPr>
        <w:lastRenderedPageBreak/>
        <w:t xml:space="preserve">naleving van de WAV heeft betrekking op alle werkzaamheden die door de Opdrachtnemer zelf worden uitgevoerd in het kader van de opdracht van de Opdrachtgever aan de Opdrachtnemer en op alle werkzaamheden die in het kader van de opdracht van de Opdrachtgever aan de Opdrachtnemer worden uitgevoerd door onderaannemers, zowel de onderaannemers die rechtstreeks door de Opdrachtnemer zijn ingeschakeld als de (onder)onderaannemers die niet rechtstreeks door de Opdrachtnemer zijn ingeschakeld. </w:t>
      </w:r>
    </w:p>
    <w:p w14:paraId="5C450A9E" w14:textId="77777777" w:rsidR="00923DA4" w:rsidRPr="00923DA4" w:rsidRDefault="00923DA4" w:rsidP="00923DA4">
      <w:pPr>
        <w:spacing w:line="276" w:lineRule="auto"/>
        <w:ind w:left="720"/>
        <w:rPr>
          <w:rFonts w:ascii="Calibri" w:hAnsi="Calibri" w:cs="Tahoma"/>
          <w:sz w:val="22"/>
          <w:szCs w:val="22"/>
        </w:rPr>
      </w:pPr>
    </w:p>
    <w:p w14:paraId="5FB54050"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Wet aanpak schijnconstructies</w:t>
      </w:r>
      <w:r w:rsidRPr="00923DA4">
        <w:rPr>
          <w:rFonts w:ascii="Calibri" w:hAnsi="Calibri"/>
          <w:caps/>
          <w:sz w:val="22"/>
        </w:rPr>
        <w:br/>
      </w:r>
    </w:p>
    <w:p w14:paraId="47713300" w14:textId="74C0306A" w:rsidR="00923DA4" w:rsidRPr="00923DA4" w:rsidRDefault="005D7445" w:rsidP="00923DA4">
      <w:pPr>
        <w:spacing w:line="276" w:lineRule="auto"/>
        <w:ind w:left="567" w:hanging="567"/>
        <w:rPr>
          <w:rFonts w:ascii="Calibri" w:hAnsi="Calibri" w:cs="Tahoma"/>
          <w:sz w:val="22"/>
          <w:szCs w:val="22"/>
        </w:rPr>
      </w:pPr>
      <w:r>
        <w:rPr>
          <w:rFonts w:ascii="Calibri" w:hAnsi="Calibri" w:cs="Tahoma"/>
          <w:sz w:val="22"/>
          <w:szCs w:val="22"/>
        </w:rPr>
        <w:t>19</w:t>
      </w:r>
      <w:r w:rsidR="00923DA4" w:rsidRPr="00923DA4">
        <w:rPr>
          <w:rFonts w:ascii="Calibri" w:hAnsi="Calibri" w:cs="Tahoma"/>
          <w:sz w:val="22"/>
          <w:szCs w:val="22"/>
        </w:rPr>
        <w:t>.1.</w:t>
      </w:r>
      <w:r w:rsidR="00923DA4" w:rsidRPr="00923DA4">
        <w:rPr>
          <w:rFonts w:ascii="Calibri" w:hAnsi="Calibri" w:cs="Tahoma"/>
          <w:sz w:val="22"/>
          <w:szCs w:val="22"/>
        </w:rPr>
        <w:tab/>
        <w:t>Op de opdracht wordt de Wet aanpak van schijnconstructies geacht van toepassing te zijn. Opdrachtnemer en alle voor de opdracht ingeschakelde onderaannemers dienen volledig te handelen conform de gestelde bepalingen in de Wet aanpak schijnconstructies.</w:t>
      </w:r>
    </w:p>
    <w:p w14:paraId="5CBE5D17" w14:textId="77777777" w:rsidR="00923DA4" w:rsidRPr="00923DA4" w:rsidRDefault="00923DA4" w:rsidP="00923DA4">
      <w:pPr>
        <w:spacing w:line="276" w:lineRule="auto"/>
        <w:ind w:left="567" w:hanging="567"/>
        <w:rPr>
          <w:rFonts w:ascii="Calibri" w:hAnsi="Calibri" w:cs="Tahoma"/>
          <w:sz w:val="22"/>
          <w:szCs w:val="22"/>
        </w:rPr>
      </w:pPr>
    </w:p>
    <w:p w14:paraId="0E06303F"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Vrijwaring</w:t>
      </w:r>
      <w:r w:rsidRPr="00923DA4">
        <w:rPr>
          <w:rFonts w:ascii="Calibri" w:hAnsi="Calibri"/>
          <w:caps/>
          <w:sz w:val="22"/>
        </w:rPr>
        <w:br/>
      </w:r>
    </w:p>
    <w:p w14:paraId="1E75A227" w14:textId="184952C0" w:rsidR="00923DA4" w:rsidRPr="00923DA4" w:rsidRDefault="004C05B3" w:rsidP="00923DA4">
      <w:pPr>
        <w:spacing w:line="276" w:lineRule="auto"/>
        <w:ind w:left="567" w:hanging="567"/>
        <w:rPr>
          <w:rFonts w:ascii="Calibri" w:hAnsi="Calibri" w:cs="Tahoma"/>
          <w:sz w:val="22"/>
          <w:szCs w:val="22"/>
        </w:rPr>
      </w:pPr>
      <w:r>
        <w:rPr>
          <w:rFonts w:ascii="Calibri" w:hAnsi="Calibri" w:cs="Tahoma"/>
          <w:sz w:val="22"/>
          <w:szCs w:val="22"/>
        </w:rPr>
        <w:t>2</w:t>
      </w:r>
      <w:r w:rsidR="005D7445">
        <w:rPr>
          <w:rFonts w:ascii="Calibri" w:hAnsi="Calibri" w:cs="Tahoma"/>
          <w:sz w:val="22"/>
          <w:szCs w:val="22"/>
        </w:rPr>
        <w:t>0</w:t>
      </w:r>
      <w:r>
        <w:rPr>
          <w:rFonts w:ascii="Calibri" w:hAnsi="Calibri" w:cs="Tahoma"/>
          <w:sz w:val="22"/>
          <w:szCs w:val="22"/>
        </w:rPr>
        <w:t>.</w:t>
      </w:r>
      <w:r w:rsidR="00923DA4" w:rsidRPr="00923DA4">
        <w:rPr>
          <w:rFonts w:ascii="Calibri" w:hAnsi="Calibri" w:cs="Tahoma"/>
          <w:sz w:val="22"/>
          <w:szCs w:val="22"/>
        </w:rPr>
        <w:t>1.</w:t>
      </w:r>
      <w:r w:rsidR="00923DA4" w:rsidRPr="00923DA4">
        <w:rPr>
          <w:rFonts w:ascii="Calibri" w:hAnsi="Calibri" w:cs="Tahoma"/>
          <w:sz w:val="22"/>
          <w:szCs w:val="22"/>
        </w:rPr>
        <w:tab/>
        <w:t xml:space="preserve">De Opdrachtnemer vrijwaart de Opdrachtgever voor alle eventuele aanspraken inclusief boetes van de betreffende bevoegde instanties, indien de Opdrachtnemer, en/of de door de Opdrachtnemer ingeschakelde onderaannemers, het bepaalde bij of krachtens de Wet Ketenaansprakelijkheid, de Wet Aanpak Schijnconstructies, de Wet arbeid vreemdelingen en/of de Arbeidsomstandighedenwet overtreden, alsmede tegen eventuele verhaalaanspraken van onderaannemers, alsmede tegen alle uit de overtreding voortvloeiende schade (als inkomensderving of aanspraken van derden). </w:t>
      </w:r>
    </w:p>
    <w:p w14:paraId="21DA6DAA" w14:textId="06AD0667" w:rsidR="00923DA4" w:rsidRPr="00923DA4" w:rsidRDefault="004C05B3" w:rsidP="00923DA4">
      <w:pPr>
        <w:spacing w:line="276" w:lineRule="auto"/>
        <w:ind w:left="567" w:hanging="567"/>
        <w:rPr>
          <w:rFonts w:ascii="Calibri" w:hAnsi="Calibri" w:cs="Tahoma"/>
          <w:sz w:val="22"/>
          <w:szCs w:val="22"/>
        </w:rPr>
      </w:pPr>
      <w:r>
        <w:rPr>
          <w:rFonts w:ascii="Calibri" w:hAnsi="Calibri" w:cs="Tahoma"/>
          <w:sz w:val="22"/>
          <w:szCs w:val="22"/>
        </w:rPr>
        <w:t>2</w:t>
      </w:r>
      <w:r w:rsidR="005D7445">
        <w:rPr>
          <w:rFonts w:ascii="Calibri" w:hAnsi="Calibri" w:cs="Tahoma"/>
          <w:sz w:val="22"/>
          <w:szCs w:val="22"/>
        </w:rPr>
        <w:t>0</w:t>
      </w:r>
      <w:r>
        <w:rPr>
          <w:rFonts w:ascii="Calibri" w:hAnsi="Calibri" w:cs="Tahoma"/>
          <w:sz w:val="22"/>
          <w:szCs w:val="22"/>
        </w:rPr>
        <w:t>.</w:t>
      </w:r>
      <w:r w:rsidR="00923DA4" w:rsidRPr="00923DA4">
        <w:rPr>
          <w:rFonts w:ascii="Calibri" w:hAnsi="Calibri" w:cs="Tahoma"/>
          <w:sz w:val="22"/>
          <w:szCs w:val="22"/>
        </w:rPr>
        <w:t>2.</w:t>
      </w:r>
      <w:r w:rsidR="00923DA4" w:rsidRPr="00923DA4">
        <w:rPr>
          <w:rFonts w:ascii="Calibri" w:hAnsi="Calibri" w:cs="Tahoma"/>
          <w:sz w:val="22"/>
          <w:szCs w:val="22"/>
        </w:rPr>
        <w:tab/>
        <w:t>De Opdrachtnemer vrijwaart de Opdrachtgever tevens voor alle eventuele aanspraken die worden ingesteld door de werknemer c.q. derden van de Opdrachtnemer of diens onderaannemer op grond van de ketenaansprakelijkheid voor loon die voortvloeit uit de Wet Aanpak Schijnconstructies.</w:t>
      </w:r>
    </w:p>
    <w:p w14:paraId="53ADCEC6" w14:textId="18B23C3C" w:rsidR="00923DA4" w:rsidRPr="00923DA4" w:rsidRDefault="004C05B3" w:rsidP="00923DA4">
      <w:pPr>
        <w:spacing w:line="276" w:lineRule="auto"/>
        <w:ind w:left="567" w:hanging="567"/>
        <w:rPr>
          <w:rFonts w:ascii="Calibri" w:hAnsi="Calibri" w:cs="Tahoma"/>
          <w:sz w:val="22"/>
          <w:szCs w:val="22"/>
        </w:rPr>
      </w:pPr>
      <w:r>
        <w:rPr>
          <w:rFonts w:ascii="Calibri" w:hAnsi="Calibri" w:cs="Tahoma"/>
          <w:sz w:val="22"/>
          <w:szCs w:val="22"/>
        </w:rPr>
        <w:t>2</w:t>
      </w:r>
      <w:r w:rsidR="005D7445">
        <w:rPr>
          <w:rFonts w:ascii="Calibri" w:hAnsi="Calibri" w:cs="Tahoma"/>
          <w:sz w:val="22"/>
          <w:szCs w:val="22"/>
        </w:rPr>
        <w:t>0</w:t>
      </w:r>
      <w:r>
        <w:rPr>
          <w:rFonts w:ascii="Calibri" w:hAnsi="Calibri" w:cs="Tahoma"/>
          <w:sz w:val="22"/>
          <w:szCs w:val="22"/>
        </w:rPr>
        <w:t>.</w:t>
      </w:r>
      <w:r w:rsidR="00923DA4" w:rsidRPr="00923DA4">
        <w:rPr>
          <w:rFonts w:ascii="Calibri" w:hAnsi="Calibri" w:cs="Tahoma"/>
          <w:sz w:val="22"/>
          <w:szCs w:val="22"/>
        </w:rPr>
        <w:t>3.</w:t>
      </w:r>
      <w:r w:rsidR="00923DA4" w:rsidRPr="00923DA4">
        <w:rPr>
          <w:rFonts w:ascii="Calibri" w:hAnsi="Calibri" w:cs="Tahoma"/>
          <w:sz w:val="22"/>
          <w:szCs w:val="22"/>
        </w:rPr>
        <w:tab/>
        <w:t>De Opdrachtgever is gerechtigd de betreffende aanspraken en schade te verrekenen met de nog openstaande betalingen aan de Opdrachtnemer. Indien dat bedrag niet toereikend is, zal de Opdrachtnemer het (resterende) bedrag uiterlijk binnen 14 dagen, gerekend vanaf het moment waarop de Opdrachtgever om betaling heeft verzocht, betalen aan de Opdrachtgever. Bij gebreke daarvan is de Opdrachtgever gerechtigd om ter zake het (resterende) bedrag een beroep te doen op een eventueel ter zake de nakoming van de opdracht verstrekte garantie.</w:t>
      </w:r>
    </w:p>
    <w:p w14:paraId="4DE26EBA" w14:textId="69928B8E" w:rsidR="00923DA4" w:rsidRPr="00923DA4" w:rsidRDefault="004C05B3" w:rsidP="00923DA4">
      <w:pPr>
        <w:spacing w:line="276" w:lineRule="auto"/>
        <w:ind w:left="567" w:hanging="567"/>
        <w:rPr>
          <w:rFonts w:ascii="Calibri" w:hAnsi="Calibri" w:cs="Tahoma"/>
          <w:sz w:val="22"/>
          <w:szCs w:val="22"/>
        </w:rPr>
      </w:pPr>
      <w:r>
        <w:rPr>
          <w:rFonts w:ascii="Calibri" w:hAnsi="Calibri" w:cs="Tahoma"/>
          <w:sz w:val="22"/>
          <w:szCs w:val="22"/>
        </w:rPr>
        <w:t>2</w:t>
      </w:r>
      <w:r w:rsidR="005D7445">
        <w:rPr>
          <w:rFonts w:ascii="Calibri" w:hAnsi="Calibri" w:cs="Tahoma"/>
          <w:sz w:val="22"/>
          <w:szCs w:val="22"/>
        </w:rPr>
        <w:t>0</w:t>
      </w:r>
      <w:r>
        <w:rPr>
          <w:rFonts w:ascii="Calibri" w:hAnsi="Calibri" w:cs="Tahoma"/>
          <w:sz w:val="22"/>
          <w:szCs w:val="22"/>
        </w:rPr>
        <w:t>.</w:t>
      </w:r>
      <w:r w:rsidR="00923DA4" w:rsidRPr="00923DA4">
        <w:rPr>
          <w:rFonts w:ascii="Calibri" w:hAnsi="Calibri" w:cs="Tahoma"/>
          <w:sz w:val="22"/>
          <w:szCs w:val="22"/>
        </w:rPr>
        <w:t>4.</w:t>
      </w:r>
      <w:r w:rsidR="00923DA4" w:rsidRPr="00923DA4">
        <w:rPr>
          <w:rFonts w:ascii="Calibri" w:hAnsi="Calibri" w:cs="Tahoma"/>
          <w:sz w:val="22"/>
          <w:szCs w:val="22"/>
        </w:rPr>
        <w:tab/>
        <w:t xml:space="preserve">Ingeval van </w:t>
      </w:r>
      <w:proofErr w:type="spellStart"/>
      <w:r w:rsidR="00923DA4" w:rsidRPr="00923DA4">
        <w:rPr>
          <w:rFonts w:ascii="Calibri" w:hAnsi="Calibri" w:cs="Tahoma"/>
          <w:sz w:val="22"/>
          <w:szCs w:val="22"/>
        </w:rPr>
        <w:t>onderaanneming</w:t>
      </w:r>
      <w:proofErr w:type="spellEnd"/>
      <w:r w:rsidR="00923DA4" w:rsidRPr="00923DA4">
        <w:rPr>
          <w:rFonts w:ascii="Calibri" w:hAnsi="Calibri" w:cs="Tahoma"/>
          <w:sz w:val="22"/>
          <w:szCs w:val="22"/>
        </w:rPr>
        <w:t xml:space="preserve"> legt de Opdrachtnemer de verplichtingen als genoemd in dit artikel volledig en onverkort naar de onderaannemer door, inclusief de verplichting deze op zijn beurt weer op te leggen aan eventuele </w:t>
      </w:r>
      <w:proofErr w:type="spellStart"/>
      <w:r w:rsidR="00923DA4" w:rsidRPr="00923DA4">
        <w:rPr>
          <w:rFonts w:ascii="Calibri" w:hAnsi="Calibri" w:cs="Tahoma"/>
          <w:sz w:val="22"/>
          <w:szCs w:val="22"/>
        </w:rPr>
        <w:t>subonderaannemers</w:t>
      </w:r>
      <w:proofErr w:type="spellEnd"/>
      <w:r w:rsidR="00923DA4" w:rsidRPr="00923DA4">
        <w:rPr>
          <w:rFonts w:ascii="Calibri" w:hAnsi="Calibri" w:cs="Tahoma"/>
          <w:sz w:val="22"/>
          <w:szCs w:val="22"/>
        </w:rPr>
        <w:t xml:space="preserve">, maar blijft zelf verantwoordelijk voor de naleving van de betreffende regelgeving. </w:t>
      </w:r>
    </w:p>
    <w:p w14:paraId="02BEA586" w14:textId="77777777" w:rsidR="00923DA4" w:rsidRPr="00923DA4" w:rsidRDefault="00923DA4" w:rsidP="00923DA4">
      <w:pPr>
        <w:spacing w:line="276" w:lineRule="auto"/>
        <w:rPr>
          <w:rFonts w:ascii="Calibri" w:hAnsi="Calibri" w:cs="Tahoma"/>
          <w:sz w:val="22"/>
          <w:szCs w:val="22"/>
        </w:rPr>
      </w:pPr>
    </w:p>
    <w:p w14:paraId="66E0B1E3"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8" w:name="_Toc254169201"/>
      <w:r w:rsidRPr="00923DA4">
        <w:rPr>
          <w:rFonts w:ascii="Calibri" w:hAnsi="Calibri"/>
          <w:caps/>
          <w:sz w:val="22"/>
        </w:rPr>
        <w:t>Eigendom en gebruik van stukken</w:t>
      </w:r>
      <w:bookmarkEnd w:id="8"/>
      <w:r w:rsidRPr="00923DA4">
        <w:rPr>
          <w:rFonts w:ascii="Calibri" w:hAnsi="Calibri"/>
          <w:caps/>
          <w:sz w:val="22"/>
        </w:rPr>
        <w:br/>
      </w:r>
    </w:p>
    <w:p w14:paraId="551531C0" w14:textId="545BC1A2"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5D7445">
        <w:rPr>
          <w:rFonts w:ascii="Calibri" w:hAnsi="Calibri" w:cs="Tahoma"/>
          <w:sz w:val="22"/>
          <w:szCs w:val="22"/>
        </w:rPr>
        <w:t>1</w:t>
      </w:r>
      <w:r w:rsidRPr="00923DA4">
        <w:rPr>
          <w:rFonts w:ascii="Calibri" w:hAnsi="Calibri" w:cs="Tahoma"/>
          <w:sz w:val="22"/>
          <w:szCs w:val="22"/>
        </w:rPr>
        <w:t>.1.</w:t>
      </w:r>
      <w:r w:rsidRPr="00923DA4">
        <w:rPr>
          <w:rFonts w:ascii="Calibri" w:hAnsi="Calibri" w:cs="Tahoma"/>
          <w:sz w:val="22"/>
          <w:szCs w:val="22"/>
        </w:rPr>
        <w:tab/>
        <w:t xml:space="preserve">Alle intellectuele en industriële eigendomsrechten </w:t>
      </w:r>
      <w:r w:rsidRPr="00923DA4">
        <w:rPr>
          <w:rFonts w:ascii="Calibri" w:hAnsi="Calibri" w:cs="Arial"/>
          <w:sz w:val="22"/>
          <w:szCs w:val="22"/>
        </w:rPr>
        <w:t xml:space="preserve">en databankrechten die zullen ontstaan of kunnen worden uitgeoefend ten aanzien van de resultaten van de </w:t>
      </w:r>
      <w:r w:rsidR="0090221E">
        <w:rPr>
          <w:rFonts w:ascii="Calibri" w:hAnsi="Calibri" w:cs="Arial"/>
          <w:sz w:val="22"/>
          <w:szCs w:val="22"/>
        </w:rPr>
        <w:t>overeenkomst</w:t>
      </w:r>
      <w:r w:rsidRPr="00923DA4">
        <w:rPr>
          <w:rFonts w:ascii="Calibri" w:hAnsi="Calibri" w:cs="Arial"/>
          <w:sz w:val="22"/>
          <w:szCs w:val="22"/>
        </w:rPr>
        <w:t xml:space="preserve"> berusten te allen tijde en uitsluitend bij Opdrachtgever, met uitzondering van rechten op eventueel ten behoeve van de opdracht door de Opdrachtnemer ontwikkelde </w:t>
      </w:r>
      <w:r w:rsidR="002361D1">
        <w:rPr>
          <w:rFonts w:ascii="Calibri" w:hAnsi="Calibri" w:cs="Arial"/>
          <w:sz w:val="22"/>
          <w:szCs w:val="22"/>
        </w:rPr>
        <w:t xml:space="preserve">(non) </w:t>
      </w:r>
      <w:r w:rsidR="004C05B3">
        <w:rPr>
          <w:rFonts w:ascii="Calibri" w:hAnsi="Calibri" w:cs="Arial"/>
          <w:sz w:val="22"/>
          <w:szCs w:val="22"/>
        </w:rPr>
        <w:t>formele opleidingstrajecten</w:t>
      </w:r>
      <w:r w:rsidRPr="00923DA4">
        <w:rPr>
          <w:rFonts w:ascii="Calibri" w:hAnsi="Calibri" w:cs="Arial"/>
          <w:sz w:val="22"/>
          <w:szCs w:val="22"/>
        </w:rPr>
        <w:t xml:space="preserve">, alsmede op andere door de Opdrachtnemer in het kader van de </w:t>
      </w:r>
      <w:r w:rsidR="0090221E">
        <w:rPr>
          <w:rFonts w:ascii="Calibri" w:hAnsi="Calibri" w:cs="Arial"/>
          <w:sz w:val="22"/>
          <w:szCs w:val="22"/>
        </w:rPr>
        <w:t>overeenkomst</w:t>
      </w:r>
      <w:r w:rsidRPr="00923DA4">
        <w:rPr>
          <w:rFonts w:ascii="Calibri" w:hAnsi="Calibri" w:cs="Arial"/>
          <w:sz w:val="22"/>
          <w:szCs w:val="22"/>
        </w:rPr>
        <w:t xml:space="preserve"> ontwikkelde kennis en knowhow die ten grondslag ligt aan het  geleverde </w:t>
      </w:r>
      <w:r w:rsidRPr="00923DA4">
        <w:rPr>
          <w:rFonts w:ascii="Calibri" w:hAnsi="Calibri" w:cs="Arial"/>
          <w:sz w:val="22"/>
          <w:szCs w:val="22"/>
        </w:rPr>
        <w:lastRenderedPageBreak/>
        <w:t>resultaat</w:t>
      </w:r>
      <w:r w:rsidRPr="00923DA4">
        <w:rPr>
          <w:rFonts w:ascii="Calibri" w:hAnsi="Calibri" w:cs="Tahoma"/>
          <w:sz w:val="22"/>
          <w:szCs w:val="22"/>
        </w:rPr>
        <w:t xml:space="preserve">. Voor het overige is artikel </w:t>
      </w:r>
      <w:r w:rsidR="00EA2435">
        <w:rPr>
          <w:rFonts w:ascii="Calibri" w:hAnsi="Calibri" w:cs="Tahoma"/>
          <w:sz w:val="22"/>
          <w:szCs w:val="22"/>
        </w:rPr>
        <w:t>8</w:t>
      </w:r>
      <w:r w:rsidRPr="00923DA4">
        <w:rPr>
          <w:rFonts w:ascii="Calibri" w:hAnsi="Calibri" w:cs="Tahoma"/>
          <w:sz w:val="22"/>
          <w:szCs w:val="22"/>
        </w:rPr>
        <w:t xml:space="preserve"> AIV </w:t>
      </w:r>
      <w:r w:rsidRPr="00923DA4">
        <w:rPr>
          <w:rFonts w:ascii="Calibri" w:hAnsi="Calibri"/>
          <w:sz w:val="22"/>
          <w:szCs w:val="22"/>
        </w:rPr>
        <w:t xml:space="preserve">gemeente </w:t>
      </w:r>
      <w:r w:rsidR="00FB5834">
        <w:rPr>
          <w:rFonts w:ascii="Calibri" w:hAnsi="Calibri"/>
          <w:sz w:val="22"/>
          <w:szCs w:val="22"/>
        </w:rPr>
        <w:t>Heerlen</w:t>
      </w:r>
      <w:r w:rsidRPr="00923DA4">
        <w:rPr>
          <w:rFonts w:ascii="Calibri" w:hAnsi="Calibri"/>
          <w:sz w:val="22"/>
          <w:szCs w:val="22"/>
        </w:rPr>
        <w:t xml:space="preserve"> 20</w:t>
      </w:r>
      <w:r w:rsidR="00EA2435">
        <w:rPr>
          <w:rFonts w:ascii="Calibri" w:hAnsi="Calibri"/>
          <w:sz w:val="22"/>
          <w:szCs w:val="22"/>
        </w:rPr>
        <w:t>22</w:t>
      </w:r>
      <w:r w:rsidRPr="00923DA4">
        <w:rPr>
          <w:rFonts w:ascii="Calibri" w:hAnsi="Calibri"/>
          <w:sz w:val="22"/>
          <w:szCs w:val="22"/>
        </w:rPr>
        <w:t xml:space="preserve"> voor leveringen en diensten</w:t>
      </w:r>
      <w:r w:rsidRPr="00923DA4">
        <w:rPr>
          <w:rFonts w:ascii="Calibri" w:hAnsi="Calibri" w:cs="Tahoma"/>
          <w:sz w:val="22"/>
          <w:szCs w:val="22"/>
        </w:rPr>
        <w:t xml:space="preserve">  onverkort van toepassing.</w:t>
      </w:r>
    </w:p>
    <w:p w14:paraId="29226CE4" w14:textId="771BB0BB"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5D7445">
        <w:rPr>
          <w:rFonts w:ascii="Calibri" w:hAnsi="Calibri" w:cs="Tahoma"/>
          <w:sz w:val="22"/>
          <w:szCs w:val="22"/>
        </w:rPr>
        <w:t>1</w:t>
      </w:r>
      <w:r w:rsidRPr="00923DA4">
        <w:rPr>
          <w:rFonts w:ascii="Calibri" w:hAnsi="Calibri" w:cs="Tahoma"/>
          <w:sz w:val="22"/>
          <w:szCs w:val="22"/>
        </w:rPr>
        <w:t>.2.</w:t>
      </w:r>
      <w:r w:rsidRPr="00923DA4">
        <w:rPr>
          <w:rFonts w:ascii="Calibri" w:hAnsi="Calibri" w:cs="Tahoma"/>
          <w:sz w:val="22"/>
          <w:szCs w:val="22"/>
        </w:rPr>
        <w:tab/>
        <w:t xml:space="preserve">Opdrachtnemer zal dit in alle </w:t>
      </w:r>
      <w:r w:rsidR="0090221E">
        <w:rPr>
          <w:rFonts w:ascii="Calibri" w:hAnsi="Calibri" w:cs="Tahoma"/>
          <w:sz w:val="22"/>
          <w:szCs w:val="22"/>
        </w:rPr>
        <w:t>overeenkomst</w:t>
      </w:r>
      <w:r w:rsidRPr="00923DA4">
        <w:rPr>
          <w:rFonts w:ascii="Calibri" w:hAnsi="Calibri" w:cs="Tahoma"/>
          <w:sz w:val="22"/>
          <w:szCs w:val="22"/>
        </w:rPr>
        <w:t xml:space="preserve">en van haar met derden ter uitvoering van de </w:t>
      </w:r>
      <w:r w:rsidR="0090221E">
        <w:rPr>
          <w:rFonts w:ascii="Calibri" w:hAnsi="Calibri" w:cs="Tahoma"/>
          <w:sz w:val="22"/>
          <w:szCs w:val="22"/>
        </w:rPr>
        <w:t>Overeenkomst</w:t>
      </w:r>
      <w:r w:rsidRPr="00923DA4">
        <w:rPr>
          <w:rFonts w:ascii="Calibri" w:hAnsi="Calibri" w:cs="Tahoma"/>
          <w:sz w:val="22"/>
          <w:szCs w:val="22"/>
        </w:rPr>
        <w:t xml:space="preserve"> ten behoeve van Opdrachtgever bedingen en overeenkomstig de vereisten als vervat in de Auteurswet (doen) effectueren.</w:t>
      </w:r>
    </w:p>
    <w:p w14:paraId="28B82E03" w14:textId="551493D7"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5D7445">
        <w:rPr>
          <w:rFonts w:ascii="Calibri" w:hAnsi="Calibri" w:cs="Tahoma"/>
          <w:sz w:val="22"/>
          <w:szCs w:val="22"/>
        </w:rPr>
        <w:t>1</w:t>
      </w:r>
      <w:r w:rsidRPr="00923DA4">
        <w:rPr>
          <w:rFonts w:ascii="Calibri" w:hAnsi="Calibri" w:cs="Tahoma"/>
          <w:sz w:val="22"/>
          <w:szCs w:val="22"/>
        </w:rPr>
        <w:t>.3.</w:t>
      </w:r>
      <w:r w:rsidRPr="00923DA4">
        <w:rPr>
          <w:rFonts w:ascii="Calibri" w:hAnsi="Calibri" w:cs="Tahoma"/>
          <w:sz w:val="22"/>
          <w:szCs w:val="22"/>
        </w:rPr>
        <w:tab/>
        <w:t>Opdrachtnemer dient, op verzoek van de Opdrachtgever, geheimhouding omtrent de Opdracht te betrachten en zal in dat verband een geheimhoudingsverklaring tekenen.</w:t>
      </w:r>
    </w:p>
    <w:p w14:paraId="3CC9F1FF" w14:textId="77777777" w:rsidR="00923DA4" w:rsidRPr="00923DA4" w:rsidRDefault="00923DA4" w:rsidP="00923DA4">
      <w:pPr>
        <w:spacing w:line="276" w:lineRule="auto"/>
        <w:rPr>
          <w:rFonts w:ascii="Calibri" w:hAnsi="Calibri" w:cs="Tahoma"/>
          <w:sz w:val="22"/>
          <w:szCs w:val="22"/>
        </w:rPr>
      </w:pPr>
    </w:p>
    <w:p w14:paraId="2A55935D"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 xml:space="preserve">Beveiliging </w:t>
      </w:r>
    </w:p>
    <w:p w14:paraId="30031474" w14:textId="77777777" w:rsidR="00923DA4" w:rsidRPr="00923DA4" w:rsidRDefault="00923DA4" w:rsidP="00923DA4">
      <w:pPr>
        <w:spacing w:line="276" w:lineRule="auto"/>
        <w:ind w:left="5397"/>
        <w:contextualSpacing/>
        <w:rPr>
          <w:rFonts w:ascii="Calibri" w:hAnsi="Calibri" w:cs="Arial"/>
          <w:b/>
          <w:sz w:val="22"/>
          <w:szCs w:val="22"/>
          <w:lang w:val="nl"/>
        </w:rPr>
      </w:pPr>
    </w:p>
    <w:p w14:paraId="01346C6D" w14:textId="54603D9F" w:rsidR="00923DA4" w:rsidRPr="00923DA4" w:rsidRDefault="004C05B3" w:rsidP="00923DA4">
      <w:pPr>
        <w:spacing w:line="276" w:lineRule="auto"/>
        <w:ind w:left="567" w:hanging="567"/>
        <w:rPr>
          <w:rFonts w:ascii="Calibri" w:hAnsi="Calibri" w:cs="Arial"/>
          <w:sz w:val="22"/>
          <w:szCs w:val="22"/>
        </w:rPr>
      </w:pPr>
      <w:r>
        <w:rPr>
          <w:rFonts w:ascii="Calibri" w:hAnsi="Calibri" w:cs="Arial"/>
          <w:sz w:val="22"/>
          <w:szCs w:val="22"/>
          <w:lang w:val="nl"/>
        </w:rPr>
        <w:t>2</w:t>
      </w:r>
      <w:r w:rsidR="005D7445">
        <w:rPr>
          <w:rFonts w:ascii="Calibri" w:hAnsi="Calibri" w:cs="Arial"/>
          <w:sz w:val="22"/>
          <w:szCs w:val="22"/>
          <w:lang w:val="nl"/>
        </w:rPr>
        <w:t>2</w:t>
      </w:r>
      <w:r>
        <w:rPr>
          <w:rFonts w:ascii="Calibri" w:hAnsi="Calibri" w:cs="Arial"/>
          <w:sz w:val="22"/>
          <w:szCs w:val="22"/>
          <w:lang w:val="nl"/>
        </w:rPr>
        <w:t>.</w:t>
      </w:r>
      <w:r w:rsidR="00923DA4" w:rsidRPr="00923DA4">
        <w:rPr>
          <w:rFonts w:ascii="Calibri" w:hAnsi="Calibri" w:cs="Arial"/>
          <w:sz w:val="22"/>
          <w:szCs w:val="22"/>
          <w:lang w:val="nl"/>
        </w:rPr>
        <w:t>1.</w:t>
      </w:r>
      <w:r w:rsidR="00923DA4" w:rsidRPr="00923DA4">
        <w:rPr>
          <w:rFonts w:ascii="Calibri" w:hAnsi="Calibri" w:cs="Arial"/>
          <w:sz w:val="22"/>
          <w:szCs w:val="22"/>
          <w:lang w:val="nl"/>
        </w:rPr>
        <w:tab/>
        <w:t>Opdrachtnemer draagt zijn Personeel en de Medewerkers die betrokken zijn bij het uitvoeren van de werkzaamheden voor zover die bij Opdrachtgever worden verricht, op de door Opdrachtgever aangegeven beveiligingsprocedures en huisregels in acht te nemen. Opdrachtgever informeert Opdrachtnemer tijdig over deze procedures en regels.</w:t>
      </w:r>
    </w:p>
    <w:p w14:paraId="5330539C" w14:textId="3A83CF2F" w:rsidR="00923DA4" w:rsidRPr="00923DA4" w:rsidRDefault="004C05B3" w:rsidP="00923DA4">
      <w:pPr>
        <w:spacing w:line="276" w:lineRule="auto"/>
        <w:ind w:left="567" w:hanging="567"/>
        <w:rPr>
          <w:rFonts w:ascii="Calibri" w:hAnsi="Calibri" w:cs="Arial"/>
          <w:sz w:val="22"/>
          <w:szCs w:val="22"/>
          <w:lang w:val="nl"/>
        </w:rPr>
      </w:pPr>
      <w:r>
        <w:rPr>
          <w:rFonts w:ascii="Calibri" w:hAnsi="Calibri" w:cs="Arial"/>
          <w:sz w:val="22"/>
          <w:szCs w:val="22"/>
        </w:rPr>
        <w:t>2</w:t>
      </w:r>
      <w:r w:rsidR="005D7445">
        <w:rPr>
          <w:rFonts w:ascii="Calibri" w:hAnsi="Calibri" w:cs="Arial"/>
          <w:sz w:val="22"/>
          <w:szCs w:val="22"/>
        </w:rPr>
        <w:t>2</w:t>
      </w:r>
      <w:r>
        <w:rPr>
          <w:rFonts w:ascii="Calibri" w:hAnsi="Calibri" w:cs="Arial"/>
          <w:sz w:val="22"/>
          <w:szCs w:val="22"/>
        </w:rPr>
        <w:t>.</w:t>
      </w:r>
      <w:r w:rsidR="00923DA4" w:rsidRPr="00923DA4">
        <w:rPr>
          <w:rFonts w:ascii="Calibri" w:hAnsi="Calibri" w:cs="Arial"/>
          <w:sz w:val="22"/>
          <w:szCs w:val="22"/>
        </w:rPr>
        <w:t>2.</w:t>
      </w:r>
      <w:r w:rsidR="00923DA4" w:rsidRPr="00923DA4">
        <w:rPr>
          <w:rFonts w:ascii="Calibri" w:hAnsi="Calibri" w:cs="Arial"/>
          <w:sz w:val="22"/>
          <w:szCs w:val="22"/>
        </w:rPr>
        <w:tab/>
        <w:t>Medewerkers die tewerkgesteld worden bij Opdrachtgever dienen bij aanvang van de werkzaamheden of indien dit in redelijkheid niet mogelijk is, binnen uiterlijk vier (4) weken na aanvang van de bij Opdrachtgever te verrichten werkzaamheden, een toepasselijke Verklaring Omtr</w:t>
      </w:r>
      <w:r w:rsidR="002361D1">
        <w:rPr>
          <w:rFonts w:ascii="Calibri" w:hAnsi="Calibri" w:cs="Arial"/>
          <w:sz w:val="22"/>
          <w:szCs w:val="22"/>
        </w:rPr>
        <w:t>ent Gedrag (VOG) ter inzage overleggen.</w:t>
      </w:r>
    </w:p>
    <w:p w14:paraId="0004627E" w14:textId="17A93CA6" w:rsidR="00923DA4" w:rsidRPr="00923DA4" w:rsidRDefault="004C05B3" w:rsidP="00923DA4">
      <w:pPr>
        <w:spacing w:line="276" w:lineRule="auto"/>
        <w:ind w:left="567" w:hanging="567"/>
        <w:rPr>
          <w:rFonts w:ascii="Calibri" w:hAnsi="Calibri" w:cs="Arial"/>
          <w:sz w:val="22"/>
          <w:szCs w:val="22"/>
        </w:rPr>
      </w:pPr>
      <w:r>
        <w:rPr>
          <w:rFonts w:ascii="Calibri" w:hAnsi="Calibri" w:cs="Arial"/>
          <w:sz w:val="22"/>
          <w:szCs w:val="22"/>
          <w:lang w:val="nl"/>
        </w:rPr>
        <w:t>2</w:t>
      </w:r>
      <w:r w:rsidR="005D7445">
        <w:rPr>
          <w:rFonts w:ascii="Calibri" w:hAnsi="Calibri" w:cs="Arial"/>
          <w:sz w:val="22"/>
          <w:szCs w:val="22"/>
          <w:lang w:val="nl"/>
        </w:rPr>
        <w:t>2</w:t>
      </w:r>
      <w:r>
        <w:rPr>
          <w:rFonts w:ascii="Calibri" w:hAnsi="Calibri" w:cs="Arial"/>
          <w:sz w:val="22"/>
          <w:szCs w:val="22"/>
          <w:lang w:val="nl"/>
        </w:rPr>
        <w:t>.</w:t>
      </w:r>
      <w:r w:rsidR="00923DA4" w:rsidRPr="00923DA4">
        <w:rPr>
          <w:rFonts w:ascii="Calibri" w:hAnsi="Calibri" w:cs="Arial"/>
          <w:sz w:val="22"/>
          <w:szCs w:val="22"/>
          <w:lang w:val="nl"/>
        </w:rPr>
        <w:t>3.</w:t>
      </w:r>
      <w:r w:rsidR="00923DA4" w:rsidRPr="00923DA4">
        <w:rPr>
          <w:rFonts w:ascii="Calibri" w:hAnsi="Calibri" w:cs="Arial"/>
          <w:sz w:val="22"/>
          <w:szCs w:val="22"/>
          <w:lang w:val="nl"/>
        </w:rPr>
        <w:tab/>
        <w:t>Opdrachtgever kan Personeel van Opdracht</w:t>
      </w:r>
      <w:r w:rsidR="00923DA4" w:rsidRPr="00923DA4">
        <w:rPr>
          <w:rFonts w:ascii="Calibri" w:hAnsi="Calibri" w:cs="Arial"/>
          <w:sz w:val="22"/>
          <w:szCs w:val="22"/>
          <w:lang w:val="nl"/>
        </w:rPr>
        <w:softHyphen/>
        <w:t>nemer en de Medewerkers die betrokken zijn bij het uitvoeren van de werkzaamhe</w:t>
      </w:r>
      <w:r w:rsidR="00923DA4" w:rsidRPr="00923DA4">
        <w:rPr>
          <w:rFonts w:ascii="Calibri" w:hAnsi="Calibri" w:cs="Arial"/>
          <w:sz w:val="22"/>
          <w:szCs w:val="22"/>
          <w:lang w:val="nl"/>
        </w:rPr>
        <w:softHyphen/>
        <w:t>den voor zover die bij Opdrachtgever worden verricht, onderwerpen aan een veiligheidsonderzoek, overeenkomstig de bij Opdracht</w:t>
      </w:r>
      <w:r w:rsidR="00923DA4" w:rsidRPr="00923DA4">
        <w:rPr>
          <w:rFonts w:ascii="Calibri" w:hAnsi="Calibri" w:cs="Arial"/>
          <w:sz w:val="22"/>
          <w:szCs w:val="22"/>
          <w:lang w:val="nl"/>
        </w:rPr>
        <w:softHyphen/>
        <w:t>gever gebruikelijke regels. Opdrachtnemer verleent aan dit onderzoek zijn volledige medewerking. Opdrachtgever kan op grond van de uitkomsten van een dergelijk veilig</w:t>
      </w:r>
      <w:r w:rsidR="00923DA4" w:rsidRPr="00923DA4">
        <w:rPr>
          <w:rFonts w:ascii="Calibri" w:hAnsi="Calibri" w:cs="Arial"/>
          <w:sz w:val="22"/>
          <w:szCs w:val="22"/>
          <w:lang w:val="nl"/>
        </w:rPr>
        <w:softHyphen/>
        <w:t>heids</w:t>
      </w:r>
      <w:r w:rsidR="00923DA4" w:rsidRPr="00923DA4">
        <w:rPr>
          <w:rFonts w:ascii="Calibri" w:hAnsi="Calibri" w:cs="Arial"/>
          <w:sz w:val="22"/>
          <w:szCs w:val="22"/>
          <w:lang w:val="nl"/>
        </w:rPr>
        <w:softHyphen/>
        <w:t xml:space="preserve">onderzoek de inzet van het bij de uitvoering van de </w:t>
      </w:r>
      <w:r w:rsidR="0090221E">
        <w:rPr>
          <w:rFonts w:ascii="Calibri" w:hAnsi="Calibri" w:cs="Arial"/>
          <w:sz w:val="22"/>
          <w:szCs w:val="22"/>
          <w:lang w:val="nl"/>
        </w:rPr>
        <w:t>Overeenkomst</w:t>
      </w:r>
      <w:r w:rsidR="00923DA4" w:rsidRPr="00923DA4">
        <w:rPr>
          <w:rFonts w:ascii="Calibri" w:hAnsi="Calibri" w:cs="Arial"/>
          <w:sz w:val="22"/>
          <w:szCs w:val="22"/>
          <w:lang w:val="nl"/>
        </w:rPr>
        <w:t xml:space="preserve"> betrokken personeelslid of de Medewerker zonder opgave van redenen weigeren.</w:t>
      </w:r>
    </w:p>
    <w:p w14:paraId="43431A0B" w14:textId="77777777" w:rsidR="00923DA4" w:rsidRPr="00923DA4" w:rsidRDefault="00923DA4" w:rsidP="00923DA4">
      <w:pPr>
        <w:spacing w:line="276" w:lineRule="auto"/>
        <w:ind w:left="567" w:hanging="567"/>
        <w:rPr>
          <w:rFonts w:ascii="Calibri" w:hAnsi="Calibri" w:cs="Arial"/>
          <w:b/>
          <w:sz w:val="22"/>
          <w:szCs w:val="22"/>
        </w:rPr>
      </w:pPr>
      <w:bookmarkStart w:id="9" w:name="_Toc230058546"/>
      <w:bookmarkStart w:id="10" w:name="_Toc235848492"/>
      <w:bookmarkStart w:id="11" w:name="_Toc242178657"/>
      <w:bookmarkStart w:id="12" w:name="_Toc242244812"/>
    </w:p>
    <w:p w14:paraId="004B0087"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Ontbinding en opzegging</w:t>
      </w:r>
      <w:bookmarkEnd w:id="9"/>
      <w:bookmarkEnd w:id="10"/>
      <w:bookmarkEnd w:id="11"/>
      <w:bookmarkEnd w:id="12"/>
      <w:r w:rsidRPr="00923DA4">
        <w:rPr>
          <w:rFonts w:ascii="Calibri" w:hAnsi="Calibri"/>
          <w:caps/>
          <w:sz w:val="22"/>
        </w:rPr>
        <w:t xml:space="preserve"> </w:t>
      </w:r>
      <w:r w:rsidRPr="00923DA4">
        <w:rPr>
          <w:rFonts w:ascii="Calibri" w:hAnsi="Calibri"/>
          <w:caps/>
          <w:sz w:val="22"/>
        </w:rPr>
        <w:br/>
      </w:r>
    </w:p>
    <w:p w14:paraId="585FE4ED" w14:textId="5592C488"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w:t>
      </w:r>
      <w:r w:rsidR="005D7445">
        <w:rPr>
          <w:rFonts w:ascii="Calibri" w:hAnsi="Calibri" w:cs="Arial"/>
          <w:sz w:val="22"/>
          <w:szCs w:val="22"/>
        </w:rPr>
        <w:t>3</w:t>
      </w:r>
      <w:r w:rsidRPr="00923DA4">
        <w:rPr>
          <w:rFonts w:ascii="Calibri" w:hAnsi="Calibri" w:cs="Arial"/>
          <w:sz w:val="22"/>
          <w:szCs w:val="22"/>
        </w:rPr>
        <w:t>.1.</w:t>
      </w:r>
      <w:r w:rsidRPr="00923DA4">
        <w:rPr>
          <w:rFonts w:ascii="Calibri" w:hAnsi="Calibri" w:cs="Arial"/>
          <w:sz w:val="22"/>
          <w:szCs w:val="22"/>
        </w:rPr>
        <w:tab/>
        <w:t xml:space="preserve">Onverminderd het bepaalde in artikel 15 van deze </w:t>
      </w:r>
      <w:r w:rsidR="0090221E">
        <w:rPr>
          <w:rFonts w:ascii="Calibri" w:hAnsi="Calibri" w:cs="Arial"/>
          <w:sz w:val="22"/>
          <w:szCs w:val="22"/>
        </w:rPr>
        <w:t>Overeenkomst</w:t>
      </w:r>
      <w:r w:rsidRPr="00923DA4">
        <w:rPr>
          <w:rFonts w:ascii="Calibri" w:hAnsi="Calibri" w:cs="Arial"/>
          <w:sz w:val="22"/>
          <w:szCs w:val="22"/>
        </w:rPr>
        <w:t xml:space="preserve"> kan Opdrachtgever, zonder enige aanmaning of ingebrekestelling, met onmiddellijke ingang buiten rechte deze </w:t>
      </w:r>
      <w:r w:rsidR="0090221E">
        <w:rPr>
          <w:rFonts w:ascii="Calibri" w:hAnsi="Calibri" w:cs="Arial"/>
          <w:sz w:val="22"/>
          <w:szCs w:val="22"/>
        </w:rPr>
        <w:t>Overeenkomst</w:t>
      </w:r>
      <w:r w:rsidRPr="00923DA4">
        <w:rPr>
          <w:rFonts w:ascii="Calibri" w:hAnsi="Calibri" w:cs="Arial"/>
          <w:sz w:val="22"/>
          <w:szCs w:val="22"/>
        </w:rPr>
        <w:t xml:space="preserve"> door middel van een aangetekend schrijven ontbinden, indien: </w:t>
      </w:r>
    </w:p>
    <w:p w14:paraId="71DE468A" w14:textId="77777777" w:rsidR="00923DA4" w:rsidRPr="00923DA4" w:rsidRDefault="00923DA4" w:rsidP="004C05B3">
      <w:pPr>
        <w:numPr>
          <w:ilvl w:val="2"/>
          <w:numId w:val="5"/>
        </w:numPr>
        <w:spacing w:line="276" w:lineRule="auto"/>
        <w:ind w:left="1134" w:hanging="567"/>
        <w:contextualSpacing/>
        <w:rPr>
          <w:rFonts w:ascii="Calibri" w:hAnsi="Calibri" w:cs="Arial"/>
          <w:sz w:val="22"/>
          <w:szCs w:val="22"/>
        </w:rPr>
      </w:pPr>
      <w:r w:rsidRPr="00923DA4">
        <w:rPr>
          <w:rFonts w:ascii="Calibri" w:hAnsi="Calibri" w:cs="Arial"/>
          <w:sz w:val="22"/>
          <w:szCs w:val="22"/>
        </w:rPr>
        <w:t xml:space="preserve">Opdrachtnemer onherroepelijk strafrechtelijk is veroordeeld voor discriminatie in de zin van de artikelen 137c tot en met 137g en art. 429 </w:t>
      </w:r>
      <w:proofErr w:type="spellStart"/>
      <w:r w:rsidRPr="00923DA4">
        <w:rPr>
          <w:rFonts w:ascii="Calibri" w:hAnsi="Calibri" w:cs="Arial"/>
          <w:sz w:val="22"/>
          <w:szCs w:val="22"/>
        </w:rPr>
        <w:t>quater</w:t>
      </w:r>
      <w:proofErr w:type="spellEnd"/>
      <w:r w:rsidRPr="00923DA4">
        <w:rPr>
          <w:rFonts w:ascii="Calibri" w:hAnsi="Calibri" w:cs="Arial"/>
          <w:sz w:val="22"/>
          <w:szCs w:val="22"/>
        </w:rPr>
        <w:t xml:space="preserve"> van het Wetboek van Strafrecht dan wel; </w:t>
      </w:r>
    </w:p>
    <w:p w14:paraId="774520AE" w14:textId="77777777" w:rsidR="00923DA4" w:rsidRPr="00923DA4" w:rsidRDefault="00923DA4" w:rsidP="004C05B3">
      <w:pPr>
        <w:numPr>
          <w:ilvl w:val="2"/>
          <w:numId w:val="5"/>
        </w:numPr>
        <w:spacing w:line="276" w:lineRule="auto"/>
        <w:ind w:left="1134" w:hanging="567"/>
        <w:contextualSpacing/>
        <w:rPr>
          <w:rFonts w:ascii="Calibri" w:hAnsi="Calibri" w:cs="Arial"/>
          <w:sz w:val="22"/>
          <w:szCs w:val="22"/>
        </w:rPr>
      </w:pPr>
      <w:r w:rsidRPr="00923DA4">
        <w:rPr>
          <w:rFonts w:ascii="Calibri" w:hAnsi="Calibri" w:cs="Arial"/>
          <w:sz w:val="22"/>
          <w:szCs w:val="22"/>
        </w:rPr>
        <w:t xml:space="preserve">Personeel van Opdrachtnemer onherroepelijk strafrechtelijk is veroordeeld voor discriminatie in de zin van de artikelen 137c tot en met g en artikel 429 </w:t>
      </w:r>
      <w:proofErr w:type="spellStart"/>
      <w:r w:rsidRPr="00923DA4">
        <w:rPr>
          <w:rFonts w:ascii="Calibri" w:hAnsi="Calibri" w:cs="Arial"/>
          <w:sz w:val="22"/>
          <w:szCs w:val="22"/>
        </w:rPr>
        <w:t>quater</w:t>
      </w:r>
      <w:proofErr w:type="spellEnd"/>
      <w:r w:rsidRPr="00923DA4">
        <w:rPr>
          <w:rFonts w:ascii="Calibri" w:hAnsi="Calibri" w:cs="Arial"/>
          <w:sz w:val="22"/>
          <w:szCs w:val="22"/>
        </w:rPr>
        <w:t xml:space="preserve"> van het Wetboek van Strafrecht wanneer de desbetreffende persoon lid is van een bestuurs-, leidinggevend of toezichthoudend orgaan van Opdrachtnemer of daarin vertegenwoordigings-, beslissings-, of controlebevoegdheid heeft.</w:t>
      </w:r>
    </w:p>
    <w:p w14:paraId="3203997D" w14:textId="2FC8A84C"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w:t>
      </w:r>
      <w:r w:rsidR="005D7445">
        <w:rPr>
          <w:rFonts w:ascii="Calibri" w:hAnsi="Calibri" w:cs="Arial"/>
          <w:sz w:val="22"/>
          <w:szCs w:val="22"/>
        </w:rPr>
        <w:t>3</w:t>
      </w:r>
      <w:r w:rsidRPr="00923DA4">
        <w:rPr>
          <w:rFonts w:ascii="Calibri" w:hAnsi="Calibri" w:cs="Arial"/>
          <w:sz w:val="22"/>
          <w:szCs w:val="22"/>
        </w:rPr>
        <w:t>.2.</w:t>
      </w:r>
      <w:r w:rsidRPr="00923DA4">
        <w:rPr>
          <w:rFonts w:ascii="Calibri" w:hAnsi="Calibri" w:cs="Arial"/>
          <w:sz w:val="22"/>
          <w:szCs w:val="22"/>
        </w:rPr>
        <w:tab/>
        <w:t xml:space="preserve">De </w:t>
      </w:r>
      <w:bookmarkStart w:id="13" w:name="_Ref14841301"/>
      <w:bookmarkStart w:id="14" w:name="_Toc242178664"/>
      <w:bookmarkStart w:id="15" w:name="_Toc242244819"/>
      <w:r w:rsidRPr="00923DA4">
        <w:rPr>
          <w:rFonts w:ascii="Calibri" w:hAnsi="Calibri" w:cs="Arial"/>
          <w:sz w:val="22"/>
          <w:szCs w:val="22"/>
        </w:rPr>
        <w:t>rechtsvordering uit hoofde van het vorige lid is niet ontvankelijk, indien zij wordt ingesteld na verloop van drie jaren nadat de veroordeling vanwege discriminatie als bedoeld in het vorige lid onherroepelijk is geworden.</w:t>
      </w:r>
    </w:p>
    <w:p w14:paraId="4F242800" w14:textId="090D46CD"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rPr>
        <w:t>2</w:t>
      </w:r>
      <w:r w:rsidR="005D7445">
        <w:rPr>
          <w:rFonts w:ascii="Calibri" w:hAnsi="Calibri" w:cs="Arial"/>
          <w:sz w:val="22"/>
          <w:szCs w:val="22"/>
        </w:rPr>
        <w:t>3</w:t>
      </w:r>
      <w:r w:rsidRPr="00923DA4">
        <w:rPr>
          <w:rFonts w:ascii="Calibri" w:hAnsi="Calibri" w:cs="Arial"/>
          <w:sz w:val="22"/>
          <w:szCs w:val="22"/>
        </w:rPr>
        <w:t>.3.</w:t>
      </w:r>
      <w:r w:rsidRPr="00923DA4">
        <w:rPr>
          <w:rFonts w:ascii="Calibri" w:hAnsi="Calibri" w:cs="Arial"/>
          <w:sz w:val="22"/>
          <w:szCs w:val="22"/>
        </w:rPr>
        <w:tab/>
        <w:t xml:space="preserve">Voor zover op het moment van het eindigen (ontbinding, beëindiging en opzegging daaronder begrepen) van deze </w:t>
      </w:r>
      <w:r w:rsidR="0090221E">
        <w:rPr>
          <w:rFonts w:ascii="Calibri" w:hAnsi="Calibri" w:cs="Arial"/>
          <w:sz w:val="22"/>
          <w:szCs w:val="22"/>
        </w:rPr>
        <w:t>Overeenkomst</w:t>
      </w:r>
      <w:r w:rsidRPr="00923DA4">
        <w:rPr>
          <w:rFonts w:ascii="Calibri" w:hAnsi="Calibri" w:cs="Arial"/>
          <w:sz w:val="22"/>
          <w:szCs w:val="22"/>
        </w:rPr>
        <w:t xml:space="preserve"> op juiste wijze uitvoering is gegeven aan é</w:t>
      </w:r>
      <w:r w:rsidR="001F47B5">
        <w:rPr>
          <w:rFonts w:ascii="Calibri" w:hAnsi="Calibri" w:cs="Arial"/>
          <w:sz w:val="22"/>
          <w:szCs w:val="22"/>
        </w:rPr>
        <w:t>én of meer losse opdrachten</w:t>
      </w:r>
      <w:r w:rsidRPr="00923DA4">
        <w:rPr>
          <w:rFonts w:ascii="Calibri" w:hAnsi="Calibri" w:cs="Arial"/>
          <w:sz w:val="22"/>
          <w:szCs w:val="22"/>
        </w:rPr>
        <w:t xml:space="preserve">, zijn die verrichte prestaties en de daarmee samenhangende betalingsverplichting </w:t>
      </w:r>
      <w:r w:rsidRPr="00923DA4">
        <w:rPr>
          <w:rFonts w:ascii="Calibri" w:hAnsi="Calibri" w:cs="Arial"/>
          <w:sz w:val="22"/>
          <w:szCs w:val="22"/>
        </w:rPr>
        <w:lastRenderedPageBreak/>
        <w:t xml:space="preserve">(ongeacht of al is gefactureerd) geen voorwerp van </w:t>
      </w:r>
      <w:r w:rsidR="002361D1" w:rsidRPr="00923DA4">
        <w:rPr>
          <w:rFonts w:ascii="Calibri" w:hAnsi="Calibri" w:cs="Arial"/>
          <w:sz w:val="22"/>
          <w:szCs w:val="22"/>
        </w:rPr>
        <w:t>ongedaan making</w:t>
      </w:r>
      <w:r w:rsidRPr="00923DA4">
        <w:rPr>
          <w:rFonts w:ascii="Calibri" w:hAnsi="Calibri" w:cs="Arial"/>
          <w:sz w:val="22"/>
          <w:szCs w:val="22"/>
        </w:rPr>
        <w:t xml:space="preserve"> en kan voor die prestaties alsnog een factuur worden verzonden met inachtneming van de voorwaarden voor facturering zoals bepaald in deze </w:t>
      </w:r>
      <w:r w:rsidR="0090221E">
        <w:rPr>
          <w:rFonts w:ascii="Calibri" w:hAnsi="Calibri" w:cs="Arial"/>
          <w:sz w:val="22"/>
          <w:szCs w:val="22"/>
        </w:rPr>
        <w:t>Overeenkomst</w:t>
      </w:r>
      <w:bookmarkEnd w:id="13"/>
      <w:bookmarkEnd w:id="14"/>
      <w:bookmarkEnd w:id="15"/>
      <w:r w:rsidRPr="00923DA4">
        <w:rPr>
          <w:rFonts w:ascii="Calibri" w:hAnsi="Calibri" w:cs="Arial"/>
          <w:sz w:val="22"/>
          <w:szCs w:val="22"/>
        </w:rPr>
        <w:t>.</w:t>
      </w:r>
    </w:p>
    <w:p w14:paraId="391F6ECD" w14:textId="77777777" w:rsidR="00923DA4" w:rsidRPr="00923DA4" w:rsidRDefault="00923DA4" w:rsidP="00923DA4">
      <w:pPr>
        <w:spacing w:line="276" w:lineRule="auto"/>
        <w:rPr>
          <w:rFonts w:ascii="Calibri" w:hAnsi="Calibri" w:cs="Arial"/>
          <w:b/>
          <w:sz w:val="22"/>
          <w:szCs w:val="22"/>
        </w:rPr>
      </w:pPr>
    </w:p>
    <w:p w14:paraId="05EA9068" w14:textId="410D090C"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 xml:space="preserve">Ongestoorde overgang van Diensten bij het eindigen van deze </w:t>
      </w:r>
      <w:r w:rsidRPr="00923DA4">
        <w:rPr>
          <w:rFonts w:ascii="Calibri" w:hAnsi="Calibri"/>
          <w:caps/>
          <w:sz w:val="22"/>
        </w:rPr>
        <w:br/>
      </w:r>
      <w:r w:rsidRPr="00923DA4">
        <w:rPr>
          <w:rFonts w:ascii="Calibri" w:hAnsi="Calibri"/>
          <w:caps/>
          <w:sz w:val="22"/>
        </w:rPr>
        <w:tab/>
      </w:r>
      <w:r w:rsidRPr="00923DA4">
        <w:rPr>
          <w:rFonts w:ascii="Calibri" w:hAnsi="Calibri"/>
          <w:caps/>
          <w:sz w:val="22"/>
        </w:rPr>
        <w:tab/>
      </w:r>
      <w:r w:rsidR="0090221E">
        <w:rPr>
          <w:rFonts w:ascii="Calibri" w:hAnsi="Calibri"/>
          <w:caps/>
          <w:sz w:val="22"/>
        </w:rPr>
        <w:t>Overeenkomst</w:t>
      </w:r>
      <w:r w:rsidRPr="00923DA4">
        <w:rPr>
          <w:rFonts w:ascii="Calibri" w:hAnsi="Calibri"/>
          <w:caps/>
          <w:sz w:val="22"/>
        </w:rPr>
        <w:br/>
      </w:r>
    </w:p>
    <w:p w14:paraId="12B2A8C5" w14:textId="10D8AF96"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w:t>
      </w:r>
      <w:r w:rsidR="005D7445">
        <w:rPr>
          <w:rFonts w:ascii="Calibri" w:hAnsi="Calibri" w:cs="Arial"/>
          <w:sz w:val="22"/>
          <w:szCs w:val="22"/>
        </w:rPr>
        <w:t>4</w:t>
      </w:r>
      <w:r w:rsidRPr="00923DA4">
        <w:rPr>
          <w:rFonts w:ascii="Calibri" w:hAnsi="Calibri" w:cs="Arial"/>
          <w:sz w:val="22"/>
          <w:szCs w:val="22"/>
        </w:rPr>
        <w:t>.1.</w:t>
      </w:r>
      <w:r w:rsidRPr="00923DA4">
        <w:rPr>
          <w:rFonts w:ascii="Calibri" w:hAnsi="Calibri" w:cs="Arial"/>
          <w:sz w:val="22"/>
          <w:szCs w:val="22"/>
        </w:rPr>
        <w:tab/>
        <w:t xml:space="preserve">Bij het eindigen van deze </w:t>
      </w:r>
      <w:r w:rsidR="0090221E">
        <w:rPr>
          <w:rFonts w:ascii="Calibri" w:hAnsi="Calibri" w:cs="Arial"/>
          <w:sz w:val="22"/>
          <w:szCs w:val="22"/>
        </w:rPr>
        <w:t>Overeenkomst</w:t>
      </w:r>
      <w:r w:rsidRPr="00923DA4">
        <w:rPr>
          <w:rFonts w:ascii="Calibri" w:hAnsi="Calibri" w:cs="Arial"/>
          <w:sz w:val="22"/>
          <w:szCs w:val="22"/>
        </w:rPr>
        <w:t xml:space="preserve"> (om wat voor reden dan ook), verleent Opdrachtnemer met inachtneming van het bepaalde in de Aanbestedingsstukken zijn volledige medewerking aan een zorgvuldige en ongestoorde overgang van de Diensten naar een opvolgende opdrachtnemer. Opdrachtnemer is gehouden op eerste verzoek van Opdrachtgever daarover afspraken te maken met Opdrachtgever en de opvolgende opdrachtnemer(s).</w:t>
      </w:r>
    </w:p>
    <w:p w14:paraId="6B014FE0" w14:textId="758E29A8"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w:t>
      </w:r>
      <w:r w:rsidR="005D7445">
        <w:rPr>
          <w:rFonts w:ascii="Calibri" w:hAnsi="Calibri" w:cs="Arial"/>
          <w:sz w:val="22"/>
          <w:szCs w:val="22"/>
        </w:rPr>
        <w:t>4</w:t>
      </w:r>
      <w:r w:rsidRPr="00923DA4">
        <w:rPr>
          <w:rFonts w:ascii="Calibri" w:hAnsi="Calibri" w:cs="Arial"/>
          <w:sz w:val="22"/>
          <w:szCs w:val="22"/>
        </w:rPr>
        <w:t>.2.</w:t>
      </w:r>
      <w:r w:rsidRPr="00923DA4">
        <w:rPr>
          <w:rFonts w:ascii="Calibri" w:hAnsi="Calibri" w:cs="Arial"/>
          <w:sz w:val="22"/>
          <w:szCs w:val="22"/>
        </w:rPr>
        <w:tab/>
        <w:t xml:space="preserve">Opdrachtnemer verleent op eerste verzoek van Opdrachtgever tijdige en volledige medewerking aan het overleggen van relevante rapportages en managementinformatie, die Opdrachtgever in het kader van het voorbereiden van een aanbesteding voor een nieuwe (opvolgende) </w:t>
      </w:r>
      <w:r w:rsidR="0090221E">
        <w:rPr>
          <w:rFonts w:ascii="Calibri" w:hAnsi="Calibri" w:cs="Arial"/>
          <w:sz w:val="22"/>
          <w:szCs w:val="22"/>
        </w:rPr>
        <w:t>overeenkomst</w:t>
      </w:r>
      <w:r w:rsidRPr="00923DA4">
        <w:rPr>
          <w:rFonts w:ascii="Calibri" w:hAnsi="Calibri" w:cs="Arial"/>
          <w:sz w:val="22"/>
          <w:szCs w:val="22"/>
        </w:rPr>
        <w:t xml:space="preserve"> wenselijk acht.</w:t>
      </w:r>
    </w:p>
    <w:p w14:paraId="2C623B10" w14:textId="7A3A9CE7"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w:t>
      </w:r>
      <w:r w:rsidR="005D7445">
        <w:rPr>
          <w:rFonts w:ascii="Calibri" w:hAnsi="Calibri" w:cs="Arial"/>
          <w:sz w:val="22"/>
          <w:szCs w:val="22"/>
        </w:rPr>
        <w:t>4</w:t>
      </w:r>
      <w:r w:rsidRPr="00923DA4">
        <w:rPr>
          <w:rFonts w:ascii="Calibri" w:hAnsi="Calibri" w:cs="Arial"/>
          <w:sz w:val="22"/>
          <w:szCs w:val="22"/>
        </w:rPr>
        <w:t>.3.</w:t>
      </w:r>
      <w:r w:rsidRPr="00923DA4">
        <w:rPr>
          <w:rFonts w:ascii="Calibri" w:hAnsi="Calibri" w:cs="Arial"/>
          <w:sz w:val="22"/>
          <w:szCs w:val="22"/>
        </w:rPr>
        <w:tab/>
        <w:t xml:space="preserve">De continuïteit van de Diensten en van de door Medewerkers verrichte werkzaamheden is gegarandeerd en mag op geen enkel moment in gevaar komen. Indien de situatie kwalificeert als een ‘overgang van onderneming’ zoals omschreven in de Aanbestedingsstukken, gaan de Medewerkers op de startdatum van de nieuwe (opvolgende) </w:t>
      </w:r>
      <w:r w:rsidR="0090221E">
        <w:rPr>
          <w:rFonts w:ascii="Calibri" w:hAnsi="Calibri" w:cs="Arial"/>
          <w:sz w:val="22"/>
          <w:szCs w:val="22"/>
        </w:rPr>
        <w:t>overeenkomst</w:t>
      </w:r>
      <w:r w:rsidRPr="00923DA4">
        <w:rPr>
          <w:rFonts w:ascii="Calibri" w:hAnsi="Calibri" w:cs="Arial"/>
          <w:sz w:val="22"/>
          <w:szCs w:val="22"/>
        </w:rPr>
        <w:t xml:space="preserve"> van rec</w:t>
      </w:r>
      <w:r w:rsidR="007A1309">
        <w:rPr>
          <w:rFonts w:ascii="Calibri" w:hAnsi="Calibri" w:cs="Arial"/>
          <w:sz w:val="22"/>
          <w:szCs w:val="22"/>
        </w:rPr>
        <w:t xml:space="preserve">htswege over naar de nieuwe </w:t>
      </w:r>
      <w:r w:rsidRPr="00923DA4">
        <w:rPr>
          <w:rFonts w:ascii="Calibri" w:hAnsi="Calibri" w:cs="Arial"/>
          <w:sz w:val="22"/>
          <w:szCs w:val="22"/>
        </w:rPr>
        <w:t>contractant, tenzij zij deze overgang zelf weigeren.</w:t>
      </w:r>
    </w:p>
    <w:p w14:paraId="4F80A3DC" w14:textId="77777777" w:rsidR="00923DA4" w:rsidRPr="00923DA4" w:rsidRDefault="00923DA4" w:rsidP="00923DA4">
      <w:pPr>
        <w:rPr>
          <w:rFonts w:ascii="Calibri" w:hAnsi="Calibri" w:cs="Tahoma"/>
          <w:sz w:val="22"/>
          <w:szCs w:val="22"/>
        </w:rPr>
      </w:pPr>
    </w:p>
    <w:p w14:paraId="151B20F7" w14:textId="77777777" w:rsidR="00923DA4" w:rsidRPr="00923DA4" w:rsidRDefault="00923DA4" w:rsidP="00923DA4">
      <w:pPr>
        <w:spacing w:line="276" w:lineRule="auto"/>
        <w:rPr>
          <w:rFonts w:ascii="Calibri" w:hAnsi="Calibri" w:cs="Tahoma"/>
          <w:sz w:val="22"/>
          <w:szCs w:val="22"/>
        </w:rPr>
      </w:pPr>
    </w:p>
    <w:p w14:paraId="4CCC68BD" w14:textId="77777777" w:rsidR="004C05B3"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Social Return</w:t>
      </w:r>
      <w:r w:rsidRPr="00923DA4">
        <w:rPr>
          <w:rFonts w:ascii="Calibri" w:hAnsi="Calibri"/>
          <w:caps/>
          <w:sz w:val="22"/>
        </w:rPr>
        <w:br/>
      </w:r>
    </w:p>
    <w:p w14:paraId="58DAFFAA" w14:textId="4F938121" w:rsidR="004C05B3" w:rsidRPr="004C05B3" w:rsidRDefault="003E037A" w:rsidP="004C05B3">
      <w:pPr>
        <w:rPr>
          <w:rFonts w:ascii="Calibri" w:hAnsi="Calibri" w:cs="Tahoma"/>
          <w:sz w:val="22"/>
          <w:szCs w:val="22"/>
        </w:rPr>
      </w:pPr>
      <w:r>
        <w:rPr>
          <w:rFonts w:ascii="Calibri" w:hAnsi="Calibri" w:cs="Tahoma"/>
          <w:sz w:val="22"/>
          <w:szCs w:val="22"/>
        </w:rPr>
        <w:t>De bijlage</w:t>
      </w:r>
      <w:r w:rsidR="00295497">
        <w:rPr>
          <w:rFonts w:ascii="Calibri" w:hAnsi="Calibri" w:cs="Tahoma"/>
          <w:sz w:val="22"/>
          <w:szCs w:val="22"/>
        </w:rPr>
        <w:t xml:space="preserve"> </w:t>
      </w:r>
      <w:r w:rsidR="00EA2435">
        <w:rPr>
          <w:rFonts w:ascii="Calibri" w:hAnsi="Calibri" w:cs="Tahoma"/>
          <w:sz w:val="22"/>
          <w:szCs w:val="22"/>
        </w:rPr>
        <w:t>C</w:t>
      </w:r>
      <w:r w:rsidR="00295497">
        <w:rPr>
          <w:rFonts w:ascii="Calibri" w:hAnsi="Calibri" w:cs="Tahoma"/>
          <w:sz w:val="22"/>
          <w:szCs w:val="22"/>
        </w:rPr>
        <w:t>:</w:t>
      </w:r>
      <w:r w:rsidR="004C05B3" w:rsidRPr="004C05B3">
        <w:rPr>
          <w:rFonts w:ascii="Calibri" w:hAnsi="Calibri" w:cs="Tahoma"/>
          <w:sz w:val="22"/>
          <w:szCs w:val="22"/>
        </w:rPr>
        <w:t xml:space="preserve"> SROI </w:t>
      </w:r>
      <w:r w:rsidR="002361D1">
        <w:rPr>
          <w:rFonts w:ascii="Calibri" w:hAnsi="Calibri" w:cs="Tahoma"/>
          <w:sz w:val="22"/>
          <w:szCs w:val="22"/>
        </w:rPr>
        <w:t xml:space="preserve">van de aanbestedingsleidraad </w:t>
      </w:r>
      <w:r w:rsidR="004C05B3" w:rsidRPr="004C05B3">
        <w:rPr>
          <w:rFonts w:ascii="Calibri" w:hAnsi="Calibri" w:cs="Tahoma"/>
          <w:sz w:val="22"/>
          <w:szCs w:val="22"/>
        </w:rPr>
        <w:t>is op deze overeenkomst van toepassing</w:t>
      </w:r>
    </w:p>
    <w:p w14:paraId="648EF0E6" w14:textId="77777777" w:rsidR="004C05B3" w:rsidRPr="004C05B3" w:rsidRDefault="004C05B3" w:rsidP="004C05B3">
      <w:pPr>
        <w:rPr>
          <w:lang w:eastAsia="en-US"/>
        </w:rPr>
      </w:pPr>
    </w:p>
    <w:p w14:paraId="5ABCA715"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16" w:name="_Toc254169202"/>
      <w:r w:rsidRPr="00923DA4">
        <w:rPr>
          <w:rFonts w:ascii="Calibri" w:hAnsi="Calibri"/>
          <w:caps/>
          <w:sz w:val="22"/>
        </w:rPr>
        <w:t>Toepasselijk recht en geschillen</w:t>
      </w:r>
      <w:bookmarkEnd w:id="16"/>
      <w:r w:rsidRPr="00923DA4">
        <w:rPr>
          <w:rFonts w:ascii="Calibri" w:hAnsi="Calibri"/>
          <w:caps/>
          <w:sz w:val="22"/>
        </w:rPr>
        <w:br/>
      </w:r>
    </w:p>
    <w:p w14:paraId="1262B051" w14:textId="2DCBBB64"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5D7445">
        <w:rPr>
          <w:rFonts w:ascii="Calibri" w:hAnsi="Calibri" w:cs="Tahoma"/>
          <w:sz w:val="22"/>
          <w:szCs w:val="22"/>
        </w:rPr>
        <w:t>6</w:t>
      </w:r>
      <w:r w:rsidRPr="00923DA4">
        <w:rPr>
          <w:rFonts w:ascii="Calibri" w:hAnsi="Calibri" w:cs="Tahoma"/>
          <w:sz w:val="22"/>
          <w:szCs w:val="22"/>
        </w:rPr>
        <w:t>.1.</w:t>
      </w:r>
      <w:r w:rsidRPr="00923DA4">
        <w:rPr>
          <w:rFonts w:ascii="Calibri" w:hAnsi="Calibri" w:cs="Tahoma"/>
          <w:sz w:val="22"/>
          <w:szCs w:val="22"/>
        </w:rPr>
        <w:tab/>
        <w:t xml:space="preserve">Op de </w:t>
      </w:r>
      <w:r w:rsidR="0090221E">
        <w:rPr>
          <w:rFonts w:ascii="Calibri" w:hAnsi="Calibri" w:cs="Tahoma"/>
          <w:sz w:val="22"/>
          <w:szCs w:val="22"/>
        </w:rPr>
        <w:t>Overeenkomst</w:t>
      </w:r>
      <w:r w:rsidRPr="00923DA4">
        <w:rPr>
          <w:rFonts w:ascii="Calibri" w:hAnsi="Calibri" w:cs="Tahoma"/>
          <w:sz w:val="22"/>
          <w:szCs w:val="22"/>
        </w:rPr>
        <w:t xml:space="preserve"> is uitsluitend Nederlands recht van toepassing.</w:t>
      </w:r>
    </w:p>
    <w:p w14:paraId="6F12C52D" w14:textId="7923F25A"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5D7445">
        <w:rPr>
          <w:rFonts w:ascii="Calibri" w:hAnsi="Calibri" w:cs="Tahoma"/>
          <w:sz w:val="22"/>
          <w:szCs w:val="22"/>
        </w:rPr>
        <w:t>6</w:t>
      </w:r>
      <w:r w:rsidRPr="00923DA4">
        <w:rPr>
          <w:rFonts w:ascii="Calibri" w:hAnsi="Calibri" w:cs="Tahoma"/>
          <w:sz w:val="22"/>
          <w:szCs w:val="22"/>
        </w:rPr>
        <w:t>.2.</w:t>
      </w:r>
      <w:r w:rsidRPr="00923DA4">
        <w:rPr>
          <w:rFonts w:ascii="Calibri" w:hAnsi="Calibri" w:cs="Tahoma"/>
          <w:sz w:val="22"/>
          <w:szCs w:val="22"/>
        </w:rPr>
        <w:tab/>
        <w:t xml:space="preserve">Partijen lossen waar mogelijk hun geschillen op door middel van goed overleg. </w:t>
      </w:r>
    </w:p>
    <w:p w14:paraId="3E234091" w14:textId="1387406E"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Tahoma"/>
          <w:sz w:val="22"/>
          <w:szCs w:val="22"/>
        </w:rPr>
        <w:t>2</w:t>
      </w:r>
      <w:r w:rsidR="005D7445">
        <w:rPr>
          <w:rFonts w:ascii="Calibri" w:hAnsi="Calibri" w:cs="Tahoma"/>
          <w:sz w:val="22"/>
          <w:szCs w:val="22"/>
        </w:rPr>
        <w:t>6</w:t>
      </w:r>
      <w:r w:rsidRPr="00923DA4">
        <w:rPr>
          <w:rFonts w:ascii="Calibri" w:hAnsi="Calibri" w:cs="Tahoma"/>
          <w:sz w:val="22"/>
          <w:szCs w:val="22"/>
        </w:rPr>
        <w:t>.3.</w:t>
      </w:r>
      <w:r w:rsidRPr="00923DA4">
        <w:rPr>
          <w:rFonts w:ascii="Calibri" w:hAnsi="Calibri" w:cs="Tahoma"/>
          <w:sz w:val="22"/>
          <w:szCs w:val="22"/>
        </w:rPr>
        <w:tab/>
        <w:t xml:space="preserve">Indien partijen niet tot een oplossing komen </w:t>
      </w:r>
      <w:r w:rsidRPr="00923DA4">
        <w:rPr>
          <w:rFonts w:ascii="Calibri" w:hAnsi="Calibri" w:cs="Arial"/>
          <w:sz w:val="22"/>
          <w:szCs w:val="22"/>
        </w:rPr>
        <w:t xml:space="preserve">of in spoedeisende gevallen, zullen de geschillen worden voorgelegd aan de bevoegde rechter in het arrondissement van de vestigingsplaats van </w:t>
      </w:r>
      <w:r w:rsidR="00EA2435">
        <w:rPr>
          <w:rFonts w:ascii="Calibri" w:hAnsi="Calibri" w:cs="Arial"/>
          <w:sz w:val="22"/>
          <w:szCs w:val="22"/>
        </w:rPr>
        <w:t>Heerlen.</w:t>
      </w:r>
    </w:p>
    <w:p w14:paraId="6970BFD5" w14:textId="77777777" w:rsidR="00923DA4" w:rsidRPr="00923DA4" w:rsidRDefault="00923DA4" w:rsidP="00923DA4">
      <w:pPr>
        <w:spacing w:line="276" w:lineRule="auto"/>
        <w:ind w:left="705" w:hanging="705"/>
        <w:rPr>
          <w:rFonts w:ascii="Calibri" w:hAnsi="Calibri" w:cs="Arial"/>
          <w:sz w:val="22"/>
          <w:szCs w:val="22"/>
        </w:rPr>
      </w:pPr>
    </w:p>
    <w:p w14:paraId="257C4152" w14:textId="77777777" w:rsidR="00923DA4" w:rsidRPr="00923DA4" w:rsidRDefault="00923DA4" w:rsidP="00923DA4">
      <w:pPr>
        <w:spacing w:line="276" w:lineRule="auto"/>
        <w:ind w:left="567"/>
        <w:rPr>
          <w:rFonts w:ascii="Calibri" w:hAnsi="Calibri" w:cs="Arial"/>
          <w:sz w:val="22"/>
          <w:szCs w:val="22"/>
        </w:rPr>
      </w:pPr>
    </w:p>
    <w:p w14:paraId="2AE2B2B1"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17" w:name="_Toc254169203"/>
      <w:r w:rsidRPr="00923DA4">
        <w:rPr>
          <w:rFonts w:ascii="Calibri" w:hAnsi="Calibri"/>
          <w:caps/>
          <w:sz w:val="22"/>
        </w:rPr>
        <w:t>Mededelingen en vertegenwoordiging</w:t>
      </w:r>
      <w:bookmarkEnd w:id="17"/>
      <w:r w:rsidRPr="00923DA4">
        <w:rPr>
          <w:rFonts w:ascii="Calibri" w:hAnsi="Calibri"/>
          <w:caps/>
          <w:sz w:val="22"/>
        </w:rPr>
        <w:br/>
      </w:r>
    </w:p>
    <w:p w14:paraId="55EE0A37" w14:textId="10F72B43" w:rsidR="00923DA4" w:rsidRPr="00923DA4" w:rsidRDefault="005D7445" w:rsidP="00923DA4">
      <w:pPr>
        <w:spacing w:line="276" w:lineRule="auto"/>
        <w:ind w:left="567" w:hanging="567"/>
        <w:rPr>
          <w:rFonts w:ascii="Calibri" w:hAnsi="Calibri" w:cs="Tahoma"/>
          <w:sz w:val="22"/>
          <w:szCs w:val="22"/>
        </w:rPr>
      </w:pPr>
      <w:r>
        <w:rPr>
          <w:rFonts w:ascii="Calibri" w:hAnsi="Calibri" w:cs="Tahoma"/>
          <w:sz w:val="22"/>
          <w:szCs w:val="22"/>
        </w:rPr>
        <w:t>27</w:t>
      </w:r>
      <w:r w:rsidR="00923DA4" w:rsidRPr="00923DA4">
        <w:rPr>
          <w:rFonts w:ascii="Calibri" w:hAnsi="Calibri" w:cs="Tahoma"/>
          <w:sz w:val="22"/>
          <w:szCs w:val="22"/>
        </w:rPr>
        <w:t>.1.</w:t>
      </w:r>
      <w:r w:rsidR="00923DA4" w:rsidRPr="00923DA4">
        <w:rPr>
          <w:rFonts w:ascii="Calibri" w:hAnsi="Calibri" w:cs="Tahoma"/>
          <w:sz w:val="22"/>
          <w:szCs w:val="22"/>
        </w:rPr>
        <w:tab/>
        <w:t xml:space="preserve">Alle (formele) mededelingen naar aanleiding van of in verband met de </w:t>
      </w:r>
      <w:r w:rsidR="0090221E">
        <w:rPr>
          <w:rFonts w:ascii="Calibri" w:hAnsi="Calibri" w:cs="Tahoma"/>
          <w:sz w:val="22"/>
          <w:szCs w:val="22"/>
        </w:rPr>
        <w:t>Overeenkomst</w:t>
      </w:r>
      <w:r w:rsidR="00923DA4" w:rsidRPr="00923DA4">
        <w:rPr>
          <w:rFonts w:ascii="Calibri" w:hAnsi="Calibri" w:cs="Tahoma"/>
          <w:sz w:val="22"/>
          <w:szCs w:val="22"/>
        </w:rPr>
        <w:t xml:space="preserve"> en de uitvoering daarvan, dienen schriftelijk per e-mail en/of aangetekende brief te geschieden. </w:t>
      </w:r>
    </w:p>
    <w:p w14:paraId="280AB89F" w14:textId="3B70B686" w:rsidR="00923DA4" w:rsidRPr="00923DA4" w:rsidRDefault="005D7445" w:rsidP="00923DA4">
      <w:pPr>
        <w:spacing w:line="276" w:lineRule="auto"/>
        <w:ind w:left="567" w:hanging="567"/>
        <w:rPr>
          <w:rFonts w:ascii="Calibri" w:hAnsi="Calibri" w:cs="Arial"/>
          <w:sz w:val="22"/>
          <w:szCs w:val="22"/>
        </w:rPr>
      </w:pPr>
      <w:r>
        <w:rPr>
          <w:rFonts w:ascii="Calibri" w:hAnsi="Calibri" w:cs="Arial"/>
          <w:sz w:val="22"/>
          <w:szCs w:val="22"/>
        </w:rPr>
        <w:t>27</w:t>
      </w:r>
      <w:r w:rsidR="00923DA4" w:rsidRPr="00923DA4">
        <w:rPr>
          <w:rFonts w:ascii="Calibri" w:hAnsi="Calibri" w:cs="Arial"/>
          <w:sz w:val="22"/>
          <w:szCs w:val="22"/>
        </w:rPr>
        <w:t>.2.</w:t>
      </w:r>
      <w:r w:rsidR="00923DA4" w:rsidRPr="00923DA4">
        <w:rPr>
          <w:rFonts w:ascii="Calibri" w:hAnsi="Calibri" w:cs="Arial"/>
          <w:sz w:val="22"/>
          <w:szCs w:val="22"/>
        </w:rPr>
        <w:tab/>
        <w:t xml:space="preserve">Opdrachtnemer maakt in publicaties (persberichten) of reclame-uitingen, anders dan voor direct met de Diensten verband houdende uitingen om Medewerkers te werven, impliciet noch expliciet voorafgaande melding van de opdracht(verlening) en gebruikt de naam van Opdrachtgever niet als referentie dan na toestemming van Opdrachtgever. </w:t>
      </w:r>
    </w:p>
    <w:p w14:paraId="3E598108" w14:textId="77777777" w:rsidR="00923DA4" w:rsidRPr="00923DA4" w:rsidRDefault="00923DA4" w:rsidP="00923DA4">
      <w:pPr>
        <w:spacing w:line="276" w:lineRule="auto"/>
        <w:rPr>
          <w:rFonts w:ascii="Calibri" w:hAnsi="Calibri" w:cs="Arial"/>
          <w:b/>
          <w:sz w:val="22"/>
          <w:szCs w:val="22"/>
        </w:rPr>
      </w:pPr>
    </w:p>
    <w:p w14:paraId="0AB7DE82" w14:textId="77777777" w:rsidR="00923DA4" w:rsidRPr="00923DA4" w:rsidRDefault="00923DA4" w:rsidP="00923DA4">
      <w:pPr>
        <w:tabs>
          <w:tab w:val="left" w:pos="0"/>
          <w:tab w:val="left" w:pos="480"/>
          <w:tab w:val="left" w:pos="600"/>
          <w:tab w:val="left" w:pos="960"/>
          <w:tab w:val="left" w:pos="2040"/>
          <w:tab w:val="left" w:pos="4320"/>
          <w:tab w:val="left" w:pos="6480"/>
        </w:tabs>
        <w:suppressAutoHyphens/>
        <w:spacing w:line="276" w:lineRule="auto"/>
        <w:rPr>
          <w:rFonts w:ascii="Calibri" w:hAnsi="Calibri" w:cs="Arial"/>
          <w:b/>
          <w:bCs/>
          <w:sz w:val="22"/>
          <w:szCs w:val="22"/>
          <w:lang w:val="nl"/>
        </w:rPr>
      </w:pPr>
      <w:bookmarkStart w:id="18" w:name="_Toc242178683"/>
      <w:bookmarkStart w:id="19" w:name="_Toc242244838"/>
    </w:p>
    <w:p w14:paraId="4ADFE975" w14:textId="77777777" w:rsidR="00923DA4" w:rsidRPr="00923DA4" w:rsidRDefault="00923DA4" w:rsidP="004C05B3">
      <w:pPr>
        <w:pStyle w:val="Kop1"/>
        <w:numPr>
          <w:ilvl w:val="0"/>
          <w:numId w:val="3"/>
        </w:numPr>
        <w:tabs>
          <w:tab w:val="num" w:pos="141"/>
        </w:tabs>
        <w:ind w:left="0" w:firstLine="0"/>
        <w:rPr>
          <w:rFonts w:ascii="Calibri" w:hAnsi="Calibri"/>
          <w:caps/>
          <w:sz w:val="22"/>
          <w:lang w:val="nl"/>
        </w:rPr>
      </w:pPr>
      <w:r w:rsidRPr="00923DA4">
        <w:rPr>
          <w:rFonts w:ascii="Calibri" w:hAnsi="Calibri"/>
          <w:caps/>
          <w:sz w:val="22"/>
        </w:rPr>
        <w:t>Integriteitsverklaring</w:t>
      </w:r>
      <w:r w:rsidRPr="00923DA4">
        <w:rPr>
          <w:rFonts w:ascii="Calibri" w:hAnsi="Calibri"/>
          <w:caps/>
          <w:sz w:val="22"/>
          <w:lang w:val="nl"/>
        </w:rPr>
        <w:br/>
      </w:r>
    </w:p>
    <w:p w14:paraId="0B0C0B3E" w14:textId="218B0EE0" w:rsidR="00923DA4" w:rsidRPr="00923DA4" w:rsidRDefault="00923DA4" w:rsidP="00923DA4">
      <w:pPr>
        <w:suppressAutoHyphens/>
        <w:spacing w:line="276" w:lineRule="auto"/>
        <w:rPr>
          <w:rFonts w:ascii="Calibri" w:hAnsi="Calibri" w:cs="Arial"/>
          <w:sz w:val="22"/>
          <w:szCs w:val="22"/>
          <w:lang w:val="nl"/>
        </w:rPr>
      </w:pPr>
      <w:r w:rsidRPr="00923DA4">
        <w:rPr>
          <w:rFonts w:ascii="Calibri" w:hAnsi="Calibri" w:cs="Arial"/>
          <w:sz w:val="22"/>
          <w:szCs w:val="22"/>
          <w:lang w:val="nl"/>
        </w:rPr>
        <w:t xml:space="preserve">Opdrachtnemer verklaart dat hij in het kader van de gunning van deze Personeel van Opdrachtgever generlei voordeel heeft geboden, gegeven, doen aanbieden of doen geven, respectievelijk zal bieden, geven, zal doen aanbieden of zal doen geven. Hij doet dat ook niet alsnog teneinde personen in dienst van Opdrachtgever te bewegen enige handeling te verrichten of na te laten. </w:t>
      </w:r>
    </w:p>
    <w:bookmarkEnd w:id="18"/>
    <w:bookmarkEnd w:id="19"/>
    <w:p w14:paraId="681805EA" w14:textId="77777777" w:rsidR="00923DA4" w:rsidRPr="00923DA4" w:rsidRDefault="00923DA4" w:rsidP="00923DA4">
      <w:pPr>
        <w:spacing w:line="276" w:lineRule="auto"/>
        <w:rPr>
          <w:rFonts w:ascii="Calibri" w:hAnsi="Calibri" w:cs="Tahoma"/>
          <w:sz w:val="22"/>
          <w:szCs w:val="22"/>
        </w:rPr>
      </w:pPr>
    </w:p>
    <w:p w14:paraId="7CA7CB47" w14:textId="77777777" w:rsidR="00923DA4" w:rsidRPr="00923DA4" w:rsidRDefault="00923DA4" w:rsidP="00923DA4">
      <w:pPr>
        <w:keepNext/>
        <w:tabs>
          <w:tab w:val="num" w:pos="141"/>
          <w:tab w:val="left" w:pos="851"/>
        </w:tabs>
        <w:spacing w:line="280" w:lineRule="atLeast"/>
        <w:outlineLvl w:val="0"/>
        <w:rPr>
          <w:rFonts w:ascii="Calibri" w:hAnsi="Calibri"/>
          <w:b/>
          <w:bCs/>
          <w:caps/>
          <w:sz w:val="22"/>
          <w:szCs w:val="20"/>
          <w:lang w:eastAsia="en-US"/>
        </w:rPr>
      </w:pPr>
      <w:bookmarkStart w:id="20" w:name="_Toc254169204"/>
      <w:r w:rsidRPr="00923DA4">
        <w:rPr>
          <w:rFonts w:ascii="Calibri" w:hAnsi="Calibri"/>
          <w:b/>
          <w:bCs/>
          <w:caps/>
          <w:sz w:val="22"/>
          <w:szCs w:val="20"/>
          <w:lang w:eastAsia="en-US"/>
        </w:rPr>
        <w:t>Bijlagen</w:t>
      </w:r>
      <w:bookmarkEnd w:id="20"/>
      <w:r w:rsidRPr="00923DA4">
        <w:rPr>
          <w:rFonts w:ascii="Calibri" w:hAnsi="Calibri"/>
          <w:b/>
          <w:bCs/>
          <w:caps/>
          <w:sz w:val="22"/>
          <w:szCs w:val="20"/>
          <w:lang w:eastAsia="en-US"/>
        </w:rPr>
        <w:br/>
      </w:r>
    </w:p>
    <w:p w14:paraId="4C2E6ADD" w14:textId="0EBA58D3" w:rsidR="00923DA4" w:rsidRPr="0028188F" w:rsidRDefault="00923DA4" w:rsidP="0028188F">
      <w:pPr>
        <w:pStyle w:val="Lijstalinea"/>
        <w:numPr>
          <w:ilvl w:val="0"/>
          <w:numId w:val="12"/>
        </w:numPr>
        <w:spacing w:line="276" w:lineRule="auto"/>
        <w:rPr>
          <w:rFonts w:ascii="Calibri" w:hAnsi="Calibri" w:cs="Tahoma"/>
          <w:sz w:val="22"/>
          <w:szCs w:val="22"/>
        </w:rPr>
      </w:pPr>
      <w:r w:rsidRPr="0028188F">
        <w:rPr>
          <w:rFonts w:ascii="Calibri" w:hAnsi="Calibri" w:cs="Tahoma"/>
          <w:sz w:val="22"/>
          <w:szCs w:val="22"/>
        </w:rPr>
        <w:t xml:space="preserve">Alle in de </w:t>
      </w:r>
      <w:r w:rsidR="0090221E">
        <w:rPr>
          <w:rFonts w:ascii="Calibri" w:hAnsi="Calibri" w:cs="Tahoma"/>
          <w:sz w:val="22"/>
          <w:szCs w:val="22"/>
        </w:rPr>
        <w:t>Overeenkomst</w:t>
      </w:r>
      <w:r w:rsidRPr="0028188F">
        <w:rPr>
          <w:rFonts w:ascii="Calibri" w:hAnsi="Calibri" w:cs="Tahoma"/>
          <w:sz w:val="22"/>
          <w:szCs w:val="22"/>
        </w:rPr>
        <w:t xml:space="preserve"> genoemde en door Partijen aan de </w:t>
      </w:r>
      <w:r w:rsidR="0090221E">
        <w:rPr>
          <w:rFonts w:ascii="Calibri" w:hAnsi="Calibri" w:cs="Tahoma"/>
          <w:sz w:val="22"/>
          <w:szCs w:val="22"/>
        </w:rPr>
        <w:t>Overeenkomst</w:t>
      </w:r>
      <w:r w:rsidRPr="0028188F">
        <w:rPr>
          <w:rFonts w:ascii="Calibri" w:hAnsi="Calibri" w:cs="Tahoma"/>
          <w:sz w:val="22"/>
          <w:szCs w:val="22"/>
        </w:rPr>
        <w:t xml:space="preserve"> gehechte bijlagen, alsmede die welke nadien door Partijen worden aangehecht, worden geacht van de </w:t>
      </w:r>
      <w:r w:rsidR="0090221E">
        <w:rPr>
          <w:rFonts w:ascii="Calibri" w:hAnsi="Calibri" w:cs="Tahoma"/>
          <w:sz w:val="22"/>
          <w:szCs w:val="22"/>
        </w:rPr>
        <w:t>Overeenkomst</w:t>
      </w:r>
      <w:r w:rsidRPr="0028188F">
        <w:rPr>
          <w:rFonts w:ascii="Calibri" w:hAnsi="Calibri" w:cs="Tahoma"/>
          <w:sz w:val="22"/>
          <w:szCs w:val="22"/>
        </w:rPr>
        <w:t xml:space="preserve"> deel uit te maken.</w:t>
      </w:r>
    </w:p>
    <w:p w14:paraId="2BC674BB" w14:textId="77777777" w:rsidR="00923DA4" w:rsidRPr="00923DA4" w:rsidRDefault="00923DA4" w:rsidP="0028188F">
      <w:pPr>
        <w:pStyle w:val="Lijstalinea"/>
        <w:numPr>
          <w:ilvl w:val="0"/>
          <w:numId w:val="12"/>
        </w:numPr>
        <w:spacing w:line="276" w:lineRule="auto"/>
        <w:rPr>
          <w:rFonts w:ascii="Calibri" w:hAnsi="Calibri" w:cs="Tahoma"/>
          <w:sz w:val="22"/>
          <w:szCs w:val="22"/>
        </w:rPr>
      </w:pPr>
      <w:r w:rsidRPr="00923DA4">
        <w:rPr>
          <w:rFonts w:ascii="Calibri" w:hAnsi="Calibri" w:cs="Tahoma"/>
          <w:sz w:val="22"/>
          <w:szCs w:val="22"/>
        </w:rPr>
        <w:t>Voor zover ondergenoemde documenten met elkaar in tegenspraak zijn, geldt dat het hoger genoemde document prevaleert boven het lager genoemde:</w:t>
      </w:r>
    </w:p>
    <w:p w14:paraId="7778F89B" w14:textId="5B61FCDB" w:rsidR="00923DA4" w:rsidRPr="00923DA4" w:rsidRDefault="00261F44" w:rsidP="004C05B3">
      <w:pPr>
        <w:numPr>
          <w:ilvl w:val="0"/>
          <w:numId w:val="6"/>
        </w:numPr>
        <w:spacing w:line="276" w:lineRule="auto"/>
        <w:ind w:left="1134" w:hanging="567"/>
        <w:contextualSpacing/>
        <w:rPr>
          <w:rFonts w:ascii="Calibri" w:hAnsi="Calibri" w:cs="Arial"/>
          <w:sz w:val="22"/>
          <w:szCs w:val="22"/>
        </w:rPr>
      </w:pPr>
      <w:r>
        <w:rPr>
          <w:rFonts w:ascii="Calibri" w:hAnsi="Calibri" w:cs="Arial"/>
          <w:sz w:val="22"/>
          <w:szCs w:val="22"/>
        </w:rPr>
        <w:t xml:space="preserve">De </w:t>
      </w:r>
      <w:r w:rsidR="0090221E">
        <w:rPr>
          <w:rFonts w:ascii="Calibri" w:hAnsi="Calibri" w:cs="Arial"/>
          <w:sz w:val="22"/>
          <w:szCs w:val="22"/>
        </w:rPr>
        <w:t>overeenkomst</w:t>
      </w:r>
      <w:r>
        <w:rPr>
          <w:rFonts w:ascii="Calibri" w:hAnsi="Calibri" w:cs="Arial"/>
          <w:sz w:val="22"/>
          <w:szCs w:val="22"/>
        </w:rPr>
        <w:t>;</w:t>
      </w:r>
    </w:p>
    <w:p w14:paraId="76E647DE" w14:textId="77777777" w:rsidR="00923DA4" w:rsidRPr="00923DA4" w:rsidRDefault="00923DA4" w:rsidP="004C05B3">
      <w:pPr>
        <w:numPr>
          <w:ilvl w:val="0"/>
          <w:numId w:val="6"/>
        </w:numPr>
        <w:spacing w:line="276" w:lineRule="auto"/>
        <w:ind w:left="1134" w:hanging="567"/>
        <w:contextualSpacing/>
        <w:rPr>
          <w:rFonts w:ascii="Calibri" w:hAnsi="Calibri" w:cs="Arial"/>
          <w:sz w:val="22"/>
          <w:szCs w:val="22"/>
        </w:rPr>
      </w:pPr>
      <w:r w:rsidRPr="00923DA4">
        <w:rPr>
          <w:rFonts w:ascii="Calibri" w:hAnsi="Calibri" w:cs="Arial"/>
          <w:sz w:val="22"/>
          <w:szCs w:val="22"/>
        </w:rPr>
        <w:t>(Eventue</w:t>
      </w:r>
      <w:r w:rsidR="00261F44">
        <w:rPr>
          <w:rFonts w:ascii="Calibri" w:hAnsi="Calibri" w:cs="Arial"/>
          <w:sz w:val="22"/>
          <w:szCs w:val="22"/>
        </w:rPr>
        <w:t>le) Nota(s) van inlichtingen (*)</w:t>
      </w:r>
      <w:r w:rsidRPr="00923DA4">
        <w:rPr>
          <w:rFonts w:ascii="Calibri" w:hAnsi="Calibri" w:cs="Arial"/>
          <w:sz w:val="22"/>
          <w:szCs w:val="22"/>
        </w:rPr>
        <w:t xml:space="preserve">; </w:t>
      </w:r>
    </w:p>
    <w:p w14:paraId="7B600FB3" w14:textId="77777777" w:rsidR="00923DA4" w:rsidRPr="00923DA4" w:rsidRDefault="00923DA4" w:rsidP="004C05B3">
      <w:pPr>
        <w:numPr>
          <w:ilvl w:val="0"/>
          <w:numId w:val="6"/>
        </w:numPr>
        <w:spacing w:line="276" w:lineRule="auto"/>
        <w:ind w:left="1134" w:hanging="567"/>
        <w:contextualSpacing/>
        <w:rPr>
          <w:rFonts w:ascii="Calibri" w:hAnsi="Calibri" w:cs="Arial"/>
          <w:sz w:val="22"/>
          <w:szCs w:val="22"/>
        </w:rPr>
      </w:pPr>
      <w:r w:rsidRPr="00923DA4">
        <w:rPr>
          <w:rFonts w:ascii="Calibri" w:hAnsi="Calibri" w:cs="Arial"/>
          <w:sz w:val="22"/>
          <w:szCs w:val="22"/>
        </w:rPr>
        <w:t xml:space="preserve">Aanbestedingsleidraad, inclusief alle bijlagen; </w:t>
      </w:r>
    </w:p>
    <w:p w14:paraId="5910FD33" w14:textId="50C62D64" w:rsidR="00923DA4" w:rsidRDefault="00923DA4" w:rsidP="000763E4">
      <w:pPr>
        <w:numPr>
          <w:ilvl w:val="0"/>
          <w:numId w:val="6"/>
        </w:numPr>
        <w:spacing w:line="276" w:lineRule="auto"/>
        <w:ind w:left="1134" w:hanging="567"/>
        <w:contextualSpacing/>
        <w:rPr>
          <w:rFonts w:ascii="Calibri" w:hAnsi="Calibri" w:cs="Arial"/>
          <w:sz w:val="22"/>
          <w:szCs w:val="22"/>
        </w:rPr>
      </w:pPr>
      <w:r w:rsidRPr="00923DA4">
        <w:rPr>
          <w:rFonts w:ascii="Calibri" w:hAnsi="Calibri" w:cs="Tahoma"/>
          <w:sz w:val="22"/>
          <w:szCs w:val="22"/>
        </w:rPr>
        <w:t xml:space="preserve">AIV </w:t>
      </w:r>
      <w:r w:rsidRPr="00923DA4">
        <w:rPr>
          <w:rFonts w:ascii="Calibri" w:hAnsi="Calibri"/>
          <w:sz w:val="22"/>
          <w:szCs w:val="22"/>
        </w:rPr>
        <w:t xml:space="preserve">gemeente </w:t>
      </w:r>
      <w:r w:rsidR="00FB5834">
        <w:rPr>
          <w:rFonts w:ascii="Calibri" w:hAnsi="Calibri"/>
          <w:sz w:val="22"/>
          <w:szCs w:val="22"/>
        </w:rPr>
        <w:t>Heerlen</w:t>
      </w:r>
      <w:r w:rsidR="000763E4">
        <w:rPr>
          <w:rFonts w:ascii="Calibri" w:hAnsi="Calibri"/>
          <w:sz w:val="22"/>
          <w:szCs w:val="22"/>
        </w:rPr>
        <w:t xml:space="preserve"> 20</w:t>
      </w:r>
      <w:r w:rsidR="00EA2435">
        <w:rPr>
          <w:rFonts w:ascii="Calibri" w:hAnsi="Calibri"/>
          <w:sz w:val="22"/>
          <w:szCs w:val="22"/>
        </w:rPr>
        <w:t>22</w:t>
      </w:r>
      <w:r w:rsidRPr="00923DA4">
        <w:rPr>
          <w:rFonts w:ascii="Calibri" w:hAnsi="Calibri"/>
          <w:sz w:val="22"/>
          <w:szCs w:val="22"/>
        </w:rPr>
        <w:t xml:space="preserve"> voor leveringen en diensten;</w:t>
      </w:r>
    </w:p>
    <w:p w14:paraId="1192ACB4" w14:textId="35A4E5CC" w:rsidR="000763E4" w:rsidRPr="000763E4" w:rsidRDefault="000763E4" w:rsidP="000763E4">
      <w:pPr>
        <w:numPr>
          <w:ilvl w:val="0"/>
          <w:numId w:val="6"/>
        </w:numPr>
        <w:spacing w:line="276" w:lineRule="auto"/>
        <w:ind w:left="1134" w:hanging="567"/>
        <w:contextualSpacing/>
        <w:rPr>
          <w:rFonts w:ascii="Calibri" w:hAnsi="Calibri" w:cs="Arial"/>
          <w:sz w:val="22"/>
          <w:szCs w:val="22"/>
        </w:rPr>
      </w:pPr>
      <w:r>
        <w:rPr>
          <w:rFonts w:ascii="Calibri" w:hAnsi="Calibri" w:cs="Tahoma"/>
          <w:sz w:val="22"/>
          <w:szCs w:val="22"/>
        </w:rPr>
        <w:t>UAV 2012</w:t>
      </w:r>
      <w:r w:rsidR="00920DCC">
        <w:rPr>
          <w:rFonts w:ascii="Calibri" w:hAnsi="Calibri" w:cs="Tahoma"/>
          <w:sz w:val="22"/>
          <w:szCs w:val="22"/>
        </w:rPr>
        <w:t>, Standaard RAW 2020 en het ARW 2016;</w:t>
      </w:r>
    </w:p>
    <w:p w14:paraId="7BCE8436" w14:textId="77777777" w:rsidR="00923DA4" w:rsidRPr="00923DA4" w:rsidRDefault="00923DA4" w:rsidP="004C05B3">
      <w:pPr>
        <w:numPr>
          <w:ilvl w:val="0"/>
          <w:numId w:val="6"/>
        </w:numPr>
        <w:spacing w:line="276" w:lineRule="auto"/>
        <w:ind w:left="1134" w:hanging="567"/>
        <w:contextualSpacing/>
        <w:rPr>
          <w:rFonts w:ascii="Calibri" w:hAnsi="Calibri" w:cs="Arial"/>
          <w:sz w:val="22"/>
          <w:szCs w:val="22"/>
        </w:rPr>
      </w:pPr>
      <w:r w:rsidRPr="00923DA4">
        <w:rPr>
          <w:rFonts w:ascii="Calibri" w:hAnsi="Calibri" w:cs="Arial"/>
          <w:sz w:val="22"/>
          <w:szCs w:val="22"/>
        </w:rPr>
        <w:t>Uw inschrijving.</w:t>
      </w:r>
    </w:p>
    <w:p w14:paraId="3CB30108" w14:textId="77777777" w:rsidR="00923DA4" w:rsidRPr="00923DA4" w:rsidRDefault="00923DA4" w:rsidP="00923DA4">
      <w:pPr>
        <w:spacing w:line="276" w:lineRule="auto"/>
        <w:rPr>
          <w:rFonts w:ascii="Calibri" w:hAnsi="Calibri" w:cs="Arial"/>
          <w:sz w:val="22"/>
          <w:szCs w:val="22"/>
        </w:rPr>
      </w:pPr>
    </w:p>
    <w:p w14:paraId="3A3B5BA9" w14:textId="77777777" w:rsidR="00923DA4" w:rsidRPr="00923DA4" w:rsidRDefault="00923DA4" w:rsidP="00923DA4">
      <w:pPr>
        <w:spacing w:line="276" w:lineRule="auto"/>
        <w:ind w:left="567"/>
        <w:rPr>
          <w:rFonts w:ascii="Calibri" w:hAnsi="Calibri" w:cs="Arial"/>
          <w:sz w:val="22"/>
          <w:szCs w:val="22"/>
        </w:rPr>
      </w:pPr>
      <w:r w:rsidRPr="00923DA4">
        <w:rPr>
          <w:rFonts w:ascii="Calibri" w:hAnsi="Calibri" w:cs="Arial"/>
          <w:sz w:val="22"/>
          <w:szCs w:val="22"/>
        </w:rPr>
        <w:t xml:space="preserve">(*) Indien er meer nota’s van inlichtingen zijn, prevaleert, in geval van tegenstrijdigheden tussen de nota’s van inlichtingen, het bepaalde in de meest recente nota van inlichtingen. </w:t>
      </w:r>
    </w:p>
    <w:p w14:paraId="12382E60" w14:textId="77777777" w:rsidR="00923DA4" w:rsidRPr="00923DA4" w:rsidRDefault="00923DA4" w:rsidP="00923DA4">
      <w:pPr>
        <w:spacing w:line="276" w:lineRule="auto"/>
        <w:rPr>
          <w:rFonts w:ascii="Calibri" w:hAnsi="Calibri" w:cs="Arial"/>
          <w:sz w:val="22"/>
          <w:szCs w:val="22"/>
        </w:rPr>
      </w:pPr>
    </w:p>
    <w:p w14:paraId="1057D366" w14:textId="46887728" w:rsidR="00923DA4" w:rsidRPr="00923DA4" w:rsidRDefault="005D7445" w:rsidP="00923DA4">
      <w:pPr>
        <w:spacing w:line="276" w:lineRule="auto"/>
        <w:rPr>
          <w:rFonts w:ascii="Calibri" w:hAnsi="Calibri" w:cs="Arial"/>
          <w:sz w:val="22"/>
          <w:szCs w:val="22"/>
        </w:rPr>
      </w:pPr>
      <w:r>
        <w:rPr>
          <w:rFonts w:ascii="Calibri" w:hAnsi="Calibri" w:cs="Arial"/>
          <w:sz w:val="22"/>
          <w:szCs w:val="22"/>
        </w:rPr>
        <w:t>28</w:t>
      </w:r>
      <w:r w:rsidR="00923DA4" w:rsidRPr="00923DA4">
        <w:rPr>
          <w:rFonts w:ascii="Calibri" w:hAnsi="Calibri" w:cs="Arial"/>
          <w:sz w:val="22"/>
          <w:szCs w:val="22"/>
        </w:rPr>
        <w:t>.</w:t>
      </w:r>
      <w:r>
        <w:rPr>
          <w:rFonts w:ascii="Calibri" w:hAnsi="Calibri" w:cs="Arial"/>
          <w:sz w:val="22"/>
          <w:szCs w:val="22"/>
        </w:rPr>
        <w:t>1</w:t>
      </w:r>
      <w:r w:rsidR="00923DA4" w:rsidRPr="00923DA4">
        <w:rPr>
          <w:rFonts w:ascii="Calibri" w:hAnsi="Calibri" w:cs="Arial"/>
          <w:sz w:val="22"/>
          <w:szCs w:val="22"/>
        </w:rPr>
        <w:tab/>
        <w:t xml:space="preserve">Een eventuele wijziging/aanvulling op deze </w:t>
      </w:r>
      <w:r w:rsidR="0090221E">
        <w:rPr>
          <w:rFonts w:ascii="Calibri" w:hAnsi="Calibri" w:cs="Arial"/>
          <w:sz w:val="22"/>
          <w:szCs w:val="22"/>
        </w:rPr>
        <w:t>Overeenkomst</w:t>
      </w:r>
      <w:r w:rsidR="00923DA4" w:rsidRPr="00923DA4">
        <w:rPr>
          <w:rFonts w:ascii="Calibri" w:hAnsi="Calibri" w:cs="Arial"/>
          <w:sz w:val="22"/>
          <w:szCs w:val="22"/>
        </w:rPr>
        <w:t xml:space="preserve"> gedurende de looptijd van deze </w:t>
      </w:r>
      <w:r w:rsidR="0090221E">
        <w:rPr>
          <w:rFonts w:ascii="Calibri" w:hAnsi="Calibri" w:cs="Arial"/>
          <w:sz w:val="22"/>
          <w:szCs w:val="22"/>
        </w:rPr>
        <w:t>Overeenkomst</w:t>
      </w:r>
      <w:r w:rsidR="00923DA4" w:rsidRPr="00923DA4">
        <w:rPr>
          <w:rFonts w:ascii="Calibri" w:hAnsi="Calibri" w:cs="Arial"/>
          <w:sz w:val="22"/>
          <w:szCs w:val="22"/>
        </w:rPr>
        <w:t>, en die is toegestaan binnen de geldende wet- en regelgeving, ; wordt schriftelijk overeengekomen tussen Opdrachtgever en Opdrachtnemer. Deze wijziging/aanvulling kan bovenstaande rangorde doen wijzigingen. Wijzigingen in de rangorde van bovenstaande documenten worden altijd schriftelijk overeengekomen tussen Opdrachtgever en Opdrachtnemer.</w:t>
      </w:r>
    </w:p>
    <w:p w14:paraId="14559E37" w14:textId="77777777" w:rsidR="00923DA4" w:rsidRPr="00923DA4" w:rsidRDefault="00923DA4" w:rsidP="00923DA4">
      <w:pPr>
        <w:spacing w:line="276" w:lineRule="auto"/>
        <w:rPr>
          <w:rFonts w:ascii="Calibri" w:hAnsi="Calibri" w:cs="Arial"/>
          <w:sz w:val="22"/>
          <w:szCs w:val="22"/>
        </w:rPr>
      </w:pPr>
    </w:p>
    <w:p w14:paraId="33A35343" w14:textId="77777777" w:rsidR="00923DA4" w:rsidRPr="00923DA4" w:rsidRDefault="00923DA4" w:rsidP="00923DA4">
      <w:pPr>
        <w:keepNext/>
        <w:tabs>
          <w:tab w:val="num" w:pos="141"/>
          <w:tab w:val="left" w:pos="851"/>
        </w:tabs>
        <w:spacing w:line="280" w:lineRule="atLeast"/>
        <w:outlineLvl w:val="0"/>
        <w:rPr>
          <w:rFonts w:ascii="Calibri" w:hAnsi="Calibri"/>
          <w:b/>
          <w:bCs/>
          <w:caps/>
          <w:sz w:val="22"/>
          <w:szCs w:val="20"/>
          <w:lang w:val="nl" w:eastAsia="en-US"/>
        </w:rPr>
      </w:pPr>
      <w:r w:rsidRPr="00923DA4">
        <w:rPr>
          <w:rFonts w:ascii="Calibri" w:hAnsi="Calibri"/>
          <w:b/>
          <w:bCs/>
          <w:caps/>
          <w:sz w:val="22"/>
          <w:szCs w:val="20"/>
          <w:lang w:val="nl" w:eastAsia="en-US"/>
        </w:rPr>
        <w:t>Slotbepaling</w:t>
      </w:r>
    </w:p>
    <w:p w14:paraId="1BBDFC6C" w14:textId="77777777" w:rsidR="00923DA4" w:rsidRPr="00923DA4" w:rsidRDefault="00923DA4" w:rsidP="00923DA4">
      <w:pPr>
        <w:spacing w:line="276" w:lineRule="auto"/>
        <w:ind w:left="567" w:hanging="567"/>
        <w:rPr>
          <w:rFonts w:ascii="Calibri" w:hAnsi="Calibri" w:cs="Arial"/>
          <w:sz w:val="22"/>
          <w:szCs w:val="22"/>
          <w:lang w:val="nl"/>
        </w:rPr>
      </w:pPr>
    </w:p>
    <w:p w14:paraId="62896EDC" w14:textId="5DC844BF" w:rsidR="00923DA4" w:rsidRPr="00923DA4" w:rsidRDefault="00923DA4" w:rsidP="00923DA4">
      <w:pPr>
        <w:spacing w:line="276" w:lineRule="auto"/>
        <w:rPr>
          <w:rFonts w:ascii="Calibri" w:hAnsi="Calibri" w:cs="Arial"/>
          <w:sz w:val="22"/>
          <w:szCs w:val="22"/>
          <w:lang w:val="nl"/>
        </w:rPr>
      </w:pPr>
      <w:r w:rsidRPr="00923DA4">
        <w:rPr>
          <w:rFonts w:ascii="Calibri" w:hAnsi="Calibri" w:cs="Arial"/>
          <w:sz w:val="22"/>
          <w:szCs w:val="22"/>
          <w:lang w:val="nl"/>
        </w:rPr>
        <w:t xml:space="preserve">Afwijkingen van deze </w:t>
      </w:r>
      <w:r w:rsidR="0090221E">
        <w:rPr>
          <w:rFonts w:ascii="Calibri" w:hAnsi="Calibri" w:cs="Arial"/>
          <w:sz w:val="22"/>
          <w:szCs w:val="22"/>
          <w:lang w:val="nl"/>
        </w:rPr>
        <w:t>Overeenkomst</w:t>
      </w:r>
      <w:r w:rsidRPr="00923DA4">
        <w:rPr>
          <w:rFonts w:ascii="Calibri" w:hAnsi="Calibri" w:cs="Arial"/>
          <w:sz w:val="22"/>
          <w:szCs w:val="22"/>
          <w:lang w:val="nl"/>
        </w:rPr>
        <w:t xml:space="preserve"> zijn slechts bindend voor zover zij uitdrukkelijk tussen Partijen schriftelijk zijn overeengekomen.</w:t>
      </w:r>
    </w:p>
    <w:p w14:paraId="4D6ECD88" w14:textId="77777777" w:rsidR="00923DA4" w:rsidRPr="00923DA4" w:rsidRDefault="00923DA4" w:rsidP="00923DA4">
      <w:pPr>
        <w:spacing w:line="276" w:lineRule="auto"/>
        <w:rPr>
          <w:rFonts w:ascii="Calibri" w:hAnsi="Calibri" w:cs="Arial"/>
          <w:sz w:val="22"/>
          <w:szCs w:val="22"/>
        </w:rPr>
      </w:pPr>
    </w:p>
    <w:p w14:paraId="2ECFAB8E" w14:textId="77777777" w:rsidR="00923DA4" w:rsidRPr="00923DA4" w:rsidRDefault="00923DA4" w:rsidP="00923DA4">
      <w:pPr>
        <w:spacing w:line="276" w:lineRule="auto"/>
        <w:rPr>
          <w:rFonts w:ascii="Calibri" w:hAnsi="Calibri" w:cs="Tahoma"/>
          <w:sz w:val="22"/>
          <w:szCs w:val="22"/>
        </w:rPr>
      </w:pPr>
      <w:r w:rsidRPr="00923DA4">
        <w:rPr>
          <w:rFonts w:ascii="Calibri" w:hAnsi="Calibri" w:cs="Tahoma"/>
          <w:sz w:val="22"/>
          <w:szCs w:val="22"/>
        </w:rPr>
        <w:t>Aldus overeengekomen middels definitieve gunning door de Opdrachtgever.</w:t>
      </w:r>
    </w:p>
    <w:p w14:paraId="6FF5358F" w14:textId="77777777" w:rsidR="00923DA4" w:rsidRPr="00923DA4" w:rsidRDefault="00923DA4" w:rsidP="00923DA4">
      <w:pPr>
        <w:spacing w:line="276" w:lineRule="auto"/>
        <w:rPr>
          <w:rFonts w:ascii="Calibri" w:hAnsi="Calibri" w:cs="Tahoma"/>
          <w:sz w:val="22"/>
          <w:szCs w:val="22"/>
        </w:rPr>
      </w:pPr>
    </w:p>
    <w:p w14:paraId="2D149A06" w14:textId="77777777" w:rsidR="00E85AD4" w:rsidRDefault="00E85AD4" w:rsidP="00923DA4">
      <w:pPr>
        <w:pStyle w:val="Kop1"/>
        <w:rPr>
          <w:rFonts w:cs="Tahoma"/>
          <w:szCs w:val="22"/>
        </w:rPr>
      </w:pPr>
    </w:p>
    <w:sectPr w:rsidR="00E85AD4" w:rsidSect="00555BA6">
      <w:headerReference w:type="default" r:id="rId9"/>
      <w:footerReference w:type="defaul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E3395" w14:textId="77777777" w:rsidR="00413D62" w:rsidRDefault="00413D62">
      <w:r>
        <w:separator/>
      </w:r>
    </w:p>
  </w:endnote>
  <w:endnote w:type="continuationSeparator" w:id="0">
    <w:p w14:paraId="77215462" w14:textId="77777777" w:rsidR="00413D62" w:rsidRDefault="0041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14460"/>
      <w:docPartObj>
        <w:docPartGallery w:val="Page Numbers (Bottom of Page)"/>
        <w:docPartUnique/>
      </w:docPartObj>
    </w:sdtPr>
    <w:sdtEndPr/>
    <w:sdtContent>
      <w:p w14:paraId="292CD65A" w14:textId="176B12AD" w:rsidR="00413D62" w:rsidRDefault="00AA17C0">
        <w:pPr>
          <w:pStyle w:val="Voettekst"/>
          <w:jc w:val="right"/>
        </w:pPr>
        <w:r>
          <w:fldChar w:fldCharType="begin"/>
        </w:r>
        <w:r>
          <w:instrText>PAGE   \* MERGEFORMAT</w:instrText>
        </w:r>
        <w:r>
          <w:fldChar w:fldCharType="separate"/>
        </w:r>
        <w:r w:rsidR="00F01A65">
          <w:rPr>
            <w:noProof/>
          </w:rPr>
          <w:t>3</w:t>
        </w:r>
        <w:r>
          <w:rPr>
            <w:noProof/>
          </w:rPr>
          <w:fldChar w:fldCharType="end"/>
        </w:r>
      </w:p>
    </w:sdtContent>
  </w:sdt>
  <w:p w14:paraId="38281582" w14:textId="07AF6A7A" w:rsidR="00413D62" w:rsidRDefault="00413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0960C" w14:textId="77777777" w:rsidR="00413D62" w:rsidRDefault="00413D62">
      <w:r>
        <w:separator/>
      </w:r>
    </w:p>
  </w:footnote>
  <w:footnote w:type="continuationSeparator" w:id="0">
    <w:p w14:paraId="467FEEC8" w14:textId="77777777" w:rsidR="00413D62" w:rsidRDefault="0041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7165C" w14:textId="44F2E371" w:rsidR="00413D62" w:rsidRPr="0072127A" w:rsidRDefault="005616A2" w:rsidP="0072127A">
    <w:pPr>
      <w:spacing w:line="300" w:lineRule="atLeast"/>
      <w:jc w:val="center"/>
      <w:rPr>
        <w:rFonts w:ascii="Arial" w:hAnsi="Arial" w:cs="Arial"/>
        <w:sz w:val="20"/>
        <w:szCs w:val="20"/>
      </w:rPr>
    </w:pPr>
    <w:r>
      <w:rPr>
        <w:rFonts w:ascii="Arial" w:hAnsi="Arial" w:cs="Arial"/>
        <w:sz w:val="20"/>
        <w:szCs w:val="20"/>
      </w:rPr>
      <w:t xml:space="preserve">Overeenkomst aanbesteding </w:t>
    </w:r>
    <w:r w:rsidR="006C2357">
      <w:rPr>
        <w:rFonts w:ascii="Arial" w:hAnsi="Arial" w:cs="Arial"/>
        <w:sz w:val="20"/>
        <w:szCs w:val="20"/>
      </w:rPr>
      <w:t xml:space="preserve">van het </w:t>
    </w:r>
    <w:r w:rsidR="00AF223B">
      <w:rPr>
        <w:rFonts w:ascii="Arial" w:hAnsi="Arial" w:cs="Arial"/>
        <w:sz w:val="20"/>
        <w:szCs w:val="20"/>
      </w:rPr>
      <w:t>maaien</w:t>
    </w:r>
    <w:r w:rsidR="006C2357">
      <w:rPr>
        <w:rFonts w:ascii="Arial" w:hAnsi="Arial" w:cs="Arial"/>
        <w:sz w:val="20"/>
        <w:szCs w:val="20"/>
      </w:rPr>
      <w:t xml:space="preserve"> van gazons</w:t>
    </w:r>
    <w:r w:rsidR="00BA4739">
      <w:rPr>
        <w:rFonts w:ascii="Arial" w:hAnsi="Arial" w:cs="Arial"/>
        <w:sz w:val="20"/>
        <w:szCs w:val="20"/>
      </w:rPr>
      <w:t xml:space="preserve"> (intensief maaien)</w:t>
    </w:r>
    <w:r w:rsidR="00AF223B">
      <w:rPr>
        <w:rFonts w:ascii="Arial" w:hAnsi="Arial" w:cs="Arial"/>
        <w:sz w:val="20"/>
        <w:szCs w:val="20"/>
      </w:rPr>
      <w:t xml:space="preserve"> gemeente Heerlen </w:t>
    </w:r>
  </w:p>
  <w:p w14:paraId="53E1BD82" w14:textId="7FA3F6DE" w:rsidR="00413D62" w:rsidRPr="00FF09AE" w:rsidRDefault="00295497" w:rsidP="0072127A">
    <w:pPr>
      <w:spacing w:line="300" w:lineRule="atLeast"/>
      <w:jc w:val="center"/>
      <w:rPr>
        <w:rFonts w:ascii="Arial" w:hAnsi="Arial" w:cs="Arial"/>
        <w:sz w:val="20"/>
        <w:szCs w:val="20"/>
      </w:rPr>
    </w:pPr>
    <w:r>
      <w:rPr>
        <w:rFonts w:ascii="Arial" w:hAnsi="Arial" w:cs="Arial"/>
        <w:sz w:val="20"/>
        <w:szCs w:val="20"/>
      </w:rPr>
      <w:t xml:space="preserve">d.d. </w:t>
    </w:r>
    <w:r w:rsidR="00BA4739">
      <w:rPr>
        <w:rFonts w:ascii="Arial" w:hAnsi="Arial" w:cs="Arial"/>
        <w:sz w:val="20"/>
        <w:szCs w:val="20"/>
      </w:rPr>
      <w:t>08 december 2023</w:t>
    </w:r>
    <w:r w:rsidR="00413D62">
      <w:rPr>
        <w:rFonts w:ascii="Arial" w:hAnsi="Arial" w:cs="Arial"/>
        <w:sz w:val="20"/>
        <w:szCs w:val="20"/>
      </w:rPr>
      <w:t xml:space="preserve">  </w:t>
    </w:r>
    <w:r w:rsidR="00413D62" w:rsidRPr="00127C5F">
      <w:rPr>
        <w:rFonts w:ascii="Arial" w:hAnsi="Arial" w:cs="Arial"/>
        <w:b/>
        <w:sz w:val="20"/>
        <w:szCs w:val="20"/>
      </w:rPr>
      <w:t>CONCEPT</w:t>
    </w:r>
  </w:p>
  <w:p w14:paraId="16300842" w14:textId="77777777" w:rsidR="00413D62" w:rsidRDefault="00413D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E5A93FA"/>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1" w15:restartNumberingAfterBreak="0">
    <w:nsid w:val="0FEA252C"/>
    <w:multiLevelType w:val="multilevel"/>
    <w:tmpl w:val="845C5916"/>
    <w:lvl w:ilvl="0">
      <w:start w:val="1"/>
      <w:numFmt w:val="decimal"/>
      <w:lvlText w:val="%1."/>
      <w:lvlJc w:val="left"/>
      <w:pPr>
        <w:ind w:left="862" w:hanging="360"/>
      </w:pPr>
      <w:rPr>
        <w:rFonts w:hint="default"/>
        <w:i w:val="0"/>
      </w:rPr>
    </w:lvl>
    <w:lvl w:ilvl="1">
      <w:start w:val="1"/>
      <w:numFmt w:val="decimal"/>
      <w:isLgl/>
      <w:lvlText w:val="%1.%2."/>
      <w:lvlJc w:val="left"/>
      <w:pPr>
        <w:ind w:left="927" w:hanging="360"/>
      </w:pPr>
      <w:rPr>
        <w:rFonts w:hint="default"/>
      </w:rPr>
    </w:lvl>
    <w:lvl w:ilvl="2">
      <w:start w:val="1"/>
      <w:numFmt w:val="lowerLetter"/>
      <w:lvlText w:val="%3."/>
      <w:lvlJc w:val="left"/>
      <w:pPr>
        <w:ind w:left="1146" w:hanging="720"/>
      </w:pPr>
      <w:rPr>
        <w:rFonts w:hint="default"/>
      </w:rPr>
    </w:lvl>
    <w:lvl w:ilvl="3">
      <w:start w:val="1"/>
      <w:numFmt w:val="decimal"/>
      <w:isLgl/>
      <w:lvlText w:val="%1.%2.%3.%4."/>
      <w:lvlJc w:val="left"/>
      <w:pPr>
        <w:ind w:left="1417" w:hanging="720"/>
      </w:pPr>
      <w:rPr>
        <w:rFonts w:hint="default"/>
      </w:rPr>
    </w:lvl>
    <w:lvl w:ilvl="4">
      <w:start w:val="1"/>
      <w:numFmt w:val="decimal"/>
      <w:isLgl/>
      <w:lvlText w:val="%1.%2.%3.%4.%5."/>
      <w:lvlJc w:val="left"/>
      <w:pPr>
        <w:ind w:left="1842" w:hanging="1080"/>
      </w:pPr>
      <w:rPr>
        <w:rFonts w:hint="default"/>
      </w:rPr>
    </w:lvl>
    <w:lvl w:ilvl="5">
      <w:start w:val="1"/>
      <w:numFmt w:val="decimal"/>
      <w:isLgl/>
      <w:lvlText w:val="%1.%2.%3.%4.%5.%6."/>
      <w:lvlJc w:val="left"/>
      <w:pPr>
        <w:ind w:left="1907" w:hanging="1080"/>
      </w:pPr>
      <w:rPr>
        <w:rFonts w:hint="default"/>
      </w:rPr>
    </w:lvl>
    <w:lvl w:ilvl="6">
      <w:start w:val="1"/>
      <w:numFmt w:val="decimal"/>
      <w:isLgl/>
      <w:lvlText w:val="%1.%2.%3.%4.%5.%6.%7."/>
      <w:lvlJc w:val="left"/>
      <w:pPr>
        <w:ind w:left="2332" w:hanging="1440"/>
      </w:pPr>
      <w:rPr>
        <w:rFonts w:hint="default"/>
      </w:rPr>
    </w:lvl>
    <w:lvl w:ilvl="7">
      <w:start w:val="1"/>
      <w:numFmt w:val="decimal"/>
      <w:isLgl/>
      <w:lvlText w:val="%1.%2.%3.%4.%5.%6.%7.%8."/>
      <w:lvlJc w:val="left"/>
      <w:pPr>
        <w:ind w:left="2397" w:hanging="1440"/>
      </w:pPr>
      <w:rPr>
        <w:rFonts w:hint="default"/>
      </w:rPr>
    </w:lvl>
    <w:lvl w:ilvl="8">
      <w:start w:val="1"/>
      <w:numFmt w:val="decimal"/>
      <w:isLgl/>
      <w:lvlText w:val="%1.%2.%3.%4.%5.%6.%7.%8.%9."/>
      <w:lvlJc w:val="left"/>
      <w:pPr>
        <w:ind w:left="2822" w:hanging="1800"/>
      </w:pPr>
      <w:rPr>
        <w:rFonts w:hint="default"/>
      </w:rPr>
    </w:lvl>
  </w:abstractNum>
  <w:abstractNum w:abstractNumId="2"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A9453E"/>
    <w:multiLevelType w:val="multilevel"/>
    <w:tmpl w:val="0A50DE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4F87A72"/>
    <w:multiLevelType w:val="hybridMultilevel"/>
    <w:tmpl w:val="941A25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9">
      <w:start w:val="1"/>
      <w:numFmt w:val="lowerLetter"/>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B9087A"/>
    <w:multiLevelType w:val="hybridMultilevel"/>
    <w:tmpl w:val="21B0D6A0"/>
    <w:lvl w:ilvl="0" w:tplc="13643F02">
      <w:numFmt w:val="bullet"/>
      <w:lvlText w:val=""/>
      <w:lvlJc w:val="left"/>
      <w:pPr>
        <w:ind w:left="1941" w:hanging="264"/>
      </w:pPr>
      <w:rPr>
        <w:rFonts w:ascii="Symbol" w:eastAsia="Symbol" w:hAnsi="Symbol" w:cs="Symbol" w:hint="default"/>
        <w:w w:val="100"/>
        <w:sz w:val="18"/>
        <w:szCs w:val="18"/>
        <w:lang w:val="nl-NL" w:eastAsia="nl-NL" w:bidi="nl-NL"/>
      </w:rPr>
    </w:lvl>
    <w:lvl w:ilvl="1" w:tplc="83F0F5FE">
      <w:numFmt w:val="bullet"/>
      <w:lvlText w:val="•"/>
      <w:lvlJc w:val="left"/>
      <w:pPr>
        <w:ind w:left="2696" w:hanging="264"/>
      </w:pPr>
      <w:rPr>
        <w:rFonts w:hint="default"/>
        <w:lang w:val="nl-NL" w:eastAsia="nl-NL" w:bidi="nl-NL"/>
      </w:rPr>
    </w:lvl>
    <w:lvl w:ilvl="2" w:tplc="D7E2820A">
      <w:numFmt w:val="bullet"/>
      <w:lvlText w:val="•"/>
      <w:lvlJc w:val="left"/>
      <w:pPr>
        <w:ind w:left="3448" w:hanging="264"/>
      </w:pPr>
      <w:rPr>
        <w:rFonts w:hint="default"/>
        <w:lang w:val="nl-NL" w:eastAsia="nl-NL" w:bidi="nl-NL"/>
      </w:rPr>
    </w:lvl>
    <w:lvl w:ilvl="3" w:tplc="47284612">
      <w:numFmt w:val="bullet"/>
      <w:lvlText w:val="•"/>
      <w:lvlJc w:val="left"/>
      <w:pPr>
        <w:ind w:left="4200" w:hanging="264"/>
      </w:pPr>
      <w:rPr>
        <w:rFonts w:hint="default"/>
        <w:lang w:val="nl-NL" w:eastAsia="nl-NL" w:bidi="nl-NL"/>
      </w:rPr>
    </w:lvl>
    <w:lvl w:ilvl="4" w:tplc="87CAD7AC">
      <w:numFmt w:val="bullet"/>
      <w:lvlText w:val="•"/>
      <w:lvlJc w:val="left"/>
      <w:pPr>
        <w:ind w:left="4952" w:hanging="264"/>
      </w:pPr>
      <w:rPr>
        <w:rFonts w:hint="default"/>
        <w:lang w:val="nl-NL" w:eastAsia="nl-NL" w:bidi="nl-NL"/>
      </w:rPr>
    </w:lvl>
    <w:lvl w:ilvl="5" w:tplc="A1AA6D2C">
      <w:numFmt w:val="bullet"/>
      <w:lvlText w:val="•"/>
      <w:lvlJc w:val="left"/>
      <w:pPr>
        <w:ind w:left="5704" w:hanging="264"/>
      </w:pPr>
      <w:rPr>
        <w:rFonts w:hint="default"/>
        <w:lang w:val="nl-NL" w:eastAsia="nl-NL" w:bidi="nl-NL"/>
      </w:rPr>
    </w:lvl>
    <w:lvl w:ilvl="6" w:tplc="AE0EDB54">
      <w:numFmt w:val="bullet"/>
      <w:lvlText w:val="•"/>
      <w:lvlJc w:val="left"/>
      <w:pPr>
        <w:ind w:left="6455" w:hanging="264"/>
      </w:pPr>
      <w:rPr>
        <w:rFonts w:hint="default"/>
        <w:lang w:val="nl-NL" w:eastAsia="nl-NL" w:bidi="nl-NL"/>
      </w:rPr>
    </w:lvl>
    <w:lvl w:ilvl="7" w:tplc="9D7AFEDA">
      <w:numFmt w:val="bullet"/>
      <w:lvlText w:val="•"/>
      <w:lvlJc w:val="left"/>
      <w:pPr>
        <w:ind w:left="7207" w:hanging="264"/>
      </w:pPr>
      <w:rPr>
        <w:rFonts w:hint="default"/>
        <w:lang w:val="nl-NL" w:eastAsia="nl-NL" w:bidi="nl-NL"/>
      </w:rPr>
    </w:lvl>
    <w:lvl w:ilvl="8" w:tplc="A6B053CA">
      <w:numFmt w:val="bullet"/>
      <w:lvlText w:val="•"/>
      <w:lvlJc w:val="left"/>
      <w:pPr>
        <w:ind w:left="7959" w:hanging="264"/>
      </w:pPr>
      <w:rPr>
        <w:rFonts w:hint="default"/>
        <w:lang w:val="nl-NL" w:eastAsia="nl-NL" w:bidi="nl-NL"/>
      </w:rPr>
    </w:lvl>
  </w:abstractNum>
  <w:abstractNum w:abstractNumId="6" w15:restartNumberingAfterBreak="0">
    <w:nsid w:val="37086587"/>
    <w:multiLevelType w:val="hybridMultilevel"/>
    <w:tmpl w:val="672C76F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F9310C"/>
    <w:multiLevelType w:val="hybridMultilevel"/>
    <w:tmpl w:val="9410A6F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B804E9"/>
    <w:multiLevelType w:val="hybridMultilevel"/>
    <w:tmpl w:val="12F21F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FB07AA4"/>
    <w:multiLevelType w:val="hybridMultilevel"/>
    <w:tmpl w:val="7FE60A32"/>
    <w:lvl w:ilvl="0" w:tplc="3DB8370E">
      <w:start w:val="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2271CA6"/>
    <w:multiLevelType w:val="hybridMultilevel"/>
    <w:tmpl w:val="7A2434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52C6AE2"/>
    <w:multiLevelType w:val="hybridMultilevel"/>
    <w:tmpl w:val="D5CEC95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8E5433D"/>
    <w:multiLevelType w:val="hybridMultilevel"/>
    <w:tmpl w:val="A08E10B8"/>
    <w:lvl w:ilvl="0" w:tplc="DDCA2DA2">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583298350">
    <w:abstractNumId w:val="6"/>
  </w:num>
  <w:num w:numId="2" w16cid:durableId="2077435051">
    <w:abstractNumId w:val="2"/>
  </w:num>
  <w:num w:numId="3" w16cid:durableId="932513604">
    <w:abstractNumId w:val="3"/>
  </w:num>
  <w:num w:numId="4" w16cid:durableId="104932382">
    <w:abstractNumId w:val="12"/>
  </w:num>
  <w:num w:numId="5" w16cid:durableId="770589520">
    <w:abstractNumId w:val="4"/>
  </w:num>
  <w:num w:numId="6" w16cid:durableId="646470338">
    <w:abstractNumId w:val="11"/>
  </w:num>
  <w:num w:numId="7" w16cid:durableId="385950927">
    <w:abstractNumId w:val="7"/>
  </w:num>
  <w:num w:numId="8" w16cid:durableId="1815293474">
    <w:abstractNumId w:val="1"/>
  </w:num>
  <w:num w:numId="9" w16cid:durableId="1006177722">
    <w:abstractNumId w:val="8"/>
  </w:num>
  <w:num w:numId="10" w16cid:durableId="1924877527">
    <w:abstractNumId w:val="5"/>
  </w:num>
  <w:num w:numId="11" w16cid:durableId="1049498379">
    <w:abstractNumId w:val="0"/>
  </w:num>
  <w:num w:numId="12" w16cid:durableId="1124814303">
    <w:abstractNumId w:val="10"/>
  </w:num>
  <w:num w:numId="13" w16cid:durableId="1795513072">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4F8E"/>
    <w:rsid w:val="000015DF"/>
    <w:rsid w:val="00001EF3"/>
    <w:rsid w:val="00006749"/>
    <w:rsid w:val="000103FD"/>
    <w:rsid w:val="0001440D"/>
    <w:rsid w:val="00015850"/>
    <w:rsid w:val="000164F0"/>
    <w:rsid w:val="00016EC8"/>
    <w:rsid w:val="00017214"/>
    <w:rsid w:val="00017B64"/>
    <w:rsid w:val="00020400"/>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2444"/>
    <w:rsid w:val="000737CE"/>
    <w:rsid w:val="000763E4"/>
    <w:rsid w:val="00076EF4"/>
    <w:rsid w:val="000777D5"/>
    <w:rsid w:val="000822FD"/>
    <w:rsid w:val="00082E52"/>
    <w:rsid w:val="00093079"/>
    <w:rsid w:val="00094202"/>
    <w:rsid w:val="00095D2E"/>
    <w:rsid w:val="000A0BB6"/>
    <w:rsid w:val="000A11A1"/>
    <w:rsid w:val="000B1179"/>
    <w:rsid w:val="000B1F12"/>
    <w:rsid w:val="000B2C18"/>
    <w:rsid w:val="000B738E"/>
    <w:rsid w:val="000C0E00"/>
    <w:rsid w:val="000C5D1B"/>
    <w:rsid w:val="000D0BB9"/>
    <w:rsid w:val="000D3DB3"/>
    <w:rsid w:val="000D4582"/>
    <w:rsid w:val="000D4F8E"/>
    <w:rsid w:val="000E4DB7"/>
    <w:rsid w:val="000E6D17"/>
    <w:rsid w:val="000E730E"/>
    <w:rsid w:val="000F11B2"/>
    <w:rsid w:val="000F55C9"/>
    <w:rsid w:val="000F5721"/>
    <w:rsid w:val="00100004"/>
    <w:rsid w:val="00100C48"/>
    <w:rsid w:val="00101B71"/>
    <w:rsid w:val="00106E19"/>
    <w:rsid w:val="00111B2C"/>
    <w:rsid w:val="00117A56"/>
    <w:rsid w:val="00121959"/>
    <w:rsid w:val="00124EE9"/>
    <w:rsid w:val="00125F06"/>
    <w:rsid w:val="00125FE4"/>
    <w:rsid w:val="00127C5F"/>
    <w:rsid w:val="001304EB"/>
    <w:rsid w:val="00141FD7"/>
    <w:rsid w:val="00145C84"/>
    <w:rsid w:val="001477C8"/>
    <w:rsid w:val="001501A7"/>
    <w:rsid w:val="0015189C"/>
    <w:rsid w:val="00152B58"/>
    <w:rsid w:val="00152FE9"/>
    <w:rsid w:val="00153B71"/>
    <w:rsid w:val="00153B8F"/>
    <w:rsid w:val="00154EB4"/>
    <w:rsid w:val="00156CDF"/>
    <w:rsid w:val="00161CF0"/>
    <w:rsid w:val="001629DF"/>
    <w:rsid w:val="00165BA7"/>
    <w:rsid w:val="001724E7"/>
    <w:rsid w:val="00175C2C"/>
    <w:rsid w:val="0017601F"/>
    <w:rsid w:val="0017636E"/>
    <w:rsid w:val="00181BDB"/>
    <w:rsid w:val="001879D5"/>
    <w:rsid w:val="001908FD"/>
    <w:rsid w:val="001910F9"/>
    <w:rsid w:val="001936F5"/>
    <w:rsid w:val="001947C7"/>
    <w:rsid w:val="001949F7"/>
    <w:rsid w:val="00195458"/>
    <w:rsid w:val="0019671D"/>
    <w:rsid w:val="001968F5"/>
    <w:rsid w:val="0019722A"/>
    <w:rsid w:val="001A0C2F"/>
    <w:rsid w:val="001A164E"/>
    <w:rsid w:val="001A242A"/>
    <w:rsid w:val="001A34D7"/>
    <w:rsid w:val="001A68FD"/>
    <w:rsid w:val="001B004A"/>
    <w:rsid w:val="001B1B2C"/>
    <w:rsid w:val="001B4235"/>
    <w:rsid w:val="001B65ED"/>
    <w:rsid w:val="001B6878"/>
    <w:rsid w:val="001B6DB3"/>
    <w:rsid w:val="001B71A1"/>
    <w:rsid w:val="001C129F"/>
    <w:rsid w:val="001C6ECF"/>
    <w:rsid w:val="001C727E"/>
    <w:rsid w:val="001D0298"/>
    <w:rsid w:val="001D08BE"/>
    <w:rsid w:val="001D36D7"/>
    <w:rsid w:val="001D3FD2"/>
    <w:rsid w:val="001E02B0"/>
    <w:rsid w:val="001E036D"/>
    <w:rsid w:val="001E1A34"/>
    <w:rsid w:val="001E3520"/>
    <w:rsid w:val="001F1475"/>
    <w:rsid w:val="001F3809"/>
    <w:rsid w:val="001F47B5"/>
    <w:rsid w:val="001F6BFA"/>
    <w:rsid w:val="00200558"/>
    <w:rsid w:val="00200AB7"/>
    <w:rsid w:val="00204370"/>
    <w:rsid w:val="00206DE9"/>
    <w:rsid w:val="00207FCF"/>
    <w:rsid w:val="00214609"/>
    <w:rsid w:val="002167D2"/>
    <w:rsid w:val="00216803"/>
    <w:rsid w:val="00217153"/>
    <w:rsid w:val="00220D5B"/>
    <w:rsid w:val="002222F9"/>
    <w:rsid w:val="002226A3"/>
    <w:rsid w:val="00222B40"/>
    <w:rsid w:val="0022311D"/>
    <w:rsid w:val="002361D1"/>
    <w:rsid w:val="0025113B"/>
    <w:rsid w:val="00252AC9"/>
    <w:rsid w:val="0025527F"/>
    <w:rsid w:val="002568BB"/>
    <w:rsid w:val="00260714"/>
    <w:rsid w:val="00261F44"/>
    <w:rsid w:val="00264817"/>
    <w:rsid w:val="002666EA"/>
    <w:rsid w:val="002701AA"/>
    <w:rsid w:val="002719C7"/>
    <w:rsid w:val="00277AB0"/>
    <w:rsid w:val="00277B18"/>
    <w:rsid w:val="0028188F"/>
    <w:rsid w:val="00283777"/>
    <w:rsid w:val="00285528"/>
    <w:rsid w:val="00291F07"/>
    <w:rsid w:val="0029210C"/>
    <w:rsid w:val="002933FE"/>
    <w:rsid w:val="00295497"/>
    <w:rsid w:val="00297300"/>
    <w:rsid w:val="002A2143"/>
    <w:rsid w:val="002A6CE8"/>
    <w:rsid w:val="002B03DB"/>
    <w:rsid w:val="002B04A9"/>
    <w:rsid w:val="002B2D1A"/>
    <w:rsid w:val="002B3C0D"/>
    <w:rsid w:val="002B6D56"/>
    <w:rsid w:val="002B7A5D"/>
    <w:rsid w:val="002C4F7F"/>
    <w:rsid w:val="002C67AF"/>
    <w:rsid w:val="002C6A52"/>
    <w:rsid w:val="002D1FC7"/>
    <w:rsid w:val="002D25C2"/>
    <w:rsid w:val="002D2B1E"/>
    <w:rsid w:val="002D56C9"/>
    <w:rsid w:val="002D63AF"/>
    <w:rsid w:val="002E11F5"/>
    <w:rsid w:val="002E1B12"/>
    <w:rsid w:val="002E3D7A"/>
    <w:rsid w:val="002E4F6F"/>
    <w:rsid w:val="002E7131"/>
    <w:rsid w:val="002F5AA0"/>
    <w:rsid w:val="002F6F93"/>
    <w:rsid w:val="003001B3"/>
    <w:rsid w:val="003001DF"/>
    <w:rsid w:val="003019B9"/>
    <w:rsid w:val="003035D3"/>
    <w:rsid w:val="00304632"/>
    <w:rsid w:val="003047B6"/>
    <w:rsid w:val="003075A8"/>
    <w:rsid w:val="00310374"/>
    <w:rsid w:val="0031249B"/>
    <w:rsid w:val="00315E87"/>
    <w:rsid w:val="00315EFF"/>
    <w:rsid w:val="00320026"/>
    <w:rsid w:val="003259AA"/>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BB"/>
    <w:rsid w:val="00395AF3"/>
    <w:rsid w:val="003A1795"/>
    <w:rsid w:val="003A31C1"/>
    <w:rsid w:val="003A43A9"/>
    <w:rsid w:val="003B543D"/>
    <w:rsid w:val="003B5571"/>
    <w:rsid w:val="003B682A"/>
    <w:rsid w:val="003B6B16"/>
    <w:rsid w:val="003C08E6"/>
    <w:rsid w:val="003C2AF8"/>
    <w:rsid w:val="003D07F7"/>
    <w:rsid w:val="003D1281"/>
    <w:rsid w:val="003D1CA3"/>
    <w:rsid w:val="003D756D"/>
    <w:rsid w:val="003E037A"/>
    <w:rsid w:val="003E284F"/>
    <w:rsid w:val="003E5AC8"/>
    <w:rsid w:val="003F1B0F"/>
    <w:rsid w:val="003F387C"/>
    <w:rsid w:val="003F3CF7"/>
    <w:rsid w:val="003F4DFD"/>
    <w:rsid w:val="003F581A"/>
    <w:rsid w:val="003F7C66"/>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1C44"/>
    <w:rsid w:val="00474191"/>
    <w:rsid w:val="004745D9"/>
    <w:rsid w:val="00480E96"/>
    <w:rsid w:val="00484860"/>
    <w:rsid w:val="00485376"/>
    <w:rsid w:val="0048787A"/>
    <w:rsid w:val="00487E1D"/>
    <w:rsid w:val="0049011B"/>
    <w:rsid w:val="004929DA"/>
    <w:rsid w:val="00493D87"/>
    <w:rsid w:val="00494A44"/>
    <w:rsid w:val="004A14C6"/>
    <w:rsid w:val="004A2E4A"/>
    <w:rsid w:val="004A2E5F"/>
    <w:rsid w:val="004A33A8"/>
    <w:rsid w:val="004A3E89"/>
    <w:rsid w:val="004A64C6"/>
    <w:rsid w:val="004A65BC"/>
    <w:rsid w:val="004B3342"/>
    <w:rsid w:val="004B68DF"/>
    <w:rsid w:val="004C05B3"/>
    <w:rsid w:val="004C2E19"/>
    <w:rsid w:val="004C5FB8"/>
    <w:rsid w:val="004D3AD5"/>
    <w:rsid w:val="004D4973"/>
    <w:rsid w:val="004D4DE0"/>
    <w:rsid w:val="004D694B"/>
    <w:rsid w:val="004D6A3A"/>
    <w:rsid w:val="004E1FF2"/>
    <w:rsid w:val="004E340B"/>
    <w:rsid w:val="004F040C"/>
    <w:rsid w:val="004F0AA9"/>
    <w:rsid w:val="004F4FE8"/>
    <w:rsid w:val="004F566A"/>
    <w:rsid w:val="00503FCE"/>
    <w:rsid w:val="0051061F"/>
    <w:rsid w:val="0051236B"/>
    <w:rsid w:val="00513F8E"/>
    <w:rsid w:val="0051612A"/>
    <w:rsid w:val="00516AEF"/>
    <w:rsid w:val="005170DC"/>
    <w:rsid w:val="0052100D"/>
    <w:rsid w:val="00522AA6"/>
    <w:rsid w:val="005308AE"/>
    <w:rsid w:val="005309A7"/>
    <w:rsid w:val="00532F9D"/>
    <w:rsid w:val="00533F03"/>
    <w:rsid w:val="00533FE3"/>
    <w:rsid w:val="00534E12"/>
    <w:rsid w:val="00540951"/>
    <w:rsid w:val="00541589"/>
    <w:rsid w:val="00543116"/>
    <w:rsid w:val="00544A0D"/>
    <w:rsid w:val="005474A0"/>
    <w:rsid w:val="005504C1"/>
    <w:rsid w:val="00550D4A"/>
    <w:rsid w:val="00553D0A"/>
    <w:rsid w:val="00554093"/>
    <w:rsid w:val="00555BA6"/>
    <w:rsid w:val="00555CC4"/>
    <w:rsid w:val="00557AEB"/>
    <w:rsid w:val="005616A2"/>
    <w:rsid w:val="00563062"/>
    <w:rsid w:val="005637A7"/>
    <w:rsid w:val="005715DF"/>
    <w:rsid w:val="005726D2"/>
    <w:rsid w:val="00573D9A"/>
    <w:rsid w:val="00576E41"/>
    <w:rsid w:val="00577AD8"/>
    <w:rsid w:val="005807AD"/>
    <w:rsid w:val="00580BC4"/>
    <w:rsid w:val="00580E32"/>
    <w:rsid w:val="005835B6"/>
    <w:rsid w:val="0058578A"/>
    <w:rsid w:val="00590DC9"/>
    <w:rsid w:val="00591708"/>
    <w:rsid w:val="00592D51"/>
    <w:rsid w:val="00593E0F"/>
    <w:rsid w:val="00594F8E"/>
    <w:rsid w:val="00597917"/>
    <w:rsid w:val="005A7DE9"/>
    <w:rsid w:val="005B1226"/>
    <w:rsid w:val="005B204D"/>
    <w:rsid w:val="005B4E73"/>
    <w:rsid w:val="005B60C2"/>
    <w:rsid w:val="005B6E58"/>
    <w:rsid w:val="005C1BBB"/>
    <w:rsid w:val="005C3C83"/>
    <w:rsid w:val="005C6C1A"/>
    <w:rsid w:val="005D0B5D"/>
    <w:rsid w:val="005D2543"/>
    <w:rsid w:val="005D393C"/>
    <w:rsid w:val="005D4ED8"/>
    <w:rsid w:val="005D7445"/>
    <w:rsid w:val="005E29EE"/>
    <w:rsid w:val="005E376C"/>
    <w:rsid w:val="005E4A86"/>
    <w:rsid w:val="005F409B"/>
    <w:rsid w:val="005F468A"/>
    <w:rsid w:val="005F5B3D"/>
    <w:rsid w:val="005F62F0"/>
    <w:rsid w:val="005F6703"/>
    <w:rsid w:val="005F7AC3"/>
    <w:rsid w:val="00600C5C"/>
    <w:rsid w:val="00603C6A"/>
    <w:rsid w:val="0060453B"/>
    <w:rsid w:val="00606389"/>
    <w:rsid w:val="0060662F"/>
    <w:rsid w:val="00610E0D"/>
    <w:rsid w:val="00611D92"/>
    <w:rsid w:val="0061252E"/>
    <w:rsid w:val="0061288A"/>
    <w:rsid w:val="00615DAB"/>
    <w:rsid w:val="0061659F"/>
    <w:rsid w:val="006204C6"/>
    <w:rsid w:val="00620DC6"/>
    <w:rsid w:val="0062745A"/>
    <w:rsid w:val="00630E92"/>
    <w:rsid w:val="0063145C"/>
    <w:rsid w:val="00635029"/>
    <w:rsid w:val="00637342"/>
    <w:rsid w:val="00641583"/>
    <w:rsid w:val="00643A3E"/>
    <w:rsid w:val="00646926"/>
    <w:rsid w:val="00650D8D"/>
    <w:rsid w:val="00650FD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45F9"/>
    <w:rsid w:val="00677B91"/>
    <w:rsid w:val="00680239"/>
    <w:rsid w:val="0068220B"/>
    <w:rsid w:val="0068289D"/>
    <w:rsid w:val="00685663"/>
    <w:rsid w:val="00686D67"/>
    <w:rsid w:val="006917CF"/>
    <w:rsid w:val="006921BD"/>
    <w:rsid w:val="0069238D"/>
    <w:rsid w:val="006A53DA"/>
    <w:rsid w:val="006A6AB8"/>
    <w:rsid w:val="006A6ADB"/>
    <w:rsid w:val="006A7C0F"/>
    <w:rsid w:val="006B1089"/>
    <w:rsid w:val="006B4685"/>
    <w:rsid w:val="006B4C10"/>
    <w:rsid w:val="006B5B85"/>
    <w:rsid w:val="006B5E90"/>
    <w:rsid w:val="006B7BE3"/>
    <w:rsid w:val="006C1D42"/>
    <w:rsid w:val="006C2357"/>
    <w:rsid w:val="006C433D"/>
    <w:rsid w:val="006C5C9B"/>
    <w:rsid w:val="006C62FC"/>
    <w:rsid w:val="006C6608"/>
    <w:rsid w:val="006C663B"/>
    <w:rsid w:val="006C7207"/>
    <w:rsid w:val="006D04CE"/>
    <w:rsid w:val="006D24AF"/>
    <w:rsid w:val="006E0351"/>
    <w:rsid w:val="006E0EBC"/>
    <w:rsid w:val="006E561E"/>
    <w:rsid w:val="006E5CF7"/>
    <w:rsid w:val="006F214E"/>
    <w:rsid w:val="006F5B2B"/>
    <w:rsid w:val="006F62A4"/>
    <w:rsid w:val="006F7595"/>
    <w:rsid w:val="00701EAB"/>
    <w:rsid w:val="00701F8E"/>
    <w:rsid w:val="00702722"/>
    <w:rsid w:val="00703398"/>
    <w:rsid w:val="0071138E"/>
    <w:rsid w:val="00712D61"/>
    <w:rsid w:val="00715C4B"/>
    <w:rsid w:val="00716289"/>
    <w:rsid w:val="00717D1F"/>
    <w:rsid w:val="0072127A"/>
    <w:rsid w:val="0072434D"/>
    <w:rsid w:val="00731EC0"/>
    <w:rsid w:val="00731EEA"/>
    <w:rsid w:val="00732A8E"/>
    <w:rsid w:val="00734E05"/>
    <w:rsid w:val="00737360"/>
    <w:rsid w:val="0074138F"/>
    <w:rsid w:val="00744AF4"/>
    <w:rsid w:val="007451BF"/>
    <w:rsid w:val="00751536"/>
    <w:rsid w:val="0075164C"/>
    <w:rsid w:val="0075434D"/>
    <w:rsid w:val="0075661E"/>
    <w:rsid w:val="00766EBC"/>
    <w:rsid w:val="00767F59"/>
    <w:rsid w:val="00772C9A"/>
    <w:rsid w:val="007764D8"/>
    <w:rsid w:val="00777613"/>
    <w:rsid w:val="00777917"/>
    <w:rsid w:val="00780E26"/>
    <w:rsid w:val="007825F7"/>
    <w:rsid w:val="00783F68"/>
    <w:rsid w:val="00785006"/>
    <w:rsid w:val="007854D7"/>
    <w:rsid w:val="0079108C"/>
    <w:rsid w:val="0079186B"/>
    <w:rsid w:val="00791E1B"/>
    <w:rsid w:val="007941D3"/>
    <w:rsid w:val="007A12A7"/>
    <w:rsid w:val="007A1309"/>
    <w:rsid w:val="007A2165"/>
    <w:rsid w:val="007A271B"/>
    <w:rsid w:val="007A3136"/>
    <w:rsid w:val="007A374F"/>
    <w:rsid w:val="007A6057"/>
    <w:rsid w:val="007A7979"/>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2351"/>
    <w:rsid w:val="007E50F0"/>
    <w:rsid w:val="007E64A1"/>
    <w:rsid w:val="007E7AD2"/>
    <w:rsid w:val="007E7EE5"/>
    <w:rsid w:val="007F0248"/>
    <w:rsid w:val="007F274B"/>
    <w:rsid w:val="007F333F"/>
    <w:rsid w:val="007F36B5"/>
    <w:rsid w:val="007F6F22"/>
    <w:rsid w:val="007F7BFD"/>
    <w:rsid w:val="00802D17"/>
    <w:rsid w:val="00803981"/>
    <w:rsid w:val="00805247"/>
    <w:rsid w:val="008066BE"/>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3698"/>
    <w:rsid w:val="00863A2D"/>
    <w:rsid w:val="00864731"/>
    <w:rsid w:val="00864C15"/>
    <w:rsid w:val="0086546E"/>
    <w:rsid w:val="008677DC"/>
    <w:rsid w:val="00867BE2"/>
    <w:rsid w:val="00870853"/>
    <w:rsid w:val="00871AFD"/>
    <w:rsid w:val="008739EB"/>
    <w:rsid w:val="00873DDC"/>
    <w:rsid w:val="0087663B"/>
    <w:rsid w:val="00876D8B"/>
    <w:rsid w:val="008913A5"/>
    <w:rsid w:val="008954EB"/>
    <w:rsid w:val="00896A01"/>
    <w:rsid w:val="008A0E6A"/>
    <w:rsid w:val="008A4D23"/>
    <w:rsid w:val="008A7A5B"/>
    <w:rsid w:val="008B0CF2"/>
    <w:rsid w:val="008B20DD"/>
    <w:rsid w:val="008B26A5"/>
    <w:rsid w:val="008B4BBA"/>
    <w:rsid w:val="008B60C5"/>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21E"/>
    <w:rsid w:val="00902E6E"/>
    <w:rsid w:val="00904F2B"/>
    <w:rsid w:val="00906FDE"/>
    <w:rsid w:val="009104B5"/>
    <w:rsid w:val="00913992"/>
    <w:rsid w:val="0091508D"/>
    <w:rsid w:val="00920DCC"/>
    <w:rsid w:val="009224A4"/>
    <w:rsid w:val="00923D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667"/>
    <w:rsid w:val="00964C71"/>
    <w:rsid w:val="00971DE4"/>
    <w:rsid w:val="00971EA3"/>
    <w:rsid w:val="00973FA1"/>
    <w:rsid w:val="009744C3"/>
    <w:rsid w:val="00976062"/>
    <w:rsid w:val="00976BF8"/>
    <w:rsid w:val="00981719"/>
    <w:rsid w:val="009834FF"/>
    <w:rsid w:val="00986FE7"/>
    <w:rsid w:val="00987052"/>
    <w:rsid w:val="0099179F"/>
    <w:rsid w:val="009920EB"/>
    <w:rsid w:val="009947AA"/>
    <w:rsid w:val="00997696"/>
    <w:rsid w:val="009A52C0"/>
    <w:rsid w:val="009A5B7C"/>
    <w:rsid w:val="009A6B12"/>
    <w:rsid w:val="009A7E4C"/>
    <w:rsid w:val="009B0C57"/>
    <w:rsid w:val="009B6DC5"/>
    <w:rsid w:val="009B721F"/>
    <w:rsid w:val="009B798E"/>
    <w:rsid w:val="009B7AD4"/>
    <w:rsid w:val="009C03EB"/>
    <w:rsid w:val="009C2E54"/>
    <w:rsid w:val="009C34AC"/>
    <w:rsid w:val="009C3AA8"/>
    <w:rsid w:val="009C5F71"/>
    <w:rsid w:val="009D0EBD"/>
    <w:rsid w:val="009D1631"/>
    <w:rsid w:val="009D198F"/>
    <w:rsid w:val="009D524E"/>
    <w:rsid w:val="009E0102"/>
    <w:rsid w:val="009E048F"/>
    <w:rsid w:val="009E210E"/>
    <w:rsid w:val="009E4396"/>
    <w:rsid w:val="009E65EA"/>
    <w:rsid w:val="009E67BF"/>
    <w:rsid w:val="009F2DED"/>
    <w:rsid w:val="009F394C"/>
    <w:rsid w:val="009F3ED6"/>
    <w:rsid w:val="009F4A7C"/>
    <w:rsid w:val="009F4B8F"/>
    <w:rsid w:val="009F547F"/>
    <w:rsid w:val="00A04A0A"/>
    <w:rsid w:val="00A06B20"/>
    <w:rsid w:val="00A07E0F"/>
    <w:rsid w:val="00A11608"/>
    <w:rsid w:val="00A12C87"/>
    <w:rsid w:val="00A16200"/>
    <w:rsid w:val="00A21054"/>
    <w:rsid w:val="00A21203"/>
    <w:rsid w:val="00A236FF"/>
    <w:rsid w:val="00A25D90"/>
    <w:rsid w:val="00A37638"/>
    <w:rsid w:val="00A41582"/>
    <w:rsid w:val="00A42363"/>
    <w:rsid w:val="00A42607"/>
    <w:rsid w:val="00A44281"/>
    <w:rsid w:val="00A44D1B"/>
    <w:rsid w:val="00A51635"/>
    <w:rsid w:val="00A53D7F"/>
    <w:rsid w:val="00A54667"/>
    <w:rsid w:val="00A55079"/>
    <w:rsid w:val="00A550C3"/>
    <w:rsid w:val="00A56069"/>
    <w:rsid w:val="00A56EC9"/>
    <w:rsid w:val="00A57C35"/>
    <w:rsid w:val="00A61CD5"/>
    <w:rsid w:val="00A61F55"/>
    <w:rsid w:val="00A62F8F"/>
    <w:rsid w:val="00A63DA3"/>
    <w:rsid w:val="00A651D1"/>
    <w:rsid w:val="00A668E4"/>
    <w:rsid w:val="00A66B40"/>
    <w:rsid w:val="00A704AC"/>
    <w:rsid w:val="00A716D5"/>
    <w:rsid w:val="00A73333"/>
    <w:rsid w:val="00A7609C"/>
    <w:rsid w:val="00A83310"/>
    <w:rsid w:val="00A83A87"/>
    <w:rsid w:val="00A90754"/>
    <w:rsid w:val="00A90F89"/>
    <w:rsid w:val="00A91971"/>
    <w:rsid w:val="00A91E1D"/>
    <w:rsid w:val="00A93695"/>
    <w:rsid w:val="00A95240"/>
    <w:rsid w:val="00A97CC3"/>
    <w:rsid w:val="00AA12D0"/>
    <w:rsid w:val="00AA17C0"/>
    <w:rsid w:val="00AA1C98"/>
    <w:rsid w:val="00AA436C"/>
    <w:rsid w:val="00AA6EBB"/>
    <w:rsid w:val="00AA71F3"/>
    <w:rsid w:val="00AA73E2"/>
    <w:rsid w:val="00AB19C7"/>
    <w:rsid w:val="00AB37E5"/>
    <w:rsid w:val="00AB4E62"/>
    <w:rsid w:val="00AB7438"/>
    <w:rsid w:val="00AC2EFD"/>
    <w:rsid w:val="00AC411E"/>
    <w:rsid w:val="00AC43AD"/>
    <w:rsid w:val="00AC5DA3"/>
    <w:rsid w:val="00AC7058"/>
    <w:rsid w:val="00AC72D4"/>
    <w:rsid w:val="00AC7BA0"/>
    <w:rsid w:val="00AD1593"/>
    <w:rsid w:val="00AD2471"/>
    <w:rsid w:val="00AD260B"/>
    <w:rsid w:val="00AD3FAC"/>
    <w:rsid w:val="00AD5F49"/>
    <w:rsid w:val="00AD7CBE"/>
    <w:rsid w:val="00AE014C"/>
    <w:rsid w:val="00AE273D"/>
    <w:rsid w:val="00AE3C27"/>
    <w:rsid w:val="00AE5391"/>
    <w:rsid w:val="00AE5F30"/>
    <w:rsid w:val="00AE6551"/>
    <w:rsid w:val="00AE69C0"/>
    <w:rsid w:val="00AF223B"/>
    <w:rsid w:val="00AF2C00"/>
    <w:rsid w:val="00AF3A79"/>
    <w:rsid w:val="00AF7725"/>
    <w:rsid w:val="00B01A35"/>
    <w:rsid w:val="00B02B2E"/>
    <w:rsid w:val="00B04F93"/>
    <w:rsid w:val="00B07B5D"/>
    <w:rsid w:val="00B129DB"/>
    <w:rsid w:val="00B13F6F"/>
    <w:rsid w:val="00B14EDE"/>
    <w:rsid w:val="00B2358F"/>
    <w:rsid w:val="00B23652"/>
    <w:rsid w:val="00B2785F"/>
    <w:rsid w:val="00B3356D"/>
    <w:rsid w:val="00B347B1"/>
    <w:rsid w:val="00B37EC6"/>
    <w:rsid w:val="00B40670"/>
    <w:rsid w:val="00B40779"/>
    <w:rsid w:val="00B43F47"/>
    <w:rsid w:val="00B45BC0"/>
    <w:rsid w:val="00B47432"/>
    <w:rsid w:val="00B5220A"/>
    <w:rsid w:val="00B54678"/>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9C"/>
    <w:rsid w:val="00B921B7"/>
    <w:rsid w:val="00B92925"/>
    <w:rsid w:val="00B931D9"/>
    <w:rsid w:val="00B93291"/>
    <w:rsid w:val="00B93965"/>
    <w:rsid w:val="00B94470"/>
    <w:rsid w:val="00B944AF"/>
    <w:rsid w:val="00B957F4"/>
    <w:rsid w:val="00B9759D"/>
    <w:rsid w:val="00BA05E9"/>
    <w:rsid w:val="00BA2F1A"/>
    <w:rsid w:val="00BA31E1"/>
    <w:rsid w:val="00BA4133"/>
    <w:rsid w:val="00BA4724"/>
    <w:rsid w:val="00BA4739"/>
    <w:rsid w:val="00BA6D8A"/>
    <w:rsid w:val="00BA768E"/>
    <w:rsid w:val="00BB0F1A"/>
    <w:rsid w:val="00BB117F"/>
    <w:rsid w:val="00BB5056"/>
    <w:rsid w:val="00BB63F0"/>
    <w:rsid w:val="00BB65D3"/>
    <w:rsid w:val="00BB6E91"/>
    <w:rsid w:val="00BC3183"/>
    <w:rsid w:val="00BC4291"/>
    <w:rsid w:val="00BC7B5B"/>
    <w:rsid w:val="00BD2E7E"/>
    <w:rsid w:val="00BD3847"/>
    <w:rsid w:val="00BE52E2"/>
    <w:rsid w:val="00BE62B7"/>
    <w:rsid w:val="00BF3C27"/>
    <w:rsid w:val="00BF4933"/>
    <w:rsid w:val="00BF53F4"/>
    <w:rsid w:val="00BF63A5"/>
    <w:rsid w:val="00C02A3F"/>
    <w:rsid w:val="00C0561B"/>
    <w:rsid w:val="00C105F2"/>
    <w:rsid w:val="00C11C07"/>
    <w:rsid w:val="00C138A2"/>
    <w:rsid w:val="00C17782"/>
    <w:rsid w:val="00C2797A"/>
    <w:rsid w:val="00C34A71"/>
    <w:rsid w:val="00C373F9"/>
    <w:rsid w:val="00C37717"/>
    <w:rsid w:val="00C37E62"/>
    <w:rsid w:val="00C41A62"/>
    <w:rsid w:val="00C42196"/>
    <w:rsid w:val="00C42D72"/>
    <w:rsid w:val="00C4311E"/>
    <w:rsid w:val="00C44B73"/>
    <w:rsid w:val="00C459B6"/>
    <w:rsid w:val="00C46B60"/>
    <w:rsid w:val="00C5383C"/>
    <w:rsid w:val="00C538B8"/>
    <w:rsid w:val="00C54BFD"/>
    <w:rsid w:val="00C6366E"/>
    <w:rsid w:val="00C65777"/>
    <w:rsid w:val="00C70A74"/>
    <w:rsid w:val="00C72C6D"/>
    <w:rsid w:val="00C76672"/>
    <w:rsid w:val="00C82473"/>
    <w:rsid w:val="00C860A6"/>
    <w:rsid w:val="00C8693C"/>
    <w:rsid w:val="00C872E5"/>
    <w:rsid w:val="00C87D3F"/>
    <w:rsid w:val="00C91371"/>
    <w:rsid w:val="00C92BDA"/>
    <w:rsid w:val="00C93A49"/>
    <w:rsid w:val="00CA2AA6"/>
    <w:rsid w:val="00CA48EF"/>
    <w:rsid w:val="00CA78C4"/>
    <w:rsid w:val="00CB237E"/>
    <w:rsid w:val="00CB284F"/>
    <w:rsid w:val="00CB7FCB"/>
    <w:rsid w:val="00CC7BE9"/>
    <w:rsid w:val="00CC7DEC"/>
    <w:rsid w:val="00CC7E7F"/>
    <w:rsid w:val="00CD2DB5"/>
    <w:rsid w:val="00CD3A5D"/>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F70"/>
    <w:rsid w:val="00D13021"/>
    <w:rsid w:val="00D20BCE"/>
    <w:rsid w:val="00D243B3"/>
    <w:rsid w:val="00D2475E"/>
    <w:rsid w:val="00D249C5"/>
    <w:rsid w:val="00D30C27"/>
    <w:rsid w:val="00D33561"/>
    <w:rsid w:val="00D33C3D"/>
    <w:rsid w:val="00D33D4F"/>
    <w:rsid w:val="00D34613"/>
    <w:rsid w:val="00D34CA3"/>
    <w:rsid w:val="00D35089"/>
    <w:rsid w:val="00D37432"/>
    <w:rsid w:val="00D403C3"/>
    <w:rsid w:val="00D42C3B"/>
    <w:rsid w:val="00D42DB9"/>
    <w:rsid w:val="00D43B3F"/>
    <w:rsid w:val="00D43B58"/>
    <w:rsid w:val="00D43DC3"/>
    <w:rsid w:val="00D441C5"/>
    <w:rsid w:val="00D522EF"/>
    <w:rsid w:val="00D5297B"/>
    <w:rsid w:val="00D53838"/>
    <w:rsid w:val="00D558E1"/>
    <w:rsid w:val="00D565B8"/>
    <w:rsid w:val="00D5752E"/>
    <w:rsid w:val="00D57687"/>
    <w:rsid w:val="00D61B91"/>
    <w:rsid w:val="00D64C68"/>
    <w:rsid w:val="00D650C5"/>
    <w:rsid w:val="00D651BB"/>
    <w:rsid w:val="00D662D6"/>
    <w:rsid w:val="00D736B1"/>
    <w:rsid w:val="00D75247"/>
    <w:rsid w:val="00D805FD"/>
    <w:rsid w:val="00D80641"/>
    <w:rsid w:val="00D81222"/>
    <w:rsid w:val="00D85278"/>
    <w:rsid w:val="00D85A05"/>
    <w:rsid w:val="00D85EF7"/>
    <w:rsid w:val="00D86B67"/>
    <w:rsid w:val="00D86C35"/>
    <w:rsid w:val="00D86F17"/>
    <w:rsid w:val="00D914FE"/>
    <w:rsid w:val="00D95278"/>
    <w:rsid w:val="00D97C52"/>
    <w:rsid w:val="00DA0A84"/>
    <w:rsid w:val="00DA4607"/>
    <w:rsid w:val="00DB159A"/>
    <w:rsid w:val="00DB17B4"/>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0912"/>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D53"/>
    <w:rsid w:val="00E318C2"/>
    <w:rsid w:val="00E31FF8"/>
    <w:rsid w:val="00E35C33"/>
    <w:rsid w:val="00E3789B"/>
    <w:rsid w:val="00E45DDB"/>
    <w:rsid w:val="00E47A35"/>
    <w:rsid w:val="00E500E2"/>
    <w:rsid w:val="00E50E41"/>
    <w:rsid w:val="00E544CC"/>
    <w:rsid w:val="00E55B5F"/>
    <w:rsid w:val="00E614ED"/>
    <w:rsid w:val="00E653BD"/>
    <w:rsid w:val="00E7387E"/>
    <w:rsid w:val="00E758AD"/>
    <w:rsid w:val="00E8287C"/>
    <w:rsid w:val="00E84992"/>
    <w:rsid w:val="00E85AD4"/>
    <w:rsid w:val="00E861E2"/>
    <w:rsid w:val="00E87F6A"/>
    <w:rsid w:val="00E90F31"/>
    <w:rsid w:val="00E95417"/>
    <w:rsid w:val="00EA1D81"/>
    <w:rsid w:val="00EA2435"/>
    <w:rsid w:val="00EA4892"/>
    <w:rsid w:val="00EA7A6F"/>
    <w:rsid w:val="00EB272D"/>
    <w:rsid w:val="00EB4B41"/>
    <w:rsid w:val="00EB4DAC"/>
    <w:rsid w:val="00EB5A16"/>
    <w:rsid w:val="00EB5E14"/>
    <w:rsid w:val="00EB7B84"/>
    <w:rsid w:val="00EC4653"/>
    <w:rsid w:val="00EC719F"/>
    <w:rsid w:val="00EC786E"/>
    <w:rsid w:val="00ED2608"/>
    <w:rsid w:val="00ED2B57"/>
    <w:rsid w:val="00ED7493"/>
    <w:rsid w:val="00EE1C1F"/>
    <w:rsid w:val="00EE2053"/>
    <w:rsid w:val="00EE244B"/>
    <w:rsid w:val="00EE413A"/>
    <w:rsid w:val="00EE432E"/>
    <w:rsid w:val="00EE4F75"/>
    <w:rsid w:val="00EE5870"/>
    <w:rsid w:val="00EE74EF"/>
    <w:rsid w:val="00EF0A7D"/>
    <w:rsid w:val="00EF102B"/>
    <w:rsid w:val="00EF2470"/>
    <w:rsid w:val="00EF260A"/>
    <w:rsid w:val="00EF2BB1"/>
    <w:rsid w:val="00EF5DFF"/>
    <w:rsid w:val="00EF62DD"/>
    <w:rsid w:val="00EF7603"/>
    <w:rsid w:val="00F01A65"/>
    <w:rsid w:val="00F0257F"/>
    <w:rsid w:val="00F03DF7"/>
    <w:rsid w:val="00F04B58"/>
    <w:rsid w:val="00F05175"/>
    <w:rsid w:val="00F07AF1"/>
    <w:rsid w:val="00F15001"/>
    <w:rsid w:val="00F16420"/>
    <w:rsid w:val="00F16E3D"/>
    <w:rsid w:val="00F20A46"/>
    <w:rsid w:val="00F20E55"/>
    <w:rsid w:val="00F21BE7"/>
    <w:rsid w:val="00F27E9D"/>
    <w:rsid w:val="00F302D4"/>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9E3"/>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5179"/>
    <w:rsid w:val="00FA53C4"/>
    <w:rsid w:val="00FA6B08"/>
    <w:rsid w:val="00FB0876"/>
    <w:rsid w:val="00FB123A"/>
    <w:rsid w:val="00FB1DD4"/>
    <w:rsid w:val="00FB23BD"/>
    <w:rsid w:val="00FB3457"/>
    <w:rsid w:val="00FB5644"/>
    <w:rsid w:val="00FB5834"/>
    <w:rsid w:val="00FB5D11"/>
    <w:rsid w:val="00FB7787"/>
    <w:rsid w:val="00FC459F"/>
    <w:rsid w:val="00FC4A9E"/>
    <w:rsid w:val="00FC4D96"/>
    <w:rsid w:val="00FD6757"/>
    <w:rsid w:val="00FE0852"/>
    <w:rsid w:val="00FE0D83"/>
    <w:rsid w:val="00FE148E"/>
    <w:rsid w:val="00FE254D"/>
    <w:rsid w:val="00FE3752"/>
    <w:rsid w:val="00FE5602"/>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563FBC09"/>
  <w15:docId w15:val="{E25D268E-1E23-4F47-B10C-E095F10CE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tabs>
        <w:tab w:val="left" w:pos="851"/>
      </w:tabs>
      <w:spacing w:line="280" w:lineRule="atLeast"/>
      <w:outlineLvl w:val="3"/>
    </w:pPr>
    <w:rPr>
      <w:rFonts w:ascii="Arial" w:hAnsi="Arial"/>
      <w:b/>
      <w:bCs/>
      <w:sz w:val="20"/>
      <w:szCs w:val="20"/>
      <w:lang w:eastAsia="en-US"/>
    </w:rPr>
  </w:style>
  <w:style w:type="paragraph" w:styleId="Kop5">
    <w:name w:val="heading 5"/>
    <w:aliases w:val="Hoofdstuk opsomming"/>
    <w:basedOn w:val="Standaard"/>
    <w:next w:val="Standaard"/>
    <w:qFormat/>
    <w:rsid w:val="00FF09AE"/>
    <w:p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link w:val="TekstopmerkingChar"/>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 w:type="numbering" w:customStyle="1" w:styleId="Geenlijst1">
    <w:name w:val="Geen lijst1"/>
    <w:next w:val="Geenlijst"/>
    <w:uiPriority w:val="99"/>
    <w:semiHidden/>
    <w:unhideWhenUsed/>
    <w:rsid w:val="00923DA4"/>
  </w:style>
  <w:style w:type="paragraph" w:styleId="Standaardinspringing">
    <w:name w:val="Normal Indent"/>
    <w:basedOn w:val="Standaard"/>
    <w:uiPriority w:val="99"/>
    <w:rsid w:val="00923DA4"/>
    <w:pPr>
      <w:keepLines/>
      <w:spacing w:line="220" w:lineRule="exact"/>
      <w:ind w:left="709"/>
    </w:pPr>
    <w:rPr>
      <w:rFonts w:ascii="Arial" w:hAnsi="Arial"/>
      <w:kern w:val="2"/>
      <w:sz w:val="20"/>
      <w:szCs w:val="20"/>
    </w:rPr>
  </w:style>
  <w:style w:type="paragraph" w:customStyle="1" w:styleId="123">
    <w:name w:val="1.2.3"/>
    <w:basedOn w:val="Koptekst"/>
    <w:rsid w:val="00923DA4"/>
    <w:pPr>
      <w:widowControl w:val="0"/>
      <w:spacing w:line="220" w:lineRule="exact"/>
    </w:pPr>
    <w:rPr>
      <w:rFonts w:ascii="Arial" w:hAnsi="Arial"/>
      <w:b/>
      <w:snapToGrid w:val="0"/>
      <w:sz w:val="20"/>
      <w:szCs w:val="20"/>
      <w:lang w:eastAsia="en-US"/>
    </w:rPr>
  </w:style>
  <w:style w:type="character" w:styleId="Nadruk">
    <w:name w:val="Emphasis"/>
    <w:basedOn w:val="Standaardalinea-lettertype"/>
    <w:uiPriority w:val="20"/>
    <w:qFormat/>
    <w:rsid w:val="00923DA4"/>
    <w:rPr>
      <w:i/>
      <w:iCs/>
    </w:rPr>
  </w:style>
  <w:style w:type="paragraph" w:styleId="Lijst">
    <w:name w:val="List"/>
    <w:basedOn w:val="Standaard"/>
    <w:rsid w:val="00923DA4"/>
    <w:pPr>
      <w:spacing w:line="220" w:lineRule="exact"/>
      <w:ind w:left="283" w:hanging="283"/>
    </w:pPr>
    <w:rPr>
      <w:rFonts w:ascii="Arial" w:hAnsi="Arial"/>
      <w:sz w:val="20"/>
      <w:szCs w:val="20"/>
    </w:rPr>
  </w:style>
  <w:style w:type="character" w:customStyle="1" w:styleId="KoptekstChar">
    <w:name w:val="Koptekst Char"/>
    <w:basedOn w:val="Standaardalinea-lettertype"/>
    <w:link w:val="Koptekst"/>
    <w:uiPriority w:val="99"/>
    <w:rsid w:val="00923DA4"/>
    <w:rPr>
      <w:sz w:val="24"/>
      <w:szCs w:val="24"/>
    </w:rPr>
  </w:style>
  <w:style w:type="paragraph" w:customStyle="1" w:styleId="TableParagraph">
    <w:name w:val="Table Paragraph"/>
    <w:basedOn w:val="Standaard"/>
    <w:uiPriority w:val="1"/>
    <w:qFormat/>
    <w:rsid w:val="00923DA4"/>
    <w:pPr>
      <w:widowControl w:val="0"/>
      <w:autoSpaceDE w:val="0"/>
      <w:autoSpaceDN w:val="0"/>
    </w:pPr>
    <w:rPr>
      <w:rFonts w:ascii="Georgia" w:eastAsia="Georgia" w:hAnsi="Georgia" w:cs="Georgia"/>
      <w:sz w:val="22"/>
      <w:szCs w:val="22"/>
      <w:lang w:bidi="nl-NL"/>
    </w:rPr>
  </w:style>
  <w:style w:type="paragraph" w:styleId="Lijstopsomteken">
    <w:name w:val="List Bullet"/>
    <w:basedOn w:val="Standaard"/>
    <w:semiHidden/>
    <w:rsid w:val="00923DA4"/>
    <w:pPr>
      <w:numPr>
        <w:numId w:val="11"/>
      </w:numPr>
      <w:spacing w:line="240" w:lineRule="atLeast"/>
      <w:jc w:val="both"/>
    </w:pPr>
    <w:rPr>
      <w:rFonts w:asciiTheme="minorHAnsi" w:hAnsiTheme="minorHAnsi"/>
      <w:sz w:val="22"/>
      <w:lang w:eastAsia="en-US"/>
    </w:rPr>
  </w:style>
  <w:style w:type="character" w:customStyle="1" w:styleId="TekstopmerkingChar">
    <w:name w:val="Tekst opmerking Char"/>
    <w:basedOn w:val="Standaardalinea-lettertype"/>
    <w:link w:val="Tekstopmerking"/>
    <w:rsid w:val="00923DA4"/>
    <w:rPr>
      <w:kern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 w:id="145910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88306D-A5FB-42E2-8D94-542C89450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14</Pages>
  <Words>5135</Words>
  <Characters>28246</Characters>
  <Application>Microsoft Office Word</Application>
  <DocSecurity>0</DocSecurity>
  <Lines>235</Lines>
  <Paragraphs>66</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33315</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Harrie Gootzen</cp:lastModifiedBy>
  <cp:revision>11</cp:revision>
  <cp:lastPrinted>2016-05-30T09:36:00Z</cp:lastPrinted>
  <dcterms:created xsi:type="dcterms:W3CDTF">2023-12-08T11:27:00Z</dcterms:created>
  <dcterms:modified xsi:type="dcterms:W3CDTF">2024-01-16T11:59:00Z</dcterms:modified>
</cp:coreProperties>
</file>