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264C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804CAD" w14:textId="25005A4F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A95142">
        <w:rPr>
          <w:rFonts w:asciiTheme="minorHAnsi" w:hAnsiTheme="minorHAnsi" w:cstheme="minorHAnsi"/>
          <w:sz w:val="24"/>
          <w:szCs w:val="24"/>
        </w:rPr>
        <w:t>3.3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C0A7FC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620FF9A4" w14:textId="77777777" w:rsidTr="0005462A">
        <w:tc>
          <w:tcPr>
            <w:tcW w:w="9211" w:type="dxa"/>
          </w:tcPr>
          <w:p w14:paraId="49D4196E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68E076A3" w14:textId="00F96C3D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</w:t>
            </w:r>
            <w:r w:rsidR="00085775">
              <w:rPr>
                <w:rFonts w:asciiTheme="minorHAnsi" w:hAnsiTheme="minorHAnsi" w:cstheme="minorHAnsi"/>
                <w:sz w:val="24"/>
                <w:szCs w:val="24"/>
              </w:rPr>
              <w:t xml:space="preserve"> 3.3 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>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3437B7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C4A1B8F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0A745A1D" w14:textId="77777777" w:rsidTr="0005462A">
        <w:tc>
          <w:tcPr>
            <w:tcW w:w="9211" w:type="dxa"/>
          </w:tcPr>
          <w:p w14:paraId="19E8E75D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1700AC03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FD39EAC" w14:textId="30433B06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tussen gemeente</w:t>
            </w:r>
            <w:r w:rsidR="003D5D3E">
              <w:rPr>
                <w:rFonts w:asciiTheme="minorHAnsi" w:hAnsiTheme="minorHAnsi" w:cstheme="minorHAnsi"/>
                <w:sz w:val="24"/>
                <w:szCs w:val="24"/>
              </w:rPr>
              <w:t xml:space="preserve">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47AED13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3AE5BB68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65E4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C789EE4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CB1B060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C8224D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D8AC22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6BCC0A68" w14:textId="77777777" w:rsidTr="009C7847">
        <w:tc>
          <w:tcPr>
            <w:tcW w:w="817" w:type="dxa"/>
            <w:shd w:val="clear" w:color="auto" w:fill="auto"/>
          </w:tcPr>
          <w:p w14:paraId="7A5044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46A86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980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E624A6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465604B9" w14:textId="77777777" w:rsidTr="009C7847">
        <w:tc>
          <w:tcPr>
            <w:tcW w:w="817" w:type="dxa"/>
            <w:shd w:val="clear" w:color="auto" w:fill="auto"/>
          </w:tcPr>
          <w:p w14:paraId="0DB8273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C4AD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7C61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B7702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7156C656" w14:textId="77777777" w:rsidTr="009C7847">
        <w:tc>
          <w:tcPr>
            <w:tcW w:w="817" w:type="dxa"/>
            <w:shd w:val="clear" w:color="auto" w:fill="auto"/>
          </w:tcPr>
          <w:p w14:paraId="6CFFF96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31000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2A9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351B9EF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27620577" w14:textId="77777777" w:rsidTr="009C7847">
        <w:tc>
          <w:tcPr>
            <w:tcW w:w="817" w:type="dxa"/>
            <w:shd w:val="clear" w:color="auto" w:fill="auto"/>
          </w:tcPr>
          <w:p w14:paraId="2903BA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F08F3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DD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2D95A1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0D092F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767869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6C2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CEA6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6D24E0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45CEA84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9DA9C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876A13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2381B22B" w14:textId="77777777" w:rsidTr="009C7847">
        <w:tc>
          <w:tcPr>
            <w:tcW w:w="817" w:type="dxa"/>
            <w:shd w:val="clear" w:color="auto" w:fill="auto"/>
          </w:tcPr>
          <w:p w14:paraId="57FD1D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467D6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9D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81D34D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7849E305" w14:textId="77777777" w:rsidTr="009C7847">
        <w:tc>
          <w:tcPr>
            <w:tcW w:w="817" w:type="dxa"/>
            <w:shd w:val="clear" w:color="auto" w:fill="auto"/>
          </w:tcPr>
          <w:p w14:paraId="419CD1B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265F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016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112C62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14143F77" w14:textId="77777777" w:rsidTr="009C7847">
        <w:tc>
          <w:tcPr>
            <w:tcW w:w="817" w:type="dxa"/>
            <w:shd w:val="clear" w:color="auto" w:fill="auto"/>
          </w:tcPr>
          <w:p w14:paraId="4597310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4409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EA39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0A9905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134329E3" w14:textId="77777777" w:rsidTr="009C7847">
        <w:tc>
          <w:tcPr>
            <w:tcW w:w="817" w:type="dxa"/>
            <w:shd w:val="clear" w:color="auto" w:fill="auto"/>
          </w:tcPr>
          <w:p w14:paraId="67D37F7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37CEAE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00F22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25573AB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187F419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AA96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56AC5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F31F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99C33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0310B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F4331" w14:textId="77777777" w:rsidR="00590A5E" w:rsidRDefault="00590A5E">
      <w:r>
        <w:separator/>
      </w:r>
    </w:p>
  </w:endnote>
  <w:endnote w:type="continuationSeparator" w:id="0">
    <w:p w14:paraId="18A91CEB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7375EFDA" w14:textId="0C99DF2F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FE3F2A">
          <w:rPr>
            <w:noProof/>
          </w:rPr>
          <w:t>2</w:t>
        </w:r>
        <w:r>
          <w:fldChar w:fldCharType="end"/>
        </w:r>
      </w:p>
    </w:sdtContent>
  </w:sdt>
  <w:p w14:paraId="0E7F6C0B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45F45" w14:textId="77777777" w:rsidR="00590A5E" w:rsidRDefault="00590A5E">
      <w:r>
        <w:separator/>
      </w:r>
    </w:p>
  </w:footnote>
  <w:footnote w:type="continuationSeparator" w:id="0">
    <w:p w14:paraId="29271A5E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5C9A4" w14:textId="77777777"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6005711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2678766">
    <w:abstractNumId w:val="2"/>
  </w:num>
  <w:num w:numId="2" w16cid:durableId="1073049236">
    <w:abstractNumId w:val="15"/>
  </w:num>
  <w:num w:numId="3" w16cid:durableId="1108282159">
    <w:abstractNumId w:val="1"/>
  </w:num>
  <w:num w:numId="4" w16cid:durableId="1820996544">
    <w:abstractNumId w:val="9"/>
  </w:num>
  <w:num w:numId="5" w16cid:durableId="479539432">
    <w:abstractNumId w:val="0"/>
  </w:num>
  <w:num w:numId="6" w16cid:durableId="1850677824">
    <w:abstractNumId w:val="6"/>
  </w:num>
  <w:num w:numId="7" w16cid:durableId="88545550">
    <w:abstractNumId w:val="14"/>
  </w:num>
  <w:num w:numId="8" w16cid:durableId="502740147">
    <w:abstractNumId w:val="2"/>
  </w:num>
  <w:num w:numId="9" w16cid:durableId="677737881">
    <w:abstractNumId w:val="1"/>
  </w:num>
  <w:num w:numId="10" w16cid:durableId="1028674681">
    <w:abstractNumId w:val="0"/>
  </w:num>
  <w:num w:numId="11" w16cid:durableId="799147076">
    <w:abstractNumId w:val="13"/>
  </w:num>
  <w:num w:numId="12" w16cid:durableId="1892034074">
    <w:abstractNumId w:val="16"/>
  </w:num>
  <w:num w:numId="13" w16cid:durableId="1338381364">
    <w:abstractNumId w:val="7"/>
  </w:num>
  <w:num w:numId="14" w16cid:durableId="732389218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957133192">
    <w:abstractNumId w:val="18"/>
  </w:num>
  <w:num w:numId="16" w16cid:durableId="412630596">
    <w:abstractNumId w:val="19"/>
  </w:num>
  <w:num w:numId="17" w16cid:durableId="754403666">
    <w:abstractNumId w:val="5"/>
  </w:num>
  <w:num w:numId="18" w16cid:durableId="829322194">
    <w:abstractNumId w:val="8"/>
  </w:num>
  <w:num w:numId="19" w16cid:durableId="1139498478">
    <w:abstractNumId w:val="20"/>
  </w:num>
  <w:num w:numId="20" w16cid:durableId="474756475">
    <w:abstractNumId w:val="11"/>
  </w:num>
  <w:num w:numId="21" w16cid:durableId="1247379397">
    <w:abstractNumId w:val="4"/>
  </w:num>
  <w:num w:numId="22" w16cid:durableId="2057385137">
    <w:abstractNumId w:val="12"/>
  </w:num>
  <w:num w:numId="23" w16cid:durableId="1134564093">
    <w:abstractNumId w:val="10"/>
  </w:num>
  <w:num w:numId="24" w16cid:durableId="4773061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5775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5D3E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5142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5E7E02D"/>
  <w15:docId w15:val="{3D1CAB9E-C73B-4C67-B77A-0DD3141C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8</TotalTime>
  <Pages>2</Pages>
  <Words>447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Harrie Gootzen</cp:lastModifiedBy>
  <cp:revision>7</cp:revision>
  <cp:lastPrinted>2013-03-25T11:43:00Z</cp:lastPrinted>
  <dcterms:created xsi:type="dcterms:W3CDTF">2016-07-28T10:22:00Z</dcterms:created>
  <dcterms:modified xsi:type="dcterms:W3CDTF">2023-12-08T10:57:00Z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