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915" w:rsidRDefault="00977915" w:rsidP="00977915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>Bijlage E: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:rsidR="00977915" w:rsidRPr="004542D1" w:rsidRDefault="00977915" w:rsidP="00977915">
      <w:pPr>
        <w:pStyle w:val="Geenafstand"/>
      </w:pPr>
    </w:p>
    <w:p w:rsidR="00977915" w:rsidRPr="00756ACB" w:rsidRDefault="00977915" w:rsidP="00977915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977915" w:rsidRPr="00F20808" w:rsidTr="007B2139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77915" w:rsidRDefault="00977915" w:rsidP="007B2139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oplevering van tenminste één (1) ‘opdracht’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:rsidR="00977915" w:rsidRDefault="00977915" w:rsidP="007B2139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977915" w:rsidRPr="00A66FE1" w:rsidRDefault="00977915" w:rsidP="007B2139">
            <w:pPr>
              <w:pStyle w:val="Geenafstand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6FE1">
              <w:rPr>
                <w:rFonts w:asciiTheme="minorHAnsi" w:hAnsiTheme="minorHAnsi" w:cstheme="minorHAnsi"/>
                <w:b/>
                <w:sz w:val="18"/>
                <w:szCs w:val="18"/>
              </w:rPr>
              <w:t>De exploitatie gedurende tenminste 24 aaneengesloten maanden, van een</w:t>
            </w:r>
          </w:p>
          <w:p w:rsidR="00977915" w:rsidRPr="00A66FE1" w:rsidRDefault="00977915" w:rsidP="007B2139">
            <w:pPr>
              <w:pStyle w:val="Geenafstand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6FE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openbare gemeentelijke zwemvoorziening in Nederland, met een combinatie van zwembad en horeca. Waarbij het totale wateroppervlak van het zwembad 400 m2 betrof, met een waterdiepte van tenminste 200 cm.  </w:t>
            </w:r>
          </w:p>
          <w:p w:rsidR="00977915" w:rsidRDefault="00977915" w:rsidP="007B2139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7915" w:rsidRPr="00F20808" w:rsidRDefault="00977915" w:rsidP="007B2139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77915" w:rsidRPr="00F20808" w:rsidTr="007B2139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977915" w:rsidRPr="00A115C4" w:rsidRDefault="00977915" w:rsidP="007B2139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977915" w:rsidRPr="00F20808" w:rsidRDefault="00977915" w:rsidP="007B21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77915" w:rsidRPr="00F20808" w:rsidTr="007B2139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977915" w:rsidRPr="00A115C4" w:rsidRDefault="00977915" w:rsidP="007B2139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977915" w:rsidRPr="00F20808" w:rsidRDefault="00977915" w:rsidP="007B21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77915" w:rsidRPr="00F20808" w:rsidTr="007B2139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977915" w:rsidRPr="00A115C4" w:rsidRDefault="00977915" w:rsidP="007B2139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977915" w:rsidRPr="00F20808" w:rsidRDefault="00977915" w:rsidP="007B21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77915" w:rsidRPr="00F20808" w:rsidTr="007B2139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977915" w:rsidRPr="00A115C4" w:rsidRDefault="00977915" w:rsidP="007B2139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977915" w:rsidRPr="00F20808" w:rsidRDefault="00977915" w:rsidP="007B21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77915" w:rsidRPr="00F20808" w:rsidTr="007B2139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77915" w:rsidRPr="00A115C4" w:rsidRDefault="00977915" w:rsidP="007B2139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977915" w:rsidRPr="00F20808" w:rsidTr="007B2139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7915" w:rsidRPr="00F20808" w:rsidRDefault="00977915" w:rsidP="007B21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7915" w:rsidRPr="00F20808" w:rsidRDefault="00977915" w:rsidP="007B21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977915" w:rsidRPr="00F20808" w:rsidRDefault="00977915" w:rsidP="007B2139">
            <w:pPr>
              <w:pStyle w:val="Geenafstand"/>
            </w:pPr>
          </w:p>
          <w:p w:rsidR="00977915" w:rsidRDefault="00977915" w:rsidP="007B2139">
            <w:pPr>
              <w:pStyle w:val="Geenafstand"/>
            </w:pPr>
          </w:p>
          <w:p w:rsidR="00977915" w:rsidRPr="00F20808" w:rsidRDefault="00977915" w:rsidP="007B2139">
            <w:pPr>
              <w:pStyle w:val="Geenafstand"/>
            </w:pPr>
          </w:p>
          <w:p w:rsidR="00977915" w:rsidRDefault="00977915" w:rsidP="007B2139">
            <w:pPr>
              <w:pStyle w:val="Geenafstand"/>
            </w:pPr>
            <w:bookmarkStart w:id="0" w:name="_GoBack"/>
            <w:bookmarkEnd w:id="0"/>
          </w:p>
          <w:p w:rsidR="00977915" w:rsidRDefault="00977915" w:rsidP="007B2139">
            <w:pPr>
              <w:pStyle w:val="Geenafstand"/>
            </w:pPr>
          </w:p>
          <w:p w:rsidR="00977915" w:rsidRDefault="00977915" w:rsidP="007B2139">
            <w:pPr>
              <w:pStyle w:val="Geenafstand"/>
            </w:pPr>
          </w:p>
          <w:p w:rsidR="00977915" w:rsidRPr="00F20808" w:rsidRDefault="00977915" w:rsidP="007B2139">
            <w:pPr>
              <w:pStyle w:val="Geenafstand"/>
            </w:pPr>
          </w:p>
          <w:p w:rsidR="00977915" w:rsidRPr="00F20808" w:rsidRDefault="00977915" w:rsidP="007B2139">
            <w:pPr>
              <w:pStyle w:val="Geenafstand"/>
            </w:pPr>
          </w:p>
          <w:p w:rsidR="00977915" w:rsidRPr="00F20808" w:rsidRDefault="00977915" w:rsidP="007B2139">
            <w:pPr>
              <w:pStyle w:val="Geenafstand"/>
            </w:pPr>
          </w:p>
          <w:p w:rsidR="00977915" w:rsidRPr="00F20808" w:rsidRDefault="00977915" w:rsidP="007B2139">
            <w:pPr>
              <w:pStyle w:val="Geenafstand"/>
            </w:pPr>
          </w:p>
          <w:p w:rsidR="00977915" w:rsidRPr="00F20808" w:rsidRDefault="00977915" w:rsidP="007B2139">
            <w:pPr>
              <w:pStyle w:val="Geenafstand"/>
            </w:pPr>
          </w:p>
          <w:p w:rsidR="00977915" w:rsidRPr="00F20808" w:rsidRDefault="00977915" w:rsidP="007B2139">
            <w:pPr>
              <w:pStyle w:val="Geenafstand"/>
            </w:pPr>
          </w:p>
          <w:p w:rsidR="00977915" w:rsidRPr="00F20808" w:rsidRDefault="00977915" w:rsidP="007B2139">
            <w:pPr>
              <w:pStyle w:val="Geenafstand"/>
            </w:pPr>
          </w:p>
          <w:p w:rsidR="00977915" w:rsidRPr="00F20808" w:rsidRDefault="00977915" w:rsidP="007B21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977915" w:rsidRDefault="00977915" w:rsidP="00977915">
      <w:pPr>
        <w:pStyle w:val="Geenafstand"/>
      </w:pPr>
    </w:p>
    <w:p w:rsidR="00977915" w:rsidRDefault="00977915" w:rsidP="00977915">
      <w:pPr>
        <w:pStyle w:val="Geenafstand"/>
      </w:pPr>
    </w:p>
    <w:p w:rsidR="00977915" w:rsidRPr="00DF048A" w:rsidRDefault="00977915" w:rsidP="00977915">
      <w:pPr>
        <w:pStyle w:val="Geenafstand"/>
      </w:pPr>
      <w:r>
        <w:t xml:space="preserve">..…………………..…………………….. </w:t>
      </w:r>
      <w:r w:rsidRPr="00E83F4E">
        <w:t>202</w:t>
      </w:r>
      <w:r>
        <w:t>3</w:t>
      </w:r>
      <w:r w:rsidRPr="00DF048A">
        <w:t>, te…………………</w:t>
      </w:r>
      <w:r>
        <w:t>………</w:t>
      </w:r>
      <w:r>
        <w:t>..</w:t>
      </w:r>
      <w:r>
        <w:t>…………..</w:t>
      </w:r>
      <w:r w:rsidRPr="00DF048A">
        <w:t>………………….…….………………….(plaats),</w:t>
      </w:r>
    </w:p>
    <w:p w:rsidR="00977915" w:rsidRPr="00DF048A" w:rsidRDefault="00977915" w:rsidP="00977915">
      <w:pPr>
        <w:pStyle w:val="Geenafstand"/>
      </w:pPr>
    </w:p>
    <w:p w:rsidR="00977915" w:rsidRDefault="00977915" w:rsidP="00977915">
      <w:pPr>
        <w:pStyle w:val="Geenafstand"/>
      </w:pPr>
    </w:p>
    <w:p w:rsidR="00977915" w:rsidRPr="00DF048A" w:rsidRDefault="00977915" w:rsidP="00977915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977915" w:rsidRPr="00DF048A" w:rsidRDefault="00977915" w:rsidP="00977915">
      <w:pPr>
        <w:pStyle w:val="Geenafstand"/>
      </w:pPr>
    </w:p>
    <w:p w:rsidR="00977915" w:rsidRDefault="00977915" w:rsidP="00977915">
      <w:pPr>
        <w:pStyle w:val="Geenafstand"/>
      </w:pPr>
    </w:p>
    <w:p w:rsidR="00977915" w:rsidRPr="00DF048A" w:rsidRDefault="00977915" w:rsidP="00977915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</w:t>
      </w:r>
      <w:r>
        <w:t>.</w:t>
      </w:r>
      <w:r w:rsidRPr="00DF048A">
        <w:t>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977915" w:rsidRDefault="00977915" w:rsidP="00977915">
      <w:pPr>
        <w:pStyle w:val="Geenafstand"/>
      </w:pPr>
    </w:p>
    <w:p w:rsidR="00977915" w:rsidRDefault="00977915" w:rsidP="00977915">
      <w:pPr>
        <w:pStyle w:val="Geenafstand"/>
      </w:pPr>
    </w:p>
    <w:p w:rsidR="00977915" w:rsidRDefault="00977915" w:rsidP="00977915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</w:t>
      </w:r>
      <w:r w:rsidRPr="00F20808">
        <w:t>……………………………</w:t>
      </w:r>
    </w:p>
    <w:p w:rsidR="0052163F" w:rsidRDefault="0052163F"/>
    <w:sectPr w:rsidR="0052163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915" w:rsidRDefault="00977915" w:rsidP="00977915">
      <w:pPr>
        <w:spacing w:line="240" w:lineRule="auto"/>
      </w:pPr>
      <w:r>
        <w:separator/>
      </w:r>
    </w:p>
  </w:endnote>
  <w:endnote w:type="continuationSeparator" w:id="0">
    <w:p w:rsidR="00977915" w:rsidRDefault="00977915" w:rsidP="009779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915" w:rsidRPr="00977915" w:rsidRDefault="00977915">
    <w:pPr>
      <w:pStyle w:val="Voettekst"/>
      <w:jc w:val="center"/>
    </w:pPr>
    <w:r w:rsidRPr="00977915">
      <w:t xml:space="preserve">Pagina </w:t>
    </w:r>
    <w:r w:rsidRPr="00977915">
      <w:fldChar w:fldCharType="begin"/>
    </w:r>
    <w:r w:rsidRPr="00977915">
      <w:instrText>PAGE  \* Arabic  \* MERGEFORMAT</w:instrText>
    </w:r>
    <w:r w:rsidRPr="00977915">
      <w:fldChar w:fldCharType="separate"/>
    </w:r>
    <w:r w:rsidRPr="00977915">
      <w:t>2</w:t>
    </w:r>
    <w:r w:rsidRPr="00977915">
      <w:fldChar w:fldCharType="end"/>
    </w:r>
    <w:r w:rsidRPr="00977915">
      <w:t xml:space="preserve"> van </w:t>
    </w:r>
    <w:r w:rsidRPr="00977915">
      <w:fldChar w:fldCharType="begin"/>
    </w:r>
    <w:r w:rsidRPr="00977915">
      <w:instrText>NUMPAGES \ * Arabisch \ * MERGEFORMAT</w:instrText>
    </w:r>
    <w:r w:rsidRPr="00977915">
      <w:fldChar w:fldCharType="separate"/>
    </w:r>
    <w:r w:rsidRPr="00977915">
      <w:t>2</w:t>
    </w:r>
    <w:r w:rsidRPr="00977915">
      <w:fldChar w:fldCharType="end"/>
    </w:r>
  </w:p>
  <w:p w:rsidR="00977915" w:rsidRDefault="009779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915" w:rsidRDefault="00977915" w:rsidP="00977915">
      <w:pPr>
        <w:spacing w:line="240" w:lineRule="auto"/>
      </w:pPr>
      <w:r>
        <w:separator/>
      </w:r>
    </w:p>
  </w:footnote>
  <w:footnote w:type="continuationSeparator" w:id="0">
    <w:p w:rsidR="00977915" w:rsidRDefault="00977915" w:rsidP="009779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915" w:rsidRDefault="00977915" w:rsidP="00977915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D715115" wp14:editId="1F404A01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448395" cy="985962"/>
          <wp:effectExtent l="0" t="0" r="8890" b="508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9E1DC4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Exploitatie 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sportcentrum</w:t>
    </w:r>
    <w:r w:rsidRPr="009E1DC4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Berenschot</w:t>
    </w:r>
  </w:p>
  <w:p w:rsidR="00977915" w:rsidRPr="004C00C5" w:rsidRDefault="00977915" w:rsidP="00977915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 w:rsidRPr="009E1DC4">
      <w:rPr>
        <w:rFonts w:eastAsia="Times New Roman" w:cs="Times New Roman"/>
        <w:color w:val="A6A6A6" w:themeColor="background1" w:themeShade="A6"/>
        <w:szCs w:val="24"/>
        <w:lang w:eastAsia="nl-NL"/>
      </w:rPr>
      <w:t>3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VIJ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BM-001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</w:p>
  <w:p w:rsidR="00977915" w:rsidRPr="00B829BC" w:rsidRDefault="00977915" w:rsidP="00977915">
    <w:pPr>
      <w:pStyle w:val="Koptekst"/>
      <w:tabs>
        <w:tab w:val="left" w:pos="6449"/>
      </w:tabs>
      <w:rPr>
        <w:sz w:val="18"/>
        <w:szCs w:val="18"/>
      </w:rPr>
    </w:pPr>
  </w:p>
  <w:p w:rsidR="00977915" w:rsidRDefault="0097791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15"/>
    <w:rsid w:val="0052163F"/>
    <w:rsid w:val="0097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96C0A"/>
  <w15:chartTrackingRefBased/>
  <w15:docId w15:val="{39A75255-2D27-44F6-8BFA-FE23A9AF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77915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977915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977915"/>
  </w:style>
  <w:style w:type="table" w:styleId="Tabelraster">
    <w:name w:val="Table Grid"/>
    <w:basedOn w:val="Standaardtabel"/>
    <w:uiPriority w:val="59"/>
    <w:rsid w:val="009779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7791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7915"/>
  </w:style>
  <w:style w:type="paragraph" w:styleId="Voettekst">
    <w:name w:val="footer"/>
    <w:basedOn w:val="Standaard"/>
    <w:link w:val="VoettekstChar"/>
    <w:uiPriority w:val="99"/>
    <w:unhideWhenUsed/>
    <w:rsid w:val="0097791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7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1</cp:revision>
  <dcterms:created xsi:type="dcterms:W3CDTF">2023-11-29T10:29:00Z</dcterms:created>
  <dcterms:modified xsi:type="dcterms:W3CDTF">2023-11-29T10:33:00Z</dcterms:modified>
</cp:coreProperties>
</file>