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BF124" w14:textId="7D05C53C" w:rsidR="00CA4229" w:rsidRDefault="00CA4229" w:rsidP="0019043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>
        <w:rPr>
          <w:rFonts w:ascii="Verdana" w:hAnsi="Verdana" w:cs="Tahoma"/>
          <w:bCs/>
          <w:i w:val="0"/>
          <w:u w:val="single"/>
        </w:rPr>
        <w:t xml:space="preserve">NVI </w:t>
      </w:r>
      <w:r w:rsidR="003A5EE3">
        <w:rPr>
          <w:rFonts w:ascii="Verdana" w:hAnsi="Verdana" w:cs="Tahoma"/>
          <w:bCs/>
          <w:i w:val="0"/>
          <w:u w:val="single"/>
        </w:rPr>
        <w:t>2</w:t>
      </w:r>
    </w:p>
    <w:p w14:paraId="636B888D" w14:textId="655E5767" w:rsidR="00D54312" w:rsidRPr="00BB51B2" w:rsidRDefault="00C25A8D" w:rsidP="0019043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  <w:u w:val="single"/>
        </w:rPr>
      </w:pPr>
      <w:r w:rsidRPr="00BB51B2">
        <w:rPr>
          <w:rFonts w:ascii="Verdana" w:hAnsi="Verdana" w:cs="Tahoma"/>
          <w:bCs/>
          <w:i w:val="0"/>
          <w:u w:val="single"/>
        </w:rPr>
        <w:t xml:space="preserve">Bijlage </w:t>
      </w:r>
      <w:bookmarkEnd w:id="0"/>
      <w:bookmarkEnd w:id="1"/>
      <w:r w:rsidR="00190438">
        <w:rPr>
          <w:rFonts w:ascii="Verdana" w:hAnsi="Verdana" w:cs="Tahoma"/>
          <w:bCs/>
          <w:i w:val="0"/>
          <w:u w:val="single"/>
        </w:rPr>
        <w:t>1</w:t>
      </w:r>
      <w:r w:rsidR="00CA4229">
        <w:rPr>
          <w:rFonts w:ascii="Verdana" w:hAnsi="Verdana" w:cs="Tahoma"/>
          <w:bCs/>
          <w:i w:val="0"/>
          <w:u w:val="single"/>
        </w:rPr>
        <w:t>a</w:t>
      </w:r>
      <w:r w:rsidR="00190438">
        <w:rPr>
          <w:rFonts w:ascii="Verdana" w:hAnsi="Verdana" w:cs="Tahoma"/>
          <w:bCs/>
          <w:i w:val="0"/>
          <w:u w:val="single"/>
        </w:rPr>
        <w:t xml:space="preserve">. Invulbijlage referenties </w:t>
      </w:r>
    </w:p>
    <w:p w14:paraId="2F627499" w14:textId="77777777" w:rsidR="00D54312" w:rsidRDefault="00D54312" w:rsidP="00D54312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992"/>
        <w:gridCol w:w="2086"/>
        <w:gridCol w:w="2303"/>
      </w:tblGrid>
      <w:tr w:rsidR="00D54312" w:rsidRPr="00C53758" w14:paraId="3283EEDA" w14:textId="77777777" w:rsidTr="006C2AB0">
        <w:trPr>
          <w:cantSplit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6F1FD038" w14:textId="46433BCF" w:rsidR="00D54312" w:rsidRPr="00C53758" w:rsidRDefault="00D15845" w:rsidP="006C2AB0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Kerncompetentie</w:t>
            </w:r>
            <w:r w:rsidR="00D5431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1 </w:t>
            </w:r>
          </w:p>
        </w:tc>
      </w:tr>
      <w:tr w:rsidR="00D15845" w:rsidRPr="00C53758" w14:paraId="71B6E15B" w14:textId="77777777" w:rsidTr="006C2AB0">
        <w:trPr>
          <w:cantSplit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49CDA81B" w14:textId="55DAD55A" w:rsidR="00D15845" w:rsidRPr="00D15845" w:rsidRDefault="006837D6" w:rsidP="006C2AB0">
            <w:pPr>
              <w:jc w:val="both"/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</w:pPr>
            <w:r w:rsidRPr="006837D6"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  <w:t xml:space="preserve">Het begeleiden van een nieuwbouwproject inclusief sloop van bouwdelen voor stadhuizen met de voorziening buitendienst en afvalbrengpunt van minimaal </w:t>
            </w:r>
            <w:r w:rsidR="00E3582E"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  <w:t>3000</w:t>
            </w:r>
            <w:r w:rsidRPr="00F36179">
              <w:rPr>
                <w:rFonts w:cs="Tahoma"/>
                <w:b/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  <w:r w:rsidRPr="006837D6"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  <w:t>m2 bvo waarbij alle fases D&amp;B (VO, DO etc tot ingebruikname) door dezelfde projectmanager zijn uitgevoerd</w:t>
            </w:r>
          </w:p>
        </w:tc>
      </w:tr>
      <w:tr w:rsidR="00D54312" w:rsidRPr="00C53758" w14:paraId="7CD0FCD0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A6EFA70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E8A5AF9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54312" w:rsidRPr="00C53758" w14:paraId="2C60E129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87FA927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4892518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54312" w:rsidRPr="00C53758" w14:paraId="3F2C5EE8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BAABAC3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FCB8EA5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54312" w:rsidRPr="00C53758" w14:paraId="04E06C46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441B3A3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7954764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54312" w:rsidRPr="00C53758" w14:paraId="2E75CA4A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30A65B99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914CFD3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54312" w:rsidRPr="00C53758" w14:paraId="7DDC2DB7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7DE3D70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99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3E7F99C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0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55F9C55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0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FFD275F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54312" w:rsidRPr="00C53758" w14:paraId="523B6C01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2D2CD41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99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C18EF2F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0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39CBD3D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0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F148B92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54312" w:rsidRPr="00C53758" w14:paraId="156DBCA6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4CAB47E4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1F1D463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D54312" w:rsidRPr="00C53758" w14:paraId="74A63FBB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DEAE840" w14:textId="17FA98A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 w:rsidR="00D15845">
              <w:rPr>
                <w:rFonts w:cs="Tahoma"/>
                <w:sz w:val="16"/>
                <w:szCs w:val="16"/>
              </w:rPr>
              <w:t xml:space="preserve"> (waarin Inschrijver aantoont dat hij voldoet aan de omschrijving van de kerncompetentie)</w:t>
            </w:r>
          </w:p>
          <w:p w14:paraId="27DC9EB7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5C1A68D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11F416C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71D89AD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378997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ADEDB8F" w14:textId="31BF77E0" w:rsidR="00F43C90" w:rsidRDefault="00F43C90" w:rsidP="00D15845">
      <w:pPr>
        <w:pStyle w:val="Geenafstand"/>
      </w:pPr>
    </w:p>
    <w:p w14:paraId="196694FC" w14:textId="77777777" w:rsidR="00D15845" w:rsidRDefault="00D15845" w:rsidP="00D15845">
      <w:pPr>
        <w:pStyle w:val="Geenafstand"/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992"/>
        <w:gridCol w:w="2086"/>
        <w:gridCol w:w="2303"/>
      </w:tblGrid>
      <w:tr w:rsidR="00D15845" w:rsidRPr="00C53758" w14:paraId="11013839" w14:textId="77777777" w:rsidTr="00976CA4">
        <w:trPr>
          <w:cantSplit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58E62AB5" w14:textId="72B35E59" w:rsidR="00D15845" w:rsidRPr="00C53758" w:rsidRDefault="00D15845" w:rsidP="00976CA4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Kerncompetentie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D15845" w:rsidRPr="00D15845" w14:paraId="24D2F224" w14:textId="77777777" w:rsidTr="00976CA4">
        <w:trPr>
          <w:cantSplit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76D6ADB5" w14:textId="0A2559D4" w:rsidR="00D15845" w:rsidRPr="00D15845" w:rsidRDefault="00A9014F" w:rsidP="00976CA4">
            <w:pPr>
              <w:jc w:val="both"/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</w:pPr>
            <w:r w:rsidRPr="00A9014F"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  <w:t>Het begeleiden van gemeentelijke huisvesting en werkplaats van minimaal 3.000 m2 bvo waarbij bouwkostenmanagement onderdeel was van de opdracht voor de projectmanager.</w:t>
            </w:r>
          </w:p>
        </w:tc>
      </w:tr>
      <w:tr w:rsidR="00D15845" w:rsidRPr="00C53758" w14:paraId="6299FDEF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4BA00C72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60A4230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019D1A1F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48AF9323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2AC9357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2518B88B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2FFBC81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7EF5EE8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066EE469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406C77E9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C410BD0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26640308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73D4C4F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35A56D6F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036F2588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5D51D39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99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3BCF134F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0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224A45B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0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2C1E4B1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242CB394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9FF93F8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99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3CDC6876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0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EA048C3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0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6144F23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58B9E47D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1F201A4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C35D85B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D15845" w:rsidRPr="00C53758" w14:paraId="239CFEDA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E7F698C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>
              <w:rPr>
                <w:rFonts w:cs="Tahoma"/>
                <w:sz w:val="16"/>
                <w:szCs w:val="16"/>
              </w:rPr>
              <w:t xml:space="preserve"> (waarin Inschrijver aantoont dat hij voldoet aan de omschrijving van de kerncompetentie)</w:t>
            </w:r>
          </w:p>
          <w:p w14:paraId="29010D68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86C17D7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5DB4A67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8C22D34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C4D114A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5501C26" w14:textId="77777777" w:rsidR="00FE78D7" w:rsidRDefault="00FE78D7" w:rsidP="00D15845"/>
    <w:p w14:paraId="23CBA0FF" w14:textId="77777777" w:rsidR="00FE78D7" w:rsidRDefault="00FE78D7" w:rsidP="00D15845"/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992"/>
        <w:gridCol w:w="2086"/>
        <w:gridCol w:w="2303"/>
      </w:tblGrid>
      <w:tr w:rsidR="00D15845" w:rsidRPr="00C53758" w14:paraId="3B06BCDA" w14:textId="77777777" w:rsidTr="00976CA4">
        <w:trPr>
          <w:cantSplit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529C1F1C" w14:textId="77777777" w:rsidR="00D15845" w:rsidRDefault="00D15845" w:rsidP="00976CA4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Kerncompetentie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  <w:r w:rsidR="00E3582E">
              <w:rPr>
                <w:rFonts w:cs="Tahoma"/>
                <w:b/>
                <w:bCs/>
                <w:color w:val="FFFFFF"/>
                <w:sz w:val="16"/>
                <w:szCs w:val="16"/>
              </w:rPr>
              <w:t>3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  <w:p w14:paraId="424DBADE" w14:textId="0868DAC2" w:rsidR="00A9014F" w:rsidRPr="00C53758" w:rsidRDefault="00A9014F" w:rsidP="00976CA4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A9014F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Het begeleiden van een nieuwbouwproject van een duurzaam gebouw van 3.000 m2 bvo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middels het</w:t>
            </w:r>
            <w:r w:rsidRPr="00A9014F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toepassen van circulaire elementen.</w:t>
            </w:r>
          </w:p>
        </w:tc>
      </w:tr>
      <w:tr w:rsidR="00D15845" w:rsidRPr="00D15845" w14:paraId="5006A7FA" w14:textId="77777777" w:rsidTr="00A9014F">
        <w:trPr>
          <w:cantSplit/>
          <w:trHeight w:val="59"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0C87C7BF" w14:textId="736CFB09" w:rsidR="00D15845" w:rsidRPr="00D15845" w:rsidRDefault="00D15845" w:rsidP="00976CA4">
            <w:pPr>
              <w:jc w:val="both"/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</w:pPr>
          </w:p>
        </w:tc>
      </w:tr>
      <w:tr w:rsidR="00D15845" w:rsidRPr="00C53758" w14:paraId="4808444A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A670780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4D977FA2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647E57AE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030ADF1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68DAEF8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300BE0C6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DF6928A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7609A4A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44440BF1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2BAE83E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76C63F8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3B33F84C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18AF725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4B37EAB5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771F983D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3C9590B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99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E69E83D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0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FFF65EB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0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33F5C8A8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7C116F72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22059BE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99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E1F91FB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0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C3040B9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0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22FBA79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3427F6C3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43ED7129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71B0F55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D15845" w:rsidRPr="00C53758" w14:paraId="252D5441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C326A3B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lastRenderedPageBreak/>
              <w:t>Projectomschrijving</w:t>
            </w:r>
            <w:r>
              <w:rPr>
                <w:rFonts w:cs="Tahoma"/>
                <w:sz w:val="16"/>
                <w:szCs w:val="16"/>
              </w:rPr>
              <w:t xml:space="preserve"> (waarin Inschrijver aantoont dat hij voldoet aan de omschrijving van de kerncompetentie)</w:t>
            </w:r>
          </w:p>
          <w:p w14:paraId="35226001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2C9E8E6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F86D90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38FF505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4B7AB24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265467B" w14:textId="570602BA" w:rsidR="00D15845" w:rsidRDefault="00D15845" w:rsidP="00D15845"/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992"/>
        <w:gridCol w:w="2086"/>
        <w:gridCol w:w="2303"/>
      </w:tblGrid>
      <w:tr w:rsidR="00D15845" w:rsidRPr="00C53758" w14:paraId="1EFB01F5" w14:textId="77777777" w:rsidTr="00976CA4">
        <w:trPr>
          <w:cantSplit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61A2E777" w14:textId="77777777" w:rsidR="00D15845" w:rsidRDefault="00D15845" w:rsidP="00976CA4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Kerncompetentie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  <w:r w:rsidR="00A9014F">
              <w:rPr>
                <w:rFonts w:cs="Tahoma"/>
                <w:b/>
                <w:bCs/>
                <w:color w:val="FFFFFF"/>
                <w:sz w:val="16"/>
                <w:szCs w:val="16"/>
              </w:rPr>
              <w:t>4</w:t>
            </w:r>
          </w:p>
          <w:p w14:paraId="44AC3F08" w14:textId="321078B5" w:rsidR="00A9014F" w:rsidRPr="00C53758" w:rsidRDefault="00A9014F" w:rsidP="00976CA4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A9014F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Aantoonbare ervaring in realisatie van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een nieuwbouw</w:t>
            </w:r>
            <w:r w:rsidRPr="00A9014F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volgens de UAV-gc overeenkomst voor een nieuwbouwproject van 3.000 m2 bvo door dezelfde projectmanager is uitgevoerd.</w:t>
            </w:r>
          </w:p>
        </w:tc>
      </w:tr>
      <w:tr w:rsidR="00D15845" w:rsidRPr="00D15845" w14:paraId="33325045" w14:textId="77777777" w:rsidTr="00976CA4">
        <w:trPr>
          <w:cantSplit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1E86C4A2" w14:textId="3964AA96" w:rsidR="00D15845" w:rsidRPr="00D15845" w:rsidRDefault="00D15845" w:rsidP="00976CA4">
            <w:pPr>
              <w:jc w:val="both"/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</w:pPr>
          </w:p>
        </w:tc>
      </w:tr>
      <w:tr w:rsidR="00D15845" w:rsidRPr="00C53758" w14:paraId="7F9FAF17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C3E439B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BB4514C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2D031E2E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C0D0782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AE5CD56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2CB4C17B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BA99E8E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534913D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29BA8F6F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D6F49E0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171E713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67B8E9BB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51D4C65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008ABF1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364C6053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3BEB9915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99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85C7C31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0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F153B2A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0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C8BB285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3614D04E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B1818FC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99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683444D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0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4E02620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0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6235F89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75FAABB2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7880964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8DD1EFE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D15845" w:rsidRPr="00C53758" w14:paraId="2179EA29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C99B910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>
              <w:rPr>
                <w:rFonts w:cs="Tahoma"/>
                <w:sz w:val="16"/>
                <w:szCs w:val="16"/>
              </w:rPr>
              <w:t xml:space="preserve"> (waarin Inschrijver aantoont dat hij voldoet aan de omschrijving van de kerncompetentie)</w:t>
            </w:r>
          </w:p>
          <w:p w14:paraId="205D55C9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37B0B19F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9B040C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5F6E753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C152004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CA36D7E" w14:textId="77777777" w:rsidR="00D15845" w:rsidRPr="00D15845" w:rsidRDefault="00D15845" w:rsidP="00D15845"/>
    <w:p w14:paraId="4B1E660B" w14:textId="0E859F25" w:rsidR="00D54312" w:rsidRPr="0036512B" w:rsidRDefault="00D54312" w:rsidP="00D54312">
      <w:pPr>
        <w:pStyle w:val="Kop2"/>
        <w:numPr>
          <w:ilvl w:val="0"/>
          <w:numId w:val="0"/>
        </w:num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420ADFCC" w14:textId="77777777" w:rsidR="0036512B" w:rsidRPr="0036512B" w:rsidRDefault="0036512B" w:rsidP="002A6AB2">
      <w:pPr>
        <w:widowControl/>
        <w:overflowPunct/>
        <w:autoSpaceDE/>
        <w:autoSpaceDN/>
        <w:adjustRightInd/>
        <w:spacing w:after="200" w:line="276" w:lineRule="auto"/>
        <w:textAlignment w:val="auto"/>
      </w:pPr>
    </w:p>
    <w:sectPr w:rsidR="0036512B" w:rsidRPr="0036512B" w:rsidSect="0058262E">
      <w:footerReference w:type="defaul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7D070" w14:textId="77777777" w:rsidR="00D06400" w:rsidRDefault="00D06400" w:rsidP="00C842D5">
      <w:pPr>
        <w:spacing w:line="240" w:lineRule="auto"/>
      </w:pPr>
      <w:r>
        <w:separator/>
      </w:r>
    </w:p>
  </w:endnote>
  <w:endnote w:type="continuationSeparator" w:id="0">
    <w:p w14:paraId="3AE6318B" w14:textId="77777777" w:rsidR="00D06400" w:rsidRDefault="00D06400" w:rsidP="00C842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81C7D" w14:textId="77777777" w:rsidR="00C842D5" w:rsidRDefault="00C842D5">
    <w:pPr>
      <w:pStyle w:val="Voettekst"/>
      <w:jc w:val="center"/>
      <w:rPr>
        <w:color w:val="4F81BD" w:themeColor="accent1"/>
      </w:rPr>
    </w:pPr>
    <w:r>
      <w:rPr>
        <w:color w:val="4F81BD" w:themeColor="accent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1975B" w14:textId="77777777" w:rsidR="00D06400" w:rsidRDefault="00D06400" w:rsidP="00C842D5">
      <w:pPr>
        <w:spacing w:line="240" w:lineRule="auto"/>
      </w:pPr>
      <w:r>
        <w:separator/>
      </w:r>
    </w:p>
  </w:footnote>
  <w:footnote w:type="continuationSeparator" w:id="0">
    <w:p w14:paraId="30C87020" w14:textId="77777777" w:rsidR="00D06400" w:rsidRDefault="00D06400" w:rsidP="00C842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color w:val="000000"/>
        <w:em w:val="none"/>
        <w:lang w:val="nl-NL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color w:val="000000"/>
        <w:spacing w:val="19011"/>
        <w:sz w:val="20"/>
        <w:szCs w:val="2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19EC28BA"/>
    <w:multiLevelType w:val="hybridMultilevel"/>
    <w:tmpl w:val="45B0D1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B700B"/>
    <w:multiLevelType w:val="hybridMultilevel"/>
    <w:tmpl w:val="2E5AAD02"/>
    <w:lvl w:ilvl="0" w:tplc="A64060AE">
      <w:numFmt w:val="bullet"/>
      <w:lvlText w:val="•"/>
      <w:lvlJc w:val="left"/>
      <w:pPr>
        <w:ind w:left="1065" w:hanging="705"/>
      </w:pPr>
      <w:rPr>
        <w:rFonts w:ascii="Verdana" w:eastAsia="Times New Roman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90584"/>
    <w:multiLevelType w:val="hybridMultilevel"/>
    <w:tmpl w:val="7212A7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794390"/>
    <w:multiLevelType w:val="hybridMultilevel"/>
    <w:tmpl w:val="5E787908"/>
    <w:lvl w:ilvl="0" w:tplc="A64060AE">
      <w:numFmt w:val="bullet"/>
      <w:lvlText w:val="•"/>
      <w:lvlJc w:val="left"/>
      <w:pPr>
        <w:ind w:left="1065" w:hanging="705"/>
      </w:pPr>
      <w:rPr>
        <w:rFonts w:ascii="Verdana" w:eastAsia="Times New Roman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D7F9C"/>
    <w:multiLevelType w:val="hybridMultilevel"/>
    <w:tmpl w:val="AA6A1B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6368D9"/>
    <w:multiLevelType w:val="hybridMultilevel"/>
    <w:tmpl w:val="52D2A9B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537012">
    <w:abstractNumId w:val="0"/>
  </w:num>
  <w:num w:numId="2" w16cid:durableId="1860312396">
    <w:abstractNumId w:val="9"/>
  </w:num>
  <w:num w:numId="3" w16cid:durableId="617490690">
    <w:abstractNumId w:val="4"/>
  </w:num>
  <w:num w:numId="4" w16cid:durableId="1403871405">
    <w:abstractNumId w:val="3"/>
  </w:num>
  <w:num w:numId="5" w16cid:durableId="1014649959">
    <w:abstractNumId w:val="0"/>
  </w:num>
  <w:num w:numId="6" w16cid:durableId="1821577080">
    <w:abstractNumId w:val="0"/>
  </w:num>
  <w:num w:numId="7" w16cid:durableId="1478036455">
    <w:abstractNumId w:val="11"/>
  </w:num>
  <w:num w:numId="8" w16cid:durableId="1519612510">
    <w:abstractNumId w:val="5"/>
  </w:num>
  <w:num w:numId="9" w16cid:durableId="1458990750">
    <w:abstractNumId w:val="6"/>
  </w:num>
  <w:num w:numId="10" w16cid:durableId="215899956">
    <w:abstractNumId w:val="1"/>
  </w:num>
  <w:num w:numId="11" w16cid:durableId="1164277817">
    <w:abstractNumId w:val="10"/>
  </w:num>
  <w:num w:numId="12" w16cid:durableId="1455636759">
    <w:abstractNumId w:val="7"/>
  </w:num>
  <w:num w:numId="13" w16cid:durableId="157230184">
    <w:abstractNumId w:val="8"/>
  </w:num>
  <w:num w:numId="14" w16cid:durableId="1959991952">
    <w:abstractNumId w:val="2"/>
  </w:num>
  <w:num w:numId="15" w16cid:durableId="10425124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058"/>
    <w:rsid w:val="00027736"/>
    <w:rsid w:val="00042231"/>
    <w:rsid w:val="0005087A"/>
    <w:rsid w:val="000E003F"/>
    <w:rsid w:val="000E4822"/>
    <w:rsid w:val="00110CBE"/>
    <w:rsid w:val="001649E4"/>
    <w:rsid w:val="001776B1"/>
    <w:rsid w:val="00185BF8"/>
    <w:rsid w:val="00190438"/>
    <w:rsid w:val="001C2D98"/>
    <w:rsid w:val="001F0C53"/>
    <w:rsid w:val="001F6857"/>
    <w:rsid w:val="00256542"/>
    <w:rsid w:val="00256B3D"/>
    <w:rsid w:val="002A6AB2"/>
    <w:rsid w:val="002B5614"/>
    <w:rsid w:val="002D4372"/>
    <w:rsid w:val="003351A5"/>
    <w:rsid w:val="003479C7"/>
    <w:rsid w:val="0036512B"/>
    <w:rsid w:val="00390E09"/>
    <w:rsid w:val="003A5EE3"/>
    <w:rsid w:val="003F66AD"/>
    <w:rsid w:val="004918F8"/>
    <w:rsid w:val="004C0A71"/>
    <w:rsid w:val="004C211C"/>
    <w:rsid w:val="004C6336"/>
    <w:rsid w:val="004D5A0D"/>
    <w:rsid w:val="005127A5"/>
    <w:rsid w:val="00546414"/>
    <w:rsid w:val="00560E86"/>
    <w:rsid w:val="005758CC"/>
    <w:rsid w:val="0058262E"/>
    <w:rsid w:val="005C40F0"/>
    <w:rsid w:val="00621E1F"/>
    <w:rsid w:val="006815E6"/>
    <w:rsid w:val="006837D6"/>
    <w:rsid w:val="00715E56"/>
    <w:rsid w:val="0075209E"/>
    <w:rsid w:val="007A786E"/>
    <w:rsid w:val="007C6AA6"/>
    <w:rsid w:val="00895D00"/>
    <w:rsid w:val="008A10C9"/>
    <w:rsid w:val="008A3653"/>
    <w:rsid w:val="008D35CE"/>
    <w:rsid w:val="0099362D"/>
    <w:rsid w:val="009D1819"/>
    <w:rsid w:val="00A00388"/>
    <w:rsid w:val="00A1782D"/>
    <w:rsid w:val="00A416D6"/>
    <w:rsid w:val="00A81D6C"/>
    <w:rsid w:val="00A87A97"/>
    <w:rsid w:val="00A9014F"/>
    <w:rsid w:val="00AE391C"/>
    <w:rsid w:val="00B31C93"/>
    <w:rsid w:val="00B51BB3"/>
    <w:rsid w:val="00B56890"/>
    <w:rsid w:val="00BA78B9"/>
    <w:rsid w:val="00BB4780"/>
    <w:rsid w:val="00BB51B2"/>
    <w:rsid w:val="00BC2ADE"/>
    <w:rsid w:val="00BD5BF4"/>
    <w:rsid w:val="00C04083"/>
    <w:rsid w:val="00C25A8D"/>
    <w:rsid w:val="00C503B2"/>
    <w:rsid w:val="00C74B73"/>
    <w:rsid w:val="00C842D5"/>
    <w:rsid w:val="00C8767E"/>
    <w:rsid w:val="00C94058"/>
    <w:rsid w:val="00CA4229"/>
    <w:rsid w:val="00CE692C"/>
    <w:rsid w:val="00D06400"/>
    <w:rsid w:val="00D15845"/>
    <w:rsid w:val="00D54312"/>
    <w:rsid w:val="00DA6971"/>
    <w:rsid w:val="00E0038E"/>
    <w:rsid w:val="00E12D10"/>
    <w:rsid w:val="00E261AD"/>
    <w:rsid w:val="00E3582E"/>
    <w:rsid w:val="00E35B42"/>
    <w:rsid w:val="00E37CEF"/>
    <w:rsid w:val="00E67D91"/>
    <w:rsid w:val="00E90F3A"/>
    <w:rsid w:val="00EC08F3"/>
    <w:rsid w:val="00EC0DD8"/>
    <w:rsid w:val="00EF0C92"/>
    <w:rsid w:val="00F02B35"/>
    <w:rsid w:val="00F30F73"/>
    <w:rsid w:val="00F34B38"/>
    <w:rsid w:val="00F36179"/>
    <w:rsid w:val="00F37267"/>
    <w:rsid w:val="00F43C90"/>
    <w:rsid w:val="00F645CA"/>
    <w:rsid w:val="00F65C53"/>
    <w:rsid w:val="00FE34FD"/>
    <w:rsid w:val="00FE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3CCC9"/>
  <w15:docId w15:val="{C86854DE-B208-412C-9414-5BC0825D5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5758CC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C842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42D5"/>
    <w:rPr>
      <w:rFonts w:ascii="Verdana" w:eastAsia="Times New Roman" w:hAnsi="Verdana" w:cs="Times New Roman"/>
      <w:sz w:val="18"/>
      <w:szCs w:val="20"/>
    </w:rPr>
  </w:style>
  <w:style w:type="paragraph" w:styleId="Geenafstand">
    <w:name w:val="No Spacing"/>
    <w:uiPriority w:val="1"/>
    <w:qFormat/>
    <w:rsid w:val="00D1584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087A"/>
    <w:pPr>
      <w:widowControl w:val="0"/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087A"/>
    <w:rPr>
      <w:rFonts w:ascii="Verdana" w:eastAsia="Times New Roman" w:hAnsi="Verdan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7C775-6568-45A5-A757-35D4EA7B0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E92F05-F027-4B5C-98D3-FB93C1639F14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3.xml><?xml version="1.0" encoding="utf-8"?>
<ds:datastoreItem xmlns:ds="http://schemas.openxmlformats.org/officeDocument/2006/customXml" ds:itemID="{7D1C6D41-1200-456E-AC0D-FF3D3C1BE2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6A988B-B806-4F40-A183-73E2EA635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Sander Groenevelt | Inkada Inkoop &amp; Advies</cp:lastModifiedBy>
  <cp:revision>4</cp:revision>
  <cp:lastPrinted>2013-03-20T18:29:00Z</cp:lastPrinted>
  <dcterms:created xsi:type="dcterms:W3CDTF">2024-01-11T12:15:00Z</dcterms:created>
  <dcterms:modified xsi:type="dcterms:W3CDTF">2024-01-11T15:46:00Z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