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E40BA" w14:textId="67878E5B" w:rsidR="00B9609A" w:rsidRDefault="009B6F30">
      <w:pPr>
        <w:rPr>
          <w:b/>
          <w:bCs/>
          <w:u w:val="single"/>
          <w:lang w:val="nl-NL"/>
        </w:rPr>
      </w:pPr>
      <w:r>
        <w:rPr>
          <w:b/>
          <w:bCs/>
          <w:u w:val="single"/>
          <w:lang w:val="nl-NL"/>
        </w:rPr>
        <w:t xml:space="preserve">BIJLAGE D: </w:t>
      </w:r>
      <w:r w:rsidR="005559D7" w:rsidRPr="005559D7">
        <w:rPr>
          <w:b/>
          <w:bCs/>
          <w:u w:val="single"/>
          <w:lang w:val="nl-NL"/>
        </w:rPr>
        <w:t>Checklist voor Inschrijvers Aanbesteding MO +</w:t>
      </w:r>
      <w:r w:rsidR="005559D7">
        <w:rPr>
          <w:b/>
          <w:bCs/>
          <w:u w:val="single"/>
          <w:lang w:val="nl-NL"/>
        </w:rPr>
        <w:t>BKT-renovaties in bewoonde staat</w:t>
      </w:r>
      <w:r w:rsidR="0007563D">
        <w:rPr>
          <w:b/>
          <w:bCs/>
          <w:u w:val="single"/>
          <w:lang w:val="nl-NL"/>
        </w:rPr>
        <w:t xml:space="preserve"> (VERSIE 2)</w:t>
      </w:r>
    </w:p>
    <w:p w14:paraId="2C18A961" w14:textId="0C51131D" w:rsidR="005559D7" w:rsidRDefault="005559D7">
      <w:pPr>
        <w:rPr>
          <w:i/>
          <w:iCs/>
          <w:lang w:val="nl-NL"/>
        </w:rPr>
      </w:pPr>
      <w:r>
        <w:rPr>
          <w:i/>
          <w:iCs/>
          <w:lang w:val="nl-NL"/>
        </w:rPr>
        <w:t>Deze checklist is een hulpmiddel voor Inschrijvers met als doel om volledige inschrijvingen te genereren. Voor een exacte omschrijving van de in te leveren documenten verwijzen wij naar de tekst van de Selectieleidraad.</w:t>
      </w:r>
    </w:p>
    <w:p w14:paraId="5F5BA645" w14:textId="3EF4EA0F" w:rsidR="005559D7" w:rsidRDefault="005559D7">
      <w:pPr>
        <w:rPr>
          <w:i/>
          <w:iCs/>
          <w:lang w:val="nl-NL"/>
        </w:rPr>
      </w:pPr>
      <w:r>
        <w:rPr>
          <w:i/>
          <w:iCs/>
          <w:lang w:val="nl-NL"/>
        </w:rPr>
        <w:t xml:space="preserve">Uiterlijk </w:t>
      </w:r>
      <w:r w:rsidR="00A91CEF">
        <w:rPr>
          <w:i/>
          <w:iCs/>
          <w:lang w:val="nl-NL"/>
        </w:rPr>
        <w:t>16 februari</w:t>
      </w:r>
      <w:r>
        <w:rPr>
          <w:i/>
          <w:iCs/>
          <w:lang w:val="nl-NL"/>
        </w:rPr>
        <w:t xml:space="preserve"> 2024 </w:t>
      </w:r>
      <w:r w:rsidR="00A91CEF">
        <w:rPr>
          <w:i/>
          <w:iCs/>
          <w:lang w:val="nl-NL"/>
        </w:rPr>
        <w:t xml:space="preserve">om 16.00 uur </w:t>
      </w:r>
      <w:r>
        <w:rPr>
          <w:i/>
          <w:iCs/>
          <w:lang w:val="nl-NL"/>
        </w:rPr>
        <w:t xml:space="preserve">levert de Inschrijver via </w:t>
      </w:r>
      <w:hyperlink r:id="rId7" w:history="1">
        <w:r w:rsidRPr="00524BB6">
          <w:rPr>
            <w:rStyle w:val="Hyperlink"/>
            <w:i/>
            <w:iCs/>
            <w:lang w:val="nl-NL"/>
          </w:rPr>
          <w:t>john@thuisonderhoud.nl</w:t>
        </w:r>
      </w:hyperlink>
      <w:r>
        <w:rPr>
          <w:i/>
          <w:iCs/>
          <w:lang w:val="nl-NL"/>
        </w:rPr>
        <w:t xml:space="preserve"> met een </w:t>
      </w:r>
      <w:proofErr w:type="spellStart"/>
      <w:r>
        <w:rPr>
          <w:i/>
          <w:iCs/>
          <w:lang w:val="nl-NL"/>
        </w:rPr>
        <w:t>c.c</w:t>
      </w:r>
      <w:proofErr w:type="spellEnd"/>
      <w:r>
        <w:rPr>
          <w:i/>
          <w:iCs/>
          <w:lang w:val="nl-NL"/>
        </w:rPr>
        <w:t xml:space="preserve">. naar </w:t>
      </w:r>
      <w:hyperlink r:id="rId8" w:history="1">
        <w:r w:rsidRPr="00524BB6">
          <w:rPr>
            <w:rStyle w:val="Hyperlink"/>
            <w:i/>
            <w:iCs/>
            <w:lang w:val="nl-NL"/>
          </w:rPr>
          <w:t>meuffels@woonopmaat.nl</w:t>
        </w:r>
      </w:hyperlink>
      <w:r>
        <w:rPr>
          <w:i/>
          <w:iCs/>
          <w:lang w:val="nl-NL"/>
        </w:rPr>
        <w:t xml:space="preserve"> de hiernavolgende documenten aan:</w:t>
      </w:r>
    </w:p>
    <w:p w14:paraId="2A179E63" w14:textId="2C2AFD41" w:rsidR="005559D7" w:rsidRDefault="005559D7" w:rsidP="005559D7">
      <w:pPr>
        <w:pStyle w:val="Lijstalinea"/>
        <w:numPr>
          <w:ilvl w:val="0"/>
          <w:numId w:val="1"/>
        </w:numPr>
        <w:rPr>
          <w:lang w:val="nl-NL"/>
        </w:rPr>
      </w:pPr>
      <w:r>
        <w:rPr>
          <w:lang w:val="nl-NL"/>
        </w:rPr>
        <w:t>Uittreksel Inschrijving Handelsregister van Kamer van Koophandel;</w:t>
      </w:r>
    </w:p>
    <w:p w14:paraId="6E051D70" w14:textId="4FD5C64B" w:rsidR="009B6F30" w:rsidRDefault="009B6F30" w:rsidP="005559D7">
      <w:pPr>
        <w:pStyle w:val="Lijstalinea"/>
        <w:numPr>
          <w:ilvl w:val="0"/>
          <w:numId w:val="1"/>
        </w:numPr>
      </w:pPr>
      <w:r>
        <w:t xml:space="preserve">Eigen </w:t>
      </w:r>
      <w:proofErr w:type="spellStart"/>
      <w:r>
        <w:t>Verklaring</w:t>
      </w:r>
      <w:proofErr w:type="spellEnd"/>
      <w:r>
        <w:t xml:space="preserve"> (</w:t>
      </w:r>
      <w:proofErr w:type="spellStart"/>
      <w:r>
        <w:t>Bijlage</w:t>
      </w:r>
      <w:proofErr w:type="spellEnd"/>
      <w:r>
        <w:t xml:space="preserve"> A);</w:t>
      </w:r>
    </w:p>
    <w:p w14:paraId="75BA8830" w14:textId="4C40D3AB" w:rsidR="005559D7" w:rsidRPr="005559D7" w:rsidRDefault="005559D7" w:rsidP="005559D7">
      <w:pPr>
        <w:pStyle w:val="Lijstalinea"/>
        <w:numPr>
          <w:ilvl w:val="0"/>
          <w:numId w:val="1"/>
        </w:numPr>
      </w:pPr>
      <w:r w:rsidRPr="005559D7">
        <w:t xml:space="preserve">Rapportage met </w:t>
      </w:r>
      <w:proofErr w:type="spellStart"/>
      <w:r w:rsidRPr="005559D7">
        <w:t>Graydonscore</w:t>
      </w:r>
      <w:proofErr w:type="spellEnd"/>
      <w:r w:rsidRPr="005559D7">
        <w:t xml:space="preserve"> B, BB, BBB, A, A</w:t>
      </w:r>
      <w:r>
        <w:t>A of AAA;</w:t>
      </w:r>
    </w:p>
    <w:p w14:paraId="706B1A5E" w14:textId="4F53F9BF" w:rsidR="005559D7" w:rsidRDefault="005559D7" w:rsidP="005559D7">
      <w:pPr>
        <w:pStyle w:val="Lijstalinea"/>
        <w:numPr>
          <w:ilvl w:val="0"/>
          <w:numId w:val="1"/>
        </w:numPr>
        <w:rPr>
          <w:lang w:val="nl-NL"/>
        </w:rPr>
      </w:pPr>
      <w:r>
        <w:rPr>
          <w:lang w:val="nl-NL"/>
        </w:rPr>
        <w:t xml:space="preserve">Verklaring waarin inzichtelijk wordt gemaakt dat vanaf 1 januari </w:t>
      </w:r>
      <w:r w:rsidR="00E6370A">
        <w:rPr>
          <w:lang w:val="nl-NL"/>
        </w:rPr>
        <w:t xml:space="preserve">2020 minimaal 3 kalenderjaren ieder kalenderjaar voor een woningcorporatie als </w:t>
      </w:r>
      <w:proofErr w:type="spellStart"/>
      <w:r w:rsidR="00E6370A">
        <w:rPr>
          <w:lang w:val="nl-NL"/>
        </w:rPr>
        <w:t>main</w:t>
      </w:r>
      <w:proofErr w:type="spellEnd"/>
      <w:r w:rsidR="00E6370A">
        <w:rPr>
          <w:lang w:val="nl-NL"/>
        </w:rPr>
        <w:t xml:space="preserve"> contractor het mutatie-onderhoud aan minimaal 120 woningen is uitgevoerd. Per kalenderjaar inzichtelijk maken: welke corporatie, welk kalenderjaar en hoeveel mutatiewoningen in dat kalenderjaar.</w:t>
      </w:r>
    </w:p>
    <w:p w14:paraId="5E7C38E2" w14:textId="47C2675E" w:rsidR="00E6370A" w:rsidRDefault="00E6370A" w:rsidP="00E6370A">
      <w:pPr>
        <w:pStyle w:val="Lijstalinea"/>
        <w:numPr>
          <w:ilvl w:val="0"/>
          <w:numId w:val="1"/>
        </w:numPr>
        <w:rPr>
          <w:lang w:val="nl-NL"/>
        </w:rPr>
      </w:pPr>
      <w:r>
        <w:rPr>
          <w:lang w:val="nl-NL"/>
        </w:rPr>
        <w:t xml:space="preserve">Verklaring waarin inzichtelijk wordt gemaakt dat vanaf 1 januari 2020 minimaal 3 kalenderjaren ieder kalenderjaar voor een woningcorporatie als </w:t>
      </w:r>
      <w:proofErr w:type="spellStart"/>
      <w:r>
        <w:rPr>
          <w:lang w:val="nl-NL"/>
        </w:rPr>
        <w:t>main</w:t>
      </w:r>
      <w:proofErr w:type="spellEnd"/>
      <w:r>
        <w:rPr>
          <w:lang w:val="nl-NL"/>
        </w:rPr>
        <w:t xml:space="preserve"> contractor de badkamerrenovatie in bewoonde staat in minimaal 15 woningen en de keukenrenovatie in bewoonde staat in 20 woningen is uitgevoerd. Per kalenderjaar inzichtelijk maken: welke corporatie, welk kalenderjaar en hoeveel badkamer- c.q. keukenrenovaties in dat kalenderjaar.</w:t>
      </w:r>
    </w:p>
    <w:p w14:paraId="2E7B88C8" w14:textId="7EECC1F2" w:rsidR="00E6370A" w:rsidRDefault="00E6370A" w:rsidP="005559D7">
      <w:pPr>
        <w:pStyle w:val="Lijstalinea"/>
        <w:numPr>
          <w:ilvl w:val="0"/>
          <w:numId w:val="1"/>
        </w:numPr>
        <w:rPr>
          <w:lang w:val="nl-NL"/>
        </w:rPr>
      </w:pPr>
      <w:r>
        <w:rPr>
          <w:lang w:val="nl-NL"/>
        </w:rPr>
        <w:t xml:space="preserve">Notitie van maximaal </w:t>
      </w:r>
      <w:r w:rsidR="002A46B6">
        <w:rPr>
          <w:lang w:val="nl-NL"/>
        </w:rPr>
        <w:t>2</w:t>
      </w:r>
      <w:r>
        <w:rPr>
          <w:lang w:val="nl-NL"/>
        </w:rPr>
        <w:t xml:space="preserve"> A4-tje</w:t>
      </w:r>
      <w:r w:rsidR="002A46B6">
        <w:rPr>
          <w:lang w:val="nl-NL"/>
        </w:rPr>
        <w:t>s</w:t>
      </w:r>
      <w:r>
        <w:rPr>
          <w:lang w:val="nl-NL"/>
        </w:rPr>
        <w:t xml:space="preserve"> waarin inzichtelijk wordt gemaakt dat Inschrijver uiterlijk 1 juli 2024 een (eigen) kwaliteitsmanagementsysteem</w:t>
      </w:r>
      <w:r w:rsidR="009B6F30">
        <w:rPr>
          <w:lang w:val="nl-NL"/>
        </w:rPr>
        <w:t xml:space="preserve"> operationeel heeft. Beschrijf wat er concreet op 1 juli 2024 operationeel is.</w:t>
      </w:r>
    </w:p>
    <w:p w14:paraId="48E675C5" w14:textId="566D222F" w:rsidR="009B6F30" w:rsidRDefault="009B6F30" w:rsidP="005559D7">
      <w:pPr>
        <w:pStyle w:val="Lijstalinea"/>
        <w:numPr>
          <w:ilvl w:val="0"/>
          <w:numId w:val="1"/>
        </w:numPr>
        <w:rPr>
          <w:lang w:val="nl-NL"/>
        </w:rPr>
      </w:pPr>
      <w:r>
        <w:rPr>
          <w:lang w:val="nl-NL"/>
        </w:rPr>
        <w:t>Notitie ‘Regionale binding’ van maximaal 2 A4-tjes (exclusie</w:t>
      </w:r>
      <w:r w:rsidR="0007563D">
        <w:rPr>
          <w:lang w:val="nl-NL"/>
        </w:rPr>
        <w:t>F</w:t>
      </w:r>
      <w:r>
        <w:rPr>
          <w:lang w:val="nl-NL"/>
        </w:rPr>
        <w:t xml:space="preserve"> eventuele bijlagen);</w:t>
      </w:r>
    </w:p>
    <w:p w14:paraId="6A751D9C" w14:textId="0C744AA6" w:rsidR="009B6F30" w:rsidRDefault="009B6F30" w:rsidP="005559D7">
      <w:pPr>
        <w:pStyle w:val="Lijstalinea"/>
        <w:numPr>
          <w:ilvl w:val="0"/>
          <w:numId w:val="1"/>
        </w:numPr>
        <w:rPr>
          <w:lang w:val="nl-NL"/>
        </w:rPr>
      </w:pPr>
      <w:r>
        <w:rPr>
          <w:lang w:val="nl-NL"/>
        </w:rPr>
        <w:t>Notitie ‘Koppeling tussen systemen en portalen’ van maximaal 2 A4-tjes (exclusief eventuele bijlagen);</w:t>
      </w:r>
    </w:p>
    <w:p w14:paraId="2427087E" w14:textId="0E2C9997" w:rsidR="009B6F30" w:rsidRDefault="009B6F30" w:rsidP="005559D7">
      <w:pPr>
        <w:pStyle w:val="Lijstalinea"/>
        <w:numPr>
          <w:ilvl w:val="0"/>
          <w:numId w:val="1"/>
        </w:numPr>
        <w:rPr>
          <w:lang w:val="nl-NL"/>
        </w:rPr>
      </w:pPr>
      <w:r>
        <w:rPr>
          <w:lang w:val="nl-NL"/>
        </w:rPr>
        <w:t>Notitie ‘Innovatief’ van maximaal 2 A4-tjes (exclusief eventuele bijlagen);</w:t>
      </w:r>
    </w:p>
    <w:p w14:paraId="6B86799D" w14:textId="7F8D71D5" w:rsidR="009B6F30" w:rsidRPr="005559D7" w:rsidRDefault="009B6F30" w:rsidP="005559D7">
      <w:pPr>
        <w:pStyle w:val="Lijstalinea"/>
        <w:numPr>
          <w:ilvl w:val="0"/>
          <w:numId w:val="1"/>
        </w:numPr>
        <w:rPr>
          <w:lang w:val="nl-NL"/>
        </w:rPr>
      </w:pPr>
      <w:r>
        <w:rPr>
          <w:lang w:val="nl-NL"/>
        </w:rPr>
        <w:t>Referentieformulier ter onderbouwing van ervaring met mutatie-onderhoud</w:t>
      </w:r>
      <w:r w:rsidR="004E5A56">
        <w:rPr>
          <w:lang w:val="nl-NL"/>
        </w:rPr>
        <w:t>,</w:t>
      </w:r>
      <w:r>
        <w:rPr>
          <w:lang w:val="nl-NL"/>
        </w:rPr>
        <w:t xml:space="preserve"> het uitvoeren van BKT-renovaties in bewoonde staat</w:t>
      </w:r>
      <w:r w:rsidR="004E5A56">
        <w:rPr>
          <w:lang w:val="nl-NL"/>
        </w:rPr>
        <w:t xml:space="preserve"> en ervaring met een kwaliteitsmanagementsysteem ten behoeve van borging van de kwaliteit van het uitgevoerde werk.</w:t>
      </w:r>
    </w:p>
    <w:sectPr w:rsidR="009B6F30" w:rsidRPr="005559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88857" w14:textId="77777777" w:rsidR="00896FB3" w:rsidRDefault="00896FB3" w:rsidP="00896FB3">
      <w:pPr>
        <w:spacing w:after="0" w:line="240" w:lineRule="auto"/>
      </w:pPr>
      <w:r>
        <w:separator/>
      </w:r>
    </w:p>
  </w:endnote>
  <w:endnote w:type="continuationSeparator" w:id="0">
    <w:p w14:paraId="757F59C3" w14:textId="77777777" w:rsidR="00896FB3" w:rsidRDefault="00896FB3" w:rsidP="0089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97A19" w14:textId="77777777" w:rsidR="00896FB3" w:rsidRDefault="00896FB3" w:rsidP="00896FB3">
      <w:pPr>
        <w:spacing w:after="0" w:line="240" w:lineRule="auto"/>
      </w:pPr>
      <w:r>
        <w:separator/>
      </w:r>
    </w:p>
  </w:footnote>
  <w:footnote w:type="continuationSeparator" w:id="0">
    <w:p w14:paraId="58BE34A8" w14:textId="77777777" w:rsidR="00896FB3" w:rsidRDefault="00896FB3" w:rsidP="00896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7C16D5"/>
    <w:multiLevelType w:val="hybridMultilevel"/>
    <w:tmpl w:val="6FCC81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30374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9D7"/>
    <w:rsid w:val="0007563D"/>
    <w:rsid w:val="000D427F"/>
    <w:rsid w:val="002A46B6"/>
    <w:rsid w:val="004E5A56"/>
    <w:rsid w:val="005559D7"/>
    <w:rsid w:val="005A3A20"/>
    <w:rsid w:val="006C712B"/>
    <w:rsid w:val="00857F84"/>
    <w:rsid w:val="00896FB3"/>
    <w:rsid w:val="009B6F30"/>
    <w:rsid w:val="00A91CEF"/>
    <w:rsid w:val="00B9609A"/>
    <w:rsid w:val="00E45837"/>
    <w:rsid w:val="00E63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C562D"/>
  <w15:chartTrackingRefBased/>
  <w15:docId w15:val="{ED7FE00A-CBAD-4DCA-9C72-F084B5F0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9D7"/>
    <w:pPr>
      <w:ind w:left="720"/>
      <w:contextualSpacing/>
    </w:pPr>
  </w:style>
  <w:style w:type="character" w:styleId="Hyperlink">
    <w:name w:val="Hyperlink"/>
    <w:basedOn w:val="Standaardalinea-lettertype"/>
    <w:uiPriority w:val="99"/>
    <w:unhideWhenUsed/>
    <w:rsid w:val="005559D7"/>
    <w:rPr>
      <w:color w:val="0563C1" w:themeColor="hyperlink"/>
      <w:u w:val="single"/>
    </w:rPr>
  </w:style>
  <w:style w:type="character" w:styleId="Onopgelostemelding">
    <w:name w:val="Unresolved Mention"/>
    <w:basedOn w:val="Standaardalinea-lettertype"/>
    <w:uiPriority w:val="99"/>
    <w:semiHidden/>
    <w:unhideWhenUsed/>
    <w:rsid w:val="005559D7"/>
    <w:rPr>
      <w:color w:val="605E5C"/>
      <w:shd w:val="clear" w:color="auto" w:fill="E1DFDD"/>
    </w:rPr>
  </w:style>
  <w:style w:type="character" w:styleId="Tekstvantijdelijkeaanduiding">
    <w:name w:val="Placeholder Text"/>
    <w:basedOn w:val="Standaardalinea-lettertype"/>
    <w:uiPriority w:val="99"/>
    <w:semiHidden/>
    <w:rsid w:val="00896F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uffels@woonopmaat.nl"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john@thuisonderhoud.n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093AF766AA3A4986C46CFC0230A791" ma:contentTypeVersion="" ma:contentTypeDescription="Een nieuw document maken." ma:contentTypeScope="" ma:versionID="950e7d620c6956fac542e695f400d94e">
  <xsd:schema xmlns:xsd="http://www.w3.org/2001/XMLSchema" xmlns:xs="http://www.w3.org/2001/XMLSchema" xmlns:p="http://schemas.microsoft.com/office/2006/metadata/properties" xmlns:ns2="55ae755a-79b8-437e-a6d8-4953372dde08" xmlns:ns3="127ff3f1-e0d9-4094-af80-eba341fd13e9" xmlns:ns4="c28ee3b1-fd0d-4bb5-b2f4-54804b7c2c25" targetNamespace="http://schemas.microsoft.com/office/2006/metadata/properties" ma:root="true" ma:fieldsID="6a64fca7ad69387816fba748ba733ed8" ns2:_="" ns3:_="" ns4:_="">
    <xsd:import namespace="55ae755a-79b8-437e-a6d8-4953372dde08"/>
    <xsd:import namespace="127ff3f1-e0d9-4094-af80-eba341fd13e9"/>
    <xsd:import namespace="c28ee3b1-fd0d-4bb5-b2f4-54804b7c2c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e755a-79b8-437e-a6d8-4953372dd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85523468-64ab-4a5d-9397-26e20b2c7a9c"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7ff3f1-e0d9-4094-af80-eba341fd13e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ee3b1-fd0d-4bb5-b2f4-54804b7c2c2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3f602e6-2aac-41a4-afb0-324d29070ca9}" ma:internalName="TaxCatchAll" ma:showField="CatchAllData" ma:web="c28ee3b1-fd0d-4bb5-b2f4-54804b7c2c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ae755a-79b8-437e-a6d8-4953372dde08">
      <Terms xmlns="http://schemas.microsoft.com/office/infopath/2007/PartnerControls"/>
    </lcf76f155ced4ddcb4097134ff3c332f>
    <TaxCatchAll xmlns="c28ee3b1-fd0d-4bb5-b2f4-54804b7c2c25" xsi:nil="true"/>
  </documentManagement>
</p:properties>
</file>

<file path=customXml/itemProps1.xml><?xml version="1.0" encoding="utf-8"?>
<ds:datastoreItem xmlns:ds="http://schemas.openxmlformats.org/officeDocument/2006/customXml" ds:itemID="{364D685D-5826-440D-B077-DB1627461C68}"/>
</file>

<file path=customXml/itemProps2.xml><?xml version="1.0" encoding="utf-8"?>
<ds:datastoreItem xmlns:ds="http://schemas.openxmlformats.org/officeDocument/2006/customXml" ds:itemID="{9A08CEEC-6E92-4AA5-B8D5-3753A8045265}"/>
</file>

<file path=customXml/itemProps3.xml><?xml version="1.0" encoding="utf-8"?>
<ds:datastoreItem xmlns:ds="http://schemas.openxmlformats.org/officeDocument/2006/customXml" ds:itemID="{AA3D1538-B90E-475A-A364-064CC162A707}"/>
</file>

<file path=docMetadata/LabelInfo.xml><?xml version="1.0" encoding="utf-8"?>
<clbl:labelList xmlns:clbl="http://schemas.microsoft.com/office/2020/mipLabelMetadata">
  <clbl:label id="{7e7b40a7-8a30-46b2-a224-03c1cdffe4e1}" enabled="1" method="Standard" siteId="{6f9c9947-3a32-45de-834e-3b44abdccf0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1879</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van Slobbe</dc:creator>
  <cp:keywords/>
  <dc:description/>
  <cp:lastModifiedBy>Joost Meuffels</cp:lastModifiedBy>
  <cp:revision>2</cp:revision>
  <dcterms:created xsi:type="dcterms:W3CDTF">2024-02-02T14:10:00Z</dcterms:created>
  <dcterms:modified xsi:type="dcterms:W3CDTF">2024-02-02T14:10:00Z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0x0101008C093AF766AA3A4986C46CFC0230A791</vt:lpwstr>
  </property>
</Properties>
</file>