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ackground w:color="F2F2F2" w:themeColor="background1" w:themeShade="F2"/>
  <w:body>
    <w:p w14:paraId="3138EBFF" w14:textId="77777777" w:rsidR="0026473A" w:rsidRPr="0026473A" w:rsidRDefault="0026473A" w:rsidP="0026473A">
      <w:pPr>
        <w:pageBreakBefore/>
        <w:widowControl w:val="0"/>
        <w:shd w:val="clear" w:color="auto" w:fill="000000" w:themeFill="text1"/>
        <w:spacing w:after="120" w:line="240" w:lineRule="auto"/>
        <w:outlineLvl w:val="0"/>
        <w:rPr>
          <w:rFonts w:ascii="Arial Vet" w:eastAsia="Calibri" w:hAnsi="Arial Vet"/>
          <w:b/>
          <w:bCs/>
          <w:kern w:val="30"/>
          <w:sz w:val="24"/>
          <w:szCs w:val="20"/>
          <w14:ligatures w14:val="none"/>
        </w:rPr>
      </w:pPr>
      <w:bookmarkStart w:id="0" w:name="_GoBack"/>
      <w:bookmarkStart w:id="1" w:name="_Toc3986812"/>
      <w:bookmarkStart w:id="2" w:name="_Toc144831402"/>
      <w:bookmarkStart w:id="3" w:name="_Toc133120730"/>
      <w:bookmarkStart w:id="4" w:name="_Toc133129668"/>
      <w:bookmarkStart w:id="5" w:name="_Toc133134014"/>
      <w:bookmarkStart w:id="6" w:name="_Toc134848890"/>
      <w:bookmarkEnd w:id="0"/>
      <w:r w:rsidRPr="0026473A">
        <w:rPr>
          <w:rFonts w:ascii="Arial Vet" w:eastAsia="Calibri" w:hAnsi="Arial Vet"/>
          <w:b/>
          <w:bCs/>
          <w:kern w:val="30"/>
          <w:sz w:val="24"/>
          <w14:ligatures w14:val="none"/>
        </w:rPr>
        <w:t xml:space="preserve">Bijlage 4 - </w:t>
      </w:r>
      <w:r w:rsidRPr="0026473A">
        <w:rPr>
          <w:rFonts w:ascii="Arial Vet" w:eastAsia="Calibri" w:hAnsi="Arial Vet"/>
          <w:b/>
          <w:bCs/>
          <w:kern w:val="30"/>
          <w:sz w:val="24"/>
          <w:szCs w:val="20"/>
          <w14:ligatures w14:val="none"/>
        </w:rPr>
        <w:t>Programma van Eisen</w:t>
      </w:r>
      <w:bookmarkEnd w:id="1"/>
      <w:bookmarkEnd w:id="2"/>
    </w:p>
    <w:p w14:paraId="6FC256BF" w14:textId="77777777" w:rsidR="0026473A" w:rsidRPr="0026473A" w:rsidRDefault="0026473A" w:rsidP="0026473A">
      <w:pPr>
        <w:rPr>
          <w:kern w:val="30"/>
          <w14:ligatures w14:val="none"/>
        </w:rPr>
      </w:pPr>
      <w:r w:rsidRPr="0026473A">
        <w:rPr>
          <w:kern w:val="30"/>
          <w14:ligatures w14:val="none"/>
        </w:rPr>
        <w:t>Inschrijver wordt verzocht deze Bijlage volledig in te vullen en als Bijlage bij te voegen.</w:t>
      </w:r>
    </w:p>
    <w:p w14:paraId="0D86D7AC" w14:textId="77777777" w:rsidR="0026473A" w:rsidRPr="0026473A" w:rsidRDefault="0026473A" w:rsidP="0026473A">
      <w:pPr>
        <w:rPr>
          <w:kern w:val="30"/>
          <w14:ligatures w14:val="none"/>
        </w:rPr>
      </w:pPr>
    </w:p>
    <w:p w14:paraId="090CA5BF" w14:textId="77777777" w:rsidR="0026473A" w:rsidRPr="0026473A" w:rsidRDefault="0026473A" w:rsidP="0026473A">
      <w:pPr>
        <w:rPr>
          <w:kern w:val="30"/>
          <w14:ligatures w14:val="none"/>
        </w:rPr>
      </w:pPr>
      <w:r w:rsidRPr="0026473A">
        <w:rPr>
          <w:kern w:val="30"/>
          <w14:ligatures w14:val="none"/>
        </w:rPr>
        <w:t xml:space="preserve">Inschrijver wordt verzocht van alle in de </w:t>
      </w:r>
      <w:r w:rsidRPr="0026473A">
        <w:rPr>
          <w:bCs/>
          <w:kern w:val="30"/>
          <w14:ligatures w14:val="none"/>
        </w:rPr>
        <w:t xml:space="preserve">Bijlage </w:t>
      </w:r>
      <w:r w:rsidRPr="0026473A">
        <w:rPr>
          <w:kern w:val="30"/>
          <w14:ligatures w14:val="none"/>
        </w:rPr>
        <w:t xml:space="preserve">genoemde Eisen te verklaren of Inschrijver deze voorschriften accepteert en conform de procedure handelt / heeft gehandeld. Inschrijver dient, indien Inschrijver de Eisen accepteert, in de tabellen in de daarvoor bestemde kolom een </w:t>
      </w:r>
      <w:r w:rsidRPr="0026473A">
        <w:rPr>
          <w:b/>
          <w:bCs/>
          <w:kern w:val="30"/>
          <w14:ligatures w14:val="none"/>
        </w:rPr>
        <w:t>‘</w:t>
      </w:r>
      <w:r w:rsidRPr="0026473A">
        <w:rPr>
          <w:b/>
          <w:bCs/>
          <w:i/>
          <w:iCs/>
          <w:kern w:val="30"/>
          <w14:ligatures w14:val="none"/>
        </w:rPr>
        <w:t>ja</w:t>
      </w:r>
      <w:r w:rsidRPr="0026473A">
        <w:rPr>
          <w:b/>
          <w:bCs/>
          <w:kern w:val="30"/>
          <w14:ligatures w14:val="none"/>
        </w:rPr>
        <w:t>’</w:t>
      </w:r>
      <w:r w:rsidRPr="0026473A">
        <w:rPr>
          <w:kern w:val="30"/>
          <w14:ligatures w14:val="none"/>
        </w:rPr>
        <w:t xml:space="preserve"> te plaatsen, een </w:t>
      </w:r>
      <w:r w:rsidRPr="0026473A">
        <w:rPr>
          <w:b/>
          <w:kern w:val="30"/>
          <w14:ligatures w14:val="none"/>
        </w:rPr>
        <w:t>‘</w:t>
      </w:r>
      <w:r w:rsidRPr="0026473A">
        <w:rPr>
          <w:b/>
          <w:i/>
          <w:kern w:val="30"/>
          <w14:ligatures w14:val="none"/>
        </w:rPr>
        <w:t>nee</w:t>
      </w:r>
      <w:r w:rsidRPr="0026473A">
        <w:rPr>
          <w:b/>
          <w:kern w:val="30"/>
          <w14:ligatures w14:val="none"/>
        </w:rPr>
        <w:t>’</w:t>
      </w:r>
      <w:r w:rsidRPr="0026473A">
        <w:rPr>
          <w:kern w:val="30"/>
          <w14:ligatures w14:val="none"/>
        </w:rPr>
        <w:t xml:space="preserve"> leidt tot uitsluiting.</w:t>
      </w:r>
    </w:p>
    <w:p w14:paraId="453F5612" w14:textId="77777777" w:rsidR="0026473A" w:rsidRPr="0026473A" w:rsidRDefault="0026473A" w:rsidP="0026473A">
      <w:pPr>
        <w:rPr>
          <w:kern w:val="30"/>
          <w14:ligatures w14:val="none"/>
        </w:rPr>
      </w:pPr>
    </w:p>
    <w:p w14:paraId="29D5C788" w14:textId="77777777" w:rsidR="0026473A" w:rsidRPr="0026473A" w:rsidRDefault="0026473A" w:rsidP="0026473A">
      <w:pPr>
        <w:rPr>
          <w:kern w:val="30"/>
          <w14:ligatures w14:val="none"/>
        </w:rPr>
      </w:pPr>
      <w:r w:rsidRPr="0026473A">
        <w:rPr>
          <w:kern w:val="30"/>
          <w14:ligatures w14:val="none"/>
        </w:rPr>
        <w:t>Inschrijver dient zich aan onderstaande voorschriften te houden. Afwijkingen van hetgeen is voorgeschreven worden niet geaccepteerd en leiden tot ongeldigheid en/of het niet (verder) in behandeling nemen van de Inschrijving.</w:t>
      </w:r>
    </w:p>
    <w:p w14:paraId="095481D4" w14:textId="77777777" w:rsidR="0026473A" w:rsidRPr="0026473A" w:rsidRDefault="0026473A" w:rsidP="0026473A">
      <w:pPr>
        <w:rPr>
          <w:kern w:val="30"/>
          <w14:ligatures w14:val="none"/>
        </w:rPr>
      </w:pPr>
    </w:p>
    <w:p w14:paraId="0A055831" w14:textId="77777777" w:rsidR="0026473A" w:rsidRPr="0026473A" w:rsidRDefault="0026473A" w:rsidP="0026473A">
      <w:pPr>
        <w:rPr>
          <w:b/>
          <w:kern w:val="30"/>
          <w14:ligatures w14:val="none"/>
        </w:rPr>
      </w:pPr>
      <w:r w:rsidRPr="0026473A">
        <w:rPr>
          <w:b/>
          <w:kern w:val="30"/>
          <w14:ligatures w14:val="none"/>
        </w:rPr>
        <w:t xml:space="preserve">Commerciële eisen </w:t>
      </w:r>
    </w:p>
    <w:p w14:paraId="0A150FCB" w14:textId="77777777" w:rsidR="0026473A" w:rsidRPr="0026473A" w:rsidRDefault="0026473A" w:rsidP="0026473A">
      <w:pPr>
        <w:rPr>
          <w:b/>
          <w:kern w:val="30"/>
          <w14:ligatures w14:val="none"/>
        </w:rPr>
      </w:pPr>
      <w:r w:rsidRPr="0026473A">
        <w:rPr>
          <w:b/>
          <w:kern w:val="30"/>
          <w14:ligatures w14:val="none"/>
        </w:rPr>
        <w:t xml:space="preserve"> </w:t>
      </w:r>
    </w:p>
    <w:tbl>
      <w:tblPr>
        <w:tblStyle w:val="Tabelstijlarcering"/>
        <w:tblW w:w="9856" w:type="dxa"/>
        <w:tblLayout w:type="fixed"/>
        <w:tblLook w:val="00A0" w:firstRow="1" w:lastRow="0" w:firstColumn="1" w:lastColumn="0" w:noHBand="0" w:noVBand="0"/>
      </w:tblPr>
      <w:tblGrid>
        <w:gridCol w:w="675"/>
        <w:gridCol w:w="7972"/>
        <w:gridCol w:w="1209"/>
      </w:tblGrid>
      <w:tr w:rsidR="0026473A" w:rsidRPr="0026473A" w14:paraId="571A0B49" w14:textId="77777777" w:rsidTr="006D773C">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75" w:type="dxa"/>
          </w:tcPr>
          <w:p w14:paraId="650B96DE" w14:textId="77777777" w:rsidR="0026473A" w:rsidRPr="0026473A" w:rsidRDefault="0026473A" w:rsidP="0026473A">
            <w:pPr>
              <w:rPr>
                <w:kern w:val="30"/>
              </w:rPr>
            </w:pPr>
            <w:r w:rsidRPr="0026473A">
              <w:rPr>
                <w:kern w:val="30"/>
              </w:rPr>
              <w:t>Nr.</w:t>
            </w:r>
          </w:p>
        </w:tc>
        <w:tc>
          <w:tcPr>
            <w:tcW w:w="7972" w:type="dxa"/>
          </w:tcPr>
          <w:p w14:paraId="08A79E5D" w14:textId="77777777" w:rsidR="0026473A" w:rsidRPr="0026473A" w:rsidRDefault="0026473A" w:rsidP="0026473A">
            <w:pPr>
              <w:tabs>
                <w:tab w:val="left" w:pos="-567"/>
              </w:tabs>
              <w:spacing w:line="240" w:lineRule="auto"/>
              <w:cnfStyle w:val="100000000000" w:firstRow="1" w:lastRow="0" w:firstColumn="0" w:lastColumn="0" w:oddVBand="0" w:evenVBand="0" w:oddHBand="0" w:evenHBand="0" w:firstRowFirstColumn="0" w:firstRowLastColumn="0" w:lastRowFirstColumn="0" w:lastRowLastColumn="0"/>
              <w:rPr>
                <w:rFonts w:cs="Arial"/>
                <w:bCs/>
                <w:color w:val="FFFFFF"/>
                <w:kern w:val="30"/>
                <w:sz w:val="20"/>
                <w:szCs w:val="20"/>
              </w:rPr>
            </w:pPr>
          </w:p>
        </w:tc>
        <w:tc>
          <w:tcPr>
            <w:tcW w:w="1209" w:type="dxa"/>
          </w:tcPr>
          <w:p w14:paraId="217315DA" w14:textId="77777777" w:rsidR="0026473A" w:rsidRPr="0026473A" w:rsidRDefault="0026473A" w:rsidP="0026473A">
            <w:pPr>
              <w:cnfStyle w:val="100000000000" w:firstRow="1" w:lastRow="0" w:firstColumn="0" w:lastColumn="0" w:oddVBand="0" w:evenVBand="0" w:oddHBand="0" w:evenHBand="0" w:firstRowFirstColumn="0" w:firstRowLastColumn="0" w:lastRowFirstColumn="0" w:lastRowLastColumn="0"/>
              <w:rPr>
                <w:kern w:val="30"/>
              </w:rPr>
            </w:pPr>
            <w:r w:rsidRPr="0026473A">
              <w:rPr>
                <w:kern w:val="30"/>
              </w:rPr>
              <w:t>Ja / Nee</w:t>
            </w:r>
          </w:p>
        </w:tc>
      </w:tr>
      <w:tr w:rsidR="0026473A" w:rsidRPr="0026473A" w14:paraId="214EA451" w14:textId="77777777" w:rsidTr="006D773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75" w:type="dxa"/>
          </w:tcPr>
          <w:p w14:paraId="1D2FC71D" w14:textId="77777777" w:rsidR="0026473A" w:rsidRPr="0026473A" w:rsidRDefault="0026473A" w:rsidP="0026473A">
            <w:pPr>
              <w:numPr>
                <w:ilvl w:val="0"/>
                <w:numId w:val="1"/>
              </w:numPr>
              <w:tabs>
                <w:tab w:val="left" w:pos="-567"/>
              </w:tabs>
              <w:spacing w:line="240" w:lineRule="auto"/>
              <w:rPr>
                <w:rFonts w:cs="Arial"/>
                <w:kern w:val="30"/>
                <w:sz w:val="20"/>
                <w:szCs w:val="20"/>
              </w:rPr>
            </w:pPr>
          </w:p>
        </w:tc>
        <w:tc>
          <w:tcPr>
            <w:tcW w:w="7972" w:type="dxa"/>
          </w:tcPr>
          <w:p w14:paraId="4CF663F9" w14:textId="77777777" w:rsidR="0026473A" w:rsidRPr="0026473A" w:rsidRDefault="0026473A" w:rsidP="0026473A">
            <w:pPr>
              <w:cnfStyle w:val="000000100000" w:firstRow="0" w:lastRow="0" w:firstColumn="0" w:lastColumn="0" w:oddVBand="0" w:evenVBand="0" w:oddHBand="1" w:evenHBand="0" w:firstRowFirstColumn="0" w:firstRowLastColumn="0" w:lastRowFirstColumn="0" w:lastRowLastColumn="0"/>
              <w:rPr>
                <w:kern w:val="30"/>
              </w:rPr>
            </w:pPr>
            <w:r w:rsidRPr="0026473A">
              <w:rPr>
                <w:kern w:val="30"/>
              </w:rPr>
              <w:t>Opdrachtnemer gaat akkoord met een betalingstermijn van 30 dagen na factuurdatum van een geldige/juiste factuur .</w:t>
            </w:r>
          </w:p>
        </w:tc>
        <w:tc>
          <w:tcPr>
            <w:tcW w:w="1209" w:type="dxa"/>
          </w:tcPr>
          <w:p w14:paraId="23662964" w14:textId="77777777" w:rsidR="0026473A" w:rsidRPr="0026473A" w:rsidRDefault="0026473A" w:rsidP="0026473A">
            <w:pPr>
              <w:spacing w:line="240" w:lineRule="auto"/>
              <w:cnfStyle w:val="000000100000" w:firstRow="0" w:lastRow="0" w:firstColumn="0" w:lastColumn="0" w:oddVBand="0" w:evenVBand="0" w:oddHBand="1" w:evenHBand="0" w:firstRowFirstColumn="0" w:firstRowLastColumn="0" w:lastRowFirstColumn="0" w:lastRowLastColumn="0"/>
              <w:rPr>
                <w:rFonts w:cs="Arial"/>
                <w:kern w:val="30"/>
                <w:sz w:val="20"/>
                <w:szCs w:val="20"/>
              </w:rPr>
            </w:pPr>
          </w:p>
        </w:tc>
      </w:tr>
      <w:tr w:rsidR="0026473A" w:rsidRPr="0026473A" w14:paraId="1C28D243" w14:textId="77777777" w:rsidTr="006D773C">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75" w:type="dxa"/>
          </w:tcPr>
          <w:p w14:paraId="610279BC" w14:textId="77777777" w:rsidR="0026473A" w:rsidRPr="0026473A" w:rsidRDefault="0026473A" w:rsidP="0026473A">
            <w:pPr>
              <w:numPr>
                <w:ilvl w:val="0"/>
                <w:numId w:val="1"/>
              </w:numPr>
              <w:tabs>
                <w:tab w:val="left" w:pos="-567"/>
              </w:tabs>
              <w:spacing w:line="240" w:lineRule="auto"/>
              <w:rPr>
                <w:rFonts w:cs="Arial"/>
                <w:kern w:val="30"/>
                <w:sz w:val="20"/>
                <w:szCs w:val="20"/>
              </w:rPr>
            </w:pPr>
          </w:p>
        </w:tc>
        <w:tc>
          <w:tcPr>
            <w:tcW w:w="7972" w:type="dxa"/>
          </w:tcPr>
          <w:p w14:paraId="370517FC" w14:textId="77777777" w:rsidR="0026473A" w:rsidRPr="0026473A" w:rsidRDefault="0026473A" w:rsidP="0026473A">
            <w:pPr>
              <w:cnfStyle w:val="000000010000" w:firstRow="0" w:lastRow="0" w:firstColumn="0" w:lastColumn="0" w:oddVBand="0" w:evenVBand="0" w:oddHBand="0" w:evenHBand="1" w:firstRowFirstColumn="0" w:firstRowLastColumn="0" w:lastRowFirstColumn="0" w:lastRowLastColumn="0"/>
              <w:rPr>
                <w:color w:val="1F497D"/>
                <w:kern w:val="30"/>
              </w:rPr>
            </w:pPr>
            <w:r w:rsidRPr="0026473A">
              <w:rPr>
                <w:kern w:val="30"/>
              </w:rPr>
              <w:t xml:space="preserve">Opdrachtnemer factureert digitaal door facturen éénmalig in </w:t>
            </w:r>
            <w:proofErr w:type="spellStart"/>
            <w:r w:rsidRPr="0026473A">
              <w:rPr>
                <w:kern w:val="30"/>
              </w:rPr>
              <w:t>PDF-formaat</w:t>
            </w:r>
            <w:proofErr w:type="spellEnd"/>
            <w:r w:rsidRPr="0026473A">
              <w:rPr>
                <w:kern w:val="30"/>
              </w:rPr>
              <w:t xml:space="preserve"> te mailen aan:</w:t>
            </w:r>
            <w:r w:rsidRPr="0026473A">
              <w:rPr>
                <w:color w:val="1F497D"/>
                <w:kern w:val="30"/>
              </w:rPr>
              <w:t xml:space="preserve"> </w:t>
            </w:r>
            <w:hyperlink r:id="rId8" w:history="1">
              <w:r w:rsidRPr="0026473A">
                <w:rPr>
                  <w:color w:val="00A14B"/>
                  <w:kern w:val="30"/>
                  <w:u w:val="single"/>
                </w:rPr>
                <w:t>facturen@gemeentewestland.nl</w:t>
              </w:r>
            </w:hyperlink>
            <w:r w:rsidRPr="0026473A">
              <w:rPr>
                <w:color w:val="1F497D"/>
                <w:kern w:val="30"/>
              </w:rPr>
              <w:t xml:space="preserve">. </w:t>
            </w:r>
          </w:p>
        </w:tc>
        <w:tc>
          <w:tcPr>
            <w:tcW w:w="1209" w:type="dxa"/>
          </w:tcPr>
          <w:p w14:paraId="5975ED98" w14:textId="77777777" w:rsidR="0026473A" w:rsidRPr="0026473A" w:rsidRDefault="0026473A" w:rsidP="0026473A">
            <w:pPr>
              <w:tabs>
                <w:tab w:val="left" w:pos="-567"/>
                <w:tab w:val="left" w:pos="397"/>
              </w:tabs>
              <w:spacing w:line="240" w:lineRule="auto"/>
              <w:ind w:left="57"/>
              <w:cnfStyle w:val="000000010000" w:firstRow="0" w:lastRow="0" w:firstColumn="0" w:lastColumn="0" w:oddVBand="0" w:evenVBand="0" w:oddHBand="0" w:evenHBand="1" w:firstRowFirstColumn="0" w:firstRowLastColumn="0" w:lastRowFirstColumn="0" w:lastRowLastColumn="0"/>
              <w:rPr>
                <w:rFonts w:cs="Arial"/>
                <w:kern w:val="30"/>
                <w:sz w:val="20"/>
                <w:szCs w:val="20"/>
              </w:rPr>
            </w:pPr>
          </w:p>
        </w:tc>
      </w:tr>
      <w:tr w:rsidR="0026473A" w:rsidRPr="0026473A" w14:paraId="5ECC8BCC" w14:textId="77777777" w:rsidTr="006D773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75" w:type="dxa"/>
          </w:tcPr>
          <w:p w14:paraId="65171959" w14:textId="77777777" w:rsidR="0026473A" w:rsidRPr="0026473A" w:rsidRDefault="0026473A" w:rsidP="0026473A">
            <w:pPr>
              <w:numPr>
                <w:ilvl w:val="0"/>
                <w:numId w:val="1"/>
              </w:numPr>
              <w:tabs>
                <w:tab w:val="left" w:pos="-567"/>
              </w:tabs>
              <w:spacing w:line="240" w:lineRule="auto"/>
              <w:rPr>
                <w:rFonts w:cs="Arial"/>
                <w:kern w:val="30"/>
                <w:sz w:val="20"/>
                <w:szCs w:val="20"/>
              </w:rPr>
            </w:pPr>
          </w:p>
        </w:tc>
        <w:tc>
          <w:tcPr>
            <w:tcW w:w="7972" w:type="dxa"/>
          </w:tcPr>
          <w:p w14:paraId="42345056" w14:textId="77777777" w:rsidR="0026473A" w:rsidRPr="0026473A" w:rsidRDefault="0026473A" w:rsidP="0026473A">
            <w:pPr>
              <w:cnfStyle w:val="000000100000" w:firstRow="0" w:lastRow="0" w:firstColumn="0" w:lastColumn="0" w:oddVBand="0" w:evenVBand="0" w:oddHBand="1" w:evenHBand="0" w:firstRowFirstColumn="0" w:firstRowLastColumn="0" w:lastRowFirstColumn="0" w:lastRowLastColumn="0"/>
              <w:rPr>
                <w:kern w:val="30"/>
              </w:rPr>
            </w:pPr>
            <w:r w:rsidRPr="0026473A">
              <w:rPr>
                <w:kern w:val="30"/>
              </w:rPr>
              <w:t>Opdrachtnemer vermeldt op de factuur de volgende kenmerken:</w:t>
            </w:r>
          </w:p>
          <w:p w14:paraId="6BFAC762" w14:textId="77777777" w:rsidR="0026473A" w:rsidRPr="0026473A" w:rsidRDefault="0026473A" w:rsidP="0026473A">
            <w:pPr>
              <w:numPr>
                <w:ilvl w:val="0"/>
                <w:numId w:val="12"/>
              </w:numPr>
              <w:contextualSpacing/>
              <w:cnfStyle w:val="000000100000" w:firstRow="0" w:lastRow="0" w:firstColumn="0" w:lastColumn="0" w:oddVBand="0" w:evenVBand="0" w:oddHBand="1" w:evenHBand="0" w:firstRowFirstColumn="0" w:firstRowLastColumn="0" w:lastRowFirstColumn="0" w:lastRowLastColumn="0"/>
              <w:rPr>
                <w:kern w:val="30"/>
              </w:rPr>
            </w:pPr>
            <w:r w:rsidRPr="0026473A">
              <w:rPr>
                <w:kern w:val="30"/>
              </w:rPr>
              <w:t xml:space="preserve">projectnummer </w:t>
            </w:r>
          </w:p>
          <w:p w14:paraId="0EBFFA22" w14:textId="77777777" w:rsidR="0026473A" w:rsidRPr="0026473A" w:rsidRDefault="0026473A" w:rsidP="0026473A">
            <w:pPr>
              <w:numPr>
                <w:ilvl w:val="0"/>
                <w:numId w:val="12"/>
              </w:numPr>
              <w:contextualSpacing/>
              <w:cnfStyle w:val="000000100000" w:firstRow="0" w:lastRow="0" w:firstColumn="0" w:lastColumn="0" w:oddVBand="0" w:evenVBand="0" w:oddHBand="1" w:evenHBand="0" w:firstRowFirstColumn="0" w:firstRowLastColumn="0" w:lastRowFirstColumn="0" w:lastRowLastColumn="0"/>
              <w:rPr>
                <w:kern w:val="30"/>
              </w:rPr>
            </w:pPr>
            <w:r w:rsidRPr="0026473A">
              <w:rPr>
                <w:kern w:val="30"/>
              </w:rPr>
              <w:t>verplichtingennummer</w:t>
            </w:r>
          </w:p>
          <w:p w14:paraId="75EBA3D2" w14:textId="77777777" w:rsidR="0026473A" w:rsidRPr="0026473A" w:rsidRDefault="0026473A" w:rsidP="0026473A">
            <w:pPr>
              <w:numPr>
                <w:ilvl w:val="0"/>
                <w:numId w:val="12"/>
              </w:numPr>
              <w:contextualSpacing/>
              <w:cnfStyle w:val="000000100000" w:firstRow="0" w:lastRow="0" w:firstColumn="0" w:lastColumn="0" w:oddVBand="0" w:evenVBand="0" w:oddHBand="1" w:evenHBand="0" w:firstRowFirstColumn="0" w:firstRowLastColumn="0" w:lastRowFirstColumn="0" w:lastRowLastColumn="0"/>
              <w:rPr>
                <w:kern w:val="30"/>
              </w:rPr>
            </w:pPr>
            <w:r w:rsidRPr="0026473A">
              <w:rPr>
                <w:kern w:val="30"/>
              </w:rPr>
              <w:t>naam gedetacheerde juridisch adviseur</w:t>
            </w:r>
          </w:p>
          <w:p w14:paraId="6BF89557" w14:textId="77777777" w:rsidR="0026473A" w:rsidRPr="0026473A" w:rsidRDefault="0026473A" w:rsidP="0026473A">
            <w:pPr>
              <w:numPr>
                <w:ilvl w:val="0"/>
                <w:numId w:val="12"/>
              </w:numPr>
              <w:contextualSpacing/>
              <w:cnfStyle w:val="000000100000" w:firstRow="0" w:lastRow="0" w:firstColumn="0" w:lastColumn="0" w:oddVBand="0" w:evenVBand="0" w:oddHBand="1" w:evenHBand="0" w:firstRowFirstColumn="0" w:firstRowLastColumn="0" w:lastRowFirstColumn="0" w:lastRowLastColumn="0"/>
              <w:rPr>
                <w:kern w:val="30"/>
              </w:rPr>
            </w:pPr>
            <w:r w:rsidRPr="0026473A">
              <w:rPr>
                <w:kern w:val="30"/>
              </w:rPr>
              <w:t>de datum van geleverde dienstverlening</w:t>
            </w:r>
          </w:p>
          <w:p w14:paraId="3A8613BB" w14:textId="77777777" w:rsidR="0026473A" w:rsidRPr="0026473A" w:rsidRDefault="0026473A" w:rsidP="0026473A">
            <w:pPr>
              <w:numPr>
                <w:ilvl w:val="0"/>
                <w:numId w:val="12"/>
              </w:numPr>
              <w:contextualSpacing/>
              <w:cnfStyle w:val="000000100000" w:firstRow="0" w:lastRow="0" w:firstColumn="0" w:lastColumn="0" w:oddVBand="0" w:evenVBand="0" w:oddHBand="1" w:evenHBand="0" w:firstRowFirstColumn="0" w:firstRowLastColumn="0" w:lastRowFirstColumn="0" w:lastRowLastColumn="0"/>
              <w:rPr>
                <w:kern w:val="30"/>
              </w:rPr>
            </w:pPr>
            <w:r w:rsidRPr="0026473A">
              <w:rPr>
                <w:kern w:val="30"/>
              </w:rPr>
              <w:t>het btw-bedrag</w:t>
            </w:r>
          </w:p>
          <w:p w14:paraId="44AFC0C7" w14:textId="77777777" w:rsidR="0026473A" w:rsidRPr="0026473A" w:rsidRDefault="0026473A" w:rsidP="0026473A">
            <w:pPr>
              <w:numPr>
                <w:ilvl w:val="0"/>
                <w:numId w:val="12"/>
              </w:numPr>
              <w:contextualSpacing/>
              <w:cnfStyle w:val="000000100000" w:firstRow="0" w:lastRow="0" w:firstColumn="0" w:lastColumn="0" w:oddVBand="0" w:evenVBand="0" w:oddHBand="1" w:evenHBand="0" w:firstRowFirstColumn="0" w:firstRowLastColumn="0" w:lastRowFirstColumn="0" w:lastRowLastColumn="0"/>
              <w:rPr>
                <w:kern w:val="30"/>
              </w:rPr>
            </w:pPr>
            <w:r w:rsidRPr="0026473A">
              <w:rPr>
                <w:kern w:val="30"/>
              </w:rPr>
              <w:t>btw-nummer van Opdrachtnemer</w:t>
            </w:r>
          </w:p>
          <w:p w14:paraId="258375F3" w14:textId="77777777" w:rsidR="0026473A" w:rsidRPr="0026473A" w:rsidRDefault="0026473A" w:rsidP="0026473A">
            <w:pPr>
              <w:numPr>
                <w:ilvl w:val="0"/>
                <w:numId w:val="12"/>
              </w:numPr>
              <w:contextualSpacing/>
              <w:cnfStyle w:val="000000100000" w:firstRow="0" w:lastRow="0" w:firstColumn="0" w:lastColumn="0" w:oddVBand="0" w:evenVBand="0" w:oddHBand="1" w:evenHBand="0" w:firstRowFirstColumn="0" w:firstRowLastColumn="0" w:lastRowFirstColumn="0" w:lastRowLastColumn="0"/>
              <w:rPr>
                <w:kern w:val="30"/>
              </w:rPr>
            </w:pPr>
            <w:r w:rsidRPr="0026473A">
              <w:rPr>
                <w:kern w:val="30"/>
              </w:rPr>
              <w:t>KvK-nummer van Opdrachtnemer</w:t>
            </w:r>
          </w:p>
          <w:p w14:paraId="3F50B515" w14:textId="77777777" w:rsidR="0026473A" w:rsidRPr="0026473A" w:rsidRDefault="0026473A" w:rsidP="0026473A">
            <w:pPr>
              <w:numPr>
                <w:ilvl w:val="0"/>
                <w:numId w:val="12"/>
              </w:numPr>
              <w:contextualSpacing/>
              <w:cnfStyle w:val="000000100000" w:firstRow="0" w:lastRow="0" w:firstColumn="0" w:lastColumn="0" w:oddVBand="0" w:evenVBand="0" w:oddHBand="1" w:evenHBand="0" w:firstRowFirstColumn="0" w:firstRowLastColumn="0" w:lastRowFirstColumn="0" w:lastRowLastColumn="0"/>
              <w:rPr>
                <w:kern w:val="30"/>
              </w:rPr>
            </w:pPr>
            <w:r w:rsidRPr="0026473A">
              <w:rPr>
                <w:kern w:val="30"/>
              </w:rPr>
              <w:t>Bankrekeningnummer van Opdrachtnemer</w:t>
            </w:r>
          </w:p>
          <w:p w14:paraId="163FBD40" w14:textId="77777777" w:rsidR="0026473A" w:rsidRPr="0026473A" w:rsidRDefault="0026473A" w:rsidP="0026473A">
            <w:pPr>
              <w:numPr>
                <w:ilvl w:val="0"/>
                <w:numId w:val="12"/>
              </w:numPr>
              <w:contextualSpacing/>
              <w:cnfStyle w:val="000000100000" w:firstRow="0" w:lastRow="0" w:firstColumn="0" w:lastColumn="0" w:oddVBand="0" w:evenVBand="0" w:oddHBand="1" w:evenHBand="0" w:firstRowFirstColumn="0" w:firstRowLastColumn="0" w:lastRowFirstColumn="0" w:lastRowLastColumn="0"/>
              <w:rPr>
                <w:kern w:val="30"/>
              </w:rPr>
            </w:pPr>
            <w:r w:rsidRPr="0026473A">
              <w:rPr>
                <w:kern w:val="30"/>
              </w:rPr>
              <w:t>Aantal te declareren uren gedetacheerde adviseur inclusief periode waarop deze uren betrekking hebben</w:t>
            </w:r>
          </w:p>
          <w:p w14:paraId="264BF2D4" w14:textId="77777777" w:rsidR="0026473A" w:rsidRPr="0026473A" w:rsidRDefault="0026473A" w:rsidP="0026473A">
            <w:pPr>
              <w:numPr>
                <w:ilvl w:val="0"/>
                <w:numId w:val="12"/>
              </w:numPr>
              <w:contextualSpacing/>
              <w:cnfStyle w:val="000000100000" w:firstRow="0" w:lastRow="0" w:firstColumn="0" w:lastColumn="0" w:oddVBand="0" w:evenVBand="0" w:oddHBand="1" w:evenHBand="0" w:firstRowFirstColumn="0" w:firstRowLastColumn="0" w:lastRowFirstColumn="0" w:lastRowLastColumn="0"/>
              <w:rPr>
                <w:kern w:val="30"/>
              </w:rPr>
            </w:pPr>
            <w:r w:rsidRPr="0026473A">
              <w:rPr>
                <w:kern w:val="30"/>
              </w:rPr>
              <w:t>Kopie goedgekeurde urenstaat gedetacheerde adviseur als bijlage aan factuur toevoegen</w:t>
            </w:r>
          </w:p>
          <w:p w14:paraId="4AAF79CB" w14:textId="77777777" w:rsidR="0026473A" w:rsidRPr="0026473A" w:rsidRDefault="0026473A" w:rsidP="0026473A">
            <w:pPr>
              <w:cnfStyle w:val="000000100000" w:firstRow="0" w:lastRow="0" w:firstColumn="0" w:lastColumn="0" w:oddVBand="0" w:evenVBand="0" w:oddHBand="1" w:evenHBand="0" w:firstRowFirstColumn="0" w:firstRowLastColumn="0" w:lastRowFirstColumn="0" w:lastRowLastColumn="0"/>
              <w:rPr>
                <w:kern w:val="30"/>
              </w:rPr>
            </w:pPr>
            <w:r w:rsidRPr="0026473A">
              <w:rPr>
                <w:kern w:val="30"/>
              </w:rPr>
              <w:t>Indien deze kenmerken ontbreken vindt geen betaling plaats en zal de factuur worden geretourneerd.</w:t>
            </w:r>
          </w:p>
        </w:tc>
        <w:tc>
          <w:tcPr>
            <w:tcW w:w="1209" w:type="dxa"/>
          </w:tcPr>
          <w:p w14:paraId="48E0453A" w14:textId="77777777" w:rsidR="0026473A" w:rsidRPr="0026473A" w:rsidRDefault="0026473A" w:rsidP="0026473A">
            <w:pPr>
              <w:tabs>
                <w:tab w:val="left" w:pos="-567"/>
                <w:tab w:val="left" w:pos="397"/>
              </w:tabs>
              <w:spacing w:line="240" w:lineRule="auto"/>
              <w:ind w:left="57"/>
              <w:cnfStyle w:val="000000100000" w:firstRow="0" w:lastRow="0" w:firstColumn="0" w:lastColumn="0" w:oddVBand="0" w:evenVBand="0" w:oddHBand="1" w:evenHBand="0" w:firstRowFirstColumn="0" w:firstRowLastColumn="0" w:lastRowFirstColumn="0" w:lastRowLastColumn="0"/>
              <w:rPr>
                <w:rFonts w:cs="Arial"/>
                <w:kern w:val="30"/>
                <w:sz w:val="20"/>
                <w:szCs w:val="20"/>
              </w:rPr>
            </w:pPr>
          </w:p>
        </w:tc>
      </w:tr>
      <w:tr w:rsidR="0026473A" w:rsidRPr="0026473A" w14:paraId="10A57697" w14:textId="77777777" w:rsidTr="006D773C">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75" w:type="dxa"/>
          </w:tcPr>
          <w:p w14:paraId="681C071F" w14:textId="77777777" w:rsidR="0026473A" w:rsidRPr="0026473A" w:rsidRDefault="0026473A" w:rsidP="0026473A">
            <w:pPr>
              <w:numPr>
                <w:ilvl w:val="0"/>
                <w:numId w:val="1"/>
              </w:numPr>
              <w:tabs>
                <w:tab w:val="left" w:pos="-567"/>
              </w:tabs>
              <w:spacing w:line="240" w:lineRule="auto"/>
              <w:rPr>
                <w:rFonts w:cs="Arial"/>
                <w:kern w:val="30"/>
                <w:sz w:val="20"/>
                <w:szCs w:val="20"/>
              </w:rPr>
            </w:pPr>
          </w:p>
        </w:tc>
        <w:tc>
          <w:tcPr>
            <w:tcW w:w="7972" w:type="dxa"/>
          </w:tcPr>
          <w:p w14:paraId="164A0D53" w14:textId="77777777" w:rsidR="0026473A" w:rsidRPr="0026473A" w:rsidRDefault="0026473A" w:rsidP="0026473A">
            <w:pPr>
              <w:cnfStyle w:val="000000010000" w:firstRow="0" w:lastRow="0" w:firstColumn="0" w:lastColumn="0" w:oddVBand="0" w:evenVBand="0" w:oddHBand="0" w:evenHBand="1" w:firstRowFirstColumn="0" w:firstRowLastColumn="0" w:lastRowFirstColumn="0" w:lastRowLastColumn="0"/>
              <w:rPr>
                <w:kern w:val="30"/>
              </w:rPr>
            </w:pPr>
            <w:r w:rsidRPr="0026473A">
              <w:rPr>
                <w:kern w:val="30"/>
              </w:rPr>
              <w:t>Opdrachtnemer factureert maandelijks achteraf.</w:t>
            </w:r>
          </w:p>
        </w:tc>
        <w:tc>
          <w:tcPr>
            <w:tcW w:w="1209" w:type="dxa"/>
          </w:tcPr>
          <w:p w14:paraId="31EDF38F" w14:textId="77777777" w:rsidR="0026473A" w:rsidRPr="0026473A" w:rsidRDefault="0026473A" w:rsidP="0026473A">
            <w:pPr>
              <w:tabs>
                <w:tab w:val="left" w:pos="-567"/>
                <w:tab w:val="left" w:pos="397"/>
              </w:tabs>
              <w:spacing w:line="240" w:lineRule="auto"/>
              <w:ind w:left="57"/>
              <w:cnfStyle w:val="000000010000" w:firstRow="0" w:lastRow="0" w:firstColumn="0" w:lastColumn="0" w:oddVBand="0" w:evenVBand="0" w:oddHBand="0" w:evenHBand="1" w:firstRowFirstColumn="0" w:firstRowLastColumn="0" w:lastRowFirstColumn="0" w:lastRowLastColumn="0"/>
              <w:rPr>
                <w:rFonts w:cs="Arial"/>
                <w:kern w:val="30"/>
                <w:sz w:val="20"/>
                <w:szCs w:val="20"/>
              </w:rPr>
            </w:pPr>
          </w:p>
        </w:tc>
      </w:tr>
      <w:tr w:rsidR="0026473A" w:rsidRPr="0026473A" w14:paraId="25416B81" w14:textId="77777777" w:rsidTr="006D773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75" w:type="dxa"/>
          </w:tcPr>
          <w:p w14:paraId="36C336D4" w14:textId="77777777" w:rsidR="0026473A" w:rsidRPr="0026473A" w:rsidRDefault="0026473A" w:rsidP="0026473A">
            <w:pPr>
              <w:numPr>
                <w:ilvl w:val="0"/>
                <w:numId w:val="1"/>
              </w:numPr>
              <w:tabs>
                <w:tab w:val="left" w:pos="-567"/>
              </w:tabs>
              <w:spacing w:line="240" w:lineRule="auto"/>
              <w:rPr>
                <w:rFonts w:cs="Arial"/>
                <w:kern w:val="30"/>
                <w:sz w:val="20"/>
                <w:szCs w:val="20"/>
              </w:rPr>
            </w:pPr>
          </w:p>
        </w:tc>
        <w:tc>
          <w:tcPr>
            <w:tcW w:w="7972" w:type="dxa"/>
          </w:tcPr>
          <w:p w14:paraId="7A1B30CA" w14:textId="77777777" w:rsidR="0026473A" w:rsidRPr="0026473A" w:rsidRDefault="0026473A" w:rsidP="0026473A">
            <w:pPr>
              <w:cnfStyle w:val="000000100000" w:firstRow="0" w:lastRow="0" w:firstColumn="0" w:lastColumn="0" w:oddVBand="0" w:evenVBand="0" w:oddHBand="1" w:evenHBand="0" w:firstRowFirstColumn="0" w:firstRowLastColumn="0" w:lastRowFirstColumn="0" w:lastRowLastColumn="0"/>
              <w:rPr>
                <w:kern w:val="30"/>
              </w:rPr>
            </w:pPr>
            <w:r w:rsidRPr="0026473A">
              <w:rPr>
                <w:kern w:val="30"/>
              </w:rPr>
              <w:t xml:space="preserve">De verplichting tot betaling van de geleverde diensten ontstaat eerst na </w:t>
            </w:r>
            <w:proofErr w:type="spellStart"/>
            <w:r w:rsidRPr="0026473A">
              <w:rPr>
                <w:kern w:val="30"/>
              </w:rPr>
              <w:t>accep-tatie</w:t>
            </w:r>
            <w:proofErr w:type="spellEnd"/>
            <w:r w:rsidRPr="0026473A">
              <w:rPr>
                <w:kern w:val="30"/>
              </w:rPr>
              <w:t xml:space="preserve"> en (digitaal) aftekenen van de ingeleverde urenstaat van de kandidaat.</w:t>
            </w:r>
          </w:p>
        </w:tc>
        <w:tc>
          <w:tcPr>
            <w:tcW w:w="1209" w:type="dxa"/>
          </w:tcPr>
          <w:p w14:paraId="002BA40E" w14:textId="77777777" w:rsidR="0026473A" w:rsidRPr="0026473A" w:rsidRDefault="0026473A" w:rsidP="0026473A">
            <w:pPr>
              <w:tabs>
                <w:tab w:val="left" w:pos="-567"/>
                <w:tab w:val="left" w:pos="397"/>
              </w:tabs>
              <w:spacing w:line="240" w:lineRule="auto"/>
              <w:ind w:left="57"/>
              <w:cnfStyle w:val="000000100000" w:firstRow="0" w:lastRow="0" w:firstColumn="0" w:lastColumn="0" w:oddVBand="0" w:evenVBand="0" w:oddHBand="1" w:evenHBand="0" w:firstRowFirstColumn="0" w:firstRowLastColumn="0" w:lastRowFirstColumn="0" w:lastRowLastColumn="0"/>
              <w:rPr>
                <w:rFonts w:cs="Arial"/>
                <w:kern w:val="30"/>
                <w:sz w:val="20"/>
                <w:szCs w:val="20"/>
              </w:rPr>
            </w:pPr>
          </w:p>
        </w:tc>
      </w:tr>
    </w:tbl>
    <w:p w14:paraId="59C5F31A" w14:textId="77777777" w:rsidR="0026473A" w:rsidRPr="0026473A" w:rsidRDefault="0026473A" w:rsidP="0026473A">
      <w:pPr>
        <w:rPr>
          <w:kern w:val="30"/>
          <w14:ligatures w14:val="none"/>
        </w:rPr>
      </w:pPr>
    </w:p>
    <w:p w14:paraId="1A0C205D" w14:textId="77777777" w:rsidR="0026473A" w:rsidRPr="0026473A" w:rsidRDefault="0026473A" w:rsidP="0026473A">
      <w:pPr>
        <w:rPr>
          <w:b/>
          <w:kern w:val="30"/>
          <w14:ligatures w14:val="none"/>
        </w:rPr>
      </w:pPr>
      <w:r w:rsidRPr="0026473A">
        <w:rPr>
          <w:b/>
          <w:kern w:val="30"/>
          <w14:ligatures w14:val="none"/>
        </w:rPr>
        <w:t xml:space="preserve">Functionele eisen </w:t>
      </w:r>
    </w:p>
    <w:p w14:paraId="5E42432F" w14:textId="77777777" w:rsidR="0026473A" w:rsidRPr="0026473A" w:rsidRDefault="0026473A" w:rsidP="0026473A">
      <w:pPr>
        <w:rPr>
          <w:b/>
          <w:kern w:val="30"/>
          <w14:ligatures w14:val="none"/>
        </w:rPr>
      </w:pPr>
    </w:p>
    <w:tbl>
      <w:tblPr>
        <w:tblStyle w:val="Tabelstijlarcering"/>
        <w:tblW w:w="9870" w:type="dxa"/>
        <w:tblLayout w:type="fixed"/>
        <w:tblLook w:val="00A0" w:firstRow="1" w:lastRow="0" w:firstColumn="1" w:lastColumn="0" w:noHBand="0" w:noVBand="0"/>
      </w:tblPr>
      <w:tblGrid>
        <w:gridCol w:w="675"/>
        <w:gridCol w:w="7986"/>
        <w:gridCol w:w="1209"/>
      </w:tblGrid>
      <w:tr w:rsidR="0026473A" w:rsidRPr="0026473A" w14:paraId="08BC5608" w14:textId="77777777" w:rsidTr="006D773C">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75" w:type="dxa"/>
          </w:tcPr>
          <w:p w14:paraId="2F185324" w14:textId="77777777" w:rsidR="0026473A" w:rsidRPr="0026473A" w:rsidRDefault="0026473A" w:rsidP="0026473A">
            <w:pPr>
              <w:rPr>
                <w:kern w:val="30"/>
              </w:rPr>
            </w:pPr>
            <w:r w:rsidRPr="0026473A">
              <w:rPr>
                <w:kern w:val="30"/>
              </w:rPr>
              <w:t>Nr.</w:t>
            </w:r>
          </w:p>
        </w:tc>
        <w:tc>
          <w:tcPr>
            <w:tcW w:w="7986" w:type="dxa"/>
          </w:tcPr>
          <w:p w14:paraId="533A6996" w14:textId="77777777" w:rsidR="0026473A" w:rsidRPr="0026473A" w:rsidRDefault="0026473A" w:rsidP="0026473A">
            <w:pPr>
              <w:cnfStyle w:val="100000000000" w:firstRow="1" w:lastRow="0" w:firstColumn="0" w:lastColumn="0" w:oddVBand="0" w:evenVBand="0" w:oddHBand="0" w:evenHBand="0" w:firstRowFirstColumn="0" w:firstRowLastColumn="0" w:lastRowFirstColumn="0" w:lastRowLastColumn="0"/>
              <w:rPr>
                <w:bCs/>
                <w:kern w:val="30"/>
              </w:rPr>
            </w:pPr>
          </w:p>
        </w:tc>
        <w:tc>
          <w:tcPr>
            <w:tcW w:w="1209" w:type="dxa"/>
          </w:tcPr>
          <w:p w14:paraId="02F193B6" w14:textId="77777777" w:rsidR="0026473A" w:rsidRPr="0026473A" w:rsidRDefault="0026473A" w:rsidP="0026473A">
            <w:pPr>
              <w:cnfStyle w:val="100000000000" w:firstRow="1" w:lastRow="0" w:firstColumn="0" w:lastColumn="0" w:oddVBand="0" w:evenVBand="0" w:oddHBand="0" w:evenHBand="0" w:firstRowFirstColumn="0" w:firstRowLastColumn="0" w:lastRowFirstColumn="0" w:lastRowLastColumn="0"/>
              <w:rPr>
                <w:kern w:val="30"/>
              </w:rPr>
            </w:pPr>
            <w:r w:rsidRPr="0026473A">
              <w:rPr>
                <w:kern w:val="30"/>
              </w:rPr>
              <w:t>Ja / Nee</w:t>
            </w:r>
          </w:p>
        </w:tc>
      </w:tr>
      <w:tr w:rsidR="0026473A" w:rsidRPr="0026473A" w14:paraId="360CCF03" w14:textId="77777777" w:rsidTr="006D773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75" w:type="dxa"/>
          </w:tcPr>
          <w:p w14:paraId="3C3D2B21" w14:textId="77777777" w:rsidR="0026473A" w:rsidRPr="0026473A" w:rsidRDefault="0026473A" w:rsidP="0026473A">
            <w:pPr>
              <w:numPr>
                <w:ilvl w:val="0"/>
                <w:numId w:val="1"/>
              </w:numPr>
              <w:tabs>
                <w:tab w:val="left" w:pos="-567"/>
              </w:tabs>
              <w:spacing w:line="240" w:lineRule="auto"/>
              <w:rPr>
                <w:rFonts w:cs="Arial"/>
                <w:kern w:val="30"/>
                <w:sz w:val="20"/>
                <w:szCs w:val="20"/>
              </w:rPr>
            </w:pPr>
          </w:p>
        </w:tc>
        <w:tc>
          <w:tcPr>
            <w:tcW w:w="7986" w:type="dxa"/>
          </w:tcPr>
          <w:p w14:paraId="11AC60A1" w14:textId="77777777" w:rsidR="0026473A" w:rsidRPr="0026473A" w:rsidRDefault="0026473A" w:rsidP="0026473A">
            <w:pPr>
              <w:cnfStyle w:val="000000100000" w:firstRow="0" w:lastRow="0" w:firstColumn="0" w:lastColumn="0" w:oddVBand="0" w:evenVBand="0" w:oddHBand="1" w:evenHBand="0" w:firstRowFirstColumn="0" w:firstRowLastColumn="0" w:lastRowFirstColumn="0" w:lastRowLastColumn="0"/>
              <w:rPr>
                <w:kern w:val="30"/>
              </w:rPr>
            </w:pPr>
            <w:r w:rsidRPr="0026473A">
              <w:rPr>
                <w:kern w:val="30"/>
              </w:rPr>
              <w:t>Opdrachtnemer evalueert in het eerste jaar per</w:t>
            </w:r>
            <w:r w:rsidRPr="0026473A">
              <w:rPr>
                <w:b/>
                <w:bCs/>
                <w:i/>
                <w:iCs/>
                <w:kern w:val="30"/>
              </w:rPr>
              <w:t xml:space="preserve"> kwartaal</w:t>
            </w:r>
            <w:r w:rsidRPr="0026473A">
              <w:rPr>
                <w:kern w:val="30"/>
              </w:rPr>
              <w:t xml:space="preserve"> met de Gemeente de gang van zaken met betrekking tot de Overeenkomst. Daarna vindt </w:t>
            </w:r>
            <w:r w:rsidRPr="0026473A">
              <w:rPr>
                <w:b/>
                <w:i/>
                <w:kern w:val="30"/>
              </w:rPr>
              <w:t>half</w:t>
            </w:r>
            <w:r w:rsidRPr="0026473A">
              <w:rPr>
                <w:b/>
                <w:bCs/>
                <w:i/>
                <w:iCs/>
                <w:kern w:val="30"/>
              </w:rPr>
              <w:t>jaarlijks</w:t>
            </w:r>
            <w:r w:rsidRPr="0026473A">
              <w:rPr>
                <w:kern w:val="30"/>
              </w:rPr>
              <w:t xml:space="preserve"> een evaluatie plaats. De onderwerpen worden in overleg tussen de Gemeente en Opdrachtnemer nader bepaald.  </w:t>
            </w:r>
          </w:p>
        </w:tc>
        <w:tc>
          <w:tcPr>
            <w:tcW w:w="1209" w:type="dxa"/>
          </w:tcPr>
          <w:p w14:paraId="1D03CE44" w14:textId="77777777" w:rsidR="0026473A" w:rsidRPr="0026473A" w:rsidRDefault="0026473A" w:rsidP="0026473A">
            <w:pPr>
              <w:tabs>
                <w:tab w:val="left" w:pos="-567"/>
                <w:tab w:val="left" w:pos="397"/>
              </w:tabs>
              <w:spacing w:line="240" w:lineRule="auto"/>
              <w:ind w:left="57"/>
              <w:cnfStyle w:val="000000100000" w:firstRow="0" w:lastRow="0" w:firstColumn="0" w:lastColumn="0" w:oddVBand="0" w:evenVBand="0" w:oddHBand="1" w:evenHBand="0" w:firstRowFirstColumn="0" w:firstRowLastColumn="0" w:lastRowFirstColumn="0" w:lastRowLastColumn="0"/>
              <w:rPr>
                <w:rFonts w:cs="Arial"/>
                <w:kern w:val="30"/>
                <w:sz w:val="20"/>
                <w:szCs w:val="20"/>
              </w:rPr>
            </w:pPr>
          </w:p>
        </w:tc>
      </w:tr>
      <w:tr w:rsidR="0026473A" w:rsidRPr="0026473A" w14:paraId="3F0AB0D5" w14:textId="77777777" w:rsidTr="006D773C">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75" w:type="dxa"/>
          </w:tcPr>
          <w:p w14:paraId="246E646F" w14:textId="77777777" w:rsidR="0026473A" w:rsidRPr="0026473A" w:rsidRDefault="0026473A" w:rsidP="0026473A">
            <w:pPr>
              <w:numPr>
                <w:ilvl w:val="0"/>
                <w:numId w:val="1"/>
              </w:numPr>
              <w:tabs>
                <w:tab w:val="left" w:pos="-567"/>
              </w:tabs>
              <w:spacing w:line="240" w:lineRule="auto"/>
              <w:rPr>
                <w:rFonts w:cs="Arial"/>
                <w:kern w:val="30"/>
                <w:sz w:val="20"/>
                <w:szCs w:val="20"/>
              </w:rPr>
            </w:pPr>
          </w:p>
        </w:tc>
        <w:tc>
          <w:tcPr>
            <w:tcW w:w="7986" w:type="dxa"/>
          </w:tcPr>
          <w:p w14:paraId="3A0FAE99" w14:textId="77777777" w:rsidR="0026473A" w:rsidRPr="0026473A" w:rsidRDefault="0026473A" w:rsidP="0026473A">
            <w:pPr>
              <w:cnfStyle w:val="000000010000" w:firstRow="0" w:lastRow="0" w:firstColumn="0" w:lastColumn="0" w:oddVBand="0" w:evenVBand="0" w:oddHBand="0" w:evenHBand="1" w:firstRowFirstColumn="0" w:firstRowLastColumn="0" w:lastRowFirstColumn="0" w:lastRowLastColumn="0"/>
              <w:rPr>
                <w:kern w:val="30"/>
              </w:rPr>
            </w:pPr>
            <w:r w:rsidRPr="0026473A">
              <w:rPr>
                <w:kern w:val="30"/>
              </w:rPr>
              <w:t>Opdrachtnemer dient een vaste contactpersoon (en vervanger) aan te stellen voor alle communicatie tussen de Gemeente en Opdrachtnemer.</w:t>
            </w:r>
            <w:r w:rsidRPr="0026473A">
              <w:rPr>
                <w:rFonts w:eastAsiaTheme="minorHAnsi"/>
              </w:rPr>
              <w:t xml:space="preserve"> </w:t>
            </w:r>
            <w:r w:rsidRPr="0026473A">
              <w:rPr>
                <w:kern w:val="30"/>
              </w:rPr>
              <w:t>Deze vaste contactpersoon (en vervanger) coördineert de totale dienstverlening van Opdrachtnemer. De Gemeente stelt ook een vaste contactpersoon (en vervanger) aan.</w:t>
            </w:r>
          </w:p>
        </w:tc>
        <w:tc>
          <w:tcPr>
            <w:tcW w:w="1209" w:type="dxa"/>
          </w:tcPr>
          <w:p w14:paraId="06A9E6DF" w14:textId="77777777" w:rsidR="0026473A" w:rsidRPr="0026473A" w:rsidRDefault="0026473A" w:rsidP="0026473A">
            <w:pPr>
              <w:tabs>
                <w:tab w:val="left" w:pos="-567"/>
                <w:tab w:val="left" w:pos="397"/>
              </w:tabs>
              <w:spacing w:line="240" w:lineRule="auto"/>
              <w:ind w:left="57"/>
              <w:cnfStyle w:val="000000010000" w:firstRow="0" w:lastRow="0" w:firstColumn="0" w:lastColumn="0" w:oddVBand="0" w:evenVBand="0" w:oddHBand="0" w:evenHBand="1" w:firstRowFirstColumn="0" w:firstRowLastColumn="0" w:lastRowFirstColumn="0" w:lastRowLastColumn="0"/>
              <w:rPr>
                <w:rFonts w:cs="Arial"/>
                <w:kern w:val="30"/>
                <w:sz w:val="20"/>
                <w:szCs w:val="20"/>
              </w:rPr>
            </w:pPr>
          </w:p>
        </w:tc>
      </w:tr>
      <w:tr w:rsidR="0026473A" w:rsidRPr="0026473A" w14:paraId="6A023726" w14:textId="77777777" w:rsidTr="006D773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75" w:type="dxa"/>
          </w:tcPr>
          <w:p w14:paraId="182EC195" w14:textId="77777777" w:rsidR="0026473A" w:rsidRPr="0026473A" w:rsidRDefault="0026473A" w:rsidP="0026473A">
            <w:pPr>
              <w:numPr>
                <w:ilvl w:val="0"/>
                <w:numId w:val="1"/>
              </w:numPr>
              <w:tabs>
                <w:tab w:val="left" w:pos="-567"/>
              </w:tabs>
              <w:spacing w:line="240" w:lineRule="auto"/>
              <w:rPr>
                <w:rFonts w:cs="Arial"/>
                <w:kern w:val="30"/>
                <w:sz w:val="20"/>
                <w:szCs w:val="20"/>
              </w:rPr>
            </w:pPr>
          </w:p>
        </w:tc>
        <w:tc>
          <w:tcPr>
            <w:tcW w:w="7986" w:type="dxa"/>
          </w:tcPr>
          <w:p w14:paraId="54C541AD" w14:textId="77777777" w:rsidR="0026473A" w:rsidRPr="0026473A" w:rsidRDefault="0026473A" w:rsidP="0026473A">
            <w:pPr>
              <w:cnfStyle w:val="000000100000" w:firstRow="0" w:lastRow="0" w:firstColumn="0" w:lastColumn="0" w:oddVBand="0" w:evenVBand="0" w:oddHBand="1" w:evenHBand="0" w:firstRowFirstColumn="0" w:firstRowLastColumn="0" w:lastRowFirstColumn="0" w:lastRowLastColumn="0"/>
              <w:rPr>
                <w:kern w:val="30"/>
              </w:rPr>
            </w:pPr>
            <w:r w:rsidRPr="0026473A">
              <w:rPr>
                <w:kern w:val="30"/>
              </w:rPr>
              <w:t xml:space="preserve">De vaste contactpersoon en/of vaste vervanger en het voor de Opdracht in te zetten personeel van Opdrachtnemer zijn telefonisch en per email bereikbaar </w:t>
            </w:r>
            <w:r w:rsidRPr="0026473A">
              <w:rPr>
                <w:kern w:val="30"/>
              </w:rPr>
              <w:lastRenderedPageBreak/>
              <w:t>op maandag t/m vrijdag van 08:00 tot 17:00. Medewerkers van opdrachtgever worden bij telefonisch contact altijd persoonlijk te woord gestaan.</w:t>
            </w:r>
          </w:p>
        </w:tc>
        <w:tc>
          <w:tcPr>
            <w:tcW w:w="1209" w:type="dxa"/>
          </w:tcPr>
          <w:p w14:paraId="2E756DCE" w14:textId="77777777" w:rsidR="0026473A" w:rsidRPr="0026473A" w:rsidRDefault="0026473A" w:rsidP="0026473A">
            <w:pPr>
              <w:tabs>
                <w:tab w:val="left" w:pos="-567"/>
                <w:tab w:val="left" w:pos="397"/>
              </w:tabs>
              <w:spacing w:line="240" w:lineRule="auto"/>
              <w:ind w:left="57"/>
              <w:cnfStyle w:val="000000100000" w:firstRow="0" w:lastRow="0" w:firstColumn="0" w:lastColumn="0" w:oddVBand="0" w:evenVBand="0" w:oddHBand="1" w:evenHBand="0" w:firstRowFirstColumn="0" w:firstRowLastColumn="0" w:lastRowFirstColumn="0" w:lastRowLastColumn="0"/>
              <w:rPr>
                <w:rFonts w:cs="Arial"/>
                <w:kern w:val="30"/>
                <w:sz w:val="20"/>
                <w:szCs w:val="20"/>
              </w:rPr>
            </w:pPr>
          </w:p>
        </w:tc>
      </w:tr>
      <w:tr w:rsidR="0026473A" w:rsidRPr="0026473A" w14:paraId="34CEA72F" w14:textId="77777777" w:rsidTr="006D773C">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75" w:type="dxa"/>
          </w:tcPr>
          <w:p w14:paraId="720A994C" w14:textId="77777777" w:rsidR="0026473A" w:rsidRPr="0026473A" w:rsidRDefault="0026473A" w:rsidP="0026473A">
            <w:pPr>
              <w:numPr>
                <w:ilvl w:val="0"/>
                <w:numId w:val="1"/>
              </w:numPr>
              <w:tabs>
                <w:tab w:val="left" w:pos="-567"/>
              </w:tabs>
              <w:spacing w:line="240" w:lineRule="auto"/>
              <w:rPr>
                <w:rFonts w:cs="Arial"/>
                <w:kern w:val="30"/>
                <w:sz w:val="20"/>
                <w:szCs w:val="20"/>
              </w:rPr>
            </w:pPr>
          </w:p>
        </w:tc>
        <w:tc>
          <w:tcPr>
            <w:tcW w:w="7986" w:type="dxa"/>
          </w:tcPr>
          <w:p w14:paraId="1BA7F96A" w14:textId="77777777" w:rsidR="0026473A" w:rsidRPr="0026473A" w:rsidRDefault="0026473A" w:rsidP="0026473A">
            <w:pPr>
              <w:cnfStyle w:val="000000010000" w:firstRow="0" w:lastRow="0" w:firstColumn="0" w:lastColumn="0" w:oddVBand="0" w:evenVBand="0" w:oddHBand="0" w:evenHBand="1" w:firstRowFirstColumn="0" w:firstRowLastColumn="0" w:lastRowFirstColumn="0" w:lastRowLastColumn="0"/>
              <w:rPr>
                <w:kern w:val="30"/>
              </w:rPr>
            </w:pPr>
            <w:r w:rsidRPr="0026473A">
              <w:rPr>
                <w:kern w:val="30"/>
              </w:rPr>
              <w:t>De betrokken werknemers van Opdrachtnemer en de kandidaten van Opdracht-nemer die ingezet worden bij Opdrachtgever beschikken over uitstekende kennis van de Nederlandse taal, zowel mondeling als schriftelijk.</w:t>
            </w:r>
          </w:p>
        </w:tc>
        <w:tc>
          <w:tcPr>
            <w:tcW w:w="1209" w:type="dxa"/>
          </w:tcPr>
          <w:p w14:paraId="16181447" w14:textId="77777777" w:rsidR="0026473A" w:rsidRPr="0026473A" w:rsidRDefault="0026473A" w:rsidP="0026473A">
            <w:pPr>
              <w:tabs>
                <w:tab w:val="left" w:pos="-567"/>
                <w:tab w:val="left" w:pos="397"/>
              </w:tabs>
              <w:spacing w:line="240" w:lineRule="auto"/>
              <w:ind w:left="57"/>
              <w:cnfStyle w:val="000000010000" w:firstRow="0" w:lastRow="0" w:firstColumn="0" w:lastColumn="0" w:oddVBand="0" w:evenVBand="0" w:oddHBand="0" w:evenHBand="1" w:firstRowFirstColumn="0" w:firstRowLastColumn="0" w:lastRowFirstColumn="0" w:lastRowLastColumn="0"/>
              <w:rPr>
                <w:rFonts w:cs="Arial"/>
                <w:kern w:val="30"/>
                <w:sz w:val="20"/>
                <w:szCs w:val="20"/>
              </w:rPr>
            </w:pPr>
          </w:p>
        </w:tc>
      </w:tr>
      <w:tr w:rsidR="0026473A" w:rsidRPr="0026473A" w14:paraId="7E7F98B2" w14:textId="77777777" w:rsidTr="006D773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75" w:type="dxa"/>
          </w:tcPr>
          <w:p w14:paraId="76F0832C" w14:textId="77777777" w:rsidR="0026473A" w:rsidRPr="0026473A" w:rsidRDefault="0026473A" w:rsidP="0026473A">
            <w:pPr>
              <w:numPr>
                <w:ilvl w:val="0"/>
                <w:numId w:val="1"/>
              </w:numPr>
              <w:tabs>
                <w:tab w:val="left" w:pos="-567"/>
              </w:tabs>
              <w:spacing w:line="240" w:lineRule="auto"/>
              <w:rPr>
                <w:rFonts w:cs="Arial"/>
                <w:kern w:val="30"/>
                <w:sz w:val="20"/>
                <w:szCs w:val="20"/>
              </w:rPr>
            </w:pPr>
          </w:p>
        </w:tc>
        <w:tc>
          <w:tcPr>
            <w:tcW w:w="7986" w:type="dxa"/>
          </w:tcPr>
          <w:p w14:paraId="03E52BAB" w14:textId="77777777" w:rsidR="0026473A" w:rsidRPr="0026473A" w:rsidRDefault="0026473A" w:rsidP="0026473A">
            <w:pPr>
              <w:cnfStyle w:val="000000100000" w:firstRow="0" w:lastRow="0" w:firstColumn="0" w:lastColumn="0" w:oddVBand="0" w:evenVBand="0" w:oddHBand="1" w:evenHBand="0" w:firstRowFirstColumn="0" w:firstRowLastColumn="0" w:lastRowFirstColumn="0" w:lastRowLastColumn="0"/>
              <w:rPr>
                <w:kern w:val="30"/>
              </w:rPr>
            </w:pPr>
            <w:r w:rsidRPr="0026473A">
              <w:rPr>
                <w:kern w:val="30"/>
              </w:rPr>
              <w:t>Opdrachtnemer informeert Opdrachtgever per direct over de effecten van wijzigingen van wet- en regelgeving en andere ontwikkelingen met betrekking tot rechten en plichten van flexibele arbeidskrachten indien deze zich voordoen.</w:t>
            </w:r>
          </w:p>
        </w:tc>
        <w:tc>
          <w:tcPr>
            <w:tcW w:w="1209" w:type="dxa"/>
          </w:tcPr>
          <w:p w14:paraId="09C8FC31" w14:textId="77777777" w:rsidR="0026473A" w:rsidRPr="0026473A" w:rsidRDefault="0026473A" w:rsidP="0026473A">
            <w:pPr>
              <w:tabs>
                <w:tab w:val="left" w:pos="-567"/>
                <w:tab w:val="left" w:pos="397"/>
              </w:tabs>
              <w:spacing w:line="240" w:lineRule="auto"/>
              <w:ind w:left="57"/>
              <w:cnfStyle w:val="000000100000" w:firstRow="0" w:lastRow="0" w:firstColumn="0" w:lastColumn="0" w:oddVBand="0" w:evenVBand="0" w:oddHBand="1" w:evenHBand="0" w:firstRowFirstColumn="0" w:firstRowLastColumn="0" w:lastRowFirstColumn="0" w:lastRowLastColumn="0"/>
              <w:rPr>
                <w:rFonts w:cs="Arial"/>
                <w:kern w:val="30"/>
                <w:sz w:val="20"/>
                <w:szCs w:val="20"/>
              </w:rPr>
            </w:pPr>
          </w:p>
        </w:tc>
      </w:tr>
      <w:tr w:rsidR="0026473A" w:rsidRPr="0026473A" w14:paraId="5CF2D433" w14:textId="77777777" w:rsidTr="006D773C">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75" w:type="dxa"/>
          </w:tcPr>
          <w:p w14:paraId="0011EE03" w14:textId="77777777" w:rsidR="0026473A" w:rsidRPr="0026473A" w:rsidRDefault="0026473A" w:rsidP="0026473A">
            <w:pPr>
              <w:numPr>
                <w:ilvl w:val="0"/>
                <w:numId w:val="1"/>
              </w:numPr>
              <w:tabs>
                <w:tab w:val="left" w:pos="-567"/>
              </w:tabs>
              <w:spacing w:line="240" w:lineRule="auto"/>
              <w:rPr>
                <w:rFonts w:cs="Arial"/>
                <w:kern w:val="30"/>
                <w:sz w:val="20"/>
                <w:szCs w:val="20"/>
              </w:rPr>
            </w:pPr>
          </w:p>
        </w:tc>
        <w:tc>
          <w:tcPr>
            <w:tcW w:w="7986" w:type="dxa"/>
          </w:tcPr>
          <w:p w14:paraId="4AE49A9E" w14:textId="77777777" w:rsidR="0026473A" w:rsidRPr="0026473A" w:rsidRDefault="0026473A" w:rsidP="0026473A">
            <w:pPr>
              <w:cnfStyle w:val="000000010000" w:firstRow="0" w:lastRow="0" w:firstColumn="0" w:lastColumn="0" w:oddVBand="0" w:evenVBand="0" w:oddHBand="0" w:evenHBand="1" w:firstRowFirstColumn="0" w:firstRowLastColumn="0" w:lastRowFirstColumn="0" w:lastRowLastColumn="0"/>
              <w:rPr>
                <w:kern w:val="30"/>
              </w:rPr>
            </w:pPr>
            <w:r w:rsidRPr="0026473A">
              <w:rPr>
                <w:kern w:val="30"/>
              </w:rPr>
              <w:t>Opdrachtnemer dient maandelijks gevraagde informatie te rapporteren. Dit dient uiterlijk 14 dagen na afloop van de maand in het bezit zijn van Opdrachtgever. Dit format wordt na gunning overlegt en kan gedurende het contract gewijzigd worden, indien Opdrachtgever overgaat op een andere systematiek van managementrapportage.</w:t>
            </w:r>
          </w:p>
        </w:tc>
        <w:tc>
          <w:tcPr>
            <w:tcW w:w="1209" w:type="dxa"/>
          </w:tcPr>
          <w:p w14:paraId="3F0C7BB6" w14:textId="77777777" w:rsidR="0026473A" w:rsidRPr="0026473A" w:rsidRDefault="0026473A" w:rsidP="0026473A">
            <w:pPr>
              <w:tabs>
                <w:tab w:val="left" w:pos="-567"/>
                <w:tab w:val="left" w:pos="397"/>
              </w:tabs>
              <w:spacing w:line="240" w:lineRule="auto"/>
              <w:ind w:left="57"/>
              <w:cnfStyle w:val="000000010000" w:firstRow="0" w:lastRow="0" w:firstColumn="0" w:lastColumn="0" w:oddVBand="0" w:evenVBand="0" w:oddHBand="0" w:evenHBand="1" w:firstRowFirstColumn="0" w:firstRowLastColumn="0" w:lastRowFirstColumn="0" w:lastRowLastColumn="0"/>
              <w:rPr>
                <w:rFonts w:cs="Arial"/>
                <w:kern w:val="30"/>
                <w:sz w:val="20"/>
                <w:szCs w:val="20"/>
              </w:rPr>
            </w:pPr>
          </w:p>
        </w:tc>
      </w:tr>
    </w:tbl>
    <w:p w14:paraId="6AC3959F" w14:textId="77777777" w:rsidR="0026473A" w:rsidRPr="0026473A" w:rsidRDefault="0026473A" w:rsidP="0026473A">
      <w:pPr>
        <w:rPr>
          <w:kern w:val="30"/>
          <w14:ligatures w14:val="none"/>
        </w:rPr>
      </w:pPr>
    </w:p>
    <w:p w14:paraId="6C4FE095" w14:textId="77777777" w:rsidR="0026473A" w:rsidRPr="0026473A" w:rsidRDefault="0026473A" w:rsidP="0026473A">
      <w:pPr>
        <w:rPr>
          <w:b/>
          <w:kern w:val="30"/>
          <w14:ligatures w14:val="none"/>
        </w:rPr>
      </w:pPr>
      <w:r w:rsidRPr="0026473A">
        <w:rPr>
          <w:b/>
          <w:kern w:val="30"/>
          <w14:ligatures w14:val="none"/>
        </w:rPr>
        <w:t>Logistieke eisen</w:t>
      </w:r>
    </w:p>
    <w:p w14:paraId="4F679C94" w14:textId="77777777" w:rsidR="0026473A" w:rsidRPr="0026473A" w:rsidRDefault="0026473A" w:rsidP="0026473A">
      <w:pPr>
        <w:rPr>
          <w:b/>
          <w:kern w:val="30"/>
          <w14:ligatures w14:val="none"/>
        </w:rPr>
      </w:pPr>
    </w:p>
    <w:tbl>
      <w:tblPr>
        <w:tblStyle w:val="Tabelstijlarcering"/>
        <w:tblW w:w="9870" w:type="dxa"/>
        <w:tblLayout w:type="fixed"/>
        <w:tblLook w:val="04A0" w:firstRow="1" w:lastRow="0" w:firstColumn="1" w:lastColumn="0" w:noHBand="0" w:noVBand="1"/>
      </w:tblPr>
      <w:tblGrid>
        <w:gridCol w:w="675"/>
        <w:gridCol w:w="7986"/>
        <w:gridCol w:w="1209"/>
      </w:tblGrid>
      <w:tr w:rsidR="0026473A" w:rsidRPr="0026473A" w14:paraId="2C1AAB87" w14:textId="77777777" w:rsidTr="006D773C">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75" w:type="dxa"/>
          </w:tcPr>
          <w:p w14:paraId="54EEBBB2" w14:textId="77777777" w:rsidR="0026473A" w:rsidRPr="0026473A" w:rsidRDefault="0026473A" w:rsidP="0026473A">
            <w:pPr>
              <w:rPr>
                <w:kern w:val="30"/>
              </w:rPr>
            </w:pPr>
            <w:r w:rsidRPr="0026473A">
              <w:rPr>
                <w:kern w:val="30"/>
              </w:rPr>
              <w:t>Nr.</w:t>
            </w:r>
          </w:p>
        </w:tc>
        <w:tc>
          <w:tcPr>
            <w:tcW w:w="7986" w:type="dxa"/>
          </w:tcPr>
          <w:p w14:paraId="65A38503" w14:textId="77777777" w:rsidR="0026473A" w:rsidRPr="0026473A" w:rsidRDefault="0026473A" w:rsidP="0026473A">
            <w:pPr>
              <w:cnfStyle w:val="100000000000" w:firstRow="1" w:lastRow="0" w:firstColumn="0" w:lastColumn="0" w:oddVBand="0" w:evenVBand="0" w:oddHBand="0" w:evenHBand="0" w:firstRowFirstColumn="0" w:firstRowLastColumn="0" w:lastRowFirstColumn="0" w:lastRowLastColumn="0"/>
              <w:rPr>
                <w:bCs/>
                <w:kern w:val="30"/>
              </w:rPr>
            </w:pPr>
          </w:p>
        </w:tc>
        <w:tc>
          <w:tcPr>
            <w:tcW w:w="1209" w:type="dxa"/>
          </w:tcPr>
          <w:p w14:paraId="4D32ACC4" w14:textId="77777777" w:rsidR="0026473A" w:rsidRPr="0026473A" w:rsidRDefault="0026473A" w:rsidP="0026473A">
            <w:pPr>
              <w:cnfStyle w:val="100000000000" w:firstRow="1" w:lastRow="0" w:firstColumn="0" w:lastColumn="0" w:oddVBand="0" w:evenVBand="0" w:oddHBand="0" w:evenHBand="0" w:firstRowFirstColumn="0" w:firstRowLastColumn="0" w:lastRowFirstColumn="0" w:lastRowLastColumn="0"/>
              <w:rPr>
                <w:kern w:val="30"/>
              </w:rPr>
            </w:pPr>
            <w:r w:rsidRPr="0026473A">
              <w:rPr>
                <w:kern w:val="30"/>
              </w:rPr>
              <w:t>Ja / Nee</w:t>
            </w:r>
          </w:p>
        </w:tc>
      </w:tr>
      <w:tr w:rsidR="0026473A" w:rsidRPr="0026473A" w14:paraId="460EB1D1" w14:textId="77777777" w:rsidTr="006D773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75" w:type="dxa"/>
          </w:tcPr>
          <w:p w14:paraId="16332918" w14:textId="77777777" w:rsidR="0026473A" w:rsidRPr="0026473A" w:rsidRDefault="0026473A" w:rsidP="0026473A">
            <w:pPr>
              <w:numPr>
                <w:ilvl w:val="0"/>
                <w:numId w:val="1"/>
              </w:numPr>
              <w:tabs>
                <w:tab w:val="left" w:pos="-567"/>
              </w:tabs>
              <w:spacing w:line="240" w:lineRule="auto"/>
              <w:rPr>
                <w:rFonts w:cs="Arial"/>
                <w:kern w:val="30"/>
                <w:sz w:val="20"/>
                <w:szCs w:val="20"/>
              </w:rPr>
            </w:pPr>
          </w:p>
        </w:tc>
        <w:tc>
          <w:tcPr>
            <w:tcW w:w="7986" w:type="dxa"/>
          </w:tcPr>
          <w:p w14:paraId="43BC4965" w14:textId="77777777" w:rsidR="0026473A" w:rsidRPr="0026473A" w:rsidRDefault="0026473A" w:rsidP="0026473A">
            <w:pPr>
              <w:cnfStyle w:val="000000100000" w:firstRow="0" w:lastRow="0" w:firstColumn="0" w:lastColumn="0" w:oddVBand="0" w:evenVBand="0" w:oddHBand="1" w:evenHBand="0" w:firstRowFirstColumn="0" w:firstRowLastColumn="0" w:lastRowFirstColumn="0" w:lastRowLastColumn="0"/>
              <w:rPr>
                <w:kern w:val="30"/>
              </w:rPr>
            </w:pPr>
            <w:r w:rsidRPr="0026473A">
              <w:rPr>
                <w:kern w:val="30"/>
              </w:rPr>
              <w:t>De verplichting tot betaling van de geleverde diensten ontstaat eerst na acceptatie van de diensten.</w:t>
            </w:r>
          </w:p>
        </w:tc>
        <w:tc>
          <w:tcPr>
            <w:tcW w:w="1209" w:type="dxa"/>
          </w:tcPr>
          <w:p w14:paraId="29589311" w14:textId="77777777" w:rsidR="0026473A" w:rsidRPr="0026473A" w:rsidRDefault="0026473A" w:rsidP="0026473A">
            <w:pPr>
              <w:tabs>
                <w:tab w:val="left" w:pos="-567"/>
                <w:tab w:val="left" w:pos="397"/>
              </w:tabs>
              <w:spacing w:line="240" w:lineRule="auto"/>
              <w:ind w:left="57"/>
              <w:cnfStyle w:val="000000100000" w:firstRow="0" w:lastRow="0" w:firstColumn="0" w:lastColumn="0" w:oddVBand="0" w:evenVBand="0" w:oddHBand="1" w:evenHBand="0" w:firstRowFirstColumn="0" w:firstRowLastColumn="0" w:lastRowFirstColumn="0" w:lastRowLastColumn="0"/>
              <w:rPr>
                <w:rFonts w:cs="Arial"/>
                <w:kern w:val="30"/>
                <w:sz w:val="20"/>
                <w:szCs w:val="20"/>
              </w:rPr>
            </w:pPr>
          </w:p>
        </w:tc>
      </w:tr>
    </w:tbl>
    <w:p w14:paraId="3CC87312" w14:textId="77777777" w:rsidR="0026473A" w:rsidRPr="0026473A" w:rsidRDefault="0026473A" w:rsidP="0026473A">
      <w:pPr>
        <w:rPr>
          <w:kern w:val="30"/>
          <w14:ligatures w14:val="none"/>
        </w:rPr>
      </w:pPr>
    </w:p>
    <w:p w14:paraId="70F352B3" w14:textId="77777777" w:rsidR="0026473A" w:rsidRPr="0026473A" w:rsidRDefault="0026473A" w:rsidP="0026473A">
      <w:pPr>
        <w:rPr>
          <w:b/>
          <w:bCs/>
          <w:kern w:val="30"/>
          <w14:ligatures w14:val="none"/>
        </w:rPr>
      </w:pPr>
      <w:r w:rsidRPr="0026473A">
        <w:rPr>
          <w:b/>
          <w:bCs/>
          <w:kern w:val="30"/>
          <w14:ligatures w14:val="none"/>
        </w:rPr>
        <w:t xml:space="preserve">Personele eisen </w:t>
      </w:r>
    </w:p>
    <w:p w14:paraId="41B8A313" w14:textId="77777777" w:rsidR="0026473A" w:rsidRPr="0026473A" w:rsidRDefault="0026473A" w:rsidP="0026473A">
      <w:pPr>
        <w:rPr>
          <w:b/>
          <w:bCs/>
          <w:kern w:val="30"/>
          <w14:ligatures w14:val="none"/>
        </w:rPr>
      </w:pPr>
    </w:p>
    <w:tbl>
      <w:tblPr>
        <w:tblStyle w:val="Tabelstijlarcering"/>
        <w:tblW w:w="9870" w:type="dxa"/>
        <w:tblLayout w:type="fixed"/>
        <w:tblLook w:val="04A0" w:firstRow="1" w:lastRow="0" w:firstColumn="1" w:lastColumn="0" w:noHBand="0" w:noVBand="1"/>
      </w:tblPr>
      <w:tblGrid>
        <w:gridCol w:w="624"/>
        <w:gridCol w:w="7636"/>
        <w:gridCol w:w="1610"/>
      </w:tblGrid>
      <w:tr w:rsidR="0026473A" w:rsidRPr="0026473A" w14:paraId="647D57D9" w14:textId="77777777" w:rsidTr="006D773C">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24" w:type="dxa"/>
          </w:tcPr>
          <w:p w14:paraId="6354E817" w14:textId="77777777" w:rsidR="0026473A" w:rsidRPr="0026473A" w:rsidRDefault="0026473A" w:rsidP="0026473A">
            <w:pPr>
              <w:rPr>
                <w:kern w:val="30"/>
              </w:rPr>
            </w:pPr>
            <w:r w:rsidRPr="0026473A">
              <w:rPr>
                <w:kern w:val="30"/>
              </w:rPr>
              <w:t>Nr.</w:t>
            </w:r>
          </w:p>
        </w:tc>
        <w:tc>
          <w:tcPr>
            <w:tcW w:w="7636" w:type="dxa"/>
          </w:tcPr>
          <w:p w14:paraId="4B58B28A" w14:textId="77777777" w:rsidR="0026473A" w:rsidRPr="0026473A" w:rsidRDefault="0026473A" w:rsidP="0026473A">
            <w:pPr>
              <w:cnfStyle w:val="100000000000" w:firstRow="1" w:lastRow="0" w:firstColumn="0" w:lastColumn="0" w:oddVBand="0" w:evenVBand="0" w:oddHBand="0" w:evenHBand="0" w:firstRowFirstColumn="0" w:firstRowLastColumn="0" w:lastRowFirstColumn="0" w:lastRowLastColumn="0"/>
              <w:rPr>
                <w:bCs/>
                <w:kern w:val="30"/>
              </w:rPr>
            </w:pPr>
          </w:p>
        </w:tc>
        <w:tc>
          <w:tcPr>
            <w:tcW w:w="1610" w:type="dxa"/>
          </w:tcPr>
          <w:p w14:paraId="24C63F76" w14:textId="77777777" w:rsidR="0026473A" w:rsidRPr="0026473A" w:rsidRDefault="0026473A" w:rsidP="0026473A">
            <w:pPr>
              <w:cnfStyle w:val="100000000000" w:firstRow="1" w:lastRow="0" w:firstColumn="0" w:lastColumn="0" w:oddVBand="0" w:evenVBand="0" w:oddHBand="0" w:evenHBand="0" w:firstRowFirstColumn="0" w:firstRowLastColumn="0" w:lastRowFirstColumn="0" w:lastRowLastColumn="0"/>
              <w:rPr>
                <w:kern w:val="30"/>
              </w:rPr>
            </w:pPr>
            <w:r w:rsidRPr="0026473A">
              <w:rPr>
                <w:kern w:val="30"/>
              </w:rPr>
              <w:t>Ja / Nee</w:t>
            </w:r>
          </w:p>
        </w:tc>
      </w:tr>
      <w:tr w:rsidR="0026473A" w:rsidRPr="0026473A" w14:paraId="0DB01FB0" w14:textId="77777777" w:rsidTr="006D773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24" w:type="dxa"/>
          </w:tcPr>
          <w:p w14:paraId="37A012B3" w14:textId="77777777" w:rsidR="0026473A" w:rsidRPr="0026473A" w:rsidRDefault="0026473A" w:rsidP="0026473A">
            <w:pPr>
              <w:numPr>
                <w:ilvl w:val="0"/>
                <w:numId w:val="1"/>
              </w:numPr>
              <w:tabs>
                <w:tab w:val="left" w:pos="-567"/>
              </w:tabs>
              <w:spacing w:line="240" w:lineRule="auto"/>
              <w:rPr>
                <w:rFonts w:cs="Arial"/>
                <w:kern w:val="30"/>
                <w:sz w:val="20"/>
                <w:szCs w:val="20"/>
              </w:rPr>
            </w:pPr>
          </w:p>
        </w:tc>
        <w:tc>
          <w:tcPr>
            <w:tcW w:w="7636" w:type="dxa"/>
          </w:tcPr>
          <w:p w14:paraId="12FA21F7" w14:textId="77777777" w:rsidR="0026473A" w:rsidRPr="0026473A" w:rsidRDefault="0026473A" w:rsidP="0026473A">
            <w:pPr>
              <w:cnfStyle w:val="000000100000" w:firstRow="0" w:lastRow="0" w:firstColumn="0" w:lastColumn="0" w:oddVBand="0" w:evenVBand="0" w:oddHBand="1" w:evenHBand="0" w:firstRowFirstColumn="0" w:firstRowLastColumn="0" w:lastRowFirstColumn="0" w:lastRowLastColumn="0"/>
              <w:rPr>
                <w:kern w:val="30"/>
              </w:rPr>
            </w:pPr>
            <w:r w:rsidRPr="0026473A">
              <w:rPr>
                <w:kern w:val="30"/>
              </w:rPr>
              <w:t>Opdrachtnemer dient haar dienstverlening op vakbekwame wijze ononderbroken uit te voeren.</w:t>
            </w:r>
          </w:p>
        </w:tc>
        <w:tc>
          <w:tcPr>
            <w:tcW w:w="1610" w:type="dxa"/>
          </w:tcPr>
          <w:p w14:paraId="20F5B868" w14:textId="77777777" w:rsidR="0026473A" w:rsidRPr="0026473A" w:rsidRDefault="0026473A" w:rsidP="0026473A">
            <w:pPr>
              <w:tabs>
                <w:tab w:val="left" w:pos="-567"/>
                <w:tab w:val="left" w:pos="397"/>
              </w:tabs>
              <w:spacing w:line="240" w:lineRule="auto"/>
              <w:ind w:left="57"/>
              <w:cnfStyle w:val="000000100000" w:firstRow="0" w:lastRow="0" w:firstColumn="0" w:lastColumn="0" w:oddVBand="0" w:evenVBand="0" w:oddHBand="1" w:evenHBand="0" w:firstRowFirstColumn="0" w:firstRowLastColumn="0" w:lastRowFirstColumn="0" w:lastRowLastColumn="0"/>
              <w:rPr>
                <w:rFonts w:cs="Arial"/>
                <w:kern w:val="30"/>
                <w:sz w:val="20"/>
                <w:szCs w:val="20"/>
              </w:rPr>
            </w:pPr>
          </w:p>
        </w:tc>
      </w:tr>
      <w:tr w:rsidR="0026473A" w:rsidRPr="0026473A" w14:paraId="188F58D6" w14:textId="77777777" w:rsidTr="006D773C">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24" w:type="dxa"/>
          </w:tcPr>
          <w:p w14:paraId="38BC555D" w14:textId="77777777" w:rsidR="0026473A" w:rsidRPr="0026473A" w:rsidRDefault="0026473A" w:rsidP="0026473A">
            <w:pPr>
              <w:numPr>
                <w:ilvl w:val="0"/>
                <w:numId w:val="1"/>
              </w:numPr>
              <w:tabs>
                <w:tab w:val="left" w:pos="-567"/>
              </w:tabs>
              <w:spacing w:line="240" w:lineRule="auto"/>
              <w:rPr>
                <w:rFonts w:cs="Arial"/>
                <w:kern w:val="30"/>
                <w:sz w:val="20"/>
                <w:szCs w:val="20"/>
              </w:rPr>
            </w:pPr>
          </w:p>
        </w:tc>
        <w:tc>
          <w:tcPr>
            <w:tcW w:w="7636" w:type="dxa"/>
          </w:tcPr>
          <w:p w14:paraId="2C23B3FE" w14:textId="77777777" w:rsidR="0026473A" w:rsidRPr="0026473A" w:rsidRDefault="0026473A" w:rsidP="0026473A">
            <w:pPr>
              <w:cnfStyle w:val="000000010000" w:firstRow="0" w:lastRow="0" w:firstColumn="0" w:lastColumn="0" w:oddVBand="0" w:evenVBand="0" w:oddHBand="0" w:evenHBand="1" w:firstRowFirstColumn="0" w:firstRowLastColumn="0" w:lastRowFirstColumn="0" w:lastRowLastColumn="0"/>
              <w:rPr>
                <w:kern w:val="30"/>
              </w:rPr>
            </w:pPr>
            <w:r w:rsidRPr="0026473A">
              <w:rPr>
                <w:kern w:val="30"/>
              </w:rPr>
              <w:t>De schriftelijke en mondelinge communicatie tussen Opdrachtnemer en de projectpartners alsmede de Gemeente, is zowel online als offline, professioneel, accuraat, vriendelijk en zakelijk.</w:t>
            </w:r>
          </w:p>
        </w:tc>
        <w:tc>
          <w:tcPr>
            <w:tcW w:w="1610" w:type="dxa"/>
          </w:tcPr>
          <w:p w14:paraId="70BCDDA1" w14:textId="77777777" w:rsidR="0026473A" w:rsidRPr="0026473A" w:rsidRDefault="0026473A" w:rsidP="0026473A">
            <w:pPr>
              <w:tabs>
                <w:tab w:val="left" w:pos="-567"/>
                <w:tab w:val="left" w:pos="397"/>
              </w:tabs>
              <w:spacing w:line="240" w:lineRule="auto"/>
              <w:ind w:left="57"/>
              <w:cnfStyle w:val="000000010000" w:firstRow="0" w:lastRow="0" w:firstColumn="0" w:lastColumn="0" w:oddVBand="0" w:evenVBand="0" w:oddHBand="0" w:evenHBand="1" w:firstRowFirstColumn="0" w:firstRowLastColumn="0" w:lastRowFirstColumn="0" w:lastRowLastColumn="0"/>
              <w:rPr>
                <w:rFonts w:cs="Arial"/>
                <w:kern w:val="30"/>
                <w:sz w:val="20"/>
                <w:szCs w:val="20"/>
              </w:rPr>
            </w:pPr>
          </w:p>
        </w:tc>
      </w:tr>
      <w:tr w:rsidR="0026473A" w:rsidRPr="0026473A" w14:paraId="3ACB2595" w14:textId="77777777" w:rsidTr="006D773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24" w:type="dxa"/>
          </w:tcPr>
          <w:p w14:paraId="4E4FBA38" w14:textId="77777777" w:rsidR="0026473A" w:rsidRPr="0026473A" w:rsidRDefault="0026473A" w:rsidP="0026473A">
            <w:pPr>
              <w:numPr>
                <w:ilvl w:val="0"/>
                <w:numId w:val="1"/>
              </w:numPr>
              <w:tabs>
                <w:tab w:val="left" w:pos="-567"/>
              </w:tabs>
              <w:spacing w:line="240" w:lineRule="auto"/>
              <w:rPr>
                <w:rFonts w:cs="Arial"/>
                <w:kern w:val="30"/>
                <w:sz w:val="20"/>
                <w:szCs w:val="20"/>
              </w:rPr>
            </w:pPr>
          </w:p>
        </w:tc>
        <w:tc>
          <w:tcPr>
            <w:tcW w:w="7636" w:type="dxa"/>
          </w:tcPr>
          <w:p w14:paraId="63A7E430" w14:textId="77777777" w:rsidR="0026473A" w:rsidRPr="0026473A" w:rsidRDefault="0026473A" w:rsidP="0026473A">
            <w:pPr>
              <w:cnfStyle w:val="000000100000" w:firstRow="0" w:lastRow="0" w:firstColumn="0" w:lastColumn="0" w:oddVBand="0" w:evenVBand="0" w:oddHBand="1" w:evenHBand="0" w:firstRowFirstColumn="0" w:firstRowLastColumn="0" w:lastRowFirstColumn="0" w:lastRowLastColumn="0"/>
              <w:rPr>
                <w:kern w:val="30"/>
              </w:rPr>
            </w:pPr>
            <w:r w:rsidRPr="0026473A">
              <w:rPr>
                <w:kern w:val="30"/>
              </w:rPr>
              <w:t>Opdrachtnemer heeft iedere kandidaat, die wordt voorgesteld aan Opdrachtgever persoonlijk gesproken. Minimaal de volgende onderwerpen worden tijdens dit persoonlijk gesprek besproken: - Inhoud van de opdracht; wordt de opdracht begrepen? - De voorwaarden waaronder de opdracht wordt uitgevoerd - Check op de competenties voor de opdracht - Check op de benodigde ervaring voor de opdracht - Check op het werk- en denkniveau voor de opdracht</w:t>
            </w:r>
          </w:p>
        </w:tc>
        <w:tc>
          <w:tcPr>
            <w:tcW w:w="1610" w:type="dxa"/>
          </w:tcPr>
          <w:p w14:paraId="3AE9EA37" w14:textId="77777777" w:rsidR="0026473A" w:rsidRPr="0026473A" w:rsidRDefault="0026473A" w:rsidP="0026473A">
            <w:pPr>
              <w:tabs>
                <w:tab w:val="left" w:pos="-567"/>
                <w:tab w:val="left" w:pos="397"/>
              </w:tabs>
              <w:spacing w:line="240" w:lineRule="auto"/>
              <w:ind w:left="57"/>
              <w:cnfStyle w:val="000000100000" w:firstRow="0" w:lastRow="0" w:firstColumn="0" w:lastColumn="0" w:oddVBand="0" w:evenVBand="0" w:oddHBand="1" w:evenHBand="0" w:firstRowFirstColumn="0" w:firstRowLastColumn="0" w:lastRowFirstColumn="0" w:lastRowLastColumn="0"/>
              <w:rPr>
                <w:rFonts w:cs="Arial"/>
                <w:kern w:val="30"/>
                <w:sz w:val="20"/>
                <w:szCs w:val="20"/>
              </w:rPr>
            </w:pPr>
          </w:p>
        </w:tc>
      </w:tr>
      <w:tr w:rsidR="0026473A" w:rsidRPr="0026473A" w14:paraId="3B6BF627" w14:textId="77777777" w:rsidTr="006D773C">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24" w:type="dxa"/>
          </w:tcPr>
          <w:p w14:paraId="1E6DAAA9" w14:textId="77777777" w:rsidR="0026473A" w:rsidRPr="0026473A" w:rsidRDefault="0026473A" w:rsidP="0026473A">
            <w:pPr>
              <w:numPr>
                <w:ilvl w:val="0"/>
                <w:numId w:val="1"/>
              </w:numPr>
              <w:tabs>
                <w:tab w:val="left" w:pos="-567"/>
              </w:tabs>
              <w:spacing w:line="240" w:lineRule="auto"/>
              <w:rPr>
                <w:rFonts w:cs="Arial"/>
                <w:kern w:val="30"/>
                <w:sz w:val="20"/>
                <w:szCs w:val="20"/>
              </w:rPr>
            </w:pPr>
          </w:p>
        </w:tc>
        <w:tc>
          <w:tcPr>
            <w:tcW w:w="7636" w:type="dxa"/>
          </w:tcPr>
          <w:p w14:paraId="7038CD97" w14:textId="77777777" w:rsidR="0026473A" w:rsidRPr="0026473A" w:rsidRDefault="0026473A" w:rsidP="0026473A">
            <w:pPr>
              <w:cnfStyle w:val="000000010000" w:firstRow="0" w:lastRow="0" w:firstColumn="0" w:lastColumn="0" w:oddVBand="0" w:evenVBand="0" w:oddHBand="0" w:evenHBand="1" w:firstRowFirstColumn="0" w:firstRowLastColumn="0" w:lastRowFirstColumn="0" w:lastRowLastColumn="0"/>
              <w:rPr>
                <w:kern w:val="30"/>
              </w:rPr>
            </w:pPr>
            <w:r w:rsidRPr="0026473A">
              <w:rPr>
                <w:kern w:val="30"/>
              </w:rPr>
              <w:t>Opdrachtnemer voert voor iedere kandidaat, die wordt voorgesteld aan Opdrachtgever, voorafgaand een referentiecheck en integriteitscheck uit. In de nadere uitvraag wordt door Opdrachtgever aangegeven aan welke criteria van de Verklaring Omtrent Gedrag (VOG) de kandidaat moet voldoen. Deze VOG moet binnen 3 weken na start van de Nadere opdracht in het bezit zijn van de Opdrachtgever.</w:t>
            </w:r>
          </w:p>
        </w:tc>
        <w:tc>
          <w:tcPr>
            <w:tcW w:w="1610" w:type="dxa"/>
          </w:tcPr>
          <w:p w14:paraId="4E33FC89" w14:textId="77777777" w:rsidR="0026473A" w:rsidRPr="0026473A" w:rsidRDefault="0026473A" w:rsidP="0026473A">
            <w:pPr>
              <w:tabs>
                <w:tab w:val="left" w:pos="-567"/>
                <w:tab w:val="left" w:pos="397"/>
              </w:tabs>
              <w:spacing w:line="240" w:lineRule="auto"/>
              <w:ind w:left="57"/>
              <w:cnfStyle w:val="000000010000" w:firstRow="0" w:lastRow="0" w:firstColumn="0" w:lastColumn="0" w:oddVBand="0" w:evenVBand="0" w:oddHBand="0" w:evenHBand="1" w:firstRowFirstColumn="0" w:firstRowLastColumn="0" w:lastRowFirstColumn="0" w:lastRowLastColumn="0"/>
              <w:rPr>
                <w:rFonts w:cs="Arial"/>
                <w:kern w:val="30"/>
                <w:sz w:val="20"/>
                <w:szCs w:val="20"/>
              </w:rPr>
            </w:pPr>
          </w:p>
        </w:tc>
      </w:tr>
      <w:tr w:rsidR="0026473A" w:rsidRPr="0026473A" w14:paraId="252AF720" w14:textId="77777777" w:rsidTr="006D773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24" w:type="dxa"/>
          </w:tcPr>
          <w:p w14:paraId="37CEFC9A" w14:textId="77777777" w:rsidR="0026473A" w:rsidRPr="0026473A" w:rsidRDefault="0026473A" w:rsidP="0026473A">
            <w:pPr>
              <w:numPr>
                <w:ilvl w:val="0"/>
                <w:numId w:val="1"/>
              </w:numPr>
              <w:tabs>
                <w:tab w:val="left" w:pos="-567"/>
              </w:tabs>
              <w:spacing w:line="240" w:lineRule="auto"/>
              <w:rPr>
                <w:rFonts w:cs="Arial"/>
                <w:kern w:val="30"/>
                <w:sz w:val="20"/>
                <w:szCs w:val="20"/>
              </w:rPr>
            </w:pPr>
          </w:p>
        </w:tc>
        <w:tc>
          <w:tcPr>
            <w:tcW w:w="7636" w:type="dxa"/>
          </w:tcPr>
          <w:p w14:paraId="1ABD6FE5" w14:textId="77777777" w:rsidR="0026473A" w:rsidRPr="0026473A" w:rsidRDefault="0026473A" w:rsidP="0026473A">
            <w:pPr>
              <w:cnfStyle w:val="000000100000" w:firstRow="0" w:lastRow="0" w:firstColumn="0" w:lastColumn="0" w:oddVBand="0" w:evenVBand="0" w:oddHBand="1" w:evenHBand="0" w:firstRowFirstColumn="0" w:firstRowLastColumn="0" w:lastRowFirstColumn="0" w:lastRowLastColumn="0"/>
              <w:rPr>
                <w:kern w:val="30"/>
              </w:rPr>
            </w:pPr>
            <w:r w:rsidRPr="0026473A">
              <w:rPr>
                <w:kern w:val="30"/>
              </w:rPr>
              <w:t>Opdrachtnemer garandeert dat: - 90% van de voorgestelde kandidaten op papier een match zijn met de aanvraag van Opdrachtgever; - 80% van de voorgestelde kandidaten duurzaam geplaatst worden. Dit houdt in dat de kandidaten langer dan één (1) maand naar tevredenheid van Opdrachtgever de overeengekomen werkzaamheden uitvoeren.</w:t>
            </w:r>
          </w:p>
        </w:tc>
        <w:tc>
          <w:tcPr>
            <w:tcW w:w="1610" w:type="dxa"/>
          </w:tcPr>
          <w:p w14:paraId="707A76C2" w14:textId="77777777" w:rsidR="0026473A" w:rsidRPr="0026473A" w:rsidRDefault="0026473A" w:rsidP="0026473A">
            <w:pPr>
              <w:tabs>
                <w:tab w:val="left" w:pos="-567"/>
                <w:tab w:val="left" w:pos="397"/>
              </w:tabs>
              <w:spacing w:line="240" w:lineRule="auto"/>
              <w:ind w:left="57"/>
              <w:cnfStyle w:val="000000100000" w:firstRow="0" w:lastRow="0" w:firstColumn="0" w:lastColumn="0" w:oddVBand="0" w:evenVBand="0" w:oddHBand="1" w:evenHBand="0" w:firstRowFirstColumn="0" w:firstRowLastColumn="0" w:lastRowFirstColumn="0" w:lastRowLastColumn="0"/>
              <w:rPr>
                <w:rFonts w:cs="Arial"/>
                <w:kern w:val="30"/>
                <w:sz w:val="20"/>
                <w:szCs w:val="20"/>
              </w:rPr>
            </w:pPr>
          </w:p>
        </w:tc>
      </w:tr>
      <w:tr w:rsidR="0026473A" w:rsidRPr="0026473A" w14:paraId="394D78B1" w14:textId="77777777" w:rsidTr="006D773C">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24" w:type="dxa"/>
          </w:tcPr>
          <w:p w14:paraId="7C5749D5" w14:textId="77777777" w:rsidR="0026473A" w:rsidRPr="0026473A" w:rsidRDefault="0026473A" w:rsidP="0026473A">
            <w:pPr>
              <w:numPr>
                <w:ilvl w:val="0"/>
                <w:numId w:val="1"/>
              </w:numPr>
              <w:tabs>
                <w:tab w:val="left" w:pos="-567"/>
              </w:tabs>
              <w:spacing w:line="240" w:lineRule="auto"/>
              <w:rPr>
                <w:rFonts w:cs="Arial"/>
                <w:kern w:val="30"/>
                <w:sz w:val="20"/>
                <w:szCs w:val="20"/>
              </w:rPr>
            </w:pPr>
          </w:p>
        </w:tc>
        <w:tc>
          <w:tcPr>
            <w:tcW w:w="7636" w:type="dxa"/>
          </w:tcPr>
          <w:p w14:paraId="3BB86DF6" w14:textId="77777777" w:rsidR="0026473A" w:rsidRPr="0026473A" w:rsidRDefault="0026473A" w:rsidP="0026473A">
            <w:pPr>
              <w:cnfStyle w:val="000000010000" w:firstRow="0" w:lastRow="0" w:firstColumn="0" w:lastColumn="0" w:oddVBand="0" w:evenVBand="0" w:oddHBand="0" w:evenHBand="1" w:firstRowFirstColumn="0" w:firstRowLastColumn="0" w:lastRowFirstColumn="0" w:lastRowLastColumn="0"/>
              <w:rPr>
                <w:kern w:val="30"/>
              </w:rPr>
            </w:pPr>
            <w:r w:rsidRPr="0026473A">
              <w:rPr>
                <w:kern w:val="30"/>
              </w:rPr>
              <w:t xml:space="preserve">Opdrachtnemer vult voor iedere geplaatste kandidaat het formulier Gegevens externe kandidaat van Opdrachtgever in. Dit formulier wordt later overlegt. </w:t>
            </w:r>
          </w:p>
        </w:tc>
        <w:tc>
          <w:tcPr>
            <w:tcW w:w="1610" w:type="dxa"/>
          </w:tcPr>
          <w:p w14:paraId="2D5F3A54" w14:textId="77777777" w:rsidR="0026473A" w:rsidRPr="0026473A" w:rsidRDefault="0026473A" w:rsidP="0026473A">
            <w:pPr>
              <w:tabs>
                <w:tab w:val="left" w:pos="-567"/>
                <w:tab w:val="left" w:pos="397"/>
              </w:tabs>
              <w:spacing w:line="240" w:lineRule="auto"/>
              <w:ind w:left="57"/>
              <w:cnfStyle w:val="000000010000" w:firstRow="0" w:lastRow="0" w:firstColumn="0" w:lastColumn="0" w:oddVBand="0" w:evenVBand="0" w:oddHBand="0" w:evenHBand="1" w:firstRowFirstColumn="0" w:firstRowLastColumn="0" w:lastRowFirstColumn="0" w:lastRowLastColumn="0"/>
              <w:rPr>
                <w:rFonts w:cs="Arial"/>
                <w:kern w:val="30"/>
                <w:sz w:val="20"/>
                <w:szCs w:val="20"/>
              </w:rPr>
            </w:pPr>
          </w:p>
        </w:tc>
      </w:tr>
      <w:tr w:rsidR="0026473A" w:rsidRPr="0026473A" w14:paraId="05B03D81" w14:textId="77777777" w:rsidTr="006D773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24" w:type="dxa"/>
          </w:tcPr>
          <w:p w14:paraId="6C1BDF69" w14:textId="77777777" w:rsidR="0026473A" w:rsidRPr="0026473A" w:rsidRDefault="0026473A" w:rsidP="0026473A">
            <w:pPr>
              <w:numPr>
                <w:ilvl w:val="0"/>
                <w:numId w:val="1"/>
              </w:numPr>
              <w:tabs>
                <w:tab w:val="left" w:pos="-567"/>
              </w:tabs>
              <w:spacing w:line="240" w:lineRule="auto"/>
              <w:rPr>
                <w:rFonts w:cs="Arial"/>
                <w:kern w:val="30"/>
                <w:sz w:val="20"/>
                <w:szCs w:val="20"/>
              </w:rPr>
            </w:pPr>
          </w:p>
        </w:tc>
        <w:tc>
          <w:tcPr>
            <w:tcW w:w="7636" w:type="dxa"/>
          </w:tcPr>
          <w:p w14:paraId="0456B96E" w14:textId="77777777" w:rsidR="0026473A" w:rsidRPr="0026473A" w:rsidRDefault="0026473A" w:rsidP="0026473A">
            <w:pPr>
              <w:cnfStyle w:val="000000100000" w:firstRow="0" w:lastRow="0" w:firstColumn="0" w:lastColumn="0" w:oddVBand="0" w:evenVBand="0" w:oddHBand="1" w:evenHBand="0" w:firstRowFirstColumn="0" w:firstRowLastColumn="0" w:lastRowFirstColumn="0" w:lastRowLastColumn="0"/>
              <w:rPr>
                <w:kern w:val="30"/>
              </w:rPr>
            </w:pPr>
            <w:r w:rsidRPr="0026473A">
              <w:rPr>
                <w:kern w:val="30"/>
              </w:rPr>
              <w:t>Opdrachtnemer instrueert de te detacheren adviseur vóór aanvang van de werkzaamheden over minimaal de volgende onderwerpen:</w:t>
            </w:r>
          </w:p>
          <w:p w14:paraId="0E147539" w14:textId="77777777" w:rsidR="0026473A" w:rsidRPr="0026473A" w:rsidRDefault="0026473A" w:rsidP="0026473A">
            <w:pPr>
              <w:cnfStyle w:val="000000100000" w:firstRow="0" w:lastRow="0" w:firstColumn="0" w:lastColumn="0" w:oddVBand="0" w:evenVBand="0" w:oddHBand="1" w:evenHBand="0" w:firstRowFirstColumn="0" w:firstRowLastColumn="0" w:lastRowFirstColumn="0" w:lastRowLastColumn="0"/>
              <w:rPr>
                <w:kern w:val="30"/>
              </w:rPr>
            </w:pPr>
            <w:r w:rsidRPr="0026473A">
              <w:rPr>
                <w:kern w:val="30"/>
              </w:rPr>
              <w:t>-</w:t>
            </w:r>
            <w:r w:rsidRPr="0026473A">
              <w:rPr>
                <w:kern w:val="30"/>
              </w:rPr>
              <w:tab/>
              <w:t>Functie-inhoud;</w:t>
            </w:r>
          </w:p>
          <w:p w14:paraId="41E1D164" w14:textId="77777777" w:rsidR="0026473A" w:rsidRPr="0026473A" w:rsidRDefault="0026473A" w:rsidP="0026473A">
            <w:pPr>
              <w:cnfStyle w:val="000000100000" w:firstRow="0" w:lastRow="0" w:firstColumn="0" w:lastColumn="0" w:oddVBand="0" w:evenVBand="0" w:oddHBand="1" w:evenHBand="0" w:firstRowFirstColumn="0" w:firstRowLastColumn="0" w:lastRowFirstColumn="0" w:lastRowLastColumn="0"/>
              <w:rPr>
                <w:kern w:val="30"/>
              </w:rPr>
            </w:pPr>
            <w:r w:rsidRPr="0026473A">
              <w:rPr>
                <w:kern w:val="30"/>
              </w:rPr>
              <w:t>-</w:t>
            </w:r>
            <w:r w:rsidRPr="0026473A">
              <w:rPr>
                <w:kern w:val="30"/>
              </w:rPr>
              <w:tab/>
              <w:t>Werktijden;</w:t>
            </w:r>
          </w:p>
          <w:p w14:paraId="0F2AC053" w14:textId="77777777" w:rsidR="0026473A" w:rsidRPr="0026473A" w:rsidRDefault="0026473A" w:rsidP="0026473A">
            <w:pPr>
              <w:cnfStyle w:val="000000100000" w:firstRow="0" w:lastRow="0" w:firstColumn="0" w:lastColumn="0" w:oddVBand="0" w:evenVBand="0" w:oddHBand="1" w:evenHBand="0" w:firstRowFirstColumn="0" w:firstRowLastColumn="0" w:lastRowFirstColumn="0" w:lastRowLastColumn="0"/>
              <w:rPr>
                <w:kern w:val="30"/>
              </w:rPr>
            </w:pPr>
            <w:r w:rsidRPr="0026473A">
              <w:rPr>
                <w:kern w:val="30"/>
              </w:rPr>
              <w:t>-</w:t>
            </w:r>
            <w:r w:rsidRPr="0026473A">
              <w:rPr>
                <w:kern w:val="30"/>
              </w:rPr>
              <w:tab/>
              <w:t>Plaats en tijdstip van melding;</w:t>
            </w:r>
          </w:p>
          <w:p w14:paraId="7620DF34" w14:textId="77777777" w:rsidR="0026473A" w:rsidRPr="0026473A" w:rsidRDefault="0026473A" w:rsidP="0026473A">
            <w:pPr>
              <w:cnfStyle w:val="000000100000" w:firstRow="0" w:lastRow="0" w:firstColumn="0" w:lastColumn="0" w:oddVBand="0" w:evenVBand="0" w:oddHBand="1" w:evenHBand="0" w:firstRowFirstColumn="0" w:firstRowLastColumn="0" w:lastRowFirstColumn="0" w:lastRowLastColumn="0"/>
              <w:rPr>
                <w:kern w:val="30"/>
              </w:rPr>
            </w:pPr>
            <w:r w:rsidRPr="0026473A">
              <w:rPr>
                <w:kern w:val="30"/>
              </w:rPr>
              <w:t>-</w:t>
            </w:r>
            <w:r w:rsidRPr="0026473A">
              <w:rPr>
                <w:kern w:val="30"/>
              </w:rPr>
              <w:tab/>
              <w:t>Integriteiteisen van de opdrachtgever;</w:t>
            </w:r>
          </w:p>
          <w:p w14:paraId="661FD0CA" w14:textId="77777777" w:rsidR="0026473A" w:rsidRPr="0026473A" w:rsidRDefault="0026473A" w:rsidP="0026473A">
            <w:pPr>
              <w:cnfStyle w:val="000000100000" w:firstRow="0" w:lastRow="0" w:firstColumn="0" w:lastColumn="0" w:oddVBand="0" w:evenVBand="0" w:oddHBand="1" w:evenHBand="0" w:firstRowFirstColumn="0" w:firstRowLastColumn="0" w:lastRowFirstColumn="0" w:lastRowLastColumn="0"/>
              <w:rPr>
                <w:kern w:val="30"/>
              </w:rPr>
            </w:pPr>
            <w:r w:rsidRPr="0026473A">
              <w:rPr>
                <w:kern w:val="30"/>
              </w:rPr>
              <w:t>-</w:t>
            </w:r>
            <w:r w:rsidRPr="0026473A">
              <w:rPr>
                <w:kern w:val="30"/>
              </w:rPr>
              <w:tab/>
              <w:t>Geheimhoudingsplicht;</w:t>
            </w:r>
          </w:p>
          <w:p w14:paraId="6D99BBCF" w14:textId="77777777" w:rsidR="0026473A" w:rsidRPr="0026473A" w:rsidRDefault="0026473A" w:rsidP="0026473A">
            <w:pPr>
              <w:cnfStyle w:val="000000100000" w:firstRow="0" w:lastRow="0" w:firstColumn="0" w:lastColumn="0" w:oddVBand="0" w:evenVBand="0" w:oddHBand="1" w:evenHBand="0" w:firstRowFirstColumn="0" w:firstRowLastColumn="0" w:lastRowFirstColumn="0" w:lastRowLastColumn="0"/>
              <w:rPr>
                <w:kern w:val="30"/>
              </w:rPr>
            </w:pPr>
            <w:r w:rsidRPr="0026473A">
              <w:rPr>
                <w:kern w:val="30"/>
              </w:rPr>
              <w:t>-</w:t>
            </w:r>
            <w:r w:rsidRPr="0026473A">
              <w:rPr>
                <w:kern w:val="30"/>
              </w:rPr>
              <w:tab/>
              <w:t>Urenregistratie;</w:t>
            </w:r>
          </w:p>
          <w:p w14:paraId="3DC6D9A7" w14:textId="77777777" w:rsidR="0026473A" w:rsidRPr="0026473A" w:rsidRDefault="0026473A" w:rsidP="0026473A">
            <w:pPr>
              <w:cnfStyle w:val="000000100000" w:firstRow="0" w:lastRow="0" w:firstColumn="0" w:lastColumn="0" w:oddVBand="0" w:evenVBand="0" w:oddHBand="1" w:evenHBand="0" w:firstRowFirstColumn="0" w:firstRowLastColumn="0" w:lastRowFirstColumn="0" w:lastRowLastColumn="0"/>
              <w:rPr>
                <w:kern w:val="30"/>
              </w:rPr>
            </w:pPr>
            <w:r w:rsidRPr="0026473A">
              <w:rPr>
                <w:kern w:val="30"/>
              </w:rPr>
              <w:t>-</w:t>
            </w:r>
            <w:r w:rsidRPr="0026473A">
              <w:rPr>
                <w:kern w:val="30"/>
              </w:rPr>
              <w:tab/>
              <w:t>Ziektemeldingsprocedure;</w:t>
            </w:r>
          </w:p>
          <w:p w14:paraId="1098B36A" w14:textId="77777777" w:rsidR="0026473A" w:rsidRPr="0026473A" w:rsidRDefault="0026473A" w:rsidP="0026473A">
            <w:pPr>
              <w:cnfStyle w:val="000000100000" w:firstRow="0" w:lastRow="0" w:firstColumn="0" w:lastColumn="0" w:oddVBand="0" w:evenVBand="0" w:oddHBand="1" w:evenHBand="0" w:firstRowFirstColumn="0" w:firstRowLastColumn="0" w:lastRowFirstColumn="0" w:lastRowLastColumn="0"/>
              <w:rPr>
                <w:kern w:val="30"/>
              </w:rPr>
            </w:pPr>
            <w:r w:rsidRPr="0026473A">
              <w:rPr>
                <w:kern w:val="30"/>
              </w:rPr>
              <w:t>-</w:t>
            </w:r>
            <w:r w:rsidRPr="0026473A">
              <w:rPr>
                <w:kern w:val="30"/>
              </w:rPr>
              <w:tab/>
              <w:t>Melden van verlof en vakantie;</w:t>
            </w:r>
          </w:p>
          <w:p w14:paraId="4D279185" w14:textId="77777777" w:rsidR="0026473A" w:rsidRPr="0026473A" w:rsidRDefault="0026473A" w:rsidP="0026473A">
            <w:pPr>
              <w:cnfStyle w:val="000000100000" w:firstRow="0" w:lastRow="0" w:firstColumn="0" w:lastColumn="0" w:oddVBand="0" w:evenVBand="0" w:oddHBand="1" w:evenHBand="0" w:firstRowFirstColumn="0" w:firstRowLastColumn="0" w:lastRowFirstColumn="0" w:lastRowLastColumn="0"/>
              <w:rPr>
                <w:kern w:val="30"/>
              </w:rPr>
            </w:pPr>
            <w:r w:rsidRPr="0026473A">
              <w:rPr>
                <w:kern w:val="30"/>
              </w:rPr>
              <w:t>-</w:t>
            </w:r>
            <w:r w:rsidRPr="0026473A">
              <w:rPr>
                <w:kern w:val="30"/>
              </w:rPr>
              <w:tab/>
              <w:t>Aanspreekpunt/contactpersoon bij de betreffende opdrachtgever;</w:t>
            </w:r>
          </w:p>
          <w:p w14:paraId="02067502" w14:textId="77777777" w:rsidR="0026473A" w:rsidRPr="0026473A" w:rsidRDefault="0026473A" w:rsidP="0026473A">
            <w:pPr>
              <w:cnfStyle w:val="000000100000" w:firstRow="0" w:lastRow="0" w:firstColumn="0" w:lastColumn="0" w:oddVBand="0" w:evenVBand="0" w:oddHBand="1" w:evenHBand="0" w:firstRowFirstColumn="0" w:firstRowLastColumn="0" w:lastRowFirstColumn="0" w:lastRowLastColumn="0"/>
              <w:rPr>
                <w:kern w:val="30"/>
              </w:rPr>
            </w:pPr>
            <w:r w:rsidRPr="0026473A">
              <w:rPr>
                <w:kern w:val="30"/>
              </w:rPr>
              <w:t>-</w:t>
            </w:r>
            <w:r w:rsidRPr="0026473A">
              <w:rPr>
                <w:kern w:val="30"/>
              </w:rPr>
              <w:tab/>
              <w:t>Overige zaken welke noodzakelijk zijn voor een goede uitvoering van de werkzaamheden.</w:t>
            </w:r>
            <w:r w:rsidRPr="0026473A">
              <w:rPr>
                <w:kern w:val="30"/>
              </w:rPr>
              <w:tab/>
            </w:r>
          </w:p>
        </w:tc>
        <w:tc>
          <w:tcPr>
            <w:tcW w:w="1610" w:type="dxa"/>
          </w:tcPr>
          <w:p w14:paraId="4CC39176" w14:textId="77777777" w:rsidR="0026473A" w:rsidRPr="0026473A" w:rsidRDefault="0026473A" w:rsidP="0026473A">
            <w:pPr>
              <w:tabs>
                <w:tab w:val="left" w:pos="-567"/>
                <w:tab w:val="left" w:pos="397"/>
              </w:tabs>
              <w:spacing w:line="240" w:lineRule="auto"/>
              <w:ind w:left="57"/>
              <w:cnfStyle w:val="000000100000" w:firstRow="0" w:lastRow="0" w:firstColumn="0" w:lastColumn="0" w:oddVBand="0" w:evenVBand="0" w:oddHBand="1" w:evenHBand="0" w:firstRowFirstColumn="0" w:firstRowLastColumn="0" w:lastRowFirstColumn="0" w:lastRowLastColumn="0"/>
              <w:rPr>
                <w:rFonts w:cs="Arial"/>
                <w:kern w:val="30"/>
                <w:sz w:val="20"/>
                <w:szCs w:val="20"/>
              </w:rPr>
            </w:pPr>
          </w:p>
        </w:tc>
      </w:tr>
      <w:tr w:rsidR="0026473A" w:rsidRPr="0026473A" w14:paraId="59C7A717" w14:textId="77777777" w:rsidTr="006D773C">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24" w:type="dxa"/>
          </w:tcPr>
          <w:p w14:paraId="55343BFA" w14:textId="77777777" w:rsidR="0026473A" w:rsidRPr="0026473A" w:rsidRDefault="0026473A" w:rsidP="0026473A">
            <w:pPr>
              <w:numPr>
                <w:ilvl w:val="0"/>
                <w:numId w:val="1"/>
              </w:numPr>
              <w:tabs>
                <w:tab w:val="left" w:pos="-567"/>
              </w:tabs>
              <w:spacing w:line="240" w:lineRule="auto"/>
              <w:rPr>
                <w:rFonts w:cs="Arial"/>
                <w:kern w:val="30"/>
                <w:sz w:val="20"/>
                <w:szCs w:val="20"/>
              </w:rPr>
            </w:pPr>
          </w:p>
        </w:tc>
        <w:tc>
          <w:tcPr>
            <w:tcW w:w="7636" w:type="dxa"/>
          </w:tcPr>
          <w:p w14:paraId="4FEDD5EA" w14:textId="77777777" w:rsidR="0026473A" w:rsidRPr="0026473A" w:rsidRDefault="0026473A" w:rsidP="0026473A">
            <w:pPr>
              <w:cnfStyle w:val="000000010000" w:firstRow="0" w:lastRow="0" w:firstColumn="0" w:lastColumn="0" w:oddVBand="0" w:evenVBand="0" w:oddHBand="0" w:evenHBand="1" w:firstRowFirstColumn="0" w:firstRowLastColumn="0" w:lastRowFirstColumn="0" w:lastRowLastColumn="0"/>
              <w:rPr>
                <w:kern w:val="30"/>
              </w:rPr>
            </w:pPr>
            <w:r w:rsidRPr="0026473A">
              <w:rPr>
                <w:kern w:val="30"/>
              </w:rPr>
              <w:t>Opdrachtnemer heeft alle dossiers van de gedetacheerde adviseurs altijd op orde, deze zijn actueel en volledig. Alle voor de aanvraag en plaatsing relevante documenten, dan wel een kopie daarvan, worden bij Opdrachtnemer gearchiveerd. Op verzoek van opdrachtgever dient Opdrachtnemer inzage te verlenen in dossiers van kandidaten welke ingezet zijn bij opdrachtgever.</w:t>
            </w:r>
          </w:p>
        </w:tc>
        <w:tc>
          <w:tcPr>
            <w:tcW w:w="1610" w:type="dxa"/>
          </w:tcPr>
          <w:p w14:paraId="723441A7" w14:textId="77777777" w:rsidR="0026473A" w:rsidRPr="0026473A" w:rsidRDefault="0026473A" w:rsidP="0026473A">
            <w:pPr>
              <w:tabs>
                <w:tab w:val="left" w:pos="-567"/>
                <w:tab w:val="left" w:pos="397"/>
              </w:tabs>
              <w:spacing w:line="240" w:lineRule="auto"/>
              <w:ind w:left="57"/>
              <w:cnfStyle w:val="000000010000" w:firstRow="0" w:lastRow="0" w:firstColumn="0" w:lastColumn="0" w:oddVBand="0" w:evenVBand="0" w:oddHBand="0" w:evenHBand="1" w:firstRowFirstColumn="0" w:firstRowLastColumn="0" w:lastRowFirstColumn="0" w:lastRowLastColumn="0"/>
              <w:rPr>
                <w:rFonts w:cs="Arial"/>
                <w:kern w:val="30"/>
                <w:sz w:val="20"/>
                <w:szCs w:val="20"/>
              </w:rPr>
            </w:pPr>
          </w:p>
        </w:tc>
      </w:tr>
      <w:tr w:rsidR="0026473A" w:rsidRPr="0026473A" w14:paraId="363C9E08" w14:textId="77777777" w:rsidTr="006D773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24" w:type="dxa"/>
          </w:tcPr>
          <w:p w14:paraId="5B620E45" w14:textId="77777777" w:rsidR="0026473A" w:rsidRPr="0026473A" w:rsidRDefault="0026473A" w:rsidP="0026473A">
            <w:pPr>
              <w:numPr>
                <w:ilvl w:val="0"/>
                <w:numId w:val="1"/>
              </w:numPr>
              <w:tabs>
                <w:tab w:val="left" w:pos="-567"/>
              </w:tabs>
              <w:spacing w:line="240" w:lineRule="auto"/>
              <w:rPr>
                <w:rFonts w:cs="Arial"/>
                <w:kern w:val="30"/>
                <w:sz w:val="20"/>
                <w:szCs w:val="20"/>
              </w:rPr>
            </w:pPr>
          </w:p>
        </w:tc>
        <w:tc>
          <w:tcPr>
            <w:tcW w:w="7636" w:type="dxa"/>
          </w:tcPr>
          <w:p w14:paraId="5BCA6301" w14:textId="77777777" w:rsidR="0026473A" w:rsidRPr="0026473A" w:rsidRDefault="0026473A" w:rsidP="0026473A">
            <w:pPr>
              <w:cnfStyle w:val="000000100000" w:firstRow="0" w:lastRow="0" w:firstColumn="0" w:lastColumn="0" w:oddVBand="0" w:evenVBand="0" w:oddHBand="1" w:evenHBand="0" w:firstRowFirstColumn="0" w:firstRowLastColumn="0" w:lastRowFirstColumn="0" w:lastRowLastColumn="0"/>
              <w:rPr>
                <w:kern w:val="30"/>
              </w:rPr>
            </w:pPr>
            <w:r w:rsidRPr="0026473A">
              <w:rPr>
                <w:kern w:val="30"/>
              </w:rPr>
              <w:t>Alle verplichtingen en lasten van een tewerkgestelde adviseur zijn voor rekening van Opdrachtnemer, tenzij dit krachtens enig wettelijk voorschrift aan de inlenende dienst is opgedragen.</w:t>
            </w:r>
          </w:p>
        </w:tc>
        <w:tc>
          <w:tcPr>
            <w:tcW w:w="1610" w:type="dxa"/>
          </w:tcPr>
          <w:p w14:paraId="7E44F374" w14:textId="77777777" w:rsidR="0026473A" w:rsidRPr="0026473A" w:rsidRDefault="0026473A" w:rsidP="0026473A">
            <w:pPr>
              <w:tabs>
                <w:tab w:val="left" w:pos="-567"/>
                <w:tab w:val="left" w:pos="397"/>
              </w:tabs>
              <w:spacing w:line="240" w:lineRule="auto"/>
              <w:ind w:left="57"/>
              <w:cnfStyle w:val="000000100000" w:firstRow="0" w:lastRow="0" w:firstColumn="0" w:lastColumn="0" w:oddVBand="0" w:evenVBand="0" w:oddHBand="1" w:evenHBand="0" w:firstRowFirstColumn="0" w:firstRowLastColumn="0" w:lastRowFirstColumn="0" w:lastRowLastColumn="0"/>
              <w:rPr>
                <w:rFonts w:cs="Arial"/>
                <w:kern w:val="30"/>
                <w:sz w:val="20"/>
                <w:szCs w:val="20"/>
              </w:rPr>
            </w:pPr>
          </w:p>
        </w:tc>
      </w:tr>
      <w:tr w:rsidR="0026473A" w:rsidRPr="0026473A" w14:paraId="7E1DEED2" w14:textId="77777777" w:rsidTr="006D773C">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24" w:type="dxa"/>
          </w:tcPr>
          <w:p w14:paraId="4E875A2B" w14:textId="77777777" w:rsidR="0026473A" w:rsidRPr="0026473A" w:rsidRDefault="0026473A" w:rsidP="0026473A">
            <w:pPr>
              <w:numPr>
                <w:ilvl w:val="0"/>
                <w:numId w:val="1"/>
              </w:numPr>
              <w:tabs>
                <w:tab w:val="left" w:pos="-567"/>
              </w:tabs>
              <w:spacing w:line="240" w:lineRule="auto"/>
              <w:rPr>
                <w:rFonts w:cs="Arial"/>
                <w:kern w:val="30"/>
                <w:sz w:val="20"/>
                <w:szCs w:val="20"/>
              </w:rPr>
            </w:pPr>
          </w:p>
        </w:tc>
        <w:tc>
          <w:tcPr>
            <w:tcW w:w="7636" w:type="dxa"/>
          </w:tcPr>
          <w:p w14:paraId="399B057A" w14:textId="77777777" w:rsidR="0026473A" w:rsidRPr="0026473A" w:rsidRDefault="0026473A" w:rsidP="0026473A">
            <w:pPr>
              <w:cnfStyle w:val="000000010000" w:firstRow="0" w:lastRow="0" w:firstColumn="0" w:lastColumn="0" w:oddVBand="0" w:evenVBand="0" w:oddHBand="0" w:evenHBand="1" w:firstRowFirstColumn="0" w:firstRowLastColumn="0" w:lastRowFirstColumn="0" w:lastRowLastColumn="0"/>
              <w:rPr>
                <w:kern w:val="30"/>
              </w:rPr>
            </w:pPr>
            <w:r w:rsidRPr="0026473A">
              <w:rPr>
                <w:kern w:val="30"/>
              </w:rPr>
              <w:t>Als tijdens de uitvoering van de opdracht blijkt dat de geselecteerde kandidaat niet aan de vereiste functie-eisen voldoet en/of niet over de vereiste competenties beschikt, zal Opdrachtgever de tewerkstelling onmiddellijk beëindigen.</w:t>
            </w:r>
          </w:p>
        </w:tc>
        <w:tc>
          <w:tcPr>
            <w:tcW w:w="1610" w:type="dxa"/>
          </w:tcPr>
          <w:p w14:paraId="0B2DFBB4" w14:textId="77777777" w:rsidR="0026473A" w:rsidRPr="0026473A" w:rsidRDefault="0026473A" w:rsidP="0026473A">
            <w:pPr>
              <w:tabs>
                <w:tab w:val="left" w:pos="-567"/>
                <w:tab w:val="left" w:pos="397"/>
              </w:tabs>
              <w:spacing w:line="240" w:lineRule="auto"/>
              <w:ind w:left="57"/>
              <w:cnfStyle w:val="000000010000" w:firstRow="0" w:lastRow="0" w:firstColumn="0" w:lastColumn="0" w:oddVBand="0" w:evenVBand="0" w:oddHBand="0" w:evenHBand="1" w:firstRowFirstColumn="0" w:firstRowLastColumn="0" w:lastRowFirstColumn="0" w:lastRowLastColumn="0"/>
              <w:rPr>
                <w:rFonts w:cs="Arial"/>
                <w:kern w:val="30"/>
                <w:sz w:val="20"/>
                <w:szCs w:val="20"/>
              </w:rPr>
            </w:pPr>
          </w:p>
        </w:tc>
      </w:tr>
      <w:tr w:rsidR="0026473A" w:rsidRPr="0026473A" w14:paraId="50266330" w14:textId="77777777" w:rsidTr="006D773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24" w:type="dxa"/>
          </w:tcPr>
          <w:p w14:paraId="5D5FE499" w14:textId="77777777" w:rsidR="0026473A" w:rsidRPr="0026473A" w:rsidRDefault="0026473A" w:rsidP="0026473A">
            <w:pPr>
              <w:numPr>
                <w:ilvl w:val="0"/>
                <w:numId w:val="1"/>
              </w:numPr>
              <w:tabs>
                <w:tab w:val="left" w:pos="-567"/>
              </w:tabs>
              <w:spacing w:line="240" w:lineRule="auto"/>
              <w:rPr>
                <w:rFonts w:cs="Arial"/>
                <w:kern w:val="30"/>
                <w:sz w:val="20"/>
                <w:szCs w:val="20"/>
              </w:rPr>
            </w:pPr>
          </w:p>
        </w:tc>
        <w:tc>
          <w:tcPr>
            <w:tcW w:w="7636" w:type="dxa"/>
          </w:tcPr>
          <w:p w14:paraId="42D1BA97" w14:textId="77777777" w:rsidR="0026473A" w:rsidRPr="0026473A" w:rsidRDefault="0026473A" w:rsidP="0026473A">
            <w:pPr>
              <w:cnfStyle w:val="000000100000" w:firstRow="0" w:lastRow="0" w:firstColumn="0" w:lastColumn="0" w:oddVBand="0" w:evenVBand="0" w:oddHBand="1" w:evenHBand="0" w:firstRowFirstColumn="0" w:firstRowLastColumn="0" w:lastRowFirstColumn="0" w:lastRowLastColumn="0"/>
              <w:rPr>
                <w:kern w:val="30"/>
              </w:rPr>
            </w:pPr>
            <w:r w:rsidRPr="0026473A">
              <w:rPr>
                <w:kern w:val="30"/>
              </w:rPr>
              <w:t>Opdrachtnemer bevestigt het wisselen van juridisch personeel tijdens de uitvoering van de opdracht tot een minimum te beperken. Iedere voorgenomen wisseling tijdens een lopende opdracht wordt ter goedkeuring voorgelegd aan de Opdrachtgever.</w:t>
            </w:r>
          </w:p>
        </w:tc>
        <w:tc>
          <w:tcPr>
            <w:tcW w:w="1610" w:type="dxa"/>
          </w:tcPr>
          <w:p w14:paraId="02F01A1C" w14:textId="77777777" w:rsidR="0026473A" w:rsidRPr="0026473A" w:rsidRDefault="0026473A" w:rsidP="0026473A">
            <w:pPr>
              <w:tabs>
                <w:tab w:val="left" w:pos="-567"/>
                <w:tab w:val="left" w:pos="397"/>
              </w:tabs>
              <w:spacing w:line="240" w:lineRule="auto"/>
              <w:ind w:left="57"/>
              <w:cnfStyle w:val="000000100000" w:firstRow="0" w:lastRow="0" w:firstColumn="0" w:lastColumn="0" w:oddVBand="0" w:evenVBand="0" w:oddHBand="1" w:evenHBand="0" w:firstRowFirstColumn="0" w:firstRowLastColumn="0" w:lastRowFirstColumn="0" w:lastRowLastColumn="0"/>
              <w:rPr>
                <w:rFonts w:cs="Arial"/>
                <w:kern w:val="30"/>
                <w:sz w:val="20"/>
                <w:szCs w:val="20"/>
              </w:rPr>
            </w:pPr>
          </w:p>
        </w:tc>
      </w:tr>
      <w:tr w:rsidR="0026473A" w:rsidRPr="0026473A" w14:paraId="0FDDF23A" w14:textId="77777777" w:rsidTr="006D773C">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24" w:type="dxa"/>
          </w:tcPr>
          <w:p w14:paraId="6BB7F90F" w14:textId="77777777" w:rsidR="0026473A" w:rsidRPr="0026473A" w:rsidRDefault="0026473A" w:rsidP="0026473A">
            <w:pPr>
              <w:numPr>
                <w:ilvl w:val="0"/>
                <w:numId w:val="1"/>
              </w:numPr>
              <w:tabs>
                <w:tab w:val="left" w:pos="-567"/>
              </w:tabs>
              <w:spacing w:line="240" w:lineRule="auto"/>
              <w:rPr>
                <w:rFonts w:cs="Arial"/>
                <w:kern w:val="30"/>
                <w:sz w:val="20"/>
                <w:szCs w:val="20"/>
              </w:rPr>
            </w:pPr>
          </w:p>
        </w:tc>
        <w:tc>
          <w:tcPr>
            <w:tcW w:w="7636" w:type="dxa"/>
          </w:tcPr>
          <w:p w14:paraId="0BDAB661" w14:textId="77777777" w:rsidR="0026473A" w:rsidRPr="0026473A" w:rsidRDefault="0026473A" w:rsidP="0026473A">
            <w:pPr>
              <w:cnfStyle w:val="000000010000" w:firstRow="0" w:lastRow="0" w:firstColumn="0" w:lastColumn="0" w:oddVBand="0" w:evenVBand="0" w:oddHBand="0" w:evenHBand="1" w:firstRowFirstColumn="0" w:firstRowLastColumn="0" w:lastRowFirstColumn="0" w:lastRowLastColumn="0"/>
              <w:rPr>
                <w:kern w:val="30"/>
              </w:rPr>
            </w:pPr>
            <w:r w:rsidRPr="0026473A">
              <w:rPr>
                <w:kern w:val="30"/>
              </w:rPr>
              <w:t>Opdrachtnemer dient de continuïteit van de bedrijfsvoering te garanderen, gedurende de looptijd van de nadere overeenkomst, indien reeds ingezet personeel vervangen moet worden indien dit onvermijdelijk is, zoals in situaties van overlijden, ziekte, ontslag of ongeschiktheid kandidaat. Bij iedere vervanging van personeel moet, zonder dat dit voor de gemeente tot extra kosten leidt, vervangend personeel beschikbaar worden gesteld dat qua deskundigheid, opleidingsniveau en ervaring van minimaal gelijk niveau is als het oorspronkelijk ingezette personeel. Deze vervanging leidt nimmer tot tariefsverhoging. Vervanging door personeel dat aan mindere kwalificaties voldoet, zal slechts bij uitzondering, met schriftelijke motivering en onder toestemming van Opdrachtgever, kunnen worden toegestaan. In dat geval zal het uurtarief tot het voor dit personeel algemeen gangbare niveau worden verlaagd. Indien één van de bovengenoemde situaties zich voordoet, treden partijen in overleg. Indien personeel vervangen moet worden en Opdrachtnemer niet aan het vervangingsverzoek kan voldoen binnen de beschreven termijn, heeft de gemeente het recht zich te wenden tot de andere Contractanten.</w:t>
            </w:r>
          </w:p>
        </w:tc>
        <w:tc>
          <w:tcPr>
            <w:tcW w:w="1610" w:type="dxa"/>
          </w:tcPr>
          <w:p w14:paraId="60935983" w14:textId="77777777" w:rsidR="0026473A" w:rsidRPr="0026473A" w:rsidRDefault="0026473A" w:rsidP="0026473A">
            <w:pPr>
              <w:tabs>
                <w:tab w:val="left" w:pos="-567"/>
                <w:tab w:val="left" w:pos="397"/>
              </w:tabs>
              <w:spacing w:line="240" w:lineRule="auto"/>
              <w:ind w:left="57"/>
              <w:cnfStyle w:val="000000010000" w:firstRow="0" w:lastRow="0" w:firstColumn="0" w:lastColumn="0" w:oddVBand="0" w:evenVBand="0" w:oddHBand="0" w:evenHBand="1" w:firstRowFirstColumn="0" w:firstRowLastColumn="0" w:lastRowFirstColumn="0" w:lastRowLastColumn="0"/>
              <w:rPr>
                <w:rFonts w:cs="Arial"/>
                <w:kern w:val="30"/>
                <w:sz w:val="20"/>
                <w:szCs w:val="20"/>
              </w:rPr>
            </w:pPr>
          </w:p>
        </w:tc>
      </w:tr>
      <w:tr w:rsidR="0026473A" w:rsidRPr="0026473A" w14:paraId="156325FF" w14:textId="77777777" w:rsidTr="006D773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24" w:type="dxa"/>
          </w:tcPr>
          <w:p w14:paraId="50A2434E" w14:textId="77777777" w:rsidR="0026473A" w:rsidRPr="0026473A" w:rsidRDefault="0026473A" w:rsidP="0026473A">
            <w:pPr>
              <w:numPr>
                <w:ilvl w:val="0"/>
                <w:numId w:val="1"/>
              </w:numPr>
              <w:tabs>
                <w:tab w:val="left" w:pos="-567"/>
              </w:tabs>
              <w:spacing w:line="240" w:lineRule="auto"/>
              <w:rPr>
                <w:rFonts w:cs="Arial"/>
                <w:kern w:val="30"/>
                <w:sz w:val="20"/>
                <w:szCs w:val="20"/>
              </w:rPr>
            </w:pPr>
          </w:p>
        </w:tc>
        <w:tc>
          <w:tcPr>
            <w:tcW w:w="7636" w:type="dxa"/>
          </w:tcPr>
          <w:p w14:paraId="7BFCF5ED" w14:textId="77777777" w:rsidR="0026473A" w:rsidRPr="0026473A" w:rsidRDefault="0026473A" w:rsidP="0026473A">
            <w:pPr>
              <w:cnfStyle w:val="000000100000" w:firstRow="0" w:lastRow="0" w:firstColumn="0" w:lastColumn="0" w:oddVBand="0" w:evenVBand="0" w:oddHBand="1" w:evenHBand="0" w:firstRowFirstColumn="0" w:firstRowLastColumn="0" w:lastRowFirstColumn="0" w:lastRowLastColumn="0"/>
              <w:rPr>
                <w:kern w:val="30"/>
              </w:rPr>
            </w:pPr>
            <w:r w:rsidRPr="0026473A">
              <w:rPr>
                <w:kern w:val="30"/>
              </w:rPr>
              <w:t>Iedere Nadere opdracht kan tussentijds door zowel Opdrachtgever als Op-drachtnemer worden beëindigd. Er geldt dan een opzegtermijn van vier (4) weken</w:t>
            </w:r>
          </w:p>
        </w:tc>
        <w:tc>
          <w:tcPr>
            <w:tcW w:w="1610" w:type="dxa"/>
          </w:tcPr>
          <w:p w14:paraId="32738933" w14:textId="77777777" w:rsidR="0026473A" w:rsidRPr="0026473A" w:rsidRDefault="0026473A" w:rsidP="0026473A">
            <w:pPr>
              <w:tabs>
                <w:tab w:val="left" w:pos="-567"/>
                <w:tab w:val="left" w:pos="397"/>
              </w:tabs>
              <w:spacing w:line="240" w:lineRule="auto"/>
              <w:ind w:left="57"/>
              <w:cnfStyle w:val="000000100000" w:firstRow="0" w:lastRow="0" w:firstColumn="0" w:lastColumn="0" w:oddVBand="0" w:evenVBand="0" w:oddHBand="1" w:evenHBand="0" w:firstRowFirstColumn="0" w:firstRowLastColumn="0" w:lastRowFirstColumn="0" w:lastRowLastColumn="0"/>
              <w:rPr>
                <w:rFonts w:cs="Arial"/>
                <w:kern w:val="30"/>
                <w:sz w:val="20"/>
                <w:szCs w:val="20"/>
              </w:rPr>
            </w:pPr>
          </w:p>
        </w:tc>
      </w:tr>
      <w:tr w:rsidR="0026473A" w:rsidRPr="0026473A" w14:paraId="4AEF57CB" w14:textId="77777777" w:rsidTr="006D773C">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24" w:type="dxa"/>
          </w:tcPr>
          <w:p w14:paraId="17B57185" w14:textId="77777777" w:rsidR="0026473A" w:rsidRPr="0026473A" w:rsidRDefault="0026473A" w:rsidP="0026473A">
            <w:pPr>
              <w:numPr>
                <w:ilvl w:val="0"/>
                <w:numId w:val="1"/>
              </w:numPr>
              <w:tabs>
                <w:tab w:val="left" w:pos="-567"/>
              </w:tabs>
              <w:spacing w:line="240" w:lineRule="auto"/>
              <w:rPr>
                <w:rFonts w:cs="Arial"/>
                <w:kern w:val="30"/>
                <w:sz w:val="20"/>
                <w:szCs w:val="20"/>
              </w:rPr>
            </w:pPr>
          </w:p>
        </w:tc>
        <w:tc>
          <w:tcPr>
            <w:tcW w:w="7636" w:type="dxa"/>
          </w:tcPr>
          <w:p w14:paraId="26D0B28A" w14:textId="77777777" w:rsidR="0026473A" w:rsidRPr="0026473A" w:rsidRDefault="0026473A" w:rsidP="0026473A">
            <w:pPr>
              <w:cnfStyle w:val="000000010000" w:firstRow="0" w:lastRow="0" w:firstColumn="0" w:lastColumn="0" w:oddVBand="0" w:evenVBand="0" w:oddHBand="0" w:evenHBand="1" w:firstRowFirstColumn="0" w:firstRowLastColumn="0" w:lastRowFirstColumn="0" w:lastRowLastColumn="0"/>
              <w:rPr>
                <w:kern w:val="30"/>
              </w:rPr>
            </w:pPr>
            <w:r w:rsidRPr="0026473A">
              <w:rPr>
                <w:kern w:val="30"/>
              </w:rPr>
              <w:t>Opdrachtnemer draagt zorg voor het tijdig ziekmelden van kandidaten bij de opdrachtgever van de Nadere opdracht. Onder ‘tijdig’ wordt verstaan: dezelfde ochtend voor 09:00 uur.</w:t>
            </w:r>
          </w:p>
        </w:tc>
        <w:tc>
          <w:tcPr>
            <w:tcW w:w="1610" w:type="dxa"/>
          </w:tcPr>
          <w:p w14:paraId="2F5E2CF4" w14:textId="77777777" w:rsidR="0026473A" w:rsidRPr="0026473A" w:rsidRDefault="0026473A" w:rsidP="0026473A">
            <w:pPr>
              <w:tabs>
                <w:tab w:val="left" w:pos="-567"/>
                <w:tab w:val="left" w:pos="397"/>
              </w:tabs>
              <w:spacing w:line="240" w:lineRule="auto"/>
              <w:ind w:left="57"/>
              <w:cnfStyle w:val="000000010000" w:firstRow="0" w:lastRow="0" w:firstColumn="0" w:lastColumn="0" w:oddVBand="0" w:evenVBand="0" w:oddHBand="0" w:evenHBand="1" w:firstRowFirstColumn="0" w:firstRowLastColumn="0" w:lastRowFirstColumn="0" w:lastRowLastColumn="0"/>
              <w:rPr>
                <w:rFonts w:cs="Arial"/>
                <w:kern w:val="30"/>
                <w:sz w:val="20"/>
                <w:szCs w:val="20"/>
              </w:rPr>
            </w:pPr>
          </w:p>
        </w:tc>
      </w:tr>
      <w:tr w:rsidR="0026473A" w:rsidRPr="0026473A" w14:paraId="21BD91CB" w14:textId="77777777" w:rsidTr="006D773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24" w:type="dxa"/>
          </w:tcPr>
          <w:p w14:paraId="5B07E7B4" w14:textId="77777777" w:rsidR="0026473A" w:rsidRPr="0026473A" w:rsidRDefault="0026473A" w:rsidP="0026473A">
            <w:pPr>
              <w:numPr>
                <w:ilvl w:val="0"/>
                <w:numId w:val="1"/>
              </w:numPr>
              <w:tabs>
                <w:tab w:val="left" w:pos="-567"/>
              </w:tabs>
              <w:spacing w:line="240" w:lineRule="auto"/>
              <w:rPr>
                <w:rFonts w:cs="Arial"/>
                <w:kern w:val="30"/>
                <w:sz w:val="20"/>
                <w:szCs w:val="20"/>
              </w:rPr>
            </w:pPr>
          </w:p>
        </w:tc>
        <w:tc>
          <w:tcPr>
            <w:tcW w:w="7636" w:type="dxa"/>
          </w:tcPr>
          <w:p w14:paraId="5950BFE0" w14:textId="77777777" w:rsidR="0026473A" w:rsidRPr="0026473A" w:rsidRDefault="0026473A" w:rsidP="0026473A">
            <w:pPr>
              <w:cnfStyle w:val="000000100000" w:firstRow="0" w:lastRow="0" w:firstColumn="0" w:lastColumn="0" w:oddVBand="0" w:evenVBand="0" w:oddHBand="1" w:evenHBand="0" w:firstRowFirstColumn="0" w:firstRowLastColumn="0" w:lastRowFirstColumn="0" w:lastRowLastColumn="0"/>
              <w:rPr>
                <w:kern w:val="30"/>
              </w:rPr>
            </w:pPr>
            <w:r w:rsidRPr="0026473A">
              <w:rPr>
                <w:kern w:val="30"/>
              </w:rPr>
              <w:t>Opdrachtgever heeft de mogelijkheid om met de kandidaten een dienstverband aan te gaan. Hiervoor kunnen door Inschrijver geen kosten in rekening gebracht worden indien de termijn van terbeschikkingstelling hieraan voorafgaand minimaal 52 weken heeft geduurd, ongeacht het aantal ingehuurde uren per week. In dat geval doet opdrachtnemer geen beroep op het eventueel tussen hem en de kandidaat geldende concurrentiebeding.</w:t>
            </w:r>
          </w:p>
        </w:tc>
        <w:tc>
          <w:tcPr>
            <w:tcW w:w="1610" w:type="dxa"/>
          </w:tcPr>
          <w:p w14:paraId="09DDEC44" w14:textId="77777777" w:rsidR="0026473A" w:rsidRPr="0026473A" w:rsidRDefault="0026473A" w:rsidP="0026473A">
            <w:pPr>
              <w:tabs>
                <w:tab w:val="left" w:pos="-567"/>
                <w:tab w:val="left" w:pos="397"/>
              </w:tabs>
              <w:spacing w:line="240" w:lineRule="auto"/>
              <w:ind w:left="57"/>
              <w:cnfStyle w:val="000000100000" w:firstRow="0" w:lastRow="0" w:firstColumn="0" w:lastColumn="0" w:oddVBand="0" w:evenVBand="0" w:oddHBand="1" w:evenHBand="0" w:firstRowFirstColumn="0" w:firstRowLastColumn="0" w:lastRowFirstColumn="0" w:lastRowLastColumn="0"/>
              <w:rPr>
                <w:rFonts w:cs="Arial"/>
                <w:kern w:val="30"/>
                <w:sz w:val="20"/>
                <w:szCs w:val="20"/>
              </w:rPr>
            </w:pPr>
          </w:p>
        </w:tc>
      </w:tr>
      <w:tr w:rsidR="0026473A" w:rsidRPr="0026473A" w14:paraId="6BB51AE6" w14:textId="77777777" w:rsidTr="006D773C">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24" w:type="dxa"/>
          </w:tcPr>
          <w:p w14:paraId="008EEF38" w14:textId="77777777" w:rsidR="0026473A" w:rsidRPr="0026473A" w:rsidRDefault="0026473A" w:rsidP="0026473A">
            <w:pPr>
              <w:numPr>
                <w:ilvl w:val="0"/>
                <w:numId w:val="1"/>
              </w:numPr>
              <w:tabs>
                <w:tab w:val="left" w:pos="-567"/>
              </w:tabs>
              <w:spacing w:line="240" w:lineRule="auto"/>
              <w:rPr>
                <w:rFonts w:cs="Arial"/>
                <w:kern w:val="30"/>
                <w:sz w:val="20"/>
                <w:szCs w:val="20"/>
              </w:rPr>
            </w:pPr>
          </w:p>
        </w:tc>
        <w:tc>
          <w:tcPr>
            <w:tcW w:w="7636" w:type="dxa"/>
          </w:tcPr>
          <w:p w14:paraId="067BDBFD" w14:textId="77777777" w:rsidR="0026473A" w:rsidRPr="0026473A" w:rsidRDefault="0026473A" w:rsidP="0026473A">
            <w:pPr>
              <w:cnfStyle w:val="000000010000" w:firstRow="0" w:lastRow="0" w:firstColumn="0" w:lastColumn="0" w:oddVBand="0" w:evenVBand="0" w:oddHBand="0" w:evenHBand="1" w:firstRowFirstColumn="0" w:firstRowLastColumn="0" w:lastRowFirstColumn="0" w:lastRowLastColumn="0"/>
              <w:rPr>
                <w:kern w:val="30"/>
              </w:rPr>
            </w:pPr>
            <w:r w:rsidRPr="0026473A">
              <w:rPr>
                <w:kern w:val="30"/>
              </w:rPr>
              <w:t>Inschrijver garandeert dat alle aangeboden kandidaten voldoen aan de opgenomen functieprofielen zoals vermeld in Bijlage 12.</w:t>
            </w:r>
          </w:p>
        </w:tc>
        <w:tc>
          <w:tcPr>
            <w:tcW w:w="1610" w:type="dxa"/>
          </w:tcPr>
          <w:p w14:paraId="58B32591" w14:textId="77777777" w:rsidR="0026473A" w:rsidRPr="0026473A" w:rsidRDefault="0026473A" w:rsidP="0026473A">
            <w:pPr>
              <w:tabs>
                <w:tab w:val="left" w:pos="-567"/>
                <w:tab w:val="left" w:pos="397"/>
              </w:tabs>
              <w:spacing w:line="240" w:lineRule="auto"/>
              <w:ind w:left="57"/>
              <w:cnfStyle w:val="000000010000" w:firstRow="0" w:lastRow="0" w:firstColumn="0" w:lastColumn="0" w:oddVBand="0" w:evenVBand="0" w:oddHBand="0" w:evenHBand="1" w:firstRowFirstColumn="0" w:firstRowLastColumn="0" w:lastRowFirstColumn="0" w:lastRowLastColumn="0"/>
              <w:rPr>
                <w:rFonts w:cs="Arial"/>
                <w:kern w:val="30"/>
                <w:sz w:val="20"/>
                <w:szCs w:val="20"/>
              </w:rPr>
            </w:pPr>
          </w:p>
        </w:tc>
      </w:tr>
      <w:tr w:rsidR="0026473A" w:rsidRPr="0026473A" w14:paraId="73D3E6E9" w14:textId="77777777" w:rsidTr="006D773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24" w:type="dxa"/>
          </w:tcPr>
          <w:p w14:paraId="1DD5E7BD" w14:textId="77777777" w:rsidR="0026473A" w:rsidRPr="0026473A" w:rsidRDefault="0026473A" w:rsidP="0026473A">
            <w:pPr>
              <w:numPr>
                <w:ilvl w:val="0"/>
                <w:numId w:val="1"/>
              </w:numPr>
              <w:tabs>
                <w:tab w:val="left" w:pos="-567"/>
              </w:tabs>
              <w:spacing w:line="240" w:lineRule="auto"/>
              <w:rPr>
                <w:rFonts w:cs="Arial"/>
                <w:kern w:val="30"/>
                <w:sz w:val="20"/>
                <w:szCs w:val="20"/>
              </w:rPr>
            </w:pPr>
          </w:p>
        </w:tc>
        <w:tc>
          <w:tcPr>
            <w:tcW w:w="7636" w:type="dxa"/>
          </w:tcPr>
          <w:p w14:paraId="3227ECA4" w14:textId="77777777" w:rsidR="0026473A" w:rsidRPr="0026473A" w:rsidRDefault="0026473A" w:rsidP="0026473A">
            <w:pPr>
              <w:cnfStyle w:val="000000100000" w:firstRow="0" w:lastRow="0" w:firstColumn="0" w:lastColumn="0" w:oddVBand="0" w:evenVBand="0" w:oddHBand="1" w:evenHBand="0" w:firstRowFirstColumn="0" w:firstRowLastColumn="0" w:lastRowFirstColumn="0" w:lastRowLastColumn="0"/>
              <w:rPr>
                <w:kern w:val="30"/>
              </w:rPr>
            </w:pPr>
            <w:r w:rsidRPr="0026473A">
              <w:rPr>
                <w:kern w:val="30"/>
              </w:rPr>
              <w:t>Opdrachtnemer biedt geen kandidaten aan die niet beschikbaar zijn, in de door de gemeente gevraagde periode. Bij een beperkte inzetbaarheid vult opdrachtnemer de nadere opdracht tot 100% aan met een aanvullende kandidaat.</w:t>
            </w:r>
          </w:p>
        </w:tc>
        <w:tc>
          <w:tcPr>
            <w:tcW w:w="1610" w:type="dxa"/>
          </w:tcPr>
          <w:p w14:paraId="40AE2526" w14:textId="77777777" w:rsidR="0026473A" w:rsidRPr="0026473A" w:rsidRDefault="0026473A" w:rsidP="0026473A">
            <w:pPr>
              <w:tabs>
                <w:tab w:val="left" w:pos="-567"/>
                <w:tab w:val="left" w:pos="397"/>
              </w:tabs>
              <w:spacing w:line="240" w:lineRule="auto"/>
              <w:ind w:left="57"/>
              <w:cnfStyle w:val="000000100000" w:firstRow="0" w:lastRow="0" w:firstColumn="0" w:lastColumn="0" w:oddVBand="0" w:evenVBand="0" w:oddHBand="1" w:evenHBand="0" w:firstRowFirstColumn="0" w:firstRowLastColumn="0" w:lastRowFirstColumn="0" w:lastRowLastColumn="0"/>
              <w:rPr>
                <w:rFonts w:cs="Arial"/>
                <w:kern w:val="30"/>
                <w:sz w:val="20"/>
                <w:szCs w:val="20"/>
              </w:rPr>
            </w:pPr>
          </w:p>
        </w:tc>
      </w:tr>
      <w:tr w:rsidR="0026473A" w:rsidRPr="0026473A" w14:paraId="57F7FB65" w14:textId="77777777" w:rsidTr="006D773C">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24" w:type="dxa"/>
          </w:tcPr>
          <w:p w14:paraId="234E7D1F" w14:textId="77777777" w:rsidR="0026473A" w:rsidRPr="0026473A" w:rsidRDefault="0026473A" w:rsidP="0026473A">
            <w:pPr>
              <w:numPr>
                <w:ilvl w:val="0"/>
                <w:numId w:val="1"/>
              </w:numPr>
              <w:tabs>
                <w:tab w:val="left" w:pos="-567"/>
              </w:tabs>
              <w:spacing w:line="240" w:lineRule="auto"/>
              <w:rPr>
                <w:rFonts w:cs="Arial"/>
                <w:kern w:val="30"/>
                <w:sz w:val="20"/>
                <w:szCs w:val="20"/>
              </w:rPr>
            </w:pPr>
          </w:p>
        </w:tc>
        <w:tc>
          <w:tcPr>
            <w:tcW w:w="7636" w:type="dxa"/>
          </w:tcPr>
          <w:p w14:paraId="1522C723" w14:textId="77777777" w:rsidR="0026473A" w:rsidRPr="0026473A" w:rsidRDefault="0026473A" w:rsidP="0026473A">
            <w:pPr>
              <w:cnfStyle w:val="000000010000" w:firstRow="0" w:lastRow="0" w:firstColumn="0" w:lastColumn="0" w:oddVBand="0" w:evenVBand="0" w:oddHBand="0" w:evenHBand="1" w:firstRowFirstColumn="0" w:firstRowLastColumn="0" w:lastRowFirstColumn="0" w:lastRowLastColumn="0"/>
              <w:rPr>
                <w:kern w:val="30"/>
                <w:highlight w:val="yellow"/>
              </w:rPr>
            </w:pPr>
            <w:r w:rsidRPr="0026473A">
              <w:rPr>
                <w:kern w:val="30"/>
              </w:rPr>
              <w:t>Opdrachtnemer gaat ermee akkoord dat Opdrachtgever voor de uitvoering van een opdracht specifiek om bepaalde medewerkers kan vragen. Omwille van de gewenste continuïteit en goede samenwerking bevestigt Opdrachtnemer de nodige inspanningen te leveren om de inzet van de gevraagde medewerkers te kunnen realiseren.</w:t>
            </w:r>
          </w:p>
        </w:tc>
        <w:tc>
          <w:tcPr>
            <w:tcW w:w="1610" w:type="dxa"/>
          </w:tcPr>
          <w:p w14:paraId="723E3805" w14:textId="77777777" w:rsidR="0026473A" w:rsidRPr="0026473A" w:rsidRDefault="0026473A" w:rsidP="0026473A">
            <w:pPr>
              <w:tabs>
                <w:tab w:val="left" w:pos="-567"/>
                <w:tab w:val="left" w:pos="397"/>
              </w:tabs>
              <w:spacing w:line="240" w:lineRule="auto"/>
              <w:ind w:left="57"/>
              <w:cnfStyle w:val="000000010000" w:firstRow="0" w:lastRow="0" w:firstColumn="0" w:lastColumn="0" w:oddVBand="0" w:evenVBand="0" w:oddHBand="0" w:evenHBand="1" w:firstRowFirstColumn="0" w:firstRowLastColumn="0" w:lastRowFirstColumn="0" w:lastRowLastColumn="0"/>
              <w:rPr>
                <w:rFonts w:cs="Arial"/>
                <w:kern w:val="30"/>
                <w:sz w:val="20"/>
                <w:szCs w:val="20"/>
              </w:rPr>
            </w:pPr>
          </w:p>
        </w:tc>
      </w:tr>
      <w:tr w:rsidR="0026473A" w:rsidRPr="0026473A" w14:paraId="5DF4DF06" w14:textId="77777777" w:rsidTr="006D773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24" w:type="dxa"/>
          </w:tcPr>
          <w:p w14:paraId="5F743AF7" w14:textId="77777777" w:rsidR="0026473A" w:rsidRPr="0026473A" w:rsidRDefault="0026473A" w:rsidP="0026473A">
            <w:pPr>
              <w:numPr>
                <w:ilvl w:val="0"/>
                <w:numId w:val="1"/>
              </w:numPr>
              <w:tabs>
                <w:tab w:val="left" w:pos="-567"/>
              </w:tabs>
              <w:spacing w:line="240" w:lineRule="auto"/>
              <w:rPr>
                <w:rFonts w:cs="Arial"/>
                <w:kern w:val="30"/>
                <w:sz w:val="20"/>
                <w:szCs w:val="20"/>
              </w:rPr>
            </w:pPr>
          </w:p>
        </w:tc>
        <w:tc>
          <w:tcPr>
            <w:tcW w:w="7636" w:type="dxa"/>
          </w:tcPr>
          <w:p w14:paraId="0906F771" w14:textId="77777777" w:rsidR="0026473A" w:rsidRPr="0026473A" w:rsidRDefault="0026473A" w:rsidP="0026473A">
            <w:pPr>
              <w:cnfStyle w:val="000000100000" w:firstRow="0" w:lastRow="0" w:firstColumn="0" w:lastColumn="0" w:oddVBand="0" w:evenVBand="0" w:oddHBand="1" w:evenHBand="0" w:firstRowFirstColumn="0" w:firstRowLastColumn="0" w:lastRowFirstColumn="0" w:lastRowLastColumn="0"/>
              <w:rPr>
                <w:kern w:val="30"/>
              </w:rPr>
            </w:pPr>
            <w:r w:rsidRPr="0026473A">
              <w:rPr>
                <w:kern w:val="30"/>
              </w:rPr>
              <w:t>Inschrijver borgt dat alle kandidaten die hij inzet op opdrachten voldoen aan de volgende criteria: - voldoen aan de opgenomen functieprofielen; - zijn in het bezit van een geldig identiteitsbewijs; - zijn in het bezit van de diploma’s zoals vermeld op het CV; - zijn de Nederlandse taal in woord en geschrift machtig; - hebben het door de gemeente aangeleverde model geheimhoudingsverklaring getekend. - zijn in het bezit van de vereiste Verklaring Omtrent Gedrag (VOG), zoals aangegeven zal worden in de nadere uitvragen.</w:t>
            </w:r>
          </w:p>
        </w:tc>
        <w:tc>
          <w:tcPr>
            <w:tcW w:w="1610" w:type="dxa"/>
          </w:tcPr>
          <w:p w14:paraId="6B4F5821" w14:textId="77777777" w:rsidR="0026473A" w:rsidRPr="0026473A" w:rsidRDefault="0026473A" w:rsidP="0026473A">
            <w:pPr>
              <w:tabs>
                <w:tab w:val="left" w:pos="-567"/>
                <w:tab w:val="left" w:pos="397"/>
              </w:tabs>
              <w:spacing w:line="240" w:lineRule="auto"/>
              <w:ind w:left="57"/>
              <w:cnfStyle w:val="000000100000" w:firstRow="0" w:lastRow="0" w:firstColumn="0" w:lastColumn="0" w:oddVBand="0" w:evenVBand="0" w:oddHBand="1" w:evenHBand="0" w:firstRowFirstColumn="0" w:firstRowLastColumn="0" w:lastRowFirstColumn="0" w:lastRowLastColumn="0"/>
              <w:rPr>
                <w:rFonts w:cs="Arial"/>
                <w:kern w:val="30"/>
                <w:sz w:val="20"/>
                <w:szCs w:val="20"/>
              </w:rPr>
            </w:pPr>
          </w:p>
        </w:tc>
      </w:tr>
      <w:tr w:rsidR="0026473A" w:rsidRPr="0026473A" w14:paraId="3D225DEB" w14:textId="77777777" w:rsidTr="006D773C">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24" w:type="dxa"/>
          </w:tcPr>
          <w:p w14:paraId="161CDEE5" w14:textId="77777777" w:rsidR="0026473A" w:rsidRPr="0026473A" w:rsidRDefault="0026473A" w:rsidP="0026473A">
            <w:pPr>
              <w:numPr>
                <w:ilvl w:val="0"/>
                <w:numId w:val="1"/>
              </w:numPr>
              <w:tabs>
                <w:tab w:val="left" w:pos="-567"/>
              </w:tabs>
              <w:spacing w:line="240" w:lineRule="auto"/>
              <w:rPr>
                <w:rFonts w:cs="Arial"/>
                <w:kern w:val="30"/>
                <w:sz w:val="20"/>
                <w:szCs w:val="20"/>
              </w:rPr>
            </w:pPr>
          </w:p>
        </w:tc>
        <w:tc>
          <w:tcPr>
            <w:tcW w:w="7636" w:type="dxa"/>
          </w:tcPr>
          <w:p w14:paraId="6C9FB860" w14:textId="77777777" w:rsidR="0026473A" w:rsidRPr="0026473A" w:rsidRDefault="0026473A" w:rsidP="0026473A">
            <w:pPr>
              <w:cnfStyle w:val="000000010000" w:firstRow="0" w:lastRow="0" w:firstColumn="0" w:lastColumn="0" w:oddVBand="0" w:evenVBand="0" w:oddHBand="0" w:evenHBand="1" w:firstRowFirstColumn="0" w:firstRowLastColumn="0" w:lastRowFirstColumn="0" w:lastRowLastColumn="0"/>
              <w:rPr>
                <w:kern w:val="30"/>
              </w:rPr>
            </w:pPr>
            <w:r w:rsidRPr="0026473A">
              <w:rPr>
                <w:kern w:val="30"/>
              </w:rPr>
              <w:t>Opdrachtnemer draagt zorg voor continue opleiding/training van in te zetten personeel,</w:t>
            </w:r>
          </w:p>
          <w:p w14:paraId="46713C20" w14:textId="77777777" w:rsidR="0026473A" w:rsidRPr="0026473A" w:rsidRDefault="0026473A" w:rsidP="0026473A">
            <w:pPr>
              <w:cnfStyle w:val="000000010000" w:firstRow="0" w:lastRow="0" w:firstColumn="0" w:lastColumn="0" w:oddVBand="0" w:evenVBand="0" w:oddHBand="0" w:evenHBand="1" w:firstRowFirstColumn="0" w:firstRowLastColumn="0" w:lastRowFirstColumn="0" w:lastRowLastColumn="0"/>
              <w:rPr>
                <w:kern w:val="30"/>
              </w:rPr>
            </w:pPr>
            <w:r w:rsidRPr="0026473A">
              <w:rPr>
                <w:kern w:val="30"/>
              </w:rPr>
              <w:t xml:space="preserve"> Opdrachtgever wendt zich in beginsel tot de Opdrachtnemers. Pas wanneer de aanbiedingen van de Opdrachtnemers niet voldoen aan de gestelde eisen of wanneer de aanbiedingen anderszins tekortschieten (bijvoorbeeld door een gebrek aan expertise), zal de opdrachtgever via het Dynamisch Inkoop Systeem andere partijen benaderen voor het uitbrengen van een offerte. Opdrachtgever behoudt zich het recht voor om in incidentele gevallen, zoals bij een mogelijke belangenverstrengeling, vanwege het beleid specifieke karakter van de opdracht en/of bij strikt vertrouwelijke of geheime opdrachten, van deze procedure af te wijken.</w:t>
            </w:r>
          </w:p>
        </w:tc>
        <w:tc>
          <w:tcPr>
            <w:tcW w:w="1610" w:type="dxa"/>
          </w:tcPr>
          <w:p w14:paraId="011C7E35" w14:textId="77777777" w:rsidR="0026473A" w:rsidRPr="0026473A" w:rsidRDefault="0026473A" w:rsidP="0026473A">
            <w:pPr>
              <w:tabs>
                <w:tab w:val="left" w:pos="-567"/>
                <w:tab w:val="left" w:pos="397"/>
              </w:tabs>
              <w:spacing w:line="240" w:lineRule="auto"/>
              <w:ind w:left="57"/>
              <w:cnfStyle w:val="000000010000" w:firstRow="0" w:lastRow="0" w:firstColumn="0" w:lastColumn="0" w:oddVBand="0" w:evenVBand="0" w:oddHBand="0" w:evenHBand="1" w:firstRowFirstColumn="0" w:firstRowLastColumn="0" w:lastRowFirstColumn="0" w:lastRowLastColumn="0"/>
              <w:rPr>
                <w:rFonts w:cs="Arial"/>
                <w:kern w:val="30"/>
                <w:sz w:val="20"/>
                <w:szCs w:val="20"/>
              </w:rPr>
            </w:pPr>
          </w:p>
        </w:tc>
      </w:tr>
      <w:tr w:rsidR="0026473A" w:rsidRPr="0026473A" w14:paraId="19E41B8B" w14:textId="77777777" w:rsidTr="006D773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24" w:type="dxa"/>
          </w:tcPr>
          <w:p w14:paraId="6A79CFB8" w14:textId="77777777" w:rsidR="0026473A" w:rsidRPr="0026473A" w:rsidRDefault="0026473A" w:rsidP="0026473A">
            <w:pPr>
              <w:numPr>
                <w:ilvl w:val="0"/>
                <w:numId w:val="1"/>
              </w:numPr>
              <w:tabs>
                <w:tab w:val="left" w:pos="-567"/>
              </w:tabs>
              <w:spacing w:line="240" w:lineRule="auto"/>
              <w:rPr>
                <w:rFonts w:cs="Arial"/>
                <w:kern w:val="30"/>
                <w:sz w:val="20"/>
                <w:szCs w:val="20"/>
              </w:rPr>
            </w:pPr>
          </w:p>
        </w:tc>
        <w:tc>
          <w:tcPr>
            <w:tcW w:w="7636" w:type="dxa"/>
          </w:tcPr>
          <w:p w14:paraId="5E22B8DB" w14:textId="77777777" w:rsidR="0026473A" w:rsidRPr="0026473A" w:rsidRDefault="0026473A" w:rsidP="0026473A">
            <w:pPr>
              <w:cnfStyle w:val="000000100000" w:firstRow="0" w:lastRow="0" w:firstColumn="0" w:lastColumn="0" w:oddVBand="0" w:evenVBand="0" w:oddHBand="1" w:evenHBand="0" w:firstRowFirstColumn="0" w:firstRowLastColumn="0" w:lastRowFirstColumn="0" w:lastRowLastColumn="0"/>
              <w:rPr>
                <w:kern w:val="30"/>
              </w:rPr>
            </w:pPr>
            <w:r w:rsidRPr="0026473A">
              <w:rPr>
                <w:kern w:val="30"/>
              </w:rPr>
              <w:t>Opdrachtgever heeft een verbod op draaideurconstructies. Dit houdt in dat ambtenaren van de gemeente Westland en personen die de afgelopen twee jaar (gerekend vanaf de ingangsdatum van de Nadere overeenkomst) ambtenaar waren bij de gemeente Westland, niet ingezet mogen worden op opdrachten van de gemeente. Opdrachtnemer zal geen kandidaten aanbieden die vallen onder het verbod op de draaideurconstructie.</w:t>
            </w:r>
          </w:p>
        </w:tc>
        <w:tc>
          <w:tcPr>
            <w:tcW w:w="1610" w:type="dxa"/>
          </w:tcPr>
          <w:p w14:paraId="751AA2CA" w14:textId="77777777" w:rsidR="0026473A" w:rsidRPr="0026473A" w:rsidRDefault="0026473A" w:rsidP="0026473A">
            <w:pPr>
              <w:tabs>
                <w:tab w:val="left" w:pos="-567"/>
                <w:tab w:val="left" w:pos="397"/>
              </w:tabs>
              <w:spacing w:line="240" w:lineRule="auto"/>
              <w:ind w:left="57"/>
              <w:cnfStyle w:val="000000100000" w:firstRow="0" w:lastRow="0" w:firstColumn="0" w:lastColumn="0" w:oddVBand="0" w:evenVBand="0" w:oddHBand="1" w:evenHBand="0" w:firstRowFirstColumn="0" w:firstRowLastColumn="0" w:lastRowFirstColumn="0" w:lastRowLastColumn="0"/>
              <w:rPr>
                <w:rFonts w:cs="Arial"/>
                <w:kern w:val="30"/>
                <w:sz w:val="20"/>
                <w:szCs w:val="20"/>
              </w:rPr>
            </w:pPr>
          </w:p>
        </w:tc>
      </w:tr>
      <w:tr w:rsidR="0026473A" w:rsidRPr="0026473A" w14:paraId="7766546F" w14:textId="77777777" w:rsidTr="006D773C">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24" w:type="dxa"/>
          </w:tcPr>
          <w:p w14:paraId="5F015639" w14:textId="77777777" w:rsidR="0026473A" w:rsidRPr="0026473A" w:rsidRDefault="0026473A" w:rsidP="0026473A">
            <w:pPr>
              <w:numPr>
                <w:ilvl w:val="0"/>
                <w:numId w:val="1"/>
              </w:numPr>
              <w:tabs>
                <w:tab w:val="left" w:pos="-567"/>
              </w:tabs>
              <w:spacing w:line="240" w:lineRule="auto"/>
              <w:rPr>
                <w:rFonts w:cs="Arial"/>
                <w:kern w:val="30"/>
                <w:sz w:val="20"/>
                <w:szCs w:val="20"/>
              </w:rPr>
            </w:pPr>
          </w:p>
        </w:tc>
        <w:tc>
          <w:tcPr>
            <w:tcW w:w="7636" w:type="dxa"/>
          </w:tcPr>
          <w:p w14:paraId="5155A16C" w14:textId="77777777" w:rsidR="0026473A" w:rsidRPr="0026473A" w:rsidRDefault="0026473A" w:rsidP="0026473A">
            <w:pPr>
              <w:cnfStyle w:val="000000010000" w:firstRow="0" w:lastRow="0" w:firstColumn="0" w:lastColumn="0" w:oddVBand="0" w:evenVBand="0" w:oddHBand="0" w:evenHBand="1" w:firstRowFirstColumn="0" w:firstRowLastColumn="0" w:lastRowFirstColumn="0" w:lastRowLastColumn="0"/>
              <w:rPr>
                <w:kern w:val="30"/>
              </w:rPr>
            </w:pPr>
            <w:r w:rsidRPr="0026473A">
              <w:rPr>
                <w:kern w:val="30"/>
              </w:rPr>
              <w:t xml:space="preserve">Opdrachtgever behoudt zich het recht voor een </w:t>
            </w:r>
            <w:proofErr w:type="spellStart"/>
            <w:r w:rsidRPr="0026473A">
              <w:rPr>
                <w:kern w:val="30"/>
              </w:rPr>
              <w:t>third</w:t>
            </w:r>
            <w:proofErr w:type="spellEnd"/>
            <w:r w:rsidRPr="0026473A">
              <w:rPr>
                <w:kern w:val="30"/>
              </w:rPr>
              <w:t xml:space="preserve"> party audit uit te laten voeren bijvoorbeeld voorafgaand aan het verlengen van de Raamovereenkomst of bij een indicatie dat er onder de maat geleverd wordt. Opdrachtnemer geeft medewerking aan deze </w:t>
            </w:r>
            <w:proofErr w:type="spellStart"/>
            <w:r w:rsidRPr="0026473A">
              <w:rPr>
                <w:kern w:val="30"/>
              </w:rPr>
              <w:t>third</w:t>
            </w:r>
            <w:proofErr w:type="spellEnd"/>
            <w:r w:rsidRPr="0026473A">
              <w:rPr>
                <w:kern w:val="30"/>
              </w:rPr>
              <w:t xml:space="preserve"> party audit.</w:t>
            </w:r>
          </w:p>
        </w:tc>
        <w:tc>
          <w:tcPr>
            <w:tcW w:w="1610" w:type="dxa"/>
          </w:tcPr>
          <w:p w14:paraId="5D1E8878" w14:textId="77777777" w:rsidR="0026473A" w:rsidRPr="0026473A" w:rsidRDefault="0026473A" w:rsidP="0026473A">
            <w:pPr>
              <w:tabs>
                <w:tab w:val="left" w:pos="-567"/>
                <w:tab w:val="left" w:pos="397"/>
              </w:tabs>
              <w:spacing w:line="240" w:lineRule="auto"/>
              <w:ind w:left="57"/>
              <w:cnfStyle w:val="000000010000" w:firstRow="0" w:lastRow="0" w:firstColumn="0" w:lastColumn="0" w:oddVBand="0" w:evenVBand="0" w:oddHBand="0" w:evenHBand="1" w:firstRowFirstColumn="0" w:firstRowLastColumn="0" w:lastRowFirstColumn="0" w:lastRowLastColumn="0"/>
              <w:rPr>
                <w:rFonts w:cs="Arial"/>
                <w:kern w:val="30"/>
                <w:sz w:val="20"/>
                <w:szCs w:val="20"/>
              </w:rPr>
            </w:pPr>
          </w:p>
        </w:tc>
      </w:tr>
      <w:tr w:rsidR="0026473A" w:rsidRPr="0026473A" w14:paraId="6C0CCF7D" w14:textId="77777777" w:rsidTr="006D773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24" w:type="dxa"/>
          </w:tcPr>
          <w:p w14:paraId="2BC2154B" w14:textId="77777777" w:rsidR="0026473A" w:rsidRPr="0026473A" w:rsidRDefault="0026473A" w:rsidP="0026473A">
            <w:pPr>
              <w:numPr>
                <w:ilvl w:val="0"/>
                <w:numId w:val="1"/>
              </w:numPr>
              <w:tabs>
                <w:tab w:val="left" w:pos="-567"/>
              </w:tabs>
              <w:spacing w:line="240" w:lineRule="auto"/>
              <w:rPr>
                <w:rFonts w:cs="Arial"/>
                <w:kern w:val="30"/>
                <w:sz w:val="20"/>
                <w:szCs w:val="20"/>
              </w:rPr>
            </w:pPr>
          </w:p>
        </w:tc>
        <w:tc>
          <w:tcPr>
            <w:tcW w:w="7636" w:type="dxa"/>
          </w:tcPr>
          <w:p w14:paraId="4FB7B889" w14:textId="77777777" w:rsidR="0026473A" w:rsidRPr="0026473A" w:rsidRDefault="0026473A" w:rsidP="0026473A">
            <w:pPr>
              <w:cnfStyle w:val="000000100000" w:firstRow="0" w:lastRow="0" w:firstColumn="0" w:lastColumn="0" w:oddVBand="0" w:evenVBand="0" w:oddHBand="1" w:evenHBand="0" w:firstRowFirstColumn="0" w:firstRowLastColumn="0" w:lastRowFirstColumn="0" w:lastRowLastColumn="0"/>
              <w:rPr>
                <w:kern w:val="30"/>
              </w:rPr>
            </w:pPr>
            <w:r w:rsidRPr="0026473A">
              <w:rPr>
                <w:kern w:val="30"/>
              </w:rPr>
              <w:t>Aan het eind van de looptijd van het raamcontract dient Opdrachtnemer, indien hij niet wordt aangemerkt als (één van de) nieuwe contractpartner(s), de lopende Nadere opdrachten conform gemaakte afspraken af te ronden.</w:t>
            </w:r>
          </w:p>
        </w:tc>
        <w:tc>
          <w:tcPr>
            <w:tcW w:w="1610" w:type="dxa"/>
          </w:tcPr>
          <w:p w14:paraId="562F34E3" w14:textId="77777777" w:rsidR="0026473A" w:rsidRPr="0026473A" w:rsidRDefault="0026473A" w:rsidP="0026473A">
            <w:pPr>
              <w:tabs>
                <w:tab w:val="left" w:pos="-567"/>
                <w:tab w:val="left" w:pos="397"/>
              </w:tabs>
              <w:spacing w:line="240" w:lineRule="auto"/>
              <w:ind w:left="57"/>
              <w:cnfStyle w:val="000000100000" w:firstRow="0" w:lastRow="0" w:firstColumn="0" w:lastColumn="0" w:oddVBand="0" w:evenVBand="0" w:oddHBand="1" w:evenHBand="0" w:firstRowFirstColumn="0" w:firstRowLastColumn="0" w:lastRowFirstColumn="0" w:lastRowLastColumn="0"/>
              <w:rPr>
                <w:rFonts w:cs="Arial"/>
                <w:kern w:val="30"/>
                <w:sz w:val="20"/>
                <w:szCs w:val="20"/>
              </w:rPr>
            </w:pPr>
          </w:p>
        </w:tc>
      </w:tr>
    </w:tbl>
    <w:p w14:paraId="4280E53F" w14:textId="77777777" w:rsidR="0026473A" w:rsidRPr="0026473A" w:rsidRDefault="0026473A" w:rsidP="0026473A">
      <w:pPr>
        <w:rPr>
          <w:kern w:val="30"/>
          <w14:ligatures w14:val="none"/>
        </w:rPr>
      </w:pPr>
    </w:p>
    <w:p w14:paraId="65E77F05" w14:textId="77777777" w:rsidR="0026473A" w:rsidRPr="0026473A" w:rsidRDefault="0026473A" w:rsidP="0026473A">
      <w:pPr>
        <w:rPr>
          <w:b/>
          <w:bCs/>
          <w:kern w:val="30"/>
          <w14:ligatures w14:val="none"/>
        </w:rPr>
      </w:pPr>
      <w:r w:rsidRPr="0026473A">
        <w:rPr>
          <w:b/>
          <w:bCs/>
          <w:kern w:val="30"/>
          <w14:ligatures w14:val="none"/>
        </w:rPr>
        <w:t>Eisen ten aanzien van MVOI</w:t>
      </w:r>
    </w:p>
    <w:p w14:paraId="7D00DA8C" w14:textId="77777777" w:rsidR="0026473A" w:rsidRPr="0026473A" w:rsidRDefault="0026473A" w:rsidP="0026473A">
      <w:pPr>
        <w:rPr>
          <w:b/>
          <w:bCs/>
          <w:kern w:val="30"/>
          <w14:ligatures w14:val="none"/>
        </w:rPr>
      </w:pPr>
    </w:p>
    <w:tbl>
      <w:tblPr>
        <w:tblStyle w:val="Tabelstijlarcering"/>
        <w:tblW w:w="9870" w:type="dxa"/>
        <w:tblLayout w:type="fixed"/>
        <w:tblLook w:val="04A0" w:firstRow="1" w:lastRow="0" w:firstColumn="1" w:lastColumn="0" w:noHBand="0" w:noVBand="1"/>
      </w:tblPr>
      <w:tblGrid>
        <w:gridCol w:w="612"/>
        <w:gridCol w:w="7648"/>
        <w:gridCol w:w="1610"/>
      </w:tblGrid>
      <w:tr w:rsidR="0026473A" w:rsidRPr="0026473A" w14:paraId="65CC01F9" w14:textId="77777777" w:rsidTr="006D773C">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12" w:type="dxa"/>
          </w:tcPr>
          <w:p w14:paraId="24CD371B" w14:textId="77777777" w:rsidR="0026473A" w:rsidRPr="0026473A" w:rsidRDefault="0026473A" w:rsidP="0026473A">
            <w:pPr>
              <w:rPr>
                <w:kern w:val="30"/>
              </w:rPr>
            </w:pPr>
            <w:r w:rsidRPr="0026473A">
              <w:rPr>
                <w:kern w:val="30"/>
              </w:rPr>
              <w:t>Nr.</w:t>
            </w:r>
          </w:p>
        </w:tc>
        <w:tc>
          <w:tcPr>
            <w:tcW w:w="7648" w:type="dxa"/>
          </w:tcPr>
          <w:p w14:paraId="6FC7BF3A" w14:textId="77777777" w:rsidR="0026473A" w:rsidRPr="0026473A" w:rsidRDefault="0026473A" w:rsidP="0026473A">
            <w:pPr>
              <w:cnfStyle w:val="100000000000" w:firstRow="1" w:lastRow="0" w:firstColumn="0" w:lastColumn="0" w:oddVBand="0" w:evenVBand="0" w:oddHBand="0" w:evenHBand="0" w:firstRowFirstColumn="0" w:firstRowLastColumn="0" w:lastRowFirstColumn="0" w:lastRowLastColumn="0"/>
              <w:rPr>
                <w:bCs/>
                <w:kern w:val="30"/>
              </w:rPr>
            </w:pPr>
          </w:p>
        </w:tc>
        <w:tc>
          <w:tcPr>
            <w:tcW w:w="1610" w:type="dxa"/>
          </w:tcPr>
          <w:p w14:paraId="5D000BA8" w14:textId="77777777" w:rsidR="0026473A" w:rsidRPr="0026473A" w:rsidRDefault="0026473A" w:rsidP="0026473A">
            <w:pPr>
              <w:cnfStyle w:val="100000000000" w:firstRow="1" w:lastRow="0" w:firstColumn="0" w:lastColumn="0" w:oddVBand="0" w:evenVBand="0" w:oddHBand="0" w:evenHBand="0" w:firstRowFirstColumn="0" w:firstRowLastColumn="0" w:lastRowFirstColumn="0" w:lastRowLastColumn="0"/>
              <w:rPr>
                <w:kern w:val="30"/>
              </w:rPr>
            </w:pPr>
            <w:r w:rsidRPr="0026473A">
              <w:rPr>
                <w:kern w:val="30"/>
              </w:rPr>
              <w:t>Ja / Nee</w:t>
            </w:r>
          </w:p>
        </w:tc>
      </w:tr>
      <w:tr w:rsidR="0026473A" w:rsidRPr="0026473A" w14:paraId="0CF61392" w14:textId="77777777" w:rsidTr="006D773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12" w:type="dxa"/>
          </w:tcPr>
          <w:p w14:paraId="5E749468" w14:textId="77777777" w:rsidR="0026473A" w:rsidRPr="0026473A" w:rsidRDefault="0026473A" w:rsidP="0026473A">
            <w:pPr>
              <w:numPr>
                <w:ilvl w:val="0"/>
                <w:numId w:val="1"/>
              </w:numPr>
              <w:tabs>
                <w:tab w:val="left" w:pos="-567"/>
              </w:tabs>
              <w:spacing w:line="240" w:lineRule="auto"/>
              <w:rPr>
                <w:rFonts w:cs="Arial"/>
                <w:kern w:val="30"/>
                <w:sz w:val="20"/>
                <w:szCs w:val="20"/>
              </w:rPr>
            </w:pPr>
          </w:p>
        </w:tc>
        <w:tc>
          <w:tcPr>
            <w:tcW w:w="7648" w:type="dxa"/>
          </w:tcPr>
          <w:p w14:paraId="396E49A6" w14:textId="77777777" w:rsidR="0026473A" w:rsidRPr="0026473A" w:rsidRDefault="0026473A" w:rsidP="0026473A">
            <w:pPr>
              <w:cnfStyle w:val="000000100000" w:firstRow="0" w:lastRow="0" w:firstColumn="0" w:lastColumn="0" w:oddVBand="0" w:evenVBand="0" w:oddHBand="1" w:evenHBand="0" w:firstRowFirstColumn="0" w:firstRowLastColumn="0" w:lastRowFirstColumn="0" w:lastRowLastColumn="0"/>
              <w:rPr>
                <w:kern w:val="30"/>
              </w:rPr>
            </w:pPr>
            <w:r w:rsidRPr="0026473A">
              <w:rPr>
                <w:kern w:val="30"/>
              </w:rPr>
              <w:t>Thema Diversiteit en inclusie</w:t>
            </w:r>
            <w:r w:rsidRPr="0026473A">
              <w:rPr>
                <w:kern w:val="30"/>
              </w:rPr>
              <w:br/>
              <w:t xml:space="preserve">Opdrachtnemer garandeert een eerlijke en gelijke beloning van alle medewerkers / kandidaten, op basis van de inhoud binnen dit aanbestedingsdocument. </w:t>
            </w:r>
          </w:p>
        </w:tc>
        <w:tc>
          <w:tcPr>
            <w:tcW w:w="1610" w:type="dxa"/>
          </w:tcPr>
          <w:p w14:paraId="570C4669" w14:textId="77777777" w:rsidR="0026473A" w:rsidRPr="0026473A" w:rsidRDefault="0026473A" w:rsidP="0026473A">
            <w:pPr>
              <w:tabs>
                <w:tab w:val="left" w:pos="-567"/>
                <w:tab w:val="left" w:pos="397"/>
              </w:tabs>
              <w:spacing w:line="240" w:lineRule="auto"/>
              <w:ind w:left="57"/>
              <w:cnfStyle w:val="000000100000" w:firstRow="0" w:lastRow="0" w:firstColumn="0" w:lastColumn="0" w:oddVBand="0" w:evenVBand="0" w:oddHBand="1" w:evenHBand="0" w:firstRowFirstColumn="0" w:firstRowLastColumn="0" w:lastRowFirstColumn="0" w:lastRowLastColumn="0"/>
              <w:rPr>
                <w:rFonts w:cs="Arial"/>
                <w:kern w:val="30"/>
                <w:sz w:val="20"/>
                <w:szCs w:val="20"/>
              </w:rPr>
            </w:pPr>
          </w:p>
        </w:tc>
      </w:tr>
      <w:tr w:rsidR="0026473A" w:rsidRPr="0026473A" w14:paraId="30F6F02F" w14:textId="77777777" w:rsidTr="006D773C">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12" w:type="dxa"/>
          </w:tcPr>
          <w:p w14:paraId="57599151" w14:textId="77777777" w:rsidR="0026473A" w:rsidRPr="0026473A" w:rsidRDefault="0026473A" w:rsidP="0026473A">
            <w:pPr>
              <w:numPr>
                <w:ilvl w:val="0"/>
                <w:numId w:val="1"/>
              </w:numPr>
              <w:tabs>
                <w:tab w:val="left" w:pos="-567"/>
              </w:tabs>
              <w:spacing w:line="240" w:lineRule="auto"/>
              <w:rPr>
                <w:rFonts w:cs="Arial"/>
                <w:kern w:val="30"/>
                <w:sz w:val="20"/>
                <w:szCs w:val="20"/>
              </w:rPr>
            </w:pPr>
          </w:p>
        </w:tc>
        <w:tc>
          <w:tcPr>
            <w:tcW w:w="7648" w:type="dxa"/>
          </w:tcPr>
          <w:p w14:paraId="2228C2FE" w14:textId="77777777" w:rsidR="0026473A" w:rsidRPr="0026473A" w:rsidRDefault="0026473A" w:rsidP="0026473A">
            <w:pPr>
              <w:cnfStyle w:val="000000010000" w:firstRow="0" w:lastRow="0" w:firstColumn="0" w:lastColumn="0" w:oddVBand="0" w:evenVBand="0" w:oddHBand="0" w:evenHBand="1" w:firstRowFirstColumn="0" w:firstRowLastColumn="0" w:lastRowFirstColumn="0" w:lastRowLastColumn="0"/>
              <w:rPr>
                <w:kern w:val="30"/>
              </w:rPr>
            </w:pPr>
            <w:r w:rsidRPr="0026473A">
              <w:rPr>
                <w:kern w:val="30"/>
              </w:rPr>
              <w:t>Thema Diversiteit en inclusie</w:t>
            </w:r>
            <w:r w:rsidRPr="0026473A">
              <w:rPr>
                <w:kern w:val="30"/>
              </w:rPr>
              <w:br/>
              <w:t>Opdrachtnemer werft mensen op basis van hun capaciteiten en laat zich niet leiden door de culturele achtergrond, fysieke beperking, genderidentiteit, geloofsovertuiging, geaardheid of leeftijd.</w:t>
            </w:r>
          </w:p>
        </w:tc>
        <w:tc>
          <w:tcPr>
            <w:tcW w:w="1610" w:type="dxa"/>
          </w:tcPr>
          <w:p w14:paraId="10CD59B3" w14:textId="77777777" w:rsidR="0026473A" w:rsidRPr="0026473A" w:rsidRDefault="0026473A" w:rsidP="0026473A">
            <w:pPr>
              <w:tabs>
                <w:tab w:val="left" w:pos="-567"/>
                <w:tab w:val="left" w:pos="397"/>
              </w:tabs>
              <w:spacing w:line="240" w:lineRule="auto"/>
              <w:ind w:left="57"/>
              <w:cnfStyle w:val="000000010000" w:firstRow="0" w:lastRow="0" w:firstColumn="0" w:lastColumn="0" w:oddVBand="0" w:evenVBand="0" w:oddHBand="0" w:evenHBand="1" w:firstRowFirstColumn="0" w:firstRowLastColumn="0" w:lastRowFirstColumn="0" w:lastRowLastColumn="0"/>
              <w:rPr>
                <w:rFonts w:cs="Arial"/>
                <w:kern w:val="30"/>
                <w:sz w:val="20"/>
                <w:szCs w:val="20"/>
              </w:rPr>
            </w:pPr>
          </w:p>
        </w:tc>
      </w:tr>
      <w:tr w:rsidR="0026473A" w:rsidRPr="0026473A" w14:paraId="5A369BDB" w14:textId="77777777" w:rsidTr="006D773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12" w:type="dxa"/>
          </w:tcPr>
          <w:p w14:paraId="0C6911D8" w14:textId="77777777" w:rsidR="0026473A" w:rsidRPr="0026473A" w:rsidRDefault="0026473A" w:rsidP="0026473A">
            <w:pPr>
              <w:numPr>
                <w:ilvl w:val="0"/>
                <w:numId w:val="1"/>
              </w:numPr>
              <w:tabs>
                <w:tab w:val="left" w:pos="-567"/>
              </w:tabs>
              <w:spacing w:line="240" w:lineRule="auto"/>
              <w:rPr>
                <w:rFonts w:cs="Arial"/>
                <w:kern w:val="30"/>
                <w:sz w:val="20"/>
                <w:szCs w:val="20"/>
              </w:rPr>
            </w:pPr>
          </w:p>
        </w:tc>
        <w:tc>
          <w:tcPr>
            <w:tcW w:w="7648" w:type="dxa"/>
          </w:tcPr>
          <w:p w14:paraId="35DE4BFC" w14:textId="77777777" w:rsidR="0026473A" w:rsidRPr="0026473A" w:rsidRDefault="0026473A" w:rsidP="0026473A">
            <w:pPr>
              <w:cnfStyle w:val="000000100000" w:firstRow="0" w:lastRow="0" w:firstColumn="0" w:lastColumn="0" w:oddVBand="0" w:evenVBand="0" w:oddHBand="1" w:evenHBand="0" w:firstRowFirstColumn="0" w:firstRowLastColumn="0" w:lastRowFirstColumn="0" w:lastRowLastColumn="0"/>
              <w:rPr>
                <w:kern w:val="30"/>
              </w:rPr>
            </w:pPr>
            <w:r w:rsidRPr="0026473A">
              <w:rPr>
                <w:kern w:val="30"/>
              </w:rPr>
              <w:t>Thema Klimaat en Milieu</w:t>
            </w:r>
            <w:r w:rsidRPr="0026473A">
              <w:rPr>
                <w:kern w:val="30"/>
              </w:rPr>
              <w:br/>
              <w:t xml:space="preserve">De geplaatste kandidaten maken bij het woon/werk verkeer naar Opdrachtgever gebruik van het openbaar vervoer of gebruik van een voertuig, die tenminste aan de emissieklasse 6d voldoet (ook wel genoemd Euro 6d full, Euro 6d </w:t>
            </w:r>
            <w:proofErr w:type="spellStart"/>
            <w:r w:rsidRPr="0026473A">
              <w:rPr>
                <w:kern w:val="30"/>
              </w:rPr>
              <w:t>Final</w:t>
            </w:r>
            <w:proofErr w:type="spellEnd"/>
            <w:r w:rsidRPr="0026473A">
              <w:rPr>
                <w:kern w:val="30"/>
              </w:rPr>
              <w:t xml:space="preserve"> of Euro 6.3).</w:t>
            </w:r>
          </w:p>
        </w:tc>
        <w:tc>
          <w:tcPr>
            <w:tcW w:w="1610" w:type="dxa"/>
          </w:tcPr>
          <w:p w14:paraId="2C15C516" w14:textId="77777777" w:rsidR="0026473A" w:rsidRPr="0026473A" w:rsidRDefault="0026473A" w:rsidP="0026473A">
            <w:pPr>
              <w:tabs>
                <w:tab w:val="left" w:pos="-567"/>
                <w:tab w:val="left" w:pos="397"/>
              </w:tabs>
              <w:spacing w:line="240" w:lineRule="auto"/>
              <w:ind w:left="57"/>
              <w:cnfStyle w:val="000000100000" w:firstRow="0" w:lastRow="0" w:firstColumn="0" w:lastColumn="0" w:oddVBand="0" w:evenVBand="0" w:oddHBand="1" w:evenHBand="0" w:firstRowFirstColumn="0" w:firstRowLastColumn="0" w:lastRowFirstColumn="0" w:lastRowLastColumn="0"/>
              <w:rPr>
                <w:rFonts w:cs="Arial"/>
                <w:kern w:val="30"/>
                <w:sz w:val="20"/>
                <w:szCs w:val="20"/>
              </w:rPr>
            </w:pPr>
          </w:p>
        </w:tc>
      </w:tr>
      <w:tr w:rsidR="0026473A" w:rsidRPr="0026473A" w14:paraId="358348A0" w14:textId="77777777" w:rsidTr="006D773C">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12" w:type="dxa"/>
          </w:tcPr>
          <w:p w14:paraId="7C06099B" w14:textId="77777777" w:rsidR="0026473A" w:rsidRPr="0026473A" w:rsidRDefault="0026473A" w:rsidP="0026473A">
            <w:pPr>
              <w:numPr>
                <w:ilvl w:val="0"/>
                <w:numId w:val="1"/>
              </w:numPr>
              <w:tabs>
                <w:tab w:val="left" w:pos="-567"/>
              </w:tabs>
              <w:spacing w:line="240" w:lineRule="auto"/>
              <w:rPr>
                <w:rFonts w:cs="Arial"/>
                <w:kern w:val="30"/>
                <w:sz w:val="20"/>
                <w:szCs w:val="20"/>
              </w:rPr>
            </w:pPr>
          </w:p>
        </w:tc>
        <w:tc>
          <w:tcPr>
            <w:tcW w:w="7648" w:type="dxa"/>
          </w:tcPr>
          <w:p w14:paraId="0EAB727A" w14:textId="77777777" w:rsidR="0026473A" w:rsidRPr="0026473A" w:rsidRDefault="0026473A" w:rsidP="0026473A">
            <w:pPr>
              <w:cnfStyle w:val="000000010000" w:firstRow="0" w:lastRow="0" w:firstColumn="0" w:lastColumn="0" w:oddVBand="0" w:evenVBand="0" w:oddHBand="0" w:evenHBand="1" w:firstRowFirstColumn="0" w:firstRowLastColumn="0" w:lastRowFirstColumn="0" w:lastRowLastColumn="0"/>
              <w:rPr>
                <w:kern w:val="30"/>
              </w:rPr>
            </w:pPr>
            <w:r w:rsidRPr="0026473A">
              <w:rPr>
                <w:kern w:val="30"/>
              </w:rPr>
              <w:t>Thema Klimaat en Milieu</w:t>
            </w:r>
            <w:r w:rsidRPr="0026473A">
              <w:rPr>
                <w:kern w:val="30"/>
              </w:rPr>
              <w:br/>
              <w:t>De Gemeente vindt het belangrijk dat Inschrijvers in hun bedrijfsvoering rekening houden met het klimaat en milieu. Daarom eist de Gemeente dat de inschrijver als bewijsstuk na voorlopige gunning van de Opdracht een actieplan overlegt waarin beschreven is welke stappen de Inschrijver neemt om de milieubelasting te verminderen. Jaarlijks overlegt de Inschrijver een rapportage met daarin de behaalde resultaten. In deze rapportage moet zichtbaar zijn dat meer dan 50% van de gestelde doelen behaald zijn.</w:t>
            </w:r>
          </w:p>
        </w:tc>
        <w:tc>
          <w:tcPr>
            <w:tcW w:w="1610" w:type="dxa"/>
          </w:tcPr>
          <w:p w14:paraId="62536CD6" w14:textId="77777777" w:rsidR="0026473A" w:rsidRPr="0026473A" w:rsidRDefault="0026473A" w:rsidP="0026473A">
            <w:pPr>
              <w:tabs>
                <w:tab w:val="left" w:pos="-567"/>
                <w:tab w:val="left" w:pos="397"/>
              </w:tabs>
              <w:spacing w:line="240" w:lineRule="auto"/>
              <w:ind w:left="57"/>
              <w:cnfStyle w:val="000000010000" w:firstRow="0" w:lastRow="0" w:firstColumn="0" w:lastColumn="0" w:oddVBand="0" w:evenVBand="0" w:oddHBand="0" w:evenHBand="1" w:firstRowFirstColumn="0" w:firstRowLastColumn="0" w:lastRowFirstColumn="0" w:lastRowLastColumn="0"/>
              <w:rPr>
                <w:rFonts w:cs="Arial"/>
                <w:kern w:val="30"/>
                <w:sz w:val="20"/>
                <w:szCs w:val="20"/>
              </w:rPr>
            </w:pPr>
          </w:p>
        </w:tc>
      </w:tr>
      <w:tr w:rsidR="0026473A" w:rsidRPr="0026473A" w14:paraId="2D4847B0" w14:textId="77777777" w:rsidTr="006D773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12" w:type="dxa"/>
          </w:tcPr>
          <w:p w14:paraId="0885F7C6" w14:textId="77777777" w:rsidR="0026473A" w:rsidRPr="0026473A" w:rsidRDefault="0026473A" w:rsidP="0026473A">
            <w:pPr>
              <w:numPr>
                <w:ilvl w:val="0"/>
                <w:numId w:val="1"/>
              </w:numPr>
              <w:tabs>
                <w:tab w:val="left" w:pos="-567"/>
              </w:tabs>
              <w:spacing w:line="240" w:lineRule="auto"/>
              <w:rPr>
                <w:rFonts w:cs="Arial"/>
                <w:kern w:val="30"/>
                <w:sz w:val="20"/>
                <w:szCs w:val="20"/>
              </w:rPr>
            </w:pPr>
          </w:p>
        </w:tc>
        <w:tc>
          <w:tcPr>
            <w:tcW w:w="7648" w:type="dxa"/>
          </w:tcPr>
          <w:p w14:paraId="167F0BA6" w14:textId="77777777" w:rsidR="0026473A" w:rsidRPr="0026473A" w:rsidRDefault="0026473A" w:rsidP="0026473A">
            <w:pPr>
              <w:cnfStyle w:val="000000100000" w:firstRow="0" w:lastRow="0" w:firstColumn="0" w:lastColumn="0" w:oddVBand="0" w:evenVBand="0" w:oddHBand="1" w:evenHBand="0" w:firstRowFirstColumn="0" w:firstRowLastColumn="0" w:lastRowFirstColumn="0" w:lastRowLastColumn="0"/>
              <w:rPr>
                <w:kern w:val="30"/>
              </w:rPr>
            </w:pPr>
            <w:r w:rsidRPr="0026473A">
              <w:rPr>
                <w:kern w:val="30"/>
              </w:rPr>
              <w:t xml:space="preserve">Thema </w:t>
            </w:r>
            <w:proofErr w:type="spellStart"/>
            <w:r w:rsidRPr="0026473A">
              <w:rPr>
                <w:kern w:val="30"/>
              </w:rPr>
              <w:t>Social</w:t>
            </w:r>
            <w:proofErr w:type="spellEnd"/>
            <w:r w:rsidRPr="0026473A">
              <w:rPr>
                <w:kern w:val="30"/>
              </w:rPr>
              <w:t xml:space="preserve"> Return</w:t>
            </w:r>
          </w:p>
          <w:p w14:paraId="22EE92EF" w14:textId="77777777" w:rsidR="0026473A" w:rsidRPr="0026473A" w:rsidRDefault="0026473A" w:rsidP="0026473A">
            <w:pPr>
              <w:cnfStyle w:val="000000100000" w:firstRow="0" w:lastRow="0" w:firstColumn="0" w:lastColumn="0" w:oddVBand="0" w:evenVBand="0" w:oddHBand="1" w:evenHBand="0" w:firstRowFirstColumn="0" w:firstRowLastColumn="0" w:lastRowFirstColumn="0" w:lastRowLastColumn="0"/>
              <w:rPr>
                <w:kern w:val="30"/>
              </w:rPr>
            </w:pPr>
            <w:r w:rsidRPr="0026473A">
              <w:rPr>
                <w:kern w:val="30"/>
              </w:rPr>
              <w:t xml:space="preserve">Opdrachtnemer zet jaarlijks 5% </w:t>
            </w:r>
            <w:proofErr w:type="spellStart"/>
            <w:r w:rsidRPr="0026473A">
              <w:rPr>
                <w:kern w:val="30"/>
              </w:rPr>
              <w:t>Social</w:t>
            </w:r>
            <w:proofErr w:type="spellEnd"/>
            <w:r w:rsidRPr="0026473A">
              <w:rPr>
                <w:kern w:val="30"/>
              </w:rPr>
              <w:t xml:space="preserve"> Return in. Dit percentage wordt berekend over de jaarlijkse opdrachtwaarde. </w:t>
            </w:r>
          </w:p>
        </w:tc>
        <w:tc>
          <w:tcPr>
            <w:tcW w:w="1610" w:type="dxa"/>
          </w:tcPr>
          <w:p w14:paraId="35879412" w14:textId="77777777" w:rsidR="0026473A" w:rsidRPr="0026473A" w:rsidRDefault="0026473A" w:rsidP="0026473A">
            <w:pPr>
              <w:tabs>
                <w:tab w:val="left" w:pos="-567"/>
                <w:tab w:val="left" w:pos="397"/>
              </w:tabs>
              <w:spacing w:line="240" w:lineRule="auto"/>
              <w:ind w:left="57"/>
              <w:cnfStyle w:val="000000100000" w:firstRow="0" w:lastRow="0" w:firstColumn="0" w:lastColumn="0" w:oddVBand="0" w:evenVBand="0" w:oddHBand="1" w:evenHBand="0" w:firstRowFirstColumn="0" w:firstRowLastColumn="0" w:lastRowFirstColumn="0" w:lastRowLastColumn="0"/>
              <w:rPr>
                <w:rFonts w:cs="Arial"/>
                <w:kern w:val="30"/>
                <w:sz w:val="20"/>
                <w:szCs w:val="20"/>
              </w:rPr>
            </w:pPr>
          </w:p>
        </w:tc>
      </w:tr>
    </w:tbl>
    <w:p w14:paraId="48F2F9E9" w14:textId="77777777" w:rsidR="0026473A" w:rsidRPr="0026473A" w:rsidRDefault="0026473A" w:rsidP="0026473A">
      <w:pPr>
        <w:rPr>
          <w:kern w:val="30"/>
          <w14:ligatures w14:val="none"/>
        </w:rPr>
      </w:pPr>
    </w:p>
    <w:p w14:paraId="2C6A4AB8" w14:textId="77777777" w:rsidR="0026473A" w:rsidRPr="0026473A" w:rsidRDefault="0026473A" w:rsidP="0026473A">
      <w:pPr>
        <w:rPr>
          <w:rFonts w:cs="Arial"/>
          <w:b/>
          <w:bCs/>
          <w:kern w:val="30"/>
          <w:szCs w:val="20"/>
          <w14:ligatures w14:val="none"/>
        </w:rPr>
      </w:pPr>
      <w:r w:rsidRPr="0026473A">
        <w:rPr>
          <w:rFonts w:cs="Arial"/>
          <w:b/>
          <w:bCs/>
          <w:kern w:val="30"/>
          <w:szCs w:val="20"/>
          <w14:ligatures w14:val="none"/>
        </w:rPr>
        <w:t>Juridische eisen</w:t>
      </w:r>
    </w:p>
    <w:tbl>
      <w:tblPr>
        <w:tblStyle w:val="Tabelstijlarcering"/>
        <w:tblW w:w="9870" w:type="dxa"/>
        <w:tblLayout w:type="fixed"/>
        <w:tblLook w:val="0000" w:firstRow="0" w:lastRow="0" w:firstColumn="0" w:lastColumn="0" w:noHBand="0" w:noVBand="0"/>
      </w:tblPr>
      <w:tblGrid>
        <w:gridCol w:w="598"/>
        <w:gridCol w:w="7662"/>
        <w:gridCol w:w="1610"/>
      </w:tblGrid>
      <w:tr w:rsidR="0026473A" w:rsidRPr="0026473A" w14:paraId="18125949" w14:textId="77777777" w:rsidTr="006D773C">
        <w:trPr>
          <w:cnfStyle w:val="000000100000" w:firstRow="0" w:lastRow="0" w:firstColumn="0" w:lastColumn="0" w:oddVBand="0" w:evenVBand="0" w:oddHBand="1" w:evenHBand="0" w:firstRowFirstColumn="0" w:firstRowLastColumn="0" w:lastRowFirstColumn="0" w:lastRowLastColumn="0"/>
        </w:trPr>
        <w:tc>
          <w:tcPr>
            <w:tcW w:w="598" w:type="dxa"/>
          </w:tcPr>
          <w:p w14:paraId="04735E17" w14:textId="77777777" w:rsidR="0026473A" w:rsidRPr="0026473A" w:rsidRDefault="0026473A" w:rsidP="0026473A">
            <w:pPr>
              <w:tabs>
                <w:tab w:val="left" w:pos="-567"/>
              </w:tabs>
              <w:spacing w:line="240" w:lineRule="auto"/>
              <w:ind w:left="1211"/>
              <w:rPr>
                <w:rFonts w:cs="Arial"/>
                <w:kern w:val="30"/>
                <w:sz w:val="20"/>
                <w:szCs w:val="20"/>
              </w:rPr>
            </w:pPr>
          </w:p>
        </w:tc>
        <w:tc>
          <w:tcPr>
            <w:tcW w:w="7662" w:type="dxa"/>
          </w:tcPr>
          <w:p w14:paraId="58ED49A8" w14:textId="77777777" w:rsidR="0026473A" w:rsidRPr="0026473A" w:rsidRDefault="0026473A" w:rsidP="0026473A">
            <w:pPr>
              <w:rPr>
                <w:kern w:val="30"/>
              </w:rPr>
            </w:pPr>
            <w:r w:rsidRPr="0026473A">
              <w:rPr>
                <w:kern w:val="30"/>
              </w:rPr>
              <w:t>Op deze aanbesteding is het Nederlands recht van toepassing.</w:t>
            </w:r>
          </w:p>
        </w:tc>
        <w:tc>
          <w:tcPr>
            <w:tcW w:w="1610" w:type="dxa"/>
          </w:tcPr>
          <w:p w14:paraId="222F9FCE" w14:textId="77777777" w:rsidR="0026473A" w:rsidRPr="0026473A" w:rsidRDefault="0026473A" w:rsidP="0026473A">
            <w:pPr>
              <w:tabs>
                <w:tab w:val="left" w:pos="-567"/>
                <w:tab w:val="left" w:pos="397"/>
              </w:tabs>
              <w:spacing w:line="240" w:lineRule="auto"/>
              <w:ind w:left="57"/>
              <w:rPr>
                <w:rFonts w:cs="Arial"/>
                <w:kern w:val="30"/>
                <w:sz w:val="20"/>
                <w:szCs w:val="20"/>
              </w:rPr>
            </w:pPr>
          </w:p>
        </w:tc>
      </w:tr>
      <w:tr w:rsidR="0026473A" w:rsidRPr="0026473A" w14:paraId="78CA253E" w14:textId="77777777" w:rsidTr="006D773C">
        <w:trPr>
          <w:cnfStyle w:val="000000010000" w:firstRow="0" w:lastRow="0" w:firstColumn="0" w:lastColumn="0" w:oddVBand="0" w:evenVBand="0" w:oddHBand="0" w:evenHBand="1" w:firstRowFirstColumn="0" w:firstRowLastColumn="0" w:lastRowFirstColumn="0" w:lastRowLastColumn="0"/>
        </w:trPr>
        <w:tc>
          <w:tcPr>
            <w:tcW w:w="598" w:type="dxa"/>
          </w:tcPr>
          <w:p w14:paraId="12F808E2" w14:textId="77777777" w:rsidR="0026473A" w:rsidRPr="0026473A" w:rsidRDefault="0026473A" w:rsidP="0026473A">
            <w:pPr>
              <w:tabs>
                <w:tab w:val="left" w:pos="-567"/>
              </w:tabs>
              <w:spacing w:line="240" w:lineRule="auto"/>
              <w:ind w:left="1211"/>
              <w:rPr>
                <w:rFonts w:cs="Arial"/>
                <w:kern w:val="30"/>
                <w:sz w:val="20"/>
                <w:szCs w:val="20"/>
              </w:rPr>
            </w:pPr>
          </w:p>
        </w:tc>
        <w:tc>
          <w:tcPr>
            <w:tcW w:w="7662" w:type="dxa"/>
          </w:tcPr>
          <w:p w14:paraId="507984E4" w14:textId="77777777" w:rsidR="0026473A" w:rsidRPr="0026473A" w:rsidRDefault="0026473A" w:rsidP="0026473A">
            <w:pPr>
              <w:rPr>
                <w:kern w:val="30"/>
              </w:rPr>
            </w:pPr>
            <w:r w:rsidRPr="0026473A">
              <w:rPr>
                <w:kern w:val="30"/>
              </w:rPr>
              <w:t>De Algemene Inkoopvoorwaarden voor leveringen en diensten van de VNG inclusief addendum, zijn uitsluitend van toepassing. Levering, betaling- en andere voorwaarden van Inschrijver worden uitdrukkelijk van de hand gewezen.</w:t>
            </w:r>
          </w:p>
          <w:p w14:paraId="60EC00E8" w14:textId="77777777" w:rsidR="0026473A" w:rsidRPr="0026473A" w:rsidRDefault="0026473A" w:rsidP="0026473A">
            <w:pPr>
              <w:rPr>
                <w:kern w:val="30"/>
              </w:rPr>
            </w:pPr>
          </w:p>
          <w:p w14:paraId="58EBBB91" w14:textId="77777777" w:rsidR="0026473A" w:rsidRPr="0026473A" w:rsidRDefault="0026473A" w:rsidP="0026473A">
            <w:pPr>
              <w:rPr>
                <w:kern w:val="30"/>
              </w:rPr>
            </w:pPr>
            <w:r w:rsidRPr="0026473A">
              <w:rPr>
                <w:kern w:val="30"/>
              </w:rPr>
              <w:t>Inschrijver gaat akkoord met de Overeenkomst en de Algemene Inkoopvoorwaarden voor leveringen en diensten van de VNG, inclusief Addendum.</w:t>
            </w:r>
          </w:p>
        </w:tc>
        <w:tc>
          <w:tcPr>
            <w:tcW w:w="1610" w:type="dxa"/>
          </w:tcPr>
          <w:p w14:paraId="66878A1B" w14:textId="77777777" w:rsidR="0026473A" w:rsidRPr="0026473A" w:rsidRDefault="0026473A" w:rsidP="0026473A">
            <w:pPr>
              <w:tabs>
                <w:tab w:val="left" w:pos="-567"/>
                <w:tab w:val="left" w:pos="397"/>
              </w:tabs>
              <w:spacing w:line="240" w:lineRule="auto"/>
              <w:ind w:left="57"/>
              <w:rPr>
                <w:rFonts w:cs="Arial"/>
                <w:kern w:val="30"/>
                <w:sz w:val="20"/>
                <w:szCs w:val="20"/>
              </w:rPr>
            </w:pPr>
          </w:p>
        </w:tc>
      </w:tr>
    </w:tbl>
    <w:p w14:paraId="7E03A9E4" w14:textId="77777777" w:rsidR="0026473A" w:rsidRPr="0026473A" w:rsidRDefault="0026473A" w:rsidP="0026473A">
      <w:pPr>
        <w:rPr>
          <w:kern w:val="30"/>
          <w14:ligatures w14:val="none"/>
        </w:rPr>
      </w:pPr>
    </w:p>
    <w:tbl>
      <w:tblPr>
        <w:tblStyle w:val="Tabelstijlarcering"/>
        <w:tblW w:w="9883" w:type="dxa"/>
        <w:tblLayout w:type="fixed"/>
        <w:tblLook w:val="0000" w:firstRow="0" w:lastRow="0" w:firstColumn="0" w:lastColumn="0" w:noHBand="0" w:noVBand="0"/>
      </w:tblPr>
      <w:tblGrid>
        <w:gridCol w:w="2815"/>
        <w:gridCol w:w="7068"/>
      </w:tblGrid>
      <w:tr w:rsidR="0026473A" w:rsidRPr="0026473A" w14:paraId="068DEFD1" w14:textId="77777777" w:rsidTr="006D773C">
        <w:trPr>
          <w:cnfStyle w:val="000000100000" w:firstRow="0" w:lastRow="0" w:firstColumn="0" w:lastColumn="0" w:oddVBand="0" w:evenVBand="0" w:oddHBand="1" w:evenHBand="0" w:firstRowFirstColumn="0" w:firstRowLastColumn="0" w:lastRowFirstColumn="0" w:lastRowLastColumn="0"/>
          <w:trHeight w:val="284"/>
        </w:trPr>
        <w:tc>
          <w:tcPr>
            <w:tcW w:w="2815" w:type="dxa"/>
          </w:tcPr>
          <w:p w14:paraId="6D997F18" w14:textId="77777777" w:rsidR="0026473A" w:rsidRPr="0026473A" w:rsidRDefault="0026473A" w:rsidP="0026473A">
            <w:pPr>
              <w:rPr>
                <w:kern w:val="30"/>
              </w:rPr>
            </w:pPr>
            <w:r w:rsidRPr="0026473A">
              <w:rPr>
                <w:kern w:val="30"/>
              </w:rPr>
              <w:t>Naam inschrijver:</w:t>
            </w:r>
          </w:p>
        </w:tc>
        <w:tc>
          <w:tcPr>
            <w:tcW w:w="7068" w:type="dxa"/>
          </w:tcPr>
          <w:p w14:paraId="34ADB1E2" w14:textId="77777777" w:rsidR="0026473A" w:rsidRPr="0026473A" w:rsidRDefault="0026473A" w:rsidP="0026473A">
            <w:pPr>
              <w:spacing w:line="240" w:lineRule="auto"/>
              <w:rPr>
                <w:rFonts w:cs="Arial"/>
                <w:kern w:val="30"/>
                <w:sz w:val="20"/>
                <w:szCs w:val="20"/>
              </w:rPr>
            </w:pPr>
          </w:p>
        </w:tc>
      </w:tr>
      <w:tr w:rsidR="0026473A" w:rsidRPr="0026473A" w14:paraId="27624321" w14:textId="77777777" w:rsidTr="006D773C">
        <w:trPr>
          <w:cnfStyle w:val="000000010000" w:firstRow="0" w:lastRow="0" w:firstColumn="0" w:lastColumn="0" w:oddVBand="0" w:evenVBand="0" w:oddHBand="0" w:evenHBand="1" w:firstRowFirstColumn="0" w:firstRowLastColumn="0" w:lastRowFirstColumn="0" w:lastRowLastColumn="0"/>
          <w:trHeight w:val="284"/>
        </w:trPr>
        <w:tc>
          <w:tcPr>
            <w:tcW w:w="2815" w:type="dxa"/>
          </w:tcPr>
          <w:p w14:paraId="0E35C7B2" w14:textId="77777777" w:rsidR="0026473A" w:rsidRPr="0026473A" w:rsidRDefault="0026473A" w:rsidP="0026473A">
            <w:pPr>
              <w:rPr>
                <w:kern w:val="30"/>
              </w:rPr>
            </w:pPr>
            <w:r w:rsidRPr="0026473A">
              <w:rPr>
                <w:kern w:val="30"/>
              </w:rPr>
              <w:t>Naam rechtsgeldig vertegenwoordiger:</w:t>
            </w:r>
          </w:p>
        </w:tc>
        <w:tc>
          <w:tcPr>
            <w:tcW w:w="7068" w:type="dxa"/>
          </w:tcPr>
          <w:p w14:paraId="403AB5EE" w14:textId="77777777" w:rsidR="0026473A" w:rsidRPr="0026473A" w:rsidRDefault="0026473A" w:rsidP="0026473A">
            <w:pPr>
              <w:spacing w:line="240" w:lineRule="auto"/>
              <w:rPr>
                <w:rFonts w:cs="Arial"/>
                <w:kern w:val="30"/>
                <w:sz w:val="20"/>
                <w:szCs w:val="20"/>
              </w:rPr>
            </w:pPr>
          </w:p>
        </w:tc>
      </w:tr>
      <w:tr w:rsidR="0026473A" w:rsidRPr="0026473A" w14:paraId="3C0EA839" w14:textId="77777777" w:rsidTr="006D773C">
        <w:trPr>
          <w:cnfStyle w:val="000000100000" w:firstRow="0" w:lastRow="0" w:firstColumn="0" w:lastColumn="0" w:oddVBand="0" w:evenVBand="0" w:oddHBand="1" w:evenHBand="0" w:firstRowFirstColumn="0" w:firstRowLastColumn="0" w:lastRowFirstColumn="0" w:lastRowLastColumn="0"/>
          <w:trHeight w:val="284"/>
        </w:trPr>
        <w:tc>
          <w:tcPr>
            <w:tcW w:w="2815" w:type="dxa"/>
          </w:tcPr>
          <w:p w14:paraId="7FB61064" w14:textId="77777777" w:rsidR="0026473A" w:rsidRPr="0026473A" w:rsidRDefault="0026473A" w:rsidP="0026473A">
            <w:pPr>
              <w:rPr>
                <w:kern w:val="30"/>
              </w:rPr>
            </w:pPr>
            <w:r w:rsidRPr="0026473A">
              <w:rPr>
                <w:kern w:val="30"/>
              </w:rPr>
              <w:t>Functie rechtsgeldig vertegenwoordiger:</w:t>
            </w:r>
          </w:p>
        </w:tc>
        <w:tc>
          <w:tcPr>
            <w:tcW w:w="7068" w:type="dxa"/>
          </w:tcPr>
          <w:p w14:paraId="069FD081" w14:textId="77777777" w:rsidR="0026473A" w:rsidRPr="0026473A" w:rsidRDefault="0026473A" w:rsidP="0026473A">
            <w:pPr>
              <w:spacing w:line="240" w:lineRule="auto"/>
              <w:rPr>
                <w:rFonts w:cs="Arial"/>
                <w:kern w:val="30"/>
                <w:sz w:val="20"/>
                <w:szCs w:val="20"/>
              </w:rPr>
            </w:pPr>
          </w:p>
        </w:tc>
      </w:tr>
      <w:tr w:rsidR="0026473A" w:rsidRPr="0026473A" w14:paraId="48619849" w14:textId="77777777" w:rsidTr="006D773C">
        <w:trPr>
          <w:cnfStyle w:val="000000010000" w:firstRow="0" w:lastRow="0" w:firstColumn="0" w:lastColumn="0" w:oddVBand="0" w:evenVBand="0" w:oddHBand="0" w:evenHBand="1" w:firstRowFirstColumn="0" w:firstRowLastColumn="0" w:lastRowFirstColumn="0" w:lastRowLastColumn="0"/>
          <w:trHeight w:val="580"/>
        </w:trPr>
        <w:tc>
          <w:tcPr>
            <w:tcW w:w="2815" w:type="dxa"/>
          </w:tcPr>
          <w:p w14:paraId="195877DD" w14:textId="77777777" w:rsidR="0026473A" w:rsidRPr="0026473A" w:rsidRDefault="0026473A" w:rsidP="0026473A">
            <w:pPr>
              <w:rPr>
                <w:kern w:val="30"/>
              </w:rPr>
            </w:pPr>
            <w:r w:rsidRPr="0026473A">
              <w:rPr>
                <w:kern w:val="30"/>
              </w:rPr>
              <w:t>Ondertekening rechtsgeldig vertegenwoordiger:</w:t>
            </w:r>
          </w:p>
        </w:tc>
        <w:tc>
          <w:tcPr>
            <w:tcW w:w="7068" w:type="dxa"/>
          </w:tcPr>
          <w:p w14:paraId="71FB1500" w14:textId="77777777" w:rsidR="0026473A" w:rsidRPr="0026473A" w:rsidRDefault="0026473A" w:rsidP="0026473A">
            <w:pPr>
              <w:spacing w:line="240" w:lineRule="auto"/>
              <w:rPr>
                <w:rFonts w:cs="Arial"/>
                <w:kern w:val="30"/>
                <w:sz w:val="20"/>
                <w:szCs w:val="20"/>
              </w:rPr>
            </w:pPr>
          </w:p>
        </w:tc>
      </w:tr>
      <w:tr w:rsidR="0026473A" w:rsidRPr="0026473A" w14:paraId="4B68B97C" w14:textId="77777777" w:rsidTr="006D773C">
        <w:trPr>
          <w:cnfStyle w:val="000000100000" w:firstRow="0" w:lastRow="0" w:firstColumn="0" w:lastColumn="0" w:oddVBand="0" w:evenVBand="0" w:oddHBand="1" w:evenHBand="0" w:firstRowFirstColumn="0" w:firstRowLastColumn="0" w:lastRowFirstColumn="0" w:lastRowLastColumn="0"/>
          <w:trHeight w:val="284"/>
        </w:trPr>
        <w:tc>
          <w:tcPr>
            <w:tcW w:w="2815" w:type="dxa"/>
          </w:tcPr>
          <w:p w14:paraId="631C08F3" w14:textId="77777777" w:rsidR="0026473A" w:rsidRPr="0026473A" w:rsidRDefault="0026473A" w:rsidP="0026473A">
            <w:pPr>
              <w:rPr>
                <w:kern w:val="30"/>
              </w:rPr>
            </w:pPr>
            <w:r w:rsidRPr="0026473A">
              <w:rPr>
                <w:kern w:val="30"/>
              </w:rPr>
              <w:t>Datum:</w:t>
            </w:r>
          </w:p>
        </w:tc>
        <w:tc>
          <w:tcPr>
            <w:tcW w:w="7068" w:type="dxa"/>
          </w:tcPr>
          <w:p w14:paraId="459049B7" w14:textId="77777777" w:rsidR="0026473A" w:rsidRPr="0026473A" w:rsidRDefault="0026473A" w:rsidP="0026473A">
            <w:pPr>
              <w:spacing w:line="240" w:lineRule="auto"/>
              <w:rPr>
                <w:rFonts w:cs="Arial"/>
                <w:kern w:val="30"/>
                <w:sz w:val="20"/>
                <w:szCs w:val="20"/>
              </w:rPr>
            </w:pPr>
          </w:p>
        </w:tc>
      </w:tr>
      <w:bookmarkEnd w:id="3"/>
      <w:bookmarkEnd w:id="4"/>
      <w:bookmarkEnd w:id="5"/>
      <w:bookmarkEnd w:id="6"/>
    </w:tbl>
    <w:p w14:paraId="3CC9CE4A" w14:textId="77777777" w:rsidR="00C43E9D" w:rsidRPr="00C43E9D" w:rsidRDefault="00C43E9D" w:rsidP="002C4C13">
      <w:pPr>
        <w:spacing w:line="240" w:lineRule="auto"/>
      </w:pPr>
    </w:p>
    <w:sectPr w:rsidR="00C43E9D" w:rsidRPr="00C43E9D" w:rsidSect="00531B55">
      <w:pgSz w:w="11906" w:h="16838" w:code="9"/>
      <w:pgMar w:top="1077" w:right="1077" w:bottom="1077" w:left="1077" w:header="539" w:footer="53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9FDD6F0" w14:textId="77777777" w:rsidR="0026473A" w:rsidRDefault="0026473A" w:rsidP="00EE4F3D">
      <w:r>
        <w:separator/>
      </w:r>
    </w:p>
  </w:endnote>
  <w:endnote w:type="continuationSeparator" w:id="0">
    <w:p w14:paraId="62350712" w14:textId="77777777" w:rsidR="0026473A" w:rsidRDefault="0026473A" w:rsidP="00EE4F3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 w:name="Arial Vet">
    <w:panose1 w:val="00000000000000000000"/>
    <w:charset w:val="00"/>
    <w:family w:val="roman"/>
    <w:notTrueType/>
    <w:pitch w:val="default"/>
    <w:sig w:usb0="00000003" w:usb1="00000000" w:usb2="00000000" w:usb3="00000000" w:csb0="000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4FBCCDE" w14:textId="77777777" w:rsidR="0026473A" w:rsidRDefault="0026473A" w:rsidP="00EE4F3D">
      <w:r>
        <w:separator/>
      </w:r>
    </w:p>
  </w:footnote>
  <w:footnote w:type="continuationSeparator" w:id="0">
    <w:p w14:paraId="74CF1429" w14:textId="77777777" w:rsidR="0026473A" w:rsidRDefault="0026473A" w:rsidP="00EE4F3D">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D45C31"/>
    <w:multiLevelType w:val="multilevel"/>
    <w:tmpl w:val="EB34D5F8"/>
    <w:styleLink w:val="OpsommingWestland"/>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Courier New" w:hAnsi="Courier New"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Courier New" w:hAnsi="Courier New" w:hint="default"/>
      </w:rPr>
    </w:lvl>
    <w:lvl w:ilvl="4">
      <w:start w:val="1"/>
      <w:numFmt w:val="bullet"/>
      <w:lvlText w:val=""/>
      <w:lvlJc w:val="left"/>
      <w:pPr>
        <w:ind w:left="1800" w:hanging="360"/>
      </w:pPr>
      <w:rPr>
        <w:rFonts w:ascii="Wingdings" w:hAnsi="Wingdings" w:hint="default"/>
      </w:rPr>
    </w:lvl>
    <w:lvl w:ilvl="5">
      <w:start w:val="1"/>
      <w:numFmt w:val="bullet"/>
      <w:lvlText w:val="-"/>
      <w:lvlJc w:val="left"/>
      <w:pPr>
        <w:ind w:left="2160" w:hanging="360"/>
      </w:pPr>
      <w:rPr>
        <w:rFonts w:ascii="Courier New" w:hAnsi="Courier New"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Courier New" w:hAnsi="Courier New" w:hint="default"/>
      </w:rPr>
    </w:lvl>
    <w:lvl w:ilvl="8">
      <w:start w:val="1"/>
      <w:numFmt w:val="bullet"/>
      <w:lvlText w:val=""/>
      <w:lvlJc w:val="left"/>
      <w:pPr>
        <w:ind w:left="3240" w:hanging="360"/>
      </w:pPr>
      <w:rPr>
        <w:rFonts w:ascii="Wingdings" w:hAnsi="Wingdings" w:hint="default"/>
      </w:rPr>
    </w:lvl>
  </w:abstractNum>
  <w:abstractNum w:abstractNumId="1" w15:restartNumberingAfterBreak="0">
    <w:nsid w:val="0FD1656B"/>
    <w:multiLevelType w:val="multilevel"/>
    <w:tmpl w:val="4E628F06"/>
    <w:lvl w:ilvl="0">
      <w:start w:val="1"/>
      <w:numFmt w:val="decimal"/>
      <w:pStyle w:val="Agendapunt"/>
      <w:lvlText w:val="%1."/>
      <w:lvlJc w:val="left"/>
      <w:pPr>
        <w:ind w:left="360" w:hanging="360"/>
      </w:pPr>
      <w:rPr>
        <w:rFonts w:hint="default"/>
      </w:rPr>
    </w:lvl>
    <w:lvl w:ilvl="1">
      <w:start w:val="1"/>
      <w:numFmt w:val="decimal"/>
      <w:pStyle w:val="Agendapuntsub"/>
      <w:lvlText w:val="%1.%2."/>
      <w:lvlJc w:val="left"/>
      <w:pPr>
        <w:ind w:left="0" w:firstLine="0"/>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 w15:restartNumberingAfterBreak="0">
    <w:nsid w:val="3C484EFC"/>
    <w:multiLevelType w:val="hybridMultilevel"/>
    <w:tmpl w:val="F27E927E"/>
    <w:lvl w:ilvl="0" w:tplc="1D385AFC">
      <w:numFmt w:val="bullet"/>
      <w:lvlText w:val="-"/>
      <w:lvlJc w:val="left"/>
      <w:pPr>
        <w:ind w:left="360" w:hanging="360"/>
      </w:pPr>
      <w:rPr>
        <w:rFonts w:ascii="Arial" w:eastAsiaTheme="minorHAnsi" w:hAnsi="Arial" w:cs="Arial" w:hint="default"/>
      </w:rPr>
    </w:lvl>
    <w:lvl w:ilvl="1" w:tplc="FA367F36" w:tentative="1">
      <w:start w:val="1"/>
      <w:numFmt w:val="bullet"/>
      <w:lvlText w:val="o"/>
      <w:lvlJc w:val="left"/>
      <w:pPr>
        <w:ind w:left="1080" w:hanging="360"/>
      </w:pPr>
      <w:rPr>
        <w:rFonts w:ascii="Courier New" w:hAnsi="Courier New" w:cs="Courier New" w:hint="default"/>
      </w:rPr>
    </w:lvl>
    <w:lvl w:ilvl="2" w:tplc="BBF41BC4" w:tentative="1">
      <w:start w:val="1"/>
      <w:numFmt w:val="bullet"/>
      <w:lvlText w:val=""/>
      <w:lvlJc w:val="left"/>
      <w:pPr>
        <w:ind w:left="1800" w:hanging="360"/>
      </w:pPr>
      <w:rPr>
        <w:rFonts w:ascii="Wingdings" w:hAnsi="Wingdings" w:hint="default"/>
      </w:rPr>
    </w:lvl>
    <w:lvl w:ilvl="3" w:tplc="9C863FAE" w:tentative="1">
      <w:start w:val="1"/>
      <w:numFmt w:val="bullet"/>
      <w:lvlText w:val=""/>
      <w:lvlJc w:val="left"/>
      <w:pPr>
        <w:ind w:left="2520" w:hanging="360"/>
      </w:pPr>
      <w:rPr>
        <w:rFonts w:ascii="Symbol" w:hAnsi="Symbol" w:hint="default"/>
      </w:rPr>
    </w:lvl>
    <w:lvl w:ilvl="4" w:tplc="892E4A2C" w:tentative="1">
      <w:start w:val="1"/>
      <w:numFmt w:val="bullet"/>
      <w:lvlText w:val="o"/>
      <w:lvlJc w:val="left"/>
      <w:pPr>
        <w:ind w:left="3240" w:hanging="360"/>
      </w:pPr>
      <w:rPr>
        <w:rFonts w:ascii="Courier New" w:hAnsi="Courier New" w:cs="Courier New" w:hint="default"/>
      </w:rPr>
    </w:lvl>
    <w:lvl w:ilvl="5" w:tplc="DB56338E" w:tentative="1">
      <w:start w:val="1"/>
      <w:numFmt w:val="bullet"/>
      <w:lvlText w:val=""/>
      <w:lvlJc w:val="left"/>
      <w:pPr>
        <w:ind w:left="3960" w:hanging="360"/>
      </w:pPr>
      <w:rPr>
        <w:rFonts w:ascii="Wingdings" w:hAnsi="Wingdings" w:hint="default"/>
      </w:rPr>
    </w:lvl>
    <w:lvl w:ilvl="6" w:tplc="2128850E" w:tentative="1">
      <w:start w:val="1"/>
      <w:numFmt w:val="bullet"/>
      <w:lvlText w:val=""/>
      <w:lvlJc w:val="left"/>
      <w:pPr>
        <w:ind w:left="4680" w:hanging="360"/>
      </w:pPr>
      <w:rPr>
        <w:rFonts w:ascii="Symbol" w:hAnsi="Symbol" w:hint="default"/>
      </w:rPr>
    </w:lvl>
    <w:lvl w:ilvl="7" w:tplc="D69821CE" w:tentative="1">
      <w:start w:val="1"/>
      <w:numFmt w:val="bullet"/>
      <w:lvlText w:val="o"/>
      <w:lvlJc w:val="left"/>
      <w:pPr>
        <w:ind w:left="5400" w:hanging="360"/>
      </w:pPr>
      <w:rPr>
        <w:rFonts w:ascii="Courier New" w:hAnsi="Courier New" w:cs="Courier New" w:hint="default"/>
      </w:rPr>
    </w:lvl>
    <w:lvl w:ilvl="8" w:tplc="49A23228" w:tentative="1">
      <w:start w:val="1"/>
      <w:numFmt w:val="bullet"/>
      <w:lvlText w:val=""/>
      <w:lvlJc w:val="left"/>
      <w:pPr>
        <w:ind w:left="6120" w:hanging="360"/>
      </w:pPr>
      <w:rPr>
        <w:rFonts w:ascii="Wingdings" w:hAnsi="Wingdings" w:hint="default"/>
      </w:rPr>
    </w:lvl>
  </w:abstractNum>
  <w:abstractNum w:abstractNumId="3" w15:restartNumberingAfterBreak="0">
    <w:nsid w:val="599C0896"/>
    <w:multiLevelType w:val="hybridMultilevel"/>
    <w:tmpl w:val="1CC03318"/>
    <w:lvl w:ilvl="0" w:tplc="23CCB06C">
      <w:start w:val="1"/>
      <w:numFmt w:val="decimal"/>
      <w:pStyle w:val="Artikelstijl"/>
      <w:lvlText w:val="Artikel  %1"/>
      <w:lvlJc w:val="left"/>
      <w:pPr>
        <w:ind w:left="720" w:hanging="360"/>
      </w:pPr>
      <w:rPr>
        <w:rFonts w:hint="default"/>
        <w:b/>
        <w:i w:val="0"/>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 w15:restartNumberingAfterBreak="0">
    <w:nsid w:val="5D6E0B46"/>
    <w:multiLevelType w:val="multilevel"/>
    <w:tmpl w:val="334AF128"/>
    <w:lvl w:ilvl="0">
      <w:start w:val="1"/>
      <w:numFmt w:val="decimal"/>
      <w:pStyle w:val="Kop1"/>
      <w:lvlText w:val="%1."/>
      <w:lvlJc w:val="left"/>
      <w:pPr>
        <w:tabs>
          <w:tab w:val="num" w:pos="851"/>
        </w:tabs>
        <w:ind w:left="851" w:hanging="851"/>
      </w:pPr>
      <w:rPr>
        <w:rFonts w:hint="default"/>
      </w:rPr>
    </w:lvl>
    <w:lvl w:ilvl="1">
      <w:start w:val="1"/>
      <w:numFmt w:val="decimal"/>
      <w:pStyle w:val="Kop2"/>
      <w:lvlText w:val="%1.%2"/>
      <w:lvlJc w:val="left"/>
      <w:pPr>
        <w:tabs>
          <w:tab w:val="num" w:pos="851"/>
        </w:tabs>
        <w:ind w:left="851" w:hanging="851"/>
      </w:pPr>
      <w:rPr>
        <w:rFonts w:hint="default"/>
      </w:rPr>
    </w:lvl>
    <w:lvl w:ilvl="2">
      <w:start w:val="1"/>
      <w:numFmt w:val="decimal"/>
      <w:pStyle w:val="Kop3"/>
      <w:lvlText w:val="%1.%2.%3"/>
      <w:lvlJc w:val="left"/>
      <w:pPr>
        <w:tabs>
          <w:tab w:val="num" w:pos="851"/>
        </w:tabs>
        <w:ind w:left="851" w:hanging="851"/>
      </w:pPr>
      <w:rPr>
        <w:rFonts w:hint="default"/>
      </w:rPr>
    </w:lvl>
    <w:lvl w:ilvl="3">
      <w:start w:val="1"/>
      <w:numFmt w:val="decimal"/>
      <w:pStyle w:val="Kop4"/>
      <w:lvlText w:val="%1.%2.%3.%4"/>
      <w:lvlJc w:val="left"/>
      <w:pPr>
        <w:tabs>
          <w:tab w:val="num" w:pos="851"/>
        </w:tabs>
        <w:ind w:left="851" w:hanging="851"/>
      </w:pPr>
      <w:rPr>
        <w:rFonts w:hint="default"/>
      </w:rPr>
    </w:lvl>
    <w:lvl w:ilvl="4">
      <w:start w:val="1"/>
      <w:numFmt w:val="decimal"/>
      <w:pStyle w:val="Kop5"/>
      <w:lvlText w:val="%1.%2.%3.%4.%5"/>
      <w:lvlJc w:val="left"/>
      <w:pPr>
        <w:tabs>
          <w:tab w:val="num" w:pos="1077"/>
        </w:tabs>
        <w:ind w:left="1077" w:hanging="1077"/>
      </w:pPr>
      <w:rPr>
        <w:rFonts w:hint="default"/>
      </w:rPr>
    </w:lvl>
    <w:lvl w:ilvl="5">
      <w:start w:val="1"/>
      <w:numFmt w:val="decimal"/>
      <w:pStyle w:val="Kop6"/>
      <w:lvlText w:val="%1.%2.%3.%4.%5.%6"/>
      <w:lvlJc w:val="left"/>
      <w:pPr>
        <w:ind w:left="1152" w:hanging="1152"/>
      </w:pPr>
      <w:rPr>
        <w:rFonts w:hint="default"/>
      </w:rPr>
    </w:lvl>
    <w:lvl w:ilvl="6">
      <w:start w:val="1"/>
      <w:numFmt w:val="decimal"/>
      <w:pStyle w:val="Kop7"/>
      <w:lvlText w:val="%1.%2.%3.%4.%5.%6.%7"/>
      <w:lvlJc w:val="left"/>
      <w:pPr>
        <w:ind w:left="1296" w:hanging="1296"/>
      </w:pPr>
      <w:rPr>
        <w:rFonts w:hint="default"/>
      </w:rPr>
    </w:lvl>
    <w:lvl w:ilvl="7">
      <w:start w:val="1"/>
      <w:numFmt w:val="decimal"/>
      <w:pStyle w:val="Kop8"/>
      <w:lvlText w:val="%1.%2.%3.%4.%5.%6.%7.%8"/>
      <w:lvlJc w:val="left"/>
      <w:pPr>
        <w:ind w:left="1440" w:hanging="1440"/>
      </w:pPr>
      <w:rPr>
        <w:rFonts w:hint="default"/>
      </w:rPr>
    </w:lvl>
    <w:lvl w:ilvl="8">
      <w:start w:val="1"/>
      <w:numFmt w:val="decimal"/>
      <w:pStyle w:val="Kop9"/>
      <w:lvlText w:val="%1.%2.%3.%4.%5.%6.%7.%8.%9"/>
      <w:lvlJc w:val="left"/>
      <w:pPr>
        <w:ind w:left="1584" w:hanging="1584"/>
      </w:pPr>
      <w:rPr>
        <w:rFonts w:hint="default"/>
      </w:rPr>
    </w:lvl>
  </w:abstractNum>
  <w:abstractNum w:abstractNumId="5" w15:restartNumberingAfterBreak="0">
    <w:nsid w:val="78CB5CE1"/>
    <w:multiLevelType w:val="multilevel"/>
    <w:tmpl w:val="A0322DB6"/>
    <w:lvl w:ilvl="0">
      <w:start w:val="1"/>
      <w:numFmt w:val="decimal"/>
      <w:pStyle w:val="Kop1rapport"/>
      <w:lvlText w:val="%1."/>
      <w:lvlJc w:val="left"/>
      <w:pPr>
        <w:tabs>
          <w:tab w:val="num" w:pos="851"/>
        </w:tabs>
        <w:ind w:left="851" w:hanging="851"/>
      </w:pPr>
      <w:rPr>
        <w:rFonts w:hint="default"/>
      </w:rPr>
    </w:lvl>
    <w:lvl w:ilvl="1">
      <w:start w:val="1"/>
      <w:numFmt w:val="decimal"/>
      <w:pStyle w:val="Kop2rapport"/>
      <w:lvlText w:val="%1.%2."/>
      <w:lvlJc w:val="left"/>
      <w:pPr>
        <w:tabs>
          <w:tab w:val="num" w:pos="851"/>
        </w:tabs>
        <w:ind w:left="851" w:hanging="851"/>
      </w:pPr>
      <w:rPr>
        <w:rFonts w:hint="default"/>
      </w:rPr>
    </w:lvl>
    <w:lvl w:ilvl="2">
      <w:start w:val="1"/>
      <w:numFmt w:val="decimal"/>
      <w:pStyle w:val="Kop3rapport"/>
      <w:lvlText w:val="%1.%2.%3."/>
      <w:lvlJc w:val="left"/>
      <w:pPr>
        <w:tabs>
          <w:tab w:val="num" w:pos="851"/>
        </w:tabs>
        <w:ind w:left="851" w:hanging="851"/>
      </w:pPr>
      <w:rPr>
        <w:rFonts w:hint="default"/>
      </w:rPr>
    </w:lvl>
    <w:lvl w:ilvl="3">
      <w:start w:val="1"/>
      <w:numFmt w:val="decimal"/>
      <w:pStyle w:val="Kop4rapport"/>
      <w:lvlText w:val="%1.%2.%3.%4."/>
      <w:lvlJc w:val="left"/>
      <w:pPr>
        <w:tabs>
          <w:tab w:val="num" w:pos="851"/>
        </w:tabs>
        <w:ind w:left="851" w:hanging="851"/>
      </w:pPr>
      <w:rPr>
        <w:rFonts w:hint="default"/>
      </w:rPr>
    </w:lvl>
    <w:lvl w:ilvl="4">
      <w:start w:val="1"/>
      <w:numFmt w:val="decimal"/>
      <w:lvlText w:val="%1.%2.%3.%4.%5."/>
      <w:lvlJc w:val="left"/>
      <w:pPr>
        <w:tabs>
          <w:tab w:val="num" w:pos="1077"/>
        </w:tabs>
        <w:ind w:left="1077" w:hanging="1077"/>
      </w:pPr>
      <w:rPr>
        <w:rFonts w:hint="default"/>
      </w:rPr>
    </w:lvl>
    <w:lvl w:ilvl="5">
      <w:start w:val="1"/>
      <w:numFmt w:val="decimal"/>
      <w:lvlText w:val="%1.%2.%3.%4.%5.%6."/>
      <w:lvlJc w:val="left"/>
      <w:pPr>
        <w:tabs>
          <w:tab w:val="num" w:pos="1077"/>
        </w:tabs>
        <w:ind w:left="1077" w:hanging="1077"/>
      </w:pPr>
      <w:rPr>
        <w:rFonts w:hint="default"/>
      </w:rPr>
    </w:lvl>
    <w:lvl w:ilvl="6">
      <w:start w:val="1"/>
      <w:numFmt w:val="decimal"/>
      <w:lvlText w:val="%1.%2.%3.%4.%5.%6.%7."/>
      <w:lvlJc w:val="left"/>
      <w:pPr>
        <w:tabs>
          <w:tab w:val="num" w:pos="1077"/>
        </w:tabs>
        <w:ind w:left="1077" w:hanging="1077"/>
      </w:pPr>
      <w:rPr>
        <w:rFonts w:hint="default"/>
      </w:rPr>
    </w:lvl>
    <w:lvl w:ilvl="7">
      <w:start w:val="1"/>
      <w:numFmt w:val="decimal"/>
      <w:lvlText w:val="%1.%2.%3.%4.%5.%6.%7.%8."/>
      <w:lvlJc w:val="left"/>
      <w:pPr>
        <w:tabs>
          <w:tab w:val="num" w:pos="1077"/>
        </w:tabs>
        <w:ind w:left="1077" w:hanging="1077"/>
      </w:pPr>
      <w:rPr>
        <w:rFonts w:hint="default"/>
      </w:rPr>
    </w:lvl>
    <w:lvl w:ilvl="8">
      <w:start w:val="1"/>
      <w:numFmt w:val="decimal"/>
      <w:lvlText w:val="%1.%2.%3.%4.%5.%6.%7.%8.%9."/>
      <w:lvlJc w:val="left"/>
      <w:pPr>
        <w:tabs>
          <w:tab w:val="num" w:pos="1077"/>
        </w:tabs>
        <w:ind w:left="1077" w:hanging="1077"/>
      </w:pPr>
      <w:rPr>
        <w:rFonts w:hint="default"/>
      </w:rPr>
    </w:lvl>
  </w:abstractNum>
  <w:num w:numId="1" w16cid:durableId="833758956">
    <w:abstractNumId w:val="0"/>
  </w:num>
  <w:num w:numId="2" w16cid:durableId="130447225">
    <w:abstractNumId w:val="1"/>
  </w:num>
  <w:num w:numId="3" w16cid:durableId="941301033">
    <w:abstractNumId w:val="4"/>
  </w:num>
  <w:num w:numId="4" w16cid:durableId="1415203793">
    <w:abstractNumId w:val="5"/>
  </w:num>
  <w:num w:numId="5" w16cid:durableId="697238319">
    <w:abstractNumId w:val="3"/>
  </w:num>
  <w:num w:numId="6" w16cid:durableId="1021665002">
    <w:abstractNumId w:val="3"/>
  </w:num>
  <w:num w:numId="7" w16cid:durableId="1685521245">
    <w:abstractNumId w:val="3"/>
  </w:num>
  <w:num w:numId="8" w16cid:durableId="369770674">
    <w:abstractNumId w:val="3"/>
  </w:num>
  <w:num w:numId="9" w16cid:durableId="1641690364">
    <w:abstractNumId w:val="3"/>
  </w:num>
  <w:num w:numId="10" w16cid:durableId="1048342253">
    <w:abstractNumId w:val="3"/>
  </w:num>
  <w:num w:numId="11" w16cid:durableId="1844929236">
    <w:abstractNumId w:val="3"/>
  </w:num>
  <w:num w:numId="12" w16cid:durableId="1660958575">
    <w:abstractNumId w:val="2"/>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stylePaneFormatFilter w:val="3F08" w:allStyles="0" w:customStyles="0" w:latentStyles="0" w:stylesInUse="1" w:headingStyles="0" w:numberingStyles="0" w:tableStyles="0" w:directFormattingOnRuns="1" w:directFormattingOnParagraphs="1" w:directFormattingOnNumbering="1" w:directFormattingOnTables="1" w:clearFormatting="1" w:top3HeadingStyles="1" w:visibleStyles="0" w:alternateStyleNames="0"/>
  <w:stylePaneSortMethod w:val="0000"/>
  <w:defaultTabStop w:val="708"/>
  <w:hyphenationZone w:val="425"/>
  <w:drawingGridHorizontalSpacing w:val="10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6473A"/>
    <w:rsid w:val="00010DE1"/>
    <w:rsid w:val="00030390"/>
    <w:rsid w:val="00052D18"/>
    <w:rsid w:val="000B3E4A"/>
    <w:rsid w:val="00173CA6"/>
    <w:rsid w:val="00173F1F"/>
    <w:rsid w:val="00177DA3"/>
    <w:rsid w:val="001C4823"/>
    <w:rsid w:val="001D030C"/>
    <w:rsid w:val="00215099"/>
    <w:rsid w:val="00221FB8"/>
    <w:rsid w:val="00226F86"/>
    <w:rsid w:val="0026473A"/>
    <w:rsid w:val="00276440"/>
    <w:rsid w:val="002C4C13"/>
    <w:rsid w:val="00313C47"/>
    <w:rsid w:val="00322921"/>
    <w:rsid w:val="003268C3"/>
    <w:rsid w:val="00346F4A"/>
    <w:rsid w:val="003A2387"/>
    <w:rsid w:val="003A2F69"/>
    <w:rsid w:val="003A3F71"/>
    <w:rsid w:val="003B089F"/>
    <w:rsid w:val="003D0334"/>
    <w:rsid w:val="003F0F33"/>
    <w:rsid w:val="003F35DA"/>
    <w:rsid w:val="00403868"/>
    <w:rsid w:val="00406FC3"/>
    <w:rsid w:val="00432A8C"/>
    <w:rsid w:val="00475E1F"/>
    <w:rsid w:val="004848DE"/>
    <w:rsid w:val="004A5F9B"/>
    <w:rsid w:val="005063D0"/>
    <w:rsid w:val="00511D40"/>
    <w:rsid w:val="00531B55"/>
    <w:rsid w:val="00551246"/>
    <w:rsid w:val="00596D84"/>
    <w:rsid w:val="005E3A33"/>
    <w:rsid w:val="006B506D"/>
    <w:rsid w:val="006C7E62"/>
    <w:rsid w:val="006D35F6"/>
    <w:rsid w:val="007852B4"/>
    <w:rsid w:val="00787E19"/>
    <w:rsid w:val="00790D6D"/>
    <w:rsid w:val="007F5514"/>
    <w:rsid w:val="00843BDE"/>
    <w:rsid w:val="00852BAE"/>
    <w:rsid w:val="00871CD8"/>
    <w:rsid w:val="008763F0"/>
    <w:rsid w:val="00876BD8"/>
    <w:rsid w:val="008A3853"/>
    <w:rsid w:val="008B447A"/>
    <w:rsid w:val="008D1ED0"/>
    <w:rsid w:val="009044AD"/>
    <w:rsid w:val="009067DF"/>
    <w:rsid w:val="00921679"/>
    <w:rsid w:val="009768D6"/>
    <w:rsid w:val="009C1250"/>
    <w:rsid w:val="009D1325"/>
    <w:rsid w:val="009D597D"/>
    <w:rsid w:val="00A3181B"/>
    <w:rsid w:val="00A836EF"/>
    <w:rsid w:val="00AD0582"/>
    <w:rsid w:val="00AD0802"/>
    <w:rsid w:val="00AF7BCE"/>
    <w:rsid w:val="00B03C13"/>
    <w:rsid w:val="00B4167F"/>
    <w:rsid w:val="00C43E9D"/>
    <w:rsid w:val="00C536DB"/>
    <w:rsid w:val="00C5695A"/>
    <w:rsid w:val="00C82F23"/>
    <w:rsid w:val="00C84FDE"/>
    <w:rsid w:val="00CA10DC"/>
    <w:rsid w:val="00D40903"/>
    <w:rsid w:val="00D5175F"/>
    <w:rsid w:val="00D716C4"/>
    <w:rsid w:val="00DB167F"/>
    <w:rsid w:val="00DC0F22"/>
    <w:rsid w:val="00DF47F8"/>
    <w:rsid w:val="00E1257B"/>
    <w:rsid w:val="00E23B46"/>
    <w:rsid w:val="00E33517"/>
    <w:rsid w:val="00EE2679"/>
    <w:rsid w:val="00EE4F3D"/>
    <w:rsid w:val="00EF1B5D"/>
    <w:rsid w:val="00EF1EDF"/>
    <w:rsid w:val="00F70886"/>
    <w:rsid w:val="00F8600B"/>
    <w:rsid w:val="00F94526"/>
    <w:rsid w:val="00F956AB"/>
    <w:rsid w:val="00FA468A"/>
    <w:rsid w:val="00FC4113"/>
    <w:rsid w:val="00FC4F96"/>
    <w:rsid w:val="00FF075C"/>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16F8574D"/>
  <w15:chartTrackingRefBased/>
  <w15:docId w15:val="{7D8399A3-CBB8-40CC-8458-BFC4BBB48DB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HAnsi" w:hAnsi="Times New Roman" w:cs="Times New Roman"/>
        <w:kern w:val="2"/>
        <w:lang w:val="nl-NL" w:eastAsia="nl-NL" w:bidi="ar-SA"/>
        <w14:ligatures w14:val="standardContextual"/>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ard">
    <w:name w:val="Normal"/>
    <w:qFormat/>
    <w:rsid w:val="008763F0"/>
    <w:pPr>
      <w:tabs>
        <w:tab w:val="left" w:pos="357"/>
      </w:tabs>
      <w:spacing w:line="270" w:lineRule="atLeast"/>
    </w:pPr>
    <w:rPr>
      <w:rFonts w:ascii="Arial" w:hAnsi="Arial"/>
      <w:spacing w:val="20"/>
      <w:sz w:val="18"/>
      <w:szCs w:val="24"/>
    </w:rPr>
  </w:style>
  <w:style w:type="paragraph" w:styleId="Kop1">
    <w:name w:val="heading 1"/>
    <w:basedOn w:val="Standaard"/>
    <w:next w:val="Standaard"/>
    <w:qFormat/>
    <w:rsid w:val="008763F0"/>
    <w:pPr>
      <w:keepNext/>
      <w:numPr>
        <w:numId w:val="3"/>
      </w:numPr>
      <w:spacing w:before="240" w:after="60"/>
      <w:outlineLvl w:val="0"/>
    </w:pPr>
    <w:rPr>
      <w:rFonts w:eastAsia="Times New Roman" w:cs="Arial"/>
      <w:b/>
      <w:bCs/>
      <w:kern w:val="32"/>
      <w:sz w:val="32"/>
      <w:szCs w:val="32"/>
    </w:rPr>
  </w:style>
  <w:style w:type="paragraph" w:styleId="Kop2">
    <w:name w:val="heading 2"/>
    <w:basedOn w:val="Standaard"/>
    <w:next w:val="Standaard"/>
    <w:qFormat/>
    <w:rsid w:val="008763F0"/>
    <w:pPr>
      <w:keepNext/>
      <w:numPr>
        <w:ilvl w:val="1"/>
        <w:numId w:val="3"/>
      </w:numPr>
      <w:spacing w:before="240" w:after="120"/>
      <w:outlineLvl w:val="1"/>
    </w:pPr>
    <w:rPr>
      <w:rFonts w:eastAsia="Times New Roman" w:cs="Arial"/>
      <w:b/>
      <w:bCs/>
      <w:iCs/>
      <w:szCs w:val="28"/>
    </w:rPr>
  </w:style>
  <w:style w:type="paragraph" w:styleId="Kop3">
    <w:name w:val="heading 3"/>
    <w:basedOn w:val="Standaard"/>
    <w:next w:val="Standaard"/>
    <w:link w:val="Kop3Char"/>
    <w:qFormat/>
    <w:rsid w:val="008763F0"/>
    <w:pPr>
      <w:keepNext/>
      <w:numPr>
        <w:ilvl w:val="2"/>
        <w:numId w:val="3"/>
      </w:numPr>
      <w:spacing w:before="240" w:after="60"/>
      <w:outlineLvl w:val="2"/>
    </w:pPr>
    <w:rPr>
      <w:rFonts w:eastAsia="Times New Roman" w:cs="Arial"/>
      <w:b/>
      <w:bCs/>
      <w:szCs w:val="26"/>
    </w:rPr>
  </w:style>
  <w:style w:type="paragraph" w:styleId="Kop4">
    <w:name w:val="heading 4"/>
    <w:basedOn w:val="Standaard"/>
    <w:next w:val="Standaard"/>
    <w:link w:val="Kop4Char"/>
    <w:qFormat/>
    <w:rsid w:val="008763F0"/>
    <w:pPr>
      <w:keepNext/>
      <w:numPr>
        <w:ilvl w:val="3"/>
        <w:numId w:val="3"/>
      </w:numPr>
      <w:spacing w:before="240" w:after="60"/>
      <w:outlineLvl w:val="3"/>
    </w:pPr>
    <w:rPr>
      <w:rFonts w:eastAsia="Times New Roman"/>
      <w:b/>
      <w:bCs/>
      <w:szCs w:val="28"/>
    </w:rPr>
  </w:style>
  <w:style w:type="paragraph" w:styleId="Kop5">
    <w:name w:val="heading 5"/>
    <w:basedOn w:val="Standaard"/>
    <w:next w:val="Standaard"/>
    <w:link w:val="Kop5Char"/>
    <w:semiHidden/>
    <w:unhideWhenUsed/>
    <w:qFormat/>
    <w:rsid w:val="00531B55"/>
    <w:pPr>
      <w:numPr>
        <w:ilvl w:val="4"/>
        <w:numId w:val="3"/>
      </w:numPr>
      <w:spacing w:before="240" w:after="60"/>
      <w:outlineLvl w:val="4"/>
    </w:pPr>
    <w:rPr>
      <w:rFonts w:ascii="Calibri" w:hAnsi="Calibri"/>
      <w:b/>
      <w:bCs/>
      <w:i/>
      <w:iCs/>
      <w:sz w:val="26"/>
      <w:szCs w:val="26"/>
    </w:rPr>
  </w:style>
  <w:style w:type="paragraph" w:styleId="Kop6">
    <w:name w:val="heading 6"/>
    <w:basedOn w:val="Standaard"/>
    <w:next w:val="Standaard"/>
    <w:link w:val="Kop6Char"/>
    <w:semiHidden/>
    <w:unhideWhenUsed/>
    <w:qFormat/>
    <w:rsid w:val="00531B55"/>
    <w:pPr>
      <w:numPr>
        <w:ilvl w:val="5"/>
        <w:numId w:val="3"/>
      </w:numPr>
      <w:spacing w:before="240" w:after="60"/>
      <w:outlineLvl w:val="5"/>
    </w:pPr>
    <w:rPr>
      <w:rFonts w:ascii="Calibri" w:hAnsi="Calibri"/>
      <w:b/>
      <w:bCs/>
      <w:sz w:val="22"/>
      <w:szCs w:val="22"/>
    </w:rPr>
  </w:style>
  <w:style w:type="paragraph" w:styleId="Kop7">
    <w:name w:val="heading 7"/>
    <w:basedOn w:val="Standaard"/>
    <w:next w:val="Standaard"/>
    <w:link w:val="Kop7Char"/>
    <w:semiHidden/>
    <w:unhideWhenUsed/>
    <w:qFormat/>
    <w:rsid w:val="00531B55"/>
    <w:pPr>
      <w:numPr>
        <w:ilvl w:val="6"/>
        <w:numId w:val="3"/>
      </w:numPr>
      <w:spacing w:before="240" w:after="60"/>
      <w:outlineLvl w:val="6"/>
    </w:pPr>
    <w:rPr>
      <w:rFonts w:ascii="Calibri" w:hAnsi="Calibri"/>
      <w:sz w:val="24"/>
    </w:rPr>
  </w:style>
  <w:style w:type="paragraph" w:styleId="Kop8">
    <w:name w:val="heading 8"/>
    <w:basedOn w:val="Standaard"/>
    <w:next w:val="Standaard"/>
    <w:link w:val="Kop8Char"/>
    <w:semiHidden/>
    <w:unhideWhenUsed/>
    <w:qFormat/>
    <w:rsid w:val="00531B55"/>
    <w:pPr>
      <w:numPr>
        <w:ilvl w:val="7"/>
        <w:numId w:val="3"/>
      </w:numPr>
      <w:spacing w:before="240" w:after="60"/>
      <w:outlineLvl w:val="7"/>
    </w:pPr>
    <w:rPr>
      <w:rFonts w:ascii="Calibri" w:hAnsi="Calibri"/>
      <w:i/>
      <w:iCs/>
      <w:sz w:val="24"/>
    </w:rPr>
  </w:style>
  <w:style w:type="paragraph" w:styleId="Kop9">
    <w:name w:val="heading 9"/>
    <w:basedOn w:val="Standaard"/>
    <w:next w:val="Standaard"/>
    <w:link w:val="Kop9Char"/>
    <w:semiHidden/>
    <w:unhideWhenUsed/>
    <w:qFormat/>
    <w:rsid w:val="00531B55"/>
    <w:pPr>
      <w:numPr>
        <w:ilvl w:val="8"/>
        <w:numId w:val="3"/>
      </w:numPr>
      <w:spacing w:before="240" w:after="60"/>
      <w:outlineLvl w:val="8"/>
    </w:pPr>
    <w:rPr>
      <w:rFonts w:ascii="Cambria" w:hAnsi="Cambria"/>
      <w:sz w:val="22"/>
      <w:szCs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table" w:styleId="Tabelraster1">
    <w:name w:val="Table Grid 1"/>
    <w:basedOn w:val="Standaardtabel"/>
    <w:rsid w:val="00322921"/>
    <w:pPr>
      <w:spacing w:line="270" w:lineRule="atLeast"/>
    </w:pPr>
    <w:rPr>
      <w:rFonts w:ascii="Arial" w:hAnsi="Arial"/>
      <w:spacing w:val="20"/>
      <w:sz w:val="1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character" w:customStyle="1" w:styleId="Kop5Char">
    <w:name w:val="Kop 5 Char"/>
    <w:link w:val="Kop5"/>
    <w:semiHidden/>
    <w:rsid w:val="00531B55"/>
    <w:rPr>
      <w:rFonts w:ascii="Calibri" w:hAnsi="Calibri"/>
      <w:b/>
      <w:bCs/>
      <w:i/>
      <w:iCs/>
      <w:spacing w:val="20"/>
      <w:sz w:val="26"/>
      <w:szCs w:val="26"/>
    </w:rPr>
  </w:style>
  <w:style w:type="table" w:styleId="Tabelraster">
    <w:name w:val="Table Grid"/>
    <w:basedOn w:val="Standaardtabel"/>
    <w:rsid w:val="00221FB8"/>
    <w:pPr>
      <w:spacing w:line="270" w:lineRule="atLeas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Pr>
  </w:style>
  <w:style w:type="paragraph" w:styleId="Inhopg1">
    <w:name w:val="toc 1"/>
    <w:basedOn w:val="Standaard"/>
    <w:next w:val="Standaard"/>
    <w:autoRedefine/>
    <w:uiPriority w:val="39"/>
    <w:rsid w:val="008763F0"/>
    <w:pPr>
      <w:tabs>
        <w:tab w:val="left" w:pos="567"/>
        <w:tab w:val="right" w:leader="dot" w:pos="9742"/>
      </w:tabs>
      <w:spacing w:before="120"/>
      <w:ind w:left="567" w:hanging="567"/>
    </w:pPr>
    <w:rPr>
      <w:b/>
    </w:rPr>
  </w:style>
  <w:style w:type="paragraph" w:styleId="Inhopg2">
    <w:name w:val="toc 2"/>
    <w:basedOn w:val="Standaard"/>
    <w:next w:val="Standaard"/>
    <w:autoRedefine/>
    <w:uiPriority w:val="39"/>
    <w:rsid w:val="008763F0"/>
    <w:pPr>
      <w:tabs>
        <w:tab w:val="left" w:pos="1418"/>
        <w:tab w:val="right" w:leader="dot" w:pos="9742"/>
      </w:tabs>
      <w:ind w:left="1418" w:hanging="851"/>
    </w:pPr>
  </w:style>
  <w:style w:type="paragraph" w:styleId="Inhopg3">
    <w:name w:val="toc 3"/>
    <w:basedOn w:val="Standaard"/>
    <w:next w:val="Standaard"/>
    <w:autoRedefine/>
    <w:uiPriority w:val="39"/>
    <w:rsid w:val="008763F0"/>
    <w:pPr>
      <w:tabs>
        <w:tab w:val="left" w:pos="1418"/>
        <w:tab w:val="right" w:leader="dot" w:pos="9742"/>
      </w:tabs>
      <w:ind w:left="1418" w:hanging="851"/>
    </w:pPr>
  </w:style>
  <w:style w:type="character" w:styleId="Hyperlink">
    <w:name w:val="Hyperlink"/>
    <w:uiPriority w:val="99"/>
    <w:rsid w:val="00F94526"/>
    <w:rPr>
      <w:color w:val="00A14B"/>
      <w:u w:val="single"/>
    </w:rPr>
  </w:style>
  <w:style w:type="paragraph" w:styleId="Voetnoottekst">
    <w:name w:val="footnote text"/>
    <w:basedOn w:val="Standaard"/>
    <w:link w:val="VoetnoottekstChar"/>
    <w:rsid w:val="00EE4F3D"/>
    <w:rPr>
      <w:sz w:val="16"/>
      <w:szCs w:val="20"/>
    </w:rPr>
  </w:style>
  <w:style w:type="character" w:customStyle="1" w:styleId="VoetnoottekstChar">
    <w:name w:val="Voetnoottekst Char"/>
    <w:link w:val="Voetnoottekst"/>
    <w:rsid w:val="00EE4F3D"/>
    <w:rPr>
      <w:rFonts w:ascii="Arial" w:hAnsi="Arial"/>
      <w:spacing w:val="20"/>
      <w:sz w:val="16"/>
    </w:rPr>
  </w:style>
  <w:style w:type="character" w:styleId="Voetnootmarkering">
    <w:name w:val="footnote reference"/>
    <w:rsid w:val="00EE4F3D"/>
    <w:rPr>
      <w:vertAlign w:val="superscript"/>
    </w:rPr>
  </w:style>
  <w:style w:type="paragraph" w:styleId="Bijschrift">
    <w:name w:val="caption"/>
    <w:basedOn w:val="Standaard"/>
    <w:next w:val="Standaard"/>
    <w:unhideWhenUsed/>
    <w:qFormat/>
    <w:rsid w:val="00EE4F3D"/>
    <w:rPr>
      <w:bCs/>
      <w:i/>
      <w:sz w:val="16"/>
      <w:szCs w:val="20"/>
    </w:rPr>
  </w:style>
  <w:style w:type="paragraph" w:customStyle="1" w:styleId="Bijlage">
    <w:name w:val="Bijlage"/>
    <w:basedOn w:val="Standaard"/>
    <w:next w:val="Standaard"/>
    <w:qFormat/>
    <w:rsid w:val="00EF1B5D"/>
    <w:pPr>
      <w:pageBreakBefore/>
      <w:spacing w:after="60"/>
    </w:pPr>
    <w:rPr>
      <w:b/>
      <w:sz w:val="24"/>
    </w:rPr>
  </w:style>
  <w:style w:type="paragraph" w:styleId="Inhopg4">
    <w:name w:val="toc 4"/>
    <w:basedOn w:val="Standaard"/>
    <w:next w:val="Standaard"/>
    <w:autoRedefine/>
    <w:uiPriority w:val="39"/>
    <w:rsid w:val="008763F0"/>
    <w:pPr>
      <w:tabs>
        <w:tab w:val="left" w:pos="1418"/>
        <w:tab w:val="right" w:leader="dot" w:pos="9742"/>
      </w:tabs>
      <w:ind w:left="1418" w:hanging="851"/>
    </w:pPr>
  </w:style>
  <w:style w:type="character" w:styleId="GevolgdeHyperlink">
    <w:name w:val="FollowedHyperlink"/>
    <w:rsid w:val="00921679"/>
    <w:rPr>
      <w:color w:val="007B85"/>
      <w:u w:val="single"/>
    </w:rPr>
  </w:style>
  <w:style w:type="character" w:customStyle="1" w:styleId="Kop6Char">
    <w:name w:val="Kop 6 Char"/>
    <w:link w:val="Kop6"/>
    <w:semiHidden/>
    <w:rsid w:val="00531B55"/>
    <w:rPr>
      <w:rFonts w:ascii="Calibri" w:hAnsi="Calibri"/>
      <w:b/>
      <w:bCs/>
      <w:spacing w:val="20"/>
      <w:sz w:val="22"/>
      <w:szCs w:val="22"/>
    </w:rPr>
  </w:style>
  <w:style w:type="character" w:customStyle="1" w:styleId="Kop7Char">
    <w:name w:val="Kop 7 Char"/>
    <w:link w:val="Kop7"/>
    <w:semiHidden/>
    <w:rsid w:val="00531B55"/>
    <w:rPr>
      <w:rFonts w:ascii="Calibri" w:hAnsi="Calibri"/>
      <w:spacing w:val="20"/>
      <w:sz w:val="24"/>
      <w:szCs w:val="24"/>
    </w:rPr>
  </w:style>
  <w:style w:type="character" w:customStyle="1" w:styleId="Kop8Char">
    <w:name w:val="Kop 8 Char"/>
    <w:link w:val="Kop8"/>
    <w:semiHidden/>
    <w:rsid w:val="00531B55"/>
    <w:rPr>
      <w:rFonts w:ascii="Calibri" w:hAnsi="Calibri"/>
      <w:i/>
      <w:iCs/>
      <w:spacing w:val="20"/>
      <w:sz w:val="24"/>
      <w:szCs w:val="24"/>
    </w:rPr>
  </w:style>
  <w:style w:type="character" w:customStyle="1" w:styleId="Kop9Char">
    <w:name w:val="Kop 9 Char"/>
    <w:link w:val="Kop9"/>
    <w:semiHidden/>
    <w:rsid w:val="00531B55"/>
    <w:rPr>
      <w:rFonts w:ascii="Cambria" w:hAnsi="Cambria"/>
      <w:spacing w:val="20"/>
      <w:sz w:val="22"/>
      <w:szCs w:val="22"/>
    </w:rPr>
  </w:style>
  <w:style w:type="numbering" w:customStyle="1" w:styleId="OpsommingWestland">
    <w:name w:val="Opsomming_Westland"/>
    <w:basedOn w:val="Geenlijst"/>
    <w:uiPriority w:val="99"/>
    <w:rsid w:val="00852BAE"/>
    <w:pPr>
      <w:numPr>
        <w:numId w:val="1"/>
      </w:numPr>
    </w:pPr>
  </w:style>
  <w:style w:type="paragraph" w:styleId="Lijstalinea">
    <w:name w:val="List Paragraph"/>
    <w:basedOn w:val="Standaard"/>
    <w:uiPriority w:val="34"/>
    <w:qFormat/>
    <w:rsid w:val="00852BAE"/>
    <w:pPr>
      <w:ind w:left="720"/>
      <w:contextualSpacing/>
    </w:pPr>
  </w:style>
  <w:style w:type="table" w:styleId="Gemiddeldraster3-accent1">
    <w:name w:val="Medium Grid 3 Accent 1"/>
    <w:aliases w:val="Westland standaard"/>
    <w:basedOn w:val="Standaardtabel"/>
    <w:uiPriority w:val="69"/>
    <w:rsid w:val="008763F0"/>
    <w:rPr>
      <w:rFonts w:ascii="Arial" w:hAnsi="Arial"/>
      <w:spacing w:val="20"/>
      <w:sz w:val="18"/>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DE1F3"/>
    </w:tcPr>
    <w:tblStylePr w:type="firstRow">
      <w:rPr>
        <w:b/>
        <w:bCs/>
        <w:i w:val="0"/>
        <w:iCs w:val="0"/>
        <w:color w:val="FFFFFF" w:themeColor="background1"/>
      </w:rPr>
      <w:tblPr/>
      <w:tcPr>
        <w:shd w:val="clear" w:color="auto" w:fill="3284CE"/>
      </w:tcPr>
    </w:tblStylePr>
    <w:tblStylePr w:type="lastRow">
      <w:rPr>
        <w:b/>
        <w:bCs/>
        <w:i w:val="0"/>
        <w:iCs w:val="0"/>
        <w:color w:val="FFFFFF" w:themeColor="background1"/>
      </w:rPr>
      <w:tblPr/>
      <w:tcPr>
        <w:shd w:val="clear" w:color="auto" w:fill="3284CE"/>
      </w:tcPr>
    </w:tblStylePr>
    <w:tblStylePr w:type="firstCol">
      <w:rPr>
        <w:b/>
        <w:bCs/>
        <w:i w:val="0"/>
        <w:iCs w:val="0"/>
        <w:color w:val="FFFFFF" w:themeColor="background1"/>
      </w:rPr>
      <w:tblPr/>
      <w:tcPr>
        <w:shd w:val="clear" w:color="auto" w:fill="3284CE"/>
      </w:tcPr>
    </w:tblStylePr>
    <w:tblStylePr w:type="lastCol">
      <w:rPr>
        <w:b/>
        <w:bCs/>
        <w:i w:val="0"/>
        <w:iCs w:val="0"/>
        <w:color w:val="FFFFFF" w:themeColor="background1"/>
      </w:rPr>
      <w:tblPr/>
      <w:tcPr>
        <w:shd w:val="clear" w:color="auto" w:fill="3284CE"/>
      </w:tcPr>
    </w:tblStylePr>
    <w:tblStylePr w:type="band1Vert">
      <w:tblPr/>
      <w:tcPr>
        <w:shd w:val="clear" w:color="auto" w:fill="96C0E6"/>
      </w:tcPr>
    </w:tblStylePr>
    <w:tblStylePr w:type="band2Vert">
      <w:tblPr/>
      <w:tcPr>
        <w:shd w:val="clear" w:color="auto" w:fill="CDE1F3"/>
      </w:tcPr>
    </w:tblStylePr>
    <w:tblStylePr w:type="band1Horz">
      <w:tblPr/>
      <w:tcPr>
        <w:shd w:val="clear" w:color="auto" w:fill="96C0E6"/>
      </w:tcPr>
    </w:tblStylePr>
    <w:tblStylePr w:type="band2Horz">
      <w:tblPr/>
      <w:tcPr>
        <w:shd w:val="clear" w:color="auto" w:fill="CDE1F3"/>
      </w:tcPr>
    </w:tblStylePr>
  </w:style>
  <w:style w:type="paragraph" w:customStyle="1" w:styleId="Kop1rapport">
    <w:name w:val="Kop 1 rapport"/>
    <w:basedOn w:val="Kop1"/>
    <w:next w:val="Standaard"/>
    <w:qFormat/>
    <w:rsid w:val="00AD0802"/>
    <w:pPr>
      <w:numPr>
        <w:numId w:val="4"/>
      </w:numPr>
      <w:shd w:val="clear" w:color="auto" w:fill="000000"/>
      <w:tabs>
        <w:tab w:val="clear" w:pos="357"/>
      </w:tabs>
      <w:spacing w:before="0" w:after="120"/>
    </w:pPr>
    <w:rPr>
      <w:kern w:val="30"/>
      <w:sz w:val="24"/>
    </w:rPr>
  </w:style>
  <w:style w:type="paragraph" w:customStyle="1" w:styleId="Kop2rapport">
    <w:name w:val="Kop 2 rapport"/>
    <w:basedOn w:val="Kop2"/>
    <w:next w:val="Standaard"/>
    <w:qFormat/>
    <w:rsid w:val="008763F0"/>
    <w:pPr>
      <w:numPr>
        <w:numId w:val="4"/>
      </w:numPr>
      <w:shd w:val="clear" w:color="auto" w:fill="D9D9D9"/>
      <w:spacing w:before="0"/>
    </w:pPr>
  </w:style>
  <w:style w:type="character" w:customStyle="1" w:styleId="Kop3Char">
    <w:name w:val="Kop 3 Char"/>
    <w:link w:val="Kop3"/>
    <w:rsid w:val="008763F0"/>
    <w:rPr>
      <w:rFonts w:ascii="Arial" w:eastAsia="Times New Roman" w:hAnsi="Arial" w:cs="Arial"/>
      <w:b/>
      <w:bCs/>
      <w:spacing w:val="20"/>
      <w:sz w:val="18"/>
      <w:szCs w:val="26"/>
    </w:rPr>
  </w:style>
  <w:style w:type="paragraph" w:customStyle="1" w:styleId="Kop3rapport">
    <w:name w:val="Kop 3 rapport"/>
    <w:basedOn w:val="Kop3"/>
    <w:next w:val="Standaard"/>
    <w:qFormat/>
    <w:rsid w:val="008763F0"/>
    <w:pPr>
      <w:numPr>
        <w:numId w:val="4"/>
      </w:numPr>
      <w:shd w:val="clear" w:color="auto" w:fill="D9D9D9"/>
      <w:spacing w:before="0" w:after="120"/>
    </w:pPr>
  </w:style>
  <w:style w:type="character" w:customStyle="1" w:styleId="Kop4Char">
    <w:name w:val="Kop 4 Char"/>
    <w:link w:val="Kop4"/>
    <w:rsid w:val="008763F0"/>
    <w:rPr>
      <w:rFonts w:ascii="Arial" w:eastAsia="Times New Roman" w:hAnsi="Arial"/>
      <w:b/>
      <w:bCs/>
      <w:spacing w:val="20"/>
      <w:sz w:val="18"/>
      <w:szCs w:val="28"/>
    </w:rPr>
  </w:style>
  <w:style w:type="paragraph" w:customStyle="1" w:styleId="Kop4rapport">
    <w:name w:val="Kop 4 rapport"/>
    <w:basedOn w:val="Kop3rapport"/>
    <w:next w:val="Standaard"/>
    <w:qFormat/>
    <w:rsid w:val="008763F0"/>
    <w:pPr>
      <w:numPr>
        <w:ilvl w:val="3"/>
      </w:numPr>
    </w:pPr>
  </w:style>
  <w:style w:type="table" w:customStyle="1" w:styleId="Tabelstijlsjablonen">
    <w:name w:val="Tabelstijl sjablonen"/>
    <w:basedOn w:val="Standaardtabel"/>
    <w:uiPriority w:val="99"/>
    <w:rsid w:val="008763F0"/>
    <w:pPr>
      <w:spacing w:line="270" w:lineRule="atLeast"/>
    </w:pPr>
    <w:rPr>
      <w:rFonts w:ascii="Arial" w:eastAsia="Times New Roman" w:hAnsi="Arial"/>
      <w:sz w:val="18"/>
    </w:rPr>
    <w:tblPr>
      <w:tblStyleRowBandSize w:val="1"/>
      <w:tblBorders>
        <w:insideH w:val="single" w:sz="18" w:space="0" w:color="FFFFFF"/>
        <w:insideV w:val="single" w:sz="18" w:space="0" w:color="FFFFFF"/>
      </w:tblBorders>
      <w:tblCellMar>
        <w:left w:w="28" w:type="dxa"/>
        <w:right w:w="28" w:type="dxa"/>
      </w:tblCellMar>
    </w:tblPr>
    <w:tblStylePr w:type="firstRow">
      <w:rPr>
        <w:b/>
        <w:color w:val="auto"/>
        <w:sz w:val="18"/>
      </w:rPr>
      <w:tblPr/>
      <w:trPr>
        <w:tblHeader/>
      </w:trPr>
      <w:tcPr>
        <w:shd w:val="clear" w:color="auto" w:fill="BFBFBF"/>
      </w:tcPr>
    </w:tblStylePr>
    <w:tblStylePr w:type="firstCol">
      <w:rPr>
        <w:b/>
      </w:rPr>
      <w:tblPr/>
      <w:tcPr>
        <w:shd w:val="clear" w:color="auto" w:fill="BFBFBF"/>
      </w:tcPr>
    </w:tblStylePr>
    <w:tblStylePr w:type="band1Horz">
      <w:tblPr/>
      <w:tcPr>
        <w:shd w:val="clear" w:color="auto" w:fill="F2F2F2"/>
      </w:tcPr>
    </w:tblStylePr>
    <w:tblStylePr w:type="band2Horz">
      <w:tblPr/>
      <w:tcPr>
        <w:shd w:val="clear" w:color="auto" w:fill="D9D9D9"/>
      </w:tcPr>
    </w:tblStylePr>
  </w:style>
  <w:style w:type="paragraph" w:customStyle="1" w:styleId="Titelstijl">
    <w:name w:val="Titelstijl"/>
    <w:basedOn w:val="Standaard"/>
    <w:next w:val="Standaard"/>
    <w:qFormat/>
    <w:rsid w:val="008763F0"/>
    <w:pPr>
      <w:shd w:val="clear" w:color="auto" w:fill="000000"/>
      <w:spacing w:after="120"/>
    </w:pPr>
    <w:rPr>
      <w:rFonts w:eastAsia="Times New Roman"/>
      <w:b/>
      <w:sz w:val="24"/>
    </w:rPr>
  </w:style>
  <w:style w:type="paragraph" w:customStyle="1" w:styleId="Artikelstijl">
    <w:name w:val="Artikelstijl"/>
    <w:basedOn w:val="Standaard"/>
    <w:next w:val="Standaard"/>
    <w:qFormat/>
    <w:rsid w:val="009768D6"/>
    <w:pPr>
      <w:numPr>
        <w:numId w:val="11"/>
      </w:numPr>
      <w:shd w:val="clear" w:color="auto" w:fill="D9D9D9" w:themeFill="background1" w:themeFillShade="D9"/>
      <w:tabs>
        <w:tab w:val="clear" w:pos="357"/>
      </w:tabs>
      <w:spacing w:after="120"/>
    </w:pPr>
    <w:rPr>
      <w:rFonts w:ascii="Arial Vet" w:eastAsia="Times New Roman" w:hAnsi="Arial Vet"/>
      <w:b/>
    </w:rPr>
  </w:style>
  <w:style w:type="paragraph" w:customStyle="1" w:styleId="Titelformulier">
    <w:name w:val="Titelformulier"/>
    <w:basedOn w:val="Standaard"/>
    <w:link w:val="TitelformulierChar"/>
    <w:rsid w:val="008763F0"/>
    <w:pPr>
      <w:spacing w:line="200" w:lineRule="exact"/>
    </w:pPr>
    <w:rPr>
      <w:b/>
      <w:caps/>
      <w:spacing w:val="40"/>
      <w:kern w:val="100"/>
      <w:sz w:val="14"/>
      <w:szCs w:val="12"/>
    </w:rPr>
  </w:style>
  <w:style w:type="character" w:customStyle="1" w:styleId="TitelformulierChar">
    <w:name w:val="Titelformulier Char"/>
    <w:link w:val="Titelformulier"/>
    <w:rsid w:val="008763F0"/>
    <w:rPr>
      <w:rFonts w:ascii="Arial" w:hAnsi="Arial"/>
      <w:b/>
      <w:caps/>
      <w:spacing w:val="40"/>
      <w:kern w:val="100"/>
      <w:sz w:val="14"/>
      <w:szCs w:val="12"/>
    </w:rPr>
  </w:style>
  <w:style w:type="paragraph" w:customStyle="1" w:styleId="Adresgegevens">
    <w:name w:val="Adresgegevens"/>
    <w:basedOn w:val="Standaard"/>
    <w:qFormat/>
    <w:rsid w:val="008763F0"/>
    <w:pPr>
      <w:overflowPunct w:val="0"/>
      <w:autoSpaceDE w:val="0"/>
      <w:autoSpaceDN w:val="0"/>
      <w:adjustRightInd w:val="0"/>
      <w:spacing w:line="200" w:lineRule="exact"/>
      <w:textAlignment w:val="baseline"/>
    </w:pPr>
    <w:rPr>
      <w:rFonts w:eastAsia="Times New Roman"/>
      <w:spacing w:val="0"/>
      <w:kern w:val="30"/>
      <w:sz w:val="14"/>
    </w:rPr>
  </w:style>
  <w:style w:type="paragraph" w:styleId="Koptekst">
    <w:name w:val="header"/>
    <w:basedOn w:val="Standaard"/>
    <w:link w:val="KoptekstChar"/>
    <w:rsid w:val="00C536DB"/>
    <w:pPr>
      <w:tabs>
        <w:tab w:val="center" w:pos="4536"/>
        <w:tab w:val="right" w:pos="9072"/>
      </w:tabs>
      <w:spacing w:line="240" w:lineRule="auto"/>
    </w:pPr>
  </w:style>
  <w:style w:type="character" w:customStyle="1" w:styleId="KoptekstChar">
    <w:name w:val="Koptekst Char"/>
    <w:basedOn w:val="Standaardalinea-lettertype"/>
    <w:link w:val="Koptekst"/>
    <w:rsid w:val="00C536DB"/>
    <w:rPr>
      <w:rFonts w:ascii="Arial" w:hAnsi="Arial"/>
      <w:spacing w:val="20"/>
      <w:sz w:val="18"/>
      <w:szCs w:val="24"/>
    </w:rPr>
  </w:style>
  <w:style w:type="paragraph" w:customStyle="1" w:styleId="Subtitelformulier">
    <w:name w:val="Subtitelformulier"/>
    <w:basedOn w:val="Standaard"/>
    <w:qFormat/>
    <w:rsid w:val="008763F0"/>
    <w:pPr>
      <w:spacing w:line="200" w:lineRule="exact"/>
    </w:pPr>
    <w:rPr>
      <w:rFonts w:eastAsia="Times New Roman"/>
      <w:caps/>
      <w:spacing w:val="40"/>
      <w:kern w:val="100"/>
      <w:sz w:val="14"/>
    </w:rPr>
  </w:style>
  <w:style w:type="paragraph" w:customStyle="1" w:styleId="Team">
    <w:name w:val="Team"/>
    <w:basedOn w:val="Standaard"/>
    <w:qFormat/>
    <w:rsid w:val="008763F0"/>
    <w:rPr>
      <w:caps/>
      <w:kern w:val="100"/>
      <w:sz w:val="14"/>
      <w:szCs w:val="14"/>
    </w:rPr>
  </w:style>
  <w:style w:type="paragraph" w:customStyle="1" w:styleId="Subtitelstijl">
    <w:name w:val="Subtitelstijl"/>
    <w:basedOn w:val="Standaard"/>
    <w:next w:val="Standaard"/>
    <w:qFormat/>
    <w:rsid w:val="008763F0"/>
    <w:pPr>
      <w:shd w:val="clear" w:color="auto" w:fill="D9D9D9"/>
      <w:spacing w:after="120"/>
    </w:pPr>
    <w:rPr>
      <w:rFonts w:eastAsia="Times New Roman"/>
      <w:b/>
    </w:rPr>
  </w:style>
  <w:style w:type="paragraph" w:customStyle="1" w:styleId="Agendapunt">
    <w:name w:val="Agendapunt"/>
    <w:basedOn w:val="Lijstalinea"/>
    <w:next w:val="Standaard"/>
    <w:qFormat/>
    <w:rsid w:val="008763F0"/>
    <w:pPr>
      <w:numPr>
        <w:numId w:val="2"/>
      </w:numPr>
      <w:spacing w:before="240" w:after="120"/>
      <w:contextualSpacing w:val="0"/>
    </w:pPr>
    <w:rPr>
      <w:rFonts w:ascii="Arial Vet" w:eastAsia="Times New Roman" w:hAnsi="Arial Vet"/>
      <w:caps/>
    </w:rPr>
  </w:style>
  <w:style w:type="paragraph" w:customStyle="1" w:styleId="Agendapuntsub">
    <w:name w:val="Agendapunt sub"/>
    <w:basedOn w:val="Lijstalinea"/>
    <w:next w:val="Standaard"/>
    <w:qFormat/>
    <w:rsid w:val="008763F0"/>
    <w:pPr>
      <w:numPr>
        <w:ilvl w:val="1"/>
        <w:numId w:val="2"/>
      </w:numPr>
      <w:spacing w:before="240" w:after="60"/>
      <w:contextualSpacing w:val="0"/>
    </w:pPr>
    <w:rPr>
      <w:rFonts w:eastAsia="Times New Roman"/>
      <w:b/>
    </w:rPr>
  </w:style>
  <w:style w:type="paragraph" w:customStyle="1" w:styleId="Bijlage-kop1tbvinhoudsopgave">
    <w:name w:val="Bijlage - kop 1 tbv inhoudsopgave"/>
    <w:basedOn w:val="Kop1"/>
    <w:next w:val="Standaard"/>
    <w:qFormat/>
    <w:rsid w:val="008763F0"/>
    <w:pPr>
      <w:keepNext w:val="0"/>
      <w:pageBreakBefore/>
      <w:widowControl w:val="0"/>
      <w:numPr>
        <w:numId w:val="0"/>
      </w:numPr>
      <w:shd w:val="clear" w:color="auto" w:fill="D9D9D9" w:themeFill="background1" w:themeFillShade="D9"/>
      <w:spacing w:before="0" w:after="120" w:line="240" w:lineRule="auto"/>
    </w:pPr>
    <w:rPr>
      <w:rFonts w:ascii="Arial Vet" w:eastAsia="Calibri" w:hAnsi="Arial Vet" w:cs="Times New Roman"/>
      <w:kern w:val="30"/>
      <w:sz w:val="24"/>
      <w:szCs w:val="20"/>
    </w:rPr>
  </w:style>
  <w:style w:type="paragraph" w:customStyle="1" w:styleId="Bijlage-nietvoorinhoudsopgave">
    <w:name w:val="Bijlage - niet voor inhoudsopgave"/>
    <w:basedOn w:val="Standaard"/>
    <w:next w:val="Standaard"/>
    <w:qFormat/>
    <w:rsid w:val="008763F0"/>
    <w:pPr>
      <w:pageBreakBefore/>
      <w:shd w:val="clear" w:color="auto" w:fill="D9D9D9" w:themeFill="background1" w:themeFillShade="D9"/>
      <w:spacing w:after="120"/>
    </w:pPr>
    <w:rPr>
      <w:b/>
      <w:sz w:val="24"/>
    </w:rPr>
  </w:style>
  <w:style w:type="paragraph" w:customStyle="1" w:styleId="Titelstijlcentrum">
    <w:name w:val="Titelstijl centrum"/>
    <w:basedOn w:val="Standaard"/>
    <w:next w:val="Standaard"/>
    <w:qFormat/>
    <w:rsid w:val="008763F0"/>
    <w:pPr>
      <w:shd w:val="clear" w:color="auto" w:fill="000000" w:themeFill="text1"/>
      <w:spacing w:after="120"/>
      <w:jc w:val="center"/>
    </w:pPr>
    <w:rPr>
      <w:rFonts w:ascii="Arial Vet" w:eastAsia="Times New Roman" w:hAnsi="Arial Vet"/>
      <w:b/>
      <w:caps/>
      <w:spacing w:val="40"/>
      <w:sz w:val="24"/>
    </w:rPr>
  </w:style>
  <w:style w:type="paragraph" w:customStyle="1" w:styleId="Centrumtitelstijl">
    <w:name w:val="Centrum titelstijl"/>
    <w:basedOn w:val="Titelstijlcentrum"/>
    <w:next w:val="Standaard"/>
    <w:rsid w:val="008763F0"/>
    <w:pPr>
      <w:pBdr>
        <w:top w:val="single" w:sz="4" w:space="1" w:color="auto"/>
        <w:left w:val="single" w:sz="4" w:space="0" w:color="auto"/>
        <w:bottom w:val="single" w:sz="4" w:space="1" w:color="auto"/>
        <w:right w:val="single" w:sz="4" w:space="0" w:color="auto"/>
      </w:pBdr>
    </w:pPr>
    <w:rPr>
      <w:bCs/>
      <w:szCs w:val="20"/>
    </w:rPr>
  </w:style>
  <w:style w:type="paragraph" w:customStyle="1" w:styleId="Clausule">
    <w:name w:val="Clausule"/>
    <w:basedOn w:val="Standaard"/>
    <w:next w:val="Standaard"/>
    <w:qFormat/>
    <w:rsid w:val="006B506D"/>
    <w:pPr>
      <w:spacing w:line="240" w:lineRule="auto"/>
    </w:pPr>
    <w:rPr>
      <w:sz w:val="14"/>
    </w:rPr>
  </w:style>
  <w:style w:type="table" w:customStyle="1" w:styleId="Tabelstijlarcering">
    <w:name w:val="Tabelstijl arcering"/>
    <w:basedOn w:val="Standaardtabel"/>
    <w:uiPriority w:val="99"/>
    <w:rsid w:val="0026473A"/>
    <w:pPr>
      <w:spacing w:line="270" w:lineRule="atLeast"/>
    </w:pPr>
    <w:rPr>
      <w:rFonts w:ascii="Arial" w:eastAsia="Times New Roman" w:hAnsi="Arial"/>
      <w:kern w:val="0"/>
      <w:sz w:val="18"/>
      <w14:ligatures w14:val="none"/>
    </w:rPr>
    <w:tblPr>
      <w:tblStyleRowBandSize w:val="1"/>
      <w:tblBorders>
        <w:insideH w:val="single" w:sz="18" w:space="0" w:color="FFFFFF"/>
        <w:insideV w:val="single" w:sz="18" w:space="0" w:color="FFFFFF"/>
      </w:tblBorders>
      <w:tblCellMar>
        <w:left w:w="28" w:type="dxa"/>
        <w:right w:w="28" w:type="dxa"/>
      </w:tblCellMar>
    </w:tblPr>
    <w:tblStylePr w:type="firstRow">
      <w:rPr>
        <w:b/>
        <w:color w:val="auto"/>
        <w:sz w:val="18"/>
      </w:rPr>
      <w:tblPr/>
      <w:trPr>
        <w:tblHeader/>
      </w:trPr>
      <w:tcPr>
        <w:shd w:val="clear" w:color="auto" w:fill="BFBFBF"/>
      </w:tcPr>
    </w:tblStylePr>
    <w:tblStylePr w:type="firstCol">
      <w:rPr>
        <w:b/>
      </w:rPr>
      <w:tblPr/>
      <w:tcPr>
        <w:shd w:val="clear" w:color="auto" w:fill="BFBFBF"/>
      </w:tcPr>
    </w:tblStylePr>
    <w:tblStylePr w:type="band1Horz">
      <w:tblPr/>
      <w:tcPr>
        <w:shd w:val="clear" w:color="auto" w:fill="F2F2F2"/>
      </w:tcPr>
    </w:tblStylePr>
    <w:tblStylePr w:type="band2Horz">
      <w:tblPr/>
      <w:tcPr>
        <w:shd w:val="clear" w:color="auto" w:fill="D9D9D9"/>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facturen@gemeentewestland.nl"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9BB767C-2D74-4BAB-9807-560AE083FED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6</Pages>
  <Words>1893</Words>
  <Characters>11638</Characters>
  <Application>Microsoft Office Word</Application>
  <DocSecurity>0</DocSecurity>
  <Lines>96</Lines>
  <Paragraphs>27</Paragraphs>
  <ScaleCrop>false</ScaleCrop>
  <Company>Gemeente Westland</Company>
  <LinksUpToDate>false</LinksUpToDate>
  <CharactersWithSpaces>13504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Storm, AI (Arjan)</dc:creator>
  <cp:keywords/>
  <dc:description/>
  <cp:lastModifiedBy>Storm, AI (Arjan)</cp:lastModifiedBy>
  <cp:revision>2</cp:revision>
  <dcterms:created xsi:type="dcterms:W3CDTF">2023-10-12T14:18:00Z</dcterms:created>
  <dcterms:modified xsi:type="dcterms:W3CDTF">2023-10-12T14:18:00Z</dcterms:modified>
</cp:coreProperties>
</file>