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7299" w14:textId="77777777" w:rsidR="00557ABD" w:rsidRDefault="00557ABD">
      <w:pPr>
        <w:spacing w:line="240" w:lineRule="exact"/>
      </w:pPr>
    </w:p>
    <w:p w14:paraId="08E97FA8" w14:textId="77777777" w:rsidR="0070343F" w:rsidRDefault="0070343F">
      <w:pPr>
        <w:spacing w:line="240" w:lineRule="exact"/>
      </w:pPr>
    </w:p>
    <w:p w14:paraId="3A199864" w14:textId="77777777" w:rsidR="0070343F" w:rsidRDefault="0070343F">
      <w:pPr>
        <w:spacing w:line="240" w:lineRule="exact"/>
      </w:pPr>
    </w:p>
    <w:p w14:paraId="02F7F79E" w14:textId="77777777" w:rsidR="0070343F" w:rsidRDefault="0070343F">
      <w:pPr>
        <w:spacing w:line="240" w:lineRule="exact"/>
      </w:pPr>
    </w:p>
    <w:p w14:paraId="7DE32037" w14:textId="77777777" w:rsidR="0070343F" w:rsidRDefault="0070343F">
      <w:pPr>
        <w:spacing w:line="240" w:lineRule="exact"/>
      </w:pPr>
    </w:p>
    <w:p w14:paraId="0D57EA8D" w14:textId="77777777" w:rsidR="0070343F" w:rsidRDefault="0070343F">
      <w:pPr>
        <w:spacing w:line="240" w:lineRule="exact"/>
      </w:pPr>
    </w:p>
    <w:p w14:paraId="00CDE47D" w14:textId="77777777" w:rsidR="0070343F" w:rsidRDefault="0070343F">
      <w:pPr>
        <w:spacing w:line="240" w:lineRule="exact"/>
      </w:pPr>
    </w:p>
    <w:p w14:paraId="75C34AE6" w14:textId="77777777" w:rsidR="0070343F" w:rsidRDefault="0070343F">
      <w:pPr>
        <w:spacing w:line="240" w:lineRule="exact"/>
      </w:pPr>
    </w:p>
    <w:p w14:paraId="601D624C" w14:textId="77777777" w:rsidR="0070343F" w:rsidRDefault="0070343F">
      <w:pPr>
        <w:spacing w:line="240" w:lineRule="exact"/>
      </w:pPr>
    </w:p>
    <w:p w14:paraId="6250F604" w14:textId="77777777" w:rsidR="0070343F" w:rsidRDefault="0070343F">
      <w:pPr>
        <w:spacing w:line="240" w:lineRule="exact"/>
      </w:pPr>
    </w:p>
    <w:p w14:paraId="56FAF3AF" w14:textId="77777777" w:rsidR="0070343F" w:rsidRDefault="0070343F">
      <w:pPr>
        <w:spacing w:line="240" w:lineRule="exact"/>
      </w:pPr>
    </w:p>
    <w:p w14:paraId="7463608E" w14:textId="77777777" w:rsidR="0070343F" w:rsidRDefault="0070343F">
      <w:pPr>
        <w:spacing w:line="240" w:lineRule="exact"/>
      </w:pPr>
    </w:p>
    <w:p w14:paraId="237C1B94" w14:textId="77777777" w:rsidR="0070343F" w:rsidRDefault="0070343F">
      <w:pPr>
        <w:spacing w:line="240" w:lineRule="exact"/>
      </w:pPr>
    </w:p>
    <w:p w14:paraId="6B3AB722" w14:textId="77777777" w:rsidR="0070343F" w:rsidRDefault="0070343F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49A93746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EC1048">
              <w:rPr>
                <w:b/>
                <w:sz w:val="28"/>
                <w:szCs w:val="28"/>
              </w:rPr>
              <w:t>3</w:t>
            </w:r>
            <w:r w:rsidR="0070343F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1A59D2F5FCDC4710BD5CDE305AEA452A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285D506B" w14:textId="184CB0D7" w:rsidR="004143C5" w:rsidRPr="00EC1048" w:rsidRDefault="00EC1048" w:rsidP="00AC2A5C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EC1048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02A2EC03" w14:textId="0963D454" w:rsidR="004143C5" w:rsidRPr="001B66CB" w:rsidRDefault="00EC1048" w:rsidP="00AC2A5C">
            <w:pPr>
              <w:spacing w:line="240" w:lineRule="exact"/>
              <w:jc w:val="center"/>
              <w:rPr>
                <w:sz w:val="24"/>
              </w:rPr>
            </w:pPr>
            <w:r w:rsidRPr="00EC1048">
              <w:rPr>
                <w:b/>
                <w:sz w:val="24"/>
              </w:rPr>
              <w:t>Preventief en correctief onderhoud rioolgemalen, minigemalen en overige pompinstallaties</w:t>
            </w:r>
          </w:p>
          <w:p w14:paraId="73E9F1C3" w14:textId="77777777" w:rsidR="00EC1048" w:rsidRDefault="00EC1048" w:rsidP="0070343F">
            <w:pPr>
              <w:spacing w:line="240" w:lineRule="exact"/>
              <w:jc w:val="center"/>
              <w:rPr>
                <w:sz w:val="24"/>
              </w:rPr>
            </w:pPr>
          </w:p>
          <w:p w14:paraId="6D679AF4" w14:textId="55D5534F" w:rsidR="0070343F" w:rsidRDefault="004143C5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1C683A88" w14:textId="77777777" w:rsidR="0070343F" w:rsidRDefault="0070343F" w:rsidP="0070343F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659A36FD" w:rsidR="004143C5" w:rsidRPr="0070343F" w:rsidRDefault="0070343F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Werkorganisatie BUCH</w:t>
            </w:r>
            <w:r w:rsidR="004143C5">
              <w:t xml:space="preserve"> 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3770B7F5" w:rsidR="004143C5" w:rsidRPr="00233CBA" w:rsidRDefault="00EC1048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20 september 2023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1CD56A1F" w:rsidR="004143C5" w:rsidRPr="005B5002" w:rsidRDefault="00EC1048" w:rsidP="0070343F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5B5002">
              <w:rPr>
                <w:rFonts w:cs="Verdana"/>
              </w:rPr>
              <w:t>Z23 140848</w:t>
            </w:r>
          </w:p>
        </w:tc>
      </w:tr>
      <w:tr w:rsidR="004143C5" w:rsidRPr="00FC08C7" w14:paraId="5D0EBC5A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7128CBF9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Versie</w:t>
            </w:r>
          </w:p>
        </w:tc>
        <w:sdt>
          <w:sdtPr>
            <w:rPr>
              <w:rFonts w:cs="Verdana"/>
            </w:rPr>
            <w:id w:val="1865487901"/>
            <w:placeholder>
              <w:docPart w:val="32882369DCFD4B63A9D4D7A28B775B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103" w:type="dxa"/>
                <w:shd w:val="clear" w:color="auto" w:fill="auto"/>
              </w:tcPr>
              <w:p w14:paraId="4525FAAE" w14:textId="4EE1F91B" w:rsidR="004143C5" w:rsidRPr="005B5002" w:rsidRDefault="00EC1048" w:rsidP="00AC2A5C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</w:rPr>
                </w:pPr>
                <w:r w:rsidRPr="005B5002">
                  <w:rPr>
                    <w:rFonts w:cs="Verdana"/>
                  </w:rPr>
                  <w:t>1.0</w:t>
                </w:r>
              </w:p>
            </w:tc>
          </w:sdtContent>
        </w:sdt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headerReference w:type="first" r:id="rId9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2B3D39C9" w:rsid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5B5002">
        <w:rPr>
          <w:rFonts w:eastAsia="MS Mincho"/>
          <w:snapToGrid/>
          <w:lang w:eastAsia="en-US"/>
        </w:rPr>
        <w:t>twee</w:t>
      </w:r>
      <w:r w:rsidRPr="008A27CD">
        <w:rPr>
          <w:rFonts w:eastAsia="MS Mincho"/>
          <w:snapToGrid/>
          <w:lang w:eastAsia="en-US"/>
        </w:rPr>
        <w:t xml:space="preserve"> com</w:t>
      </w:r>
      <w:r w:rsidR="00233CBA">
        <w:rPr>
          <w:rFonts w:eastAsia="MS Mincho"/>
          <w:snapToGrid/>
          <w:lang w:eastAsia="en-US"/>
        </w:rPr>
        <w:t>petenties dienen ten minste één</w:t>
      </w:r>
      <w:r w:rsidRPr="008A27CD">
        <w:rPr>
          <w:rFonts w:eastAsia="MS Mincho"/>
          <w:snapToGrid/>
          <w:lang w:eastAsia="en-US"/>
        </w:rPr>
        <w:t>maal voor te komen binnen het maximum</w:t>
      </w:r>
    </w:p>
    <w:p w14:paraId="14C0E78D" w14:textId="5F96542F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5B5002">
        <w:rPr>
          <w:rFonts w:eastAsia="MS Mincho"/>
          <w:snapToGrid/>
          <w:lang w:eastAsia="en-US"/>
        </w:rPr>
        <w:t>(</w:t>
      </w:r>
      <w:r w:rsidR="005B5002" w:rsidRPr="005B5002">
        <w:rPr>
          <w:rFonts w:eastAsia="MS Mincho"/>
          <w:snapToGrid/>
          <w:lang w:eastAsia="en-US"/>
        </w:rPr>
        <w:t>twee</w:t>
      </w:r>
      <w:r w:rsidRPr="005B5002">
        <w:rPr>
          <w:rFonts w:eastAsia="MS Mincho"/>
          <w:snapToGrid/>
          <w:lang w:eastAsia="en-US"/>
        </w:rPr>
        <w:t xml:space="preserve"> 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747" w:type="dxa"/>
        <w:tblLook w:val="04A0" w:firstRow="1" w:lastRow="0" w:firstColumn="1" w:lastColumn="0" w:noHBand="0" w:noVBand="1"/>
      </w:tblPr>
      <w:tblGrid>
        <w:gridCol w:w="1838"/>
        <w:gridCol w:w="5670"/>
        <w:gridCol w:w="2239"/>
      </w:tblGrid>
      <w:tr w:rsidR="008A27CD" w:rsidRPr="008A27CD" w14:paraId="2683C119" w14:textId="77777777" w:rsidTr="005B5002">
        <w:tc>
          <w:tcPr>
            <w:tcW w:w="1838" w:type="dxa"/>
          </w:tcPr>
          <w:p w14:paraId="799331C3" w14:textId="2F4D33C5" w:rsidR="008A27CD" w:rsidRPr="008A27CD" w:rsidRDefault="005B5002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Competentie</w:t>
            </w:r>
            <w:proofErr w:type="spellEnd"/>
            <w:r>
              <w:t xml:space="preserve"> A</w:t>
            </w:r>
          </w:p>
        </w:tc>
        <w:tc>
          <w:tcPr>
            <w:tcW w:w="5670" w:type="dxa"/>
          </w:tcPr>
          <w:p w14:paraId="1EE8FEB4" w14:textId="1479F593" w:rsidR="008A27CD" w:rsidRPr="005B5002" w:rsidRDefault="005B5002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5B5002">
              <w:rPr>
                <w:lang w:val="nl-NL"/>
              </w:rPr>
              <w:t>Het periodiek preventief en correctief onderhouden van installaties, rioolgemalen en minigemalen in een werkgebied met een minimale omvang van 50 Rioolgemalen (grote installatie) en 240 Minigemalen (kleine installaties).</w:t>
            </w:r>
          </w:p>
        </w:tc>
        <w:tc>
          <w:tcPr>
            <w:tcW w:w="2239" w:type="dxa"/>
          </w:tcPr>
          <w:p w14:paraId="7C44A736" w14:textId="290DF1D8" w:rsidR="005B5002" w:rsidRDefault="008A27CD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B5002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proofErr w:type="spellStart"/>
            <w:r w:rsidR="005B5002">
              <w:t>referentie</w:t>
            </w:r>
            <w:proofErr w:type="spellEnd"/>
            <w:r w:rsidR="005B5002">
              <w:t xml:space="preserve"> </w:t>
            </w:r>
            <w:r w:rsidRPr="008A27CD">
              <w:t>1</w:t>
            </w:r>
          </w:p>
          <w:p w14:paraId="6B7FF26A" w14:textId="54252A7E" w:rsidR="008A27CD" w:rsidRPr="008A27CD" w:rsidRDefault="008A27CD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B5002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proofErr w:type="spellStart"/>
            <w:r w:rsidR="005B5002">
              <w:t>referentie</w:t>
            </w:r>
            <w:proofErr w:type="spellEnd"/>
            <w:r w:rsidR="005B5002">
              <w:t xml:space="preserve"> </w:t>
            </w:r>
            <w:r w:rsidRPr="008A27CD">
              <w:t xml:space="preserve">2  </w:t>
            </w:r>
            <w:r w:rsidRPr="008A27CD">
              <w:tab/>
            </w:r>
          </w:p>
        </w:tc>
      </w:tr>
      <w:tr w:rsidR="008A27CD" w:rsidRPr="008A27CD" w14:paraId="17A94318" w14:textId="77777777" w:rsidTr="005B5002">
        <w:tc>
          <w:tcPr>
            <w:tcW w:w="1838" w:type="dxa"/>
          </w:tcPr>
          <w:p w14:paraId="2793A7D6" w14:textId="6FF676F2" w:rsidR="008A27CD" w:rsidRPr="008A27CD" w:rsidRDefault="005B5002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Competentie</w:t>
            </w:r>
            <w:proofErr w:type="spellEnd"/>
            <w:r>
              <w:t xml:space="preserve"> B</w:t>
            </w:r>
          </w:p>
        </w:tc>
        <w:tc>
          <w:tcPr>
            <w:tcW w:w="5670" w:type="dxa"/>
          </w:tcPr>
          <w:p w14:paraId="669A88B8" w14:textId="1296ECA3" w:rsidR="008A27CD" w:rsidRPr="005B5002" w:rsidRDefault="005B5002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5B5002">
              <w:rPr>
                <w:lang w:val="nl-NL"/>
              </w:rPr>
              <w:t xml:space="preserve">Het verhelpen van 1e- en 2e </w:t>
            </w:r>
            <w:proofErr w:type="spellStart"/>
            <w:r w:rsidRPr="005B5002">
              <w:rPr>
                <w:lang w:val="nl-NL"/>
              </w:rPr>
              <w:t>lijns</w:t>
            </w:r>
            <w:proofErr w:type="spellEnd"/>
            <w:r w:rsidRPr="005B5002">
              <w:rPr>
                <w:lang w:val="nl-NL"/>
              </w:rPr>
              <w:t xml:space="preserve"> storingen van rioolgemalen en minigemalen in een werkgebied met een minimale omvang van 50 Rioolgemalen (grote installatie) en 240 Minigemalen (kleine installaties).</w:t>
            </w:r>
          </w:p>
        </w:tc>
        <w:tc>
          <w:tcPr>
            <w:tcW w:w="2239" w:type="dxa"/>
          </w:tcPr>
          <w:p w14:paraId="6C974DDD" w14:textId="0440EED4" w:rsidR="005B5002" w:rsidRDefault="008A27CD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B5002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proofErr w:type="spellStart"/>
            <w:r w:rsidR="005B5002">
              <w:t>referentie</w:t>
            </w:r>
            <w:proofErr w:type="spellEnd"/>
            <w:r w:rsidR="005B5002">
              <w:t xml:space="preserve"> </w:t>
            </w:r>
            <w:r w:rsidRPr="008A27CD">
              <w:t>1</w:t>
            </w:r>
            <w:r w:rsidRPr="008A27CD">
              <w:tab/>
            </w:r>
          </w:p>
          <w:p w14:paraId="517BDBBA" w14:textId="6E889545" w:rsidR="008A27CD" w:rsidRPr="008A27CD" w:rsidRDefault="008A27CD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5B5002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proofErr w:type="spellStart"/>
            <w:r w:rsidR="005B5002">
              <w:t>referentie</w:t>
            </w:r>
            <w:proofErr w:type="spellEnd"/>
            <w:r w:rsidR="005B5002">
              <w:t xml:space="preserve"> </w:t>
            </w:r>
            <w:r w:rsidRPr="008A27CD">
              <w:t xml:space="preserve">2  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1633FCBD" w14:textId="4FE6F2E8" w:rsidR="00497903" w:rsidRDefault="00497903" w:rsidP="006A008E">
      <w:pPr>
        <w:rPr>
          <w:rFonts w:eastAsia="Calibri"/>
          <w:snapToGrid/>
          <w:lang w:eastAsia="en-US"/>
        </w:rPr>
      </w:pPr>
    </w:p>
    <w:p w14:paraId="6A01886B" w14:textId="1AEE5F15" w:rsidR="00497903" w:rsidRDefault="00497903" w:rsidP="006A008E">
      <w:pPr>
        <w:rPr>
          <w:rFonts w:eastAsia="Calibri"/>
          <w:snapToGrid/>
          <w:lang w:eastAsia="en-US"/>
        </w:rPr>
      </w:pPr>
    </w:p>
    <w:p w14:paraId="45C27894" w14:textId="762C028D" w:rsidR="00497903" w:rsidRDefault="00497903" w:rsidP="006A008E">
      <w:pPr>
        <w:rPr>
          <w:rFonts w:eastAsia="Calibri"/>
          <w:snapToGrid/>
          <w:lang w:eastAsia="en-US"/>
        </w:rPr>
      </w:pPr>
    </w:p>
    <w:p w14:paraId="116AC985" w14:textId="718BEEB5" w:rsidR="00497903" w:rsidRDefault="00497903" w:rsidP="006A008E">
      <w:pPr>
        <w:rPr>
          <w:rFonts w:eastAsia="Calibri"/>
          <w:snapToGrid/>
          <w:lang w:eastAsia="en-US"/>
        </w:rPr>
      </w:pPr>
    </w:p>
    <w:p w14:paraId="20519AFB" w14:textId="1450C8DA" w:rsidR="00497903" w:rsidRDefault="00497903" w:rsidP="006A008E">
      <w:pPr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876C7D9" w14:textId="603B0682" w:rsidR="00497903" w:rsidRDefault="00497903">
      <w:pPr>
        <w:rPr>
          <w:rFonts w:eastAsia="MS Mincho"/>
          <w:b/>
          <w:snapToGrid/>
          <w:sz w:val="28"/>
          <w:szCs w:val="28"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34E5" w14:textId="7CFF10F8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7322A7">
      <w:rPr>
        <w:rStyle w:val="Paginanummer"/>
        <w:rFonts w:cs="Verdana"/>
        <w:sz w:val="16"/>
        <w:szCs w:val="16"/>
      </w:rPr>
      <w:t>4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</w:t>
    </w:r>
    <w:r w:rsidRPr="005B5002">
      <w:rPr>
        <w:rStyle w:val="Paginanummer"/>
        <w:rFonts w:cs="Verdana"/>
        <w:sz w:val="16"/>
        <w:szCs w:val="16"/>
      </w:rPr>
      <w:t xml:space="preserve">aanbesteding </w:t>
    </w:r>
    <w:r w:rsidR="005B5002" w:rsidRPr="005B5002">
      <w:rPr>
        <w:sz w:val="16"/>
        <w:szCs w:val="16"/>
      </w:rPr>
      <w:t>Preventief en correctief onderhoud rioolgemalen, minigemalen en overige pompinstallaties</w:t>
    </w:r>
    <w:r w:rsidR="004143C5" w:rsidRPr="005B5002">
      <w:rPr>
        <w:sz w:val="16"/>
        <w:szCs w:val="16"/>
      </w:rPr>
      <w:t xml:space="preserve"> </w:t>
    </w:r>
    <w:r w:rsidR="003E1175" w:rsidRPr="005B5002">
      <w:rPr>
        <w:sz w:val="16"/>
        <w:szCs w:val="16"/>
      </w:rPr>
      <w:t>voor</w:t>
    </w:r>
    <w:r w:rsidR="0070343F" w:rsidRPr="005B5002">
      <w:rPr>
        <w:sz w:val="16"/>
        <w:szCs w:val="16"/>
      </w:rPr>
      <w:t xml:space="preserve">  Werkorganisatie</w:t>
    </w:r>
    <w:r w:rsidR="0070343F">
      <w:rPr>
        <w:sz w:val="16"/>
        <w:szCs w:val="16"/>
      </w:rPr>
      <w:t xml:space="preserve"> BUCH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70343F">
      <w:rPr>
        <w:rStyle w:val="Paginanummer"/>
        <w:rFonts w:cs="Verdana"/>
        <w:noProof/>
        <w:sz w:val="16"/>
        <w:szCs w:val="16"/>
      </w:rPr>
      <w:t>5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70343F">
      <w:rPr>
        <w:rStyle w:val="Paginanummer"/>
        <w:rFonts w:cs="Verdana"/>
        <w:noProof/>
        <w:sz w:val="16"/>
        <w:szCs w:val="16"/>
      </w:rPr>
      <w:t>5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F4F0" w14:textId="228E9ED1" w:rsidR="00CC115B" w:rsidRDefault="0070343F">
    <w:pPr>
      <w:pStyle w:val="Koptekst"/>
    </w:pPr>
    <w:r w:rsidRPr="0070343F">
      <w:rPr>
        <w:noProof/>
      </w:rPr>
      <w:drawing>
        <wp:anchor distT="0" distB="0" distL="114300" distR="114300" simplePos="0" relativeHeight="251660288" behindDoc="1" locked="0" layoutInCell="1" allowOverlap="1" wp14:anchorId="0CD77FBB" wp14:editId="75278A17">
          <wp:simplePos x="0" y="0"/>
          <wp:positionH relativeFrom="page">
            <wp:posOffset>-471170</wp:posOffset>
          </wp:positionH>
          <wp:positionV relativeFrom="paragraph">
            <wp:posOffset>-446405</wp:posOffset>
          </wp:positionV>
          <wp:extent cx="8034655" cy="1403350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343F">
      <w:rPr>
        <w:noProof/>
      </w:rPr>
      <w:drawing>
        <wp:anchor distT="0" distB="0" distL="114300" distR="114300" simplePos="0" relativeHeight="251659264" behindDoc="0" locked="0" layoutInCell="1" allowOverlap="1" wp14:anchorId="41B03E91" wp14:editId="3F20CA33">
          <wp:simplePos x="0" y="0"/>
          <wp:positionH relativeFrom="margin">
            <wp:posOffset>-374287</wp:posOffset>
          </wp:positionH>
          <wp:positionV relativeFrom="page">
            <wp:posOffset>1585595</wp:posOffset>
          </wp:positionV>
          <wp:extent cx="5003800" cy="1473200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61327721">
    <w:abstractNumId w:val="3"/>
  </w:num>
  <w:num w:numId="2" w16cid:durableId="1734742888">
    <w:abstractNumId w:val="1"/>
  </w:num>
  <w:num w:numId="3" w16cid:durableId="1941453501">
    <w:abstractNumId w:val="2"/>
  </w:num>
  <w:num w:numId="4" w16cid:durableId="37427944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5002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43F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048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59D2F5FCDC4710BD5CDE305AEA4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D5EBC-80F3-4D75-8600-4CE0F32EFF37}"/>
      </w:docPartPr>
      <w:docPartBody>
        <w:p w:rsidR="00E67D55" w:rsidRDefault="009C3C5C" w:rsidP="009C3C5C">
          <w:pPr>
            <w:pStyle w:val="1A59D2F5FCDC4710BD5CDE305AEA452A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32882369DCFD4B63A9D4D7A28B775B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326199-E646-4372-8488-758C6449A307}"/>
      </w:docPartPr>
      <w:docPartBody>
        <w:p w:rsidR="00E67D55" w:rsidRDefault="009C3C5C" w:rsidP="009C3C5C">
          <w:pPr>
            <w:pStyle w:val="32882369DCFD4B63A9D4D7A28B775B4B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D6632"/>
    <w:rsid w:val="000E3E0C"/>
    <w:rsid w:val="001F7C09"/>
    <w:rsid w:val="003B3915"/>
    <w:rsid w:val="006862BF"/>
    <w:rsid w:val="00805917"/>
    <w:rsid w:val="008B6647"/>
    <w:rsid w:val="008C24D9"/>
    <w:rsid w:val="00932CBF"/>
    <w:rsid w:val="009C3C5C"/>
    <w:rsid w:val="00A66F7C"/>
    <w:rsid w:val="00C41704"/>
    <w:rsid w:val="00D01A78"/>
    <w:rsid w:val="00E06AE9"/>
    <w:rsid w:val="00E21740"/>
    <w:rsid w:val="00E4042E"/>
    <w:rsid w:val="00E67D55"/>
    <w:rsid w:val="00EB4FB0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3C5C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14B9B-3778-4195-8D06-2A1A38A2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257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2274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5</cp:revision>
  <cp:lastPrinted>2018-10-08T09:01:00Z</cp:lastPrinted>
  <dcterms:created xsi:type="dcterms:W3CDTF">2022-07-29T08:23:00Z</dcterms:created>
  <dcterms:modified xsi:type="dcterms:W3CDTF">2023-09-20T08:48:00Z</dcterms:modified>
</cp:coreProperties>
</file>