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E163B" w14:textId="7A29E67B" w:rsidR="000B6263" w:rsidRPr="000B6263" w:rsidRDefault="000B6263" w:rsidP="000B6263">
      <w:pPr>
        <w:tabs>
          <w:tab w:val="num" w:pos="1985"/>
        </w:tabs>
        <w:spacing w:after="140" w:line="260" w:lineRule="atLeast"/>
        <w:outlineLvl w:val="0"/>
        <w:rPr>
          <w:rFonts w:ascii="Trebuchet MS" w:eastAsia="Times New Roman" w:hAnsi="Trebuchet MS"/>
          <w:b/>
          <w:bCs/>
          <w:sz w:val="28"/>
          <w:szCs w:val="28"/>
          <w:lang w:eastAsia="nl-NL"/>
        </w:rPr>
      </w:pPr>
      <w:bookmarkStart w:id="0" w:name="_Toc45270091"/>
      <w:r w:rsidRPr="000B6263">
        <w:rPr>
          <w:rFonts w:ascii="Trebuchet MS" w:eastAsia="Times New Roman" w:hAnsi="Trebuchet MS"/>
          <w:b/>
          <w:bCs/>
          <w:sz w:val="28"/>
          <w:szCs w:val="28"/>
          <w:lang w:eastAsia="nl-NL"/>
        </w:rPr>
        <w:tab/>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B6263" w:rsidRPr="007179DF" w14:paraId="119D61A5" w14:textId="77777777" w:rsidTr="00D8436F">
        <w:tc>
          <w:tcPr>
            <w:tcW w:w="9211" w:type="dxa"/>
            <w:shd w:val="clear" w:color="auto" w:fill="auto"/>
          </w:tcPr>
          <w:p w14:paraId="51B7C214" w14:textId="2370BB9B" w:rsidR="000B6263" w:rsidRPr="00B456E3" w:rsidRDefault="00E04158" w:rsidP="000B6263">
            <w:pPr>
              <w:spacing w:line="276" w:lineRule="auto"/>
              <w:rPr>
                <w:rFonts w:ascii="Trebuchet MS" w:eastAsia="Times New Roman" w:hAnsi="Trebuchet MS"/>
                <w:b/>
                <w:color w:val="FF0000"/>
                <w:szCs w:val="18"/>
                <w:lang w:eastAsia="nl-NL"/>
              </w:rPr>
            </w:pPr>
            <w:r>
              <w:rPr>
                <w:rFonts w:ascii="Trebuchet MS" w:eastAsia="Times New Roman" w:hAnsi="Trebuchet MS"/>
                <w:b/>
                <w:szCs w:val="18"/>
                <w:lang w:eastAsia="nl-NL"/>
              </w:rPr>
              <w:t>Bedrijfswagen</w:t>
            </w:r>
            <w:r w:rsidR="00B456E3" w:rsidRPr="00B456E3">
              <w:rPr>
                <w:rFonts w:ascii="Trebuchet MS" w:eastAsia="Times New Roman" w:hAnsi="Trebuchet MS"/>
                <w:b/>
                <w:szCs w:val="18"/>
                <w:lang w:eastAsia="nl-NL"/>
              </w:rPr>
              <w:t>s diesel/elektrisch, L1/L2</w:t>
            </w:r>
          </w:p>
        </w:tc>
      </w:tr>
    </w:tbl>
    <w:p w14:paraId="5DB7AB64" w14:textId="77777777" w:rsidR="000B6263" w:rsidRPr="00135EE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737"/>
        <w:gridCol w:w="38"/>
        <w:gridCol w:w="671"/>
        <w:gridCol w:w="38"/>
        <w:gridCol w:w="670"/>
        <w:gridCol w:w="38"/>
      </w:tblGrid>
      <w:tr w:rsidR="000B6263" w:rsidRPr="000B6263" w14:paraId="5F69BD61" w14:textId="77777777" w:rsidTr="00BB7FBE">
        <w:tc>
          <w:tcPr>
            <w:tcW w:w="9180" w:type="dxa"/>
            <w:gridSpan w:val="7"/>
            <w:shd w:val="clear" w:color="auto" w:fill="808080"/>
          </w:tcPr>
          <w:p w14:paraId="7078A548" w14:textId="77777777" w:rsidR="000B6263" w:rsidRPr="007F4682"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 w:val="24"/>
                <w:szCs w:val="24"/>
                <w:lang w:eastAsia="nl-NL"/>
              </w:rPr>
            </w:pPr>
            <w:r w:rsidRPr="007F4682">
              <w:rPr>
                <w:rFonts w:ascii="Trebuchet MS" w:eastAsia="Times New Roman" w:hAnsi="Trebuchet MS"/>
                <w:b/>
                <w:color w:val="FFFFFF"/>
                <w:sz w:val="24"/>
                <w:szCs w:val="24"/>
                <w:lang w:eastAsia="nl-NL"/>
              </w:rPr>
              <w:t xml:space="preserve">Algemene eisen </w:t>
            </w:r>
          </w:p>
        </w:tc>
      </w:tr>
      <w:tr w:rsidR="00383D49" w:rsidRPr="000B6263" w14:paraId="451F924F" w14:textId="77777777" w:rsidTr="00BB7FBE">
        <w:tc>
          <w:tcPr>
            <w:tcW w:w="988" w:type="dxa"/>
            <w:shd w:val="clear" w:color="auto" w:fill="auto"/>
          </w:tcPr>
          <w:p w14:paraId="53CE63CA" w14:textId="77777777" w:rsidR="00383D49" w:rsidRPr="000B6263" w:rsidRDefault="00383D49" w:rsidP="000B6263">
            <w:pPr>
              <w:numPr>
                <w:ilvl w:val="0"/>
                <w:numId w:val="10"/>
              </w:numPr>
              <w:spacing w:line="276" w:lineRule="auto"/>
              <w:jc w:val="center"/>
              <w:rPr>
                <w:rFonts w:ascii="Trebuchet MS" w:eastAsia="Times New Roman" w:hAnsi="Trebuchet MS"/>
                <w:szCs w:val="18"/>
              </w:rPr>
            </w:pPr>
          </w:p>
        </w:tc>
        <w:tc>
          <w:tcPr>
            <w:tcW w:w="6775" w:type="dxa"/>
            <w:gridSpan w:val="2"/>
          </w:tcPr>
          <w:p w14:paraId="2FD71613" w14:textId="62255817" w:rsidR="00383D49" w:rsidRPr="001F69E1" w:rsidRDefault="002F3D45" w:rsidP="000B6263">
            <w:pPr>
              <w:spacing w:line="276" w:lineRule="auto"/>
              <w:rPr>
                <w:rFonts w:ascii="Trebuchet MS" w:eastAsia="Times New Roman" w:hAnsi="Trebuchet MS"/>
                <w:iCs/>
                <w:szCs w:val="18"/>
                <w:lang w:eastAsia="nl-NL"/>
              </w:rPr>
            </w:pPr>
            <w:r w:rsidRPr="000B3232">
              <w:t xml:space="preserve">De </w:t>
            </w:r>
            <w:r w:rsidR="00E04158" w:rsidRPr="000B3232">
              <w:t>Bedrijfswagen</w:t>
            </w:r>
            <w:r w:rsidRPr="000B3232">
              <w:t xml:space="preserve"> dient nieuw en ongebruikt te zijn.</w:t>
            </w:r>
          </w:p>
        </w:tc>
        <w:tc>
          <w:tcPr>
            <w:tcW w:w="709" w:type="dxa"/>
            <w:gridSpan w:val="2"/>
          </w:tcPr>
          <w:p w14:paraId="2FA059BC" w14:textId="77777777" w:rsidR="00E147B3" w:rsidRPr="000B6263" w:rsidRDefault="00E147B3" w:rsidP="00E147B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9769AA3" w14:textId="359F3F57" w:rsidR="00383D49" w:rsidRPr="000B6263" w:rsidRDefault="00E147B3" w:rsidP="00E147B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124DE7F8" w14:textId="77777777" w:rsidR="00E147B3" w:rsidRPr="000B6263" w:rsidRDefault="00E147B3" w:rsidP="00E147B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61740DA" w14:textId="51C8C13A" w:rsidR="00383D49" w:rsidRPr="000B6263" w:rsidRDefault="00E147B3" w:rsidP="00E147B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F06773" w:rsidRPr="000B6263" w14:paraId="0C2C3ABA" w14:textId="77777777" w:rsidTr="00BB7FBE">
        <w:tc>
          <w:tcPr>
            <w:tcW w:w="988" w:type="dxa"/>
            <w:shd w:val="clear" w:color="auto" w:fill="auto"/>
          </w:tcPr>
          <w:p w14:paraId="018BB0DF" w14:textId="77777777" w:rsidR="00F06773" w:rsidRPr="000B6263" w:rsidRDefault="00F06773" w:rsidP="000B6263">
            <w:pPr>
              <w:numPr>
                <w:ilvl w:val="0"/>
                <w:numId w:val="10"/>
              </w:numPr>
              <w:spacing w:line="276" w:lineRule="auto"/>
              <w:jc w:val="center"/>
              <w:rPr>
                <w:rFonts w:ascii="Trebuchet MS" w:eastAsia="Times New Roman" w:hAnsi="Trebuchet MS"/>
                <w:szCs w:val="18"/>
              </w:rPr>
            </w:pPr>
          </w:p>
        </w:tc>
        <w:tc>
          <w:tcPr>
            <w:tcW w:w="6775" w:type="dxa"/>
            <w:gridSpan w:val="2"/>
          </w:tcPr>
          <w:p w14:paraId="670D1B39" w14:textId="45DAED9C" w:rsidR="00F06773" w:rsidRPr="001F69E1" w:rsidRDefault="00D03C0C" w:rsidP="000B6263">
            <w:pPr>
              <w:spacing w:line="276" w:lineRule="auto"/>
              <w:rPr>
                <w:rFonts w:ascii="Trebuchet MS" w:eastAsia="Times New Roman" w:hAnsi="Trebuchet MS"/>
                <w:iCs/>
                <w:szCs w:val="18"/>
                <w:lang w:eastAsia="nl-NL"/>
              </w:rPr>
            </w:pPr>
            <w:r w:rsidRPr="001F69E1">
              <w:t xml:space="preserve">De </w:t>
            </w:r>
            <w:r w:rsidR="00E04158">
              <w:t>Bedrijfswagen</w:t>
            </w:r>
            <w:r w:rsidRPr="001F69E1">
              <w:t xml:space="preserve"> heeft een gegarandeerde levensduur van minimaal acht (8) jaar zonder tussentijdse revisies bij regulier gebruik waarvoor het voertuig is ontworpen en gefabriceerd. Acht (8) jaar is tevens de afschrijvingstermijn voor alle </w:t>
            </w:r>
            <w:r w:rsidR="00E04158">
              <w:t>Bedrijfswagen</w:t>
            </w:r>
            <w:r w:rsidRPr="001F69E1">
              <w:t>s.</w:t>
            </w:r>
          </w:p>
        </w:tc>
        <w:tc>
          <w:tcPr>
            <w:tcW w:w="709" w:type="dxa"/>
            <w:gridSpan w:val="2"/>
          </w:tcPr>
          <w:p w14:paraId="08F18C8D" w14:textId="77777777" w:rsidR="000E47B5" w:rsidRPr="000B6263" w:rsidRDefault="000E47B5"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CDA4D18" w14:textId="35A9BC63" w:rsidR="00F06773" w:rsidRPr="000B6263" w:rsidRDefault="000E47B5"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4215FE31" w14:textId="77777777" w:rsidR="000E47B5" w:rsidRPr="000B6263" w:rsidRDefault="000E47B5"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DCC92E5" w14:textId="60C57038" w:rsidR="00F06773" w:rsidRPr="000B6263" w:rsidRDefault="000E47B5"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6D25D0" w:rsidRPr="000B6263" w14:paraId="28A3D17E" w14:textId="77777777" w:rsidTr="00BB7FBE">
        <w:tc>
          <w:tcPr>
            <w:tcW w:w="988" w:type="dxa"/>
            <w:shd w:val="clear" w:color="auto" w:fill="auto"/>
          </w:tcPr>
          <w:p w14:paraId="5FDD03F5" w14:textId="77777777" w:rsidR="006D25D0" w:rsidRPr="000B6263" w:rsidRDefault="006D25D0" w:rsidP="000B6263">
            <w:pPr>
              <w:numPr>
                <w:ilvl w:val="0"/>
                <w:numId w:val="10"/>
              </w:numPr>
              <w:spacing w:line="276" w:lineRule="auto"/>
              <w:jc w:val="center"/>
              <w:rPr>
                <w:rFonts w:ascii="Trebuchet MS" w:eastAsia="Times New Roman" w:hAnsi="Trebuchet MS"/>
                <w:szCs w:val="18"/>
              </w:rPr>
            </w:pPr>
          </w:p>
        </w:tc>
        <w:tc>
          <w:tcPr>
            <w:tcW w:w="6775" w:type="dxa"/>
            <w:gridSpan w:val="2"/>
          </w:tcPr>
          <w:p w14:paraId="03EA0345" w14:textId="24C57A22" w:rsidR="00D03C0C" w:rsidRPr="001F69E1" w:rsidRDefault="00D03C0C" w:rsidP="00D03C0C">
            <w:pPr>
              <w:jc w:val="both"/>
            </w:pPr>
            <w:r w:rsidRPr="001F69E1">
              <w:rPr>
                <w:iCs/>
              </w:rPr>
              <w:t xml:space="preserve">De </w:t>
            </w:r>
            <w:r w:rsidR="00E04158">
              <w:rPr>
                <w:iCs/>
              </w:rPr>
              <w:t>Bedrijfswagen</w:t>
            </w:r>
            <w:r w:rsidRPr="001F69E1">
              <w:rPr>
                <w:iCs/>
              </w:rPr>
              <w:t xml:space="preserve"> voldoen aan alle Nederlandse en Europese wettelijke voorschriften, </w:t>
            </w:r>
            <w:r w:rsidRPr="001F69E1">
              <w:t>eisen van de Nederlandse</w:t>
            </w:r>
            <w:r w:rsidR="002D5691" w:rsidRPr="001F69E1">
              <w:t xml:space="preserve"> ARBO en</w:t>
            </w:r>
            <w:r w:rsidR="005F37CF" w:rsidRPr="001F69E1">
              <w:t xml:space="preserve"> </w:t>
            </w:r>
            <w:r w:rsidRPr="001F69E1">
              <w:t xml:space="preserve">arbeidsinspectie, regelgeving wegenverkeerswet </w:t>
            </w:r>
            <w:r w:rsidRPr="001F69E1">
              <w:rPr>
                <w:iCs/>
              </w:rPr>
              <w:t>en normen die gelden ten tijde van de aflevering.</w:t>
            </w:r>
          </w:p>
          <w:p w14:paraId="3CEDC4EA" w14:textId="7199670C" w:rsidR="006D25D0" w:rsidRPr="001F69E1" w:rsidRDefault="00D03C0C" w:rsidP="000B6263">
            <w:pPr>
              <w:spacing w:line="276" w:lineRule="auto"/>
              <w:rPr>
                <w:rFonts w:ascii="Trebuchet MS" w:eastAsia="Times New Roman" w:hAnsi="Trebuchet MS"/>
                <w:iCs/>
                <w:szCs w:val="18"/>
                <w:lang w:eastAsia="nl-NL"/>
              </w:rPr>
            </w:pPr>
            <w:r w:rsidRPr="001F69E1">
              <w:rPr>
                <w:iCs/>
              </w:rPr>
              <w:t xml:space="preserve"> </w:t>
            </w:r>
          </w:p>
        </w:tc>
        <w:tc>
          <w:tcPr>
            <w:tcW w:w="709" w:type="dxa"/>
            <w:gridSpan w:val="2"/>
          </w:tcPr>
          <w:p w14:paraId="7E9366B9" w14:textId="77777777" w:rsidR="000E47B5" w:rsidRPr="000B6263" w:rsidRDefault="000E47B5"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8A828F7" w14:textId="77D8D365" w:rsidR="006D25D0" w:rsidRPr="000B6263" w:rsidRDefault="000E47B5"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116F0D0E" w14:textId="77777777" w:rsidR="000E47B5" w:rsidRPr="000B6263" w:rsidRDefault="000E47B5"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6384B0C" w14:textId="6C549D76" w:rsidR="006D25D0" w:rsidRPr="000B6263" w:rsidRDefault="000E47B5"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3C3E422A" w14:textId="77777777" w:rsidTr="00BB7FBE">
        <w:tc>
          <w:tcPr>
            <w:tcW w:w="988" w:type="dxa"/>
            <w:shd w:val="clear" w:color="auto" w:fill="auto"/>
          </w:tcPr>
          <w:p w14:paraId="751C883B" w14:textId="77777777" w:rsidR="00962593" w:rsidRPr="000B6263" w:rsidRDefault="00962593" w:rsidP="000B6263">
            <w:pPr>
              <w:numPr>
                <w:ilvl w:val="0"/>
                <w:numId w:val="10"/>
              </w:numPr>
              <w:spacing w:line="276" w:lineRule="auto"/>
              <w:jc w:val="center"/>
              <w:rPr>
                <w:rFonts w:ascii="Trebuchet MS" w:eastAsia="Times New Roman" w:hAnsi="Trebuchet MS"/>
                <w:szCs w:val="18"/>
              </w:rPr>
            </w:pPr>
          </w:p>
        </w:tc>
        <w:tc>
          <w:tcPr>
            <w:tcW w:w="6775" w:type="dxa"/>
            <w:gridSpan w:val="2"/>
          </w:tcPr>
          <w:p w14:paraId="62A34208" w14:textId="49F7653B" w:rsidR="00962593" w:rsidRPr="001F69E1" w:rsidRDefault="00962593" w:rsidP="000B6263">
            <w:pPr>
              <w:spacing w:line="276" w:lineRule="auto"/>
              <w:rPr>
                <w:rFonts w:ascii="Trebuchet MS" w:eastAsia="Times New Roman" w:hAnsi="Trebuchet MS"/>
                <w:iCs/>
                <w:szCs w:val="18"/>
                <w:lang w:eastAsia="nl-NL"/>
              </w:rPr>
            </w:pPr>
            <w:r w:rsidRPr="001F69E1">
              <w:t xml:space="preserve">De </w:t>
            </w:r>
            <w:r w:rsidR="00E04158">
              <w:t>Bedrijfswagen</w:t>
            </w:r>
            <w:r w:rsidRPr="001F69E1">
              <w:t xml:space="preserve"> dient volledig werkend, bedrijfsklaar en vrij van bestikkering te worden opgeleverd. De wettelijk verplichte </w:t>
            </w:r>
            <w:proofErr w:type="spellStart"/>
            <w:r w:rsidRPr="001F69E1">
              <w:t>besti</w:t>
            </w:r>
            <w:r w:rsidR="00E04158">
              <w:t>c</w:t>
            </w:r>
            <w:r w:rsidRPr="001F69E1">
              <w:t>kering</w:t>
            </w:r>
            <w:proofErr w:type="spellEnd"/>
            <w:r w:rsidRPr="001F69E1">
              <w:t xml:space="preserve"> is toegestaan evenals vermelding van merk en type (zo klein mogelijk).</w:t>
            </w:r>
          </w:p>
        </w:tc>
        <w:tc>
          <w:tcPr>
            <w:tcW w:w="709" w:type="dxa"/>
            <w:gridSpan w:val="2"/>
          </w:tcPr>
          <w:p w14:paraId="41619496" w14:textId="77777777"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C291DD3" w14:textId="578E11F6" w:rsidR="00962593" w:rsidRPr="000B6263" w:rsidRDefault="00962593" w:rsidP="000A7B41">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0053F18C" w14:textId="77777777"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069F73A" w14:textId="2F663FE8" w:rsidR="00962593" w:rsidRPr="000B6263" w:rsidRDefault="00962593" w:rsidP="006F39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18DE969E" w14:textId="77777777" w:rsidTr="00BB7FBE">
        <w:tc>
          <w:tcPr>
            <w:tcW w:w="988" w:type="dxa"/>
            <w:shd w:val="clear" w:color="auto" w:fill="auto"/>
          </w:tcPr>
          <w:p w14:paraId="08A40506" w14:textId="77777777" w:rsidR="00962593" w:rsidRPr="000B6263" w:rsidRDefault="00962593" w:rsidP="000B6263">
            <w:pPr>
              <w:numPr>
                <w:ilvl w:val="0"/>
                <w:numId w:val="10"/>
              </w:numPr>
              <w:spacing w:line="276" w:lineRule="auto"/>
              <w:jc w:val="center"/>
              <w:rPr>
                <w:rFonts w:ascii="Trebuchet MS" w:eastAsia="Times New Roman" w:hAnsi="Trebuchet MS"/>
                <w:szCs w:val="18"/>
              </w:rPr>
            </w:pPr>
          </w:p>
        </w:tc>
        <w:tc>
          <w:tcPr>
            <w:tcW w:w="6775" w:type="dxa"/>
            <w:gridSpan w:val="2"/>
          </w:tcPr>
          <w:p w14:paraId="17617E84" w14:textId="408C0C64" w:rsidR="00962593" w:rsidRPr="001F69E1" w:rsidRDefault="00962593" w:rsidP="000B6263">
            <w:pPr>
              <w:spacing w:line="276" w:lineRule="auto"/>
              <w:rPr>
                <w:rFonts w:ascii="Trebuchet MS" w:eastAsia="Verdana" w:hAnsi="Trebuchet MS" w:cs="Verdana"/>
                <w:szCs w:val="20"/>
              </w:rPr>
            </w:pPr>
            <w:r w:rsidRPr="001F69E1">
              <w:t xml:space="preserve">De </w:t>
            </w:r>
            <w:r w:rsidR="00E04158">
              <w:t>Opdrachtnemer</w:t>
            </w:r>
            <w:r w:rsidRPr="001F69E1">
              <w:t xml:space="preserve"> dient zorg te dragen voor de juiste tenaamstelling in overleg met de Opdrachtgever en voorziet de </w:t>
            </w:r>
            <w:r w:rsidR="00E04158">
              <w:t>Bedrijfswagen</w:t>
            </w:r>
            <w:r w:rsidRPr="001F69E1">
              <w:t xml:space="preserve"> van de eventueel van toepassing zijnde conformiteitsverklaringen.</w:t>
            </w:r>
          </w:p>
        </w:tc>
        <w:tc>
          <w:tcPr>
            <w:tcW w:w="709" w:type="dxa"/>
            <w:gridSpan w:val="2"/>
          </w:tcPr>
          <w:p w14:paraId="638D21E3" w14:textId="77777777"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23F3E6F" w14:textId="3859F00F"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62ACE6D4" w14:textId="77777777"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F4AEFCF" w14:textId="1E203C71"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25C7B5F5" w14:textId="77777777" w:rsidTr="00BB7FBE">
        <w:tc>
          <w:tcPr>
            <w:tcW w:w="988" w:type="dxa"/>
            <w:shd w:val="clear" w:color="auto" w:fill="auto"/>
          </w:tcPr>
          <w:p w14:paraId="6243C410" w14:textId="77777777" w:rsidR="00962593" w:rsidRPr="000B6263" w:rsidRDefault="00962593" w:rsidP="000B6263">
            <w:pPr>
              <w:numPr>
                <w:ilvl w:val="0"/>
                <w:numId w:val="10"/>
              </w:numPr>
              <w:spacing w:line="276" w:lineRule="auto"/>
              <w:jc w:val="center"/>
              <w:rPr>
                <w:rFonts w:ascii="Trebuchet MS" w:eastAsia="Times New Roman" w:hAnsi="Trebuchet MS"/>
                <w:szCs w:val="18"/>
              </w:rPr>
            </w:pPr>
          </w:p>
        </w:tc>
        <w:tc>
          <w:tcPr>
            <w:tcW w:w="6775" w:type="dxa"/>
            <w:gridSpan w:val="2"/>
          </w:tcPr>
          <w:p w14:paraId="5CC5913F" w14:textId="1D9463FC" w:rsidR="00962593" w:rsidRPr="001F69E1" w:rsidRDefault="00962593" w:rsidP="000B6263">
            <w:pPr>
              <w:spacing w:line="276" w:lineRule="auto"/>
              <w:rPr>
                <w:rFonts w:ascii="Trebuchet MS" w:eastAsia="Verdana" w:hAnsi="Trebuchet MS" w:cs="Verdana"/>
                <w:szCs w:val="20"/>
              </w:rPr>
            </w:pPr>
            <w:r w:rsidRPr="001F69E1">
              <w:t xml:space="preserve">De </w:t>
            </w:r>
            <w:r w:rsidR="00E04158">
              <w:t>Bedrijfswagen</w:t>
            </w:r>
            <w:r w:rsidRPr="001F69E1">
              <w:t xml:space="preserve"> wordt afgeleverd in de standaard witte kleur.</w:t>
            </w:r>
          </w:p>
        </w:tc>
        <w:tc>
          <w:tcPr>
            <w:tcW w:w="709" w:type="dxa"/>
            <w:gridSpan w:val="2"/>
          </w:tcPr>
          <w:p w14:paraId="1E34073F" w14:textId="77777777" w:rsidR="00962593" w:rsidRPr="000B6263" w:rsidRDefault="0096259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2620C42" w14:textId="4D06AC5D"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2BEE5A45" w14:textId="77777777" w:rsidR="00962593" w:rsidRPr="000B6263" w:rsidRDefault="0096259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67D08CF" w14:textId="7209C84E" w:rsidR="00962593" w:rsidRPr="000B6263" w:rsidRDefault="00962593" w:rsidP="000E47B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268072EE" w14:textId="77777777" w:rsidTr="00BB7FBE">
        <w:tc>
          <w:tcPr>
            <w:tcW w:w="988" w:type="dxa"/>
            <w:shd w:val="clear" w:color="auto" w:fill="auto"/>
          </w:tcPr>
          <w:p w14:paraId="769326C0" w14:textId="77777777" w:rsidR="00962593" w:rsidRPr="000B6263" w:rsidRDefault="00962593" w:rsidP="000B6263">
            <w:pPr>
              <w:numPr>
                <w:ilvl w:val="0"/>
                <w:numId w:val="10"/>
              </w:numPr>
              <w:spacing w:line="276" w:lineRule="auto"/>
              <w:jc w:val="center"/>
              <w:rPr>
                <w:rFonts w:ascii="Trebuchet MS" w:eastAsia="Times New Roman" w:hAnsi="Trebuchet MS"/>
                <w:szCs w:val="18"/>
              </w:rPr>
            </w:pPr>
          </w:p>
        </w:tc>
        <w:tc>
          <w:tcPr>
            <w:tcW w:w="6775" w:type="dxa"/>
            <w:gridSpan w:val="2"/>
          </w:tcPr>
          <w:p w14:paraId="06427EE7" w14:textId="139025EC" w:rsidR="00962593" w:rsidRPr="001F69E1" w:rsidRDefault="00962593" w:rsidP="000B6263">
            <w:pPr>
              <w:spacing w:line="276" w:lineRule="auto"/>
              <w:rPr>
                <w:rFonts w:ascii="Trebuchet MS" w:eastAsia="Times New Roman" w:hAnsi="Trebuchet MS"/>
                <w:iCs/>
                <w:szCs w:val="18"/>
                <w:lang w:eastAsia="nl-NL"/>
              </w:rPr>
            </w:pPr>
            <w:r w:rsidRPr="001F69E1">
              <w:t>De positie van de stuurinrichting is links en voorzien van stuurbekrachtiging.</w:t>
            </w:r>
          </w:p>
        </w:tc>
        <w:tc>
          <w:tcPr>
            <w:tcW w:w="709" w:type="dxa"/>
            <w:gridSpan w:val="2"/>
          </w:tcPr>
          <w:p w14:paraId="02F087E0"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31D5FEC" w14:textId="60995817" w:rsidR="00962593" w:rsidRPr="000B6263" w:rsidRDefault="0096259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160FC804"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EC27EA0" w14:textId="7679099B" w:rsidR="00962593" w:rsidRPr="000B6263" w:rsidRDefault="0096259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48F515AC" w14:textId="77777777" w:rsidTr="00BB7FBE">
        <w:tc>
          <w:tcPr>
            <w:tcW w:w="988" w:type="dxa"/>
            <w:shd w:val="clear" w:color="auto" w:fill="auto"/>
          </w:tcPr>
          <w:p w14:paraId="71850B94"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181A1AFD" w14:textId="6F1CBBB6" w:rsidR="00962593" w:rsidRPr="001F69E1" w:rsidRDefault="00962593" w:rsidP="00C72DCA">
            <w:pPr>
              <w:spacing w:line="276" w:lineRule="auto"/>
              <w:rPr>
                <w:rFonts w:ascii="Trebuchet MS" w:eastAsia="Times New Roman" w:hAnsi="Trebuchet MS"/>
                <w:iCs/>
                <w:szCs w:val="18"/>
                <w:lang w:eastAsia="nl-NL"/>
              </w:rPr>
            </w:pPr>
            <w:r w:rsidRPr="001F69E1">
              <w:t>Het stuurwiel in hoogte en diepte verstelbaar.</w:t>
            </w:r>
          </w:p>
        </w:tc>
        <w:tc>
          <w:tcPr>
            <w:tcW w:w="709" w:type="dxa"/>
            <w:gridSpan w:val="2"/>
          </w:tcPr>
          <w:p w14:paraId="6A550CC6" w14:textId="77777777" w:rsidR="00962593" w:rsidRPr="000B6263" w:rsidRDefault="00962593" w:rsidP="0042683F">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C8A16E1" w14:textId="5BD7FFAA"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7EBD4BEC" w14:textId="77777777" w:rsidR="00962593" w:rsidRPr="000B6263" w:rsidRDefault="00962593" w:rsidP="0042683F">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89C8DB5" w14:textId="3F168D5A"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157DFC31" w14:textId="77777777" w:rsidTr="00BB7FBE">
        <w:tc>
          <w:tcPr>
            <w:tcW w:w="988" w:type="dxa"/>
            <w:shd w:val="clear" w:color="auto" w:fill="auto"/>
          </w:tcPr>
          <w:p w14:paraId="04D68AD4"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3E4FCBED" w14:textId="1F1B5D0B" w:rsidR="00962593" w:rsidRPr="001F69E1" w:rsidRDefault="00962593" w:rsidP="00513E83">
            <w:pPr>
              <w:jc w:val="both"/>
            </w:pPr>
            <w:r w:rsidRPr="001F69E1">
              <w:t xml:space="preserve">De </w:t>
            </w:r>
            <w:r w:rsidR="00E04158">
              <w:t>Bedrijfswagen</w:t>
            </w:r>
            <w:r w:rsidRPr="001F69E1">
              <w:t xml:space="preserve"> is voorzien van de volgende standaard uitrusting:</w:t>
            </w:r>
          </w:p>
          <w:p w14:paraId="164F0C01" w14:textId="77777777" w:rsidR="00962593" w:rsidRPr="001F69E1" w:rsidRDefault="00962593" w:rsidP="00513E83">
            <w:pPr>
              <w:jc w:val="both"/>
            </w:pPr>
            <w:r w:rsidRPr="001F69E1">
              <w:t xml:space="preserve">      </w:t>
            </w:r>
          </w:p>
          <w:p w14:paraId="718C5216" w14:textId="379E84EB" w:rsidR="00962593" w:rsidRPr="001F69E1" w:rsidRDefault="00962593" w:rsidP="00513E83">
            <w:pPr>
              <w:numPr>
                <w:ilvl w:val="0"/>
                <w:numId w:val="8"/>
              </w:numPr>
              <w:spacing w:line="276" w:lineRule="auto"/>
              <w:jc w:val="both"/>
            </w:pPr>
            <w:proofErr w:type="spellStart"/>
            <w:r w:rsidRPr="001F69E1">
              <w:t>lifehammer</w:t>
            </w:r>
            <w:r w:rsidR="00C557F4" w:rsidRPr="001F69E1">
              <w:t>s</w:t>
            </w:r>
            <w:proofErr w:type="spellEnd"/>
            <w:r w:rsidRPr="001F69E1">
              <w:t xml:space="preserve"> op een voor de chauffeur en bijrijder eenvoudig bereikbare plaats</w:t>
            </w:r>
          </w:p>
          <w:p w14:paraId="2F35FA06" w14:textId="77777777" w:rsidR="00962593" w:rsidRPr="001F69E1" w:rsidRDefault="00962593" w:rsidP="00513E83">
            <w:pPr>
              <w:numPr>
                <w:ilvl w:val="0"/>
                <w:numId w:val="8"/>
              </w:numPr>
              <w:spacing w:line="276" w:lineRule="auto"/>
              <w:jc w:val="both"/>
            </w:pPr>
            <w:r w:rsidRPr="001F69E1">
              <w:t>goedgekeurde brandblusser 2kg (A-B-F vorstvrij)</w:t>
            </w:r>
          </w:p>
          <w:p w14:paraId="44C57E8A" w14:textId="77777777" w:rsidR="00962593" w:rsidRPr="001F69E1" w:rsidRDefault="00962593" w:rsidP="00513E83">
            <w:pPr>
              <w:numPr>
                <w:ilvl w:val="0"/>
                <w:numId w:val="8"/>
              </w:numPr>
              <w:spacing w:line="276" w:lineRule="auto"/>
              <w:jc w:val="both"/>
            </w:pPr>
            <w:r w:rsidRPr="001F69E1">
              <w:t>goedgekeurde verbanddoos</w:t>
            </w:r>
          </w:p>
          <w:p w14:paraId="67943D1C" w14:textId="77777777" w:rsidR="00962593" w:rsidRPr="001F69E1" w:rsidRDefault="00962593" w:rsidP="005D3E13">
            <w:pPr>
              <w:numPr>
                <w:ilvl w:val="0"/>
                <w:numId w:val="8"/>
              </w:numPr>
              <w:spacing w:line="276" w:lineRule="auto"/>
              <w:jc w:val="both"/>
            </w:pPr>
            <w:r w:rsidRPr="001F69E1">
              <w:t>drie sleutelsets (1 origineel + 2 reservesets)</w:t>
            </w:r>
          </w:p>
          <w:p w14:paraId="3CF9583A" w14:textId="575E0788" w:rsidR="00962593" w:rsidRPr="001F69E1" w:rsidRDefault="00962593" w:rsidP="00513E83">
            <w:pPr>
              <w:numPr>
                <w:ilvl w:val="0"/>
                <w:numId w:val="8"/>
              </w:numPr>
              <w:spacing w:line="276" w:lineRule="auto"/>
              <w:jc w:val="both"/>
            </w:pPr>
            <w:r w:rsidRPr="001F69E1">
              <w:t>gebruikershandleiding (in de Nederlandse taal</w:t>
            </w:r>
            <w:r w:rsidR="00922B9C" w:rsidRPr="001F69E1">
              <w:t>)</w:t>
            </w:r>
          </w:p>
          <w:p w14:paraId="44BA88FB" w14:textId="77777777" w:rsidR="00962593" w:rsidRPr="001F69E1" w:rsidRDefault="00962593" w:rsidP="00513E83">
            <w:pPr>
              <w:numPr>
                <w:ilvl w:val="0"/>
                <w:numId w:val="8"/>
              </w:numPr>
              <w:spacing w:line="276" w:lineRule="auto"/>
              <w:jc w:val="both"/>
            </w:pPr>
            <w:r w:rsidRPr="001F69E1">
              <w:t>onderhoudsboekje (in de Nederlandse taal)</w:t>
            </w:r>
          </w:p>
          <w:p w14:paraId="4325CBD7" w14:textId="77777777" w:rsidR="00962593" w:rsidRPr="001F69E1" w:rsidRDefault="00962593" w:rsidP="00513E83">
            <w:pPr>
              <w:numPr>
                <w:ilvl w:val="0"/>
                <w:numId w:val="8"/>
              </w:numPr>
              <w:spacing w:line="276" w:lineRule="auto"/>
              <w:jc w:val="both"/>
            </w:pPr>
            <w:r w:rsidRPr="001F69E1">
              <w:t>een compleet en volwaardig reservewiel (velg met band)</w:t>
            </w:r>
          </w:p>
          <w:p w14:paraId="1C09DBF6" w14:textId="4D53D648" w:rsidR="00962593" w:rsidRPr="001F69E1" w:rsidRDefault="00962593" w:rsidP="00513E83">
            <w:pPr>
              <w:numPr>
                <w:ilvl w:val="0"/>
                <w:numId w:val="8"/>
              </w:numPr>
              <w:spacing w:line="276" w:lineRule="auto"/>
              <w:jc w:val="both"/>
            </w:pPr>
            <w:r w:rsidRPr="001F69E1">
              <w:t>krik + wielsleutel</w:t>
            </w:r>
          </w:p>
          <w:p w14:paraId="41483293" w14:textId="109C7070" w:rsidR="00962593" w:rsidRPr="001F69E1" w:rsidRDefault="00E04158" w:rsidP="00513E83">
            <w:pPr>
              <w:numPr>
                <w:ilvl w:val="0"/>
                <w:numId w:val="8"/>
              </w:numPr>
              <w:spacing w:line="276" w:lineRule="auto"/>
              <w:jc w:val="both"/>
            </w:pPr>
            <w:r>
              <w:t>g</w:t>
            </w:r>
            <w:r w:rsidR="00962593" w:rsidRPr="001F69E1">
              <w:t>evarendriehoek goedgekeurd volgens de Europese wetgeving</w:t>
            </w:r>
          </w:p>
          <w:p w14:paraId="09C912D0" w14:textId="72109242" w:rsidR="00962593" w:rsidRPr="001F69E1" w:rsidRDefault="00E04158" w:rsidP="00513E83">
            <w:pPr>
              <w:numPr>
                <w:ilvl w:val="0"/>
                <w:numId w:val="8"/>
              </w:numPr>
              <w:spacing w:line="276" w:lineRule="auto"/>
              <w:jc w:val="both"/>
            </w:pPr>
            <w:r>
              <w:t>v</w:t>
            </w:r>
            <w:r w:rsidR="00962593" w:rsidRPr="001F69E1">
              <w:t>eil</w:t>
            </w:r>
            <w:r w:rsidR="00FC37D7">
              <w:t>i</w:t>
            </w:r>
            <w:r w:rsidR="00962593" w:rsidRPr="001F69E1">
              <w:t>gheidsvest goedgekeurd volgens de Europese wetgeving</w:t>
            </w:r>
          </w:p>
          <w:p w14:paraId="01E36E23" w14:textId="77777777" w:rsidR="00962593" w:rsidRPr="001F69E1" w:rsidRDefault="00962593" w:rsidP="00513E83">
            <w:pPr>
              <w:numPr>
                <w:ilvl w:val="0"/>
                <w:numId w:val="8"/>
              </w:numPr>
              <w:spacing w:line="276" w:lineRule="auto"/>
              <w:jc w:val="both"/>
            </w:pPr>
            <w:r w:rsidRPr="001F69E1">
              <w:t>sleepoog</w:t>
            </w:r>
          </w:p>
          <w:p w14:paraId="35989326" w14:textId="5F398FD5" w:rsidR="00962593" w:rsidRPr="001F69E1" w:rsidRDefault="00962593" w:rsidP="00C72DCA">
            <w:pPr>
              <w:spacing w:line="276" w:lineRule="auto"/>
            </w:pPr>
          </w:p>
        </w:tc>
        <w:tc>
          <w:tcPr>
            <w:tcW w:w="709" w:type="dxa"/>
            <w:gridSpan w:val="2"/>
          </w:tcPr>
          <w:p w14:paraId="1118884C"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951F21F" w14:textId="75317D93" w:rsidR="00962593" w:rsidRPr="000B6263" w:rsidRDefault="00962593" w:rsidP="0042683F">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78A5DC31"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7C25685" w14:textId="0DFD35FF" w:rsidR="00962593" w:rsidRPr="000B6263" w:rsidRDefault="00962593" w:rsidP="0042683F">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443D3DB6" w14:textId="77777777" w:rsidTr="00BB7FBE">
        <w:tc>
          <w:tcPr>
            <w:tcW w:w="988" w:type="dxa"/>
            <w:shd w:val="clear" w:color="auto" w:fill="auto"/>
          </w:tcPr>
          <w:p w14:paraId="50F60AFA"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0A100339" w14:textId="13CE8C82" w:rsidR="00962593" w:rsidRPr="001F69E1" w:rsidRDefault="00962593" w:rsidP="00C72DCA">
            <w:pPr>
              <w:spacing w:line="276" w:lineRule="auto"/>
              <w:rPr>
                <w:rFonts w:ascii="Trebuchet MS" w:eastAsia="Verdana" w:hAnsi="Trebuchet MS" w:cs="Verdana"/>
                <w:szCs w:val="20"/>
              </w:rPr>
            </w:pPr>
            <w:r w:rsidRPr="001F69E1">
              <w:rPr>
                <w:rFonts w:ascii="Trebuchet MS" w:eastAsia="Times New Roman" w:hAnsi="Trebuchet MS"/>
                <w:iCs/>
                <w:szCs w:val="18"/>
                <w:lang w:eastAsia="nl-NL"/>
              </w:rPr>
              <w:t xml:space="preserve"> </w:t>
            </w:r>
            <w:r w:rsidRPr="001F69E1">
              <w:t xml:space="preserve">De </w:t>
            </w:r>
            <w:r w:rsidR="00E04158">
              <w:t>Bedrijfswagen</w:t>
            </w:r>
            <w:r w:rsidRPr="001F69E1">
              <w:t xml:space="preserve"> is </w:t>
            </w:r>
            <w:r w:rsidRPr="005A0B80">
              <w:t>voorzien van</w:t>
            </w:r>
            <w:r w:rsidRPr="005A0B80">
              <w:rPr>
                <w:iCs/>
              </w:rPr>
              <w:t xml:space="preserve"> Cruise control.</w:t>
            </w:r>
          </w:p>
        </w:tc>
        <w:tc>
          <w:tcPr>
            <w:tcW w:w="709" w:type="dxa"/>
            <w:gridSpan w:val="2"/>
          </w:tcPr>
          <w:p w14:paraId="2954C1B4"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358527D" w14:textId="3397E884"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0AE55B9D"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E614268" w14:textId="1BF83E0D"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79991ABA" w14:textId="77777777" w:rsidTr="00BB7FBE">
        <w:tc>
          <w:tcPr>
            <w:tcW w:w="988" w:type="dxa"/>
            <w:shd w:val="clear" w:color="auto" w:fill="auto"/>
          </w:tcPr>
          <w:p w14:paraId="28C5CDC8"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477449C6" w14:textId="2D71F224" w:rsidR="00962593" w:rsidRPr="001F69E1" w:rsidRDefault="00962593" w:rsidP="00C72DCA">
            <w:pPr>
              <w:spacing w:line="276" w:lineRule="auto"/>
              <w:rPr>
                <w:rFonts w:ascii="Trebuchet MS" w:eastAsia="Times New Roman" w:hAnsi="Trebuchet MS"/>
                <w:iCs/>
                <w:szCs w:val="18"/>
                <w:lang w:eastAsia="nl-NL"/>
              </w:rPr>
            </w:pPr>
            <w:r w:rsidRPr="001F69E1">
              <w:t xml:space="preserve">De </w:t>
            </w:r>
            <w:r w:rsidR="00E04158">
              <w:t>Bedrijfswagen</w:t>
            </w:r>
            <w:r w:rsidRPr="001F69E1">
              <w:t xml:space="preserve"> is voorwiel aangedreven.</w:t>
            </w:r>
          </w:p>
        </w:tc>
        <w:tc>
          <w:tcPr>
            <w:tcW w:w="709" w:type="dxa"/>
            <w:gridSpan w:val="2"/>
          </w:tcPr>
          <w:p w14:paraId="1F5B5031" w14:textId="77777777" w:rsidR="00962593" w:rsidRPr="000B6263" w:rsidRDefault="00962593" w:rsidP="00B74F0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24E131B" w14:textId="0D203A9A"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241F48EB" w14:textId="77777777" w:rsidR="00962593" w:rsidRPr="000B6263" w:rsidRDefault="00962593" w:rsidP="00B74F0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F92B0E5" w14:textId="5F3D30BE"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1E753DB7" w14:textId="77777777" w:rsidTr="00BB7FBE">
        <w:tc>
          <w:tcPr>
            <w:tcW w:w="988" w:type="dxa"/>
            <w:shd w:val="clear" w:color="auto" w:fill="auto"/>
          </w:tcPr>
          <w:p w14:paraId="23B3C24A"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42316088" w14:textId="3FA12B7F" w:rsidR="00962593" w:rsidRPr="001F69E1" w:rsidRDefault="00962593" w:rsidP="00C72DCA">
            <w:pPr>
              <w:spacing w:line="276" w:lineRule="auto"/>
              <w:rPr>
                <w:iCs/>
              </w:rPr>
            </w:pPr>
            <w:r w:rsidRPr="001F69E1">
              <w:t xml:space="preserve">De </w:t>
            </w:r>
            <w:r w:rsidR="00E04158">
              <w:t>Bedrijfswagen</w:t>
            </w:r>
            <w:r w:rsidRPr="001F69E1">
              <w:t xml:space="preserve"> is voorzien </w:t>
            </w:r>
            <w:r w:rsidR="00581A1F">
              <w:t xml:space="preserve">van </w:t>
            </w:r>
            <w:r w:rsidRPr="001F69E1">
              <w:t>airbags voor minimaal de bestuurder en de bijrijder.</w:t>
            </w:r>
          </w:p>
        </w:tc>
        <w:tc>
          <w:tcPr>
            <w:tcW w:w="709" w:type="dxa"/>
            <w:gridSpan w:val="2"/>
          </w:tcPr>
          <w:p w14:paraId="6815AD16"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B511E77" w14:textId="229E0B92" w:rsidR="00962593" w:rsidRPr="000B6263" w:rsidRDefault="00962593" w:rsidP="00B74F0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2DB23487"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20AABFF" w14:textId="2895E03B" w:rsidR="00962593" w:rsidRPr="000B6263" w:rsidRDefault="00962593" w:rsidP="00B74F0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27288168" w14:textId="77777777" w:rsidTr="00BB7FBE">
        <w:tc>
          <w:tcPr>
            <w:tcW w:w="988" w:type="dxa"/>
            <w:shd w:val="clear" w:color="auto" w:fill="auto"/>
          </w:tcPr>
          <w:p w14:paraId="4E6DD26B"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662E2331" w14:textId="2E6FF94C" w:rsidR="00962593" w:rsidRPr="001F69E1" w:rsidRDefault="00962593" w:rsidP="00C72DCA">
            <w:pPr>
              <w:spacing w:line="276" w:lineRule="auto"/>
              <w:rPr>
                <w:rFonts w:ascii="Trebuchet MS" w:eastAsia="Times New Roman" w:hAnsi="Trebuchet MS"/>
                <w:iCs/>
                <w:szCs w:val="18"/>
                <w:lang w:eastAsia="nl-NL"/>
              </w:rPr>
            </w:pPr>
            <w:r w:rsidRPr="00E04158">
              <w:t xml:space="preserve">De </w:t>
            </w:r>
            <w:r w:rsidR="00E04158">
              <w:t>Bedrijfswagen</w:t>
            </w:r>
            <w:r w:rsidRPr="00E04158">
              <w:t xml:space="preserve"> is voorzien van centrale deurvergrendeling.</w:t>
            </w:r>
          </w:p>
        </w:tc>
        <w:tc>
          <w:tcPr>
            <w:tcW w:w="709" w:type="dxa"/>
            <w:gridSpan w:val="2"/>
          </w:tcPr>
          <w:p w14:paraId="5272A4CE"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3090437" w14:textId="13295A04"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21E61A3F" w14:textId="77777777"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BF37DA8" w14:textId="1389A713"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0EDD67E3" w14:textId="77777777" w:rsidTr="00BB7FBE">
        <w:tc>
          <w:tcPr>
            <w:tcW w:w="988" w:type="dxa"/>
            <w:shd w:val="clear" w:color="auto" w:fill="auto"/>
          </w:tcPr>
          <w:p w14:paraId="1C5C4C9D"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1BF3D7DD" w14:textId="73665B32" w:rsidR="00962593" w:rsidRPr="00E04158" w:rsidRDefault="00962593" w:rsidP="00C72DCA">
            <w:pPr>
              <w:spacing w:line="276" w:lineRule="auto"/>
            </w:pPr>
            <w:r w:rsidRPr="00E04158">
              <w:t xml:space="preserve">De </w:t>
            </w:r>
            <w:r w:rsidR="00E04158">
              <w:t>Bedrijfswagen</w:t>
            </w:r>
            <w:r w:rsidRPr="00E04158">
              <w:t xml:space="preserve"> is voorzien van LED </w:t>
            </w:r>
            <w:proofErr w:type="spellStart"/>
            <w:r w:rsidRPr="00E04158">
              <w:t>dagrijverlichting</w:t>
            </w:r>
            <w:proofErr w:type="spellEnd"/>
            <w:r w:rsidRPr="00E04158">
              <w:t>.</w:t>
            </w:r>
          </w:p>
        </w:tc>
        <w:tc>
          <w:tcPr>
            <w:tcW w:w="709" w:type="dxa"/>
            <w:gridSpan w:val="2"/>
          </w:tcPr>
          <w:p w14:paraId="676316E8"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4ACEEEE" w14:textId="5F72BD3D"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5FC7D7E3"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95722C3" w14:textId="10B1F9D5" w:rsidR="00962593" w:rsidRPr="000B6263" w:rsidRDefault="00962593" w:rsidP="00C72DC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5772DBFD" w14:textId="77777777" w:rsidTr="00BB7FBE">
        <w:tc>
          <w:tcPr>
            <w:tcW w:w="988" w:type="dxa"/>
            <w:shd w:val="clear" w:color="auto" w:fill="auto"/>
          </w:tcPr>
          <w:p w14:paraId="7C596AE8"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0D6750E7" w14:textId="0E6579F8" w:rsidR="00962593" w:rsidRPr="00E04158" w:rsidRDefault="00962593" w:rsidP="00C72DCA">
            <w:pPr>
              <w:spacing w:line="276" w:lineRule="auto"/>
            </w:pPr>
            <w:r w:rsidRPr="00E04158">
              <w:t xml:space="preserve">De </w:t>
            </w:r>
            <w:r w:rsidR="00E04158">
              <w:t>Bedrijfswagen</w:t>
            </w:r>
            <w:r w:rsidRPr="00E04158">
              <w:t xml:space="preserve"> is voorzien</w:t>
            </w:r>
            <w:r w:rsidRPr="001F69E1">
              <w:t xml:space="preserve"> van LED verlichting in de laadruimte.</w:t>
            </w:r>
          </w:p>
        </w:tc>
        <w:tc>
          <w:tcPr>
            <w:tcW w:w="709" w:type="dxa"/>
            <w:gridSpan w:val="2"/>
          </w:tcPr>
          <w:p w14:paraId="2C151CF6"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F9762E4" w14:textId="4104DEB6"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3373410C"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DB9AEC6" w14:textId="6793478B"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54D0D116" w14:textId="77777777" w:rsidTr="00BB7FBE">
        <w:tc>
          <w:tcPr>
            <w:tcW w:w="988" w:type="dxa"/>
            <w:shd w:val="clear" w:color="auto" w:fill="auto"/>
          </w:tcPr>
          <w:p w14:paraId="3FF8835E"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3BD48AE2" w14:textId="771B74AD" w:rsidR="00962593" w:rsidRPr="00E04158" w:rsidRDefault="00962593" w:rsidP="00C72DCA">
            <w:pPr>
              <w:spacing w:line="276" w:lineRule="auto"/>
            </w:pPr>
            <w:r w:rsidRPr="00E04158">
              <w:t xml:space="preserve">De </w:t>
            </w:r>
            <w:r w:rsidR="00E04158">
              <w:t>Bedrijfswagen</w:t>
            </w:r>
            <w:r w:rsidRPr="00E04158">
              <w:t xml:space="preserve"> is voorzien van automatisch inschakelende verlichting.</w:t>
            </w:r>
          </w:p>
        </w:tc>
        <w:tc>
          <w:tcPr>
            <w:tcW w:w="709" w:type="dxa"/>
            <w:gridSpan w:val="2"/>
          </w:tcPr>
          <w:p w14:paraId="37E87BE3"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3E0E2DB" w14:textId="6CE5879B"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05ADA594"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56BD4D5" w14:textId="71B5DE74"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71ED7E3F" w14:textId="77777777" w:rsidTr="00BB7FBE">
        <w:tc>
          <w:tcPr>
            <w:tcW w:w="988" w:type="dxa"/>
            <w:shd w:val="clear" w:color="auto" w:fill="auto"/>
          </w:tcPr>
          <w:p w14:paraId="5A6E0FF8"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4B679188" w14:textId="22E5D1CF" w:rsidR="00962593" w:rsidRPr="00E04158" w:rsidRDefault="00962593" w:rsidP="00C72DCA">
            <w:pPr>
              <w:spacing w:line="276" w:lineRule="auto"/>
            </w:pPr>
            <w:r w:rsidRPr="00E04158">
              <w:t>De koplampen zijn uitgevoerd in LED.</w:t>
            </w:r>
          </w:p>
        </w:tc>
        <w:tc>
          <w:tcPr>
            <w:tcW w:w="709" w:type="dxa"/>
            <w:gridSpan w:val="2"/>
          </w:tcPr>
          <w:p w14:paraId="7ACB7059" w14:textId="77777777" w:rsidR="00962593" w:rsidRPr="000B6263" w:rsidRDefault="00962593" w:rsidP="000D6C9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F46F295" w14:textId="69A20A5A"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6A22AB9A" w14:textId="77777777" w:rsidR="00962593" w:rsidRPr="000B6263" w:rsidRDefault="00962593" w:rsidP="000D6C9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FD538B6" w14:textId="4F1E3266"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651F4C5C" w14:textId="77777777" w:rsidTr="00BB7FBE">
        <w:tc>
          <w:tcPr>
            <w:tcW w:w="988" w:type="dxa"/>
            <w:shd w:val="clear" w:color="auto" w:fill="auto"/>
          </w:tcPr>
          <w:p w14:paraId="43B60BD3"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39F069EE" w14:textId="147ED24E" w:rsidR="00962593" w:rsidRPr="00E04158" w:rsidRDefault="00962593" w:rsidP="00C72DCA">
            <w:pPr>
              <w:spacing w:line="276" w:lineRule="auto"/>
            </w:pPr>
            <w:r w:rsidRPr="00E04158">
              <w:t xml:space="preserve">De </w:t>
            </w:r>
            <w:r w:rsidR="00E04158">
              <w:t>Bedrijfswagen</w:t>
            </w:r>
            <w:r w:rsidRPr="00E04158">
              <w:t xml:space="preserve"> is voorzien van mistlampen vóór.</w:t>
            </w:r>
          </w:p>
        </w:tc>
        <w:tc>
          <w:tcPr>
            <w:tcW w:w="709" w:type="dxa"/>
            <w:gridSpan w:val="2"/>
          </w:tcPr>
          <w:p w14:paraId="2407F109" w14:textId="77777777" w:rsidR="00962593" w:rsidRPr="000B6263" w:rsidRDefault="00962593" w:rsidP="00F50C2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71CA5DA" w14:textId="5FB69A1E" w:rsidR="00962593" w:rsidRPr="000B6263" w:rsidRDefault="00962593" w:rsidP="000D6C9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6396584A" w14:textId="77777777" w:rsidR="00962593" w:rsidRPr="000B6263" w:rsidRDefault="00962593" w:rsidP="00F50C2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1138699" w14:textId="19C6057F" w:rsidR="00962593" w:rsidRPr="000B6263" w:rsidRDefault="00962593" w:rsidP="000D6C9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1649AD03" w14:textId="77777777" w:rsidTr="00BB7FBE">
        <w:tc>
          <w:tcPr>
            <w:tcW w:w="988" w:type="dxa"/>
            <w:shd w:val="clear" w:color="auto" w:fill="auto"/>
          </w:tcPr>
          <w:p w14:paraId="6CB2CFE4"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22DE4CCD" w14:textId="76DB674D" w:rsidR="00962593" w:rsidRPr="00E04158" w:rsidRDefault="00962593" w:rsidP="00C72DCA">
            <w:pPr>
              <w:spacing w:line="276" w:lineRule="auto"/>
            </w:pPr>
            <w:r w:rsidRPr="00E04158">
              <w:t xml:space="preserve">De </w:t>
            </w:r>
            <w:r w:rsidR="00E04158">
              <w:t>Bedrijfswagen</w:t>
            </w:r>
            <w:r w:rsidRPr="00E04158">
              <w:t xml:space="preserve"> is voorzien van een </w:t>
            </w:r>
            <w:r>
              <w:t>a</w:t>
            </w:r>
            <w:r w:rsidRPr="00E24BDF">
              <w:t>chteruitkijkspiegel (</w:t>
            </w:r>
            <w:r w:rsidRPr="00E04158">
              <w:t>indien nodig</w:t>
            </w:r>
            <w:r w:rsidRPr="00E24BDF">
              <w:t>)</w:t>
            </w:r>
            <w:r>
              <w:t>.</w:t>
            </w:r>
          </w:p>
        </w:tc>
        <w:tc>
          <w:tcPr>
            <w:tcW w:w="709" w:type="dxa"/>
            <w:gridSpan w:val="2"/>
          </w:tcPr>
          <w:p w14:paraId="086CCA6E"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5350866" w14:textId="509EA059" w:rsidR="00962593" w:rsidRPr="000B6263" w:rsidRDefault="00962593" w:rsidP="00F50C2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1F00BE0E"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E90062D" w14:textId="7A87EB23" w:rsidR="00962593" w:rsidRPr="000B6263" w:rsidRDefault="00962593" w:rsidP="00F50C2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46D0D8D7" w14:textId="77777777" w:rsidTr="00BB7FBE">
        <w:tc>
          <w:tcPr>
            <w:tcW w:w="988" w:type="dxa"/>
            <w:shd w:val="clear" w:color="auto" w:fill="auto"/>
          </w:tcPr>
          <w:p w14:paraId="1DFDE8CC"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0494DC3A" w14:textId="3EBFC5F9" w:rsidR="00962593" w:rsidRDefault="00962593" w:rsidP="00A466F8">
            <w:pPr>
              <w:spacing w:line="276" w:lineRule="auto"/>
            </w:pPr>
            <w:r w:rsidRPr="00E04158">
              <w:t xml:space="preserve">De </w:t>
            </w:r>
            <w:r w:rsidR="00E04158">
              <w:t>Bedrijfswagen</w:t>
            </w:r>
            <w:r w:rsidRPr="00E04158">
              <w:t xml:space="preserve"> is links en rechts  voorzien</w:t>
            </w:r>
            <w:r w:rsidRPr="00E24BDF">
              <w:t xml:space="preserve"> </w:t>
            </w:r>
            <w:r>
              <w:t>van elektrisch verstelbare en verwarmde buitenspiegels.</w:t>
            </w:r>
          </w:p>
          <w:p w14:paraId="30D88B1D" w14:textId="4B548591" w:rsidR="00962593" w:rsidRPr="00E04158" w:rsidRDefault="00962593" w:rsidP="00C72DCA">
            <w:pPr>
              <w:spacing w:line="276" w:lineRule="auto"/>
            </w:pPr>
          </w:p>
        </w:tc>
        <w:tc>
          <w:tcPr>
            <w:tcW w:w="709" w:type="dxa"/>
            <w:gridSpan w:val="2"/>
          </w:tcPr>
          <w:p w14:paraId="438FEB13"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E5DA96E" w14:textId="0339FE0A"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65F0F7CF" w14:textId="77777777"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A39CF41" w14:textId="685FB5FC"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5E65FDF9" w14:textId="77777777" w:rsidTr="00BB7FBE">
        <w:tc>
          <w:tcPr>
            <w:tcW w:w="988" w:type="dxa"/>
            <w:shd w:val="clear" w:color="auto" w:fill="auto"/>
          </w:tcPr>
          <w:p w14:paraId="3A1FCA81" w14:textId="77777777" w:rsidR="00962593" w:rsidRPr="000B6263" w:rsidRDefault="00962593" w:rsidP="00C72DCA">
            <w:pPr>
              <w:numPr>
                <w:ilvl w:val="0"/>
                <w:numId w:val="10"/>
              </w:numPr>
              <w:spacing w:line="276" w:lineRule="auto"/>
              <w:jc w:val="center"/>
              <w:rPr>
                <w:rFonts w:ascii="Trebuchet MS" w:eastAsia="Times New Roman" w:hAnsi="Trebuchet MS"/>
                <w:szCs w:val="18"/>
              </w:rPr>
            </w:pPr>
          </w:p>
        </w:tc>
        <w:tc>
          <w:tcPr>
            <w:tcW w:w="6775" w:type="dxa"/>
            <w:gridSpan w:val="2"/>
          </w:tcPr>
          <w:p w14:paraId="70A89053" w14:textId="422B88CF" w:rsidR="00962593" w:rsidRPr="00E04158" w:rsidRDefault="00962593" w:rsidP="00C72DCA">
            <w:pPr>
              <w:spacing w:line="276" w:lineRule="auto"/>
            </w:pPr>
            <w:r w:rsidRPr="00E04158">
              <w:t xml:space="preserve">De </w:t>
            </w:r>
            <w:r w:rsidR="00E04158">
              <w:t>Bedrijfswagen</w:t>
            </w:r>
            <w:r w:rsidRPr="00E04158">
              <w:t xml:space="preserve"> is voorzien</w:t>
            </w:r>
            <w:r w:rsidRPr="00E24BDF">
              <w:t xml:space="preserve"> </w:t>
            </w:r>
            <w:r>
              <w:t>van d</w:t>
            </w:r>
            <w:r w:rsidRPr="00E24BDF">
              <w:t>iefstalbeveiliging/startonderbreker</w:t>
            </w:r>
            <w:r>
              <w:t>.</w:t>
            </w:r>
          </w:p>
        </w:tc>
        <w:tc>
          <w:tcPr>
            <w:tcW w:w="709" w:type="dxa"/>
            <w:gridSpan w:val="2"/>
          </w:tcPr>
          <w:p w14:paraId="4CD1E96D"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DB5BBB6" w14:textId="2BF4E380"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5EBF2CD5"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FEEFCD4" w14:textId="6727DAB1" w:rsidR="00962593" w:rsidRPr="000B6263" w:rsidRDefault="00962593" w:rsidP="00F368C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5C7F2BD9" w14:textId="77777777" w:rsidTr="00BB7FBE">
        <w:tc>
          <w:tcPr>
            <w:tcW w:w="988" w:type="dxa"/>
            <w:shd w:val="clear" w:color="auto" w:fill="auto"/>
          </w:tcPr>
          <w:p w14:paraId="162DC1FE" w14:textId="77777777" w:rsidR="00962593" w:rsidRPr="000B6263" w:rsidRDefault="00962593" w:rsidP="00C079D5">
            <w:pPr>
              <w:numPr>
                <w:ilvl w:val="0"/>
                <w:numId w:val="10"/>
              </w:numPr>
              <w:spacing w:line="276" w:lineRule="auto"/>
              <w:jc w:val="center"/>
              <w:rPr>
                <w:rFonts w:ascii="Trebuchet MS" w:eastAsia="Times New Roman" w:hAnsi="Trebuchet MS"/>
                <w:szCs w:val="18"/>
              </w:rPr>
            </w:pPr>
          </w:p>
        </w:tc>
        <w:tc>
          <w:tcPr>
            <w:tcW w:w="6775" w:type="dxa"/>
            <w:gridSpan w:val="2"/>
          </w:tcPr>
          <w:p w14:paraId="63FE3CAB" w14:textId="0B3B4CFE"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een dashboard met tenminste een:</w:t>
            </w:r>
          </w:p>
          <w:p w14:paraId="27277EBF"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klok (tijdsaanduiding)</w:t>
            </w:r>
          </w:p>
          <w:p w14:paraId="31363BEE"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snelheidsmeter</w:t>
            </w:r>
          </w:p>
          <w:p w14:paraId="08A5EB70"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brandstof of accu indicator</w:t>
            </w:r>
          </w:p>
          <w:p w14:paraId="6045D039"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aanduiding actieradius</w:t>
            </w:r>
          </w:p>
          <w:p w14:paraId="7151FECF" w14:textId="77777777" w:rsidR="00962593" w:rsidRPr="00AE68AE" w:rsidRDefault="00962593" w:rsidP="00C079D5">
            <w:pPr>
              <w:spacing w:line="276" w:lineRule="auto"/>
              <w:rPr>
                <w:rFonts w:cs="Arial"/>
              </w:rPr>
            </w:pPr>
            <w:r w:rsidRPr="00AE68AE">
              <w:rPr>
                <w:rFonts w:eastAsia="Times New Roman" w:cs="Arial"/>
                <w:iCs/>
                <w:color w:val="000000"/>
                <w:szCs w:val="18"/>
                <w:lang w:eastAsia="nl-NL"/>
              </w:rPr>
              <w:t xml:space="preserve">●    </w:t>
            </w:r>
            <w:r w:rsidRPr="00AE68AE">
              <w:rPr>
                <w:rFonts w:cs="Arial"/>
              </w:rPr>
              <w:t xml:space="preserve">optisch en akoestisch signaal bij rijden zonder gordel, geopende        </w:t>
            </w:r>
          </w:p>
          <w:p w14:paraId="7477F726" w14:textId="71A93ED0" w:rsidR="00962593" w:rsidRDefault="00962593" w:rsidP="00C079D5">
            <w:pPr>
              <w:spacing w:line="276" w:lineRule="auto"/>
              <w:rPr>
                <w:rFonts w:ascii="Trebuchet MS" w:eastAsia="Times New Roman" w:hAnsi="Trebuchet MS"/>
                <w:iCs/>
                <w:color w:val="000000"/>
                <w:szCs w:val="18"/>
                <w:lang w:eastAsia="nl-NL"/>
              </w:rPr>
            </w:pPr>
            <w:r w:rsidRPr="00AE68AE">
              <w:rPr>
                <w:rFonts w:eastAsia="Times New Roman" w:cs="Arial"/>
                <w:iCs/>
                <w:color w:val="000000"/>
                <w:szCs w:val="18"/>
                <w:lang w:eastAsia="nl-NL"/>
              </w:rPr>
              <w:t xml:space="preserve">     </w:t>
            </w:r>
            <w:r w:rsidRPr="00AE68AE">
              <w:rPr>
                <w:rFonts w:cs="Arial"/>
              </w:rPr>
              <w:t xml:space="preserve"> portieren, storingen, handrem etc.</w:t>
            </w:r>
          </w:p>
        </w:tc>
        <w:tc>
          <w:tcPr>
            <w:tcW w:w="709" w:type="dxa"/>
            <w:gridSpan w:val="2"/>
          </w:tcPr>
          <w:p w14:paraId="77122E0E"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95170C1" w14:textId="0F7DD450"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584F6664"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45F7103" w14:textId="7917E969"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613F8BD3" w14:textId="77777777" w:rsidTr="00BB7FBE">
        <w:tc>
          <w:tcPr>
            <w:tcW w:w="988" w:type="dxa"/>
            <w:shd w:val="clear" w:color="auto" w:fill="auto"/>
          </w:tcPr>
          <w:p w14:paraId="35BBA7BB" w14:textId="77777777" w:rsidR="00962593" w:rsidRPr="000B6263" w:rsidRDefault="00962593" w:rsidP="00C079D5">
            <w:pPr>
              <w:numPr>
                <w:ilvl w:val="0"/>
                <w:numId w:val="10"/>
              </w:numPr>
              <w:spacing w:line="276" w:lineRule="auto"/>
              <w:jc w:val="center"/>
              <w:rPr>
                <w:rFonts w:ascii="Trebuchet MS" w:eastAsia="Times New Roman" w:hAnsi="Trebuchet MS"/>
                <w:szCs w:val="18"/>
              </w:rPr>
            </w:pPr>
          </w:p>
        </w:tc>
        <w:tc>
          <w:tcPr>
            <w:tcW w:w="6775" w:type="dxa"/>
            <w:gridSpan w:val="2"/>
          </w:tcPr>
          <w:p w14:paraId="476065FB" w14:textId="515404A3"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een </w:t>
            </w:r>
            <w:r w:rsidRPr="00AE68AE">
              <w:rPr>
                <w:rFonts w:cs="Arial"/>
              </w:rPr>
              <w:t>chauffeursstoel met</w:t>
            </w:r>
            <w:r>
              <w:rPr>
                <w:rFonts w:cs="Arial"/>
              </w:rPr>
              <w:t xml:space="preserve"> tenminste</w:t>
            </w:r>
            <w:r w:rsidRPr="00AE68AE">
              <w:rPr>
                <w:rFonts w:cs="Arial"/>
              </w:rPr>
              <w:t>:</w:t>
            </w:r>
          </w:p>
          <w:p w14:paraId="583536A2" w14:textId="77777777" w:rsidR="00962593" w:rsidRPr="00AE68AE" w:rsidRDefault="00962593" w:rsidP="00C079D5">
            <w:pPr>
              <w:spacing w:line="276" w:lineRule="auto"/>
              <w:rPr>
                <w:rFonts w:cs="Arial"/>
              </w:rPr>
            </w:pPr>
            <w:r w:rsidRPr="00AE68AE">
              <w:rPr>
                <w:rFonts w:eastAsia="Times New Roman" w:cs="Arial"/>
                <w:iCs/>
                <w:color w:val="000000"/>
                <w:szCs w:val="18"/>
                <w:lang w:eastAsia="nl-NL"/>
              </w:rPr>
              <w:t xml:space="preserve">●    </w:t>
            </w:r>
            <w:r w:rsidRPr="00AE68AE">
              <w:rPr>
                <w:rFonts w:cs="Arial"/>
              </w:rPr>
              <w:t>verstelbare rugleuning</w:t>
            </w:r>
          </w:p>
          <w:p w14:paraId="0C7DC6A3" w14:textId="536577F2" w:rsidR="00962593" w:rsidRPr="00905BB8" w:rsidRDefault="00962593" w:rsidP="00C079D5">
            <w:pPr>
              <w:spacing w:line="276" w:lineRule="auto"/>
              <w:rPr>
                <w:rFonts w:cs="Arial"/>
              </w:rPr>
            </w:pPr>
            <w:r w:rsidRPr="00AE68AE">
              <w:rPr>
                <w:rFonts w:cs="Arial"/>
              </w:rPr>
              <w:t>●    in lengterichting verstelbare</w:t>
            </w:r>
            <w:r w:rsidR="003913A7">
              <w:rPr>
                <w:rFonts w:cs="Arial"/>
                <w:strike/>
              </w:rPr>
              <w:t xml:space="preserve"> </w:t>
            </w:r>
            <w:r w:rsidR="00905BB8">
              <w:rPr>
                <w:rFonts w:cs="Arial"/>
              </w:rPr>
              <w:t>stoel</w:t>
            </w:r>
          </w:p>
          <w:p w14:paraId="7B1E7CE8" w14:textId="503A1043"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w:t>
            </w:r>
            <w:r>
              <w:rPr>
                <w:rFonts w:eastAsia="Times New Roman" w:cs="Arial"/>
                <w:iCs/>
                <w:color w:val="000000"/>
                <w:szCs w:val="18"/>
                <w:lang w:eastAsia="nl-NL"/>
              </w:rPr>
              <w:t xml:space="preserve">in hoogte verstelbare </w:t>
            </w:r>
            <w:r w:rsidRPr="00AE68AE">
              <w:rPr>
                <w:rFonts w:eastAsia="Times New Roman" w:cs="Arial"/>
                <w:iCs/>
                <w:color w:val="000000"/>
                <w:szCs w:val="18"/>
                <w:lang w:eastAsia="nl-NL"/>
              </w:rPr>
              <w:t>hoofdsteun</w:t>
            </w:r>
          </w:p>
        </w:tc>
        <w:tc>
          <w:tcPr>
            <w:tcW w:w="709" w:type="dxa"/>
            <w:gridSpan w:val="2"/>
          </w:tcPr>
          <w:p w14:paraId="2718728D"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BAAD787" w14:textId="6FEF6150"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239707E8"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41B2AA3" w14:textId="74170AC5"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2EC88E65" w14:textId="77777777" w:rsidTr="00BB7FBE">
        <w:tc>
          <w:tcPr>
            <w:tcW w:w="988" w:type="dxa"/>
            <w:shd w:val="clear" w:color="auto" w:fill="auto"/>
          </w:tcPr>
          <w:p w14:paraId="665B35E7" w14:textId="77777777" w:rsidR="00962593" w:rsidRPr="000B6263" w:rsidRDefault="00962593" w:rsidP="00C079D5">
            <w:pPr>
              <w:numPr>
                <w:ilvl w:val="0"/>
                <w:numId w:val="10"/>
              </w:numPr>
              <w:spacing w:line="276" w:lineRule="auto"/>
              <w:jc w:val="center"/>
              <w:rPr>
                <w:rFonts w:ascii="Trebuchet MS" w:eastAsia="Times New Roman" w:hAnsi="Trebuchet MS"/>
                <w:szCs w:val="18"/>
              </w:rPr>
            </w:pPr>
          </w:p>
        </w:tc>
        <w:tc>
          <w:tcPr>
            <w:tcW w:w="6775" w:type="dxa"/>
            <w:gridSpan w:val="2"/>
          </w:tcPr>
          <w:p w14:paraId="542FDED2" w14:textId="60CC3A33"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3-punts veiligheidsgordels met gordelspanners.</w:t>
            </w:r>
          </w:p>
        </w:tc>
        <w:tc>
          <w:tcPr>
            <w:tcW w:w="709" w:type="dxa"/>
            <w:gridSpan w:val="2"/>
          </w:tcPr>
          <w:p w14:paraId="45FA0B74"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B83FA73" w14:textId="249641CD"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14A0CF00"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12BF7A7" w14:textId="7831FCF3"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0446384D" w14:textId="77777777" w:rsidTr="00BB7FBE">
        <w:tc>
          <w:tcPr>
            <w:tcW w:w="988" w:type="dxa"/>
            <w:shd w:val="clear" w:color="auto" w:fill="auto"/>
          </w:tcPr>
          <w:p w14:paraId="16034639" w14:textId="77777777" w:rsidR="00962593" w:rsidRPr="000B6263" w:rsidRDefault="00962593" w:rsidP="00C079D5">
            <w:pPr>
              <w:numPr>
                <w:ilvl w:val="0"/>
                <w:numId w:val="10"/>
              </w:numPr>
              <w:spacing w:line="276" w:lineRule="auto"/>
              <w:jc w:val="center"/>
              <w:rPr>
                <w:rFonts w:ascii="Trebuchet MS" w:eastAsia="Times New Roman" w:hAnsi="Trebuchet MS"/>
                <w:szCs w:val="18"/>
              </w:rPr>
            </w:pPr>
          </w:p>
        </w:tc>
        <w:tc>
          <w:tcPr>
            <w:tcW w:w="6775" w:type="dxa"/>
            <w:gridSpan w:val="2"/>
          </w:tcPr>
          <w:p w14:paraId="1DB4AC04" w14:textId="0DE4445A"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kan met een bijrijdersstoel of een bijrijdersbank worden uitgevoerd.</w:t>
            </w:r>
          </w:p>
          <w:p w14:paraId="16A9C6B6" w14:textId="3737C88E"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Van de bijrijdersbank is de 3</w:t>
            </w:r>
            <w:r w:rsidRPr="00AE68AE">
              <w:rPr>
                <w:rFonts w:eastAsia="Times New Roman" w:cs="Arial"/>
                <w:iCs/>
                <w:color w:val="000000"/>
                <w:szCs w:val="18"/>
                <w:vertAlign w:val="superscript"/>
                <w:lang w:eastAsia="nl-NL"/>
              </w:rPr>
              <w:t>e</w:t>
            </w:r>
            <w:r w:rsidRPr="00AE68AE">
              <w:rPr>
                <w:rFonts w:eastAsia="Times New Roman" w:cs="Arial"/>
                <w:iCs/>
                <w:color w:val="000000"/>
                <w:szCs w:val="18"/>
                <w:lang w:eastAsia="nl-NL"/>
              </w:rPr>
              <w:t xml:space="preserve"> zit neerklapbaar en kan worden gebruikt als tafel voor een laptop.</w:t>
            </w:r>
          </w:p>
        </w:tc>
        <w:tc>
          <w:tcPr>
            <w:tcW w:w="709" w:type="dxa"/>
            <w:gridSpan w:val="2"/>
          </w:tcPr>
          <w:p w14:paraId="482AF44A"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A38EAF8" w14:textId="32EA873C"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095472D0"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49ADE12" w14:textId="07C546B8"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6FF6C1CE" w14:textId="77777777" w:rsidTr="00BB7FBE">
        <w:tc>
          <w:tcPr>
            <w:tcW w:w="988" w:type="dxa"/>
            <w:shd w:val="clear" w:color="auto" w:fill="auto"/>
          </w:tcPr>
          <w:p w14:paraId="2AD0CD24" w14:textId="77777777" w:rsidR="00962593" w:rsidRPr="000B6263" w:rsidRDefault="00962593" w:rsidP="00C079D5">
            <w:pPr>
              <w:numPr>
                <w:ilvl w:val="0"/>
                <w:numId w:val="10"/>
              </w:numPr>
              <w:spacing w:line="276" w:lineRule="auto"/>
              <w:jc w:val="center"/>
              <w:rPr>
                <w:rFonts w:ascii="Trebuchet MS" w:eastAsia="Times New Roman" w:hAnsi="Trebuchet MS"/>
                <w:szCs w:val="18"/>
              </w:rPr>
            </w:pPr>
          </w:p>
        </w:tc>
        <w:tc>
          <w:tcPr>
            <w:tcW w:w="6775" w:type="dxa"/>
            <w:gridSpan w:val="2"/>
          </w:tcPr>
          <w:p w14:paraId="275AA2B7" w14:textId="027D2E24" w:rsidR="00962593" w:rsidRPr="00EE2D37" w:rsidRDefault="00962593" w:rsidP="00C079D5">
            <w:pPr>
              <w:spacing w:line="276" w:lineRule="auto"/>
              <w:rPr>
                <w:rFonts w:eastAsia="Times New Roman" w:cs="Arial"/>
                <w:iCs/>
                <w:color w:val="000000"/>
                <w:szCs w:val="18"/>
                <w:lang w:eastAsia="nl-NL"/>
              </w:rPr>
            </w:pPr>
            <w:r w:rsidRPr="00EE2D37">
              <w:rPr>
                <w:rFonts w:eastAsia="Times New Roman" w:cs="Arial"/>
                <w:iCs/>
                <w:color w:val="000000"/>
                <w:szCs w:val="18"/>
                <w:lang w:eastAsia="nl-NL"/>
              </w:rPr>
              <w:t xml:space="preserve">De bekleding van de </w:t>
            </w:r>
            <w:r w:rsidR="00E04158">
              <w:rPr>
                <w:rFonts w:eastAsia="Times New Roman" w:cs="Arial"/>
                <w:iCs/>
                <w:color w:val="000000"/>
                <w:szCs w:val="18"/>
                <w:lang w:eastAsia="nl-NL"/>
              </w:rPr>
              <w:t>Bedrijfswagen</w:t>
            </w:r>
            <w:r w:rsidRPr="00EE2D37">
              <w:rPr>
                <w:rFonts w:eastAsia="Times New Roman" w:cs="Arial"/>
                <w:iCs/>
                <w:color w:val="000000"/>
                <w:szCs w:val="18"/>
                <w:lang w:eastAsia="nl-NL"/>
              </w:rPr>
              <w:t xml:space="preserve"> is van zwarte stof.</w:t>
            </w:r>
          </w:p>
        </w:tc>
        <w:tc>
          <w:tcPr>
            <w:tcW w:w="709" w:type="dxa"/>
            <w:gridSpan w:val="2"/>
          </w:tcPr>
          <w:p w14:paraId="218DE180"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B2108A4" w14:textId="5B10B108"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6A0FA0CF"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D556455" w14:textId="74992759"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25ABC027" w14:textId="77777777" w:rsidTr="00BB7FBE">
        <w:tc>
          <w:tcPr>
            <w:tcW w:w="988" w:type="dxa"/>
            <w:shd w:val="clear" w:color="auto" w:fill="auto"/>
          </w:tcPr>
          <w:p w14:paraId="233D4090" w14:textId="77777777" w:rsidR="00962593" w:rsidRPr="000B6263" w:rsidRDefault="00962593" w:rsidP="00C079D5">
            <w:pPr>
              <w:numPr>
                <w:ilvl w:val="0"/>
                <w:numId w:val="10"/>
              </w:numPr>
              <w:spacing w:line="276" w:lineRule="auto"/>
              <w:jc w:val="center"/>
              <w:rPr>
                <w:rFonts w:ascii="Trebuchet MS" w:eastAsia="Times New Roman" w:hAnsi="Trebuchet MS"/>
                <w:szCs w:val="18"/>
              </w:rPr>
            </w:pPr>
          </w:p>
        </w:tc>
        <w:tc>
          <w:tcPr>
            <w:tcW w:w="6775" w:type="dxa"/>
            <w:gridSpan w:val="2"/>
          </w:tcPr>
          <w:p w14:paraId="7FE2A48F" w14:textId="10AFB6E8" w:rsidR="00962593" w:rsidRDefault="00962593" w:rsidP="00C079D5">
            <w:pPr>
              <w:spacing w:line="276" w:lineRule="auto"/>
              <w:rPr>
                <w:rFonts w:ascii="Trebuchet MS" w:eastAsia="Times New Roman" w:hAnsi="Trebuchet MS"/>
                <w:iCs/>
                <w:color w:val="000000"/>
                <w:szCs w:val="18"/>
                <w:lang w:eastAsia="nl-NL"/>
              </w:rPr>
            </w:pPr>
            <w:r>
              <w:t>De r</w:t>
            </w:r>
            <w:r w:rsidRPr="00E24BDF">
              <w:t>amen</w:t>
            </w:r>
            <w:r>
              <w:t xml:space="preserve"> zijn</w:t>
            </w:r>
            <w:r w:rsidRPr="00E24BDF">
              <w:t xml:space="preserve"> voorzien van warmte-/zonwerend licht getint glas. De voorste zijramen zijn elektrisch bedienbaar.</w:t>
            </w:r>
            <w:r>
              <w:t xml:space="preserve"> Het voorruit is van gelaagd veiligheidsglas.</w:t>
            </w:r>
          </w:p>
        </w:tc>
        <w:tc>
          <w:tcPr>
            <w:tcW w:w="709" w:type="dxa"/>
            <w:gridSpan w:val="2"/>
          </w:tcPr>
          <w:p w14:paraId="241E2862"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4CFF065" w14:textId="340004EE"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gridSpan w:val="2"/>
          </w:tcPr>
          <w:p w14:paraId="7F2297DA" w14:textId="77777777"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84622A4" w14:textId="6D288918" w:rsidR="00962593" w:rsidRPr="000B6263" w:rsidRDefault="00962593" w:rsidP="00C079D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62593" w:rsidRPr="000B6263" w14:paraId="7D32BB87" w14:textId="77777777" w:rsidTr="00BB7FBE">
        <w:tc>
          <w:tcPr>
            <w:tcW w:w="988" w:type="dxa"/>
            <w:shd w:val="clear" w:color="auto" w:fill="auto"/>
          </w:tcPr>
          <w:p w14:paraId="655BBF08" w14:textId="77777777" w:rsidR="00962593" w:rsidRPr="000B6263" w:rsidRDefault="00962593" w:rsidP="00C079D5">
            <w:pPr>
              <w:numPr>
                <w:ilvl w:val="0"/>
                <w:numId w:val="10"/>
              </w:numPr>
              <w:spacing w:line="276" w:lineRule="auto"/>
              <w:jc w:val="center"/>
              <w:rPr>
                <w:rFonts w:ascii="Trebuchet MS" w:eastAsia="Times New Roman" w:hAnsi="Trebuchet MS"/>
                <w:szCs w:val="18"/>
              </w:rPr>
            </w:pPr>
          </w:p>
        </w:tc>
        <w:tc>
          <w:tcPr>
            <w:tcW w:w="6775" w:type="dxa"/>
            <w:gridSpan w:val="2"/>
          </w:tcPr>
          <w:p w14:paraId="0BBC8ACC" w14:textId="7120B711" w:rsidR="00962593" w:rsidRDefault="00E04158" w:rsidP="00C079D5">
            <w:pPr>
              <w:spacing w:line="276" w:lineRule="auto"/>
              <w:rPr>
                <w:rFonts w:ascii="Trebuchet MS" w:eastAsia="Times New Roman" w:hAnsi="Trebuchet MS"/>
                <w:iCs/>
                <w:color w:val="000000"/>
                <w:szCs w:val="18"/>
                <w:lang w:eastAsia="nl-NL"/>
              </w:rPr>
            </w:pPr>
            <w:r>
              <w:rPr>
                <w:rFonts w:eastAsia="Times New Roman" w:cs="Arial"/>
                <w:iCs/>
                <w:color w:val="000000"/>
                <w:szCs w:val="18"/>
                <w:lang w:eastAsia="nl-NL"/>
              </w:rPr>
              <w:t>Het</w:t>
            </w:r>
            <w:r w:rsidR="00962593" w:rsidRPr="00AE68AE">
              <w:rPr>
                <w:rFonts w:eastAsia="Times New Roman" w:cs="Arial"/>
                <w:iCs/>
                <w:color w:val="000000"/>
                <w:szCs w:val="18"/>
                <w:lang w:eastAsia="nl-NL"/>
              </w:rPr>
              <w:t xml:space="preserve"> voorruit is voorzien van een wis-was installatie met minimaal twee snelheden, interval, sproei</w:t>
            </w:r>
            <w:r w:rsidR="001532D4">
              <w:rPr>
                <w:rFonts w:eastAsia="Times New Roman" w:cs="Arial"/>
                <w:iCs/>
                <w:color w:val="000000"/>
                <w:szCs w:val="18"/>
                <w:lang w:eastAsia="nl-NL"/>
              </w:rPr>
              <w:t>-</w:t>
            </w:r>
            <w:r w:rsidR="00962593" w:rsidRPr="00AE68AE">
              <w:rPr>
                <w:rFonts w:eastAsia="Times New Roman" w:cs="Arial"/>
                <w:iCs/>
                <w:color w:val="000000"/>
                <w:szCs w:val="18"/>
                <w:lang w:eastAsia="nl-NL"/>
              </w:rPr>
              <w:t>installatie en regensensor.</w:t>
            </w:r>
          </w:p>
        </w:tc>
        <w:tc>
          <w:tcPr>
            <w:tcW w:w="709" w:type="dxa"/>
            <w:gridSpan w:val="2"/>
          </w:tcPr>
          <w:p w14:paraId="7C6E1558"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5B25755F" w14:textId="2635D9A4" w:rsidR="00962593" w:rsidRPr="000B6263" w:rsidRDefault="00962593" w:rsidP="00C079D5">
            <w:pPr>
              <w:spacing w:line="276" w:lineRule="auto"/>
              <w:jc w:val="center"/>
              <w:rPr>
                <w:rFonts w:ascii="Trebuchet MS" w:eastAsia="Times New Roman" w:hAnsi="Trebuchet MS"/>
                <w:szCs w:val="18"/>
                <w:lang w:eastAsia="nl-NL"/>
              </w:rPr>
            </w:pPr>
            <w:r w:rsidRPr="00AE68AE">
              <w:rPr>
                <w:rFonts w:ascii="Segoe UI Symbol" w:eastAsia="MS Gothic" w:hAnsi="Segoe UI Symbol" w:cs="Segoe UI Symbol"/>
                <w:szCs w:val="18"/>
                <w:lang w:eastAsia="nl-NL"/>
              </w:rPr>
              <w:t>☐</w:t>
            </w:r>
          </w:p>
        </w:tc>
        <w:tc>
          <w:tcPr>
            <w:tcW w:w="708" w:type="dxa"/>
            <w:gridSpan w:val="2"/>
          </w:tcPr>
          <w:p w14:paraId="2A6C0211"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47149F5E" w14:textId="0C981887" w:rsidR="00962593" w:rsidRPr="000B6263" w:rsidRDefault="00962593" w:rsidP="00C079D5">
            <w:pPr>
              <w:spacing w:line="276" w:lineRule="auto"/>
              <w:jc w:val="center"/>
              <w:rPr>
                <w:rFonts w:ascii="Trebuchet MS" w:eastAsia="Times New Roman" w:hAnsi="Trebuchet MS"/>
                <w:szCs w:val="18"/>
                <w:lang w:eastAsia="nl-NL"/>
              </w:rPr>
            </w:pPr>
            <w:r w:rsidRPr="00AE68AE">
              <w:rPr>
                <w:rFonts w:ascii="Segoe UI Symbol" w:eastAsia="MS Gothic" w:hAnsi="Segoe UI Symbol" w:cs="Segoe UI Symbol"/>
                <w:szCs w:val="18"/>
                <w:lang w:eastAsia="nl-NL"/>
              </w:rPr>
              <w:t>☐</w:t>
            </w:r>
          </w:p>
        </w:tc>
      </w:tr>
      <w:tr w:rsidR="00962593" w:rsidRPr="00AE68AE" w14:paraId="1473E7C0" w14:textId="77777777" w:rsidTr="00BB7FBE">
        <w:tc>
          <w:tcPr>
            <w:tcW w:w="988" w:type="dxa"/>
            <w:shd w:val="clear" w:color="auto" w:fill="auto"/>
          </w:tcPr>
          <w:p w14:paraId="4F8E2CC7"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1C58B53F" w14:textId="5213A8CB" w:rsidR="00962593" w:rsidRPr="00AE68AE" w:rsidRDefault="00962593" w:rsidP="00C079D5">
            <w:pPr>
              <w:spacing w:line="276" w:lineRule="auto"/>
              <w:rPr>
                <w:rFonts w:eastAsia="Times New Roman" w:cs="Arial"/>
                <w:iCs/>
                <w:color w:val="000000"/>
                <w:szCs w:val="18"/>
                <w:lang w:eastAsia="nl-NL"/>
              </w:rPr>
            </w:pPr>
            <w:r w:rsidRPr="00AE68AE">
              <w:rPr>
                <w:rFonts w:cs="Arial"/>
              </w:rPr>
              <w:t xml:space="preserve">De </w:t>
            </w:r>
            <w:r w:rsidR="00E04158">
              <w:rPr>
                <w:rFonts w:cs="Arial"/>
              </w:rPr>
              <w:t>Bedrijfswagen</w:t>
            </w:r>
            <w:r w:rsidRPr="00AE68AE">
              <w:rPr>
                <w:rFonts w:cs="Arial"/>
              </w:rPr>
              <w:t xml:space="preserve"> is voorzien van </w:t>
            </w:r>
            <w:proofErr w:type="spellStart"/>
            <w:r w:rsidRPr="00AE68AE">
              <w:rPr>
                <w:rFonts w:cs="Arial"/>
              </w:rPr>
              <w:t>climate</w:t>
            </w:r>
            <w:proofErr w:type="spellEnd"/>
            <w:r w:rsidR="001532D4">
              <w:rPr>
                <w:rFonts w:cs="Arial"/>
              </w:rPr>
              <w:t>-</w:t>
            </w:r>
            <w:r w:rsidRPr="00AE68AE">
              <w:rPr>
                <w:rFonts w:cs="Arial"/>
              </w:rPr>
              <w:t xml:space="preserve">control met pollenfilter, heeft voldoende capaciteit om comfortabel te kunnen werken en voorzien van voldoende uitblaasopeningen voor het </w:t>
            </w:r>
            <w:proofErr w:type="spellStart"/>
            <w:r w:rsidRPr="00AE68AE">
              <w:rPr>
                <w:rFonts w:cs="Arial"/>
              </w:rPr>
              <w:t>ontwasemen</w:t>
            </w:r>
            <w:proofErr w:type="spellEnd"/>
            <w:r w:rsidRPr="00AE68AE">
              <w:rPr>
                <w:rFonts w:cs="Arial"/>
              </w:rPr>
              <w:t xml:space="preserve"> van  de voorruit en de zijruiten en heeft voldoende capaciteit om de cabine condensvrij te houden.</w:t>
            </w:r>
          </w:p>
        </w:tc>
        <w:tc>
          <w:tcPr>
            <w:tcW w:w="709" w:type="dxa"/>
            <w:gridSpan w:val="2"/>
          </w:tcPr>
          <w:p w14:paraId="6913ED10"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122DFB65" w14:textId="3C7A6610"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82C7D6D"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09120C70" w14:textId="4DD48328"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4EFDC94C" w14:textId="77777777" w:rsidTr="00BB7FBE">
        <w:tc>
          <w:tcPr>
            <w:tcW w:w="988" w:type="dxa"/>
            <w:shd w:val="clear" w:color="auto" w:fill="auto"/>
          </w:tcPr>
          <w:p w14:paraId="780066C4"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7BBD73DC" w14:textId="33CF56CF" w:rsidR="00962593" w:rsidRPr="00AE68AE" w:rsidRDefault="00962593" w:rsidP="00C079D5">
            <w:pPr>
              <w:spacing w:line="276" w:lineRule="auto"/>
              <w:rPr>
                <w:rFonts w:cs="Aria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w:t>
            </w:r>
            <w:r w:rsidRPr="00AE68AE">
              <w:rPr>
                <w:rFonts w:cs="Arial"/>
              </w:rPr>
              <w:t xml:space="preserve"> van:</w:t>
            </w:r>
          </w:p>
          <w:p w14:paraId="2E12BC47"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w:t>
            </w:r>
            <w:proofErr w:type="spellStart"/>
            <w:r w:rsidRPr="00AE68AE">
              <w:rPr>
                <w:rFonts w:eastAsia="Times New Roman" w:cs="Arial"/>
                <w:b/>
                <w:iCs/>
                <w:color w:val="000000"/>
                <w:szCs w:val="18"/>
                <w:lang w:eastAsia="nl-NL"/>
              </w:rPr>
              <w:t>E</w:t>
            </w:r>
            <w:r w:rsidRPr="00AE68AE">
              <w:rPr>
                <w:rFonts w:eastAsia="Times New Roman" w:cs="Arial"/>
                <w:iCs/>
                <w:color w:val="000000"/>
                <w:szCs w:val="18"/>
                <w:lang w:eastAsia="nl-NL"/>
              </w:rPr>
              <w:t>lectronisch</w:t>
            </w:r>
            <w:proofErr w:type="spellEnd"/>
            <w:r w:rsidRPr="00AE68AE">
              <w:rPr>
                <w:rFonts w:eastAsia="Times New Roman" w:cs="Arial"/>
                <w:iCs/>
                <w:color w:val="000000"/>
                <w:szCs w:val="18"/>
                <w:lang w:eastAsia="nl-NL"/>
              </w:rPr>
              <w:t xml:space="preserve"> </w:t>
            </w:r>
            <w:proofErr w:type="spellStart"/>
            <w:r w:rsidRPr="00AE68AE">
              <w:rPr>
                <w:rFonts w:eastAsia="Times New Roman" w:cs="Arial"/>
                <w:b/>
                <w:iCs/>
                <w:color w:val="000000"/>
                <w:szCs w:val="18"/>
                <w:lang w:eastAsia="nl-NL"/>
              </w:rPr>
              <w:t>S</w:t>
            </w:r>
            <w:r w:rsidRPr="00AE68AE">
              <w:rPr>
                <w:rFonts w:eastAsia="Times New Roman" w:cs="Arial"/>
                <w:iCs/>
                <w:color w:val="000000"/>
                <w:szCs w:val="18"/>
                <w:lang w:eastAsia="nl-NL"/>
              </w:rPr>
              <w:t>tabiliteits</w:t>
            </w:r>
            <w:proofErr w:type="spellEnd"/>
            <w:r w:rsidRPr="00AE68AE">
              <w:rPr>
                <w:rFonts w:eastAsia="Times New Roman" w:cs="Arial"/>
                <w:iCs/>
                <w:color w:val="000000"/>
                <w:szCs w:val="18"/>
                <w:lang w:eastAsia="nl-NL"/>
              </w:rPr>
              <w:t xml:space="preserve"> </w:t>
            </w:r>
            <w:r w:rsidRPr="00AE68AE">
              <w:rPr>
                <w:rFonts w:eastAsia="Times New Roman" w:cs="Arial"/>
                <w:b/>
                <w:iCs/>
                <w:color w:val="000000"/>
                <w:szCs w:val="18"/>
                <w:lang w:eastAsia="nl-NL"/>
              </w:rPr>
              <w:t>P</w:t>
            </w:r>
            <w:r w:rsidRPr="00AE68AE">
              <w:rPr>
                <w:rFonts w:eastAsia="Times New Roman" w:cs="Arial"/>
                <w:iCs/>
                <w:color w:val="000000"/>
                <w:szCs w:val="18"/>
                <w:lang w:eastAsia="nl-NL"/>
              </w:rPr>
              <w:t>rogramma</w:t>
            </w:r>
          </w:p>
          <w:p w14:paraId="1FCDC54A"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w:t>
            </w:r>
            <w:r w:rsidRPr="00AE68AE">
              <w:rPr>
                <w:rFonts w:eastAsia="Times New Roman" w:cs="Arial"/>
                <w:b/>
                <w:iCs/>
                <w:color w:val="000000"/>
                <w:szCs w:val="18"/>
                <w:lang w:eastAsia="nl-NL"/>
              </w:rPr>
              <w:t>A</w:t>
            </w:r>
            <w:r w:rsidRPr="00AE68AE">
              <w:rPr>
                <w:rFonts w:eastAsia="Times New Roman" w:cs="Arial"/>
                <w:iCs/>
                <w:color w:val="000000"/>
                <w:szCs w:val="18"/>
                <w:lang w:eastAsia="nl-NL"/>
              </w:rPr>
              <w:t xml:space="preserve">nti </w:t>
            </w:r>
            <w:r w:rsidRPr="00AE68AE">
              <w:rPr>
                <w:rFonts w:eastAsia="Times New Roman" w:cs="Arial"/>
                <w:b/>
                <w:iCs/>
                <w:color w:val="000000"/>
                <w:szCs w:val="18"/>
                <w:lang w:eastAsia="nl-NL"/>
              </w:rPr>
              <w:t>S</w:t>
            </w:r>
            <w:r w:rsidRPr="00AE68AE">
              <w:rPr>
                <w:rFonts w:eastAsia="Times New Roman" w:cs="Arial"/>
                <w:iCs/>
                <w:color w:val="000000"/>
                <w:szCs w:val="18"/>
                <w:lang w:eastAsia="nl-NL"/>
              </w:rPr>
              <w:t xml:space="preserve">pin </w:t>
            </w:r>
            <w:r w:rsidRPr="00AE68AE">
              <w:rPr>
                <w:rFonts w:eastAsia="Times New Roman" w:cs="Arial"/>
                <w:b/>
                <w:iCs/>
                <w:color w:val="000000"/>
                <w:szCs w:val="18"/>
                <w:lang w:eastAsia="nl-NL"/>
              </w:rPr>
              <w:t>P</w:t>
            </w:r>
            <w:r w:rsidRPr="00AE68AE">
              <w:rPr>
                <w:rFonts w:eastAsia="Times New Roman" w:cs="Arial"/>
                <w:iCs/>
                <w:color w:val="000000"/>
                <w:szCs w:val="18"/>
                <w:lang w:eastAsia="nl-NL"/>
              </w:rPr>
              <w:t>rogramma</w:t>
            </w:r>
          </w:p>
          <w:p w14:paraId="34166506"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w:t>
            </w:r>
            <w:r w:rsidRPr="00AE68AE">
              <w:rPr>
                <w:rFonts w:eastAsia="Times New Roman" w:cs="Arial"/>
                <w:b/>
                <w:iCs/>
                <w:color w:val="000000"/>
                <w:szCs w:val="18"/>
                <w:lang w:eastAsia="nl-NL"/>
              </w:rPr>
              <w:t>A</w:t>
            </w:r>
            <w:r w:rsidRPr="00AE68AE">
              <w:rPr>
                <w:rFonts w:eastAsia="Times New Roman" w:cs="Arial"/>
                <w:iCs/>
                <w:color w:val="000000"/>
                <w:szCs w:val="18"/>
                <w:lang w:eastAsia="nl-NL"/>
              </w:rPr>
              <w:t xml:space="preserve">nti </w:t>
            </w:r>
            <w:r w:rsidRPr="00AE68AE">
              <w:rPr>
                <w:rFonts w:eastAsia="Times New Roman" w:cs="Arial"/>
                <w:b/>
                <w:iCs/>
                <w:color w:val="000000"/>
                <w:szCs w:val="18"/>
                <w:lang w:eastAsia="nl-NL"/>
              </w:rPr>
              <w:t>B</w:t>
            </w:r>
            <w:r w:rsidRPr="00AE68AE">
              <w:rPr>
                <w:rFonts w:eastAsia="Times New Roman" w:cs="Arial"/>
                <w:iCs/>
                <w:color w:val="000000"/>
                <w:szCs w:val="18"/>
                <w:lang w:eastAsia="nl-NL"/>
              </w:rPr>
              <w:t xml:space="preserve">lokkeer </w:t>
            </w:r>
            <w:r w:rsidRPr="00AE68AE">
              <w:rPr>
                <w:rFonts w:eastAsia="Times New Roman" w:cs="Arial"/>
                <w:b/>
                <w:iCs/>
                <w:color w:val="000000"/>
                <w:szCs w:val="18"/>
                <w:lang w:eastAsia="nl-NL"/>
              </w:rPr>
              <w:t>S</w:t>
            </w:r>
            <w:r w:rsidRPr="00AE68AE">
              <w:rPr>
                <w:rFonts w:eastAsia="Times New Roman" w:cs="Arial"/>
                <w:iCs/>
                <w:color w:val="000000"/>
                <w:szCs w:val="18"/>
                <w:lang w:eastAsia="nl-NL"/>
              </w:rPr>
              <w:t>ysteem</w:t>
            </w:r>
          </w:p>
          <w:p w14:paraId="5A2E7969"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lastRenderedPageBreak/>
              <w:t xml:space="preserve">●    </w:t>
            </w:r>
            <w:r w:rsidRPr="00AE68AE">
              <w:rPr>
                <w:rFonts w:eastAsia="Times New Roman" w:cs="Arial"/>
                <w:b/>
                <w:iCs/>
                <w:color w:val="000000"/>
                <w:szCs w:val="18"/>
                <w:lang w:eastAsia="nl-NL"/>
              </w:rPr>
              <w:t>E</w:t>
            </w:r>
            <w:r w:rsidRPr="00AE68AE">
              <w:rPr>
                <w:rFonts w:eastAsia="Times New Roman" w:cs="Arial"/>
                <w:iCs/>
                <w:color w:val="000000"/>
                <w:szCs w:val="18"/>
                <w:lang w:eastAsia="nl-NL"/>
              </w:rPr>
              <w:t xml:space="preserve">lectroniche </w:t>
            </w:r>
            <w:r w:rsidRPr="00AE68AE">
              <w:rPr>
                <w:rFonts w:eastAsia="Times New Roman" w:cs="Arial"/>
                <w:b/>
                <w:iCs/>
                <w:color w:val="000000"/>
                <w:szCs w:val="18"/>
                <w:lang w:eastAsia="nl-NL"/>
              </w:rPr>
              <w:t>R</w:t>
            </w:r>
            <w:r w:rsidRPr="00AE68AE">
              <w:rPr>
                <w:rFonts w:eastAsia="Times New Roman" w:cs="Arial"/>
                <w:iCs/>
                <w:color w:val="000000"/>
                <w:szCs w:val="18"/>
                <w:lang w:eastAsia="nl-NL"/>
              </w:rPr>
              <w:t xml:space="preserve">emkracht </w:t>
            </w:r>
            <w:r w:rsidRPr="00AE68AE">
              <w:rPr>
                <w:rFonts w:eastAsia="Times New Roman" w:cs="Arial"/>
                <w:b/>
                <w:iCs/>
                <w:color w:val="000000"/>
                <w:szCs w:val="18"/>
                <w:lang w:eastAsia="nl-NL"/>
              </w:rPr>
              <w:t>V</w:t>
            </w:r>
            <w:r w:rsidRPr="00AE68AE">
              <w:rPr>
                <w:rFonts w:eastAsia="Times New Roman" w:cs="Arial"/>
                <w:iCs/>
                <w:color w:val="000000"/>
                <w:szCs w:val="18"/>
                <w:lang w:eastAsia="nl-NL"/>
              </w:rPr>
              <w:t>erdeling</w:t>
            </w:r>
          </w:p>
          <w:p w14:paraId="427361DE" w14:textId="43F49001"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w:t>
            </w:r>
            <w:r w:rsidRPr="00AE68AE">
              <w:rPr>
                <w:rFonts w:eastAsia="Times New Roman" w:cs="Arial"/>
                <w:b/>
                <w:iCs/>
                <w:color w:val="000000"/>
                <w:szCs w:val="18"/>
                <w:lang w:eastAsia="nl-NL"/>
              </w:rPr>
              <w:t>A</w:t>
            </w:r>
            <w:r w:rsidRPr="00AE68AE">
              <w:rPr>
                <w:rFonts w:eastAsia="Times New Roman" w:cs="Arial"/>
                <w:iCs/>
                <w:color w:val="000000"/>
                <w:szCs w:val="18"/>
                <w:lang w:eastAsia="nl-NL"/>
              </w:rPr>
              <w:t xml:space="preserve">ctive </w:t>
            </w:r>
            <w:proofErr w:type="spellStart"/>
            <w:r w:rsidRPr="00AE68AE">
              <w:rPr>
                <w:rFonts w:eastAsia="Times New Roman" w:cs="Arial"/>
                <w:b/>
                <w:iCs/>
                <w:color w:val="000000"/>
                <w:szCs w:val="18"/>
                <w:lang w:eastAsia="nl-NL"/>
              </w:rPr>
              <w:t>E</w:t>
            </w:r>
            <w:r w:rsidRPr="00AE68AE">
              <w:rPr>
                <w:rFonts w:eastAsia="Times New Roman" w:cs="Arial"/>
                <w:iCs/>
                <w:color w:val="000000"/>
                <w:szCs w:val="18"/>
                <w:lang w:eastAsia="nl-NL"/>
              </w:rPr>
              <w:t>mergency</w:t>
            </w:r>
            <w:proofErr w:type="spellEnd"/>
            <w:r w:rsidRPr="00AE68AE">
              <w:rPr>
                <w:rFonts w:eastAsia="Times New Roman" w:cs="Arial"/>
                <w:iCs/>
                <w:color w:val="000000"/>
                <w:szCs w:val="18"/>
                <w:lang w:eastAsia="nl-NL"/>
              </w:rPr>
              <w:t xml:space="preserve"> </w:t>
            </w:r>
            <w:proofErr w:type="spellStart"/>
            <w:r w:rsidRPr="00AE68AE">
              <w:rPr>
                <w:rFonts w:eastAsia="Times New Roman" w:cs="Arial"/>
                <w:b/>
                <w:iCs/>
                <w:color w:val="000000"/>
                <w:szCs w:val="18"/>
                <w:lang w:eastAsia="nl-NL"/>
              </w:rPr>
              <w:t>B</w:t>
            </w:r>
            <w:r w:rsidRPr="00AE68AE">
              <w:rPr>
                <w:rFonts w:eastAsia="Times New Roman" w:cs="Arial"/>
                <w:iCs/>
                <w:color w:val="000000"/>
                <w:szCs w:val="18"/>
                <w:lang w:eastAsia="nl-NL"/>
              </w:rPr>
              <w:t>rake</w:t>
            </w:r>
            <w:proofErr w:type="spellEnd"/>
            <w:r w:rsidRPr="00AE68AE">
              <w:rPr>
                <w:rFonts w:eastAsia="Times New Roman" w:cs="Arial"/>
                <w:iCs/>
                <w:color w:val="000000"/>
                <w:szCs w:val="18"/>
                <w:lang w:eastAsia="nl-NL"/>
              </w:rPr>
              <w:t xml:space="preserve"> </w:t>
            </w:r>
            <w:r w:rsidRPr="00AE68AE">
              <w:rPr>
                <w:rFonts w:eastAsia="Times New Roman" w:cs="Arial"/>
                <w:b/>
                <w:iCs/>
                <w:color w:val="000000"/>
                <w:szCs w:val="18"/>
                <w:lang w:eastAsia="nl-NL"/>
              </w:rPr>
              <w:t>S</w:t>
            </w:r>
            <w:r w:rsidRPr="00AE68AE">
              <w:rPr>
                <w:rFonts w:eastAsia="Times New Roman" w:cs="Arial"/>
                <w:iCs/>
                <w:color w:val="000000"/>
                <w:szCs w:val="18"/>
                <w:lang w:eastAsia="nl-NL"/>
              </w:rPr>
              <w:t>ystem</w:t>
            </w:r>
          </w:p>
        </w:tc>
        <w:tc>
          <w:tcPr>
            <w:tcW w:w="709" w:type="dxa"/>
            <w:gridSpan w:val="2"/>
          </w:tcPr>
          <w:p w14:paraId="35E36F69"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lastRenderedPageBreak/>
              <w:t>Ja</w:t>
            </w:r>
          </w:p>
          <w:p w14:paraId="5F7E5471" w14:textId="7135D01B"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42DD332F"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0C7A683E" w14:textId="3B0164F2"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1C4A55AB" w14:textId="77777777" w:rsidTr="00BB7FBE">
        <w:tc>
          <w:tcPr>
            <w:tcW w:w="988" w:type="dxa"/>
            <w:shd w:val="clear" w:color="auto" w:fill="auto"/>
          </w:tcPr>
          <w:p w14:paraId="1669360A"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shd w:val="clear" w:color="auto" w:fill="auto"/>
          </w:tcPr>
          <w:p w14:paraId="5D4AE483" w14:textId="67BFB609"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w:t>
            </w:r>
            <w:r>
              <w:rPr>
                <w:rFonts w:eastAsia="Times New Roman" w:cs="Arial"/>
                <w:iCs/>
                <w:color w:val="000000"/>
                <w:szCs w:val="18"/>
                <w:lang w:eastAsia="nl-NL"/>
              </w:rPr>
              <w:t xml:space="preserve">rondom </w:t>
            </w:r>
            <w:r w:rsidRPr="00AE68AE">
              <w:rPr>
                <w:rFonts w:eastAsia="Times New Roman" w:cs="Arial"/>
                <w:iCs/>
                <w:color w:val="000000"/>
                <w:szCs w:val="18"/>
                <w:lang w:eastAsia="nl-NL"/>
              </w:rPr>
              <w:t>voorzien van</w:t>
            </w:r>
            <w:r>
              <w:rPr>
                <w:rFonts w:eastAsia="Times New Roman" w:cs="Arial"/>
                <w:iCs/>
                <w:color w:val="000000"/>
                <w:szCs w:val="18"/>
                <w:lang w:eastAsia="nl-NL"/>
              </w:rPr>
              <w:t xml:space="preserve"> schijfremmen.</w:t>
            </w:r>
          </w:p>
        </w:tc>
        <w:tc>
          <w:tcPr>
            <w:tcW w:w="709" w:type="dxa"/>
            <w:gridSpan w:val="2"/>
          </w:tcPr>
          <w:p w14:paraId="58BA516B" w14:textId="77777777" w:rsidR="00962593" w:rsidRPr="00AE68AE" w:rsidRDefault="00962593" w:rsidP="0050564F">
            <w:pPr>
              <w:spacing w:line="276" w:lineRule="auto"/>
              <w:jc w:val="center"/>
              <w:rPr>
                <w:rFonts w:eastAsia="Times New Roman" w:cs="Arial"/>
                <w:szCs w:val="18"/>
                <w:lang w:eastAsia="nl-NL"/>
              </w:rPr>
            </w:pPr>
            <w:r w:rsidRPr="00AE68AE">
              <w:rPr>
                <w:rFonts w:eastAsia="Times New Roman" w:cs="Arial"/>
                <w:szCs w:val="18"/>
                <w:lang w:eastAsia="nl-NL"/>
              </w:rPr>
              <w:t>Ja</w:t>
            </w:r>
          </w:p>
          <w:p w14:paraId="1D2D6F5A" w14:textId="7ED26656"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4BA96BC1" w14:textId="77777777" w:rsidR="00962593" w:rsidRPr="00AE68AE" w:rsidRDefault="00962593" w:rsidP="0050564F">
            <w:pPr>
              <w:spacing w:line="276" w:lineRule="auto"/>
              <w:jc w:val="center"/>
              <w:rPr>
                <w:rFonts w:eastAsia="Times New Roman" w:cs="Arial"/>
                <w:szCs w:val="18"/>
                <w:lang w:eastAsia="nl-NL"/>
              </w:rPr>
            </w:pPr>
            <w:r w:rsidRPr="00AE68AE">
              <w:rPr>
                <w:rFonts w:eastAsia="Times New Roman" w:cs="Arial"/>
                <w:szCs w:val="18"/>
                <w:lang w:eastAsia="nl-NL"/>
              </w:rPr>
              <w:t>Nee</w:t>
            </w:r>
          </w:p>
          <w:p w14:paraId="7315898A" w14:textId="3D979764"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53AA4966" w14:textId="77777777" w:rsidTr="00BB7FBE">
        <w:tc>
          <w:tcPr>
            <w:tcW w:w="988" w:type="dxa"/>
            <w:shd w:val="clear" w:color="auto" w:fill="auto"/>
          </w:tcPr>
          <w:p w14:paraId="1F768A34"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04F0563F" w14:textId="563BF37C" w:rsidR="00962593" w:rsidRPr="00AE68AE" w:rsidRDefault="00962593" w:rsidP="00C079D5">
            <w:pPr>
              <w:spacing w:line="276" w:lineRule="auto"/>
              <w:rPr>
                <w:rFonts w:cs="Aria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w:t>
            </w:r>
            <w:r w:rsidRPr="00AE68AE">
              <w:rPr>
                <w:rFonts w:cs="Arial"/>
              </w:rPr>
              <w:t xml:space="preserve"> van:</w:t>
            </w:r>
          </w:p>
          <w:p w14:paraId="13295FAB" w14:textId="76B76FFA"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Parkeer sensoren en achter</w:t>
            </w:r>
          </w:p>
          <w:p w14:paraId="3547E01D"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Blind spot </w:t>
            </w:r>
            <w:proofErr w:type="spellStart"/>
            <w:r w:rsidRPr="00AE68AE">
              <w:rPr>
                <w:rFonts w:eastAsia="Times New Roman" w:cs="Arial"/>
                <w:iCs/>
                <w:color w:val="000000"/>
                <w:szCs w:val="18"/>
                <w:lang w:eastAsia="nl-NL"/>
              </w:rPr>
              <w:t>warning</w:t>
            </w:r>
            <w:proofErr w:type="spellEnd"/>
          </w:p>
          <w:p w14:paraId="21A0A4CA" w14:textId="216D8CD5"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Lane keep assist</w:t>
            </w:r>
          </w:p>
        </w:tc>
        <w:tc>
          <w:tcPr>
            <w:tcW w:w="709" w:type="dxa"/>
            <w:gridSpan w:val="2"/>
          </w:tcPr>
          <w:p w14:paraId="2F32BE57"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2ADEA031" w14:textId="48BCE879" w:rsidR="00962593" w:rsidRPr="00AE68AE" w:rsidRDefault="00962593" w:rsidP="0050564F">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3A6E191A"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39B4443A" w14:textId="2CC5C4A0" w:rsidR="00962593" w:rsidRPr="00AE68AE" w:rsidRDefault="00962593" w:rsidP="0050564F">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41BE07DC" w14:textId="77777777" w:rsidTr="00BB7FBE">
        <w:tc>
          <w:tcPr>
            <w:tcW w:w="988" w:type="dxa"/>
            <w:shd w:val="clear" w:color="auto" w:fill="auto"/>
          </w:tcPr>
          <w:p w14:paraId="08D502BB"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52DCAC0A" w14:textId="400674FD" w:rsidR="00962593" w:rsidRPr="00AE68AE" w:rsidRDefault="00962593" w:rsidP="00C079D5">
            <w:pPr>
              <w:rPr>
                <w:rFonts w:cs="Arial"/>
              </w:rPr>
            </w:pPr>
            <w:r w:rsidRPr="00AE68AE">
              <w:rPr>
                <w:rFonts w:cs="Arial"/>
              </w:rPr>
              <w:t xml:space="preserve">De banden van de </w:t>
            </w:r>
            <w:r w:rsidR="00E04158">
              <w:rPr>
                <w:rFonts w:cs="Arial"/>
              </w:rPr>
              <w:t>Bedrijfswagen</w:t>
            </w:r>
            <w:r w:rsidRPr="00AE68AE">
              <w:rPr>
                <w:rFonts w:cs="Arial"/>
              </w:rPr>
              <w:t xml:space="preserve"> voldoe</w:t>
            </w:r>
            <w:r w:rsidR="00E04158">
              <w:rPr>
                <w:rFonts w:cs="Arial"/>
              </w:rPr>
              <w:t>n</w:t>
            </w:r>
            <w:r w:rsidRPr="00AE68AE">
              <w:rPr>
                <w:rFonts w:cs="Arial"/>
              </w:rPr>
              <w:t xml:space="preserve"> aan de volgende eisen: </w:t>
            </w:r>
          </w:p>
          <w:p w14:paraId="6290292C" w14:textId="5657EFB0" w:rsidR="00962593" w:rsidRPr="00AE68AE" w:rsidRDefault="00962593" w:rsidP="00C079D5">
            <w:pPr>
              <w:rPr>
                <w:rFonts w:cs="Arial"/>
              </w:rPr>
            </w:pPr>
            <w:r w:rsidRPr="00AE68AE">
              <w:rPr>
                <w:rFonts w:cs="Arial"/>
              </w:rPr>
              <w:t xml:space="preserve">●    De </w:t>
            </w:r>
            <w:r w:rsidR="00E04158">
              <w:rPr>
                <w:rFonts w:cs="Arial"/>
              </w:rPr>
              <w:t>Bedrijfswagen</w:t>
            </w:r>
            <w:r w:rsidRPr="00AE68AE">
              <w:rPr>
                <w:rFonts w:cs="Arial"/>
              </w:rPr>
              <w:t xml:space="preserve"> wordt geleverd met </w:t>
            </w:r>
            <w:proofErr w:type="spellStart"/>
            <w:r w:rsidRPr="00AE68AE">
              <w:rPr>
                <w:rFonts w:cs="Arial"/>
              </w:rPr>
              <w:t>all-season</w:t>
            </w:r>
            <w:proofErr w:type="spellEnd"/>
            <w:r w:rsidRPr="00AE68AE">
              <w:rPr>
                <w:rFonts w:cs="Arial"/>
              </w:rPr>
              <w:t xml:space="preserve"> banden;</w:t>
            </w:r>
          </w:p>
          <w:p w14:paraId="4F88794A" w14:textId="77777777" w:rsidR="00962593" w:rsidRPr="00AE68AE" w:rsidRDefault="00962593" w:rsidP="00C079D5">
            <w:pPr>
              <w:rPr>
                <w:rFonts w:cs="Arial"/>
              </w:rPr>
            </w:pPr>
            <w:r w:rsidRPr="00AE68AE">
              <w:rPr>
                <w:rFonts w:cs="Arial"/>
              </w:rPr>
              <w:t>●    De banden voldoen minimaal aan brandstofefficiëntieklasse C;</w:t>
            </w:r>
          </w:p>
          <w:p w14:paraId="7B001116" w14:textId="53E7CE3F" w:rsidR="00754B67" w:rsidRDefault="00962593" w:rsidP="00C079D5">
            <w:pPr>
              <w:spacing w:line="276" w:lineRule="auto"/>
              <w:rPr>
                <w:rFonts w:cs="Arial"/>
              </w:rPr>
            </w:pPr>
            <w:r w:rsidRPr="00AE68AE">
              <w:rPr>
                <w:rFonts w:cs="Arial"/>
              </w:rPr>
              <w:t xml:space="preserve">●    De </w:t>
            </w:r>
            <w:r w:rsidR="00E04158">
              <w:rPr>
                <w:rFonts w:cs="Arial"/>
              </w:rPr>
              <w:t>Bedrijfswagen</w:t>
            </w:r>
            <w:r w:rsidRPr="00AE68AE">
              <w:rPr>
                <w:rFonts w:cs="Arial"/>
              </w:rPr>
              <w:t xml:space="preserve"> is (indien beschikbaar) uitgerust met een systeem</w:t>
            </w:r>
          </w:p>
          <w:p w14:paraId="6ED668C4" w14:textId="743EF08D" w:rsidR="00962593" w:rsidRPr="00754B67" w:rsidRDefault="00754B67" w:rsidP="00C079D5">
            <w:pPr>
              <w:spacing w:line="276" w:lineRule="auto"/>
              <w:rPr>
                <w:rFonts w:cs="Arial"/>
              </w:rPr>
            </w:pPr>
            <w:r>
              <w:rPr>
                <w:rFonts w:cs="Arial"/>
              </w:rPr>
              <w:t xml:space="preserve">      </w:t>
            </w:r>
            <w:r w:rsidR="00962593" w:rsidRPr="00AE68AE">
              <w:rPr>
                <w:rFonts w:cs="Arial"/>
              </w:rPr>
              <w:t>voor</w:t>
            </w:r>
            <w:r>
              <w:rPr>
                <w:rFonts w:cs="Arial"/>
              </w:rPr>
              <w:t xml:space="preserve"> </w:t>
            </w:r>
            <w:r w:rsidR="00962593" w:rsidRPr="00AE68AE">
              <w:rPr>
                <w:rFonts w:cs="Arial"/>
              </w:rPr>
              <w:t>bewaking van de bandendruk (TPMS).</w:t>
            </w:r>
          </w:p>
        </w:tc>
        <w:tc>
          <w:tcPr>
            <w:tcW w:w="709" w:type="dxa"/>
            <w:gridSpan w:val="2"/>
          </w:tcPr>
          <w:p w14:paraId="5E7513B2"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327E272F" w14:textId="4C81834F"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7952259"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2CB1F2D8" w14:textId="7F53521F"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48F5460B" w14:textId="77777777" w:rsidTr="00BB7FBE">
        <w:tc>
          <w:tcPr>
            <w:tcW w:w="988" w:type="dxa"/>
            <w:shd w:val="clear" w:color="auto" w:fill="auto"/>
          </w:tcPr>
          <w:p w14:paraId="30A0E907"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28186E63" w14:textId="78E3DF43"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een tussenschot in de cabine met ruit.</w:t>
            </w:r>
          </w:p>
        </w:tc>
        <w:tc>
          <w:tcPr>
            <w:tcW w:w="709" w:type="dxa"/>
            <w:gridSpan w:val="2"/>
          </w:tcPr>
          <w:p w14:paraId="2A375C65"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4C4F9252" w14:textId="28E05221"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746D5A58"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23AD4322" w14:textId="222FD9A2"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2E7A409D" w14:textId="77777777" w:rsidTr="00BB7FBE">
        <w:tc>
          <w:tcPr>
            <w:tcW w:w="988" w:type="dxa"/>
            <w:shd w:val="clear" w:color="auto" w:fill="auto"/>
          </w:tcPr>
          <w:p w14:paraId="1FDE647B"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31C18153" w14:textId="65DF9B5C"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w:t>
            </w:r>
            <w:proofErr w:type="spellStart"/>
            <w:r w:rsidRPr="00AE68AE">
              <w:rPr>
                <w:rFonts w:eastAsia="Times New Roman" w:cs="Arial"/>
                <w:iCs/>
                <w:color w:val="000000"/>
                <w:szCs w:val="18"/>
                <w:lang w:eastAsia="nl-NL"/>
              </w:rPr>
              <w:t>asymetrische</w:t>
            </w:r>
            <w:proofErr w:type="spellEnd"/>
            <w:r w:rsidRPr="00AE68AE">
              <w:rPr>
                <w:rFonts w:eastAsia="Times New Roman" w:cs="Arial"/>
                <w:iCs/>
                <w:color w:val="000000"/>
                <w:szCs w:val="18"/>
                <w:lang w:eastAsia="nl-NL"/>
              </w:rPr>
              <w:t>) achterdeuren met ruit en een wis-was installatie.</w:t>
            </w:r>
          </w:p>
        </w:tc>
        <w:tc>
          <w:tcPr>
            <w:tcW w:w="709" w:type="dxa"/>
            <w:gridSpan w:val="2"/>
          </w:tcPr>
          <w:p w14:paraId="589810C1"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678B214B" w14:textId="5CC7B3C6"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1EC30DF0"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5F8939C6" w14:textId="3BFA7A24"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17BBFD61" w14:textId="77777777" w:rsidTr="00BB7FBE">
        <w:tc>
          <w:tcPr>
            <w:tcW w:w="988" w:type="dxa"/>
            <w:shd w:val="clear" w:color="auto" w:fill="auto"/>
          </w:tcPr>
          <w:p w14:paraId="0E70CBA0"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18407F56" w14:textId="2467E74A"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een achteruitrij camera.</w:t>
            </w:r>
          </w:p>
        </w:tc>
        <w:tc>
          <w:tcPr>
            <w:tcW w:w="709" w:type="dxa"/>
            <w:gridSpan w:val="2"/>
          </w:tcPr>
          <w:p w14:paraId="5495752F"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7D61C148" w14:textId="04BD7953"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F9A7549"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2A40EC75" w14:textId="33922DB0"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3B2D2D83" w14:textId="77777777" w:rsidTr="00BB7FBE">
        <w:tc>
          <w:tcPr>
            <w:tcW w:w="988" w:type="dxa"/>
            <w:shd w:val="clear" w:color="auto" w:fill="auto"/>
          </w:tcPr>
          <w:p w14:paraId="5EA31509"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316AD323" w14:textId="764FCDB1" w:rsidR="00962593" w:rsidRPr="007E3CDB" w:rsidRDefault="00962593" w:rsidP="00C079D5">
            <w:pPr>
              <w:spacing w:line="276" w:lineRule="auto"/>
              <w:rPr>
                <w:rFonts w:eastAsia="Times New Roman" w:cs="Arial"/>
                <w:iCs/>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een schuifdeur </w:t>
            </w:r>
            <w:r w:rsidR="007E3CDB" w:rsidRPr="007E3CDB">
              <w:rPr>
                <w:rFonts w:eastAsia="Times New Roman" w:cs="Arial"/>
                <w:iCs/>
                <w:szCs w:val="18"/>
                <w:lang w:eastAsia="nl-NL"/>
              </w:rPr>
              <w:t>rechts</w:t>
            </w:r>
          </w:p>
        </w:tc>
        <w:tc>
          <w:tcPr>
            <w:tcW w:w="709" w:type="dxa"/>
            <w:gridSpan w:val="2"/>
          </w:tcPr>
          <w:p w14:paraId="0FC8B2B0"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6A32A986" w14:textId="217BCA4E"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7638AC4B"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349E6248" w14:textId="7736A18B"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2587E378" w14:textId="77777777" w:rsidTr="00BB7FBE">
        <w:tc>
          <w:tcPr>
            <w:tcW w:w="988" w:type="dxa"/>
            <w:shd w:val="clear" w:color="auto" w:fill="auto"/>
          </w:tcPr>
          <w:p w14:paraId="62A8B85F"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7DB5FA43" w14:textId="50F732A8"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voorzien van een trekhaak.</w:t>
            </w:r>
          </w:p>
        </w:tc>
        <w:tc>
          <w:tcPr>
            <w:tcW w:w="709" w:type="dxa"/>
            <w:gridSpan w:val="2"/>
          </w:tcPr>
          <w:p w14:paraId="545905C4"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494ECFCE" w14:textId="763F0984"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6905A959"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6F86E83A" w14:textId="193EB458"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02D08A3C" w14:textId="77777777" w:rsidTr="00BB7FBE">
        <w:tc>
          <w:tcPr>
            <w:tcW w:w="988" w:type="dxa"/>
            <w:shd w:val="clear" w:color="auto" w:fill="auto"/>
          </w:tcPr>
          <w:p w14:paraId="4D7D7C2B"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62115AE8" w14:textId="36593AF0"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In de cabine is een 12 volts en een 230 volts aansluiting aanwezig.</w:t>
            </w:r>
          </w:p>
        </w:tc>
        <w:tc>
          <w:tcPr>
            <w:tcW w:w="709" w:type="dxa"/>
            <w:gridSpan w:val="2"/>
          </w:tcPr>
          <w:p w14:paraId="0B4EC520"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4ED95597" w14:textId="67ED17D1"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5793FE06"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02B55D7F" w14:textId="638520FE"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04B3DBA5" w14:textId="77777777" w:rsidTr="00BB7FBE">
        <w:tc>
          <w:tcPr>
            <w:tcW w:w="988" w:type="dxa"/>
            <w:shd w:val="clear" w:color="auto" w:fill="auto"/>
          </w:tcPr>
          <w:p w14:paraId="305837C5"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shd w:val="clear" w:color="auto" w:fill="auto"/>
          </w:tcPr>
          <w:p w14:paraId="43605457" w14:textId="7C1C559B" w:rsidR="00962593" w:rsidRPr="00AE68AE" w:rsidRDefault="00962593" w:rsidP="00C079D5">
            <w:pPr>
              <w:spacing w:line="276" w:lineRule="auto"/>
              <w:rPr>
                <w:rFonts w:eastAsia="Times New Roman" w:cs="Arial"/>
                <w:iCs/>
                <w:color w:val="000000"/>
                <w:szCs w:val="18"/>
                <w:lang w:eastAsia="nl-NL"/>
              </w:rPr>
            </w:pPr>
            <w:r w:rsidRPr="000B0CC9">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0B0CC9">
              <w:rPr>
                <w:rFonts w:eastAsia="Times New Roman" w:cs="Arial"/>
                <w:iCs/>
                <w:color w:val="000000"/>
                <w:szCs w:val="18"/>
                <w:lang w:eastAsia="nl-NL"/>
              </w:rPr>
              <w:t xml:space="preserve"> is uitgevoerd met rubberen vloermatten</w:t>
            </w:r>
            <w:r w:rsidRPr="00AE68AE">
              <w:rPr>
                <w:rFonts w:eastAsia="Times New Roman" w:cs="Arial"/>
                <w:iCs/>
                <w:color w:val="000000"/>
                <w:szCs w:val="18"/>
                <w:lang w:eastAsia="nl-NL"/>
              </w:rPr>
              <w:t>.</w:t>
            </w:r>
          </w:p>
        </w:tc>
        <w:tc>
          <w:tcPr>
            <w:tcW w:w="709" w:type="dxa"/>
            <w:gridSpan w:val="2"/>
          </w:tcPr>
          <w:p w14:paraId="72A9189E"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61905AEE" w14:textId="5C2249F3"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6E4622DF"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79FD47AE" w14:textId="13B4C092"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05DA08FC" w14:textId="77777777" w:rsidTr="00BB7FBE">
        <w:tc>
          <w:tcPr>
            <w:tcW w:w="988" w:type="dxa"/>
            <w:shd w:val="clear" w:color="auto" w:fill="auto"/>
          </w:tcPr>
          <w:p w14:paraId="5AC28A9B"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465B3AB5" w14:textId="1C72C9F8"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sidRPr="00AE68AE">
              <w:rPr>
                <w:rFonts w:eastAsia="Times New Roman" w:cs="Arial"/>
                <w:iCs/>
                <w:color w:val="000000"/>
                <w:szCs w:val="18"/>
                <w:lang w:eastAsia="nl-NL"/>
              </w:rPr>
              <w:t xml:space="preserve"> is uitgevoerd met:</w:t>
            </w:r>
          </w:p>
          <w:p w14:paraId="44FA98ED" w14:textId="14FBBA55"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DAB+ radio met USB, AUX aansluiting, </w:t>
            </w:r>
            <w:r w:rsidR="00E04158" w:rsidRPr="00AE68AE">
              <w:rPr>
                <w:rFonts w:eastAsia="Times New Roman" w:cs="Arial"/>
                <w:iCs/>
                <w:color w:val="000000"/>
                <w:szCs w:val="18"/>
                <w:lang w:eastAsia="nl-NL"/>
              </w:rPr>
              <w:t>Bluetooth</w:t>
            </w:r>
            <w:r w:rsidRPr="00AE68AE">
              <w:rPr>
                <w:rFonts w:eastAsia="Times New Roman" w:cs="Arial"/>
                <w:iCs/>
                <w:color w:val="000000"/>
                <w:szCs w:val="18"/>
                <w:lang w:eastAsia="nl-NL"/>
              </w:rPr>
              <w:t xml:space="preserve"> en twee speakers</w:t>
            </w:r>
          </w:p>
          <w:p w14:paraId="5CC99017"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handsfree bellen met auto-</w:t>
            </w:r>
            <w:proofErr w:type="spellStart"/>
            <w:r w:rsidRPr="00AE68AE">
              <w:rPr>
                <w:rFonts w:eastAsia="Times New Roman" w:cs="Arial"/>
                <w:iCs/>
                <w:color w:val="000000"/>
                <w:szCs w:val="18"/>
                <w:lang w:eastAsia="nl-NL"/>
              </w:rPr>
              <w:t>mute</w:t>
            </w:r>
            <w:proofErr w:type="spellEnd"/>
            <w:r w:rsidRPr="00AE68AE">
              <w:rPr>
                <w:rFonts w:eastAsia="Times New Roman" w:cs="Arial"/>
                <w:iCs/>
                <w:color w:val="000000"/>
                <w:szCs w:val="18"/>
                <w:lang w:eastAsia="nl-NL"/>
              </w:rPr>
              <w:t xml:space="preserve"> functie</w:t>
            </w:r>
          </w:p>
          <w:p w14:paraId="3BA9B3F3" w14:textId="77777777"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xml:space="preserve">●    8” </w:t>
            </w:r>
            <w:proofErr w:type="spellStart"/>
            <w:r w:rsidRPr="00AE68AE">
              <w:rPr>
                <w:rFonts w:eastAsia="Times New Roman" w:cs="Arial"/>
                <w:iCs/>
                <w:color w:val="000000"/>
                <w:szCs w:val="18"/>
                <w:lang w:eastAsia="nl-NL"/>
              </w:rPr>
              <w:t>toutchscreen</w:t>
            </w:r>
            <w:proofErr w:type="spellEnd"/>
          </w:p>
          <w:p w14:paraId="744C4761" w14:textId="786932D6"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18"/>
                <w:lang w:eastAsia="nl-NL"/>
              </w:rPr>
              <w:t>●    navigatie</w:t>
            </w:r>
          </w:p>
        </w:tc>
        <w:tc>
          <w:tcPr>
            <w:tcW w:w="709" w:type="dxa"/>
            <w:gridSpan w:val="2"/>
          </w:tcPr>
          <w:p w14:paraId="2D39A901"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2D5B43BC" w14:textId="1815614F"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9D6E464"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21424191" w14:textId="34048B13"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00ECC29C" w14:textId="77777777" w:rsidTr="00BB7FBE">
        <w:tc>
          <w:tcPr>
            <w:tcW w:w="988" w:type="dxa"/>
            <w:shd w:val="clear" w:color="auto" w:fill="auto"/>
          </w:tcPr>
          <w:p w14:paraId="7F2F30A1"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50699D21" w14:textId="5EE5061E" w:rsidR="00962593" w:rsidRPr="001F69E1" w:rsidRDefault="00962593" w:rsidP="00C079D5">
            <w:pPr>
              <w:spacing w:line="276" w:lineRule="auto"/>
              <w:rPr>
                <w:rFonts w:eastAsia="Times New Roman" w:cs="Arial"/>
                <w:iCs/>
                <w:szCs w:val="18"/>
                <w:lang w:eastAsia="nl-NL"/>
              </w:rPr>
            </w:pPr>
            <w:r w:rsidRPr="001F69E1">
              <w:rPr>
                <w:rFonts w:cs="Arial"/>
              </w:rPr>
              <w:t>Op alle bedieningsorganen wordt de functionaliteit weergegeven in de Nederlandse taal dan wel door duidelijke symbolen</w:t>
            </w:r>
            <w:r w:rsidR="006931FD" w:rsidRPr="001F69E1">
              <w:rPr>
                <w:rFonts w:cs="Arial"/>
              </w:rPr>
              <w:t>.</w:t>
            </w:r>
          </w:p>
        </w:tc>
        <w:tc>
          <w:tcPr>
            <w:tcW w:w="709" w:type="dxa"/>
            <w:gridSpan w:val="2"/>
          </w:tcPr>
          <w:p w14:paraId="1CBD66AC"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7EBDD293" w14:textId="29189CA4"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58EC14D8"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53445E91" w14:textId="73E88B5E"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2CDD921B" w14:textId="77777777" w:rsidTr="00BB7FBE">
        <w:tc>
          <w:tcPr>
            <w:tcW w:w="988" w:type="dxa"/>
            <w:tcBorders>
              <w:bottom w:val="single" w:sz="4" w:space="0" w:color="auto"/>
            </w:tcBorders>
            <w:shd w:val="clear" w:color="auto" w:fill="auto"/>
          </w:tcPr>
          <w:p w14:paraId="51561573"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6E81D050" w14:textId="5A5E9E00" w:rsidR="00962593" w:rsidRPr="001F69E1" w:rsidRDefault="00962593" w:rsidP="00C079D5">
            <w:pPr>
              <w:spacing w:line="276" w:lineRule="auto"/>
              <w:rPr>
                <w:rFonts w:eastAsia="Times New Roman" w:cs="Arial"/>
                <w:iCs/>
                <w:szCs w:val="18"/>
                <w:lang w:eastAsia="nl-NL"/>
              </w:rPr>
            </w:pPr>
            <w:r w:rsidRPr="001F69E1">
              <w:rPr>
                <w:rFonts w:cs="Arial"/>
              </w:rPr>
              <w:t>Teneinde de eisen uit dit document proefondervindelijk te kunnen beoordelen, kan de Opdrachtgever aan de Inschrijver bij wie de Opdrachtgever voornemens is de Opdracht te plaatsen, om een demonstratie verzoeken. Deze demonstratie zal plaatsvinden op een locatie binnen de gemeente Súdwest-Fryslân. Mocht dit voor de Inschrijver niet mogelijk zijn, dan is het toegestaan dat de Inschrijver een locatie op maximaal twee (2) autoreisuren vanaf Sneek voorstelt. Reiskosten (van maximaal 5 personen) zijn dan voor rekening van de Inschrijver. De demonstratie is te allen tijde voor rekening van Inschrijver. Indien proefondervindelijk wordt vastgesteld dat aan één of meerdere eisen uit deze aanbesteding niet wordt voldaan, dan wordt de Inschrijver van verdere deelname uitgesloten.</w:t>
            </w:r>
          </w:p>
        </w:tc>
        <w:tc>
          <w:tcPr>
            <w:tcW w:w="709" w:type="dxa"/>
            <w:gridSpan w:val="2"/>
            <w:tcBorders>
              <w:bottom w:val="single" w:sz="4" w:space="0" w:color="auto"/>
            </w:tcBorders>
          </w:tcPr>
          <w:p w14:paraId="07151742"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052190B7" w14:textId="4F29E69D"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0EDA333B"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73B97580" w14:textId="63EC17D4"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613B5BEF" w14:textId="77777777" w:rsidTr="00BB7FBE">
        <w:tc>
          <w:tcPr>
            <w:tcW w:w="988" w:type="dxa"/>
            <w:tcBorders>
              <w:bottom w:val="single" w:sz="4" w:space="0" w:color="auto"/>
            </w:tcBorders>
            <w:shd w:val="clear" w:color="auto" w:fill="auto"/>
          </w:tcPr>
          <w:p w14:paraId="7331A522"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5299061B" w14:textId="6E61EEE8" w:rsidR="00962593" w:rsidRPr="001F69E1" w:rsidRDefault="00962593" w:rsidP="00C079D5">
            <w:pPr>
              <w:spacing w:line="276" w:lineRule="auto"/>
              <w:rPr>
                <w:rFonts w:eastAsia="Times New Roman" w:cs="Arial"/>
                <w:iCs/>
                <w:szCs w:val="18"/>
                <w:lang w:eastAsia="nl-NL"/>
              </w:rPr>
            </w:pPr>
            <w:r w:rsidRPr="001F69E1">
              <w:rPr>
                <w:rFonts w:cs="Arial"/>
                <w:iCs/>
              </w:rPr>
              <w:t xml:space="preserve">Het regulier onderhoudsinterval van de </w:t>
            </w:r>
            <w:r w:rsidR="00E04158">
              <w:rPr>
                <w:rFonts w:cs="Arial"/>
                <w:iCs/>
              </w:rPr>
              <w:t>Bedrijfswagen</w:t>
            </w:r>
            <w:r w:rsidRPr="001F69E1">
              <w:rPr>
                <w:rFonts w:cs="Arial"/>
                <w:iCs/>
              </w:rPr>
              <w:t xml:space="preserve"> bedraagt ten minste 20.000 km.</w:t>
            </w:r>
          </w:p>
        </w:tc>
        <w:tc>
          <w:tcPr>
            <w:tcW w:w="709" w:type="dxa"/>
            <w:gridSpan w:val="2"/>
            <w:tcBorders>
              <w:bottom w:val="single" w:sz="4" w:space="0" w:color="auto"/>
            </w:tcBorders>
          </w:tcPr>
          <w:p w14:paraId="44862312"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538C2448" w14:textId="68FC4B78"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31B7BD3A"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4258BC44" w14:textId="70E32A64"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11CA5E35" w14:textId="77777777" w:rsidTr="00BB7FBE">
        <w:tc>
          <w:tcPr>
            <w:tcW w:w="988" w:type="dxa"/>
            <w:tcBorders>
              <w:right w:val="nil"/>
            </w:tcBorders>
            <w:shd w:val="clear" w:color="auto" w:fill="7F7F7F" w:themeFill="text1" w:themeFillTint="80"/>
          </w:tcPr>
          <w:p w14:paraId="537E5A11"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Borders>
              <w:left w:val="nil"/>
              <w:right w:val="nil"/>
            </w:tcBorders>
            <w:shd w:val="clear" w:color="auto" w:fill="7F7F7F" w:themeFill="text1" w:themeFillTint="80"/>
          </w:tcPr>
          <w:p w14:paraId="315215FE" w14:textId="4873CBC7" w:rsidR="00962593" w:rsidRPr="00AE68AE" w:rsidRDefault="00962593" w:rsidP="00C079D5">
            <w:pPr>
              <w:spacing w:line="276" w:lineRule="auto"/>
              <w:rPr>
                <w:rFonts w:cs="Arial"/>
              </w:rPr>
            </w:pPr>
            <w:r w:rsidRPr="00AE68AE">
              <w:rPr>
                <w:rFonts w:eastAsia="Times New Roman" w:cs="Arial"/>
                <w:b/>
                <w:iCs/>
                <w:color w:val="FFFFFF" w:themeColor="background1"/>
                <w:sz w:val="24"/>
                <w:szCs w:val="24"/>
                <w:lang w:eastAsia="nl-NL"/>
              </w:rPr>
              <w:t>Specifieke eisen diesel L1 en L2</w:t>
            </w:r>
          </w:p>
        </w:tc>
        <w:tc>
          <w:tcPr>
            <w:tcW w:w="709" w:type="dxa"/>
            <w:gridSpan w:val="2"/>
            <w:tcBorders>
              <w:left w:val="nil"/>
              <w:right w:val="nil"/>
            </w:tcBorders>
            <w:shd w:val="clear" w:color="auto" w:fill="7F7F7F" w:themeFill="text1" w:themeFillTint="80"/>
          </w:tcPr>
          <w:p w14:paraId="3522869E" w14:textId="1D5D5D46" w:rsidR="00962593" w:rsidRPr="00AE68AE" w:rsidRDefault="00962593" w:rsidP="00C079D5">
            <w:pPr>
              <w:spacing w:line="276" w:lineRule="auto"/>
              <w:jc w:val="center"/>
              <w:rPr>
                <w:rFonts w:eastAsia="Times New Roman" w:cs="Arial"/>
                <w:szCs w:val="18"/>
                <w:lang w:eastAsia="nl-NL"/>
              </w:rPr>
            </w:pPr>
          </w:p>
        </w:tc>
        <w:tc>
          <w:tcPr>
            <w:tcW w:w="708" w:type="dxa"/>
            <w:gridSpan w:val="2"/>
            <w:tcBorders>
              <w:left w:val="nil"/>
            </w:tcBorders>
            <w:shd w:val="clear" w:color="auto" w:fill="7F7F7F" w:themeFill="text1" w:themeFillTint="80"/>
          </w:tcPr>
          <w:p w14:paraId="089330F8" w14:textId="21D000F3" w:rsidR="00962593" w:rsidRPr="00AE68AE" w:rsidRDefault="00962593" w:rsidP="00C079D5">
            <w:pPr>
              <w:spacing w:line="276" w:lineRule="auto"/>
              <w:jc w:val="center"/>
              <w:rPr>
                <w:rFonts w:eastAsia="Times New Roman" w:cs="Arial"/>
                <w:szCs w:val="18"/>
                <w:lang w:eastAsia="nl-NL"/>
              </w:rPr>
            </w:pPr>
          </w:p>
        </w:tc>
      </w:tr>
      <w:tr w:rsidR="00962593" w:rsidRPr="00AE68AE" w14:paraId="1419486E" w14:textId="77777777" w:rsidTr="00BB7FBE">
        <w:tc>
          <w:tcPr>
            <w:tcW w:w="988" w:type="dxa"/>
            <w:shd w:val="clear" w:color="auto" w:fill="auto"/>
          </w:tcPr>
          <w:p w14:paraId="6BA1A6A9" w14:textId="61E36B59" w:rsidR="00962593" w:rsidRPr="00AE68AE" w:rsidRDefault="00962593" w:rsidP="00C079D5">
            <w:pPr>
              <w:spacing w:line="276" w:lineRule="auto"/>
              <w:ind w:left="283"/>
              <w:jc w:val="center"/>
              <w:rPr>
                <w:rFonts w:eastAsia="Times New Roman" w:cs="Arial"/>
                <w:szCs w:val="18"/>
              </w:rPr>
            </w:pPr>
          </w:p>
        </w:tc>
        <w:tc>
          <w:tcPr>
            <w:tcW w:w="6775" w:type="dxa"/>
            <w:gridSpan w:val="2"/>
          </w:tcPr>
          <w:p w14:paraId="33838520" w14:textId="1B1D44F4" w:rsidR="00962593" w:rsidRPr="00AE68AE" w:rsidRDefault="00962593" w:rsidP="00C079D5">
            <w:pPr>
              <w:spacing w:line="276" w:lineRule="auto"/>
              <w:rPr>
                <w:rFonts w:eastAsia="Times New Roman" w:cs="Arial"/>
                <w:b/>
                <w:iCs/>
                <w:color w:val="FFFFFF" w:themeColor="background1"/>
                <w:sz w:val="24"/>
                <w:szCs w:val="24"/>
                <w:lang w:eastAsia="nl-NL"/>
              </w:rPr>
            </w:pPr>
            <w:r w:rsidRPr="00AE68AE">
              <w:rPr>
                <w:rFonts w:eastAsia="Times New Roman" w:cs="Arial"/>
                <w:iCs/>
                <w:color w:val="000000"/>
                <w:szCs w:val="20"/>
                <w:lang w:eastAsia="nl-NL"/>
              </w:rPr>
              <w:t xml:space="preserve">De </w:t>
            </w:r>
            <w:r w:rsidR="00E04158">
              <w:rPr>
                <w:rFonts w:eastAsia="Times New Roman" w:cs="Arial"/>
                <w:iCs/>
                <w:color w:val="000000"/>
                <w:szCs w:val="20"/>
                <w:lang w:eastAsia="nl-NL"/>
              </w:rPr>
              <w:t>Bedrijfswagen</w:t>
            </w:r>
            <w:r w:rsidRPr="00AE68AE">
              <w:rPr>
                <w:rFonts w:eastAsia="Times New Roman" w:cs="Arial"/>
                <w:iCs/>
                <w:color w:val="000000"/>
                <w:szCs w:val="20"/>
                <w:lang w:eastAsia="nl-NL"/>
              </w:rPr>
              <w:t xml:space="preserve"> is uitgevoerd met een automatische versnellingsbak.</w:t>
            </w:r>
          </w:p>
        </w:tc>
        <w:tc>
          <w:tcPr>
            <w:tcW w:w="709" w:type="dxa"/>
            <w:gridSpan w:val="2"/>
          </w:tcPr>
          <w:p w14:paraId="0AB7D032"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5796ED79" w14:textId="48BAC1CA"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lastRenderedPageBreak/>
              <w:t>☐</w:t>
            </w:r>
          </w:p>
        </w:tc>
        <w:tc>
          <w:tcPr>
            <w:tcW w:w="708" w:type="dxa"/>
            <w:gridSpan w:val="2"/>
          </w:tcPr>
          <w:p w14:paraId="3FA941FE"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lastRenderedPageBreak/>
              <w:t>Nee</w:t>
            </w:r>
          </w:p>
          <w:p w14:paraId="5421146C" w14:textId="5B557E6B"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lastRenderedPageBreak/>
              <w:t>☐</w:t>
            </w:r>
          </w:p>
        </w:tc>
      </w:tr>
      <w:tr w:rsidR="00962593" w:rsidRPr="00AE68AE" w14:paraId="18B37CBE" w14:textId="77777777" w:rsidTr="00BB7FBE">
        <w:tc>
          <w:tcPr>
            <w:tcW w:w="988" w:type="dxa"/>
            <w:shd w:val="clear" w:color="auto" w:fill="auto"/>
          </w:tcPr>
          <w:p w14:paraId="0C047DBC"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23584AB9" w14:textId="6EC736DA" w:rsidR="00962593" w:rsidRPr="00AE68AE" w:rsidRDefault="00962593" w:rsidP="00C079D5">
            <w:pPr>
              <w:spacing w:line="276" w:lineRule="auto"/>
              <w:rPr>
                <w:rFonts w:eastAsia="Times New Roman" w:cs="Arial"/>
                <w:iCs/>
                <w:color w:val="000000"/>
                <w:szCs w:val="20"/>
                <w:lang w:eastAsia="nl-NL"/>
              </w:rPr>
            </w:pPr>
            <w:r>
              <w:rPr>
                <w:rFonts w:eastAsia="Times New Roman" w:cs="Arial"/>
                <w:iCs/>
                <w:color w:val="000000"/>
                <w:szCs w:val="20"/>
                <w:lang w:eastAsia="nl-NL"/>
              </w:rPr>
              <w:t xml:space="preserve">De </w:t>
            </w:r>
            <w:r w:rsidR="00E04158">
              <w:rPr>
                <w:rFonts w:eastAsia="Times New Roman" w:cs="Arial"/>
                <w:iCs/>
                <w:color w:val="000000"/>
                <w:szCs w:val="20"/>
                <w:lang w:eastAsia="nl-NL"/>
              </w:rPr>
              <w:t>Bedrijfswagen</w:t>
            </w:r>
            <w:r>
              <w:rPr>
                <w:rFonts w:eastAsia="Times New Roman" w:cs="Arial"/>
                <w:iCs/>
                <w:color w:val="000000"/>
                <w:szCs w:val="20"/>
                <w:lang w:eastAsia="nl-NL"/>
              </w:rPr>
              <w:t xml:space="preserve"> is voorzien van een 4-cilinder dieselmotor (min. Euro6), minimale cilinderinhoud 1.5 liter met een vermogen van tenminste 85 kW (115 pk) en een koppel van minimaal 270 Nm</w:t>
            </w:r>
            <w:r w:rsidR="003E07F3">
              <w:rPr>
                <w:rFonts w:eastAsia="Times New Roman" w:cs="Arial"/>
                <w:iCs/>
                <w:color w:val="000000"/>
                <w:szCs w:val="20"/>
                <w:lang w:eastAsia="nl-NL"/>
              </w:rPr>
              <w:t>.</w:t>
            </w:r>
          </w:p>
        </w:tc>
        <w:tc>
          <w:tcPr>
            <w:tcW w:w="709" w:type="dxa"/>
            <w:gridSpan w:val="2"/>
          </w:tcPr>
          <w:p w14:paraId="43C59171"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0D37623E" w14:textId="0D696F99"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73ACB212"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20C09F7F" w14:textId="43385805"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017EFEEC" w14:textId="77777777" w:rsidTr="00BB7FBE">
        <w:tc>
          <w:tcPr>
            <w:tcW w:w="988" w:type="dxa"/>
            <w:shd w:val="clear" w:color="auto" w:fill="auto"/>
          </w:tcPr>
          <w:p w14:paraId="2A8153FF"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3E802AE3" w14:textId="152C701E" w:rsidR="00962593" w:rsidRPr="00AE68AE" w:rsidRDefault="00962593" w:rsidP="00C079D5">
            <w:pPr>
              <w:spacing w:line="276" w:lineRule="auto"/>
              <w:rPr>
                <w:rFonts w:eastAsia="Times New Roman" w:cs="Arial"/>
                <w:iCs/>
                <w:color w:val="000000"/>
                <w:szCs w:val="20"/>
                <w:lang w:eastAsia="nl-NL"/>
              </w:rPr>
            </w:pPr>
            <w:r>
              <w:rPr>
                <w:rFonts w:eastAsia="Times New Roman" w:cs="Arial"/>
                <w:iCs/>
                <w:color w:val="000000"/>
                <w:szCs w:val="18"/>
                <w:lang w:eastAsia="nl-NL"/>
              </w:rPr>
              <w:t xml:space="preserve">De </w:t>
            </w:r>
            <w:r w:rsidR="00E04158">
              <w:rPr>
                <w:rFonts w:eastAsia="Times New Roman" w:cs="Arial"/>
                <w:iCs/>
                <w:color w:val="000000"/>
                <w:szCs w:val="18"/>
                <w:lang w:eastAsia="nl-NL"/>
              </w:rPr>
              <w:t>Bedrijfswagen</w:t>
            </w:r>
            <w:r>
              <w:rPr>
                <w:rFonts w:eastAsia="Times New Roman" w:cs="Arial"/>
                <w:iCs/>
                <w:color w:val="000000"/>
                <w:szCs w:val="18"/>
                <w:lang w:eastAsia="nl-NL"/>
              </w:rPr>
              <w:t xml:space="preserve"> is voorzien van een “start-stop” systeem.</w:t>
            </w:r>
          </w:p>
        </w:tc>
        <w:tc>
          <w:tcPr>
            <w:tcW w:w="709" w:type="dxa"/>
            <w:gridSpan w:val="2"/>
          </w:tcPr>
          <w:p w14:paraId="53D377A4"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55FA2AB8" w14:textId="72A1C1AA"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199F2D1E"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7945B007" w14:textId="0A9291E6"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7CFDF476" w14:textId="77777777" w:rsidTr="00BB7FBE">
        <w:tc>
          <w:tcPr>
            <w:tcW w:w="988" w:type="dxa"/>
            <w:shd w:val="clear" w:color="auto" w:fill="auto"/>
          </w:tcPr>
          <w:p w14:paraId="04D9ADA5"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2DE73AE1" w14:textId="082CB6D6" w:rsidR="00962593" w:rsidRPr="00AE68AE"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De actieradius bedraagt tenminste 350 km (WLTP)</w:t>
            </w:r>
            <w:r w:rsidR="003E07F3">
              <w:rPr>
                <w:rFonts w:eastAsia="Times New Roman" w:cs="Arial"/>
                <w:iCs/>
                <w:color w:val="000000"/>
                <w:szCs w:val="18"/>
                <w:lang w:eastAsia="nl-NL"/>
              </w:rPr>
              <w:t>.</w:t>
            </w:r>
          </w:p>
        </w:tc>
        <w:tc>
          <w:tcPr>
            <w:tcW w:w="709" w:type="dxa"/>
            <w:gridSpan w:val="2"/>
          </w:tcPr>
          <w:p w14:paraId="14B4E92E"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1ACA9C76" w14:textId="7B6239BD"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34C0098"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69E122B9" w14:textId="15BF8437"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3B9D745B" w14:textId="77777777" w:rsidTr="00BB7FBE">
        <w:tc>
          <w:tcPr>
            <w:tcW w:w="988" w:type="dxa"/>
            <w:shd w:val="clear" w:color="auto" w:fill="auto"/>
          </w:tcPr>
          <w:p w14:paraId="7F9E445C"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03F01F0F" w14:textId="7777777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Het brandstof verbruikt is gemiddeld maximaal: (WLTP)</w:t>
            </w:r>
          </w:p>
          <w:p w14:paraId="2848C783" w14:textId="77777777" w:rsidR="00962593" w:rsidRDefault="00962593" w:rsidP="00C079D5">
            <w:pPr>
              <w:spacing w:line="276" w:lineRule="auto"/>
              <w:rPr>
                <w:rFonts w:eastAsia="Times New Roman" w:cs="Arial"/>
                <w:b/>
                <w:iCs/>
                <w:color w:val="000000"/>
                <w:szCs w:val="18"/>
                <w:lang w:eastAsia="nl-NL"/>
              </w:rPr>
            </w:pPr>
            <w:r>
              <w:rPr>
                <w:rFonts w:eastAsia="Times New Roman" w:cs="Arial"/>
                <w:iCs/>
                <w:color w:val="000000"/>
                <w:szCs w:val="18"/>
                <w:lang w:eastAsia="nl-NL"/>
              </w:rPr>
              <w:t xml:space="preserve">●   5,8 </w:t>
            </w:r>
            <w:proofErr w:type="spellStart"/>
            <w:r>
              <w:rPr>
                <w:rFonts w:eastAsia="Times New Roman" w:cs="Arial"/>
                <w:iCs/>
                <w:color w:val="000000"/>
                <w:szCs w:val="18"/>
                <w:lang w:eastAsia="nl-NL"/>
              </w:rPr>
              <w:t>ltr</w:t>
            </w:r>
            <w:proofErr w:type="spellEnd"/>
            <w:r>
              <w:rPr>
                <w:rFonts w:eastAsia="Times New Roman" w:cs="Arial"/>
                <w:iCs/>
                <w:color w:val="000000"/>
                <w:szCs w:val="18"/>
                <w:lang w:eastAsia="nl-NL"/>
              </w:rPr>
              <w:t xml:space="preserve">/100 km </w:t>
            </w:r>
            <w:r w:rsidRPr="00787AC9">
              <w:rPr>
                <w:rFonts w:eastAsia="Times New Roman" w:cs="Arial"/>
                <w:b/>
                <w:iCs/>
                <w:color w:val="000000"/>
                <w:szCs w:val="18"/>
                <w:lang w:eastAsia="nl-NL"/>
              </w:rPr>
              <w:t>(L</w:t>
            </w:r>
            <w:r>
              <w:rPr>
                <w:rFonts w:eastAsia="Times New Roman" w:cs="Arial"/>
                <w:b/>
                <w:iCs/>
                <w:color w:val="000000"/>
                <w:szCs w:val="18"/>
                <w:lang w:eastAsia="nl-NL"/>
              </w:rPr>
              <w:t>1</w:t>
            </w:r>
            <w:r w:rsidRPr="00787AC9">
              <w:rPr>
                <w:rFonts w:eastAsia="Times New Roman" w:cs="Arial"/>
                <w:b/>
                <w:iCs/>
                <w:color w:val="000000"/>
                <w:szCs w:val="18"/>
                <w:lang w:eastAsia="nl-NL"/>
              </w:rPr>
              <w:t>)</w:t>
            </w:r>
          </w:p>
          <w:p w14:paraId="0B1AAC0F" w14:textId="77777777" w:rsidR="00962593" w:rsidRDefault="00962593" w:rsidP="000972A3">
            <w:pPr>
              <w:spacing w:line="276" w:lineRule="auto"/>
              <w:rPr>
                <w:rFonts w:eastAsia="Times New Roman" w:cs="Arial"/>
                <w:b/>
                <w:iCs/>
                <w:color w:val="000000"/>
                <w:szCs w:val="18"/>
                <w:lang w:eastAsia="nl-NL"/>
              </w:rPr>
            </w:pPr>
            <w:r>
              <w:rPr>
                <w:rFonts w:eastAsia="Times New Roman" w:cs="Arial"/>
                <w:iCs/>
                <w:color w:val="000000"/>
                <w:szCs w:val="18"/>
                <w:lang w:eastAsia="nl-NL"/>
              </w:rPr>
              <w:t xml:space="preserve">●   6,0 </w:t>
            </w:r>
            <w:proofErr w:type="spellStart"/>
            <w:r>
              <w:rPr>
                <w:rFonts w:eastAsia="Times New Roman" w:cs="Arial"/>
                <w:iCs/>
                <w:color w:val="000000"/>
                <w:szCs w:val="18"/>
                <w:lang w:eastAsia="nl-NL"/>
              </w:rPr>
              <w:t>ltr</w:t>
            </w:r>
            <w:proofErr w:type="spellEnd"/>
            <w:r>
              <w:rPr>
                <w:rFonts w:eastAsia="Times New Roman" w:cs="Arial"/>
                <w:iCs/>
                <w:color w:val="000000"/>
                <w:szCs w:val="18"/>
                <w:lang w:eastAsia="nl-NL"/>
              </w:rPr>
              <w:t xml:space="preserve">/100 km </w:t>
            </w:r>
            <w:r w:rsidRPr="00787AC9">
              <w:rPr>
                <w:rFonts w:eastAsia="Times New Roman" w:cs="Arial"/>
                <w:b/>
                <w:iCs/>
                <w:color w:val="000000"/>
                <w:szCs w:val="18"/>
                <w:lang w:eastAsia="nl-NL"/>
              </w:rPr>
              <w:t>(L</w:t>
            </w:r>
            <w:r>
              <w:rPr>
                <w:rFonts w:eastAsia="Times New Roman" w:cs="Arial"/>
                <w:b/>
                <w:iCs/>
                <w:color w:val="000000"/>
                <w:szCs w:val="18"/>
                <w:lang w:eastAsia="nl-NL"/>
              </w:rPr>
              <w:t>2</w:t>
            </w:r>
            <w:r w:rsidRPr="00787AC9">
              <w:rPr>
                <w:rFonts w:eastAsia="Times New Roman" w:cs="Arial"/>
                <w:b/>
                <w:iCs/>
                <w:color w:val="000000"/>
                <w:szCs w:val="18"/>
                <w:lang w:eastAsia="nl-NL"/>
              </w:rPr>
              <w:t>)</w:t>
            </w:r>
          </w:p>
          <w:p w14:paraId="75B17228" w14:textId="6F3FF6E8" w:rsidR="00962593" w:rsidRPr="00AE68AE" w:rsidRDefault="00962593" w:rsidP="00C079D5">
            <w:pPr>
              <w:spacing w:line="276" w:lineRule="auto"/>
              <w:rPr>
                <w:rFonts w:eastAsia="Times New Roman" w:cs="Arial"/>
                <w:iCs/>
                <w:color w:val="000000"/>
                <w:szCs w:val="18"/>
                <w:lang w:eastAsia="nl-NL"/>
              </w:rPr>
            </w:pPr>
          </w:p>
        </w:tc>
        <w:tc>
          <w:tcPr>
            <w:tcW w:w="709" w:type="dxa"/>
            <w:gridSpan w:val="2"/>
          </w:tcPr>
          <w:p w14:paraId="6399F5BA"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337568BC" w14:textId="2474C460"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F0671C7"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3A3FC60B" w14:textId="0547929F"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515EADD5" w14:textId="77777777" w:rsidTr="00BB7FBE">
        <w:tc>
          <w:tcPr>
            <w:tcW w:w="988" w:type="dxa"/>
            <w:shd w:val="clear" w:color="auto" w:fill="auto"/>
          </w:tcPr>
          <w:p w14:paraId="50D25B98"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25D0A180" w14:textId="6ED8330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De CO2 uitstoot bedraagt maximaal: (WLTP)</w:t>
            </w:r>
          </w:p>
          <w:p w14:paraId="0903610C" w14:textId="77777777" w:rsidR="00962593" w:rsidRDefault="00962593" w:rsidP="00C079D5">
            <w:pPr>
              <w:spacing w:line="276" w:lineRule="auto"/>
              <w:rPr>
                <w:rFonts w:eastAsia="Times New Roman" w:cs="Arial"/>
                <w:b/>
                <w:iCs/>
                <w:color w:val="000000"/>
                <w:szCs w:val="18"/>
                <w:lang w:eastAsia="nl-NL"/>
              </w:rPr>
            </w:pPr>
            <w:r>
              <w:rPr>
                <w:rFonts w:eastAsia="Times New Roman" w:cs="Arial"/>
                <w:iCs/>
                <w:color w:val="000000"/>
                <w:szCs w:val="18"/>
                <w:lang w:eastAsia="nl-NL"/>
              </w:rPr>
              <w:t xml:space="preserve">●   152 gr/km </w:t>
            </w:r>
            <w:r w:rsidRPr="00787AC9">
              <w:rPr>
                <w:rFonts w:eastAsia="Times New Roman" w:cs="Arial"/>
                <w:b/>
                <w:iCs/>
                <w:color w:val="000000"/>
                <w:szCs w:val="18"/>
                <w:lang w:eastAsia="nl-NL"/>
              </w:rPr>
              <w:t>(L</w:t>
            </w:r>
            <w:r>
              <w:rPr>
                <w:rFonts w:eastAsia="Times New Roman" w:cs="Arial"/>
                <w:b/>
                <w:iCs/>
                <w:color w:val="000000"/>
                <w:szCs w:val="18"/>
                <w:lang w:eastAsia="nl-NL"/>
              </w:rPr>
              <w:t>1</w:t>
            </w:r>
            <w:r w:rsidRPr="00787AC9">
              <w:rPr>
                <w:rFonts w:eastAsia="Times New Roman" w:cs="Arial"/>
                <w:b/>
                <w:iCs/>
                <w:color w:val="000000"/>
                <w:szCs w:val="18"/>
                <w:lang w:eastAsia="nl-NL"/>
              </w:rPr>
              <w:t>)</w:t>
            </w:r>
          </w:p>
          <w:p w14:paraId="3110C56A" w14:textId="61AEB5CA" w:rsidR="00962593" w:rsidRPr="00AE68AE"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157 gr/km </w:t>
            </w:r>
            <w:r w:rsidRPr="00787AC9">
              <w:rPr>
                <w:rFonts w:eastAsia="Times New Roman" w:cs="Arial"/>
                <w:b/>
                <w:iCs/>
                <w:color w:val="000000"/>
                <w:szCs w:val="18"/>
                <w:lang w:eastAsia="nl-NL"/>
              </w:rPr>
              <w:t>(L</w:t>
            </w:r>
            <w:r>
              <w:rPr>
                <w:rFonts w:eastAsia="Times New Roman" w:cs="Arial"/>
                <w:b/>
                <w:iCs/>
                <w:color w:val="000000"/>
                <w:szCs w:val="18"/>
                <w:lang w:eastAsia="nl-NL"/>
              </w:rPr>
              <w:t>2</w:t>
            </w:r>
            <w:r w:rsidRPr="00787AC9">
              <w:rPr>
                <w:rFonts w:eastAsia="Times New Roman" w:cs="Arial"/>
                <w:b/>
                <w:iCs/>
                <w:color w:val="000000"/>
                <w:szCs w:val="18"/>
                <w:lang w:eastAsia="nl-NL"/>
              </w:rPr>
              <w:t>)</w:t>
            </w:r>
          </w:p>
        </w:tc>
        <w:tc>
          <w:tcPr>
            <w:tcW w:w="709" w:type="dxa"/>
            <w:gridSpan w:val="2"/>
          </w:tcPr>
          <w:p w14:paraId="1D3FED2D"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6B723C43" w14:textId="387AA8B8"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38B55DEB"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187EBE7E" w14:textId="20E0CAA1"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6C956E08" w14:textId="77777777" w:rsidTr="00BB7FBE">
        <w:tc>
          <w:tcPr>
            <w:tcW w:w="988" w:type="dxa"/>
            <w:shd w:val="clear" w:color="auto" w:fill="auto"/>
          </w:tcPr>
          <w:p w14:paraId="3B570DA8"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6A8DB603" w14:textId="7777777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Het laadvermogen bedraagt tenminste: (netto)</w:t>
            </w:r>
          </w:p>
          <w:p w14:paraId="7EC611E6" w14:textId="77777777" w:rsidR="00962593" w:rsidRDefault="00962593" w:rsidP="00C079D5">
            <w:pPr>
              <w:spacing w:line="276" w:lineRule="auto"/>
              <w:rPr>
                <w:rFonts w:eastAsia="Times New Roman" w:cs="Arial"/>
                <w:b/>
                <w:iCs/>
                <w:color w:val="000000"/>
                <w:szCs w:val="18"/>
                <w:lang w:eastAsia="nl-NL"/>
              </w:rPr>
            </w:pPr>
            <w:r>
              <w:rPr>
                <w:rFonts w:eastAsia="Times New Roman" w:cs="Arial"/>
                <w:iCs/>
                <w:color w:val="000000"/>
                <w:szCs w:val="18"/>
                <w:lang w:eastAsia="nl-NL"/>
              </w:rPr>
              <w:t xml:space="preserve">●   530 kg </w:t>
            </w:r>
            <w:r w:rsidRPr="001906B9">
              <w:rPr>
                <w:rFonts w:eastAsia="Times New Roman" w:cs="Arial"/>
                <w:b/>
                <w:iCs/>
                <w:color w:val="000000"/>
                <w:szCs w:val="18"/>
                <w:lang w:eastAsia="nl-NL"/>
              </w:rPr>
              <w:t>(L1)</w:t>
            </w:r>
          </w:p>
          <w:p w14:paraId="15B3AC51" w14:textId="41F17552" w:rsidR="00962593" w:rsidRPr="00AE68AE"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w:t>
            </w:r>
            <w:r w:rsidR="00CF1CDB" w:rsidRPr="00CF1CDB">
              <w:rPr>
                <w:rFonts w:eastAsia="Times New Roman" w:cs="Arial"/>
                <w:iCs/>
                <w:color w:val="000000"/>
                <w:szCs w:val="18"/>
                <w:lang w:eastAsia="nl-NL"/>
              </w:rPr>
              <w:t>750 kg</w:t>
            </w:r>
            <w:r w:rsidRPr="00CF1CDB">
              <w:rPr>
                <w:rFonts w:eastAsia="Times New Roman" w:cs="Arial"/>
                <w:iCs/>
                <w:color w:val="000000"/>
                <w:szCs w:val="18"/>
                <w:lang w:eastAsia="nl-NL"/>
              </w:rPr>
              <w:t xml:space="preserve"> (</w:t>
            </w:r>
            <w:r w:rsidRPr="001906B9">
              <w:rPr>
                <w:rFonts w:eastAsia="Times New Roman" w:cs="Arial"/>
                <w:b/>
                <w:iCs/>
                <w:color w:val="000000"/>
                <w:szCs w:val="18"/>
                <w:lang w:eastAsia="nl-NL"/>
              </w:rPr>
              <w:t>L2)</w:t>
            </w:r>
            <w:r w:rsidR="00AE2830">
              <w:rPr>
                <w:rFonts w:eastAsia="Times New Roman" w:cs="Arial"/>
                <w:b/>
                <w:iCs/>
                <w:color w:val="000000"/>
                <w:szCs w:val="18"/>
                <w:lang w:eastAsia="nl-NL"/>
              </w:rPr>
              <w:t xml:space="preserve">  </w:t>
            </w:r>
          </w:p>
        </w:tc>
        <w:tc>
          <w:tcPr>
            <w:tcW w:w="709" w:type="dxa"/>
            <w:gridSpan w:val="2"/>
          </w:tcPr>
          <w:p w14:paraId="3A9FF512"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28E66170" w14:textId="25898763"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469313C8"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2934E081" w14:textId="136AB647"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4062FD22" w14:textId="77777777" w:rsidTr="00BB7FBE">
        <w:tc>
          <w:tcPr>
            <w:tcW w:w="988" w:type="dxa"/>
            <w:shd w:val="clear" w:color="auto" w:fill="auto"/>
          </w:tcPr>
          <w:p w14:paraId="2363EED8"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4BCEA338" w14:textId="672E9B09" w:rsidR="00962593" w:rsidRPr="00AE2830" w:rsidRDefault="00962593" w:rsidP="00C079D5">
            <w:pPr>
              <w:spacing w:line="276" w:lineRule="auto"/>
              <w:rPr>
                <w:rFonts w:eastAsia="Times New Roman" w:cs="Arial"/>
                <w:iCs/>
                <w:szCs w:val="18"/>
                <w:lang w:eastAsia="nl-NL"/>
              </w:rPr>
            </w:pPr>
            <w:r>
              <w:rPr>
                <w:rFonts w:eastAsia="Times New Roman" w:cs="Arial"/>
                <w:iCs/>
                <w:color w:val="000000"/>
                <w:szCs w:val="18"/>
                <w:lang w:eastAsia="nl-NL"/>
              </w:rPr>
              <w:t xml:space="preserve">Het max. aanhanger gewicht bedraagt </w:t>
            </w:r>
            <w:r w:rsidR="00AE2830">
              <w:rPr>
                <w:rFonts w:eastAsia="Times New Roman" w:cs="Arial"/>
                <w:iCs/>
                <w:szCs w:val="18"/>
                <w:lang w:eastAsia="nl-NL"/>
              </w:rPr>
              <w:t>1300  kg</w:t>
            </w:r>
          </w:p>
        </w:tc>
        <w:tc>
          <w:tcPr>
            <w:tcW w:w="709" w:type="dxa"/>
            <w:gridSpan w:val="2"/>
          </w:tcPr>
          <w:p w14:paraId="25796B42"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Ja</w:t>
            </w:r>
          </w:p>
          <w:p w14:paraId="51587183" w14:textId="3E148A62"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690F38DE" w14:textId="77777777" w:rsidR="00962593" w:rsidRPr="00AE68AE" w:rsidRDefault="00962593" w:rsidP="00492244">
            <w:pPr>
              <w:spacing w:line="276" w:lineRule="auto"/>
              <w:jc w:val="center"/>
              <w:rPr>
                <w:rFonts w:eastAsia="Times New Roman" w:cs="Arial"/>
                <w:szCs w:val="18"/>
                <w:lang w:eastAsia="nl-NL"/>
              </w:rPr>
            </w:pPr>
            <w:r w:rsidRPr="00AE68AE">
              <w:rPr>
                <w:rFonts w:eastAsia="Times New Roman" w:cs="Arial"/>
                <w:szCs w:val="18"/>
                <w:lang w:eastAsia="nl-NL"/>
              </w:rPr>
              <w:t>Nee</w:t>
            </w:r>
          </w:p>
          <w:p w14:paraId="49078415" w14:textId="080581CE"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4F159673" w14:textId="77777777" w:rsidTr="00BB7FBE">
        <w:tc>
          <w:tcPr>
            <w:tcW w:w="988" w:type="dxa"/>
            <w:shd w:val="clear" w:color="auto" w:fill="auto"/>
          </w:tcPr>
          <w:p w14:paraId="526108F0"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0E645383" w14:textId="7777777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De wielbasis bedraagt tenminste:</w:t>
            </w:r>
          </w:p>
          <w:p w14:paraId="0E755E78" w14:textId="01FE96B8"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w:t>
            </w:r>
            <w:r w:rsidRPr="00465DD3">
              <w:rPr>
                <w:rFonts w:eastAsia="Times New Roman" w:cs="Arial"/>
                <w:b/>
                <w:iCs/>
                <w:color w:val="000000"/>
                <w:szCs w:val="18"/>
                <w:lang w:eastAsia="nl-NL"/>
              </w:rPr>
              <w:t>(L1</w:t>
            </w:r>
            <w:r>
              <w:rPr>
                <w:rFonts w:eastAsia="Times New Roman" w:cs="Arial"/>
                <w:iCs/>
                <w:color w:val="000000"/>
                <w:szCs w:val="18"/>
                <w:lang w:eastAsia="nl-NL"/>
              </w:rPr>
              <w:t>)</w:t>
            </w:r>
            <w:r w:rsidR="006C12D8">
              <w:rPr>
                <w:rFonts w:eastAsia="Times New Roman" w:cs="Arial"/>
                <w:iCs/>
                <w:color w:val="000000"/>
                <w:szCs w:val="18"/>
                <w:lang w:eastAsia="nl-NL"/>
              </w:rPr>
              <w:t xml:space="preserve"> </w:t>
            </w:r>
            <w:r w:rsidR="006C12D8" w:rsidRPr="006C12D8">
              <w:rPr>
                <w:rFonts w:eastAsia="Times New Roman" w:cs="Arial"/>
                <w:b/>
                <w:iCs/>
                <w:color w:val="000000"/>
                <w:szCs w:val="18"/>
                <w:lang w:eastAsia="nl-NL"/>
              </w:rPr>
              <w:t>2715 mm</w:t>
            </w:r>
          </w:p>
          <w:p w14:paraId="6FA0C6F6" w14:textId="1EE8BA48" w:rsidR="00962593" w:rsidRPr="00AE68AE"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w:t>
            </w:r>
            <w:r w:rsidRPr="006C12D8">
              <w:rPr>
                <w:rFonts w:eastAsia="Times New Roman" w:cs="Arial"/>
                <w:iCs/>
                <w:color w:val="FF0000"/>
                <w:szCs w:val="18"/>
                <w:lang w:eastAsia="nl-NL"/>
              </w:rPr>
              <w:t xml:space="preserve"> </w:t>
            </w:r>
            <w:r w:rsidRPr="00465DD3">
              <w:rPr>
                <w:rFonts w:eastAsia="Times New Roman" w:cs="Arial"/>
                <w:b/>
                <w:iCs/>
                <w:color w:val="000000"/>
                <w:szCs w:val="18"/>
                <w:lang w:eastAsia="nl-NL"/>
              </w:rPr>
              <w:t>(L2)</w:t>
            </w:r>
            <w:r w:rsidR="006C12D8">
              <w:rPr>
                <w:rFonts w:eastAsia="Times New Roman" w:cs="Arial"/>
                <w:b/>
                <w:iCs/>
                <w:color w:val="000000"/>
                <w:szCs w:val="18"/>
                <w:lang w:eastAsia="nl-NL"/>
              </w:rPr>
              <w:t xml:space="preserve"> 2970 mm</w:t>
            </w:r>
          </w:p>
        </w:tc>
        <w:tc>
          <w:tcPr>
            <w:tcW w:w="709" w:type="dxa"/>
            <w:gridSpan w:val="2"/>
          </w:tcPr>
          <w:p w14:paraId="3BB2780D" w14:textId="77777777" w:rsidR="00962593" w:rsidRPr="00AE68AE" w:rsidRDefault="00962593" w:rsidP="002D3B18">
            <w:pPr>
              <w:spacing w:line="276" w:lineRule="auto"/>
              <w:jc w:val="center"/>
              <w:rPr>
                <w:rFonts w:eastAsia="Times New Roman" w:cs="Arial"/>
                <w:szCs w:val="18"/>
                <w:lang w:eastAsia="nl-NL"/>
              </w:rPr>
            </w:pPr>
            <w:r w:rsidRPr="00AE68AE">
              <w:rPr>
                <w:rFonts w:eastAsia="Times New Roman" w:cs="Arial"/>
                <w:szCs w:val="18"/>
                <w:lang w:eastAsia="nl-NL"/>
              </w:rPr>
              <w:t>Ja</w:t>
            </w:r>
          </w:p>
          <w:p w14:paraId="05FDBB2A" w14:textId="48B44C82"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ADB0B09" w14:textId="77777777" w:rsidR="00962593" w:rsidRPr="00AE68AE" w:rsidRDefault="00962593" w:rsidP="002D3B18">
            <w:pPr>
              <w:spacing w:line="276" w:lineRule="auto"/>
              <w:jc w:val="center"/>
              <w:rPr>
                <w:rFonts w:eastAsia="Times New Roman" w:cs="Arial"/>
                <w:szCs w:val="18"/>
                <w:lang w:eastAsia="nl-NL"/>
              </w:rPr>
            </w:pPr>
            <w:r w:rsidRPr="00AE68AE">
              <w:rPr>
                <w:rFonts w:eastAsia="Times New Roman" w:cs="Arial"/>
                <w:szCs w:val="18"/>
                <w:lang w:eastAsia="nl-NL"/>
              </w:rPr>
              <w:t>Nee</w:t>
            </w:r>
          </w:p>
          <w:p w14:paraId="7201EE08" w14:textId="30432153" w:rsidR="00962593" w:rsidRPr="00AE68AE" w:rsidRDefault="00962593" w:rsidP="00492244">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32822C0E" w14:textId="77777777" w:rsidTr="00BB7FBE">
        <w:tc>
          <w:tcPr>
            <w:tcW w:w="988" w:type="dxa"/>
            <w:shd w:val="clear" w:color="auto" w:fill="auto"/>
          </w:tcPr>
          <w:p w14:paraId="61E3C40D"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47DCE959" w14:textId="7777777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De totale lengte bedraagt tenminste:</w:t>
            </w:r>
          </w:p>
          <w:p w14:paraId="351D08E7" w14:textId="613F20CB" w:rsidR="00962593" w:rsidRDefault="00962593" w:rsidP="00C079D5">
            <w:pPr>
              <w:spacing w:line="276" w:lineRule="auto"/>
              <w:rPr>
                <w:rFonts w:eastAsia="Times New Roman" w:cs="Arial"/>
                <w:b/>
                <w:iCs/>
                <w:color w:val="000000"/>
                <w:szCs w:val="18"/>
                <w:lang w:eastAsia="nl-NL"/>
              </w:rPr>
            </w:pPr>
            <w:r>
              <w:rPr>
                <w:rFonts w:eastAsia="Times New Roman" w:cs="Arial"/>
                <w:iCs/>
                <w:color w:val="000000"/>
                <w:szCs w:val="18"/>
                <w:lang w:eastAsia="nl-NL"/>
              </w:rPr>
              <w:t xml:space="preserve">●   </w:t>
            </w:r>
            <w:r w:rsidRPr="006B5B00">
              <w:rPr>
                <w:rFonts w:eastAsia="Times New Roman" w:cs="Arial"/>
                <w:b/>
                <w:iCs/>
                <w:color w:val="000000"/>
                <w:szCs w:val="18"/>
                <w:lang w:eastAsia="nl-NL"/>
              </w:rPr>
              <w:t>(L1)</w:t>
            </w:r>
            <w:r w:rsidR="006C12D8">
              <w:rPr>
                <w:rFonts w:eastAsia="Times New Roman" w:cs="Arial"/>
                <w:b/>
                <w:iCs/>
                <w:color w:val="000000"/>
                <w:szCs w:val="18"/>
                <w:lang w:eastAsia="nl-NL"/>
              </w:rPr>
              <w:t xml:space="preserve"> 4400 mm</w:t>
            </w:r>
          </w:p>
          <w:p w14:paraId="79E4FFBC" w14:textId="4DD9E4E9"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w:t>
            </w:r>
            <w:r w:rsidRPr="0035352F">
              <w:rPr>
                <w:rFonts w:eastAsia="Times New Roman" w:cs="Arial"/>
                <w:b/>
                <w:iCs/>
                <w:color w:val="000000"/>
                <w:szCs w:val="18"/>
                <w:lang w:eastAsia="nl-NL"/>
              </w:rPr>
              <w:t>(L2</w:t>
            </w:r>
            <w:r>
              <w:rPr>
                <w:rFonts w:eastAsia="Times New Roman" w:cs="Arial"/>
                <w:iCs/>
                <w:color w:val="000000"/>
                <w:szCs w:val="18"/>
                <w:lang w:eastAsia="nl-NL"/>
              </w:rPr>
              <w:t>)</w:t>
            </w:r>
            <w:r w:rsidR="006C12D8">
              <w:rPr>
                <w:rFonts w:eastAsia="Times New Roman" w:cs="Arial"/>
                <w:iCs/>
                <w:color w:val="000000"/>
                <w:szCs w:val="18"/>
                <w:lang w:eastAsia="nl-NL"/>
              </w:rPr>
              <w:t xml:space="preserve"> </w:t>
            </w:r>
            <w:r w:rsidR="006C12D8" w:rsidRPr="006C12D8">
              <w:rPr>
                <w:rFonts w:eastAsia="Times New Roman" w:cs="Arial"/>
                <w:b/>
                <w:iCs/>
                <w:color w:val="000000"/>
                <w:szCs w:val="18"/>
                <w:lang w:eastAsia="nl-NL"/>
              </w:rPr>
              <w:t>4750 mm</w:t>
            </w:r>
          </w:p>
        </w:tc>
        <w:tc>
          <w:tcPr>
            <w:tcW w:w="709" w:type="dxa"/>
            <w:gridSpan w:val="2"/>
          </w:tcPr>
          <w:p w14:paraId="69EBDB1C"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6133C768" w14:textId="1841C37A" w:rsidR="00962593" w:rsidRPr="00AE68AE" w:rsidRDefault="00962593" w:rsidP="002D3B18">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38CD631"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1A75C137" w14:textId="6D01C826" w:rsidR="00962593" w:rsidRPr="00AE68AE" w:rsidRDefault="00962593" w:rsidP="002D3B18">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1B6B1F8E" w14:textId="77777777" w:rsidTr="00BB7FBE">
        <w:tc>
          <w:tcPr>
            <w:tcW w:w="988" w:type="dxa"/>
            <w:shd w:val="clear" w:color="auto" w:fill="auto"/>
          </w:tcPr>
          <w:p w14:paraId="257B851A"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56ADCC55" w14:textId="7777777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De lengte van de laadvloer bedraagt ten minste: (gemeten vanaf het tussenschot)</w:t>
            </w:r>
          </w:p>
          <w:p w14:paraId="5601DDE3" w14:textId="7777777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1750 mm </w:t>
            </w:r>
            <w:r w:rsidRPr="00882999">
              <w:rPr>
                <w:rFonts w:eastAsia="Times New Roman" w:cs="Arial"/>
                <w:b/>
                <w:iCs/>
                <w:color w:val="000000"/>
                <w:szCs w:val="18"/>
                <w:lang w:eastAsia="nl-NL"/>
              </w:rPr>
              <w:t>(L1)</w:t>
            </w:r>
          </w:p>
          <w:p w14:paraId="0EAE0E44" w14:textId="55DF9805" w:rsidR="00962593" w:rsidRPr="00AE68AE"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w:t>
            </w:r>
            <w:r w:rsidR="00D92E4A">
              <w:rPr>
                <w:rFonts w:eastAsia="Times New Roman" w:cs="Arial"/>
                <w:b/>
                <w:iCs/>
                <w:color w:val="000000"/>
                <w:szCs w:val="18"/>
                <w:lang w:eastAsia="nl-NL"/>
              </w:rPr>
              <w:t xml:space="preserve"> </w:t>
            </w:r>
            <w:r w:rsidR="00DA0FA6" w:rsidRPr="00BE2CB0">
              <w:rPr>
                <w:rFonts w:eastAsia="Times New Roman" w:cs="Arial"/>
                <w:iCs/>
                <w:color w:val="000000"/>
                <w:szCs w:val="18"/>
                <w:lang w:eastAsia="nl-NL"/>
              </w:rPr>
              <w:t>2130 mm</w:t>
            </w:r>
            <w:r w:rsidR="00BE2CB0">
              <w:rPr>
                <w:rFonts w:eastAsia="Times New Roman" w:cs="Arial"/>
                <w:b/>
                <w:iCs/>
                <w:color w:val="000000"/>
                <w:szCs w:val="18"/>
                <w:lang w:eastAsia="nl-NL"/>
              </w:rPr>
              <w:t xml:space="preserve"> (L2)</w:t>
            </w:r>
          </w:p>
        </w:tc>
        <w:tc>
          <w:tcPr>
            <w:tcW w:w="709" w:type="dxa"/>
            <w:gridSpan w:val="2"/>
          </w:tcPr>
          <w:p w14:paraId="43CE91A9" w14:textId="77777777" w:rsidR="00962593" w:rsidRPr="00AE68AE" w:rsidRDefault="00962593" w:rsidP="002D3B18">
            <w:pPr>
              <w:spacing w:line="276" w:lineRule="auto"/>
              <w:jc w:val="center"/>
              <w:rPr>
                <w:rFonts w:eastAsia="Times New Roman" w:cs="Arial"/>
                <w:szCs w:val="18"/>
                <w:lang w:eastAsia="nl-NL"/>
              </w:rPr>
            </w:pPr>
            <w:r w:rsidRPr="00AE68AE">
              <w:rPr>
                <w:rFonts w:eastAsia="Times New Roman" w:cs="Arial"/>
                <w:szCs w:val="18"/>
                <w:lang w:eastAsia="nl-NL"/>
              </w:rPr>
              <w:t>Ja</w:t>
            </w:r>
          </w:p>
          <w:p w14:paraId="4665F5AF" w14:textId="66B6CE2B"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1EFF9997" w14:textId="77777777" w:rsidR="00962593" w:rsidRPr="00AE68AE" w:rsidRDefault="00962593" w:rsidP="002D3B18">
            <w:pPr>
              <w:spacing w:line="276" w:lineRule="auto"/>
              <w:jc w:val="center"/>
              <w:rPr>
                <w:rFonts w:eastAsia="Times New Roman" w:cs="Arial"/>
                <w:szCs w:val="18"/>
                <w:lang w:eastAsia="nl-NL"/>
              </w:rPr>
            </w:pPr>
            <w:r w:rsidRPr="00AE68AE">
              <w:rPr>
                <w:rFonts w:eastAsia="Times New Roman" w:cs="Arial"/>
                <w:szCs w:val="18"/>
                <w:lang w:eastAsia="nl-NL"/>
              </w:rPr>
              <w:t>Nee</w:t>
            </w:r>
          </w:p>
          <w:p w14:paraId="508F1024" w14:textId="4EB3EE20"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57B58A81" w14:textId="77777777" w:rsidTr="00BB7FBE">
        <w:tc>
          <w:tcPr>
            <w:tcW w:w="988" w:type="dxa"/>
            <w:shd w:val="clear" w:color="auto" w:fill="auto"/>
          </w:tcPr>
          <w:p w14:paraId="302C5D82"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455FFA9D" w14:textId="77777777"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De inhoud van de laadruimte bedraagt ten minste:</w:t>
            </w:r>
          </w:p>
          <w:p w14:paraId="396CD7B5" w14:textId="77777777" w:rsidR="00962593" w:rsidRDefault="00962593" w:rsidP="00C079D5">
            <w:pPr>
              <w:spacing w:line="276" w:lineRule="auto"/>
              <w:rPr>
                <w:rFonts w:eastAsia="Times New Roman" w:cs="Arial"/>
                <w:b/>
                <w:iCs/>
                <w:color w:val="000000"/>
                <w:szCs w:val="18"/>
                <w:lang w:eastAsia="nl-NL"/>
              </w:rPr>
            </w:pPr>
            <w:r>
              <w:rPr>
                <w:rFonts w:eastAsia="Times New Roman" w:cs="Arial"/>
                <w:iCs/>
                <w:color w:val="000000"/>
                <w:szCs w:val="18"/>
                <w:lang w:eastAsia="nl-NL"/>
              </w:rPr>
              <w:t xml:space="preserve">●   3,3 m3 </w:t>
            </w:r>
            <w:r w:rsidRPr="00BE4C30">
              <w:rPr>
                <w:rFonts w:eastAsia="Times New Roman" w:cs="Arial"/>
                <w:b/>
                <w:iCs/>
                <w:color w:val="000000"/>
                <w:szCs w:val="18"/>
                <w:lang w:eastAsia="nl-NL"/>
              </w:rPr>
              <w:t>(L1)</w:t>
            </w:r>
          </w:p>
          <w:p w14:paraId="310C1274" w14:textId="1F9C1EB6" w:rsidR="00962593"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 xml:space="preserve">●   3,9 m3 </w:t>
            </w:r>
            <w:r w:rsidRPr="00BE4C30">
              <w:rPr>
                <w:rFonts w:eastAsia="Times New Roman" w:cs="Arial"/>
                <w:b/>
                <w:iCs/>
                <w:color w:val="000000"/>
                <w:szCs w:val="18"/>
                <w:lang w:eastAsia="nl-NL"/>
              </w:rPr>
              <w:t>(L2)</w:t>
            </w:r>
          </w:p>
        </w:tc>
        <w:tc>
          <w:tcPr>
            <w:tcW w:w="709" w:type="dxa"/>
            <w:gridSpan w:val="2"/>
          </w:tcPr>
          <w:p w14:paraId="5F1EC775" w14:textId="77777777" w:rsidR="00962593" w:rsidRPr="00AE68AE" w:rsidRDefault="00962593" w:rsidP="002D3B18">
            <w:pPr>
              <w:spacing w:line="276" w:lineRule="auto"/>
              <w:jc w:val="center"/>
              <w:rPr>
                <w:rFonts w:eastAsia="Times New Roman" w:cs="Arial"/>
                <w:szCs w:val="18"/>
                <w:lang w:eastAsia="nl-NL"/>
              </w:rPr>
            </w:pPr>
            <w:r w:rsidRPr="00AE68AE">
              <w:rPr>
                <w:rFonts w:eastAsia="Times New Roman" w:cs="Arial"/>
                <w:szCs w:val="18"/>
                <w:lang w:eastAsia="nl-NL"/>
              </w:rPr>
              <w:t>Ja</w:t>
            </w:r>
          </w:p>
          <w:p w14:paraId="372CB7E5" w14:textId="3AD6ADF1" w:rsidR="00962593" w:rsidRPr="00AE68AE" w:rsidRDefault="00962593" w:rsidP="002D3B18">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537EE19" w14:textId="77777777" w:rsidR="00962593" w:rsidRPr="00AE68AE" w:rsidRDefault="00962593" w:rsidP="002D3B18">
            <w:pPr>
              <w:spacing w:line="276" w:lineRule="auto"/>
              <w:jc w:val="center"/>
              <w:rPr>
                <w:rFonts w:eastAsia="Times New Roman" w:cs="Arial"/>
                <w:szCs w:val="18"/>
                <w:lang w:eastAsia="nl-NL"/>
              </w:rPr>
            </w:pPr>
            <w:r w:rsidRPr="00AE68AE">
              <w:rPr>
                <w:rFonts w:eastAsia="Times New Roman" w:cs="Arial"/>
                <w:szCs w:val="18"/>
                <w:lang w:eastAsia="nl-NL"/>
              </w:rPr>
              <w:t>Nee</w:t>
            </w:r>
          </w:p>
          <w:p w14:paraId="4997982B" w14:textId="4DB5DFF1" w:rsidR="00962593" w:rsidRPr="00AE68AE" w:rsidRDefault="00962593" w:rsidP="002D3B18">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14AC1807" w14:textId="77777777" w:rsidTr="00BB7FBE">
        <w:tc>
          <w:tcPr>
            <w:tcW w:w="988" w:type="dxa"/>
            <w:shd w:val="clear" w:color="auto" w:fill="auto"/>
          </w:tcPr>
          <w:p w14:paraId="6CB1E0AC"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7F05074A" w14:textId="7DD7D15A" w:rsidR="00962593" w:rsidRPr="00DA0FA6" w:rsidRDefault="00962593" w:rsidP="00C079D5">
            <w:pPr>
              <w:spacing w:line="276" w:lineRule="auto"/>
              <w:rPr>
                <w:rFonts w:eastAsia="Times New Roman" w:cs="Arial"/>
                <w:iCs/>
                <w:szCs w:val="18"/>
                <w:lang w:eastAsia="nl-NL"/>
              </w:rPr>
            </w:pPr>
            <w:r>
              <w:rPr>
                <w:rFonts w:eastAsia="Times New Roman" w:cs="Arial"/>
                <w:iCs/>
                <w:color w:val="000000"/>
                <w:szCs w:val="18"/>
                <w:lang w:eastAsia="nl-NL"/>
              </w:rPr>
              <w:t xml:space="preserve">De breedte met ingeklapte spiegels </w:t>
            </w:r>
            <w:r w:rsidRPr="00BE2CB0">
              <w:rPr>
                <w:rFonts w:eastAsia="Times New Roman" w:cs="Arial"/>
                <w:iCs/>
                <w:color w:val="000000"/>
                <w:szCs w:val="18"/>
                <w:lang w:eastAsia="nl-NL"/>
              </w:rPr>
              <w:t xml:space="preserve">bedraagt max. </w:t>
            </w:r>
            <w:r w:rsidR="00DA0FA6" w:rsidRPr="00BE2CB0">
              <w:rPr>
                <w:rStyle w:val="Verwijzingopmerking"/>
                <w:rFonts w:eastAsia="Times New Roman"/>
                <w:szCs w:val="20"/>
              </w:rPr>
              <w:t>1925 mm</w:t>
            </w:r>
          </w:p>
        </w:tc>
        <w:tc>
          <w:tcPr>
            <w:tcW w:w="709" w:type="dxa"/>
            <w:gridSpan w:val="2"/>
          </w:tcPr>
          <w:p w14:paraId="0987F503"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7EF595CB" w14:textId="3FCF3727" w:rsidR="00962593" w:rsidRPr="00AE68AE" w:rsidRDefault="00962593" w:rsidP="002D3B18">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5315B3FB"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2E808CF3" w14:textId="02A6739D" w:rsidR="00962593" w:rsidRPr="00AE68AE" w:rsidRDefault="00962593" w:rsidP="002D3B18">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44FFA3E9" w14:textId="77777777" w:rsidTr="00BB7FBE">
        <w:tc>
          <w:tcPr>
            <w:tcW w:w="988" w:type="dxa"/>
            <w:shd w:val="clear" w:color="auto" w:fill="auto"/>
          </w:tcPr>
          <w:p w14:paraId="3FCBBB01"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05D1DC19" w14:textId="19D66ECA" w:rsidR="00962593" w:rsidRPr="00AE68AE" w:rsidRDefault="00962593" w:rsidP="00C079D5">
            <w:pPr>
              <w:spacing w:line="276" w:lineRule="auto"/>
              <w:rPr>
                <w:rFonts w:eastAsia="Times New Roman" w:cs="Arial"/>
                <w:iCs/>
                <w:color w:val="000000"/>
                <w:szCs w:val="18"/>
                <w:lang w:eastAsia="nl-NL"/>
              </w:rPr>
            </w:pPr>
            <w:r>
              <w:rPr>
                <w:rFonts w:eastAsia="Times New Roman" w:cs="Arial"/>
                <w:iCs/>
                <w:color w:val="000000"/>
                <w:szCs w:val="18"/>
                <w:lang w:eastAsia="nl-NL"/>
              </w:rPr>
              <w:t>De hoogte bedraagt max. 1870 mm.</w:t>
            </w:r>
          </w:p>
        </w:tc>
        <w:tc>
          <w:tcPr>
            <w:tcW w:w="709" w:type="dxa"/>
            <w:gridSpan w:val="2"/>
          </w:tcPr>
          <w:p w14:paraId="04D3239B"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5EF5708A" w14:textId="3309B100"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1CDBBFDF"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08EB4696" w14:textId="355C8C94"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032611EF" w14:textId="77777777" w:rsidTr="00BB7FBE">
        <w:tc>
          <w:tcPr>
            <w:tcW w:w="988" w:type="dxa"/>
            <w:shd w:val="clear" w:color="auto" w:fill="auto"/>
          </w:tcPr>
          <w:p w14:paraId="74CE42E6" w14:textId="77777777" w:rsidR="00962593" w:rsidRPr="00AE68AE" w:rsidRDefault="00962593" w:rsidP="00C079D5">
            <w:pPr>
              <w:numPr>
                <w:ilvl w:val="0"/>
                <w:numId w:val="10"/>
              </w:numPr>
              <w:spacing w:line="276" w:lineRule="auto"/>
              <w:jc w:val="center"/>
              <w:rPr>
                <w:rFonts w:eastAsia="Times New Roman" w:cs="Arial"/>
                <w:szCs w:val="18"/>
              </w:rPr>
            </w:pPr>
          </w:p>
        </w:tc>
        <w:tc>
          <w:tcPr>
            <w:tcW w:w="6775" w:type="dxa"/>
            <w:gridSpan w:val="2"/>
          </w:tcPr>
          <w:p w14:paraId="27E9731C" w14:textId="7EC7329C" w:rsidR="00962593" w:rsidRPr="00AE68AE" w:rsidRDefault="00962593" w:rsidP="00C079D5">
            <w:pPr>
              <w:spacing w:line="276" w:lineRule="auto"/>
              <w:rPr>
                <w:rFonts w:eastAsia="Times New Roman" w:cs="Arial"/>
                <w:iCs/>
                <w:color w:val="000000"/>
                <w:szCs w:val="18"/>
                <w:lang w:eastAsia="nl-NL"/>
              </w:rPr>
            </w:pPr>
            <w:r w:rsidRPr="00AE68AE">
              <w:rPr>
                <w:rFonts w:eastAsia="Times New Roman" w:cs="Arial"/>
                <w:iCs/>
                <w:color w:val="000000"/>
                <w:szCs w:val="20"/>
                <w:lang w:eastAsia="nl-NL"/>
              </w:rPr>
              <w:t xml:space="preserve">De </w:t>
            </w:r>
            <w:r w:rsidR="00E04158">
              <w:rPr>
                <w:rFonts w:eastAsia="Times New Roman" w:cs="Arial"/>
                <w:iCs/>
                <w:color w:val="000000"/>
                <w:szCs w:val="20"/>
                <w:lang w:eastAsia="nl-NL"/>
              </w:rPr>
              <w:t>Bedrijfswagen</w:t>
            </w:r>
            <w:r w:rsidRPr="00AE68AE">
              <w:rPr>
                <w:rFonts w:eastAsia="Times New Roman" w:cs="Arial"/>
                <w:iCs/>
                <w:color w:val="000000"/>
                <w:szCs w:val="20"/>
                <w:lang w:eastAsia="nl-NL"/>
              </w:rPr>
              <w:t xml:space="preserve"> is uitgevoerd met een </w:t>
            </w:r>
            <w:r w:rsidRPr="00AE68AE">
              <w:rPr>
                <w:rFonts w:cs="Arial"/>
                <w:szCs w:val="20"/>
              </w:rPr>
              <w:t xml:space="preserve">afsluitbare klep voor het vullen </w:t>
            </w:r>
            <w:r w:rsidR="00903C63">
              <w:rPr>
                <w:rFonts w:cs="Arial"/>
                <w:szCs w:val="20"/>
              </w:rPr>
              <w:t xml:space="preserve">van </w:t>
            </w:r>
            <w:r w:rsidRPr="00AE68AE">
              <w:rPr>
                <w:rFonts w:cs="Arial"/>
                <w:szCs w:val="20"/>
              </w:rPr>
              <w:t>brandstof, met vermelding van brandstofsoort.</w:t>
            </w:r>
          </w:p>
        </w:tc>
        <w:tc>
          <w:tcPr>
            <w:tcW w:w="709" w:type="dxa"/>
            <w:gridSpan w:val="2"/>
          </w:tcPr>
          <w:p w14:paraId="640FD35C"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Ja</w:t>
            </w:r>
          </w:p>
          <w:p w14:paraId="41F1AEE5" w14:textId="4E2C4FE1"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6F0C5847" w14:textId="77777777" w:rsidR="00962593" w:rsidRPr="00AE68AE" w:rsidRDefault="00962593" w:rsidP="00C079D5">
            <w:pPr>
              <w:spacing w:line="276" w:lineRule="auto"/>
              <w:jc w:val="center"/>
              <w:rPr>
                <w:rFonts w:eastAsia="Times New Roman" w:cs="Arial"/>
                <w:szCs w:val="18"/>
                <w:lang w:eastAsia="nl-NL"/>
              </w:rPr>
            </w:pPr>
            <w:r w:rsidRPr="00AE68AE">
              <w:rPr>
                <w:rFonts w:eastAsia="Times New Roman" w:cs="Arial"/>
                <w:szCs w:val="18"/>
                <w:lang w:eastAsia="nl-NL"/>
              </w:rPr>
              <w:t>Nee</w:t>
            </w:r>
          </w:p>
          <w:p w14:paraId="6FCF6A18" w14:textId="47A3861E" w:rsidR="00962593" w:rsidRPr="00AE68AE" w:rsidRDefault="00962593" w:rsidP="00C079D5">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962593" w:rsidRPr="00AE68AE" w14:paraId="7B3559EB" w14:textId="77777777" w:rsidTr="00BB7FBE">
        <w:tc>
          <w:tcPr>
            <w:tcW w:w="988" w:type="dxa"/>
            <w:tcBorders>
              <w:left w:val="single" w:sz="4" w:space="0" w:color="auto"/>
              <w:right w:val="nil"/>
            </w:tcBorders>
            <w:shd w:val="clear" w:color="auto" w:fill="808080" w:themeFill="background1" w:themeFillShade="80"/>
          </w:tcPr>
          <w:p w14:paraId="5AA192FF" w14:textId="77777777" w:rsidR="00962593" w:rsidRPr="00AE68AE" w:rsidRDefault="00962593" w:rsidP="00BB7FBE">
            <w:pPr>
              <w:spacing w:line="276" w:lineRule="auto"/>
              <w:ind w:left="643"/>
              <w:rPr>
                <w:rFonts w:eastAsia="Times New Roman" w:cs="Arial"/>
                <w:szCs w:val="18"/>
              </w:rPr>
            </w:pPr>
          </w:p>
        </w:tc>
        <w:tc>
          <w:tcPr>
            <w:tcW w:w="6775" w:type="dxa"/>
            <w:gridSpan w:val="2"/>
            <w:tcBorders>
              <w:top w:val="single" w:sz="4" w:space="0" w:color="auto"/>
              <w:left w:val="nil"/>
              <w:bottom w:val="single" w:sz="4" w:space="0" w:color="auto"/>
              <w:right w:val="nil"/>
            </w:tcBorders>
            <w:shd w:val="clear" w:color="auto" w:fill="808080" w:themeFill="background1" w:themeFillShade="80"/>
          </w:tcPr>
          <w:p w14:paraId="03912FD6" w14:textId="2BF06F20" w:rsidR="00962593" w:rsidRPr="00AE68AE" w:rsidRDefault="00962593" w:rsidP="00C079D5">
            <w:pPr>
              <w:spacing w:line="276" w:lineRule="auto"/>
              <w:rPr>
                <w:rFonts w:eastAsia="Times New Roman" w:cs="Arial"/>
                <w:szCs w:val="18"/>
                <w:lang w:eastAsia="nl-NL"/>
              </w:rPr>
            </w:pPr>
            <w:r w:rsidRPr="00AE68AE">
              <w:rPr>
                <w:rFonts w:eastAsia="Times New Roman" w:cs="Arial"/>
                <w:b/>
                <w:color w:val="FFFFFF" w:themeColor="background1"/>
                <w:sz w:val="24"/>
                <w:szCs w:val="24"/>
                <w:lang w:eastAsia="nl-NL"/>
              </w:rPr>
              <w:t>Specifieke eisen elektrisch L1 en L2</w:t>
            </w:r>
          </w:p>
        </w:tc>
        <w:tc>
          <w:tcPr>
            <w:tcW w:w="709" w:type="dxa"/>
            <w:gridSpan w:val="2"/>
            <w:tcBorders>
              <w:top w:val="single" w:sz="4" w:space="0" w:color="auto"/>
              <w:left w:val="nil"/>
              <w:bottom w:val="single" w:sz="4" w:space="0" w:color="auto"/>
              <w:right w:val="nil"/>
            </w:tcBorders>
            <w:shd w:val="clear" w:color="auto" w:fill="808080" w:themeFill="background1" w:themeFillShade="80"/>
          </w:tcPr>
          <w:p w14:paraId="73E4C722" w14:textId="41E3D626" w:rsidR="00962593" w:rsidRPr="00AE68AE" w:rsidRDefault="00962593" w:rsidP="00C079D5">
            <w:pPr>
              <w:spacing w:line="276" w:lineRule="auto"/>
              <w:jc w:val="center"/>
              <w:rPr>
                <w:rFonts w:eastAsia="Times New Roman" w:cs="Arial"/>
                <w:szCs w:val="18"/>
                <w:lang w:eastAsia="nl-NL"/>
              </w:rPr>
            </w:pPr>
          </w:p>
        </w:tc>
        <w:tc>
          <w:tcPr>
            <w:tcW w:w="708" w:type="dxa"/>
            <w:gridSpan w:val="2"/>
            <w:tcBorders>
              <w:left w:val="nil"/>
            </w:tcBorders>
            <w:shd w:val="clear" w:color="auto" w:fill="808080" w:themeFill="background1" w:themeFillShade="80"/>
          </w:tcPr>
          <w:p w14:paraId="2AB84B81" w14:textId="5C9B3A22" w:rsidR="00962593" w:rsidRPr="00AE68AE" w:rsidRDefault="00962593" w:rsidP="00C079D5">
            <w:pPr>
              <w:spacing w:line="276" w:lineRule="auto"/>
              <w:jc w:val="center"/>
              <w:rPr>
                <w:rFonts w:eastAsia="Times New Roman" w:cs="Arial"/>
                <w:szCs w:val="18"/>
                <w:lang w:eastAsia="nl-NL"/>
              </w:rPr>
            </w:pPr>
          </w:p>
        </w:tc>
      </w:tr>
      <w:tr w:rsidR="00BB7FBE" w:rsidRPr="00AE68AE" w14:paraId="1049308D" w14:textId="77777777" w:rsidTr="00BB7FBE">
        <w:tc>
          <w:tcPr>
            <w:tcW w:w="988" w:type="dxa"/>
            <w:shd w:val="clear" w:color="auto" w:fill="auto"/>
          </w:tcPr>
          <w:p w14:paraId="66B940B8"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top w:val="single" w:sz="4" w:space="0" w:color="auto"/>
            </w:tcBorders>
          </w:tcPr>
          <w:p w14:paraId="6BF4C961" w14:textId="01DAAEE4" w:rsidR="00BB7FBE" w:rsidRPr="001F69E1" w:rsidRDefault="00BB7FBE" w:rsidP="00BB7FBE">
            <w:pPr>
              <w:spacing w:line="276" w:lineRule="auto"/>
              <w:rPr>
                <w:rFonts w:eastAsia="Times New Roman" w:cs="Arial"/>
                <w:szCs w:val="18"/>
                <w:lang w:eastAsia="nl-NL"/>
              </w:rPr>
            </w:pPr>
            <w:r w:rsidRPr="001F69E1">
              <w:rPr>
                <w:rFonts w:eastAsia="Times New Roman" w:cs="Arial"/>
                <w:szCs w:val="18"/>
                <w:lang w:eastAsia="nl-NL"/>
              </w:rPr>
              <w:t xml:space="preserve">De </w:t>
            </w:r>
            <w:r>
              <w:rPr>
                <w:rFonts w:eastAsia="Times New Roman" w:cs="Arial"/>
                <w:szCs w:val="18"/>
                <w:lang w:eastAsia="nl-NL"/>
              </w:rPr>
              <w:t>Bedrijfswagen</w:t>
            </w:r>
            <w:r w:rsidRPr="001F69E1">
              <w:rPr>
                <w:rFonts w:eastAsia="Times New Roman" w:cs="Arial"/>
                <w:szCs w:val="18"/>
                <w:lang w:eastAsia="nl-NL"/>
              </w:rPr>
              <w:t xml:space="preserve"> is 100% elektrisch.</w:t>
            </w:r>
          </w:p>
        </w:tc>
        <w:tc>
          <w:tcPr>
            <w:tcW w:w="709" w:type="dxa"/>
            <w:gridSpan w:val="2"/>
            <w:tcBorders>
              <w:top w:val="single" w:sz="4" w:space="0" w:color="auto"/>
            </w:tcBorders>
          </w:tcPr>
          <w:p w14:paraId="3D74240A"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28DE75B7" w14:textId="2B976ADA"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6AEB0828"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7956C179" w14:textId="55A4D400"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6F12FCA3" w14:textId="77777777" w:rsidTr="00BB7FBE">
        <w:tc>
          <w:tcPr>
            <w:tcW w:w="988" w:type="dxa"/>
            <w:shd w:val="clear" w:color="auto" w:fill="auto"/>
          </w:tcPr>
          <w:p w14:paraId="48717883"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44291946" w14:textId="0B6BE591" w:rsidR="00BB7FBE" w:rsidRPr="001F69E1" w:rsidRDefault="00BB7FBE" w:rsidP="00BB7FBE">
            <w:pPr>
              <w:spacing w:line="276" w:lineRule="auto"/>
              <w:rPr>
                <w:rFonts w:eastAsia="Times New Roman" w:cs="Arial"/>
                <w:szCs w:val="18"/>
                <w:lang w:eastAsia="nl-NL"/>
              </w:rPr>
            </w:pPr>
            <w:r w:rsidRPr="001F69E1">
              <w:rPr>
                <w:rFonts w:eastAsia="Times New Roman" w:cs="Arial"/>
                <w:szCs w:val="18"/>
                <w:lang w:eastAsia="nl-NL"/>
              </w:rPr>
              <w:t xml:space="preserve">Het accupakket wordt af fabriek mee geleverd, dit is mee gerekend in de prijs van de </w:t>
            </w:r>
            <w:r>
              <w:rPr>
                <w:rFonts w:eastAsia="Times New Roman" w:cs="Arial"/>
                <w:szCs w:val="18"/>
                <w:lang w:eastAsia="nl-NL"/>
              </w:rPr>
              <w:t>Bedrijfswagen</w:t>
            </w:r>
            <w:r w:rsidRPr="001F69E1">
              <w:rPr>
                <w:rFonts w:eastAsia="Times New Roman" w:cs="Arial"/>
                <w:szCs w:val="18"/>
                <w:lang w:eastAsia="nl-NL"/>
              </w:rPr>
              <w:t xml:space="preserve"> (geen huur). </w:t>
            </w:r>
          </w:p>
        </w:tc>
        <w:tc>
          <w:tcPr>
            <w:tcW w:w="709" w:type="dxa"/>
            <w:gridSpan w:val="2"/>
          </w:tcPr>
          <w:p w14:paraId="39AF263E"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77BB6A8B" w14:textId="0F5AE687"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1E19262C"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6BF347B6" w14:textId="45DA1F61"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0FC9683F" w14:textId="77777777" w:rsidTr="00BB7FBE">
        <w:tc>
          <w:tcPr>
            <w:tcW w:w="988" w:type="dxa"/>
            <w:shd w:val="clear" w:color="auto" w:fill="auto"/>
          </w:tcPr>
          <w:p w14:paraId="75365909"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4102ABB3" w14:textId="07A355E3" w:rsidR="00BB7FBE" w:rsidRPr="001F69E1" w:rsidRDefault="00BB7FBE" w:rsidP="00BB7FBE">
            <w:pPr>
              <w:spacing w:line="276" w:lineRule="auto"/>
              <w:rPr>
                <w:rFonts w:eastAsia="Times New Roman" w:cs="Arial"/>
                <w:szCs w:val="18"/>
                <w:lang w:eastAsia="nl-NL"/>
              </w:rPr>
            </w:pPr>
            <w:r w:rsidRPr="001F69E1">
              <w:rPr>
                <w:rFonts w:eastAsia="Times New Roman" w:cs="Arial"/>
                <w:iCs/>
                <w:szCs w:val="18"/>
                <w:lang w:eastAsia="nl-NL"/>
              </w:rPr>
              <w:t>Het accupakket is van het type “Lithium-ion” en heeft een capaciteit van ten minste 45 kWh.</w:t>
            </w:r>
          </w:p>
        </w:tc>
        <w:tc>
          <w:tcPr>
            <w:tcW w:w="709" w:type="dxa"/>
            <w:gridSpan w:val="2"/>
          </w:tcPr>
          <w:p w14:paraId="6D04082F"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1E81CE91" w14:textId="4EBAD4DB"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D88EAE2"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74DE50A9" w14:textId="78A7AB8D"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2F0EF6CC" w14:textId="77777777" w:rsidTr="00BB7FBE">
        <w:tc>
          <w:tcPr>
            <w:tcW w:w="988" w:type="dxa"/>
            <w:shd w:val="clear" w:color="auto" w:fill="auto"/>
          </w:tcPr>
          <w:p w14:paraId="12DB3D7F"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7FD2EF19" w14:textId="0C321E0B"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De </w:t>
            </w:r>
            <w:r>
              <w:rPr>
                <w:rFonts w:eastAsia="Times New Roman" w:cs="Arial"/>
                <w:iCs/>
                <w:szCs w:val="18"/>
                <w:lang w:eastAsia="nl-NL"/>
              </w:rPr>
              <w:t>Bedrijfswagen</w:t>
            </w:r>
            <w:r w:rsidRPr="001F69E1">
              <w:rPr>
                <w:rFonts w:eastAsia="Times New Roman" w:cs="Arial"/>
                <w:iCs/>
                <w:szCs w:val="18"/>
                <w:lang w:eastAsia="nl-NL"/>
              </w:rPr>
              <w:t xml:space="preserve"> is geschikt voor het opladen met 11/22 kW (AC) en snel laden 80 kW (DC). Tevens kan het accupakket worden geladen met behulp van een regulier stopcontact (laadkabels worden meegeleverd).</w:t>
            </w:r>
          </w:p>
        </w:tc>
        <w:tc>
          <w:tcPr>
            <w:tcW w:w="709" w:type="dxa"/>
            <w:gridSpan w:val="2"/>
          </w:tcPr>
          <w:p w14:paraId="4F9E6063"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5A2B9A9A" w14:textId="09E4877E"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589EA1C0"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55D6DDFC" w14:textId="58B0341E"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436E5596" w14:textId="77777777" w:rsidTr="00BB7FBE">
        <w:tc>
          <w:tcPr>
            <w:tcW w:w="988" w:type="dxa"/>
            <w:shd w:val="clear" w:color="auto" w:fill="auto"/>
          </w:tcPr>
          <w:p w14:paraId="23CA09EA" w14:textId="77777777" w:rsidR="00BB7FBE" w:rsidRPr="00AE68AE" w:rsidRDefault="00BB7FBE" w:rsidP="00BE2CB0">
            <w:pPr>
              <w:numPr>
                <w:ilvl w:val="0"/>
                <w:numId w:val="10"/>
              </w:numPr>
              <w:spacing w:line="276" w:lineRule="auto"/>
              <w:rPr>
                <w:rFonts w:eastAsia="Times New Roman" w:cs="Arial"/>
                <w:szCs w:val="18"/>
              </w:rPr>
            </w:pPr>
          </w:p>
        </w:tc>
        <w:tc>
          <w:tcPr>
            <w:tcW w:w="6775" w:type="dxa"/>
            <w:gridSpan w:val="2"/>
          </w:tcPr>
          <w:p w14:paraId="18EB134D" w14:textId="2E1E0D6D"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Het motorvermogen van de </w:t>
            </w:r>
            <w:r>
              <w:rPr>
                <w:rFonts w:eastAsia="Times New Roman" w:cs="Arial"/>
                <w:iCs/>
                <w:szCs w:val="18"/>
                <w:lang w:eastAsia="nl-NL"/>
              </w:rPr>
              <w:t>Bedrijfswagen</w:t>
            </w:r>
            <w:r w:rsidRPr="001F69E1">
              <w:rPr>
                <w:rFonts w:eastAsia="Times New Roman" w:cs="Arial"/>
                <w:iCs/>
                <w:szCs w:val="18"/>
                <w:lang w:eastAsia="nl-NL"/>
              </w:rPr>
              <w:t xml:space="preserve"> bedraagt minimaal 90 kW, en het koppel bedraagt minimaal 245 Nm.</w:t>
            </w:r>
          </w:p>
        </w:tc>
        <w:tc>
          <w:tcPr>
            <w:tcW w:w="709" w:type="dxa"/>
            <w:gridSpan w:val="2"/>
          </w:tcPr>
          <w:p w14:paraId="4E38F645"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0D503AC8" w14:textId="7A4C9E30"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68A66AE0"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59EBBAE9" w14:textId="535EEF3C"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7C720FB7" w14:textId="77777777" w:rsidTr="00BB7FBE">
        <w:trPr>
          <w:trHeight w:val="761"/>
        </w:trPr>
        <w:tc>
          <w:tcPr>
            <w:tcW w:w="988" w:type="dxa"/>
            <w:shd w:val="clear" w:color="auto" w:fill="auto"/>
          </w:tcPr>
          <w:p w14:paraId="3F37CF5B"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5B1AA5C8" w14:textId="3A61F5DD"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De actieradius </w:t>
            </w:r>
            <w:r w:rsidRPr="00BE2CB0">
              <w:rPr>
                <w:rFonts w:eastAsia="Times New Roman" w:cs="Arial"/>
                <w:iCs/>
                <w:szCs w:val="18"/>
                <w:lang w:eastAsia="nl-NL"/>
              </w:rPr>
              <w:t xml:space="preserve">bedraagt minimaal </w:t>
            </w:r>
            <w:r w:rsidR="00BE2CB0" w:rsidRPr="00BE2CB0">
              <w:rPr>
                <w:rFonts w:eastAsia="Times New Roman" w:cs="Arial"/>
                <w:iCs/>
                <w:szCs w:val="18"/>
                <w:lang w:eastAsia="nl-NL"/>
              </w:rPr>
              <w:t>275</w:t>
            </w:r>
            <w:r w:rsidRPr="00BE2CB0">
              <w:rPr>
                <w:rFonts w:eastAsia="Times New Roman" w:cs="Arial"/>
                <w:iCs/>
                <w:szCs w:val="18"/>
                <w:lang w:eastAsia="nl-NL"/>
              </w:rPr>
              <w:t xml:space="preserve"> km (WLTP</w:t>
            </w:r>
            <w:r w:rsidR="00BE2CB0">
              <w:rPr>
                <w:rFonts w:eastAsia="Times New Roman" w:cs="Arial"/>
                <w:iCs/>
                <w:szCs w:val="18"/>
                <w:lang w:eastAsia="nl-NL"/>
              </w:rPr>
              <w:t>)</w:t>
            </w:r>
          </w:p>
        </w:tc>
        <w:tc>
          <w:tcPr>
            <w:tcW w:w="709" w:type="dxa"/>
            <w:gridSpan w:val="2"/>
          </w:tcPr>
          <w:p w14:paraId="7F9BD08F"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2856CDB0" w14:textId="179D0366"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5117B8B6"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251D9F39" w14:textId="16160273"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4A3E8AA1" w14:textId="77777777" w:rsidTr="00BB7FBE">
        <w:tc>
          <w:tcPr>
            <w:tcW w:w="988" w:type="dxa"/>
            <w:shd w:val="clear" w:color="auto" w:fill="auto"/>
          </w:tcPr>
          <w:p w14:paraId="4C5D0CCB"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7C7105ED" w14:textId="77777777"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Het laadvermogen bedraagt tenminste: (netto)</w:t>
            </w:r>
          </w:p>
          <w:p w14:paraId="101D1861" w14:textId="77777777" w:rsidR="00BB7FBE" w:rsidRPr="001F69E1" w:rsidRDefault="00BB7FBE" w:rsidP="00BB7FBE">
            <w:pPr>
              <w:spacing w:line="276" w:lineRule="auto"/>
              <w:rPr>
                <w:rFonts w:eastAsia="Times New Roman" w:cs="Arial"/>
                <w:b/>
                <w:iCs/>
                <w:szCs w:val="18"/>
                <w:lang w:eastAsia="nl-NL"/>
              </w:rPr>
            </w:pPr>
            <w:r w:rsidRPr="001F69E1">
              <w:rPr>
                <w:rFonts w:eastAsia="Times New Roman" w:cs="Arial"/>
                <w:iCs/>
                <w:szCs w:val="18"/>
                <w:lang w:eastAsia="nl-NL"/>
              </w:rPr>
              <w:t xml:space="preserve">●   530 kg </w:t>
            </w:r>
            <w:r w:rsidRPr="001F69E1">
              <w:rPr>
                <w:rFonts w:eastAsia="Times New Roman" w:cs="Arial"/>
                <w:b/>
                <w:iCs/>
                <w:szCs w:val="18"/>
                <w:lang w:eastAsia="nl-NL"/>
              </w:rPr>
              <w:t>(L1)</w:t>
            </w:r>
          </w:p>
          <w:p w14:paraId="28C0A436" w14:textId="473D05B9"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   490 kg </w:t>
            </w:r>
            <w:r w:rsidRPr="001F69E1">
              <w:rPr>
                <w:rFonts w:eastAsia="Times New Roman" w:cs="Arial"/>
                <w:b/>
                <w:iCs/>
                <w:szCs w:val="18"/>
                <w:lang w:eastAsia="nl-NL"/>
              </w:rPr>
              <w:t>(L2)</w:t>
            </w:r>
          </w:p>
        </w:tc>
        <w:tc>
          <w:tcPr>
            <w:tcW w:w="709" w:type="dxa"/>
            <w:gridSpan w:val="2"/>
          </w:tcPr>
          <w:p w14:paraId="3554B0BD"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016864A4" w14:textId="0D0D1935"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12903A30"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1CE9A3D3" w14:textId="4215012E"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54A3CB06" w14:textId="77777777" w:rsidTr="00BB7FBE">
        <w:tc>
          <w:tcPr>
            <w:tcW w:w="988" w:type="dxa"/>
            <w:shd w:val="clear" w:color="auto" w:fill="auto"/>
          </w:tcPr>
          <w:p w14:paraId="0329A19F"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6F2A07E8" w14:textId="7D027330"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Het max. aanhanger gewicht bedraagt </w:t>
            </w:r>
            <w:r w:rsidR="00D94794" w:rsidRPr="00D94794">
              <w:rPr>
                <w:rFonts w:eastAsia="Times New Roman" w:cs="Arial"/>
                <w:b/>
                <w:iCs/>
                <w:szCs w:val="18"/>
                <w:lang w:eastAsia="nl-NL"/>
              </w:rPr>
              <w:t>750 kg</w:t>
            </w:r>
          </w:p>
        </w:tc>
        <w:tc>
          <w:tcPr>
            <w:tcW w:w="709" w:type="dxa"/>
            <w:gridSpan w:val="2"/>
          </w:tcPr>
          <w:p w14:paraId="511D4B4A"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3A7E437F" w14:textId="6BDE3D48"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4053786A"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18F0456B" w14:textId="5D3F46C9"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6625C16D" w14:textId="77777777" w:rsidTr="00BB7FBE">
        <w:tc>
          <w:tcPr>
            <w:tcW w:w="988" w:type="dxa"/>
            <w:shd w:val="clear" w:color="auto" w:fill="auto"/>
          </w:tcPr>
          <w:p w14:paraId="4BCEBA40"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01719D8C" w14:textId="77777777"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De wielbasis bedraagt tenminste:</w:t>
            </w:r>
          </w:p>
          <w:p w14:paraId="1BDFB493" w14:textId="6209EF1F"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   </w:t>
            </w:r>
            <w:r w:rsidRPr="001F69E1">
              <w:rPr>
                <w:rFonts w:eastAsia="Times New Roman" w:cs="Arial"/>
                <w:b/>
                <w:iCs/>
                <w:szCs w:val="18"/>
                <w:lang w:eastAsia="nl-NL"/>
              </w:rPr>
              <w:t>(L1</w:t>
            </w:r>
            <w:r w:rsidRPr="001F69E1">
              <w:rPr>
                <w:rFonts w:eastAsia="Times New Roman" w:cs="Arial"/>
                <w:iCs/>
                <w:szCs w:val="18"/>
                <w:lang w:eastAsia="nl-NL"/>
              </w:rPr>
              <w:t>)</w:t>
            </w:r>
            <w:r w:rsidR="00D94794">
              <w:rPr>
                <w:rFonts w:eastAsia="Times New Roman" w:cs="Arial"/>
                <w:iCs/>
                <w:szCs w:val="18"/>
                <w:lang w:eastAsia="nl-NL"/>
              </w:rPr>
              <w:t xml:space="preserve">  </w:t>
            </w:r>
            <w:r w:rsidR="00D94794" w:rsidRPr="00D94794">
              <w:rPr>
                <w:rFonts w:eastAsia="Times New Roman" w:cs="Arial"/>
                <w:b/>
                <w:iCs/>
                <w:szCs w:val="18"/>
                <w:lang w:eastAsia="nl-NL"/>
              </w:rPr>
              <w:t>2715 mm</w:t>
            </w:r>
          </w:p>
          <w:p w14:paraId="54CC027D" w14:textId="32276DAD"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   </w:t>
            </w:r>
            <w:r w:rsidRPr="001F69E1">
              <w:rPr>
                <w:rFonts w:eastAsia="Times New Roman" w:cs="Arial"/>
                <w:b/>
                <w:iCs/>
                <w:szCs w:val="18"/>
                <w:lang w:eastAsia="nl-NL"/>
              </w:rPr>
              <w:t>(L2)</w:t>
            </w:r>
            <w:r w:rsidR="00D94794">
              <w:rPr>
                <w:rFonts w:eastAsia="Times New Roman" w:cs="Arial"/>
                <w:b/>
                <w:iCs/>
                <w:szCs w:val="18"/>
                <w:lang w:eastAsia="nl-NL"/>
              </w:rPr>
              <w:t xml:space="preserve">  2970 mm</w:t>
            </w:r>
          </w:p>
        </w:tc>
        <w:tc>
          <w:tcPr>
            <w:tcW w:w="709" w:type="dxa"/>
            <w:gridSpan w:val="2"/>
          </w:tcPr>
          <w:p w14:paraId="3CEFFFF0"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31885C10" w14:textId="5E3A6E08"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379ABA1E"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5740A5CE" w14:textId="45E2E785"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306C72E1" w14:textId="77777777" w:rsidTr="00BB7FBE">
        <w:tc>
          <w:tcPr>
            <w:tcW w:w="988" w:type="dxa"/>
            <w:tcBorders>
              <w:bottom w:val="single" w:sz="4" w:space="0" w:color="auto"/>
            </w:tcBorders>
            <w:shd w:val="clear" w:color="auto" w:fill="auto"/>
          </w:tcPr>
          <w:p w14:paraId="3D7E1A9B"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0DEE1345" w14:textId="77777777"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De totale lengte bedraagt tenminste:</w:t>
            </w:r>
          </w:p>
          <w:p w14:paraId="40A7FF62" w14:textId="2DA75187" w:rsidR="00BB7FBE" w:rsidRPr="001F69E1" w:rsidRDefault="00BB7FBE" w:rsidP="00BB7FBE">
            <w:pPr>
              <w:spacing w:line="276" w:lineRule="auto"/>
              <w:rPr>
                <w:rFonts w:eastAsia="Times New Roman" w:cs="Arial"/>
                <w:b/>
                <w:iCs/>
                <w:szCs w:val="18"/>
                <w:lang w:eastAsia="nl-NL"/>
              </w:rPr>
            </w:pPr>
            <w:r w:rsidRPr="001F69E1">
              <w:rPr>
                <w:rFonts w:eastAsia="Times New Roman" w:cs="Arial"/>
                <w:iCs/>
                <w:szCs w:val="18"/>
                <w:lang w:eastAsia="nl-NL"/>
              </w:rPr>
              <w:t xml:space="preserve">●   </w:t>
            </w:r>
            <w:r w:rsidRPr="001F69E1">
              <w:rPr>
                <w:rFonts w:eastAsia="Times New Roman" w:cs="Arial"/>
                <w:b/>
                <w:iCs/>
                <w:szCs w:val="18"/>
                <w:lang w:eastAsia="nl-NL"/>
              </w:rPr>
              <w:t>(L1)</w:t>
            </w:r>
            <w:r w:rsidR="00D94794">
              <w:rPr>
                <w:rFonts w:eastAsia="Times New Roman" w:cs="Arial"/>
                <w:b/>
                <w:iCs/>
                <w:szCs w:val="18"/>
                <w:lang w:eastAsia="nl-NL"/>
              </w:rPr>
              <w:t xml:space="preserve">  4400 mm</w:t>
            </w:r>
          </w:p>
          <w:p w14:paraId="29CF8F37" w14:textId="06EF6D0E"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   </w:t>
            </w:r>
            <w:r w:rsidRPr="001F69E1">
              <w:rPr>
                <w:rFonts w:eastAsia="Times New Roman" w:cs="Arial"/>
                <w:b/>
                <w:iCs/>
                <w:szCs w:val="18"/>
                <w:lang w:eastAsia="nl-NL"/>
              </w:rPr>
              <w:t>(L2</w:t>
            </w:r>
            <w:r w:rsidRPr="001F69E1">
              <w:rPr>
                <w:rFonts w:eastAsia="Times New Roman" w:cs="Arial"/>
                <w:iCs/>
                <w:szCs w:val="18"/>
                <w:lang w:eastAsia="nl-NL"/>
              </w:rPr>
              <w:t>)</w:t>
            </w:r>
            <w:r w:rsidR="00D94794">
              <w:rPr>
                <w:rFonts w:eastAsia="Times New Roman" w:cs="Arial"/>
                <w:iCs/>
                <w:szCs w:val="18"/>
                <w:lang w:eastAsia="nl-NL"/>
              </w:rPr>
              <w:t xml:space="preserve">  </w:t>
            </w:r>
            <w:r w:rsidR="00D94794" w:rsidRPr="00D94794">
              <w:rPr>
                <w:rFonts w:eastAsia="Times New Roman" w:cs="Arial"/>
                <w:b/>
                <w:iCs/>
                <w:szCs w:val="18"/>
                <w:lang w:eastAsia="nl-NL"/>
              </w:rPr>
              <w:t>4750 mm</w:t>
            </w:r>
          </w:p>
        </w:tc>
        <w:tc>
          <w:tcPr>
            <w:tcW w:w="709" w:type="dxa"/>
            <w:gridSpan w:val="2"/>
            <w:tcBorders>
              <w:bottom w:val="single" w:sz="4" w:space="0" w:color="auto"/>
            </w:tcBorders>
          </w:tcPr>
          <w:p w14:paraId="3F75F1D9"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1AB601D5" w14:textId="2ACBECA6"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47D5F380"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5370FB7B" w14:textId="75EB48BE"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2A644D52" w14:textId="77777777" w:rsidTr="00BB7FBE">
        <w:tc>
          <w:tcPr>
            <w:tcW w:w="988" w:type="dxa"/>
            <w:tcBorders>
              <w:bottom w:val="single" w:sz="4" w:space="0" w:color="auto"/>
            </w:tcBorders>
            <w:shd w:val="clear" w:color="auto" w:fill="auto"/>
          </w:tcPr>
          <w:p w14:paraId="1A03A0FF"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21DDACF5" w14:textId="77777777"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De lengte van de laadvloer bedraagt ten minste: (gemeten vanaf het tussenschot)</w:t>
            </w:r>
          </w:p>
          <w:p w14:paraId="65FEE108" w14:textId="77777777"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   1750 mm </w:t>
            </w:r>
            <w:r w:rsidRPr="001F69E1">
              <w:rPr>
                <w:rFonts w:eastAsia="Times New Roman" w:cs="Arial"/>
                <w:b/>
                <w:iCs/>
                <w:szCs w:val="18"/>
                <w:lang w:eastAsia="nl-NL"/>
              </w:rPr>
              <w:t>(L1)</w:t>
            </w:r>
          </w:p>
          <w:p w14:paraId="18441E7F" w14:textId="25B4E3F1"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   </w:t>
            </w:r>
            <w:r w:rsidR="00D94794">
              <w:rPr>
                <w:rFonts w:eastAsia="Times New Roman" w:cs="Arial"/>
                <w:b/>
                <w:iCs/>
                <w:szCs w:val="18"/>
                <w:lang w:eastAsia="nl-NL"/>
              </w:rPr>
              <w:t>2130 mm</w:t>
            </w:r>
            <w:r w:rsidR="00BE2CB0">
              <w:rPr>
                <w:rFonts w:eastAsia="Times New Roman" w:cs="Arial"/>
                <w:b/>
                <w:iCs/>
                <w:szCs w:val="18"/>
                <w:lang w:eastAsia="nl-NL"/>
              </w:rPr>
              <w:t xml:space="preserve"> (L2)</w:t>
            </w:r>
          </w:p>
        </w:tc>
        <w:tc>
          <w:tcPr>
            <w:tcW w:w="709" w:type="dxa"/>
            <w:gridSpan w:val="2"/>
            <w:tcBorders>
              <w:bottom w:val="single" w:sz="4" w:space="0" w:color="auto"/>
            </w:tcBorders>
          </w:tcPr>
          <w:p w14:paraId="01A29D34"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0852A909" w14:textId="5675741C"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1D7DF93F"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662B68E7" w14:textId="04CF989E"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6F88822D" w14:textId="77777777" w:rsidTr="00BB7FBE">
        <w:tc>
          <w:tcPr>
            <w:tcW w:w="988" w:type="dxa"/>
            <w:tcBorders>
              <w:bottom w:val="single" w:sz="4" w:space="0" w:color="auto"/>
            </w:tcBorders>
            <w:shd w:val="clear" w:color="auto" w:fill="auto"/>
          </w:tcPr>
          <w:p w14:paraId="6AEA524C"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4FB07CFC" w14:textId="77777777"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De inhoud van de laadruimte bedraagt ten minste:</w:t>
            </w:r>
          </w:p>
          <w:p w14:paraId="645C84EF" w14:textId="77777777" w:rsidR="00BB7FBE" w:rsidRPr="001F69E1" w:rsidRDefault="00BB7FBE" w:rsidP="00BB7FBE">
            <w:pPr>
              <w:spacing w:line="276" w:lineRule="auto"/>
              <w:rPr>
                <w:rFonts w:eastAsia="Times New Roman" w:cs="Arial"/>
                <w:b/>
                <w:iCs/>
                <w:szCs w:val="18"/>
                <w:lang w:eastAsia="nl-NL"/>
              </w:rPr>
            </w:pPr>
            <w:r w:rsidRPr="001F69E1">
              <w:rPr>
                <w:rFonts w:eastAsia="Times New Roman" w:cs="Arial"/>
                <w:iCs/>
                <w:szCs w:val="18"/>
                <w:lang w:eastAsia="nl-NL"/>
              </w:rPr>
              <w:t xml:space="preserve">●   3,3 m3 </w:t>
            </w:r>
            <w:r w:rsidRPr="001F69E1">
              <w:rPr>
                <w:rFonts w:eastAsia="Times New Roman" w:cs="Arial"/>
                <w:b/>
                <w:iCs/>
                <w:szCs w:val="18"/>
                <w:lang w:eastAsia="nl-NL"/>
              </w:rPr>
              <w:t>(L1)</w:t>
            </w:r>
          </w:p>
          <w:p w14:paraId="3A642126" w14:textId="4C649F0A"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   3,9 m3 </w:t>
            </w:r>
            <w:r w:rsidRPr="001F69E1">
              <w:rPr>
                <w:rFonts w:eastAsia="Times New Roman" w:cs="Arial"/>
                <w:b/>
                <w:iCs/>
                <w:szCs w:val="18"/>
                <w:lang w:eastAsia="nl-NL"/>
              </w:rPr>
              <w:t>(L2)</w:t>
            </w:r>
          </w:p>
        </w:tc>
        <w:tc>
          <w:tcPr>
            <w:tcW w:w="709" w:type="dxa"/>
            <w:gridSpan w:val="2"/>
            <w:tcBorders>
              <w:bottom w:val="single" w:sz="4" w:space="0" w:color="auto"/>
            </w:tcBorders>
          </w:tcPr>
          <w:p w14:paraId="742EB3CD"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2E588C3E" w14:textId="3EB4B5EF"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6695DECA"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1608ED69" w14:textId="1E90D183"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545686EF" w14:textId="77777777" w:rsidTr="00BB7FBE">
        <w:tc>
          <w:tcPr>
            <w:tcW w:w="988" w:type="dxa"/>
            <w:tcBorders>
              <w:bottom w:val="single" w:sz="4" w:space="0" w:color="auto"/>
            </w:tcBorders>
            <w:shd w:val="clear" w:color="auto" w:fill="auto"/>
          </w:tcPr>
          <w:p w14:paraId="69AA2F1B"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40DE163F" w14:textId="70F297C2" w:rsidR="00BB7FBE" w:rsidRPr="00D94794"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 xml:space="preserve">De breedte met ingeklapte spiegels bedraagt max. </w:t>
            </w:r>
            <w:r w:rsidR="00D94794" w:rsidRPr="00BE2CB0">
              <w:rPr>
                <w:rFonts w:eastAsia="Times New Roman" w:cs="Arial"/>
                <w:iCs/>
                <w:szCs w:val="18"/>
                <w:lang w:eastAsia="nl-NL"/>
              </w:rPr>
              <w:t>925 mm</w:t>
            </w:r>
          </w:p>
        </w:tc>
        <w:tc>
          <w:tcPr>
            <w:tcW w:w="709" w:type="dxa"/>
            <w:gridSpan w:val="2"/>
            <w:tcBorders>
              <w:bottom w:val="single" w:sz="4" w:space="0" w:color="auto"/>
            </w:tcBorders>
          </w:tcPr>
          <w:p w14:paraId="2E8939C0"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230836E5" w14:textId="6179436E"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5C37B978"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0D2EB806" w14:textId="60D31C1D"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3CB4F49A" w14:textId="77777777" w:rsidTr="00BB7FBE">
        <w:tc>
          <w:tcPr>
            <w:tcW w:w="988" w:type="dxa"/>
            <w:tcBorders>
              <w:bottom w:val="single" w:sz="4" w:space="0" w:color="auto"/>
            </w:tcBorders>
            <w:shd w:val="clear" w:color="auto" w:fill="auto"/>
          </w:tcPr>
          <w:p w14:paraId="0709D1E0"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1EC52005" w14:textId="46F64F39"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18"/>
                <w:lang w:eastAsia="nl-NL"/>
              </w:rPr>
              <w:t>De hoogte bedraagt max. 1870 mm.</w:t>
            </w:r>
          </w:p>
        </w:tc>
        <w:tc>
          <w:tcPr>
            <w:tcW w:w="709" w:type="dxa"/>
            <w:gridSpan w:val="2"/>
            <w:tcBorders>
              <w:bottom w:val="single" w:sz="4" w:space="0" w:color="auto"/>
            </w:tcBorders>
          </w:tcPr>
          <w:p w14:paraId="1F790767"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0B6A28A6" w14:textId="011DCFC4"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0AB21D42"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02A63110" w14:textId="6E193056"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16AC64D3" w14:textId="77777777" w:rsidTr="00BB7FBE">
        <w:tc>
          <w:tcPr>
            <w:tcW w:w="988" w:type="dxa"/>
            <w:tcBorders>
              <w:bottom w:val="single" w:sz="4" w:space="0" w:color="auto"/>
            </w:tcBorders>
            <w:shd w:val="clear" w:color="auto" w:fill="auto"/>
          </w:tcPr>
          <w:p w14:paraId="330F98E5"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bottom w:val="single" w:sz="4" w:space="0" w:color="auto"/>
            </w:tcBorders>
          </w:tcPr>
          <w:p w14:paraId="78694941" w14:textId="5F7BBE09" w:rsidR="00BB7FBE" w:rsidRPr="001F69E1" w:rsidRDefault="00BB7FBE" w:rsidP="00BB7FBE">
            <w:pPr>
              <w:spacing w:line="276" w:lineRule="auto"/>
              <w:rPr>
                <w:rFonts w:eastAsia="Times New Roman" w:cs="Arial"/>
                <w:iCs/>
                <w:szCs w:val="18"/>
                <w:lang w:eastAsia="nl-NL"/>
              </w:rPr>
            </w:pPr>
            <w:r w:rsidRPr="001F69E1">
              <w:rPr>
                <w:rFonts w:eastAsia="Times New Roman" w:cs="Arial"/>
                <w:iCs/>
                <w:szCs w:val="20"/>
                <w:lang w:eastAsia="nl-NL"/>
              </w:rPr>
              <w:t xml:space="preserve">De </w:t>
            </w:r>
            <w:r>
              <w:rPr>
                <w:rFonts w:eastAsia="Times New Roman" w:cs="Arial"/>
                <w:iCs/>
                <w:szCs w:val="20"/>
                <w:lang w:eastAsia="nl-NL"/>
              </w:rPr>
              <w:t>Bedrijfswagen</w:t>
            </w:r>
            <w:r w:rsidRPr="001F69E1">
              <w:rPr>
                <w:rFonts w:eastAsia="Times New Roman" w:cs="Arial"/>
                <w:iCs/>
                <w:szCs w:val="20"/>
                <w:lang w:eastAsia="nl-NL"/>
              </w:rPr>
              <w:t xml:space="preserve"> is uitgevoerd met een </w:t>
            </w:r>
            <w:r w:rsidRPr="001F69E1">
              <w:rPr>
                <w:rFonts w:cs="Arial"/>
                <w:szCs w:val="20"/>
              </w:rPr>
              <w:t>afsluitbare klep voor het opladen van het accupakket.</w:t>
            </w:r>
          </w:p>
        </w:tc>
        <w:tc>
          <w:tcPr>
            <w:tcW w:w="709" w:type="dxa"/>
            <w:gridSpan w:val="2"/>
            <w:tcBorders>
              <w:bottom w:val="single" w:sz="4" w:space="0" w:color="auto"/>
            </w:tcBorders>
          </w:tcPr>
          <w:p w14:paraId="2125A769"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7A2C2810" w14:textId="3C9438F7"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Borders>
              <w:bottom w:val="single" w:sz="4" w:space="0" w:color="auto"/>
            </w:tcBorders>
          </w:tcPr>
          <w:p w14:paraId="2ACB5C6F"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0B09EBEC" w14:textId="56A5DAD3"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2D93584D" w14:textId="77777777" w:rsidTr="00BB7FBE">
        <w:tc>
          <w:tcPr>
            <w:tcW w:w="988" w:type="dxa"/>
            <w:tcBorders>
              <w:right w:val="nil"/>
            </w:tcBorders>
            <w:shd w:val="clear" w:color="auto" w:fill="7F7F7F" w:themeFill="text1" w:themeFillTint="80"/>
          </w:tcPr>
          <w:p w14:paraId="01A35419"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Borders>
              <w:left w:val="nil"/>
              <w:right w:val="nil"/>
            </w:tcBorders>
            <w:shd w:val="clear" w:color="auto" w:fill="7F7F7F" w:themeFill="text1" w:themeFillTint="80"/>
          </w:tcPr>
          <w:p w14:paraId="71DE06BD" w14:textId="36DF3750" w:rsidR="00BB7FBE" w:rsidRPr="00AE68AE" w:rsidRDefault="00BB7FBE" w:rsidP="00BB7FBE">
            <w:pPr>
              <w:spacing w:line="276" w:lineRule="auto"/>
              <w:rPr>
                <w:rFonts w:eastAsia="Times New Roman" w:cs="Arial"/>
                <w:iCs/>
                <w:color w:val="000000"/>
                <w:szCs w:val="18"/>
                <w:lang w:eastAsia="nl-NL"/>
              </w:rPr>
            </w:pPr>
            <w:r w:rsidRPr="00AE68AE">
              <w:rPr>
                <w:rFonts w:eastAsia="Times New Roman" w:cs="Arial"/>
                <w:b/>
                <w:iCs/>
                <w:color w:val="FFFFFF" w:themeColor="background1"/>
                <w:sz w:val="24"/>
                <w:szCs w:val="24"/>
                <w:lang w:eastAsia="nl-NL"/>
              </w:rPr>
              <w:t>Garantie</w:t>
            </w:r>
          </w:p>
        </w:tc>
        <w:tc>
          <w:tcPr>
            <w:tcW w:w="709" w:type="dxa"/>
            <w:gridSpan w:val="2"/>
            <w:tcBorders>
              <w:left w:val="nil"/>
              <w:right w:val="nil"/>
            </w:tcBorders>
            <w:shd w:val="clear" w:color="auto" w:fill="7F7F7F" w:themeFill="text1" w:themeFillTint="80"/>
          </w:tcPr>
          <w:p w14:paraId="673D1A12" w14:textId="2C59D054" w:rsidR="00BB7FBE" w:rsidRPr="00AE68AE" w:rsidRDefault="00BB7FBE" w:rsidP="00BB7FBE">
            <w:pPr>
              <w:spacing w:line="276" w:lineRule="auto"/>
              <w:jc w:val="center"/>
              <w:rPr>
                <w:rFonts w:eastAsia="Times New Roman" w:cs="Arial"/>
                <w:szCs w:val="18"/>
                <w:lang w:eastAsia="nl-NL"/>
              </w:rPr>
            </w:pPr>
          </w:p>
        </w:tc>
        <w:tc>
          <w:tcPr>
            <w:tcW w:w="708" w:type="dxa"/>
            <w:gridSpan w:val="2"/>
            <w:tcBorders>
              <w:left w:val="nil"/>
            </w:tcBorders>
            <w:shd w:val="clear" w:color="auto" w:fill="7F7F7F" w:themeFill="text1" w:themeFillTint="80"/>
          </w:tcPr>
          <w:p w14:paraId="54326D2E" w14:textId="0C99FF4F" w:rsidR="00BB7FBE" w:rsidRPr="00AE68AE" w:rsidRDefault="00BB7FBE" w:rsidP="00BB7FBE">
            <w:pPr>
              <w:spacing w:line="276" w:lineRule="auto"/>
              <w:jc w:val="center"/>
              <w:rPr>
                <w:rFonts w:eastAsia="Times New Roman" w:cs="Arial"/>
                <w:szCs w:val="18"/>
                <w:lang w:eastAsia="nl-NL"/>
              </w:rPr>
            </w:pPr>
          </w:p>
        </w:tc>
      </w:tr>
      <w:tr w:rsidR="00BB7FBE" w:rsidRPr="00AE68AE" w14:paraId="57F08D01" w14:textId="77777777" w:rsidTr="00BB7FBE">
        <w:trPr>
          <w:trHeight w:val="212"/>
        </w:trPr>
        <w:tc>
          <w:tcPr>
            <w:tcW w:w="988" w:type="dxa"/>
            <w:shd w:val="clear" w:color="auto" w:fill="auto"/>
          </w:tcPr>
          <w:p w14:paraId="526A653C" w14:textId="3F6FBA93" w:rsidR="00BB7FBE" w:rsidRPr="00AE68AE" w:rsidRDefault="00BE2CB0" w:rsidP="00BB7FBE">
            <w:pPr>
              <w:spacing w:line="276" w:lineRule="auto"/>
              <w:ind w:left="283"/>
              <w:jc w:val="center"/>
              <w:rPr>
                <w:rFonts w:eastAsia="Times New Roman" w:cs="Arial"/>
                <w:b/>
                <w:szCs w:val="18"/>
                <w:u w:val="single"/>
              </w:rPr>
            </w:pPr>
            <w:r>
              <w:rPr>
                <w:rFonts w:eastAsia="Times New Roman" w:cs="Arial"/>
                <w:b/>
                <w:szCs w:val="18"/>
                <w:u w:val="single"/>
              </w:rPr>
              <w:t>75</w:t>
            </w:r>
          </w:p>
        </w:tc>
        <w:tc>
          <w:tcPr>
            <w:tcW w:w="6775" w:type="dxa"/>
            <w:gridSpan w:val="2"/>
          </w:tcPr>
          <w:p w14:paraId="56BA7D79" w14:textId="700D38DA" w:rsidR="00BB7FBE" w:rsidRPr="001F69E1" w:rsidRDefault="00BB7FBE" w:rsidP="00BB7FBE">
            <w:pPr>
              <w:spacing w:line="276" w:lineRule="auto"/>
              <w:rPr>
                <w:rFonts w:eastAsia="Times New Roman" w:cs="Arial"/>
                <w:b/>
                <w:iCs/>
                <w:sz w:val="24"/>
                <w:szCs w:val="24"/>
                <w:lang w:eastAsia="nl-NL"/>
              </w:rPr>
            </w:pPr>
            <w:r w:rsidRPr="001F69E1">
              <w:rPr>
                <w:rFonts w:cs="Arial"/>
              </w:rPr>
              <w:t xml:space="preserve">Opdrachtgever wenst volledige garantie op al het te leveren materieel zoals genoemd in deze aanbesteding, met uitzondering van de onderdelen die als gevolg van normale slijtage door het gebruik binnen de garantieperiode vervangen moeten worden (zgn. slijtdelen). De garantietermijn voor al het te leveren materieel zoals genoemd in deze aanbesteding bedraagt tenminste 24 maanden, ongeacht het aantal kilometers. </w:t>
            </w:r>
          </w:p>
        </w:tc>
        <w:tc>
          <w:tcPr>
            <w:tcW w:w="709" w:type="dxa"/>
            <w:gridSpan w:val="2"/>
          </w:tcPr>
          <w:p w14:paraId="464AF28A"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4B6C7129" w14:textId="44476EFA"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379344E"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1A3E0272" w14:textId="5BD852C0"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2200ACA6" w14:textId="77777777" w:rsidTr="00BB7FBE">
        <w:tc>
          <w:tcPr>
            <w:tcW w:w="988" w:type="dxa"/>
            <w:shd w:val="clear" w:color="auto" w:fill="auto"/>
          </w:tcPr>
          <w:p w14:paraId="19AA3171"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3137857B" w14:textId="5964791C" w:rsidR="00BB7FBE" w:rsidRPr="001F69E1" w:rsidRDefault="00BB7FBE" w:rsidP="00BB7FBE">
            <w:pPr>
              <w:spacing w:line="276" w:lineRule="auto"/>
              <w:rPr>
                <w:rFonts w:eastAsia="Times New Roman" w:cs="Arial"/>
                <w:szCs w:val="18"/>
                <w:lang w:val="nl" w:eastAsia="nl-NL"/>
              </w:rPr>
            </w:pPr>
            <w:r w:rsidRPr="001F69E1">
              <w:rPr>
                <w:rFonts w:cs="Arial"/>
              </w:rPr>
              <w:t>De garantieperiode van het accupakket is 8 jaar/160.000 km</w:t>
            </w:r>
            <w:r w:rsidR="00EB7529">
              <w:rPr>
                <w:rFonts w:cs="Arial"/>
              </w:rPr>
              <w:t>.</w:t>
            </w:r>
          </w:p>
        </w:tc>
        <w:tc>
          <w:tcPr>
            <w:tcW w:w="709" w:type="dxa"/>
            <w:gridSpan w:val="2"/>
          </w:tcPr>
          <w:p w14:paraId="3A0899D3" w14:textId="6B76E044" w:rsidR="00BB7FBE" w:rsidRPr="00AE68AE" w:rsidRDefault="00BB7FBE" w:rsidP="00BB7FBE">
            <w:pPr>
              <w:spacing w:line="276" w:lineRule="auto"/>
              <w:jc w:val="center"/>
              <w:rPr>
                <w:rFonts w:eastAsia="Times New Roman" w:cs="Arial"/>
                <w:szCs w:val="18"/>
                <w:lang w:eastAsia="nl-NL"/>
              </w:rPr>
            </w:pPr>
          </w:p>
        </w:tc>
        <w:tc>
          <w:tcPr>
            <w:tcW w:w="708" w:type="dxa"/>
            <w:gridSpan w:val="2"/>
          </w:tcPr>
          <w:p w14:paraId="7701FAD5" w14:textId="4A867362" w:rsidR="00BB7FBE" w:rsidRPr="00AE68AE" w:rsidRDefault="00BB7FBE" w:rsidP="00BB7FBE">
            <w:pPr>
              <w:spacing w:line="276" w:lineRule="auto"/>
              <w:jc w:val="center"/>
              <w:rPr>
                <w:rFonts w:eastAsia="Times New Roman" w:cs="Arial"/>
                <w:szCs w:val="18"/>
                <w:lang w:eastAsia="nl-NL"/>
              </w:rPr>
            </w:pPr>
          </w:p>
        </w:tc>
      </w:tr>
      <w:tr w:rsidR="00BB7FBE" w:rsidRPr="00AE68AE" w14:paraId="6437BE52" w14:textId="77777777" w:rsidTr="00BB7FBE">
        <w:tc>
          <w:tcPr>
            <w:tcW w:w="988" w:type="dxa"/>
            <w:shd w:val="clear" w:color="auto" w:fill="auto"/>
          </w:tcPr>
          <w:p w14:paraId="0EEE78D8"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6D9E9E8E" w14:textId="1F3381FB" w:rsidR="00BB7FBE" w:rsidRPr="001F69E1" w:rsidRDefault="00BB7FBE" w:rsidP="00BB7FBE">
            <w:pPr>
              <w:spacing w:line="276" w:lineRule="auto"/>
              <w:rPr>
                <w:rFonts w:cs="Arial"/>
              </w:rPr>
            </w:pPr>
            <w:r w:rsidRPr="001F69E1">
              <w:rPr>
                <w:rFonts w:cs="Arial"/>
                <w:lang w:val="nl"/>
              </w:rPr>
              <w:t>Opdrachtnemer garandeert dat alle onderdelen die nodig zijn voor alle voorkomende reparaties en onderhoudswerkzaamheden binnen 24 uur ter plaatse op de gewenste locatie van Opdrachtgever zijn.</w:t>
            </w:r>
          </w:p>
        </w:tc>
        <w:tc>
          <w:tcPr>
            <w:tcW w:w="709" w:type="dxa"/>
            <w:gridSpan w:val="2"/>
          </w:tcPr>
          <w:p w14:paraId="160E4A23"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79358E3E" w14:textId="3D3ECCEC"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D485A05"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169EC6A7" w14:textId="4BB234F4"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2FE4AA76" w14:textId="77777777" w:rsidTr="00BB7FBE">
        <w:tc>
          <w:tcPr>
            <w:tcW w:w="988" w:type="dxa"/>
            <w:shd w:val="clear" w:color="auto" w:fill="auto"/>
          </w:tcPr>
          <w:p w14:paraId="0EEC2C1B"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1564CC72" w14:textId="1BADA6E9" w:rsidR="00BB7FBE" w:rsidRPr="001F69E1" w:rsidRDefault="00BB7FBE" w:rsidP="00BB7FBE">
            <w:pPr>
              <w:spacing w:line="276" w:lineRule="auto"/>
              <w:rPr>
                <w:rFonts w:eastAsia="Times New Roman" w:cs="Arial"/>
                <w:szCs w:val="18"/>
                <w:lang w:val="nl" w:eastAsia="nl-NL"/>
              </w:rPr>
            </w:pPr>
            <w:r w:rsidRPr="001F69E1">
              <w:rPr>
                <w:rFonts w:cs="Aria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gridSpan w:val="2"/>
          </w:tcPr>
          <w:p w14:paraId="59F5C20C"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5703F393" w14:textId="44222EE2"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795B8E7C"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4DA43727" w14:textId="48761C6A"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0D2B1EEE" w14:textId="77777777" w:rsidTr="00BB7FBE">
        <w:tc>
          <w:tcPr>
            <w:tcW w:w="988" w:type="dxa"/>
            <w:shd w:val="clear" w:color="auto" w:fill="auto"/>
          </w:tcPr>
          <w:p w14:paraId="726C3BCB"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3D3ECD29" w14:textId="32D7BBA5" w:rsidR="00BB7FBE" w:rsidRPr="001F69E1" w:rsidRDefault="00BB7FBE" w:rsidP="00BB7FBE">
            <w:pPr>
              <w:spacing w:line="276" w:lineRule="auto"/>
              <w:rPr>
                <w:rFonts w:eastAsia="Times New Roman" w:cs="Arial"/>
                <w:szCs w:val="18"/>
                <w:lang w:val="nl" w:eastAsia="nl-NL"/>
              </w:rPr>
            </w:pPr>
            <w:r w:rsidRPr="001F69E1">
              <w:rPr>
                <w:rFonts w:cs="Arial"/>
                <w:lang w:val="nl"/>
              </w:rPr>
              <w:t>Opdrachtnemer garandeert gedurende een periode van tien (10) jaar een dusdanige onderdelenvoorraad aan te houden dat op ieder moment aangevangen kan worden met de reparatie en dat deze voltooid kan worden.</w:t>
            </w:r>
          </w:p>
        </w:tc>
        <w:tc>
          <w:tcPr>
            <w:tcW w:w="709" w:type="dxa"/>
            <w:gridSpan w:val="2"/>
          </w:tcPr>
          <w:p w14:paraId="3F1A1B17"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2D5185D2" w14:textId="678E1725"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FEF7B0A"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2B87A0A8" w14:textId="714FE8A0"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4F150172" w14:textId="77777777" w:rsidTr="00BB7FBE">
        <w:tc>
          <w:tcPr>
            <w:tcW w:w="988" w:type="dxa"/>
            <w:shd w:val="clear" w:color="auto" w:fill="auto"/>
          </w:tcPr>
          <w:p w14:paraId="4A4E5864"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3AA1DC8E" w14:textId="004DBD6D" w:rsidR="00BB7FBE" w:rsidRPr="001F69E1" w:rsidRDefault="00BB7FBE" w:rsidP="00BB7FBE">
            <w:pPr>
              <w:spacing w:line="276" w:lineRule="auto"/>
              <w:rPr>
                <w:rFonts w:eastAsia="Times New Roman" w:cs="Arial"/>
                <w:szCs w:val="18"/>
                <w:lang w:val="nl" w:eastAsia="nl-NL"/>
              </w:rPr>
            </w:pPr>
            <w:r w:rsidRPr="001F69E1">
              <w:rPr>
                <w:rFonts w:cs="Arial"/>
              </w:rPr>
              <w:t xml:space="preserve">Opdrachtnemer voert gedurende de garantietermijn alle reparaties uit die als garantie worden aangemerkt. Gedurende de garantietermijn voert Opdrachtgever zelf reparaties en onderhoud uit die </w:t>
            </w:r>
            <w:r w:rsidRPr="001F69E1">
              <w:rPr>
                <w:rFonts w:cs="Arial"/>
                <w:u w:val="single"/>
              </w:rPr>
              <w:t>niet</w:t>
            </w:r>
            <w:r w:rsidRPr="001F69E1">
              <w:rPr>
                <w:rFonts w:cs="Arial"/>
              </w:rPr>
              <w:t xml:space="preserve"> onder de garantie vallen, maar wel noodzakelijk zijn. Het zelf uitvoeren van reparaties en onderhoud heeft geen invloed op de garantietermijn, deze blijft gewaarborgd. </w:t>
            </w:r>
            <w:r w:rsidRPr="001F69E1">
              <w:rPr>
                <w:rFonts w:cs="Arial"/>
                <w:lang w:val="nl"/>
              </w:rPr>
              <w:t>Dit onder de voorwaarde dat het onderhoud en de reparaties volgens de fabrieksvoorschriften worden uitgevoerd.</w:t>
            </w:r>
          </w:p>
        </w:tc>
        <w:tc>
          <w:tcPr>
            <w:tcW w:w="709" w:type="dxa"/>
            <w:gridSpan w:val="2"/>
          </w:tcPr>
          <w:p w14:paraId="66F4C68D"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6E970076" w14:textId="5771F460"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55CDCFED"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31F996A5" w14:textId="53AE9788"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1CD37B0F" w14:textId="77777777" w:rsidTr="00BB7FBE">
        <w:tc>
          <w:tcPr>
            <w:tcW w:w="988" w:type="dxa"/>
            <w:shd w:val="clear" w:color="auto" w:fill="auto"/>
          </w:tcPr>
          <w:p w14:paraId="289F2CA0"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7D7FCCF7" w14:textId="2629EFB1" w:rsidR="00BB7FBE" w:rsidRPr="001F69E1" w:rsidRDefault="00BB7FBE" w:rsidP="00BB7FBE">
            <w:pPr>
              <w:spacing w:line="276" w:lineRule="auto"/>
              <w:rPr>
                <w:rFonts w:eastAsia="Times New Roman" w:cs="Arial"/>
                <w:szCs w:val="18"/>
                <w:lang w:val="nl" w:eastAsia="nl-NL"/>
              </w:rPr>
            </w:pPr>
            <w:r w:rsidRPr="001F69E1">
              <w:rPr>
                <w:rFonts w:cs="Arial"/>
                <w:lang w:val="nl"/>
              </w:rPr>
              <w:t xml:space="preserve">Opdrachtnemer geeft Opdrachtgever toestemming andere dan originele (OEM), maar wel gelijkwaardige, onderdelen toe te passen tijdens de gehele levensduur van de geleverde producten. </w:t>
            </w:r>
          </w:p>
        </w:tc>
        <w:tc>
          <w:tcPr>
            <w:tcW w:w="709" w:type="dxa"/>
            <w:gridSpan w:val="2"/>
          </w:tcPr>
          <w:p w14:paraId="0B761AFB"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2AE70D94" w14:textId="4CF5CCD9"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520069B2"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7D00A554" w14:textId="74E3AC79"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5D40E32C" w14:textId="77777777" w:rsidTr="00BB7FBE">
        <w:tc>
          <w:tcPr>
            <w:tcW w:w="988" w:type="dxa"/>
            <w:shd w:val="clear" w:color="auto" w:fill="auto"/>
          </w:tcPr>
          <w:p w14:paraId="7A3811AD"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4606D2D0" w14:textId="20173A66" w:rsidR="00BB7FBE" w:rsidRPr="001F69E1" w:rsidRDefault="00BB7FBE" w:rsidP="00BB7FBE">
            <w:pPr>
              <w:jc w:val="both"/>
              <w:rPr>
                <w:rFonts w:cs="Arial"/>
                <w:lang w:val="nl"/>
              </w:rPr>
            </w:pPr>
            <w:r w:rsidRPr="001F69E1">
              <w:rPr>
                <w:rFonts w:cs="Arial"/>
                <w:lang w:val="nl"/>
              </w:rPr>
              <w:t xml:space="preserve">Indien de </w:t>
            </w:r>
            <w:r>
              <w:rPr>
                <w:rFonts w:cs="Arial"/>
                <w:lang w:val="nl"/>
              </w:rPr>
              <w:t>Bedrijfswagen</w:t>
            </w:r>
            <w:r w:rsidRPr="001F69E1">
              <w:rPr>
                <w:rFonts w:cs="Arial"/>
                <w:lang w:val="nl"/>
              </w:rPr>
              <w:t xml:space="preserve"> door een garantiereparatie langer dan 2 werkdagen</w:t>
            </w:r>
          </w:p>
          <w:p w14:paraId="540B1567" w14:textId="0ED24FA1" w:rsidR="00BB7FBE" w:rsidRPr="001F69E1" w:rsidRDefault="00BB7FBE" w:rsidP="00BB7FBE">
            <w:pPr>
              <w:spacing w:line="276" w:lineRule="auto"/>
              <w:rPr>
                <w:rFonts w:eastAsia="Times New Roman" w:cs="Arial"/>
                <w:szCs w:val="18"/>
                <w:lang w:val="nl" w:eastAsia="nl-NL"/>
              </w:rPr>
            </w:pPr>
            <w:r w:rsidRPr="001F69E1">
              <w:rPr>
                <w:rFonts w:cs="Arial"/>
                <w:lang w:val="nl"/>
              </w:rPr>
              <w:t>niet inzetbaar is, draagt inschrijver zorg voor kosteloos vervangend vervoer (vervangend vervoer is een voertuig met gelijkwaardige specificaties, zodat de werkzaamheden met dit vervangend voertuig plaats kunnen vinden).</w:t>
            </w:r>
          </w:p>
        </w:tc>
        <w:tc>
          <w:tcPr>
            <w:tcW w:w="709" w:type="dxa"/>
            <w:gridSpan w:val="2"/>
          </w:tcPr>
          <w:p w14:paraId="49402D6B"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4840FE7D" w14:textId="3E1B3138"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0093E415"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006FD4BC" w14:textId="44A1B9C4"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423E1924" w14:textId="77777777" w:rsidTr="00BB7FBE">
        <w:tc>
          <w:tcPr>
            <w:tcW w:w="988" w:type="dxa"/>
            <w:shd w:val="clear" w:color="auto" w:fill="auto"/>
          </w:tcPr>
          <w:p w14:paraId="2A64F632"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7E45A717" w14:textId="10335910" w:rsidR="00BB7FBE" w:rsidRPr="001F69E1" w:rsidRDefault="00BB7FBE" w:rsidP="00BB7FBE">
            <w:pPr>
              <w:spacing w:line="276" w:lineRule="auto"/>
              <w:rPr>
                <w:rFonts w:eastAsia="Times New Roman" w:cs="Arial"/>
                <w:szCs w:val="18"/>
                <w:lang w:val="nl" w:eastAsia="nl-NL"/>
              </w:rPr>
            </w:pPr>
            <w:r w:rsidRPr="001F69E1">
              <w:rPr>
                <w:rFonts w:cs="Arial"/>
                <w:lang w:val="nl"/>
              </w:rPr>
              <w:t>Opdrachtgever wordt door Opdrachtnemer schriftel</w:t>
            </w:r>
            <w:bookmarkStart w:id="1" w:name="_GoBack"/>
            <w:bookmarkEnd w:id="1"/>
            <w:r w:rsidRPr="001F69E1">
              <w:rPr>
                <w:rFonts w:cs="Arial"/>
                <w:lang w:val="nl"/>
              </w:rPr>
              <w:t>ijk op de hoogte gehouden van nieuwe ontwikkelingen of verbeteringen ten aanzien van het geleverde materiaal.</w:t>
            </w:r>
          </w:p>
        </w:tc>
        <w:tc>
          <w:tcPr>
            <w:tcW w:w="709" w:type="dxa"/>
            <w:gridSpan w:val="2"/>
          </w:tcPr>
          <w:p w14:paraId="69A12536"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51280FC5" w14:textId="661D7171"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19E4F5DF"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08F1E07F" w14:textId="7FB9386F"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2D852CFE" w14:textId="77777777" w:rsidTr="00BB7FBE">
        <w:tc>
          <w:tcPr>
            <w:tcW w:w="988" w:type="dxa"/>
            <w:shd w:val="clear" w:color="auto" w:fill="auto"/>
          </w:tcPr>
          <w:p w14:paraId="64E4575C"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26F850C5" w14:textId="2B484CB0" w:rsidR="00BB7FBE" w:rsidRPr="001F69E1" w:rsidRDefault="00BB7FBE" w:rsidP="00BB7FBE">
            <w:pPr>
              <w:spacing w:line="276" w:lineRule="auto"/>
              <w:rPr>
                <w:rFonts w:eastAsia="Times New Roman" w:cs="Arial"/>
                <w:szCs w:val="18"/>
                <w:lang w:val="nl" w:eastAsia="nl-NL"/>
              </w:rPr>
            </w:pPr>
            <w:r w:rsidRPr="001F69E1">
              <w:rPr>
                <w:rFonts w:eastAsia="Times New Roman" w:cs="Arial"/>
                <w:szCs w:val="18"/>
                <w:lang w:val="nl"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gridSpan w:val="2"/>
          </w:tcPr>
          <w:p w14:paraId="55C3BE62"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1F3F6212" w14:textId="516BA9AA"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AC25F55"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5DA21179" w14:textId="7DCFF7C6"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BB7FBE" w:rsidRPr="00AE68AE" w14:paraId="46F940B7" w14:textId="77777777" w:rsidTr="00BB7FBE">
        <w:tc>
          <w:tcPr>
            <w:tcW w:w="988" w:type="dxa"/>
            <w:shd w:val="clear" w:color="auto" w:fill="auto"/>
          </w:tcPr>
          <w:p w14:paraId="7AAEE26A" w14:textId="77777777" w:rsidR="00BB7FBE" w:rsidRPr="00AE68AE" w:rsidRDefault="00BB7FBE" w:rsidP="00BB7FBE">
            <w:pPr>
              <w:numPr>
                <w:ilvl w:val="0"/>
                <w:numId w:val="10"/>
              </w:numPr>
              <w:spacing w:line="276" w:lineRule="auto"/>
              <w:jc w:val="center"/>
              <w:rPr>
                <w:rFonts w:eastAsia="Times New Roman" w:cs="Arial"/>
                <w:szCs w:val="18"/>
              </w:rPr>
            </w:pPr>
          </w:p>
        </w:tc>
        <w:tc>
          <w:tcPr>
            <w:tcW w:w="6775" w:type="dxa"/>
            <w:gridSpan w:val="2"/>
          </w:tcPr>
          <w:p w14:paraId="2230E602" w14:textId="07A575D2" w:rsidR="00BB7FBE" w:rsidRPr="001F69E1" w:rsidRDefault="00BB7FBE" w:rsidP="00BB7FBE">
            <w:pPr>
              <w:spacing w:line="276" w:lineRule="auto"/>
              <w:rPr>
                <w:rFonts w:eastAsia="Times New Roman" w:cs="Arial"/>
                <w:iCs/>
                <w:szCs w:val="18"/>
                <w:lang w:eastAsia="nl-NL"/>
              </w:rPr>
            </w:pPr>
            <w:r w:rsidRPr="001F69E1">
              <w:rPr>
                <w:rFonts w:cs="Arial"/>
                <w:lang w:val="nl"/>
              </w:rPr>
              <w:t xml:space="preserve">Terugroepacties ten behoeve van modificaties worden door Opdrachtnemer kosteloos uitgevoerd. Alle modificaties ten behoeve van productverbeteringen worden door Opdrachtnemer in overleg met Opdrachtgever kosteloos uitgevoerd. Modificaties, uitgevoerd door Opdrachtnemer, worden voldoende gedocumenteerd en voor zover nodig worden monteurs van Opdrachtgever adequaat getraind en begeleid. </w:t>
            </w:r>
          </w:p>
        </w:tc>
        <w:tc>
          <w:tcPr>
            <w:tcW w:w="709" w:type="dxa"/>
            <w:gridSpan w:val="2"/>
          </w:tcPr>
          <w:p w14:paraId="183BA5A8"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Ja</w:t>
            </w:r>
          </w:p>
          <w:p w14:paraId="6D5000E6" w14:textId="434ECFEF"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c>
          <w:tcPr>
            <w:tcW w:w="708" w:type="dxa"/>
            <w:gridSpan w:val="2"/>
          </w:tcPr>
          <w:p w14:paraId="2D9B563E" w14:textId="77777777" w:rsidR="00BB7FBE" w:rsidRPr="00AE68AE" w:rsidRDefault="00BB7FBE" w:rsidP="00BB7FBE">
            <w:pPr>
              <w:spacing w:line="276" w:lineRule="auto"/>
              <w:jc w:val="center"/>
              <w:rPr>
                <w:rFonts w:eastAsia="Times New Roman" w:cs="Arial"/>
                <w:szCs w:val="18"/>
                <w:lang w:eastAsia="nl-NL"/>
              </w:rPr>
            </w:pPr>
            <w:r w:rsidRPr="00AE68AE">
              <w:rPr>
                <w:rFonts w:eastAsia="Times New Roman" w:cs="Arial"/>
                <w:szCs w:val="18"/>
                <w:lang w:eastAsia="nl-NL"/>
              </w:rPr>
              <w:t>Nee</w:t>
            </w:r>
          </w:p>
          <w:p w14:paraId="6960F08D" w14:textId="3B484EE2" w:rsidR="00BB7FBE" w:rsidRPr="00AE68AE" w:rsidRDefault="00BB7FBE" w:rsidP="00BB7FBE">
            <w:pPr>
              <w:spacing w:line="276" w:lineRule="auto"/>
              <w:jc w:val="center"/>
              <w:rPr>
                <w:rFonts w:eastAsia="Times New Roman" w:cs="Arial"/>
                <w:szCs w:val="18"/>
                <w:lang w:eastAsia="nl-NL"/>
              </w:rPr>
            </w:pPr>
            <w:r w:rsidRPr="00AE68AE">
              <w:rPr>
                <w:rFonts w:ascii="Segoe UI Symbol" w:eastAsia="MS Gothic" w:hAnsi="Segoe UI Symbol" w:cs="Segoe UI Symbol"/>
                <w:szCs w:val="18"/>
                <w:lang w:eastAsia="nl-NL"/>
              </w:rPr>
              <w:t>☐</w:t>
            </w:r>
          </w:p>
        </w:tc>
      </w:tr>
      <w:tr w:rsidR="00F2078F" w:rsidRPr="0086775C" w14:paraId="130D9BE9" w14:textId="77777777" w:rsidTr="00BB7FBE">
        <w:tblPrEx>
          <w:tblCellMar>
            <w:left w:w="70" w:type="dxa"/>
            <w:right w:w="70" w:type="dxa"/>
          </w:tblCellMar>
          <w:tblLook w:val="0000" w:firstRow="0" w:lastRow="0" w:firstColumn="0" w:lastColumn="0" w:noHBand="0" w:noVBand="0"/>
        </w:tblPrEx>
        <w:trPr>
          <w:gridAfter w:val="1"/>
          <w:wAfter w:w="38" w:type="dxa"/>
          <w:trHeight w:val="248"/>
        </w:trPr>
        <w:tc>
          <w:tcPr>
            <w:tcW w:w="9142" w:type="dxa"/>
            <w:gridSpan w:val="6"/>
            <w:shd w:val="clear" w:color="auto" w:fill="808080"/>
          </w:tcPr>
          <w:p w14:paraId="12C10C9D" w14:textId="77777777" w:rsidR="00F2078F" w:rsidRPr="0086775C" w:rsidRDefault="00F2078F" w:rsidP="00C360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Algemene eisen Service en onderhoud</w:t>
            </w:r>
          </w:p>
        </w:tc>
      </w:tr>
      <w:tr w:rsidR="00F2078F" w:rsidRPr="0086775C" w14:paraId="62AEFF81" w14:textId="77777777" w:rsidTr="00BB7FBE">
        <w:tblPrEx>
          <w:tblCellMar>
            <w:left w:w="70" w:type="dxa"/>
            <w:right w:w="70" w:type="dxa"/>
          </w:tblCellMar>
          <w:tblLook w:val="0000" w:firstRow="0" w:lastRow="0" w:firstColumn="0" w:lastColumn="0" w:noHBand="0" w:noVBand="0"/>
        </w:tblPrEx>
        <w:trPr>
          <w:gridAfter w:val="1"/>
          <w:wAfter w:w="38" w:type="dxa"/>
          <w:trHeight w:val="488"/>
        </w:trPr>
        <w:tc>
          <w:tcPr>
            <w:tcW w:w="988" w:type="dxa"/>
            <w:shd w:val="clear" w:color="auto" w:fill="auto"/>
          </w:tcPr>
          <w:p w14:paraId="0C22E7F4" w14:textId="77777777" w:rsidR="00F2078F" w:rsidRPr="0086775C" w:rsidRDefault="00F2078F" w:rsidP="00F2078F">
            <w:pPr>
              <w:numPr>
                <w:ilvl w:val="0"/>
                <w:numId w:val="10"/>
              </w:numPr>
              <w:spacing w:line="276" w:lineRule="auto"/>
              <w:ind w:left="360"/>
              <w:jc w:val="center"/>
            </w:pPr>
          </w:p>
        </w:tc>
        <w:tc>
          <w:tcPr>
            <w:tcW w:w="6737" w:type="dxa"/>
          </w:tcPr>
          <w:p w14:paraId="322938DC" w14:textId="79A8867A" w:rsidR="00F2078F" w:rsidRPr="0086775C" w:rsidRDefault="00F2078F" w:rsidP="00C360BA">
            <w:pPr>
              <w:jc w:val="both"/>
              <w:rPr>
                <w:highlight w:val="yellow"/>
              </w:rPr>
            </w:pPr>
            <w:r w:rsidRPr="00DF5FE8">
              <w:t>Per geleverd voertuig wordt één (1) onderdeelboek in de Nederlandse taal  digitaal meegeleverd. Deze onderdelenlijsten voorzien in duidelijke benamingen van de onderdelen en de daarbij behorende onderdeelnummers. Deze leverantie is in de prijs inbegrepen.</w:t>
            </w:r>
          </w:p>
        </w:tc>
        <w:tc>
          <w:tcPr>
            <w:tcW w:w="709" w:type="dxa"/>
            <w:gridSpan w:val="2"/>
          </w:tcPr>
          <w:p w14:paraId="727712C1" w14:textId="77777777" w:rsidR="00F2078F" w:rsidRPr="0086775C" w:rsidRDefault="00F2078F" w:rsidP="00C360BA">
            <w:pPr>
              <w:jc w:val="center"/>
            </w:pPr>
            <w:r w:rsidRPr="0086775C">
              <w:t>Ja</w:t>
            </w:r>
          </w:p>
          <w:p w14:paraId="5D177737" w14:textId="77777777" w:rsidR="00F2078F" w:rsidRPr="0086775C" w:rsidRDefault="00F2078F" w:rsidP="00C360BA">
            <w:pPr>
              <w:jc w:val="center"/>
            </w:pPr>
            <w:r w:rsidRPr="0086775C">
              <w:rPr>
                <w:rFonts w:ascii="MS Gothic" w:eastAsia="MS Gothic" w:hAnsi="MS Gothic" w:hint="eastAsia"/>
              </w:rPr>
              <w:t>☐</w:t>
            </w:r>
          </w:p>
        </w:tc>
        <w:tc>
          <w:tcPr>
            <w:tcW w:w="708" w:type="dxa"/>
            <w:gridSpan w:val="2"/>
          </w:tcPr>
          <w:p w14:paraId="6845519E" w14:textId="77777777" w:rsidR="00F2078F" w:rsidRPr="0086775C" w:rsidRDefault="00F2078F" w:rsidP="00C360BA">
            <w:pPr>
              <w:jc w:val="center"/>
            </w:pPr>
            <w:r w:rsidRPr="0086775C">
              <w:t>Nee</w:t>
            </w:r>
          </w:p>
          <w:p w14:paraId="46591608"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788E84F9" w14:textId="77777777" w:rsidTr="00BB7FBE">
        <w:tblPrEx>
          <w:tblCellMar>
            <w:left w:w="70" w:type="dxa"/>
            <w:right w:w="70" w:type="dxa"/>
          </w:tblCellMar>
          <w:tblLook w:val="0000" w:firstRow="0" w:lastRow="0" w:firstColumn="0" w:lastColumn="0" w:noHBand="0" w:noVBand="0"/>
        </w:tblPrEx>
        <w:trPr>
          <w:gridAfter w:val="1"/>
          <w:wAfter w:w="38" w:type="dxa"/>
          <w:trHeight w:val="488"/>
        </w:trPr>
        <w:tc>
          <w:tcPr>
            <w:tcW w:w="988" w:type="dxa"/>
            <w:shd w:val="clear" w:color="auto" w:fill="auto"/>
          </w:tcPr>
          <w:p w14:paraId="6E8CE674" w14:textId="77777777" w:rsidR="00F2078F" w:rsidRPr="0086775C" w:rsidRDefault="00F2078F" w:rsidP="00F2078F">
            <w:pPr>
              <w:numPr>
                <w:ilvl w:val="0"/>
                <w:numId w:val="10"/>
              </w:numPr>
              <w:spacing w:line="276" w:lineRule="auto"/>
              <w:ind w:left="360"/>
              <w:jc w:val="center"/>
            </w:pPr>
          </w:p>
        </w:tc>
        <w:tc>
          <w:tcPr>
            <w:tcW w:w="6737" w:type="dxa"/>
          </w:tcPr>
          <w:p w14:paraId="2E71F43E" w14:textId="3B5A76B7" w:rsidR="00F2078F" w:rsidRPr="0086775C" w:rsidRDefault="00F2078F" w:rsidP="00C360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iCs/>
                <w:color w:val="000000"/>
                <w:highlight w:val="yellow"/>
              </w:rPr>
            </w:pPr>
            <w:r w:rsidRPr="00DF5FE8">
              <w:rPr>
                <w:iCs/>
                <w:color w:val="000000"/>
              </w:rPr>
              <w:t xml:space="preserve">Per type </w:t>
            </w:r>
            <w:r w:rsidR="00E04158">
              <w:rPr>
                <w:iCs/>
                <w:color w:val="000000"/>
              </w:rPr>
              <w:t>Bedrijfswagen</w:t>
            </w:r>
            <w:r w:rsidRPr="00DF5FE8">
              <w:rPr>
                <w:iCs/>
                <w:color w:val="000000"/>
              </w:rPr>
              <w:t xml:space="preserve"> wordt één (1) werkplaatshandboek in de Nederlandse taal digitaal meegeleverd. Deze leverantie is in de prijs inbegrepen.</w:t>
            </w:r>
          </w:p>
        </w:tc>
        <w:tc>
          <w:tcPr>
            <w:tcW w:w="709" w:type="dxa"/>
            <w:gridSpan w:val="2"/>
          </w:tcPr>
          <w:p w14:paraId="64B3AAFD" w14:textId="77777777" w:rsidR="00F2078F" w:rsidRPr="0086775C" w:rsidRDefault="00F2078F" w:rsidP="00C360BA">
            <w:pPr>
              <w:jc w:val="center"/>
            </w:pPr>
            <w:r w:rsidRPr="0086775C">
              <w:t>Ja</w:t>
            </w:r>
          </w:p>
          <w:p w14:paraId="5BB39C27" w14:textId="77777777" w:rsidR="00F2078F" w:rsidRPr="0086775C" w:rsidRDefault="00F2078F" w:rsidP="00C360BA">
            <w:pPr>
              <w:jc w:val="center"/>
            </w:pPr>
            <w:r w:rsidRPr="0086775C">
              <w:rPr>
                <w:rFonts w:ascii="MS Gothic" w:eastAsia="MS Gothic" w:hAnsi="MS Gothic" w:hint="eastAsia"/>
              </w:rPr>
              <w:t>☐</w:t>
            </w:r>
          </w:p>
        </w:tc>
        <w:tc>
          <w:tcPr>
            <w:tcW w:w="708" w:type="dxa"/>
            <w:gridSpan w:val="2"/>
          </w:tcPr>
          <w:p w14:paraId="147A61C2" w14:textId="77777777" w:rsidR="00F2078F" w:rsidRPr="0086775C" w:rsidRDefault="00F2078F" w:rsidP="00C360BA">
            <w:pPr>
              <w:jc w:val="center"/>
            </w:pPr>
            <w:r w:rsidRPr="0086775C">
              <w:t>Nee</w:t>
            </w:r>
          </w:p>
          <w:p w14:paraId="3604FDEF"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64FFE13C" w14:textId="77777777" w:rsidTr="00BB7FBE">
        <w:tblPrEx>
          <w:tblCellMar>
            <w:left w:w="70" w:type="dxa"/>
            <w:right w:w="70" w:type="dxa"/>
          </w:tblCellMar>
          <w:tblLook w:val="0000" w:firstRow="0" w:lastRow="0" w:firstColumn="0" w:lastColumn="0" w:noHBand="0" w:noVBand="0"/>
        </w:tblPrEx>
        <w:trPr>
          <w:gridAfter w:val="1"/>
          <w:wAfter w:w="38" w:type="dxa"/>
          <w:trHeight w:val="488"/>
        </w:trPr>
        <w:tc>
          <w:tcPr>
            <w:tcW w:w="988" w:type="dxa"/>
            <w:shd w:val="clear" w:color="auto" w:fill="auto"/>
          </w:tcPr>
          <w:p w14:paraId="0E904BC8" w14:textId="77777777" w:rsidR="00F2078F" w:rsidRPr="0086775C" w:rsidRDefault="00F2078F" w:rsidP="00F2078F">
            <w:pPr>
              <w:numPr>
                <w:ilvl w:val="0"/>
                <w:numId w:val="10"/>
              </w:numPr>
              <w:spacing w:line="276" w:lineRule="auto"/>
              <w:ind w:left="360"/>
              <w:jc w:val="center"/>
            </w:pPr>
          </w:p>
        </w:tc>
        <w:tc>
          <w:tcPr>
            <w:tcW w:w="6737" w:type="dxa"/>
          </w:tcPr>
          <w:p w14:paraId="50B7ECEE" w14:textId="77777777" w:rsidR="00F2078F" w:rsidRPr="00DF5FE8" w:rsidRDefault="00F2078F" w:rsidP="00C360BA">
            <w:pPr>
              <w:jc w:val="both"/>
            </w:pPr>
            <w:r w:rsidRPr="00DF5FE8">
              <w:t>De eerste onderhoudsbeurt wordt kosteloos door Opdrachtnemer uitgevoerd. Moment wordt bepaald in overleg met Opdrachtgever.</w:t>
            </w:r>
          </w:p>
        </w:tc>
        <w:tc>
          <w:tcPr>
            <w:tcW w:w="709" w:type="dxa"/>
            <w:gridSpan w:val="2"/>
          </w:tcPr>
          <w:p w14:paraId="3B0945EC" w14:textId="77777777" w:rsidR="00F2078F" w:rsidRPr="0086775C" w:rsidRDefault="00F2078F" w:rsidP="00C360BA">
            <w:pPr>
              <w:jc w:val="center"/>
            </w:pPr>
            <w:r w:rsidRPr="0086775C">
              <w:t>Ja</w:t>
            </w:r>
          </w:p>
          <w:p w14:paraId="6DCC31F1" w14:textId="77777777" w:rsidR="00F2078F" w:rsidRPr="0086775C" w:rsidRDefault="00F2078F" w:rsidP="00C360BA">
            <w:pPr>
              <w:jc w:val="center"/>
            </w:pPr>
            <w:r w:rsidRPr="0086775C">
              <w:rPr>
                <w:rFonts w:ascii="MS Gothic" w:eastAsia="MS Gothic" w:hAnsi="MS Gothic" w:hint="eastAsia"/>
              </w:rPr>
              <w:t>☐</w:t>
            </w:r>
          </w:p>
        </w:tc>
        <w:tc>
          <w:tcPr>
            <w:tcW w:w="708" w:type="dxa"/>
            <w:gridSpan w:val="2"/>
          </w:tcPr>
          <w:p w14:paraId="4DA4E821" w14:textId="77777777" w:rsidR="00F2078F" w:rsidRPr="0086775C" w:rsidRDefault="00F2078F" w:rsidP="00C360BA">
            <w:pPr>
              <w:jc w:val="center"/>
            </w:pPr>
            <w:r w:rsidRPr="0086775C">
              <w:t>Nee</w:t>
            </w:r>
          </w:p>
          <w:p w14:paraId="4A6A2450"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5A864495" w14:textId="77777777" w:rsidTr="00BB7FBE">
        <w:tblPrEx>
          <w:tblCellMar>
            <w:left w:w="70" w:type="dxa"/>
            <w:right w:w="70" w:type="dxa"/>
          </w:tblCellMar>
          <w:tblLook w:val="0000" w:firstRow="0" w:lastRow="0" w:firstColumn="0" w:lastColumn="0" w:noHBand="0" w:noVBand="0"/>
        </w:tblPrEx>
        <w:trPr>
          <w:gridAfter w:val="1"/>
          <w:wAfter w:w="38" w:type="dxa"/>
          <w:trHeight w:val="488"/>
        </w:trPr>
        <w:tc>
          <w:tcPr>
            <w:tcW w:w="988" w:type="dxa"/>
            <w:shd w:val="clear" w:color="auto" w:fill="auto"/>
          </w:tcPr>
          <w:p w14:paraId="5A13EE44" w14:textId="77777777" w:rsidR="00F2078F" w:rsidRPr="0086775C" w:rsidRDefault="00F2078F" w:rsidP="00F2078F">
            <w:pPr>
              <w:numPr>
                <w:ilvl w:val="0"/>
                <w:numId w:val="10"/>
              </w:numPr>
              <w:spacing w:line="276" w:lineRule="auto"/>
              <w:ind w:left="360"/>
              <w:jc w:val="center"/>
            </w:pPr>
          </w:p>
        </w:tc>
        <w:tc>
          <w:tcPr>
            <w:tcW w:w="6737" w:type="dxa"/>
          </w:tcPr>
          <w:p w14:paraId="49A89D77" w14:textId="547EC34F" w:rsidR="00F2078F" w:rsidRPr="00DF5FE8" w:rsidRDefault="004E0004" w:rsidP="00C360BA">
            <w:pPr>
              <w:jc w:val="both"/>
            </w:pPr>
            <w:r w:rsidRPr="000E7A2F">
              <w:rPr>
                <w:rFonts w:cs="Calibri"/>
                <w:color w:val="000000"/>
              </w:rPr>
              <w:t>Na schriftelijke melding (dit is ook per e-mail) is er gedurende de garantieperiode binnen één (1) werkdag een daartoe gekwalificeerde monteur van Opdrachtnemer op de gewenste locatie aanwezig, die op dat moment daadwerkelijk start met het uitvoeren van de reparatiewerkzaamheden.</w:t>
            </w:r>
          </w:p>
        </w:tc>
        <w:tc>
          <w:tcPr>
            <w:tcW w:w="709" w:type="dxa"/>
            <w:gridSpan w:val="2"/>
          </w:tcPr>
          <w:p w14:paraId="64ADB43F" w14:textId="77777777" w:rsidR="00F2078F" w:rsidRPr="0086775C" w:rsidRDefault="00F2078F" w:rsidP="00C360BA">
            <w:pPr>
              <w:jc w:val="center"/>
            </w:pPr>
          </w:p>
        </w:tc>
        <w:tc>
          <w:tcPr>
            <w:tcW w:w="708" w:type="dxa"/>
            <w:gridSpan w:val="2"/>
          </w:tcPr>
          <w:p w14:paraId="76E8C2CE" w14:textId="77777777" w:rsidR="00F2078F" w:rsidRPr="0086775C" w:rsidRDefault="00F2078F" w:rsidP="00C360BA">
            <w:pPr>
              <w:jc w:val="center"/>
            </w:pPr>
          </w:p>
        </w:tc>
      </w:tr>
      <w:tr w:rsidR="00F2078F" w:rsidRPr="0086775C" w14:paraId="6501FCAD" w14:textId="77777777" w:rsidTr="00BB7FBE">
        <w:tblPrEx>
          <w:tblCellMar>
            <w:left w:w="70" w:type="dxa"/>
            <w:right w:w="70" w:type="dxa"/>
          </w:tblCellMar>
          <w:tblLook w:val="0000" w:firstRow="0" w:lastRow="0" w:firstColumn="0" w:lastColumn="0" w:noHBand="0" w:noVBand="0"/>
        </w:tblPrEx>
        <w:trPr>
          <w:gridAfter w:val="1"/>
          <w:wAfter w:w="38" w:type="dxa"/>
          <w:trHeight w:val="488"/>
        </w:trPr>
        <w:tc>
          <w:tcPr>
            <w:tcW w:w="988" w:type="dxa"/>
            <w:shd w:val="clear" w:color="auto" w:fill="auto"/>
          </w:tcPr>
          <w:p w14:paraId="18ACE453" w14:textId="77777777" w:rsidR="00F2078F" w:rsidRPr="0086775C" w:rsidRDefault="00F2078F" w:rsidP="00F2078F">
            <w:pPr>
              <w:numPr>
                <w:ilvl w:val="0"/>
                <w:numId w:val="10"/>
              </w:numPr>
              <w:spacing w:line="276" w:lineRule="auto"/>
              <w:ind w:left="360"/>
              <w:jc w:val="center"/>
            </w:pPr>
          </w:p>
        </w:tc>
        <w:tc>
          <w:tcPr>
            <w:tcW w:w="6737" w:type="dxa"/>
          </w:tcPr>
          <w:p w14:paraId="3BC01646" w14:textId="1714BE7B" w:rsidR="00F2078F" w:rsidRPr="00DF5FE8" w:rsidRDefault="004E0004" w:rsidP="00C360BA">
            <w:pPr>
              <w:jc w:val="both"/>
            </w:pPr>
            <w:r w:rsidRPr="00DF5FE8">
              <w:t xml:space="preserve">Opdrachtnemer beschikt over een servicepunt dat vanuit het hart van de gemeente Súdwest-Fryslân </w:t>
            </w:r>
            <w:r w:rsidRPr="008263AC">
              <w:t xml:space="preserve">binnen 60 minuten aan te rijden is. Als hart van de gemeente is gekozen voor </w:t>
            </w:r>
            <w:proofErr w:type="spellStart"/>
            <w:r w:rsidRPr="008263AC">
              <w:t>Hottingawei</w:t>
            </w:r>
            <w:proofErr w:type="spellEnd"/>
            <w:r w:rsidRPr="008263AC">
              <w:t xml:space="preserve"> 30, 8771 ST te Nijland. Bij het </w:t>
            </w:r>
            <w:r w:rsidRPr="00517E44">
              <w:t>servicepunt van de Opdrachtnemer dienen tenminste 90% van alle voorkomende reparaties en onderhoudswerkzaamheden uitgevoerd te kunnen worden.</w:t>
            </w:r>
            <w:r w:rsidRPr="00DF5FE8">
              <w:t xml:space="preserve"> Berekening vindt plaats aan de hand van de tomtom route planner: https://mydrive.tomtom.com/nl_nl/ waarbij de parameters staan ingesteld op: </w:t>
            </w:r>
            <w:r w:rsidRPr="008263AC">
              <w:t>snelste route en voertuigafmetingen: Auto</w:t>
            </w:r>
            <w:r w:rsidRPr="00DF5FE8">
              <w:t xml:space="preserve"> (vertragingen niet meegerekend). </w:t>
            </w:r>
          </w:p>
        </w:tc>
        <w:tc>
          <w:tcPr>
            <w:tcW w:w="709" w:type="dxa"/>
            <w:gridSpan w:val="2"/>
          </w:tcPr>
          <w:p w14:paraId="53235844" w14:textId="77777777" w:rsidR="00F2078F" w:rsidRPr="0086775C" w:rsidRDefault="00F2078F" w:rsidP="00C360BA">
            <w:pPr>
              <w:jc w:val="center"/>
            </w:pPr>
          </w:p>
        </w:tc>
        <w:tc>
          <w:tcPr>
            <w:tcW w:w="708" w:type="dxa"/>
            <w:gridSpan w:val="2"/>
          </w:tcPr>
          <w:p w14:paraId="0DFE0492" w14:textId="77777777" w:rsidR="00F2078F" w:rsidRPr="0086775C" w:rsidRDefault="00F2078F" w:rsidP="00C360BA">
            <w:pPr>
              <w:jc w:val="center"/>
            </w:pPr>
          </w:p>
        </w:tc>
      </w:tr>
    </w:tbl>
    <w:p w14:paraId="5424585C" w14:textId="115EB2A4" w:rsidR="00F2078F" w:rsidRDefault="00F2078F" w:rsidP="000B6263">
      <w:pPr>
        <w:spacing w:line="276" w:lineRule="auto"/>
        <w:rPr>
          <w:rFonts w:eastAsia="Times New Roman" w:cs="Arial"/>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F2078F" w:rsidRPr="0086775C" w14:paraId="2168DABC" w14:textId="77777777" w:rsidTr="00C360BA">
        <w:trPr>
          <w:trHeight w:val="248"/>
        </w:trPr>
        <w:tc>
          <w:tcPr>
            <w:tcW w:w="9142" w:type="dxa"/>
            <w:gridSpan w:val="4"/>
            <w:shd w:val="clear" w:color="auto" w:fill="808080"/>
          </w:tcPr>
          <w:p w14:paraId="44F26065" w14:textId="77777777" w:rsidR="00F2078F" w:rsidRPr="00C870A2" w:rsidRDefault="00F2078F" w:rsidP="00C360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4"/>
                <w:szCs w:val="24"/>
              </w:rPr>
            </w:pPr>
            <w:r>
              <w:rPr>
                <w:b/>
                <w:color w:val="FFFFFF"/>
              </w:rPr>
              <w:t xml:space="preserve">            </w:t>
            </w:r>
            <w:r w:rsidRPr="00C870A2">
              <w:rPr>
                <w:b/>
                <w:color w:val="FFFFFF"/>
                <w:sz w:val="24"/>
                <w:szCs w:val="24"/>
              </w:rPr>
              <w:t>Logistiek</w:t>
            </w:r>
          </w:p>
        </w:tc>
      </w:tr>
      <w:tr w:rsidR="00F2078F" w:rsidRPr="0086775C" w14:paraId="45A58AAE" w14:textId="77777777" w:rsidTr="00C360BA">
        <w:trPr>
          <w:trHeight w:val="488"/>
        </w:trPr>
        <w:tc>
          <w:tcPr>
            <w:tcW w:w="637" w:type="dxa"/>
            <w:shd w:val="clear" w:color="auto" w:fill="auto"/>
          </w:tcPr>
          <w:p w14:paraId="4E9C222E" w14:textId="77777777" w:rsidR="00F2078F" w:rsidRPr="0086775C" w:rsidRDefault="00F2078F" w:rsidP="00C360BA">
            <w:pPr>
              <w:numPr>
                <w:ilvl w:val="0"/>
                <w:numId w:val="10"/>
              </w:numPr>
              <w:spacing w:line="276" w:lineRule="auto"/>
              <w:ind w:left="360"/>
              <w:jc w:val="center"/>
            </w:pPr>
          </w:p>
        </w:tc>
        <w:tc>
          <w:tcPr>
            <w:tcW w:w="7088" w:type="dxa"/>
          </w:tcPr>
          <w:p w14:paraId="56D82E47" w14:textId="5EBC410C" w:rsidR="00F2078F" w:rsidRPr="008C2718" w:rsidRDefault="00F2078F" w:rsidP="00C360BA">
            <w:pPr>
              <w:jc w:val="both"/>
            </w:pPr>
            <w:r w:rsidRPr="00DF5FE8">
              <w:t xml:space="preserve">De </w:t>
            </w:r>
            <w:r w:rsidR="00E04158">
              <w:t>Bedrijfswagen</w:t>
            </w:r>
            <w:r w:rsidRPr="00DF5FE8">
              <w:t xml:space="preserve"> wordt uiterlijk zes (6) maanden na opdrachtverstrekking/ gunning afgeleverd. Afle</w:t>
            </w:r>
            <w:r w:rsidRPr="008C2718">
              <w:t>vering heeft niet eerder plaatsgevonden dan na volledige afname en acceptatie door, of namens Opdrachtgever.</w:t>
            </w:r>
          </w:p>
          <w:p w14:paraId="3E744564" w14:textId="77777777" w:rsidR="00F2078F" w:rsidRPr="0086775C" w:rsidRDefault="00F2078F" w:rsidP="00C360BA">
            <w:pPr>
              <w:jc w:val="both"/>
              <w:rPr>
                <w:highlight w:val="yellow"/>
              </w:rPr>
            </w:pPr>
            <w:r w:rsidRPr="008C2718">
              <w:t>Afleveradres: Oude Oppenhuizerweg 67, 8606 JC, Sneek</w:t>
            </w:r>
          </w:p>
        </w:tc>
        <w:tc>
          <w:tcPr>
            <w:tcW w:w="709" w:type="dxa"/>
          </w:tcPr>
          <w:p w14:paraId="0D96E0E0" w14:textId="77777777" w:rsidR="00F2078F" w:rsidRPr="0086775C" w:rsidRDefault="00F2078F" w:rsidP="00C360BA">
            <w:pPr>
              <w:jc w:val="center"/>
            </w:pPr>
            <w:r w:rsidRPr="0086775C">
              <w:t>Ja</w:t>
            </w:r>
          </w:p>
          <w:p w14:paraId="703DB927" w14:textId="77777777" w:rsidR="00F2078F" w:rsidRPr="0086775C" w:rsidRDefault="00F2078F" w:rsidP="00C360BA">
            <w:pPr>
              <w:jc w:val="center"/>
            </w:pPr>
            <w:r w:rsidRPr="0086775C">
              <w:rPr>
                <w:rFonts w:ascii="MS Gothic" w:eastAsia="MS Gothic" w:hAnsi="MS Gothic" w:hint="eastAsia"/>
              </w:rPr>
              <w:t>☐</w:t>
            </w:r>
          </w:p>
        </w:tc>
        <w:tc>
          <w:tcPr>
            <w:tcW w:w="708" w:type="dxa"/>
          </w:tcPr>
          <w:p w14:paraId="0AF50DD3" w14:textId="77777777" w:rsidR="00F2078F" w:rsidRPr="0086775C" w:rsidRDefault="00F2078F" w:rsidP="00C360BA">
            <w:pPr>
              <w:jc w:val="center"/>
            </w:pPr>
            <w:r w:rsidRPr="0086775C">
              <w:t>Nee</w:t>
            </w:r>
          </w:p>
          <w:p w14:paraId="7620067B"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45D0A373" w14:textId="77777777" w:rsidTr="00C360BA">
        <w:trPr>
          <w:trHeight w:val="488"/>
        </w:trPr>
        <w:tc>
          <w:tcPr>
            <w:tcW w:w="637" w:type="dxa"/>
            <w:shd w:val="clear" w:color="auto" w:fill="auto"/>
          </w:tcPr>
          <w:p w14:paraId="7AC6018F" w14:textId="77777777" w:rsidR="00F2078F" w:rsidRPr="0086775C" w:rsidRDefault="00F2078F" w:rsidP="00C360BA">
            <w:pPr>
              <w:numPr>
                <w:ilvl w:val="0"/>
                <w:numId w:val="10"/>
              </w:numPr>
              <w:spacing w:line="276" w:lineRule="auto"/>
              <w:ind w:left="360"/>
              <w:jc w:val="center"/>
            </w:pPr>
          </w:p>
        </w:tc>
        <w:tc>
          <w:tcPr>
            <w:tcW w:w="7088" w:type="dxa"/>
          </w:tcPr>
          <w:p w14:paraId="1936CEAD" w14:textId="566741B7" w:rsidR="00F2078F" w:rsidRPr="0086775C" w:rsidRDefault="00F2078F" w:rsidP="00C360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iCs/>
                <w:color w:val="000000"/>
                <w:highlight w:val="yellow"/>
              </w:rPr>
            </w:pPr>
            <w:r w:rsidRPr="00EC5DB8">
              <w:rPr>
                <w:iCs/>
                <w:color w:val="000000"/>
              </w:rPr>
              <w:t xml:space="preserve">Opdrachtnemer meldt minimaal één (1) werkdag van te voren aan dat de </w:t>
            </w:r>
            <w:r w:rsidR="00E04158">
              <w:rPr>
                <w:iCs/>
                <w:color w:val="000000"/>
              </w:rPr>
              <w:t>Bedrijfswagen</w:t>
            </w:r>
            <w:r w:rsidRPr="00EC5DB8">
              <w:rPr>
                <w:iCs/>
                <w:color w:val="000000"/>
              </w:rPr>
              <w:t xml:space="preserve"> wordt afgeleverd. Opdrachtgever geeft dit door aan het cluster Verzekering zodat de </w:t>
            </w:r>
            <w:r w:rsidR="00E04158">
              <w:rPr>
                <w:iCs/>
                <w:color w:val="000000"/>
              </w:rPr>
              <w:t>Bedrijfswagen</w:t>
            </w:r>
            <w:r w:rsidRPr="00EC5DB8">
              <w:rPr>
                <w:iCs/>
                <w:color w:val="000000"/>
              </w:rPr>
              <w:t xml:space="preserve"> verzekerd is. Bij aflevering geeft de Opdrachtnemer instructies aan de monteurs en gebruikers. </w:t>
            </w:r>
          </w:p>
        </w:tc>
        <w:tc>
          <w:tcPr>
            <w:tcW w:w="709" w:type="dxa"/>
          </w:tcPr>
          <w:p w14:paraId="66A382E9" w14:textId="77777777" w:rsidR="00F2078F" w:rsidRPr="0086775C" w:rsidRDefault="00F2078F" w:rsidP="00C360BA">
            <w:pPr>
              <w:jc w:val="center"/>
            </w:pPr>
            <w:r w:rsidRPr="0086775C">
              <w:t>Ja</w:t>
            </w:r>
          </w:p>
          <w:p w14:paraId="29E20A19" w14:textId="77777777" w:rsidR="00F2078F" w:rsidRPr="0086775C" w:rsidRDefault="00F2078F" w:rsidP="00C360BA">
            <w:pPr>
              <w:jc w:val="center"/>
            </w:pPr>
            <w:r w:rsidRPr="0086775C">
              <w:rPr>
                <w:rFonts w:ascii="MS Gothic" w:eastAsia="MS Gothic" w:hAnsi="MS Gothic" w:hint="eastAsia"/>
              </w:rPr>
              <w:t>☐</w:t>
            </w:r>
          </w:p>
        </w:tc>
        <w:tc>
          <w:tcPr>
            <w:tcW w:w="708" w:type="dxa"/>
          </w:tcPr>
          <w:p w14:paraId="5FAA38AC" w14:textId="77777777" w:rsidR="00F2078F" w:rsidRPr="0086775C" w:rsidRDefault="00F2078F" w:rsidP="00C360BA">
            <w:pPr>
              <w:jc w:val="center"/>
            </w:pPr>
            <w:r w:rsidRPr="0086775C">
              <w:t>Nee</w:t>
            </w:r>
          </w:p>
          <w:p w14:paraId="204D054A"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0F3C1B05" w14:textId="77777777" w:rsidTr="00C360BA">
        <w:trPr>
          <w:trHeight w:val="488"/>
        </w:trPr>
        <w:tc>
          <w:tcPr>
            <w:tcW w:w="637" w:type="dxa"/>
            <w:shd w:val="clear" w:color="auto" w:fill="auto"/>
          </w:tcPr>
          <w:p w14:paraId="701B5C20" w14:textId="77777777" w:rsidR="00F2078F" w:rsidRPr="0086775C" w:rsidRDefault="00F2078F" w:rsidP="00C360BA">
            <w:pPr>
              <w:numPr>
                <w:ilvl w:val="0"/>
                <w:numId w:val="10"/>
              </w:numPr>
              <w:spacing w:line="276" w:lineRule="auto"/>
              <w:ind w:left="360"/>
              <w:jc w:val="center"/>
            </w:pPr>
          </w:p>
        </w:tc>
        <w:tc>
          <w:tcPr>
            <w:tcW w:w="7088" w:type="dxa"/>
          </w:tcPr>
          <w:p w14:paraId="64AA204C" w14:textId="77777777" w:rsidR="00F2078F" w:rsidRPr="00EC5DB8" w:rsidRDefault="00F2078F" w:rsidP="00C360BA">
            <w:pPr>
              <w:jc w:val="both"/>
            </w:pPr>
            <w:r w:rsidRPr="00EC5DB8">
              <w:t>Indien zich gedurende de leveringstermijn situaties voordoen die leiden tot vertraging, dan informeert Opdrachtnemer de Opdrachtgever hier direct over.</w:t>
            </w:r>
          </w:p>
        </w:tc>
        <w:tc>
          <w:tcPr>
            <w:tcW w:w="709" w:type="dxa"/>
          </w:tcPr>
          <w:p w14:paraId="6DA5FA5E" w14:textId="77777777" w:rsidR="00F2078F" w:rsidRPr="0086775C" w:rsidRDefault="00F2078F" w:rsidP="00C360BA">
            <w:pPr>
              <w:jc w:val="center"/>
            </w:pPr>
            <w:r w:rsidRPr="0086775C">
              <w:t>Ja</w:t>
            </w:r>
          </w:p>
          <w:p w14:paraId="1382E488" w14:textId="77777777" w:rsidR="00F2078F" w:rsidRPr="0086775C" w:rsidRDefault="00F2078F" w:rsidP="00C360BA">
            <w:pPr>
              <w:jc w:val="center"/>
            </w:pPr>
            <w:r w:rsidRPr="0086775C">
              <w:rPr>
                <w:rFonts w:ascii="MS Gothic" w:eastAsia="MS Gothic" w:hAnsi="MS Gothic" w:hint="eastAsia"/>
              </w:rPr>
              <w:t>☐</w:t>
            </w:r>
          </w:p>
        </w:tc>
        <w:tc>
          <w:tcPr>
            <w:tcW w:w="708" w:type="dxa"/>
          </w:tcPr>
          <w:p w14:paraId="1F85FCF7" w14:textId="77777777" w:rsidR="00F2078F" w:rsidRPr="0086775C" w:rsidRDefault="00F2078F" w:rsidP="00C360BA">
            <w:pPr>
              <w:jc w:val="center"/>
            </w:pPr>
            <w:r w:rsidRPr="0086775C">
              <w:t>Nee</w:t>
            </w:r>
          </w:p>
          <w:p w14:paraId="7246551C"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1A7E1A8A" w14:textId="77777777" w:rsidTr="00C360BA">
        <w:trPr>
          <w:trHeight w:val="488"/>
        </w:trPr>
        <w:tc>
          <w:tcPr>
            <w:tcW w:w="637" w:type="dxa"/>
            <w:shd w:val="clear" w:color="auto" w:fill="auto"/>
          </w:tcPr>
          <w:p w14:paraId="0FE54E6F" w14:textId="77777777" w:rsidR="00F2078F" w:rsidRPr="0086775C" w:rsidRDefault="00F2078F" w:rsidP="00C360BA">
            <w:pPr>
              <w:numPr>
                <w:ilvl w:val="0"/>
                <w:numId w:val="10"/>
              </w:numPr>
              <w:spacing w:line="276" w:lineRule="auto"/>
              <w:ind w:left="360"/>
              <w:jc w:val="center"/>
            </w:pPr>
          </w:p>
        </w:tc>
        <w:tc>
          <w:tcPr>
            <w:tcW w:w="7088" w:type="dxa"/>
          </w:tcPr>
          <w:p w14:paraId="6AFEB3F7" w14:textId="0858027C" w:rsidR="00F2078F" w:rsidRPr="0089363A" w:rsidRDefault="00F2078F" w:rsidP="00C360BA">
            <w:pPr>
              <w:rPr>
                <w:rFonts w:cs="Calibri"/>
                <w:color w:val="000000"/>
                <w:highlight w:val="yellow"/>
              </w:rPr>
            </w:pPr>
            <w:r w:rsidRPr="00EC5DB8">
              <w:rPr>
                <w:rFonts w:cs="Calibri"/>
                <w:color w:val="000000"/>
              </w:rPr>
              <w:t xml:space="preserve">Indien Opdrachtnemer de uiterste afleveringsdatum overschrijdt, dient Opdrachtnemer kosteloos een vervangend en gelijkwaardig </w:t>
            </w:r>
            <w:r w:rsidR="00E04158">
              <w:rPr>
                <w:rFonts w:cs="Calibri"/>
                <w:color w:val="000000"/>
              </w:rPr>
              <w:t>Bedrijfswagen</w:t>
            </w:r>
            <w:r w:rsidRPr="00EC5DB8">
              <w:rPr>
                <w:rFonts w:cs="Calibri"/>
                <w:color w:val="000000"/>
              </w:rPr>
              <w:t xml:space="preserve"> beschikbaar te stellen. Indien Opdrachtnemer geen gelijkwaardig voertuig kan leveren, is Opdrachtgever gerechtigd de marktconforme kosten voor een vervangend voertuig bij Opdrachtnemer in rekening te brengen.</w:t>
            </w:r>
          </w:p>
        </w:tc>
        <w:tc>
          <w:tcPr>
            <w:tcW w:w="709" w:type="dxa"/>
          </w:tcPr>
          <w:p w14:paraId="484AFB0C" w14:textId="77777777" w:rsidR="00F2078F" w:rsidRPr="0086775C" w:rsidRDefault="00F2078F" w:rsidP="00C360BA">
            <w:pPr>
              <w:jc w:val="center"/>
            </w:pPr>
            <w:r w:rsidRPr="0086775C">
              <w:t>Ja</w:t>
            </w:r>
          </w:p>
          <w:p w14:paraId="7F8DDFFC" w14:textId="77777777" w:rsidR="00F2078F" w:rsidRPr="0086775C" w:rsidRDefault="00F2078F" w:rsidP="00C360BA">
            <w:pPr>
              <w:jc w:val="center"/>
            </w:pPr>
            <w:r w:rsidRPr="0086775C">
              <w:rPr>
                <w:rFonts w:ascii="MS Gothic" w:eastAsia="MS Gothic" w:hAnsi="MS Gothic" w:hint="eastAsia"/>
              </w:rPr>
              <w:t>☐</w:t>
            </w:r>
          </w:p>
        </w:tc>
        <w:tc>
          <w:tcPr>
            <w:tcW w:w="708" w:type="dxa"/>
          </w:tcPr>
          <w:p w14:paraId="00D6C495" w14:textId="77777777" w:rsidR="00F2078F" w:rsidRPr="0086775C" w:rsidRDefault="00F2078F" w:rsidP="00C360BA">
            <w:pPr>
              <w:jc w:val="center"/>
            </w:pPr>
            <w:r w:rsidRPr="0086775C">
              <w:t>Nee</w:t>
            </w:r>
          </w:p>
          <w:p w14:paraId="4A402952"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2CA5B830" w14:textId="77777777" w:rsidTr="00C360BA">
        <w:trPr>
          <w:trHeight w:val="488"/>
        </w:trPr>
        <w:tc>
          <w:tcPr>
            <w:tcW w:w="637" w:type="dxa"/>
            <w:shd w:val="clear" w:color="auto" w:fill="auto"/>
          </w:tcPr>
          <w:p w14:paraId="72CCE6B6" w14:textId="77777777" w:rsidR="00F2078F" w:rsidRPr="0086775C" w:rsidRDefault="00F2078F" w:rsidP="00C360BA">
            <w:pPr>
              <w:numPr>
                <w:ilvl w:val="0"/>
                <w:numId w:val="10"/>
              </w:numPr>
              <w:spacing w:line="276" w:lineRule="auto"/>
              <w:ind w:left="360"/>
              <w:jc w:val="center"/>
            </w:pPr>
          </w:p>
        </w:tc>
        <w:tc>
          <w:tcPr>
            <w:tcW w:w="7088" w:type="dxa"/>
          </w:tcPr>
          <w:p w14:paraId="39BBD85E" w14:textId="1F87F76E" w:rsidR="00F2078F" w:rsidRPr="00EC5DB8" w:rsidRDefault="00F2078F" w:rsidP="00C360BA">
            <w:pPr>
              <w:jc w:val="both"/>
            </w:pPr>
            <w:r w:rsidRPr="00EC5DB8">
              <w:t xml:space="preserve">"De </w:t>
            </w:r>
            <w:r w:rsidR="00E04158">
              <w:t>Bedrijfswagen</w:t>
            </w:r>
            <w:r w:rsidRPr="00EC5DB8">
              <w:t xml:space="preserve"> wordt rijklaar afgeleverd. Onder rijklaar wordt verstaan:</w:t>
            </w:r>
          </w:p>
          <w:p w14:paraId="7668588D" w14:textId="77777777" w:rsidR="00F2078F" w:rsidRPr="00EC5DB8" w:rsidRDefault="00F2078F" w:rsidP="00C360BA">
            <w:pPr>
              <w:jc w:val="both"/>
            </w:pPr>
            <w:r w:rsidRPr="00EC5DB8">
              <w:t xml:space="preserve">• </w:t>
            </w:r>
            <w:r>
              <w:t xml:space="preserve">     </w:t>
            </w:r>
            <w:r w:rsidRPr="00EC5DB8">
              <w:t>Transport en logistieke handling</w:t>
            </w:r>
          </w:p>
          <w:p w14:paraId="1C1A013A" w14:textId="77777777" w:rsidR="00F2078F" w:rsidRPr="00EC5DB8" w:rsidRDefault="00F2078F" w:rsidP="00C360BA">
            <w:pPr>
              <w:jc w:val="both"/>
            </w:pPr>
            <w:r w:rsidRPr="00EC5DB8">
              <w:t xml:space="preserve">• </w:t>
            </w:r>
            <w:r>
              <w:t xml:space="preserve">     </w:t>
            </w:r>
            <w:proofErr w:type="spellStart"/>
            <w:r w:rsidRPr="00EC5DB8">
              <w:t>Nulbeurt</w:t>
            </w:r>
            <w:proofErr w:type="spellEnd"/>
          </w:p>
          <w:p w14:paraId="2CADC60B" w14:textId="77777777" w:rsidR="00F2078F" w:rsidRPr="00A13028" w:rsidRDefault="00F2078F" w:rsidP="00C360BA">
            <w:pPr>
              <w:jc w:val="both"/>
              <w:rPr>
                <w:color w:val="0070C0"/>
              </w:rPr>
            </w:pPr>
            <w:r w:rsidRPr="00EC5DB8">
              <w:t xml:space="preserve">• </w:t>
            </w:r>
            <w:r>
              <w:t xml:space="preserve">     </w:t>
            </w:r>
            <w:r w:rsidRPr="00EC5DB8">
              <w:t xml:space="preserve">In- en uitwendig reinigen </w:t>
            </w:r>
            <w:r w:rsidRPr="008C2718">
              <w:t>(niet poetsen i.v.m. overspuiten)</w:t>
            </w:r>
          </w:p>
          <w:p w14:paraId="219361C6" w14:textId="77777777" w:rsidR="00F2078F" w:rsidRPr="0057396F" w:rsidRDefault="00F2078F" w:rsidP="00C360BA">
            <w:pPr>
              <w:jc w:val="both"/>
            </w:pPr>
            <w:r w:rsidRPr="00EC5DB8">
              <w:t xml:space="preserve">• </w:t>
            </w:r>
            <w:r>
              <w:t xml:space="preserve">     </w:t>
            </w:r>
            <w:r w:rsidRPr="00EC5DB8">
              <w:t>Leveren en monteren van twee kentekenplaten</w:t>
            </w:r>
          </w:p>
        </w:tc>
        <w:tc>
          <w:tcPr>
            <w:tcW w:w="709" w:type="dxa"/>
          </w:tcPr>
          <w:p w14:paraId="2E1AB13D" w14:textId="77777777" w:rsidR="00F2078F" w:rsidRPr="0086775C" w:rsidRDefault="00F2078F" w:rsidP="00C360BA">
            <w:pPr>
              <w:jc w:val="center"/>
            </w:pPr>
            <w:r w:rsidRPr="0086775C">
              <w:t>Ja</w:t>
            </w:r>
          </w:p>
          <w:p w14:paraId="510E2F80" w14:textId="77777777" w:rsidR="00F2078F" w:rsidRPr="0086775C" w:rsidRDefault="00F2078F" w:rsidP="00C360BA">
            <w:pPr>
              <w:jc w:val="center"/>
            </w:pPr>
            <w:r w:rsidRPr="0086775C">
              <w:rPr>
                <w:rFonts w:ascii="MS Gothic" w:eastAsia="MS Gothic" w:hAnsi="MS Gothic" w:hint="eastAsia"/>
              </w:rPr>
              <w:t>☐</w:t>
            </w:r>
          </w:p>
        </w:tc>
        <w:tc>
          <w:tcPr>
            <w:tcW w:w="708" w:type="dxa"/>
          </w:tcPr>
          <w:p w14:paraId="28412023" w14:textId="77777777" w:rsidR="00F2078F" w:rsidRPr="0086775C" w:rsidRDefault="00F2078F" w:rsidP="00C360BA">
            <w:pPr>
              <w:jc w:val="center"/>
            </w:pPr>
            <w:r w:rsidRPr="0086775C">
              <w:t>Nee</w:t>
            </w:r>
          </w:p>
          <w:p w14:paraId="657AA200" w14:textId="77777777" w:rsidR="00F2078F" w:rsidRPr="0086775C" w:rsidRDefault="00F2078F" w:rsidP="00C360BA">
            <w:pPr>
              <w:jc w:val="center"/>
            </w:pPr>
            <w:r w:rsidRPr="0086775C">
              <w:rPr>
                <w:rFonts w:ascii="MS Gothic" w:eastAsia="MS Gothic" w:hAnsi="MS Gothic" w:hint="eastAsia"/>
              </w:rPr>
              <w:t>☐</w:t>
            </w:r>
          </w:p>
        </w:tc>
      </w:tr>
      <w:tr w:rsidR="00F2078F" w:rsidRPr="0086775C" w14:paraId="08B54BF5" w14:textId="77777777" w:rsidTr="00C360BA">
        <w:trPr>
          <w:trHeight w:val="488"/>
        </w:trPr>
        <w:tc>
          <w:tcPr>
            <w:tcW w:w="637" w:type="dxa"/>
            <w:shd w:val="clear" w:color="auto" w:fill="auto"/>
          </w:tcPr>
          <w:p w14:paraId="6C97C946" w14:textId="77777777" w:rsidR="00F2078F" w:rsidRPr="0086775C" w:rsidRDefault="00F2078F" w:rsidP="00C360BA">
            <w:pPr>
              <w:numPr>
                <w:ilvl w:val="0"/>
                <w:numId w:val="10"/>
              </w:numPr>
              <w:spacing w:line="276" w:lineRule="auto"/>
              <w:ind w:left="360"/>
              <w:jc w:val="center"/>
            </w:pPr>
          </w:p>
        </w:tc>
        <w:tc>
          <w:tcPr>
            <w:tcW w:w="7088" w:type="dxa"/>
          </w:tcPr>
          <w:p w14:paraId="16117958" w14:textId="391D9635" w:rsidR="00F2078F" w:rsidRPr="0089363A" w:rsidRDefault="00F2078F" w:rsidP="00C360BA">
            <w:pPr>
              <w:jc w:val="both"/>
              <w:rPr>
                <w:highlight w:val="yellow"/>
              </w:rPr>
            </w:pPr>
            <w:r w:rsidRPr="00EC5DB8">
              <w:t xml:space="preserve">De </w:t>
            </w:r>
            <w:r w:rsidR="00E04158">
              <w:t>Bedrijfswagen</w:t>
            </w:r>
            <w:r w:rsidRPr="00EC5DB8">
              <w:t xml:space="preserve"> wordt DDP geleverd binnen gemeente Súdwest-Fryslân.</w:t>
            </w:r>
          </w:p>
        </w:tc>
        <w:tc>
          <w:tcPr>
            <w:tcW w:w="709" w:type="dxa"/>
          </w:tcPr>
          <w:p w14:paraId="3768E2A3" w14:textId="77777777" w:rsidR="00F2078F" w:rsidRPr="0086775C" w:rsidRDefault="00F2078F" w:rsidP="00C360BA">
            <w:pPr>
              <w:jc w:val="center"/>
            </w:pPr>
            <w:r w:rsidRPr="0086775C">
              <w:t>Ja</w:t>
            </w:r>
          </w:p>
          <w:p w14:paraId="4DCB4D7F" w14:textId="77777777" w:rsidR="00F2078F" w:rsidRPr="0086775C" w:rsidRDefault="00F2078F" w:rsidP="00C360BA">
            <w:pPr>
              <w:jc w:val="center"/>
            </w:pPr>
            <w:r w:rsidRPr="0086775C">
              <w:rPr>
                <w:rFonts w:ascii="MS Gothic" w:eastAsia="MS Gothic" w:hAnsi="MS Gothic" w:hint="eastAsia"/>
              </w:rPr>
              <w:t>☐</w:t>
            </w:r>
          </w:p>
        </w:tc>
        <w:tc>
          <w:tcPr>
            <w:tcW w:w="708" w:type="dxa"/>
          </w:tcPr>
          <w:p w14:paraId="0B68E984" w14:textId="77777777" w:rsidR="00F2078F" w:rsidRPr="0086775C" w:rsidRDefault="00F2078F" w:rsidP="00C360BA">
            <w:pPr>
              <w:jc w:val="center"/>
            </w:pPr>
            <w:r w:rsidRPr="0086775C">
              <w:t>Nee</w:t>
            </w:r>
          </w:p>
          <w:p w14:paraId="52D32167" w14:textId="77777777" w:rsidR="00F2078F" w:rsidRPr="0086775C" w:rsidRDefault="00F2078F" w:rsidP="00C360BA">
            <w:pPr>
              <w:jc w:val="center"/>
            </w:pPr>
            <w:r w:rsidRPr="0086775C">
              <w:rPr>
                <w:rFonts w:ascii="MS Gothic" w:eastAsia="MS Gothic" w:hAnsi="MS Gothic" w:hint="eastAsia"/>
              </w:rPr>
              <w:t>☐</w:t>
            </w:r>
          </w:p>
        </w:tc>
      </w:tr>
    </w:tbl>
    <w:p w14:paraId="718E157E" w14:textId="41AA71D6" w:rsidR="00212011" w:rsidRPr="007C761E" w:rsidRDefault="00212011" w:rsidP="000B6263">
      <w:pPr>
        <w:rPr>
          <w:rFonts w:ascii="Trebuchet MS" w:hAnsi="Trebuchet MS"/>
          <w:szCs w:val="20"/>
        </w:rPr>
      </w:pPr>
    </w:p>
    <w:sectPr w:rsidR="00212011" w:rsidRPr="007C7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BFC90" w14:textId="77777777" w:rsidR="00BE2CB0" w:rsidRDefault="00BE2CB0" w:rsidP="000B6263">
      <w:r>
        <w:separator/>
      </w:r>
    </w:p>
  </w:endnote>
  <w:endnote w:type="continuationSeparator" w:id="0">
    <w:p w14:paraId="2D11039A" w14:textId="77777777" w:rsidR="00BE2CB0" w:rsidRDefault="00BE2CB0" w:rsidP="000B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CG Omeg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2E114" w14:textId="77777777" w:rsidR="00BE2CB0" w:rsidRDefault="00BE2CB0" w:rsidP="000B6263">
      <w:r>
        <w:separator/>
      </w:r>
    </w:p>
  </w:footnote>
  <w:footnote w:type="continuationSeparator" w:id="0">
    <w:p w14:paraId="6ECE0AAA" w14:textId="77777777" w:rsidR="00BE2CB0" w:rsidRDefault="00BE2CB0" w:rsidP="000B6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4E3EFC"/>
    <w:multiLevelType w:val="multilevel"/>
    <w:tmpl w:val="9F949830"/>
    <w:lvl w:ilvl="0">
      <w:start w:val="1"/>
      <w:numFmt w:val="decimal"/>
      <w:lvlText w:val="%1."/>
      <w:lvlJc w:val="left"/>
      <w:pPr>
        <w:ind w:left="720" w:hanging="360"/>
      </w:pPr>
      <w:rPr>
        <w:rFonts w:hint="default"/>
      </w:rPr>
    </w:lvl>
    <w:lvl w:ilvl="1">
      <w:start w:val="3"/>
      <w:numFmt w:val="decimal"/>
      <w:isLgl/>
      <w:lvlText w:val="%1.%2"/>
      <w:lvlJc w:val="left"/>
      <w:pPr>
        <w:ind w:left="1215" w:hanging="855"/>
      </w:pPr>
      <w:rPr>
        <w:rFonts w:hint="default"/>
      </w:rPr>
    </w:lvl>
    <w:lvl w:ilvl="2">
      <w:start w:val="2"/>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4" w15:restartNumberingAfterBreak="0">
    <w:nsid w:val="10177AF2"/>
    <w:multiLevelType w:val="hybridMultilevel"/>
    <w:tmpl w:val="D2FC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5F11D9"/>
    <w:multiLevelType w:val="hybridMultilevel"/>
    <w:tmpl w:val="2B00F7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1F8609C3"/>
    <w:multiLevelType w:val="hybridMultilevel"/>
    <w:tmpl w:val="40A8C280"/>
    <w:lvl w:ilvl="0" w:tplc="3D72B5E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750BFE"/>
    <w:multiLevelType w:val="multilevel"/>
    <w:tmpl w:val="78921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7461DD"/>
    <w:multiLevelType w:val="hybridMultilevel"/>
    <w:tmpl w:val="3C560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764954"/>
    <w:multiLevelType w:val="multilevel"/>
    <w:tmpl w:val="A0C2D4F0"/>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9E94547"/>
    <w:multiLevelType w:val="hybridMultilevel"/>
    <w:tmpl w:val="B7AA857E"/>
    <w:lvl w:ilvl="0" w:tplc="04130003">
      <w:start w:val="1"/>
      <w:numFmt w:val="bullet"/>
      <w:lvlText w:val="o"/>
      <w:lvlJc w:val="left"/>
      <w:pPr>
        <w:tabs>
          <w:tab w:val="num" w:pos="1077"/>
        </w:tabs>
        <w:ind w:left="1077" w:hanging="360"/>
      </w:pPr>
      <w:rPr>
        <w:rFonts w:ascii="Courier New" w:hAnsi="Courier New" w:cs="Courier New"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6066DDA"/>
    <w:multiLevelType w:val="hybridMultilevel"/>
    <w:tmpl w:val="3710CC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684556D"/>
    <w:multiLevelType w:val="hybridMultilevel"/>
    <w:tmpl w:val="3DE26D66"/>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7"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0"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0C94BD3"/>
    <w:multiLevelType w:val="hybridMultilevel"/>
    <w:tmpl w:val="318AE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3" w15:restartNumberingAfterBreak="0">
    <w:nsid w:val="63545765"/>
    <w:multiLevelType w:val="hybridMultilevel"/>
    <w:tmpl w:val="1340E8A4"/>
    <w:lvl w:ilvl="0" w:tplc="63D08C32">
      <w:start w:val="90"/>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F02D56"/>
    <w:multiLevelType w:val="hybridMultilevel"/>
    <w:tmpl w:val="15969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345A4"/>
    <w:multiLevelType w:val="hybridMultilevel"/>
    <w:tmpl w:val="6DB8CE7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112356"/>
    <w:multiLevelType w:val="hybridMultilevel"/>
    <w:tmpl w:val="F1C0F6A8"/>
    <w:lvl w:ilvl="0" w:tplc="0413000F">
      <w:start w:val="1"/>
      <w:numFmt w:val="decimal"/>
      <w:lvlText w:val="%1."/>
      <w:lvlJc w:val="left"/>
      <w:pPr>
        <w:ind w:left="643"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FC40D91"/>
    <w:multiLevelType w:val="hybridMultilevel"/>
    <w:tmpl w:val="382C5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6347401"/>
    <w:multiLevelType w:val="hybridMultilevel"/>
    <w:tmpl w:val="899EF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2"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6"/>
  </w:num>
  <w:num w:numId="4">
    <w:abstractNumId w:val="22"/>
  </w:num>
  <w:num w:numId="5">
    <w:abstractNumId w:val="45"/>
  </w:num>
  <w:num w:numId="6">
    <w:abstractNumId w:val="32"/>
  </w:num>
  <w:num w:numId="7">
    <w:abstractNumId w:val="7"/>
  </w:num>
  <w:num w:numId="8">
    <w:abstractNumId w:val="43"/>
  </w:num>
  <w:num w:numId="9">
    <w:abstractNumId w:val="9"/>
  </w:num>
  <w:num w:numId="10">
    <w:abstractNumId w:val="36"/>
  </w:num>
  <w:num w:numId="11">
    <w:abstractNumId w:val="19"/>
  </w:num>
  <w:num w:numId="1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41"/>
  </w:num>
  <w:num w:numId="14">
    <w:abstractNumId w:val="14"/>
  </w:num>
  <w:num w:numId="15">
    <w:abstractNumId w:val="42"/>
  </w:num>
  <w:num w:numId="16">
    <w:abstractNumId w:val="16"/>
  </w:num>
  <w:num w:numId="17">
    <w:abstractNumId w:val="18"/>
  </w:num>
  <w:num w:numId="18">
    <w:abstractNumId w:val="21"/>
  </w:num>
  <w:num w:numId="19">
    <w:abstractNumId w:val="2"/>
  </w:num>
  <w:num w:numId="20">
    <w:abstractNumId w:val="24"/>
  </w:num>
  <w:num w:numId="21">
    <w:abstractNumId w:val="35"/>
  </w:num>
  <w:num w:numId="22">
    <w:abstractNumId w:val="44"/>
  </w:num>
  <w:num w:numId="23">
    <w:abstractNumId w:val="40"/>
  </w:num>
  <w:num w:numId="24">
    <w:abstractNumId w:val="30"/>
  </w:num>
  <w:num w:numId="25">
    <w:abstractNumId w:val="4"/>
  </w:num>
  <w:num w:numId="26">
    <w:abstractNumId w:val="37"/>
  </w:num>
  <w:num w:numId="27">
    <w:abstractNumId w:val="3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
  </w:num>
  <w:num w:numId="31">
    <w:abstractNumId w:val="28"/>
  </w:num>
  <w:num w:numId="32">
    <w:abstractNumId w:val="39"/>
  </w:num>
  <w:num w:numId="33">
    <w:abstractNumId w:val="38"/>
  </w:num>
  <w:num w:numId="34">
    <w:abstractNumId w:val="3"/>
  </w:num>
  <w:num w:numId="35">
    <w:abstractNumId w:val="29"/>
  </w:num>
  <w:num w:numId="36">
    <w:abstractNumId w:val="15"/>
  </w:num>
  <w:num w:numId="37">
    <w:abstractNumId w:val="34"/>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17"/>
  </w:num>
  <w:num w:numId="42">
    <w:abstractNumId w:val="27"/>
  </w:num>
  <w:num w:numId="43">
    <w:abstractNumId w:val="5"/>
  </w:num>
  <w:num w:numId="44">
    <w:abstractNumId w:val="33"/>
  </w:num>
  <w:num w:numId="45">
    <w:abstractNumId w:val="2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63"/>
    <w:rsid w:val="00003B99"/>
    <w:rsid w:val="000041D9"/>
    <w:rsid w:val="00013309"/>
    <w:rsid w:val="00015542"/>
    <w:rsid w:val="00015E54"/>
    <w:rsid w:val="00016C15"/>
    <w:rsid w:val="00017148"/>
    <w:rsid w:val="00022CF2"/>
    <w:rsid w:val="00024C1C"/>
    <w:rsid w:val="00026224"/>
    <w:rsid w:val="00027BF3"/>
    <w:rsid w:val="0003366C"/>
    <w:rsid w:val="0003687C"/>
    <w:rsid w:val="00041AC4"/>
    <w:rsid w:val="000508FC"/>
    <w:rsid w:val="000532DA"/>
    <w:rsid w:val="00055139"/>
    <w:rsid w:val="0005528B"/>
    <w:rsid w:val="00056E00"/>
    <w:rsid w:val="00057AA4"/>
    <w:rsid w:val="00060E20"/>
    <w:rsid w:val="000674FD"/>
    <w:rsid w:val="00067689"/>
    <w:rsid w:val="00067BA3"/>
    <w:rsid w:val="00072BCC"/>
    <w:rsid w:val="00074C16"/>
    <w:rsid w:val="00086209"/>
    <w:rsid w:val="0009104E"/>
    <w:rsid w:val="00093C32"/>
    <w:rsid w:val="00096FEB"/>
    <w:rsid w:val="000972A3"/>
    <w:rsid w:val="000A4B6D"/>
    <w:rsid w:val="000A7B41"/>
    <w:rsid w:val="000B0194"/>
    <w:rsid w:val="000B0CC9"/>
    <w:rsid w:val="000B3232"/>
    <w:rsid w:val="000B4874"/>
    <w:rsid w:val="000B6263"/>
    <w:rsid w:val="000B62CC"/>
    <w:rsid w:val="000C28F6"/>
    <w:rsid w:val="000C43B1"/>
    <w:rsid w:val="000C486F"/>
    <w:rsid w:val="000D1B58"/>
    <w:rsid w:val="000D4A1C"/>
    <w:rsid w:val="000D510D"/>
    <w:rsid w:val="000D6C9E"/>
    <w:rsid w:val="000E12F7"/>
    <w:rsid w:val="000E1D99"/>
    <w:rsid w:val="000E47B5"/>
    <w:rsid w:val="000E5711"/>
    <w:rsid w:val="000E7A2F"/>
    <w:rsid w:val="000F1BF8"/>
    <w:rsid w:val="00103458"/>
    <w:rsid w:val="00104E3A"/>
    <w:rsid w:val="00107D66"/>
    <w:rsid w:val="001119E7"/>
    <w:rsid w:val="001214EE"/>
    <w:rsid w:val="00123A09"/>
    <w:rsid w:val="00130DF2"/>
    <w:rsid w:val="00134504"/>
    <w:rsid w:val="00135EE3"/>
    <w:rsid w:val="0014067B"/>
    <w:rsid w:val="00143856"/>
    <w:rsid w:val="0014654D"/>
    <w:rsid w:val="0014791C"/>
    <w:rsid w:val="001532D4"/>
    <w:rsid w:val="00153C89"/>
    <w:rsid w:val="00160DC1"/>
    <w:rsid w:val="00166F01"/>
    <w:rsid w:val="0017748F"/>
    <w:rsid w:val="00180769"/>
    <w:rsid w:val="001820E2"/>
    <w:rsid w:val="00182313"/>
    <w:rsid w:val="00184248"/>
    <w:rsid w:val="00185AEA"/>
    <w:rsid w:val="00185FB6"/>
    <w:rsid w:val="001870A4"/>
    <w:rsid w:val="001906B9"/>
    <w:rsid w:val="001A2431"/>
    <w:rsid w:val="001A294E"/>
    <w:rsid w:val="001B02DD"/>
    <w:rsid w:val="001B6262"/>
    <w:rsid w:val="001C0035"/>
    <w:rsid w:val="001C2BCA"/>
    <w:rsid w:val="001C6BE0"/>
    <w:rsid w:val="001D333D"/>
    <w:rsid w:val="001D363B"/>
    <w:rsid w:val="001D477A"/>
    <w:rsid w:val="001D64EA"/>
    <w:rsid w:val="001E3DD0"/>
    <w:rsid w:val="001E76C2"/>
    <w:rsid w:val="001E7D0E"/>
    <w:rsid w:val="001F3213"/>
    <w:rsid w:val="001F5002"/>
    <w:rsid w:val="001F69E1"/>
    <w:rsid w:val="001F7D62"/>
    <w:rsid w:val="002016B8"/>
    <w:rsid w:val="002061FB"/>
    <w:rsid w:val="00212011"/>
    <w:rsid w:val="00214D5A"/>
    <w:rsid w:val="00222158"/>
    <w:rsid w:val="002242DA"/>
    <w:rsid w:val="0022442B"/>
    <w:rsid w:val="002267A6"/>
    <w:rsid w:val="002301EC"/>
    <w:rsid w:val="00237D97"/>
    <w:rsid w:val="002411A3"/>
    <w:rsid w:val="002447BA"/>
    <w:rsid w:val="00245308"/>
    <w:rsid w:val="002463FC"/>
    <w:rsid w:val="002523EB"/>
    <w:rsid w:val="00255F11"/>
    <w:rsid w:val="00261368"/>
    <w:rsid w:val="00263D9D"/>
    <w:rsid w:val="0027502B"/>
    <w:rsid w:val="00275375"/>
    <w:rsid w:val="00276763"/>
    <w:rsid w:val="002818CC"/>
    <w:rsid w:val="0028322B"/>
    <w:rsid w:val="00291F0C"/>
    <w:rsid w:val="00295386"/>
    <w:rsid w:val="00296700"/>
    <w:rsid w:val="002A31F6"/>
    <w:rsid w:val="002B16B7"/>
    <w:rsid w:val="002D3B18"/>
    <w:rsid w:val="002D46CC"/>
    <w:rsid w:val="002D5691"/>
    <w:rsid w:val="002D5D15"/>
    <w:rsid w:val="002E5096"/>
    <w:rsid w:val="002F3216"/>
    <w:rsid w:val="002F3D45"/>
    <w:rsid w:val="002F3FBE"/>
    <w:rsid w:val="002F79F4"/>
    <w:rsid w:val="002F7AF4"/>
    <w:rsid w:val="0031145D"/>
    <w:rsid w:val="0031751F"/>
    <w:rsid w:val="003226EB"/>
    <w:rsid w:val="003305A2"/>
    <w:rsid w:val="00330895"/>
    <w:rsid w:val="00344A13"/>
    <w:rsid w:val="0035352F"/>
    <w:rsid w:val="00354E5B"/>
    <w:rsid w:val="003553A5"/>
    <w:rsid w:val="00365BF9"/>
    <w:rsid w:val="00366C9A"/>
    <w:rsid w:val="003726C2"/>
    <w:rsid w:val="0038256F"/>
    <w:rsid w:val="00383D49"/>
    <w:rsid w:val="00384984"/>
    <w:rsid w:val="00384C09"/>
    <w:rsid w:val="003867D1"/>
    <w:rsid w:val="003913A7"/>
    <w:rsid w:val="00392386"/>
    <w:rsid w:val="0039350D"/>
    <w:rsid w:val="00394F5B"/>
    <w:rsid w:val="003A17FA"/>
    <w:rsid w:val="003A244A"/>
    <w:rsid w:val="003A265A"/>
    <w:rsid w:val="003A26D8"/>
    <w:rsid w:val="003A3CE5"/>
    <w:rsid w:val="003A5788"/>
    <w:rsid w:val="003B1103"/>
    <w:rsid w:val="003B23C2"/>
    <w:rsid w:val="003B2ED1"/>
    <w:rsid w:val="003C1354"/>
    <w:rsid w:val="003C4BEC"/>
    <w:rsid w:val="003D0467"/>
    <w:rsid w:val="003D17D9"/>
    <w:rsid w:val="003D7458"/>
    <w:rsid w:val="003E07F3"/>
    <w:rsid w:val="003F61BC"/>
    <w:rsid w:val="004155CB"/>
    <w:rsid w:val="00425BA8"/>
    <w:rsid w:val="0042683F"/>
    <w:rsid w:val="00432CE4"/>
    <w:rsid w:val="0043314E"/>
    <w:rsid w:val="004447A6"/>
    <w:rsid w:val="00450599"/>
    <w:rsid w:val="00450AF3"/>
    <w:rsid w:val="00462317"/>
    <w:rsid w:val="00465293"/>
    <w:rsid w:val="00465DD3"/>
    <w:rsid w:val="00473320"/>
    <w:rsid w:val="0048017C"/>
    <w:rsid w:val="00483892"/>
    <w:rsid w:val="00484005"/>
    <w:rsid w:val="0048706F"/>
    <w:rsid w:val="0049129F"/>
    <w:rsid w:val="00492167"/>
    <w:rsid w:val="00492244"/>
    <w:rsid w:val="0049288C"/>
    <w:rsid w:val="004A2A9C"/>
    <w:rsid w:val="004A2F62"/>
    <w:rsid w:val="004B4885"/>
    <w:rsid w:val="004B7809"/>
    <w:rsid w:val="004D3176"/>
    <w:rsid w:val="004E0004"/>
    <w:rsid w:val="004F16EA"/>
    <w:rsid w:val="004F2EB5"/>
    <w:rsid w:val="004F5614"/>
    <w:rsid w:val="004F7FC0"/>
    <w:rsid w:val="00501391"/>
    <w:rsid w:val="00501F7D"/>
    <w:rsid w:val="0050564F"/>
    <w:rsid w:val="00513E83"/>
    <w:rsid w:val="00517E44"/>
    <w:rsid w:val="005248E6"/>
    <w:rsid w:val="00526736"/>
    <w:rsid w:val="00530C2C"/>
    <w:rsid w:val="00535BF7"/>
    <w:rsid w:val="00546899"/>
    <w:rsid w:val="00547C7F"/>
    <w:rsid w:val="00552298"/>
    <w:rsid w:val="0056520C"/>
    <w:rsid w:val="00570D3C"/>
    <w:rsid w:val="00571714"/>
    <w:rsid w:val="00572D09"/>
    <w:rsid w:val="0057396F"/>
    <w:rsid w:val="0057696F"/>
    <w:rsid w:val="00581A1F"/>
    <w:rsid w:val="005824F3"/>
    <w:rsid w:val="005828FA"/>
    <w:rsid w:val="005A0B80"/>
    <w:rsid w:val="005A1F57"/>
    <w:rsid w:val="005B2E6E"/>
    <w:rsid w:val="005B4CE0"/>
    <w:rsid w:val="005C39DE"/>
    <w:rsid w:val="005D001D"/>
    <w:rsid w:val="005D3E13"/>
    <w:rsid w:val="005D7188"/>
    <w:rsid w:val="005E2E7C"/>
    <w:rsid w:val="005E619B"/>
    <w:rsid w:val="005F10AD"/>
    <w:rsid w:val="005F1FFB"/>
    <w:rsid w:val="005F37CF"/>
    <w:rsid w:val="00605C91"/>
    <w:rsid w:val="00606286"/>
    <w:rsid w:val="0060799C"/>
    <w:rsid w:val="0061125B"/>
    <w:rsid w:val="0062557D"/>
    <w:rsid w:val="0062558F"/>
    <w:rsid w:val="00625C3D"/>
    <w:rsid w:val="00626A67"/>
    <w:rsid w:val="00634ACA"/>
    <w:rsid w:val="00640544"/>
    <w:rsid w:val="006426FD"/>
    <w:rsid w:val="0064436D"/>
    <w:rsid w:val="00654E78"/>
    <w:rsid w:val="0065565D"/>
    <w:rsid w:val="00657EBD"/>
    <w:rsid w:val="00664A6C"/>
    <w:rsid w:val="006705EC"/>
    <w:rsid w:val="006804F4"/>
    <w:rsid w:val="00680A8C"/>
    <w:rsid w:val="00684C23"/>
    <w:rsid w:val="006931FD"/>
    <w:rsid w:val="00695C13"/>
    <w:rsid w:val="006A1779"/>
    <w:rsid w:val="006A2ED1"/>
    <w:rsid w:val="006A3C84"/>
    <w:rsid w:val="006A4397"/>
    <w:rsid w:val="006A6A4B"/>
    <w:rsid w:val="006B0803"/>
    <w:rsid w:val="006B1E3A"/>
    <w:rsid w:val="006B48D5"/>
    <w:rsid w:val="006B5B00"/>
    <w:rsid w:val="006B6BFE"/>
    <w:rsid w:val="006C12D8"/>
    <w:rsid w:val="006C2831"/>
    <w:rsid w:val="006D25D0"/>
    <w:rsid w:val="006D3CF6"/>
    <w:rsid w:val="006D4AFF"/>
    <w:rsid w:val="006D5C60"/>
    <w:rsid w:val="006F3955"/>
    <w:rsid w:val="006F4C9D"/>
    <w:rsid w:val="007007B9"/>
    <w:rsid w:val="007042B9"/>
    <w:rsid w:val="00705183"/>
    <w:rsid w:val="0070573F"/>
    <w:rsid w:val="00706E08"/>
    <w:rsid w:val="0070796D"/>
    <w:rsid w:val="0071047B"/>
    <w:rsid w:val="00713C67"/>
    <w:rsid w:val="0071690C"/>
    <w:rsid w:val="007179DF"/>
    <w:rsid w:val="00717F7C"/>
    <w:rsid w:val="007235A1"/>
    <w:rsid w:val="007238EE"/>
    <w:rsid w:val="007252D0"/>
    <w:rsid w:val="00726DD0"/>
    <w:rsid w:val="007342E3"/>
    <w:rsid w:val="00734692"/>
    <w:rsid w:val="00734B9E"/>
    <w:rsid w:val="007362D7"/>
    <w:rsid w:val="0073643E"/>
    <w:rsid w:val="00741765"/>
    <w:rsid w:val="00746986"/>
    <w:rsid w:val="007475A3"/>
    <w:rsid w:val="0075048F"/>
    <w:rsid w:val="007520FA"/>
    <w:rsid w:val="00752185"/>
    <w:rsid w:val="00753039"/>
    <w:rsid w:val="00754B67"/>
    <w:rsid w:val="007569CD"/>
    <w:rsid w:val="007802E4"/>
    <w:rsid w:val="007810F5"/>
    <w:rsid w:val="00784AD4"/>
    <w:rsid w:val="007857F5"/>
    <w:rsid w:val="00787AC9"/>
    <w:rsid w:val="0079001B"/>
    <w:rsid w:val="007A7582"/>
    <w:rsid w:val="007B214F"/>
    <w:rsid w:val="007B3031"/>
    <w:rsid w:val="007B372E"/>
    <w:rsid w:val="007B4962"/>
    <w:rsid w:val="007B5A7E"/>
    <w:rsid w:val="007C0F74"/>
    <w:rsid w:val="007C3E07"/>
    <w:rsid w:val="007C413B"/>
    <w:rsid w:val="007C761E"/>
    <w:rsid w:val="007D30F9"/>
    <w:rsid w:val="007E1ED3"/>
    <w:rsid w:val="007E26DD"/>
    <w:rsid w:val="007E2F5D"/>
    <w:rsid w:val="007E3CDB"/>
    <w:rsid w:val="007F2DDB"/>
    <w:rsid w:val="007F4682"/>
    <w:rsid w:val="007F61FD"/>
    <w:rsid w:val="008003D0"/>
    <w:rsid w:val="008046DD"/>
    <w:rsid w:val="0080507B"/>
    <w:rsid w:val="0080609E"/>
    <w:rsid w:val="00811A42"/>
    <w:rsid w:val="00812F49"/>
    <w:rsid w:val="008221BC"/>
    <w:rsid w:val="008263AC"/>
    <w:rsid w:val="008267CA"/>
    <w:rsid w:val="00832447"/>
    <w:rsid w:val="00832BA9"/>
    <w:rsid w:val="00833826"/>
    <w:rsid w:val="008419E7"/>
    <w:rsid w:val="00844507"/>
    <w:rsid w:val="00847D60"/>
    <w:rsid w:val="00854E8C"/>
    <w:rsid w:val="00855D46"/>
    <w:rsid w:val="00856CA1"/>
    <w:rsid w:val="00857085"/>
    <w:rsid w:val="00857BD0"/>
    <w:rsid w:val="00867F36"/>
    <w:rsid w:val="008746D2"/>
    <w:rsid w:val="008808D6"/>
    <w:rsid w:val="00882999"/>
    <w:rsid w:val="00892564"/>
    <w:rsid w:val="00893D09"/>
    <w:rsid w:val="008A29D1"/>
    <w:rsid w:val="008A43AD"/>
    <w:rsid w:val="008A5347"/>
    <w:rsid w:val="008A571A"/>
    <w:rsid w:val="008A5721"/>
    <w:rsid w:val="008B100C"/>
    <w:rsid w:val="008B7B72"/>
    <w:rsid w:val="008C2603"/>
    <w:rsid w:val="008C2718"/>
    <w:rsid w:val="008C692D"/>
    <w:rsid w:val="008C7DD5"/>
    <w:rsid w:val="008D1671"/>
    <w:rsid w:val="008D1CFF"/>
    <w:rsid w:val="008D550D"/>
    <w:rsid w:val="008F012B"/>
    <w:rsid w:val="00903C63"/>
    <w:rsid w:val="00905BB8"/>
    <w:rsid w:val="00907060"/>
    <w:rsid w:val="00912F37"/>
    <w:rsid w:val="009228B5"/>
    <w:rsid w:val="00922B9C"/>
    <w:rsid w:val="0092776A"/>
    <w:rsid w:val="00932F88"/>
    <w:rsid w:val="00942475"/>
    <w:rsid w:val="00942908"/>
    <w:rsid w:val="009436A7"/>
    <w:rsid w:val="0094530C"/>
    <w:rsid w:val="00951D18"/>
    <w:rsid w:val="00961AF3"/>
    <w:rsid w:val="009620C3"/>
    <w:rsid w:val="00962593"/>
    <w:rsid w:val="009666E3"/>
    <w:rsid w:val="009732CF"/>
    <w:rsid w:val="0097556A"/>
    <w:rsid w:val="00983D89"/>
    <w:rsid w:val="00994038"/>
    <w:rsid w:val="009A4568"/>
    <w:rsid w:val="009B340B"/>
    <w:rsid w:val="009B4E0E"/>
    <w:rsid w:val="009C61AC"/>
    <w:rsid w:val="009C6CBD"/>
    <w:rsid w:val="009D1809"/>
    <w:rsid w:val="009E0A33"/>
    <w:rsid w:val="009F2176"/>
    <w:rsid w:val="009F3A26"/>
    <w:rsid w:val="009F40B6"/>
    <w:rsid w:val="00A0583E"/>
    <w:rsid w:val="00A06857"/>
    <w:rsid w:val="00A0720C"/>
    <w:rsid w:val="00A1297A"/>
    <w:rsid w:val="00A140BA"/>
    <w:rsid w:val="00A209B2"/>
    <w:rsid w:val="00A307C8"/>
    <w:rsid w:val="00A3723E"/>
    <w:rsid w:val="00A40999"/>
    <w:rsid w:val="00A458DE"/>
    <w:rsid w:val="00A466F8"/>
    <w:rsid w:val="00A47595"/>
    <w:rsid w:val="00A5622B"/>
    <w:rsid w:val="00A60B32"/>
    <w:rsid w:val="00A60CCA"/>
    <w:rsid w:val="00A61567"/>
    <w:rsid w:val="00A6234B"/>
    <w:rsid w:val="00A661D2"/>
    <w:rsid w:val="00A7332D"/>
    <w:rsid w:val="00A77F2B"/>
    <w:rsid w:val="00A813AC"/>
    <w:rsid w:val="00A8167F"/>
    <w:rsid w:val="00A8463A"/>
    <w:rsid w:val="00A85727"/>
    <w:rsid w:val="00AA697F"/>
    <w:rsid w:val="00AB56A1"/>
    <w:rsid w:val="00AB6099"/>
    <w:rsid w:val="00AC0276"/>
    <w:rsid w:val="00AC0DFA"/>
    <w:rsid w:val="00AC4A48"/>
    <w:rsid w:val="00AD0115"/>
    <w:rsid w:val="00AE158C"/>
    <w:rsid w:val="00AE2192"/>
    <w:rsid w:val="00AE2830"/>
    <w:rsid w:val="00AE6465"/>
    <w:rsid w:val="00AE68AE"/>
    <w:rsid w:val="00AE7F30"/>
    <w:rsid w:val="00B01679"/>
    <w:rsid w:val="00B04777"/>
    <w:rsid w:val="00B0553E"/>
    <w:rsid w:val="00B05900"/>
    <w:rsid w:val="00B07763"/>
    <w:rsid w:val="00B07B22"/>
    <w:rsid w:val="00B07E76"/>
    <w:rsid w:val="00B15C01"/>
    <w:rsid w:val="00B202BE"/>
    <w:rsid w:val="00B40DAB"/>
    <w:rsid w:val="00B416DE"/>
    <w:rsid w:val="00B42FD5"/>
    <w:rsid w:val="00B456E3"/>
    <w:rsid w:val="00B53FF1"/>
    <w:rsid w:val="00B559F3"/>
    <w:rsid w:val="00B57AA3"/>
    <w:rsid w:val="00B66AE2"/>
    <w:rsid w:val="00B67EF2"/>
    <w:rsid w:val="00B74F09"/>
    <w:rsid w:val="00B85456"/>
    <w:rsid w:val="00B87B04"/>
    <w:rsid w:val="00B906BC"/>
    <w:rsid w:val="00B9786D"/>
    <w:rsid w:val="00BA0316"/>
    <w:rsid w:val="00BB2B24"/>
    <w:rsid w:val="00BB7FBE"/>
    <w:rsid w:val="00BC2DDC"/>
    <w:rsid w:val="00BC3779"/>
    <w:rsid w:val="00BC51A1"/>
    <w:rsid w:val="00BD27E0"/>
    <w:rsid w:val="00BD6403"/>
    <w:rsid w:val="00BE2176"/>
    <w:rsid w:val="00BE2CB0"/>
    <w:rsid w:val="00BE4C30"/>
    <w:rsid w:val="00BE6A28"/>
    <w:rsid w:val="00BE77C3"/>
    <w:rsid w:val="00BF0882"/>
    <w:rsid w:val="00BF3C94"/>
    <w:rsid w:val="00BF4275"/>
    <w:rsid w:val="00BF56E3"/>
    <w:rsid w:val="00C04129"/>
    <w:rsid w:val="00C065AE"/>
    <w:rsid w:val="00C079D5"/>
    <w:rsid w:val="00C1150F"/>
    <w:rsid w:val="00C11CCC"/>
    <w:rsid w:val="00C16B54"/>
    <w:rsid w:val="00C22433"/>
    <w:rsid w:val="00C25382"/>
    <w:rsid w:val="00C25B5E"/>
    <w:rsid w:val="00C26C4A"/>
    <w:rsid w:val="00C33315"/>
    <w:rsid w:val="00C339FB"/>
    <w:rsid w:val="00C34358"/>
    <w:rsid w:val="00C347F3"/>
    <w:rsid w:val="00C360BA"/>
    <w:rsid w:val="00C40FC8"/>
    <w:rsid w:val="00C42DBC"/>
    <w:rsid w:val="00C5165F"/>
    <w:rsid w:val="00C557F4"/>
    <w:rsid w:val="00C72DCA"/>
    <w:rsid w:val="00C74BD1"/>
    <w:rsid w:val="00C870A2"/>
    <w:rsid w:val="00CA0716"/>
    <w:rsid w:val="00CA1FB3"/>
    <w:rsid w:val="00CA5046"/>
    <w:rsid w:val="00CA6CBA"/>
    <w:rsid w:val="00CB64DD"/>
    <w:rsid w:val="00CC0C6F"/>
    <w:rsid w:val="00CC6451"/>
    <w:rsid w:val="00CD25C5"/>
    <w:rsid w:val="00CD3AA0"/>
    <w:rsid w:val="00CE695F"/>
    <w:rsid w:val="00CF1CDB"/>
    <w:rsid w:val="00CF3851"/>
    <w:rsid w:val="00D03C0C"/>
    <w:rsid w:val="00D073C2"/>
    <w:rsid w:val="00D07B22"/>
    <w:rsid w:val="00D109A5"/>
    <w:rsid w:val="00D13EF8"/>
    <w:rsid w:val="00D22553"/>
    <w:rsid w:val="00D22F04"/>
    <w:rsid w:val="00D24650"/>
    <w:rsid w:val="00D2745F"/>
    <w:rsid w:val="00D421B3"/>
    <w:rsid w:val="00D453DC"/>
    <w:rsid w:val="00D53410"/>
    <w:rsid w:val="00D542BA"/>
    <w:rsid w:val="00D62A29"/>
    <w:rsid w:val="00D665DD"/>
    <w:rsid w:val="00D66786"/>
    <w:rsid w:val="00D8436F"/>
    <w:rsid w:val="00D8798B"/>
    <w:rsid w:val="00D912BB"/>
    <w:rsid w:val="00D92E4A"/>
    <w:rsid w:val="00D94794"/>
    <w:rsid w:val="00DA0FA6"/>
    <w:rsid w:val="00DB3B73"/>
    <w:rsid w:val="00DB6140"/>
    <w:rsid w:val="00DB6D0F"/>
    <w:rsid w:val="00DC2E01"/>
    <w:rsid w:val="00DD40B4"/>
    <w:rsid w:val="00DD56F0"/>
    <w:rsid w:val="00DE1106"/>
    <w:rsid w:val="00DF7405"/>
    <w:rsid w:val="00E04158"/>
    <w:rsid w:val="00E147B3"/>
    <w:rsid w:val="00E1554C"/>
    <w:rsid w:val="00E17BAE"/>
    <w:rsid w:val="00E2664B"/>
    <w:rsid w:val="00E30D76"/>
    <w:rsid w:val="00E32937"/>
    <w:rsid w:val="00E40235"/>
    <w:rsid w:val="00E43164"/>
    <w:rsid w:val="00E4787E"/>
    <w:rsid w:val="00E66AB2"/>
    <w:rsid w:val="00E67E09"/>
    <w:rsid w:val="00E712C2"/>
    <w:rsid w:val="00E92F10"/>
    <w:rsid w:val="00E9369B"/>
    <w:rsid w:val="00E9469C"/>
    <w:rsid w:val="00EA1E93"/>
    <w:rsid w:val="00EA4A8C"/>
    <w:rsid w:val="00EA51AA"/>
    <w:rsid w:val="00EB658D"/>
    <w:rsid w:val="00EB7529"/>
    <w:rsid w:val="00EB788E"/>
    <w:rsid w:val="00EC0455"/>
    <w:rsid w:val="00EC19DF"/>
    <w:rsid w:val="00ED1533"/>
    <w:rsid w:val="00ED18CF"/>
    <w:rsid w:val="00ED1CBB"/>
    <w:rsid w:val="00ED26F0"/>
    <w:rsid w:val="00ED47D8"/>
    <w:rsid w:val="00ED50EE"/>
    <w:rsid w:val="00ED6F9F"/>
    <w:rsid w:val="00EE16CD"/>
    <w:rsid w:val="00EE2D37"/>
    <w:rsid w:val="00EE4FAF"/>
    <w:rsid w:val="00EF655D"/>
    <w:rsid w:val="00F0174D"/>
    <w:rsid w:val="00F01F35"/>
    <w:rsid w:val="00F02C8F"/>
    <w:rsid w:val="00F041E5"/>
    <w:rsid w:val="00F06773"/>
    <w:rsid w:val="00F1039F"/>
    <w:rsid w:val="00F111E5"/>
    <w:rsid w:val="00F2078F"/>
    <w:rsid w:val="00F24925"/>
    <w:rsid w:val="00F3052C"/>
    <w:rsid w:val="00F368C6"/>
    <w:rsid w:val="00F5004C"/>
    <w:rsid w:val="00F50C27"/>
    <w:rsid w:val="00F50F47"/>
    <w:rsid w:val="00F51BE6"/>
    <w:rsid w:val="00F548EE"/>
    <w:rsid w:val="00F54BDD"/>
    <w:rsid w:val="00F65FB1"/>
    <w:rsid w:val="00F82051"/>
    <w:rsid w:val="00F86C9D"/>
    <w:rsid w:val="00F90608"/>
    <w:rsid w:val="00F9274D"/>
    <w:rsid w:val="00F97823"/>
    <w:rsid w:val="00FA48A9"/>
    <w:rsid w:val="00FB31D3"/>
    <w:rsid w:val="00FB4698"/>
    <w:rsid w:val="00FB482B"/>
    <w:rsid w:val="00FC3197"/>
    <w:rsid w:val="00FC37D7"/>
    <w:rsid w:val="00FC65B3"/>
    <w:rsid w:val="00FD06D9"/>
    <w:rsid w:val="00FD78C2"/>
    <w:rsid w:val="00FE0A42"/>
    <w:rsid w:val="00FE151B"/>
    <w:rsid w:val="00FE7FAD"/>
    <w:rsid w:val="00FF5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5146"/>
  <w15:docId w15:val="{4386434E-7D5D-4878-AA19-2C630E09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0B6263"/>
    <w:pPr>
      <w:numPr>
        <w:numId w:val="35"/>
      </w:numPr>
      <w:tabs>
        <w:tab w:val="left" w:pos="2127"/>
      </w:tabs>
      <w:spacing w:after="140" w:line="276" w:lineRule="auto"/>
      <w:outlineLvl w:val="0"/>
    </w:pPr>
    <w:rPr>
      <w:rFonts w:ascii="Trebuchet MS" w:eastAsia="Times New Roman" w:hAnsi="Trebuchet MS"/>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0B6263"/>
    <w:pPr>
      <w:keepNext/>
      <w:numPr>
        <w:ilvl w:val="1"/>
        <w:numId w:val="35"/>
      </w:numPr>
      <w:spacing w:after="120" w:line="276" w:lineRule="auto"/>
      <w:outlineLvl w:val="1"/>
    </w:pPr>
    <w:rPr>
      <w:rFonts w:ascii="Trebuchet MS" w:eastAsia="Times New Roman" w:hAnsi="Trebuchet MS"/>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0B6263"/>
    <w:pPr>
      <w:keepNext/>
      <w:numPr>
        <w:ilvl w:val="2"/>
        <w:numId w:val="35"/>
      </w:numPr>
      <w:spacing w:after="60" w:line="276" w:lineRule="auto"/>
      <w:outlineLvl w:val="2"/>
    </w:pPr>
    <w:rPr>
      <w:rFonts w:ascii="Trebuchet MS" w:eastAsia="Times New Roman" w:hAnsi="Trebuchet MS"/>
      <w:b/>
      <w:bCs/>
      <w:szCs w:val="20"/>
      <w:lang w:eastAsia="nl-NL"/>
    </w:rPr>
  </w:style>
  <w:style w:type="paragraph" w:styleId="Kop4">
    <w:name w:val="heading 4"/>
    <w:aliases w:val="h4,Level 2 - a"/>
    <w:basedOn w:val="Standaard"/>
    <w:next w:val="Standaard"/>
    <w:link w:val="Kop4Char"/>
    <w:qFormat/>
    <w:rsid w:val="000B6263"/>
    <w:pPr>
      <w:keepNext/>
      <w:numPr>
        <w:ilvl w:val="3"/>
        <w:numId w:val="35"/>
      </w:numPr>
      <w:spacing w:after="60" w:line="276" w:lineRule="auto"/>
      <w:outlineLvl w:val="3"/>
    </w:pPr>
    <w:rPr>
      <w:rFonts w:ascii="Corbel" w:eastAsia="Times New Roman" w:hAnsi="Corbel"/>
      <w:bCs/>
      <w:i/>
      <w:szCs w:val="28"/>
      <w:lang w:eastAsia="nl-NL"/>
    </w:rPr>
  </w:style>
  <w:style w:type="paragraph" w:styleId="Kop5">
    <w:name w:val="heading 5"/>
    <w:aliases w:val="h5,Level 3 - i"/>
    <w:basedOn w:val="Standaard"/>
    <w:next w:val="Standaard"/>
    <w:link w:val="Kop5Char"/>
    <w:qFormat/>
    <w:rsid w:val="000B6263"/>
    <w:pPr>
      <w:numPr>
        <w:ilvl w:val="4"/>
        <w:numId w:val="35"/>
      </w:numPr>
      <w:spacing w:before="240" w:after="60" w:line="276" w:lineRule="auto"/>
      <w:outlineLvl w:val="4"/>
    </w:pPr>
    <w:rPr>
      <w:rFonts w:ascii="Trebuchet MS" w:eastAsia="Times New Roman" w:hAnsi="Trebuchet MS"/>
      <w:b/>
      <w:bCs/>
      <w:i/>
      <w:iCs/>
      <w:sz w:val="26"/>
      <w:szCs w:val="26"/>
      <w:lang w:eastAsia="nl-NL"/>
    </w:rPr>
  </w:style>
  <w:style w:type="paragraph" w:styleId="Kop6">
    <w:name w:val="heading 6"/>
    <w:aliases w:val="Legal Level 1."/>
    <w:basedOn w:val="Standaard"/>
    <w:next w:val="Standaard"/>
    <w:link w:val="Kop6Char"/>
    <w:qFormat/>
    <w:rsid w:val="000B6263"/>
    <w:pPr>
      <w:numPr>
        <w:ilvl w:val="5"/>
        <w:numId w:val="35"/>
      </w:numPr>
      <w:spacing w:before="240" w:after="60" w:line="276" w:lineRule="auto"/>
      <w:outlineLvl w:val="5"/>
    </w:pPr>
    <w:rPr>
      <w:rFonts w:ascii="Times New Roman" w:eastAsia="Times New Roman" w:hAnsi="Times New Roman"/>
      <w:b/>
      <w:bCs/>
      <w:sz w:val="22"/>
      <w:lang w:eastAsia="nl-NL"/>
    </w:rPr>
  </w:style>
  <w:style w:type="paragraph" w:styleId="Kop7">
    <w:name w:val="heading 7"/>
    <w:aliases w:val="h7,Legal Level 1.1."/>
    <w:basedOn w:val="Standaard"/>
    <w:next w:val="Standaard"/>
    <w:link w:val="Kop7Char"/>
    <w:qFormat/>
    <w:rsid w:val="000B6263"/>
    <w:pPr>
      <w:numPr>
        <w:ilvl w:val="6"/>
        <w:numId w:val="35"/>
      </w:numPr>
      <w:spacing w:before="240" w:after="60" w:line="276" w:lineRule="auto"/>
      <w:outlineLvl w:val="6"/>
    </w:pPr>
    <w:rPr>
      <w:rFonts w:ascii="Times New Roman" w:eastAsia="Times New Roman" w:hAnsi="Times New Roman"/>
      <w:sz w:val="24"/>
      <w:szCs w:val="24"/>
      <w:lang w:eastAsia="nl-NL"/>
    </w:rPr>
  </w:style>
  <w:style w:type="paragraph" w:styleId="Kop8">
    <w:name w:val="heading 8"/>
    <w:aliases w:val="h8,Legal Level 1.1.1.,Legal Level 1.1.1. Char"/>
    <w:basedOn w:val="Standaard"/>
    <w:next w:val="Standaard"/>
    <w:link w:val="Kop8Char"/>
    <w:qFormat/>
    <w:rsid w:val="000B6263"/>
    <w:pPr>
      <w:numPr>
        <w:ilvl w:val="7"/>
        <w:numId w:val="35"/>
      </w:numPr>
      <w:spacing w:before="240" w:after="60" w:line="276" w:lineRule="auto"/>
      <w:outlineLvl w:val="7"/>
    </w:pPr>
    <w:rPr>
      <w:rFonts w:ascii="Times New Roman" w:eastAsia="Times New Roman" w:hAnsi="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0B6263"/>
    <w:pPr>
      <w:numPr>
        <w:ilvl w:val="8"/>
        <w:numId w:val="35"/>
      </w:numPr>
      <w:spacing w:before="240" w:after="60" w:line="276" w:lineRule="auto"/>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0B626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0B626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0B6263"/>
    <w:rPr>
      <w:rFonts w:ascii="Trebuchet MS" w:eastAsia="Times New Roman" w:hAnsi="Trebuchet MS"/>
      <w:b/>
      <w:bCs/>
    </w:rPr>
  </w:style>
  <w:style w:type="character" w:customStyle="1" w:styleId="Kop4Char">
    <w:name w:val="Kop 4 Char"/>
    <w:aliases w:val="h4 Char,Level 2 - a Char"/>
    <w:basedOn w:val="Standaardalinea-lettertype"/>
    <w:link w:val="Kop4"/>
    <w:rsid w:val="000B6263"/>
    <w:rPr>
      <w:rFonts w:ascii="Corbel" w:eastAsia="Times New Roman" w:hAnsi="Corbel"/>
      <w:bCs/>
      <w:i/>
      <w:szCs w:val="28"/>
    </w:rPr>
  </w:style>
  <w:style w:type="character" w:customStyle="1" w:styleId="Kop5Char">
    <w:name w:val="Kop 5 Char"/>
    <w:aliases w:val="h5 Char,Level 3 - i Char"/>
    <w:basedOn w:val="Standaardalinea-lettertype"/>
    <w:link w:val="Kop5"/>
    <w:rsid w:val="000B626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0B626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0B626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0B626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0B6263"/>
    <w:rPr>
      <w:rFonts w:ascii="Arial" w:eastAsia="Times New Roman" w:hAnsi="Arial" w:cs="Arial"/>
      <w:sz w:val="22"/>
      <w:szCs w:val="22"/>
    </w:rPr>
  </w:style>
  <w:style w:type="numbering" w:customStyle="1" w:styleId="Geenlijst1">
    <w:name w:val="Geen lijst1"/>
    <w:next w:val="Geenlijst"/>
    <w:uiPriority w:val="99"/>
    <w:semiHidden/>
    <w:unhideWhenUsed/>
    <w:rsid w:val="000B6263"/>
  </w:style>
  <w:style w:type="paragraph" w:customStyle="1" w:styleId="Kop1zondernummering">
    <w:name w:val="Kop 1 zonder nummering"/>
    <w:basedOn w:val="Kop1"/>
    <w:next w:val="Standaard"/>
    <w:rsid w:val="000B6263"/>
    <w:pPr>
      <w:numPr>
        <w:numId w:val="0"/>
      </w:numPr>
    </w:pPr>
  </w:style>
  <w:style w:type="paragraph" w:customStyle="1" w:styleId="Kop2zondernummering">
    <w:name w:val="Kop 2 zonder nummering"/>
    <w:basedOn w:val="Kop2"/>
    <w:next w:val="Standaard"/>
    <w:rsid w:val="000B6263"/>
    <w:pPr>
      <w:numPr>
        <w:ilvl w:val="0"/>
        <w:numId w:val="0"/>
      </w:numPr>
    </w:pPr>
  </w:style>
  <w:style w:type="paragraph" w:customStyle="1" w:styleId="Kop3zondernummering">
    <w:name w:val="Kop 3 zonder nummering"/>
    <w:basedOn w:val="Kop3"/>
    <w:next w:val="Standaard"/>
    <w:rsid w:val="000B6263"/>
    <w:pPr>
      <w:numPr>
        <w:ilvl w:val="0"/>
        <w:numId w:val="0"/>
      </w:numPr>
    </w:pPr>
  </w:style>
  <w:style w:type="paragraph" w:customStyle="1" w:styleId="Kop4zondernummering">
    <w:name w:val="Kop 4 zonder nummering"/>
    <w:basedOn w:val="Kop4"/>
    <w:next w:val="Standaard"/>
    <w:rsid w:val="000B6263"/>
    <w:pPr>
      <w:numPr>
        <w:ilvl w:val="0"/>
        <w:numId w:val="0"/>
      </w:numPr>
    </w:pPr>
  </w:style>
  <w:style w:type="paragraph" w:styleId="Koptekst">
    <w:name w:val="header"/>
    <w:basedOn w:val="Standaard"/>
    <w:link w:val="KoptekstChar"/>
    <w:uiPriority w:val="99"/>
    <w:rsid w:val="000B6263"/>
    <w:pPr>
      <w:tabs>
        <w:tab w:val="center" w:pos="4536"/>
        <w:tab w:val="right" w:pos="9072"/>
      </w:tabs>
      <w:spacing w:line="276" w:lineRule="auto"/>
      <w:jc w:val="center"/>
    </w:pPr>
    <w:rPr>
      <w:rFonts w:ascii="Corbel" w:eastAsia="Times New Roman" w:hAnsi="Corbel"/>
      <w:sz w:val="16"/>
      <w:szCs w:val="20"/>
      <w:lang w:eastAsia="nl-NL"/>
    </w:rPr>
  </w:style>
  <w:style w:type="character" w:customStyle="1" w:styleId="KoptekstChar">
    <w:name w:val="Koptekst Char"/>
    <w:basedOn w:val="Standaardalinea-lettertype"/>
    <w:link w:val="Koptekst"/>
    <w:uiPriority w:val="99"/>
    <w:rsid w:val="000B6263"/>
    <w:rPr>
      <w:rFonts w:ascii="Corbel" w:eastAsia="Times New Roman" w:hAnsi="Corbel"/>
      <w:sz w:val="16"/>
    </w:rPr>
  </w:style>
  <w:style w:type="character" w:customStyle="1" w:styleId="briefkopjes">
    <w:name w:val="briefkopjes"/>
    <w:rsid w:val="000B6263"/>
    <w:rPr>
      <w:rFonts w:ascii="Verdana" w:hAnsi="Verdana"/>
      <w:spacing w:val="0"/>
      <w:sz w:val="17"/>
    </w:rPr>
  </w:style>
  <w:style w:type="table" w:styleId="Tabelraster">
    <w:name w:val="Table Grid"/>
    <w:basedOn w:val="Standaardtabel"/>
    <w:uiPriority w:val="59"/>
    <w:rsid w:val="000B6263"/>
    <w:pPr>
      <w:spacing w:line="240" w:lineRule="atLeast"/>
    </w:pPr>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0B6263"/>
    <w:pPr>
      <w:tabs>
        <w:tab w:val="center" w:pos="4536"/>
        <w:tab w:val="right" w:pos="9072"/>
      </w:tabs>
      <w:spacing w:line="276" w:lineRule="auto"/>
      <w:jc w:val="center"/>
    </w:pPr>
    <w:rPr>
      <w:rFonts w:ascii="Corbel" w:eastAsia="Times New Roman" w:hAnsi="Corbel"/>
      <w:sz w:val="16"/>
      <w:szCs w:val="20"/>
      <w:lang w:eastAsia="nl-NL"/>
    </w:rPr>
  </w:style>
  <w:style w:type="character" w:customStyle="1" w:styleId="VoettekstChar">
    <w:name w:val="Voettekst Char"/>
    <w:basedOn w:val="Standaardalinea-lettertype"/>
    <w:link w:val="Voettekst"/>
    <w:uiPriority w:val="99"/>
    <w:rsid w:val="000B6263"/>
    <w:rPr>
      <w:rFonts w:ascii="Corbel" w:eastAsia="Times New Roman" w:hAnsi="Corbel"/>
      <w:sz w:val="16"/>
    </w:rPr>
  </w:style>
  <w:style w:type="character" w:styleId="Paginanummer">
    <w:name w:val="page number"/>
    <w:basedOn w:val="Standaardalinea-lettertype"/>
    <w:rsid w:val="000B6263"/>
  </w:style>
  <w:style w:type="paragraph" w:styleId="Inhopg1">
    <w:name w:val="toc 1"/>
    <w:basedOn w:val="Standaard"/>
    <w:next w:val="Standaard"/>
    <w:autoRedefine/>
    <w:uiPriority w:val="39"/>
    <w:rsid w:val="000B6263"/>
    <w:pPr>
      <w:tabs>
        <w:tab w:val="left" w:pos="1430"/>
        <w:tab w:val="right" w:leader="dot" w:pos="9061"/>
      </w:tabs>
      <w:spacing w:before="80" w:line="276" w:lineRule="auto"/>
      <w:ind w:left="1429" w:hanging="1429"/>
    </w:pPr>
    <w:rPr>
      <w:rFonts w:ascii="Trebuchet MS" w:eastAsia="Times New Roman" w:hAnsi="Trebuchet MS"/>
      <w:b/>
      <w:szCs w:val="18"/>
      <w:lang w:eastAsia="nl-NL"/>
    </w:rPr>
  </w:style>
  <w:style w:type="paragraph" w:styleId="Inhopg2">
    <w:name w:val="toc 2"/>
    <w:basedOn w:val="Standaard"/>
    <w:next w:val="Standaard"/>
    <w:autoRedefine/>
    <w:uiPriority w:val="39"/>
    <w:rsid w:val="000B6263"/>
    <w:pPr>
      <w:tabs>
        <w:tab w:val="left" w:pos="1980"/>
        <w:tab w:val="right" w:leader="dot" w:pos="9061"/>
      </w:tabs>
      <w:spacing w:before="60" w:line="276" w:lineRule="auto"/>
      <w:ind w:left="1979" w:hanging="550"/>
    </w:pPr>
    <w:rPr>
      <w:rFonts w:ascii="Trebuchet MS" w:eastAsia="Times New Roman" w:hAnsi="Trebuchet MS"/>
      <w:szCs w:val="18"/>
      <w:lang w:eastAsia="nl-NL"/>
    </w:rPr>
  </w:style>
  <w:style w:type="paragraph" w:styleId="Inhopg3">
    <w:name w:val="toc 3"/>
    <w:basedOn w:val="Standaard"/>
    <w:next w:val="Standaard"/>
    <w:autoRedefine/>
    <w:uiPriority w:val="39"/>
    <w:rsid w:val="000B6263"/>
    <w:pPr>
      <w:tabs>
        <w:tab w:val="left" w:pos="2750"/>
        <w:tab w:val="right" w:leader="dot" w:pos="9061"/>
      </w:tabs>
      <w:spacing w:before="20" w:line="276" w:lineRule="auto"/>
      <w:ind w:left="2750" w:hanging="771"/>
    </w:pPr>
    <w:rPr>
      <w:rFonts w:ascii="Trebuchet MS" w:eastAsia="Times New Roman" w:hAnsi="Trebuchet MS"/>
      <w:szCs w:val="18"/>
      <w:lang w:eastAsia="nl-NL"/>
    </w:rPr>
  </w:style>
  <w:style w:type="character" w:styleId="Hyperlink">
    <w:name w:val="Hyperlink"/>
    <w:uiPriority w:val="99"/>
    <w:rsid w:val="000B6263"/>
    <w:rPr>
      <w:color w:val="0000FF"/>
      <w:u w:val="single"/>
    </w:rPr>
  </w:style>
  <w:style w:type="paragraph" w:customStyle="1" w:styleId="Inhoudsopgave">
    <w:name w:val="Inhoudsopgave"/>
    <w:basedOn w:val="Kop1zondernummering"/>
    <w:next w:val="Standaard"/>
    <w:rsid w:val="000B6263"/>
  </w:style>
  <w:style w:type="paragraph" w:customStyle="1" w:styleId="Bijlagegenummerd">
    <w:name w:val="Bijlage genummerd"/>
    <w:basedOn w:val="Standaard"/>
    <w:next w:val="Standaard"/>
    <w:rsid w:val="000B6263"/>
    <w:pPr>
      <w:spacing w:after="1000"/>
    </w:pPr>
    <w:rPr>
      <w:rFonts w:ascii="Trebuchet MS" w:eastAsia="Times New Roman" w:hAnsi="Trebuchet MS"/>
      <w:b/>
      <w:sz w:val="28"/>
      <w:szCs w:val="18"/>
      <w:lang w:eastAsia="nl-NL"/>
    </w:rPr>
  </w:style>
  <w:style w:type="paragraph" w:customStyle="1" w:styleId="Offertetitel">
    <w:name w:val="Offerte titel"/>
    <w:basedOn w:val="Standaard"/>
    <w:rsid w:val="000B6263"/>
    <w:pPr>
      <w:widowControl w:val="0"/>
      <w:spacing w:line="276" w:lineRule="auto"/>
    </w:pPr>
    <w:rPr>
      <w:rFonts w:ascii="Trebuchet MS" w:eastAsia="Times New Roman" w:hAnsi="Trebuchet MS"/>
      <w:b/>
      <w:snapToGrid w:val="0"/>
      <w:sz w:val="32"/>
      <w:szCs w:val="18"/>
      <w:lang w:eastAsia="nl-NL"/>
    </w:rPr>
  </w:style>
  <w:style w:type="paragraph" w:styleId="Voetnoottekst">
    <w:name w:val="footnote text"/>
    <w:basedOn w:val="Standaard"/>
    <w:link w:val="VoetnoottekstChar"/>
    <w:semiHidden/>
    <w:rsid w:val="000B6263"/>
    <w:rPr>
      <w:rFonts w:ascii="Trebuchet MS" w:eastAsia="Times New Roman" w:hAnsi="Trebuchet MS"/>
      <w:szCs w:val="18"/>
    </w:rPr>
  </w:style>
  <w:style w:type="character" w:customStyle="1" w:styleId="VoetnoottekstChar">
    <w:name w:val="Voetnoottekst Char"/>
    <w:basedOn w:val="Standaardalinea-lettertype"/>
    <w:link w:val="Voetnoottekst"/>
    <w:semiHidden/>
    <w:rsid w:val="000B6263"/>
    <w:rPr>
      <w:rFonts w:ascii="Trebuchet MS" w:eastAsia="Times New Roman" w:hAnsi="Trebuchet MS"/>
      <w:szCs w:val="18"/>
      <w:lang w:eastAsia="en-US"/>
    </w:rPr>
  </w:style>
  <w:style w:type="paragraph" w:styleId="Ballontekst">
    <w:name w:val="Balloon Text"/>
    <w:basedOn w:val="Standaard"/>
    <w:link w:val="BallontekstChar"/>
    <w:uiPriority w:val="99"/>
    <w:semiHidden/>
    <w:unhideWhenUsed/>
    <w:rsid w:val="000B6263"/>
    <w:rPr>
      <w:rFonts w:ascii="Tahoma" w:eastAsia="Times New Roman" w:hAnsi="Tahoma"/>
      <w:sz w:val="16"/>
      <w:szCs w:val="16"/>
      <w:lang w:eastAsia="nl-NL"/>
    </w:rPr>
  </w:style>
  <w:style w:type="character" w:customStyle="1" w:styleId="BallontekstChar">
    <w:name w:val="Ballontekst Char"/>
    <w:basedOn w:val="Standaardalinea-lettertype"/>
    <w:link w:val="Ballontekst"/>
    <w:uiPriority w:val="99"/>
    <w:semiHidden/>
    <w:rsid w:val="000B6263"/>
    <w:rPr>
      <w:rFonts w:ascii="Tahoma" w:eastAsia="Times New Roman" w:hAnsi="Tahoma"/>
      <w:sz w:val="16"/>
      <w:szCs w:val="16"/>
    </w:rPr>
  </w:style>
  <w:style w:type="character" w:styleId="Verwijzingopmerking">
    <w:name w:val="annotation reference"/>
    <w:rsid w:val="000B6263"/>
    <w:rPr>
      <w:rFonts w:ascii="Univers" w:hAnsi="Univers"/>
      <w:dstrike w:val="0"/>
      <w:color w:val="auto"/>
      <w:sz w:val="20"/>
      <w:vertAlign w:val="baseline"/>
    </w:rPr>
  </w:style>
  <w:style w:type="paragraph" w:styleId="Tekstopmerking">
    <w:name w:val="annotation text"/>
    <w:basedOn w:val="Standaard"/>
    <w:link w:val="TekstopmerkingChar"/>
    <w:rsid w:val="000B6263"/>
    <w:pPr>
      <w:spacing w:line="300" w:lineRule="atLeast"/>
    </w:pPr>
    <w:rPr>
      <w:rFonts w:eastAsia="Times New Roman"/>
      <w:szCs w:val="20"/>
    </w:rPr>
  </w:style>
  <w:style w:type="character" w:customStyle="1" w:styleId="TekstopmerkingChar">
    <w:name w:val="Tekst opmerking Char"/>
    <w:basedOn w:val="Standaardalinea-lettertype"/>
    <w:link w:val="Tekstopmerking"/>
    <w:rsid w:val="000B6263"/>
    <w:rPr>
      <w:rFonts w:ascii="Arial" w:eastAsia="Times New Roman" w:hAnsi="Arial"/>
      <w:lang w:eastAsia="en-US"/>
    </w:rPr>
  </w:style>
  <w:style w:type="paragraph" w:customStyle="1" w:styleId="FormLabel">
    <w:name w:val="Form Label"/>
    <w:basedOn w:val="Standaard"/>
    <w:rsid w:val="000B6263"/>
    <w:pPr>
      <w:numPr>
        <w:numId w:val="2"/>
      </w:numPr>
      <w:tabs>
        <w:tab w:val="clear" w:pos="1080"/>
      </w:tabs>
      <w:spacing w:line="280" w:lineRule="exact"/>
      <w:ind w:left="0" w:firstLine="0"/>
    </w:pPr>
    <w:rPr>
      <w:rFonts w:eastAsia="Times New Roman"/>
      <w:szCs w:val="18"/>
      <w:lang w:val="en-GB"/>
    </w:rPr>
  </w:style>
  <w:style w:type="paragraph" w:styleId="Plattetekst">
    <w:name w:val="Body Text"/>
    <w:basedOn w:val="Standaard"/>
    <w:link w:val="PlattetekstChar"/>
    <w:rsid w:val="000B6263"/>
    <w:pPr>
      <w:spacing w:line="300" w:lineRule="atLeast"/>
    </w:pPr>
    <w:rPr>
      <w:rFonts w:ascii="Verdana" w:eastAsia="Times New Roman" w:hAnsi="Verdana"/>
      <w:sz w:val="24"/>
      <w:szCs w:val="20"/>
    </w:rPr>
  </w:style>
  <w:style w:type="character" w:customStyle="1" w:styleId="PlattetekstChar">
    <w:name w:val="Platte tekst Char"/>
    <w:basedOn w:val="Standaardalinea-lettertype"/>
    <w:link w:val="Plattetekst"/>
    <w:rsid w:val="000B6263"/>
    <w:rPr>
      <w:rFonts w:ascii="Verdana" w:eastAsia="Times New Roman" w:hAnsi="Verdana"/>
      <w:sz w:val="24"/>
      <w:lang w:eastAsia="en-US"/>
    </w:rPr>
  </w:style>
  <w:style w:type="paragraph" w:customStyle="1" w:styleId="bijschrift">
    <w:name w:val="bijschrift"/>
    <w:basedOn w:val="Standaard"/>
    <w:rsid w:val="000B6263"/>
    <w:pPr>
      <w:widowControl w:val="0"/>
      <w:spacing w:line="300" w:lineRule="atLeast"/>
    </w:pPr>
    <w:rPr>
      <w:rFonts w:eastAsia="Times New Roman"/>
      <w:snapToGrid w:val="0"/>
      <w:spacing w:val="-3"/>
      <w:szCs w:val="18"/>
      <w:lang w:eastAsia="nl-NL"/>
    </w:rPr>
  </w:style>
  <w:style w:type="paragraph" w:customStyle="1" w:styleId="uitzend2">
    <w:name w:val="uitzend2"/>
    <w:basedOn w:val="Standaard"/>
    <w:next w:val="Standaard"/>
    <w:link w:val="uitzend2Char"/>
    <w:autoRedefine/>
    <w:rsid w:val="000B6263"/>
    <w:pPr>
      <w:numPr>
        <w:numId w:val="3"/>
      </w:numPr>
      <w:tabs>
        <w:tab w:val="clear" w:pos="796"/>
        <w:tab w:val="num" w:pos="426"/>
      </w:tabs>
      <w:spacing w:line="300" w:lineRule="atLeast"/>
      <w:ind w:left="284" w:hanging="284"/>
    </w:pPr>
    <w:rPr>
      <w:rFonts w:eastAsia="Times New Roman"/>
      <w:b/>
      <w:sz w:val="24"/>
      <w:szCs w:val="20"/>
    </w:rPr>
  </w:style>
  <w:style w:type="character" w:customStyle="1" w:styleId="uitzend2Char">
    <w:name w:val="uitzend2 Char"/>
    <w:link w:val="uitzend2"/>
    <w:rsid w:val="000B6263"/>
    <w:rPr>
      <w:rFonts w:ascii="Arial" w:eastAsia="Times New Roman" w:hAnsi="Arial"/>
      <w:b/>
      <w:sz w:val="24"/>
      <w:lang w:eastAsia="en-US"/>
    </w:rPr>
  </w:style>
  <w:style w:type="paragraph" w:customStyle="1" w:styleId="uitzend4">
    <w:name w:val="uitzend4"/>
    <w:basedOn w:val="Kop3"/>
    <w:autoRedefine/>
    <w:rsid w:val="000B6263"/>
    <w:pPr>
      <w:numPr>
        <w:numId w:val="3"/>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uiPriority w:val="34"/>
    <w:qFormat/>
    <w:rsid w:val="000B6263"/>
    <w:pPr>
      <w:numPr>
        <w:numId w:val="7"/>
      </w:numPr>
      <w:spacing w:line="276" w:lineRule="auto"/>
    </w:pPr>
    <w:rPr>
      <w:rFonts w:ascii="Trebuchet MS" w:eastAsia="Times New Roman" w:hAnsi="Trebuchet MS"/>
      <w:szCs w:val="18"/>
    </w:rPr>
  </w:style>
  <w:style w:type="paragraph" w:styleId="Plattetekstinspringen">
    <w:name w:val="Body Text Indent"/>
    <w:basedOn w:val="Standaard"/>
    <w:link w:val="PlattetekstinspringenChar"/>
    <w:uiPriority w:val="99"/>
    <w:semiHidden/>
    <w:unhideWhenUsed/>
    <w:rsid w:val="000B6263"/>
    <w:pPr>
      <w:spacing w:after="120" w:line="276" w:lineRule="auto"/>
      <w:ind w:left="283"/>
    </w:pPr>
    <w:rPr>
      <w:rFonts w:ascii="Verdana" w:eastAsia="Times New Roman" w:hAnsi="Verdana"/>
      <w:sz w:val="18"/>
      <w:szCs w:val="20"/>
      <w:lang w:eastAsia="nl-NL"/>
    </w:rPr>
  </w:style>
  <w:style w:type="character" w:customStyle="1" w:styleId="PlattetekstinspringenChar">
    <w:name w:val="Platte tekst inspringen Char"/>
    <w:basedOn w:val="Standaardalinea-lettertype"/>
    <w:link w:val="Plattetekstinspringen"/>
    <w:uiPriority w:val="99"/>
    <w:semiHidden/>
    <w:rsid w:val="000B6263"/>
    <w:rPr>
      <w:rFonts w:ascii="Verdana" w:eastAsia="Times New Roman" w:hAnsi="Verdana"/>
      <w:sz w:val="18"/>
    </w:rPr>
  </w:style>
  <w:style w:type="paragraph" w:customStyle="1" w:styleId="Bullet1">
    <w:name w:val="Bullet 1"/>
    <w:basedOn w:val="Standaard"/>
    <w:rsid w:val="000B6263"/>
    <w:pPr>
      <w:numPr>
        <w:ilvl w:val="6"/>
        <w:numId w:val="4"/>
      </w:numPr>
      <w:spacing w:line="300" w:lineRule="atLeast"/>
    </w:pPr>
    <w:rPr>
      <w:rFonts w:eastAsia="Times New Roman"/>
      <w:szCs w:val="18"/>
      <w:lang w:val="en-GB"/>
    </w:rPr>
  </w:style>
  <w:style w:type="paragraph" w:customStyle="1" w:styleId="Bullet2">
    <w:name w:val="Bullet 2"/>
    <w:basedOn w:val="Standaard"/>
    <w:rsid w:val="000B6263"/>
    <w:pPr>
      <w:numPr>
        <w:ilvl w:val="8"/>
        <w:numId w:val="4"/>
      </w:numPr>
      <w:spacing w:line="300" w:lineRule="atLeast"/>
    </w:pPr>
    <w:rPr>
      <w:rFonts w:eastAsia="Times New Roman"/>
      <w:szCs w:val="18"/>
      <w:lang w:val="en-GB"/>
    </w:rPr>
  </w:style>
  <w:style w:type="paragraph" w:customStyle="1" w:styleId="AlineaNum">
    <w:name w:val="AlineaNum"/>
    <w:basedOn w:val="Standaard"/>
    <w:rsid w:val="000B6263"/>
    <w:pPr>
      <w:keepLines/>
      <w:numPr>
        <w:ilvl w:val="4"/>
        <w:numId w:val="4"/>
      </w:numPr>
      <w:tabs>
        <w:tab w:val="left" w:pos="720"/>
      </w:tabs>
      <w:spacing w:before="240" w:line="280" w:lineRule="atLeast"/>
    </w:pPr>
    <w:rPr>
      <w:rFonts w:eastAsia="Times New Roman"/>
      <w:szCs w:val="18"/>
    </w:rPr>
  </w:style>
  <w:style w:type="paragraph" w:customStyle="1" w:styleId="AliBijlageNum">
    <w:name w:val="AliBijlageNum"/>
    <w:basedOn w:val="Standaard"/>
    <w:rsid w:val="000B6263"/>
    <w:pPr>
      <w:keepLines/>
      <w:numPr>
        <w:ilvl w:val="5"/>
        <w:numId w:val="4"/>
      </w:numPr>
      <w:tabs>
        <w:tab w:val="left" w:pos="720"/>
      </w:tabs>
      <w:spacing w:before="260" w:line="300" w:lineRule="atLeast"/>
    </w:pPr>
    <w:rPr>
      <w:rFonts w:eastAsia="Times New Roman"/>
      <w:szCs w:val="18"/>
    </w:rPr>
  </w:style>
  <w:style w:type="paragraph" w:customStyle="1" w:styleId="AliNormalNum">
    <w:name w:val="AliNormalNum"/>
    <w:basedOn w:val="Standaard"/>
    <w:rsid w:val="000B6263"/>
    <w:pPr>
      <w:keepLines/>
      <w:tabs>
        <w:tab w:val="num" w:pos="360"/>
        <w:tab w:val="left" w:pos="720"/>
      </w:tabs>
      <w:spacing w:before="240" w:line="280" w:lineRule="atLeast"/>
    </w:pPr>
    <w:rPr>
      <w:rFonts w:eastAsia="Times New Roman"/>
      <w:szCs w:val="18"/>
    </w:rPr>
  </w:style>
  <w:style w:type="paragraph" w:customStyle="1" w:styleId="uitzend3">
    <w:name w:val="uitzend3"/>
    <w:basedOn w:val="Standaard"/>
    <w:next w:val="Standaard"/>
    <w:link w:val="uitzend3Char1"/>
    <w:autoRedefine/>
    <w:rsid w:val="000B6263"/>
    <w:pPr>
      <w:numPr>
        <w:ilvl w:val="1"/>
        <w:numId w:val="5"/>
      </w:numPr>
      <w:tabs>
        <w:tab w:val="clear" w:pos="1440"/>
      </w:tabs>
      <w:spacing w:before="120" w:line="300" w:lineRule="atLeast"/>
      <w:ind w:left="1077" w:hanging="357"/>
    </w:pPr>
    <w:rPr>
      <w:rFonts w:eastAsia="Times New Roman"/>
      <w:bCs/>
      <w:color w:val="000000"/>
      <w:szCs w:val="20"/>
      <w:u w:color="666699"/>
    </w:rPr>
  </w:style>
  <w:style w:type="character" w:customStyle="1" w:styleId="uitzend3Char1">
    <w:name w:val="uitzend3 Char1"/>
    <w:link w:val="uitzend3"/>
    <w:rsid w:val="000B6263"/>
    <w:rPr>
      <w:rFonts w:ascii="Arial" w:eastAsia="Times New Roman" w:hAnsi="Arial"/>
      <w:bCs/>
      <w:color w:val="000000"/>
      <w:u w:color="666699"/>
      <w:lang w:eastAsia="en-US"/>
    </w:rPr>
  </w:style>
  <w:style w:type="paragraph" w:customStyle="1" w:styleId="TableBullet1">
    <w:name w:val="Table Bullet 1"/>
    <w:basedOn w:val="Bullet1"/>
    <w:rsid w:val="000B6263"/>
    <w:pPr>
      <w:numPr>
        <w:ilvl w:val="0"/>
        <w:numId w:val="0"/>
      </w:numPr>
      <w:tabs>
        <w:tab w:val="num" w:pos="360"/>
      </w:tabs>
      <w:ind w:left="360" w:hanging="360"/>
    </w:pPr>
  </w:style>
  <w:style w:type="paragraph" w:customStyle="1" w:styleId="uitzend1">
    <w:name w:val="uitzend1"/>
    <w:basedOn w:val="Standaard"/>
    <w:next w:val="Standaard"/>
    <w:rsid w:val="000B6263"/>
    <w:pPr>
      <w:spacing w:line="300" w:lineRule="atLeast"/>
    </w:pPr>
    <w:rPr>
      <w:rFonts w:eastAsia="Times New Roman"/>
      <w:b/>
      <w:bCs/>
      <w:sz w:val="24"/>
      <w:szCs w:val="18"/>
    </w:rPr>
  </w:style>
  <w:style w:type="paragraph" w:customStyle="1" w:styleId="Opsomming">
    <w:name w:val="Opsomming"/>
    <w:basedOn w:val="Standaard"/>
    <w:rsid w:val="000B6263"/>
    <w:pPr>
      <w:numPr>
        <w:numId w:val="6"/>
      </w:numPr>
      <w:spacing w:after="60" w:line="300" w:lineRule="atLeast"/>
    </w:pPr>
    <w:rPr>
      <w:rFonts w:ascii="GAK TT Serif" w:eastAsia="Times New Roman" w:hAnsi="GAK TT Serif"/>
      <w:sz w:val="22"/>
      <w:szCs w:val="18"/>
      <w:lang w:eastAsia="nl-NL"/>
    </w:rPr>
  </w:style>
  <w:style w:type="paragraph" w:customStyle="1" w:styleId="kopzondernummer">
    <w:name w:val="kop zonder nummer"/>
    <w:basedOn w:val="Kop3"/>
    <w:next w:val="Standaard"/>
    <w:rsid w:val="000B6263"/>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
    <w:name w:val="Opmaakprofiel Regelafstand:  15 regel"/>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1">
    <w:name w:val="Opmaakprofiel Regelafstand:  15 regel1"/>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2">
    <w:name w:val="Opmaakprofiel Regelafstand:  15 regel2"/>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3">
    <w:name w:val="Opmaakprofiel Regelafstand:  15 regel3"/>
    <w:basedOn w:val="Standaard"/>
    <w:rsid w:val="000B6263"/>
    <w:pPr>
      <w:spacing w:line="276" w:lineRule="auto"/>
    </w:pPr>
    <w:rPr>
      <w:rFonts w:ascii="Trebuchet MS" w:eastAsia="Times New Roman" w:hAnsi="Trebuchet MS"/>
      <w:szCs w:val="18"/>
      <w:lang w:eastAsia="nl-NL"/>
    </w:rPr>
  </w:style>
  <w:style w:type="paragraph" w:styleId="Plattetekstinspringen2">
    <w:name w:val="Body Text Indent 2"/>
    <w:basedOn w:val="Standaard"/>
    <w:link w:val="Plattetekstinspringen2Char"/>
    <w:uiPriority w:val="99"/>
    <w:unhideWhenUsed/>
    <w:rsid w:val="000B6263"/>
    <w:pPr>
      <w:spacing w:after="120" w:line="480" w:lineRule="auto"/>
      <w:ind w:left="283"/>
    </w:pPr>
    <w:rPr>
      <w:rFonts w:ascii="Verdana" w:eastAsia="Times New Roman" w:hAnsi="Verdana"/>
      <w:sz w:val="18"/>
      <w:szCs w:val="20"/>
      <w:lang w:eastAsia="nl-NL"/>
    </w:rPr>
  </w:style>
  <w:style w:type="character" w:customStyle="1" w:styleId="Plattetekstinspringen2Char">
    <w:name w:val="Platte tekst inspringen 2 Char"/>
    <w:basedOn w:val="Standaardalinea-lettertype"/>
    <w:link w:val="Plattetekstinspringen2"/>
    <w:uiPriority w:val="99"/>
    <w:rsid w:val="000B6263"/>
    <w:rPr>
      <w:rFonts w:ascii="Verdana" w:eastAsia="Times New Roman" w:hAnsi="Verdana"/>
      <w:sz w:val="18"/>
    </w:rPr>
  </w:style>
  <w:style w:type="paragraph" w:customStyle="1" w:styleId="Style0">
    <w:name w:val="Style0"/>
    <w:rsid w:val="000B6263"/>
    <w:rPr>
      <w:rFonts w:ascii="Arial" w:eastAsia="Times New Roman" w:hAnsi="Arial"/>
      <w:sz w:val="24"/>
      <w:szCs w:val="18"/>
    </w:rPr>
  </w:style>
  <w:style w:type="paragraph" w:styleId="Onderwerpvanopmerking">
    <w:name w:val="annotation subject"/>
    <w:basedOn w:val="Tekstopmerking"/>
    <w:next w:val="Tekstopmerking"/>
    <w:link w:val="OnderwerpvanopmerkingChar"/>
    <w:uiPriority w:val="99"/>
    <w:semiHidden/>
    <w:unhideWhenUsed/>
    <w:rsid w:val="000B6263"/>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B6263"/>
    <w:rPr>
      <w:rFonts w:ascii="Verdana" w:eastAsia="Times New Roman" w:hAnsi="Verdana"/>
      <w:b/>
      <w:bCs/>
      <w:lang w:eastAsia="en-US"/>
    </w:rPr>
  </w:style>
  <w:style w:type="paragraph" w:styleId="Plattetekstinspringen3">
    <w:name w:val="Body Text Indent 3"/>
    <w:basedOn w:val="Standaard"/>
    <w:link w:val="Plattetekstinspringen3Char"/>
    <w:semiHidden/>
    <w:rsid w:val="000B6263"/>
    <w:pPr>
      <w:spacing w:after="120"/>
      <w:ind w:left="283"/>
    </w:pPr>
    <w:rPr>
      <w:rFonts w:eastAsia="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0B6263"/>
    <w:rPr>
      <w:rFonts w:ascii="Arial" w:eastAsia="Times New Roman" w:hAnsi="Arial"/>
      <w:sz w:val="16"/>
      <w:szCs w:val="16"/>
    </w:rPr>
  </w:style>
  <w:style w:type="paragraph" w:customStyle="1" w:styleId="RDsubtaak">
    <w:name w:val="RD subtaak"/>
    <w:basedOn w:val="Standaard"/>
    <w:rsid w:val="000B6263"/>
    <w:pPr>
      <w:tabs>
        <w:tab w:val="left" w:pos="1400"/>
      </w:tabs>
      <w:ind w:left="1485" w:hanging="425"/>
    </w:pPr>
    <w:rPr>
      <w:rFonts w:eastAsia="Times New Roman"/>
      <w:szCs w:val="18"/>
      <w:lang w:eastAsia="nl-NL"/>
    </w:rPr>
  </w:style>
  <w:style w:type="paragraph" w:customStyle="1" w:styleId="RDhoofdtaak">
    <w:name w:val="RD hoofdtaak"/>
    <w:basedOn w:val="Standaard"/>
    <w:rsid w:val="000B6263"/>
    <w:pPr>
      <w:numPr>
        <w:numId w:val="9"/>
      </w:numPr>
    </w:pPr>
    <w:rPr>
      <w:rFonts w:eastAsia="Times New Roman"/>
      <w:szCs w:val="18"/>
      <w:lang w:eastAsia="nl-NL"/>
    </w:rPr>
  </w:style>
  <w:style w:type="paragraph" w:customStyle="1" w:styleId="RDtekst">
    <w:name w:val="RD tekst"/>
    <w:basedOn w:val="RDhoofdtaak"/>
    <w:rsid w:val="000B6263"/>
    <w:pPr>
      <w:numPr>
        <w:numId w:val="0"/>
      </w:numPr>
      <w:tabs>
        <w:tab w:val="left" w:pos="720"/>
      </w:tabs>
      <w:ind w:left="357"/>
    </w:pPr>
  </w:style>
  <w:style w:type="paragraph" w:customStyle="1" w:styleId="Opmaakprofiel1">
    <w:name w:val="Opmaakprofiel1"/>
    <w:basedOn w:val="RDtekst"/>
    <w:rsid w:val="000B6263"/>
    <w:rPr>
      <w:b/>
      <w:bCs/>
    </w:rPr>
  </w:style>
  <w:style w:type="paragraph" w:styleId="Inhopg4">
    <w:name w:val="toc 4"/>
    <w:basedOn w:val="Standaard"/>
    <w:next w:val="Standaard"/>
    <w:autoRedefine/>
    <w:uiPriority w:val="39"/>
    <w:unhideWhenUsed/>
    <w:rsid w:val="000B6263"/>
    <w:pPr>
      <w:spacing w:after="100" w:line="276" w:lineRule="auto"/>
      <w:ind w:left="540"/>
    </w:pPr>
    <w:rPr>
      <w:rFonts w:ascii="Trebuchet MS" w:eastAsia="Times New Roman" w:hAnsi="Trebuchet MS"/>
      <w:szCs w:val="18"/>
      <w:lang w:eastAsia="nl-NL"/>
    </w:rPr>
  </w:style>
  <w:style w:type="paragraph" w:customStyle="1" w:styleId="Level1">
    <w:name w:val="Level 1"/>
    <w:basedOn w:val="Standaard"/>
    <w:rsid w:val="000B6263"/>
    <w:pPr>
      <w:widowControl w:val="0"/>
      <w:numPr>
        <w:numId w:val="12"/>
      </w:numPr>
      <w:autoSpaceDE w:val="0"/>
      <w:autoSpaceDN w:val="0"/>
      <w:adjustRightInd w:val="0"/>
      <w:ind w:left="288" w:hanging="288"/>
      <w:outlineLvl w:val="0"/>
    </w:pPr>
    <w:rPr>
      <w:rFonts w:ascii="PMingLiU" w:eastAsia="PMingLiU" w:hAnsi="Times New Roman"/>
      <w:szCs w:val="24"/>
      <w:lang w:val="en-US" w:eastAsia="nl-NL"/>
    </w:rPr>
  </w:style>
  <w:style w:type="paragraph" w:customStyle="1" w:styleId="Bijlagen">
    <w:name w:val="Bijlagen"/>
    <w:basedOn w:val="Standaard"/>
    <w:rsid w:val="000B6263"/>
    <w:pPr>
      <w:numPr>
        <w:numId w:val="13"/>
      </w:numPr>
      <w:tabs>
        <w:tab w:val="clear" w:pos="1080"/>
        <w:tab w:val="left" w:pos="1418"/>
      </w:tabs>
      <w:spacing w:line="276" w:lineRule="auto"/>
      <w:ind w:left="1418" w:hanging="1418"/>
    </w:pPr>
    <w:rPr>
      <w:rFonts w:ascii="Trebuchet MS" w:eastAsia="Times New Roman" w:hAnsi="Trebuchet MS"/>
      <w:b/>
      <w:sz w:val="28"/>
      <w:szCs w:val="18"/>
      <w:lang w:eastAsia="nl-NL"/>
    </w:rPr>
  </w:style>
  <w:style w:type="paragraph" w:customStyle="1" w:styleId="Model">
    <w:name w:val="Model"/>
    <w:basedOn w:val="Kop1"/>
    <w:rsid w:val="000B6263"/>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0B6263"/>
    <w:rPr>
      <w:rFonts w:ascii="Verdana" w:eastAsia="Times New Roman" w:hAnsi="Verdana"/>
    </w:rPr>
    <w:tblPr/>
  </w:style>
  <w:style w:type="paragraph" w:customStyle="1" w:styleId="definitiesomschrijving">
    <w:name w:val="definities omschrijving"/>
    <w:basedOn w:val="Standaard"/>
    <w:rsid w:val="000B6263"/>
    <w:pPr>
      <w:spacing w:before="60" w:line="312" w:lineRule="auto"/>
      <w:ind w:left="57"/>
    </w:pPr>
    <w:rPr>
      <w:rFonts w:eastAsia="Times New Roman"/>
      <w:sz w:val="19"/>
      <w:szCs w:val="24"/>
      <w:lang w:eastAsia="nl-NL"/>
    </w:rPr>
  </w:style>
  <w:style w:type="paragraph" w:customStyle="1" w:styleId="definitie">
    <w:name w:val="definitie"/>
    <w:basedOn w:val="definitiesomschrijving"/>
    <w:rsid w:val="000B6263"/>
    <w:rPr>
      <w:b/>
      <w:szCs w:val="19"/>
    </w:rPr>
  </w:style>
  <w:style w:type="paragraph" w:customStyle="1" w:styleId="OpmaakprofielAliBijlageNumVerdana9ptVoor0pt">
    <w:name w:val="Opmaakprofiel AliBijlageNum + Verdana 9 pt Voor:  0 pt"/>
    <w:basedOn w:val="AliBijlageNum"/>
    <w:rsid w:val="000B6263"/>
    <w:pPr>
      <w:spacing w:before="0"/>
    </w:pPr>
    <w:rPr>
      <w:rFonts w:ascii="Corbel" w:hAnsi="Corbel"/>
    </w:rPr>
  </w:style>
  <w:style w:type="character" w:customStyle="1" w:styleId="rtebodytekst">
    <w:name w:val="rtebodytekst"/>
    <w:basedOn w:val="Standaardalinea-lettertype"/>
    <w:rsid w:val="000B6263"/>
  </w:style>
  <w:style w:type="character" w:styleId="Voetnootmarkering">
    <w:name w:val="footnote reference"/>
    <w:uiPriority w:val="99"/>
    <w:semiHidden/>
    <w:unhideWhenUsed/>
    <w:rsid w:val="000B6263"/>
    <w:rPr>
      <w:vertAlign w:val="superscript"/>
    </w:rPr>
  </w:style>
  <w:style w:type="paragraph" w:customStyle="1" w:styleId="Standard">
    <w:name w:val="Standard"/>
    <w:rsid w:val="000B6263"/>
    <w:pPr>
      <w:suppressAutoHyphens/>
      <w:autoSpaceDN w:val="0"/>
      <w:textAlignment w:val="baseline"/>
    </w:pPr>
    <w:rPr>
      <w:rFonts w:ascii="Times New Roman" w:eastAsia="Times New Roman" w:hAnsi="Times New Roman"/>
      <w:kern w:val="3"/>
    </w:rPr>
  </w:style>
  <w:style w:type="paragraph" w:styleId="Geenafstand">
    <w:name w:val="No Spacing"/>
    <w:uiPriority w:val="1"/>
    <w:qFormat/>
    <w:rsid w:val="000B6263"/>
    <w:rPr>
      <w:rFonts w:ascii="Trebuchet MS" w:eastAsia="Times New Roman" w:hAnsi="Trebuchet MS"/>
      <w:szCs w:val="18"/>
    </w:rPr>
  </w:style>
  <w:style w:type="paragraph" w:customStyle="1" w:styleId="Standaardtekst">
    <w:name w:val="Standaardtekst"/>
    <w:basedOn w:val="Standaard"/>
    <w:qFormat/>
    <w:rsid w:val="000B6263"/>
    <w:pPr>
      <w:spacing w:line="276" w:lineRule="auto"/>
    </w:pPr>
    <w:rPr>
      <w:rFonts w:ascii="Calibri" w:hAnsi="Calibri"/>
      <w:sz w:val="22"/>
    </w:rPr>
  </w:style>
  <w:style w:type="numbering" w:customStyle="1" w:styleId="WW8Num4">
    <w:name w:val="WW8Num4"/>
    <w:basedOn w:val="Geenlijst"/>
    <w:rsid w:val="000B6263"/>
    <w:pPr>
      <w:numPr>
        <w:numId w:val="33"/>
      </w:numPr>
    </w:pPr>
  </w:style>
  <w:style w:type="paragraph" w:customStyle="1" w:styleId="Contents3">
    <w:name w:val="Contents 3"/>
    <w:basedOn w:val="Standard"/>
    <w:next w:val="Standard"/>
    <w:rsid w:val="000B6263"/>
    <w:pPr>
      <w:ind w:left="400"/>
    </w:pPr>
    <w:rPr>
      <w:i/>
    </w:rPr>
  </w:style>
  <w:style w:type="paragraph" w:styleId="Plattetekst3">
    <w:name w:val="Body Text 3"/>
    <w:basedOn w:val="Standaard"/>
    <w:link w:val="Plattetekst3Char"/>
    <w:uiPriority w:val="99"/>
    <w:semiHidden/>
    <w:unhideWhenUsed/>
    <w:rsid w:val="000B6263"/>
    <w:pPr>
      <w:spacing w:after="120" w:line="276" w:lineRule="auto"/>
    </w:pPr>
    <w:rPr>
      <w:rFonts w:ascii="Trebuchet MS" w:eastAsia="Times New Roman" w:hAnsi="Trebuchet MS"/>
      <w:sz w:val="16"/>
      <w:szCs w:val="16"/>
      <w:lang w:eastAsia="nl-NL"/>
    </w:rPr>
  </w:style>
  <w:style w:type="character" w:customStyle="1" w:styleId="Plattetekst3Char">
    <w:name w:val="Platte tekst 3 Char"/>
    <w:basedOn w:val="Standaardalinea-lettertype"/>
    <w:link w:val="Plattetekst3"/>
    <w:uiPriority w:val="99"/>
    <w:semiHidden/>
    <w:rsid w:val="000B6263"/>
    <w:rPr>
      <w:rFonts w:ascii="Trebuchet MS" w:eastAsia="Times New Roman" w:hAnsi="Trebuchet MS"/>
      <w:sz w:val="16"/>
      <w:szCs w:val="16"/>
    </w:rPr>
  </w:style>
  <w:style w:type="paragraph" w:customStyle="1" w:styleId="Textbodyindent">
    <w:name w:val="Text body indent"/>
    <w:basedOn w:val="Standard"/>
    <w:rsid w:val="000B6263"/>
    <w:pPr>
      <w:widowControl w:val="0"/>
      <w:tabs>
        <w:tab w:val="left" w:pos="1410"/>
      </w:tabs>
      <w:ind w:left="1410"/>
    </w:pPr>
    <w:rPr>
      <w:rFonts w:ascii="CG Omega" w:hAnsi="CG Omega"/>
      <w:sz w:val="22"/>
    </w:rPr>
  </w:style>
  <w:style w:type="numbering" w:customStyle="1" w:styleId="WW8Num21">
    <w:name w:val="WW8Num21"/>
    <w:basedOn w:val="Geenlijst"/>
    <w:rsid w:val="000B6263"/>
    <w:pPr>
      <w:numPr>
        <w:numId w:val="34"/>
      </w:numPr>
    </w:pPr>
  </w:style>
  <w:style w:type="paragraph" w:customStyle="1" w:styleId="Footnote">
    <w:name w:val="Footnote"/>
    <w:basedOn w:val="Standard"/>
    <w:rsid w:val="000B6263"/>
    <w:rPr>
      <w:rFonts w:ascii="Arial" w:hAnsi="Arial"/>
    </w:rPr>
  </w:style>
  <w:style w:type="paragraph" w:styleId="Revisie">
    <w:name w:val="Revision"/>
    <w:hidden/>
    <w:uiPriority w:val="99"/>
    <w:semiHidden/>
    <w:rsid w:val="000B6263"/>
    <w:rPr>
      <w:rFonts w:ascii="Trebuchet MS" w:eastAsia="Times New Roman" w:hAnsi="Trebuchet MS"/>
      <w:szCs w:val="18"/>
    </w:rPr>
  </w:style>
  <w:style w:type="character" w:styleId="GevolgdeHyperlink">
    <w:name w:val="FollowedHyperlink"/>
    <w:uiPriority w:val="99"/>
    <w:semiHidden/>
    <w:unhideWhenUsed/>
    <w:rsid w:val="000B6263"/>
    <w:rPr>
      <w:color w:val="800080"/>
      <w:u w:val="single"/>
    </w:rPr>
  </w:style>
  <w:style w:type="paragraph" w:customStyle="1" w:styleId="FirstParagraph">
    <w:name w:val="First Paragraph"/>
    <w:basedOn w:val="Standaard"/>
    <w:rsid w:val="000B6263"/>
    <w:pPr>
      <w:spacing w:before="180" w:after="180"/>
    </w:pPr>
    <w:rPr>
      <w:rFonts w:ascii="Cambria" w:hAnsi="Cambria"/>
      <w:szCs w:val="20"/>
    </w:rPr>
  </w:style>
  <w:style w:type="character" w:styleId="Zwaar">
    <w:name w:val="Strong"/>
    <w:uiPriority w:val="22"/>
    <w:qFormat/>
    <w:rsid w:val="000B6263"/>
    <w:rPr>
      <w:b/>
      <w:bCs/>
    </w:rPr>
  </w:style>
  <w:style w:type="paragraph" w:customStyle="1" w:styleId="Artikel8">
    <w:name w:val="Artikel 8"/>
    <w:basedOn w:val="Standaard"/>
    <w:qFormat/>
    <w:rsid w:val="000B6263"/>
    <w:pPr>
      <w:numPr>
        <w:numId w:val="39"/>
      </w:numPr>
      <w:ind w:left="0" w:right="357" w:firstLine="0"/>
    </w:pPr>
    <w:rPr>
      <w:rFonts w:ascii="Trebuchet MS" w:hAnsi="Trebuchet M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7</Pages>
  <Words>2405</Words>
  <Characters>13229</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Kalsbeek</dc:creator>
  <cp:lastModifiedBy>Tjeerd Planting</cp:lastModifiedBy>
  <cp:revision>29</cp:revision>
  <cp:lastPrinted>2023-03-28T09:55:00Z</cp:lastPrinted>
  <dcterms:created xsi:type="dcterms:W3CDTF">2023-03-28T11:47:00Z</dcterms:created>
  <dcterms:modified xsi:type="dcterms:W3CDTF">2023-09-08T08:31:00Z</dcterms:modified>
</cp:coreProperties>
</file>