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AD386" w14:textId="77777777" w:rsidR="00EF20A4" w:rsidRDefault="00EF20A4" w:rsidP="00EF20A4">
      <w:pPr>
        <w:spacing w:after="120"/>
      </w:pPr>
    </w:p>
    <w:p w14:paraId="2E6F31A2" w14:textId="775EDFCC" w:rsidR="00EF20A4" w:rsidRPr="00154894" w:rsidRDefault="00EF20A4" w:rsidP="00EF20A4">
      <w:pPr>
        <w:rPr>
          <w:rFonts w:ascii="Arial" w:hAnsi="Arial" w:cs="Arial"/>
          <w:b/>
          <w:sz w:val="20"/>
          <w:szCs w:val="20"/>
        </w:rPr>
      </w:pPr>
      <w:r w:rsidRPr="00154894">
        <w:rPr>
          <w:rFonts w:ascii="Arial" w:hAnsi="Arial" w:cs="Arial"/>
          <w:b/>
          <w:sz w:val="20"/>
          <w:szCs w:val="20"/>
        </w:rPr>
        <w:t>PROCEDUREBESCHRIJVING MINICOMPETITIE</w:t>
      </w:r>
    </w:p>
    <w:p w14:paraId="126ED88D" w14:textId="77777777" w:rsidR="00EF20A4" w:rsidRPr="00F11A19" w:rsidRDefault="00EF20A4" w:rsidP="00EF20A4">
      <w:pPr>
        <w:rPr>
          <w:rFonts w:ascii="Arial" w:hAnsi="Arial" w:cs="Arial"/>
          <w:sz w:val="20"/>
          <w:szCs w:val="20"/>
        </w:rPr>
      </w:pPr>
    </w:p>
    <w:p w14:paraId="0D7A362E" w14:textId="0CA91206" w:rsidR="00E43BF9" w:rsidRDefault="00E43BF9" w:rsidP="00EF20A4">
      <w:pPr>
        <w:rPr>
          <w:rFonts w:ascii="Arial" w:hAnsi="Arial" w:cs="Arial"/>
          <w:sz w:val="20"/>
          <w:szCs w:val="20"/>
        </w:rPr>
      </w:pPr>
    </w:p>
    <w:p w14:paraId="5FDFE37C" w14:textId="4638FE2D" w:rsidR="00CE0DE0" w:rsidRDefault="004177E0" w:rsidP="00EF20A4">
      <w:pPr>
        <w:rPr>
          <w:rFonts w:ascii="Arial" w:hAnsi="Arial" w:cs="Arial"/>
          <w:sz w:val="20"/>
          <w:szCs w:val="20"/>
        </w:rPr>
      </w:pPr>
      <w:r w:rsidRPr="00F11A19">
        <w:rPr>
          <w:rFonts w:ascii="Arial" w:hAnsi="Arial" w:cs="Arial"/>
          <w:sz w:val="20"/>
          <w:szCs w:val="20"/>
        </w:rPr>
        <w:t xml:space="preserve">De behoefte aan een </w:t>
      </w:r>
      <w:proofErr w:type="spellStart"/>
      <w:r w:rsidR="008A2304">
        <w:rPr>
          <w:rFonts w:ascii="Arial" w:hAnsi="Arial" w:cs="Arial"/>
          <w:sz w:val="20"/>
          <w:szCs w:val="20"/>
        </w:rPr>
        <w:t>onderwijslogistieke</w:t>
      </w:r>
      <w:proofErr w:type="spellEnd"/>
      <w:r w:rsidR="008A2304">
        <w:rPr>
          <w:rFonts w:ascii="Arial" w:hAnsi="Arial" w:cs="Arial"/>
          <w:sz w:val="20"/>
          <w:szCs w:val="20"/>
        </w:rPr>
        <w:t xml:space="preserve"> expert</w:t>
      </w:r>
      <w:r w:rsidRPr="00F11A19">
        <w:rPr>
          <w:rFonts w:ascii="Arial" w:hAnsi="Arial" w:cs="Arial"/>
          <w:sz w:val="20"/>
          <w:szCs w:val="20"/>
        </w:rPr>
        <w:t xml:space="preserve"> wordt middels </w:t>
      </w:r>
      <w:r w:rsidR="007F5D17">
        <w:rPr>
          <w:rFonts w:ascii="Arial" w:hAnsi="Arial" w:cs="Arial"/>
          <w:sz w:val="20"/>
          <w:szCs w:val="20"/>
        </w:rPr>
        <w:t xml:space="preserve">een </w:t>
      </w:r>
      <w:r w:rsidR="008A2304">
        <w:rPr>
          <w:rFonts w:ascii="Arial" w:hAnsi="Arial" w:cs="Arial"/>
          <w:sz w:val="20"/>
          <w:szCs w:val="20"/>
        </w:rPr>
        <w:t xml:space="preserve">nadere </w:t>
      </w:r>
      <w:r w:rsidR="007F5D17">
        <w:rPr>
          <w:rFonts w:ascii="Arial" w:hAnsi="Arial" w:cs="Arial"/>
          <w:sz w:val="20"/>
          <w:szCs w:val="20"/>
        </w:rPr>
        <w:t>offertea</w:t>
      </w:r>
      <w:r w:rsidRPr="00F11A19">
        <w:rPr>
          <w:rFonts w:ascii="Arial" w:hAnsi="Arial" w:cs="Arial"/>
          <w:sz w:val="20"/>
          <w:szCs w:val="20"/>
        </w:rPr>
        <w:t xml:space="preserve">anvraag gelijktijdig in een minicompetitie uitgezet bij </w:t>
      </w:r>
      <w:r w:rsidR="00AF0039">
        <w:rPr>
          <w:rFonts w:ascii="Arial" w:hAnsi="Arial" w:cs="Arial"/>
          <w:sz w:val="20"/>
          <w:szCs w:val="20"/>
        </w:rPr>
        <w:t>de gecontracteerde</w:t>
      </w:r>
      <w:r w:rsidRPr="00F11A19">
        <w:rPr>
          <w:rFonts w:ascii="Arial" w:hAnsi="Arial" w:cs="Arial"/>
          <w:sz w:val="20"/>
          <w:szCs w:val="20"/>
        </w:rPr>
        <w:t xml:space="preserve"> </w:t>
      </w:r>
      <w:r w:rsidR="0065335A">
        <w:rPr>
          <w:rFonts w:ascii="Arial" w:hAnsi="Arial" w:cs="Arial"/>
          <w:sz w:val="20"/>
          <w:szCs w:val="20"/>
        </w:rPr>
        <w:t>o</w:t>
      </w:r>
      <w:r w:rsidRPr="00F11A19">
        <w:rPr>
          <w:rFonts w:ascii="Arial" w:hAnsi="Arial" w:cs="Arial"/>
          <w:sz w:val="20"/>
          <w:szCs w:val="20"/>
        </w:rPr>
        <w:t>pdrachtnemers.</w:t>
      </w:r>
      <w:r w:rsidR="00AF0039">
        <w:rPr>
          <w:rFonts w:ascii="Arial" w:hAnsi="Arial" w:cs="Arial"/>
          <w:sz w:val="20"/>
          <w:szCs w:val="20"/>
        </w:rPr>
        <w:t xml:space="preserve"> </w:t>
      </w:r>
    </w:p>
    <w:p w14:paraId="5721B3E7" w14:textId="76ACD7CE" w:rsidR="00E43BF9" w:rsidRDefault="00AF0039" w:rsidP="00EF20A4">
      <w:pPr>
        <w:rPr>
          <w:rFonts w:ascii="Arial" w:hAnsi="Arial" w:cs="Arial"/>
          <w:sz w:val="20"/>
          <w:szCs w:val="20"/>
        </w:rPr>
      </w:pPr>
      <w:r w:rsidRPr="00AF0039">
        <w:rPr>
          <w:rFonts w:ascii="Arial" w:hAnsi="Arial" w:cs="Arial"/>
          <w:sz w:val="20"/>
          <w:szCs w:val="20"/>
        </w:rPr>
        <w:t>Opdrachtnemer gaat akkoord met onderstaande werkwijze m.b.t.</w:t>
      </w:r>
      <w:r>
        <w:rPr>
          <w:rFonts w:ascii="Arial" w:hAnsi="Arial" w:cs="Arial"/>
          <w:sz w:val="20"/>
          <w:szCs w:val="20"/>
        </w:rPr>
        <w:t xml:space="preserve"> de minicompetitie:</w:t>
      </w:r>
    </w:p>
    <w:p w14:paraId="4D832CEF" w14:textId="77777777" w:rsidR="00AF0039" w:rsidRDefault="00AF0039" w:rsidP="00EF20A4">
      <w:pPr>
        <w:rPr>
          <w:rFonts w:ascii="Arial" w:hAnsi="Arial" w:cs="Arial"/>
          <w:sz w:val="20"/>
          <w:szCs w:val="20"/>
        </w:rPr>
      </w:pPr>
    </w:p>
    <w:p w14:paraId="2E9C2C46" w14:textId="54DA732B" w:rsidR="00E43BF9" w:rsidRPr="00E43BF9" w:rsidRDefault="00E43BF9" w:rsidP="00E43BF9">
      <w:pPr>
        <w:pStyle w:val="Geenafstand"/>
      </w:pPr>
      <w:r>
        <w:t>O</w:t>
      </w:r>
      <w:r w:rsidRPr="00E43BF9">
        <w:t xml:space="preserve">pdrachtgever stelt de </w:t>
      </w:r>
      <w:r w:rsidR="008A2304">
        <w:t xml:space="preserve">nadere </w:t>
      </w:r>
      <w:r w:rsidR="007F5D17">
        <w:t>offertea</w:t>
      </w:r>
      <w:r w:rsidRPr="00E43BF9">
        <w:t xml:space="preserve">anvraag op en verstrekt deze elektronisch aan de </w:t>
      </w:r>
      <w:r w:rsidR="0065335A">
        <w:t>o</w:t>
      </w:r>
      <w:r w:rsidRPr="00E43BF9">
        <w:t xml:space="preserve">pdrachtnemers. In de </w:t>
      </w:r>
      <w:r w:rsidR="008A2304">
        <w:t xml:space="preserve">nadere </w:t>
      </w:r>
      <w:r w:rsidR="007F5D17">
        <w:t>offertea</w:t>
      </w:r>
      <w:r w:rsidRPr="00E43BF9">
        <w:t>anvraag zal de kwalitatieve beoordelingsmethodiek bekend worden gemaakt en tevens het aa</w:t>
      </w:r>
      <w:r>
        <w:t xml:space="preserve">ntal voor te stellen </w:t>
      </w:r>
      <w:r w:rsidR="0065335A">
        <w:t>k</w:t>
      </w:r>
      <w:r>
        <w:t>andidaten</w:t>
      </w:r>
      <w:r w:rsidRPr="00E43BF9">
        <w:t xml:space="preserve">. </w:t>
      </w:r>
    </w:p>
    <w:p w14:paraId="73E732CE" w14:textId="048DE970" w:rsidR="00E43BF9" w:rsidRPr="00E43BF9" w:rsidRDefault="00E43BF9" w:rsidP="00E43BF9">
      <w:pPr>
        <w:pStyle w:val="Geenafstand"/>
      </w:pPr>
      <w:r>
        <w:t>O</w:t>
      </w:r>
      <w:r w:rsidRPr="00E43BF9">
        <w:t xml:space="preserve">pdrachtnemer is verplicht om binnen vijf (5) </w:t>
      </w:r>
      <w:r w:rsidR="008A2304">
        <w:t>w</w:t>
      </w:r>
      <w:r w:rsidRPr="00E43BF9">
        <w:t xml:space="preserve">erkdagen na ontvangst van </w:t>
      </w:r>
      <w:r w:rsidR="007F5D17">
        <w:t>de</w:t>
      </w:r>
      <w:r w:rsidRPr="00E43BF9">
        <w:t xml:space="preserve"> </w:t>
      </w:r>
      <w:r w:rsidR="007F5D17">
        <w:t>offertea</w:t>
      </w:r>
      <w:r w:rsidRPr="00E43BF9">
        <w:t xml:space="preserve">anvraag, met inachtneming van het bepaalde in de </w:t>
      </w:r>
      <w:r w:rsidR="007F5D17">
        <w:t>r</w:t>
      </w:r>
      <w:r w:rsidRPr="00E43BF9">
        <w:t xml:space="preserve">aamovereenkomst, een </w:t>
      </w:r>
      <w:r w:rsidR="0065335A">
        <w:t>n</w:t>
      </w:r>
      <w:r w:rsidRPr="00E43BF9">
        <w:t xml:space="preserve">adere offerte met het gevraagde aantal </w:t>
      </w:r>
      <w:r w:rsidR="0065335A">
        <w:t>k</w:t>
      </w:r>
      <w:r w:rsidRPr="00E43BF9">
        <w:t xml:space="preserve">andidaten uit te brengen. Aan het verkrijgen van een </w:t>
      </w:r>
      <w:r w:rsidR="0065335A">
        <w:t>n</w:t>
      </w:r>
      <w:r w:rsidRPr="00E43BF9">
        <w:t xml:space="preserve">adere offerte zijn voor </w:t>
      </w:r>
      <w:r w:rsidR="00CE0DE0">
        <w:t>o</w:t>
      </w:r>
      <w:r w:rsidRPr="00E43BF9">
        <w:t>pdrachtgever geen kosten verbonden</w:t>
      </w:r>
    </w:p>
    <w:p w14:paraId="23BE95E7" w14:textId="206E2335" w:rsidR="00EF20A4" w:rsidRPr="00E43BF9" w:rsidRDefault="00EF20A4" w:rsidP="00E43BF9">
      <w:pPr>
        <w:pStyle w:val="Geenafstand"/>
      </w:pPr>
      <w:r w:rsidRPr="00E43BF9">
        <w:t xml:space="preserve">Alle </w:t>
      </w:r>
      <w:r w:rsidR="008A2304">
        <w:t xml:space="preserve">nadere </w:t>
      </w:r>
      <w:r w:rsidR="007F5D17">
        <w:t>o</w:t>
      </w:r>
      <w:r w:rsidRPr="00E43BF9">
        <w:t xml:space="preserve">fferteaanvragen geschieden op basis van </w:t>
      </w:r>
      <w:r w:rsidR="007F5D17">
        <w:t>de eisen en voorwaarden van de r</w:t>
      </w:r>
      <w:r w:rsidRPr="00E43BF9">
        <w:t>aamovereenkomst en aanvullende eisen, wensen en voo</w:t>
      </w:r>
      <w:r w:rsidR="007F5D17">
        <w:t xml:space="preserve">rwaarden zoals opgenomen in de </w:t>
      </w:r>
      <w:r w:rsidR="008A2304">
        <w:t xml:space="preserve">nadere </w:t>
      </w:r>
      <w:r w:rsidR="007F5D17">
        <w:t>o</w:t>
      </w:r>
      <w:r w:rsidRPr="00E43BF9">
        <w:t>fferteaanvraag;</w:t>
      </w:r>
    </w:p>
    <w:p w14:paraId="7DF9FF55" w14:textId="5C8FDF2B" w:rsidR="00EB275B" w:rsidRDefault="00EB275B" w:rsidP="00EB275B">
      <w:pPr>
        <w:pStyle w:val="Geenafstand"/>
      </w:pPr>
      <w:r w:rsidRPr="00F11A19">
        <w:t xml:space="preserve">De in de aanbesteding van </w:t>
      </w:r>
      <w:r w:rsidR="008A2304">
        <w:t>de raamovereenkomst</w:t>
      </w:r>
      <w:r w:rsidRPr="00F11A19">
        <w:t xml:space="preserve"> vastgelegde tarieven per profiel zijn van toepassing in de minicom</w:t>
      </w:r>
      <w:r w:rsidR="00E43BF9">
        <w:t>p</w:t>
      </w:r>
      <w:r w:rsidRPr="00F11A19">
        <w:t>etitie.</w:t>
      </w:r>
    </w:p>
    <w:p w14:paraId="2AEAC441" w14:textId="11C63F2F" w:rsidR="00E43BF9" w:rsidRDefault="00704C5D" w:rsidP="00EB275B">
      <w:pPr>
        <w:pStyle w:val="Geenafstand"/>
      </w:pPr>
      <w:r w:rsidRPr="00704C5D">
        <w:t xml:space="preserve">Opdrachtgever beoordeelt iedere aangeboden </w:t>
      </w:r>
      <w:r w:rsidR="0065335A">
        <w:t>k</w:t>
      </w:r>
      <w:r w:rsidRPr="00704C5D">
        <w:t xml:space="preserve">andidaat conform de eisen en wensen die in de </w:t>
      </w:r>
      <w:r w:rsidR="008A2304">
        <w:t xml:space="preserve">nadere </w:t>
      </w:r>
      <w:r w:rsidR="007F5D17">
        <w:t>offertea</w:t>
      </w:r>
      <w:r w:rsidRPr="00704C5D">
        <w:t>anvraag zijn geformuleerd.</w:t>
      </w:r>
    </w:p>
    <w:p w14:paraId="5C0F59DC" w14:textId="22958209" w:rsidR="00704C5D" w:rsidRDefault="00704C5D" w:rsidP="00EB275B">
      <w:pPr>
        <w:pStyle w:val="Geenafstand"/>
      </w:pPr>
      <w:r w:rsidRPr="00704C5D">
        <w:t xml:space="preserve">Vervolgens zal </w:t>
      </w:r>
      <w:r w:rsidR="0065335A">
        <w:t>o</w:t>
      </w:r>
      <w:r w:rsidRPr="00704C5D">
        <w:t xml:space="preserve">pdrachtgever </w:t>
      </w:r>
      <w:r w:rsidR="0065335A">
        <w:t>k</w:t>
      </w:r>
      <w:r w:rsidRPr="00704C5D">
        <w:t xml:space="preserve">andidaten uitnodigen voor een gesprek. In dit gesprek kunnen de in de </w:t>
      </w:r>
      <w:r w:rsidR="008A2304">
        <w:t xml:space="preserve">nadere </w:t>
      </w:r>
      <w:r w:rsidR="007F5D17">
        <w:t>o</w:t>
      </w:r>
      <w:r w:rsidRPr="00704C5D">
        <w:t>fferte</w:t>
      </w:r>
      <w:r w:rsidR="007F5D17">
        <w:t>aanvraag</w:t>
      </w:r>
      <w:r w:rsidRPr="00704C5D">
        <w:t xml:space="preserve"> beschreven feiten/ beweringen over de </w:t>
      </w:r>
      <w:r w:rsidR="0065335A">
        <w:t>k</w:t>
      </w:r>
      <w:r w:rsidRPr="00704C5D">
        <w:t xml:space="preserve">andidaat worden geverifieerd, de gevraagde kwaliteiten van de </w:t>
      </w:r>
      <w:r w:rsidR="0065335A">
        <w:t>k</w:t>
      </w:r>
      <w:r w:rsidRPr="00704C5D">
        <w:t xml:space="preserve">andidaat aan de hand van eisen en wensen worden beoordeeld en </w:t>
      </w:r>
      <w:r w:rsidR="0065335A">
        <w:t xml:space="preserve">zullen </w:t>
      </w:r>
      <w:r w:rsidRPr="00704C5D">
        <w:t>deze met een score</w:t>
      </w:r>
      <w:r w:rsidR="0065335A">
        <w:t xml:space="preserve"> worden </w:t>
      </w:r>
      <w:r w:rsidRPr="00704C5D">
        <w:t>gewaardeerd.</w:t>
      </w:r>
    </w:p>
    <w:p w14:paraId="5CAA488B" w14:textId="3CCC7771" w:rsidR="008A2304" w:rsidRDefault="008A2304" w:rsidP="00EB275B">
      <w:pPr>
        <w:pStyle w:val="Geenafstand"/>
      </w:pPr>
      <w:r>
        <w:t xml:space="preserve">Kandidaten worden gerankt op hun kwalitatieve score uit de beoordeling van de nadere </w:t>
      </w:r>
      <w:proofErr w:type="spellStart"/>
      <w:r>
        <w:t>offerteuitvraag</w:t>
      </w:r>
      <w:proofErr w:type="spellEnd"/>
      <w:r>
        <w:t>.</w:t>
      </w:r>
    </w:p>
    <w:p w14:paraId="0327677A" w14:textId="72073EE0" w:rsidR="00704C5D" w:rsidRPr="00F11A19" w:rsidRDefault="00704C5D" w:rsidP="00704C5D">
      <w:pPr>
        <w:pStyle w:val="Geenafstand"/>
      </w:pPr>
      <w:r w:rsidRPr="00704C5D">
        <w:t xml:space="preserve">De </w:t>
      </w:r>
      <w:r w:rsidR="0065335A">
        <w:t>k</w:t>
      </w:r>
      <w:r w:rsidRPr="00704C5D">
        <w:t xml:space="preserve">andidaat met de hoogste score is de </w:t>
      </w:r>
      <w:r w:rsidR="0065335A">
        <w:t>k</w:t>
      </w:r>
      <w:r w:rsidRPr="00704C5D">
        <w:t xml:space="preserve">andidaat die in aanmerking komt om ingezet te worden ter uitvoering van een </w:t>
      </w:r>
      <w:r w:rsidR="0065335A">
        <w:t>n</w:t>
      </w:r>
      <w:r w:rsidRPr="00704C5D">
        <w:t xml:space="preserve">adere </w:t>
      </w:r>
      <w:r w:rsidR="0065335A">
        <w:t>o</w:t>
      </w:r>
      <w:r w:rsidRPr="00704C5D">
        <w:t xml:space="preserve">vereenkomst. Indien er sprake is van gelijke geschiktheid, </w:t>
      </w:r>
      <w:r w:rsidR="008A2304">
        <w:t xml:space="preserve">wordt de nadere overeenkomst gegund aan de kandidaat met </w:t>
      </w:r>
      <w:r w:rsidR="00CE0DE0">
        <w:t xml:space="preserve">het </w:t>
      </w:r>
      <w:r w:rsidR="008A2304">
        <w:t xml:space="preserve">laagste </w:t>
      </w:r>
      <w:r w:rsidR="00CE0DE0">
        <w:t>tarief</w:t>
      </w:r>
      <w:bookmarkStart w:id="0" w:name="_GoBack"/>
      <w:bookmarkEnd w:id="0"/>
      <w:r w:rsidRPr="00704C5D">
        <w:t>.</w:t>
      </w:r>
    </w:p>
    <w:p w14:paraId="41862D70" w14:textId="1F817CED" w:rsidR="00EF20A4" w:rsidRPr="00F11A19" w:rsidRDefault="00EF20A4" w:rsidP="00EF20A4">
      <w:pPr>
        <w:pStyle w:val="Geenafstand"/>
      </w:pPr>
      <w:r w:rsidRPr="00F11A19">
        <w:t xml:space="preserve">Raamcontractanten mogen bij de gunning van een </w:t>
      </w:r>
      <w:r w:rsidR="0065335A">
        <w:t>n</w:t>
      </w:r>
      <w:r w:rsidRPr="00F11A19">
        <w:t xml:space="preserve">adere </w:t>
      </w:r>
      <w:r w:rsidR="0065335A">
        <w:t>o</w:t>
      </w:r>
      <w:r w:rsidRPr="00F11A19">
        <w:t xml:space="preserve">vereenkomst op basis van de </w:t>
      </w:r>
      <w:r w:rsidR="0065335A">
        <w:t>r</w:t>
      </w:r>
      <w:r w:rsidRPr="00F11A19">
        <w:t xml:space="preserve">aamovereenkomst geen wijzigingen aanbrengen ten opzichte van de in de </w:t>
      </w:r>
      <w:r w:rsidR="0065335A">
        <w:t>r</w:t>
      </w:r>
      <w:r w:rsidRPr="00F11A19">
        <w:t>aamovereenkomst gestelde voorwaarden;</w:t>
      </w:r>
    </w:p>
    <w:p w14:paraId="1E8A80A8" w14:textId="5A93ED88" w:rsidR="00EF20A4" w:rsidRPr="00F11A19" w:rsidRDefault="00EF20A4" w:rsidP="00EF20A4">
      <w:pPr>
        <w:pStyle w:val="Geenafstand"/>
      </w:pPr>
      <w:r w:rsidRPr="00F11A19">
        <w:t xml:space="preserve">Nadere opdrachten zijn pas definitief na tweezijdige ondertekening van de </w:t>
      </w:r>
      <w:r w:rsidR="0065335A">
        <w:t>n</w:t>
      </w:r>
      <w:r w:rsidRPr="00F11A19">
        <w:t xml:space="preserve">adere </w:t>
      </w:r>
      <w:r w:rsidR="0065335A">
        <w:t>o</w:t>
      </w:r>
      <w:r w:rsidRPr="00F11A19">
        <w:t>v</w:t>
      </w:r>
      <w:r w:rsidR="0065335A">
        <w:t>ereenkomst</w:t>
      </w:r>
      <w:r w:rsidR="008A2304">
        <w:t>.</w:t>
      </w:r>
    </w:p>
    <w:p w14:paraId="2AE969A0" w14:textId="77777777" w:rsidR="00EF20A4" w:rsidRPr="00F11A19" w:rsidRDefault="00EF20A4" w:rsidP="00EF20A4">
      <w:pPr>
        <w:rPr>
          <w:rFonts w:ascii="Arial" w:hAnsi="Arial" w:cs="Arial"/>
          <w:sz w:val="20"/>
          <w:szCs w:val="20"/>
        </w:rPr>
      </w:pPr>
    </w:p>
    <w:p w14:paraId="751D3DCD" w14:textId="5026C88D" w:rsidR="005132D3" w:rsidRPr="00F11A19" w:rsidRDefault="0065335A" w:rsidP="00EF20A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Indien</w:t>
      </w:r>
      <w:r w:rsidR="005132D3" w:rsidRPr="00F11A19">
        <w:rPr>
          <w:rFonts w:ascii="Arial" w:hAnsi="Arial" w:cs="Arial"/>
          <w:sz w:val="20"/>
          <w:szCs w:val="20"/>
        </w:rPr>
        <w:t xml:space="preserve"> er een raamcontractant afvalt, dan worden de opdrachten bij de </w:t>
      </w:r>
      <w:r w:rsidR="00E43BF9" w:rsidRPr="00F11A19">
        <w:rPr>
          <w:rFonts w:ascii="Arial" w:hAnsi="Arial" w:cs="Arial"/>
          <w:sz w:val="20"/>
          <w:szCs w:val="20"/>
        </w:rPr>
        <w:t>resterende</w:t>
      </w:r>
      <w:r w:rsidR="005132D3" w:rsidRPr="00F11A19">
        <w:rPr>
          <w:rFonts w:ascii="Arial" w:hAnsi="Arial" w:cs="Arial"/>
          <w:sz w:val="20"/>
          <w:szCs w:val="20"/>
        </w:rPr>
        <w:t xml:space="preserve"> raamcontractant(en) in minicompetitie uitgezet. </w:t>
      </w:r>
    </w:p>
    <w:p w14:paraId="011AA0D8" w14:textId="77777777" w:rsidR="005132D3" w:rsidRPr="00F11A19" w:rsidRDefault="005132D3" w:rsidP="00EF20A4">
      <w:pPr>
        <w:rPr>
          <w:rFonts w:ascii="Arial" w:hAnsi="Arial" w:cs="Arial"/>
          <w:sz w:val="20"/>
          <w:szCs w:val="20"/>
        </w:rPr>
      </w:pPr>
    </w:p>
    <w:p w14:paraId="4E6D6899" w14:textId="77777777" w:rsidR="00EF20A4" w:rsidRPr="00F11A19" w:rsidRDefault="00EF20A4" w:rsidP="00EF20A4">
      <w:pPr>
        <w:rPr>
          <w:rFonts w:ascii="Arial" w:hAnsi="Arial" w:cs="Arial"/>
          <w:sz w:val="20"/>
          <w:szCs w:val="20"/>
        </w:rPr>
      </w:pPr>
    </w:p>
    <w:p w14:paraId="1ADF53BC" w14:textId="77777777" w:rsidR="00EF20A4" w:rsidRPr="00F11A19" w:rsidRDefault="00EF20A4" w:rsidP="00EF20A4">
      <w:pPr>
        <w:rPr>
          <w:rFonts w:ascii="Arial" w:hAnsi="Arial" w:cs="Arial"/>
          <w:sz w:val="20"/>
          <w:szCs w:val="20"/>
        </w:rPr>
      </w:pPr>
    </w:p>
    <w:p w14:paraId="768AFFA8" w14:textId="77777777" w:rsidR="00EB275B" w:rsidRPr="00F11A19" w:rsidRDefault="00EB275B" w:rsidP="00EF20A4">
      <w:pPr>
        <w:rPr>
          <w:rFonts w:ascii="Arial" w:hAnsi="Arial" w:cs="Arial"/>
          <w:sz w:val="20"/>
          <w:szCs w:val="20"/>
        </w:rPr>
      </w:pPr>
    </w:p>
    <w:p w14:paraId="157D3A2B" w14:textId="77777777" w:rsidR="00EB275B" w:rsidRPr="00F11A19" w:rsidRDefault="00EB275B" w:rsidP="00EF20A4">
      <w:pPr>
        <w:rPr>
          <w:rFonts w:ascii="Arial" w:hAnsi="Arial" w:cs="Arial"/>
          <w:sz w:val="20"/>
          <w:szCs w:val="20"/>
        </w:rPr>
      </w:pPr>
    </w:p>
    <w:sectPr w:rsidR="00EB275B" w:rsidRPr="00F11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F3C1C"/>
    <w:multiLevelType w:val="hybridMultilevel"/>
    <w:tmpl w:val="62025B4A"/>
    <w:lvl w:ilvl="0" w:tplc="F28CA5C6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560C5C"/>
    <w:multiLevelType w:val="hybridMultilevel"/>
    <w:tmpl w:val="E37A77DE"/>
    <w:lvl w:ilvl="0" w:tplc="01AA4372">
      <w:start w:val="1"/>
      <w:numFmt w:val="bullet"/>
      <w:pStyle w:val="Geenafstand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0A4"/>
    <w:rsid w:val="00154894"/>
    <w:rsid w:val="0021537B"/>
    <w:rsid w:val="00216493"/>
    <w:rsid w:val="002936F9"/>
    <w:rsid w:val="004177E0"/>
    <w:rsid w:val="005132D3"/>
    <w:rsid w:val="0065335A"/>
    <w:rsid w:val="00704C5D"/>
    <w:rsid w:val="007F5D17"/>
    <w:rsid w:val="008A2304"/>
    <w:rsid w:val="00AF0039"/>
    <w:rsid w:val="00CE0DE0"/>
    <w:rsid w:val="00E43BF9"/>
    <w:rsid w:val="00EB275B"/>
    <w:rsid w:val="00EF20A4"/>
    <w:rsid w:val="00F1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C0B0"/>
  <w15:chartTrackingRefBased/>
  <w15:docId w15:val="{0E4BE73F-0D15-40AB-B9CC-7D5571FD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43BF9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F20A4"/>
    <w:pPr>
      <w:ind w:left="708"/>
    </w:p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EF20A4"/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customStyle="1" w:styleId="GeenafstandChar">
    <w:name w:val="Geen afstand Char"/>
    <w:aliases w:val="Standaard vet Char"/>
    <w:link w:val="Geenafstand"/>
    <w:uiPriority w:val="1"/>
    <w:locked/>
    <w:rsid w:val="00E43BF9"/>
    <w:rPr>
      <w:rFonts w:ascii="Arial" w:eastAsia="Calibri" w:hAnsi="Arial" w:cs="Arial"/>
      <w:sz w:val="20"/>
      <w:szCs w:val="20"/>
    </w:rPr>
  </w:style>
  <w:style w:type="paragraph" w:styleId="Geenafstand">
    <w:name w:val="No Spacing"/>
    <w:aliases w:val="Standaard vet"/>
    <w:link w:val="GeenafstandChar"/>
    <w:uiPriority w:val="1"/>
    <w:qFormat/>
    <w:rsid w:val="00E43BF9"/>
    <w:pPr>
      <w:numPr>
        <w:numId w:val="2"/>
      </w:numPr>
      <w:spacing w:after="0" w:line="280" w:lineRule="atLeast"/>
      <w:ind w:left="36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Hogeschool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Pater,Mirjam M.J.L. de</dc:creator>
  <cp:keywords/>
  <dc:description/>
  <cp:lastModifiedBy>Pulskens,Hans J.P.M.</cp:lastModifiedBy>
  <cp:revision>8</cp:revision>
  <dcterms:created xsi:type="dcterms:W3CDTF">2023-12-18T12:28:00Z</dcterms:created>
  <dcterms:modified xsi:type="dcterms:W3CDTF">2023-12-20T12:56:00Z</dcterms:modified>
</cp:coreProperties>
</file>