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D74B7" w14:textId="77777777" w:rsidR="00C271EC" w:rsidRDefault="00C271EC" w:rsidP="00C271EC">
      <w:pPr>
        <w:rPr>
          <w:rFonts w:ascii="Trebuchet MS" w:hAnsi="Trebuchet MS"/>
          <w:sz w:val="28"/>
          <w:szCs w:val="28"/>
        </w:rPr>
      </w:pPr>
    </w:p>
    <w:p w14:paraId="5A67C8C5" w14:textId="7D581EAB" w:rsidR="00C271EC" w:rsidRPr="00FB35D5" w:rsidRDefault="00C271EC" w:rsidP="00C271EC">
      <w:pPr>
        <w:rPr>
          <w:rFonts w:ascii="Trebuchet MS" w:hAnsi="Trebuchet MS"/>
          <w:b/>
          <w:bCs/>
          <w:sz w:val="28"/>
          <w:szCs w:val="28"/>
        </w:rPr>
      </w:pPr>
      <w:r w:rsidRPr="00FB35D5">
        <w:rPr>
          <w:rFonts w:ascii="Trebuchet MS" w:hAnsi="Trebuchet MS"/>
          <w:b/>
          <w:bCs/>
          <w:sz w:val="28"/>
          <w:szCs w:val="28"/>
        </w:rPr>
        <w:t>Bijlage 6 Russische betrokkenheid</w:t>
      </w:r>
    </w:p>
    <w:p w14:paraId="5A8E247A" w14:textId="77777777" w:rsidR="00C271EC" w:rsidRDefault="00C271EC" w:rsidP="00C271EC"/>
    <w:p w14:paraId="1A1A4047" w14:textId="77777777" w:rsidR="00C271EC" w:rsidRPr="00C271EC" w:rsidRDefault="00C271EC" w:rsidP="00C271EC">
      <w:pPr>
        <w:rPr>
          <w:b/>
          <w:bCs/>
        </w:rPr>
      </w:pPr>
      <w:r w:rsidRPr="00C271EC">
        <w:rPr>
          <w:b/>
          <w:bCs/>
        </w:rPr>
        <w:t>Verklaring Russische betrokkenheid</w:t>
      </w:r>
    </w:p>
    <w:p w14:paraId="7C20A31B" w14:textId="77777777" w:rsidR="00C271EC" w:rsidRDefault="00C271EC" w:rsidP="00C271EC">
      <w:r>
        <w:t>Hierbij verklaart inschrijver naar eer en geweten dat er geen sprake is van Russische betrokkenheid bij de uitvoering van deze overeenkomst.</w:t>
      </w:r>
    </w:p>
    <w:p w14:paraId="0B1E2F4F" w14:textId="77777777" w:rsidR="00C271EC" w:rsidRDefault="00C271EC" w:rsidP="00C271EC"/>
    <w:p w14:paraId="20099DC7" w14:textId="77777777" w:rsidR="00C271EC" w:rsidRDefault="00C271EC" w:rsidP="00C271EC">
      <w:r>
        <w:t>Inschrijver verklaart in het bijzonder dat:</w:t>
      </w:r>
    </w:p>
    <w:p w14:paraId="2BF697FD" w14:textId="77777777" w:rsidR="00C271EC" w:rsidRDefault="00C271EC" w:rsidP="00C271EC">
      <w:pPr>
        <w:ind w:left="708" w:hanging="708"/>
      </w:pPr>
      <w:r>
        <w:t>a)</w:t>
      </w:r>
      <w:r>
        <w:tab/>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2E317D55" w14:textId="77777777" w:rsidR="00C271EC" w:rsidRDefault="00C271EC" w:rsidP="00C271EC">
      <w:pPr>
        <w:ind w:left="708" w:hanging="708"/>
      </w:pPr>
      <w:r>
        <w:t>b)</w:t>
      </w:r>
      <w:r>
        <w:tab/>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3BA1F71A" w14:textId="77777777" w:rsidR="00C271EC" w:rsidRDefault="00C271EC" w:rsidP="00C271EC">
      <w:pPr>
        <w:ind w:left="708" w:hanging="708"/>
      </w:pPr>
      <w:r>
        <w:t>c)</w:t>
      </w:r>
      <w:r>
        <w:tab/>
        <w:t>noch ik noch de onderneming die ik vertegenwoordig een (rechts)persoon (gevestigd in Rusland of een ander land) is die handelt in belang van of op aanwijzing van een Russische partij, zoals bedoeld onder a) en b);</w:t>
      </w:r>
    </w:p>
    <w:p w14:paraId="4F917663" w14:textId="77777777" w:rsidR="00C271EC" w:rsidRDefault="00C271EC" w:rsidP="00C271EC">
      <w:pPr>
        <w:ind w:left="708" w:hanging="708"/>
      </w:pPr>
      <w:r>
        <w:t>d)</w:t>
      </w:r>
      <w:r>
        <w:tab/>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A779AEB" w14:textId="77777777" w:rsidR="00C271EC" w:rsidRDefault="00C271EC" w:rsidP="00C271EC"/>
    <w:p w14:paraId="797EF2DF" w14:textId="77777777" w:rsidR="00C271EC" w:rsidRPr="00C271EC" w:rsidRDefault="00C271EC" w:rsidP="00C271EC">
      <w:pPr>
        <w:rPr>
          <w:b/>
          <w:bCs/>
        </w:rPr>
      </w:pPr>
    </w:p>
    <w:p w14:paraId="16385C7C" w14:textId="77777777" w:rsidR="00C271EC" w:rsidRDefault="00C271EC" w:rsidP="00C271EC">
      <w:r w:rsidRPr="00C271EC">
        <w:rPr>
          <w:b/>
          <w:bCs/>
        </w:rPr>
        <w:t>Getekend voor akkoord</w:t>
      </w:r>
      <w:r>
        <w:t>:</w:t>
      </w:r>
    </w:p>
    <w:p w14:paraId="0B40C41C" w14:textId="77777777" w:rsidR="00C271EC" w:rsidRDefault="00C271EC" w:rsidP="00C271EC">
      <w:r>
        <w:t>Naam inschrijver:</w:t>
      </w:r>
      <w:r>
        <w:tab/>
      </w:r>
    </w:p>
    <w:p w14:paraId="4EB02F74" w14:textId="77777777" w:rsidR="00C271EC" w:rsidRDefault="00C271EC" w:rsidP="00C271EC">
      <w:r>
        <w:t>Naam vertegenwoordigingsbevoegde ondertekenaar:</w:t>
      </w:r>
      <w:r>
        <w:tab/>
      </w:r>
    </w:p>
    <w:p w14:paraId="5BEC9C64" w14:textId="77777777" w:rsidR="00C271EC" w:rsidRDefault="00C271EC" w:rsidP="00C271EC">
      <w:r>
        <w:t>Functie vertegenwoordigingsbevoegde ondertekenaar:</w:t>
      </w:r>
      <w:r>
        <w:tab/>
      </w:r>
    </w:p>
    <w:p w14:paraId="74B1B640" w14:textId="77777777" w:rsidR="00C271EC" w:rsidRDefault="00C271EC" w:rsidP="00C271EC"/>
    <w:p w14:paraId="1F3896DA" w14:textId="77777777" w:rsidR="00C271EC" w:rsidRDefault="00C271EC" w:rsidP="00C271EC">
      <w:r>
        <w:t>Handtekening:</w:t>
      </w:r>
      <w:r>
        <w:tab/>
      </w:r>
    </w:p>
    <w:p w14:paraId="58FFD999" w14:textId="77777777" w:rsidR="00C271EC" w:rsidRDefault="00C271EC" w:rsidP="00C271EC">
      <w:r>
        <w:t>Datum:</w:t>
      </w:r>
      <w:r>
        <w:tab/>
      </w:r>
    </w:p>
    <w:p w14:paraId="6A4BA975" w14:textId="77777777" w:rsidR="00C271EC" w:rsidRDefault="00C271EC" w:rsidP="00C271EC"/>
    <w:p w14:paraId="73B0D667" w14:textId="77777777" w:rsidR="00C271EC" w:rsidRDefault="00C271EC" w:rsidP="00C271EC"/>
    <w:p w14:paraId="515A7E73" w14:textId="77777777" w:rsidR="002E7FB1" w:rsidRDefault="002E7FB1"/>
    <w:sectPr w:rsidR="002E7FB1">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3EC96" w14:textId="77777777" w:rsidR="0004070F" w:rsidRDefault="0004070F" w:rsidP="00C271EC">
      <w:pPr>
        <w:spacing w:after="0" w:line="240" w:lineRule="auto"/>
      </w:pPr>
      <w:r>
        <w:separator/>
      </w:r>
    </w:p>
  </w:endnote>
  <w:endnote w:type="continuationSeparator" w:id="0">
    <w:p w14:paraId="69E6E22B" w14:textId="77777777" w:rsidR="0004070F" w:rsidRDefault="0004070F" w:rsidP="00C27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30C66" w14:textId="150AF4D4" w:rsidR="00FB35D5" w:rsidRDefault="00FB35D5">
    <w:pPr>
      <w:pStyle w:val="Voettekst"/>
    </w:pPr>
    <w:r>
      <w:t>U23.06037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D1172" w14:textId="77777777" w:rsidR="0004070F" w:rsidRDefault="0004070F" w:rsidP="00C271EC">
      <w:pPr>
        <w:spacing w:after="0" w:line="240" w:lineRule="auto"/>
      </w:pPr>
      <w:r>
        <w:separator/>
      </w:r>
    </w:p>
  </w:footnote>
  <w:footnote w:type="continuationSeparator" w:id="0">
    <w:p w14:paraId="38FF32AE" w14:textId="77777777" w:rsidR="0004070F" w:rsidRDefault="0004070F" w:rsidP="00C27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9FEDD" w14:textId="6FF56409" w:rsidR="00C271EC" w:rsidRDefault="00C271EC">
    <w:pPr>
      <w:pStyle w:val="Koptekst"/>
    </w:pPr>
    <w:r>
      <w:tab/>
    </w:r>
    <w:r>
      <w:tab/>
    </w:r>
    <w:r>
      <w:rPr>
        <w:noProof/>
      </w:rPr>
      <w:drawing>
        <wp:inline distT="0" distB="0" distL="0" distR="0" wp14:anchorId="13CBC9E3" wp14:editId="276E597F">
          <wp:extent cx="1499870" cy="548640"/>
          <wp:effectExtent l="0" t="0" r="5080" b="3810"/>
          <wp:docPr id="10117177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54864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1EC"/>
    <w:rsid w:val="0004070F"/>
    <w:rsid w:val="002E7FB1"/>
    <w:rsid w:val="0060216A"/>
    <w:rsid w:val="00C271EC"/>
    <w:rsid w:val="00FB35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3A7AD"/>
  <w15:chartTrackingRefBased/>
  <w15:docId w15:val="{DD47928B-D5BB-4E20-AE36-325CAF94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271E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71EC"/>
  </w:style>
  <w:style w:type="paragraph" w:styleId="Voettekst">
    <w:name w:val="footer"/>
    <w:basedOn w:val="Standaard"/>
    <w:link w:val="VoettekstChar"/>
    <w:uiPriority w:val="99"/>
    <w:unhideWhenUsed/>
    <w:rsid w:val="00C271E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7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5BB05F539139243A4759106E6CB038F" ma:contentTypeVersion="27" ma:contentTypeDescription="Een nieuw document maken." ma:contentTypeScope="" ma:versionID="f89086be90c4d4ed5b18bc9539a79e26">
  <xsd:schema xmlns:xsd="http://www.w3.org/2001/XMLSchema" xmlns:xs="http://www.w3.org/2001/XMLSchema" xmlns:p="http://schemas.microsoft.com/office/2006/metadata/properties" xmlns:ns2="f010c9d4-c6de-4b6d-a714-4e6dd885ae22" xmlns:ns3="167ae305-701a-45ed-b91b-ea432eebf984" xmlns:ns4="fab21630-7767-475b-8862-f7488e7b68ec" xmlns:ns5="bd7628d8-202b-4508-8926-4c5bedcaa9f3" targetNamespace="http://schemas.microsoft.com/office/2006/metadata/properties" ma:root="true" ma:fieldsID="b230b07111002513ce2aaf4c80a207bb" ns2:_="" ns3:_="" ns4:_="" ns5:_="">
    <xsd:import namespace="f010c9d4-c6de-4b6d-a714-4e6dd885ae22"/>
    <xsd:import namespace="167ae305-701a-45ed-b91b-ea432eebf984"/>
    <xsd:import namespace="fab21630-7767-475b-8862-f7488e7b68ec"/>
    <xsd:import namespace="bd7628d8-202b-4508-8926-4c5bedcaa9f3"/>
    <xsd:element name="properties">
      <xsd:complexType>
        <xsd:sequence>
          <xsd:element name="documentManagement">
            <xsd:complexType>
              <xsd:all>
                <xsd:element ref="ns2:TaxCatchAll" minOccurs="0"/>
                <xsd:element ref="ns2:TaxCatchAllLabel" minOccurs="0"/>
                <xsd:element ref="ns2:i21acf70dfcb43cdbdcdf6de34287ce8" minOccurs="0"/>
                <xsd:element ref="ns2:h739b80d2efb4d9aa4ac4308b4c3ae5d" minOccurs="0"/>
                <xsd:element ref="ns2:f0b654049c774e08b841ecb820242896" minOccurs="0"/>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4:MediaServiceObjectDetectorVersion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0c9d4-c6de-4b6d-a714-4e6dd885ae2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8f85a2c-04e5-4322-a3c7-5594aa62fbee}" ma:internalName="TaxCatchAll" ma:showField="CatchAllData"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8f85a2c-04e5-4322-a3c7-5594aa62fbee}" ma:internalName="TaxCatchAllLabel" ma:readOnly="true" ma:showField="CatchAllDataLabel"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i21acf70dfcb43cdbdcdf6de34287ce8" ma:index="10" ma:taxonomy="true" ma:internalName="i21acf70dfcb43cdbdcdf6de34287ce8" ma:taxonomyFieldName="Klant" ma:displayName="Klant" ma:default="" ma:fieldId="{221acf70-dfcb-43cd-bdcd-f6de34287ce8}"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h739b80d2efb4d9aa4ac4308b4c3ae5d" ma:index="12" ma:taxonomy="true" ma:internalName="h739b80d2efb4d9aa4ac4308b4c3ae5d" ma:taxonomyFieldName="Projectnummer" ma:displayName="Projectnummer" ma:readOnly="false" ma:default="" ma:fieldId="{1739b80d-2efb-4d9a-a4ac-4308b4c3ae5d}"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f0b654049c774e08b841ecb820242896" ma:index="14" nillable="true" ma:taxonomy="true" ma:internalName="f0b654049c774e08b841ecb820242896" ma:taxonomyFieldName="Document_x0020_Status" ma:displayName="Fase" ma:readOnly="false" ma:default="" ma:fieldId="{f0b65404-9c77-4e08-b841-ecb820242896}" ma:sspId="5af9a27e-6af9-4508-9e16-7e3aca7a7fca" ma:termSetId="31ef851f-5015-4acb-8fc8-604c75696ce7" ma:anchorId="00000000-0000-0000-0000-000000000000" ma:open="false" ma:isKeyword="false">
      <xsd:complexType>
        <xsd:sequence>
          <xsd:element ref="pc:Terms" minOccurs="0" maxOccurs="1"/>
        </xsd:sequence>
      </xsd:complexType>
    </xsd:element>
    <xsd:element name="_dlc_DocId" ma:index="16" nillable="true" ma:displayName="Waarde van de document-id" ma:description="De waarde van de document-id die aan dit item is toegewezen." ma:internalName="_dlc_DocId" ma:readOnly="true">
      <xsd:simpleType>
        <xsd:restriction base="dms:Text"/>
      </xsd:simpleType>
    </xsd:element>
    <xsd:element name="_dlc_DocIdUrl" ma:index="1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7ae305-701a-45ed-b91b-ea432eebf98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b21630-7767-475b-8862-f7488e7b68ec" elementFormDefault="qualified">
    <xsd:import namespace="http://schemas.microsoft.com/office/2006/documentManagement/types"/>
    <xsd:import namespace="http://schemas.microsoft.com/office/infopath/2007/PartnerControls"/>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7628d8-202b-4508-8926-4c5bedcaa9f3"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010c9d4-c6de-4b6d-a714-4e6dd885ae22">
      <Value>248</Value>
      <Value>249</Value>
    </TaxCatchAll>
    <h739b80d2efb4d9aa4ac4308b4c3ae5d xmlns="f010c9d4-c6de-4b6d-a714-4e6dd885ae22">
      <Terms xmlns="http://schemas.microsoft.com/office/infopath/2007/PartnerControls">
        <TermInfo xmlns="http://schemas.microsoft.com/office/infopath/2007/PartnerControls">
          <TermName xmlns="http://schemas.microsoft.com/office/infopath/2007/PartnerControls">aanbesteding IKC Cadans</TermName>
          <TermId xmlns="http://schemas.microsoft.com/office/infopath/2007/PartnerControls">7e5b2035-f49a-4102-82c7-c89209704f8d</TermId>
        </TermInfo>
      </Terms>
    </h739b80d2efb4d9aa4ac4308b4c3ae5d>
    <f0b654049c774e08b841ecb820242896 xmlns="f010c9d4-c6de-4b6d-a714-4e6dd885ae22">
      <Terms xmlns="http://schemas.microsoft.com/office/infopath/2007/PartnerControls"/>
    </f0b654049c774e08b841ecb820242896>
    <i21acf70dfcb43cdbdcdf6de34287ce8 xmlns="f010c9d4-c6de-4b6d-a714-4e6dd885ae22">
      <Terms xmlns="http://schemas.microsoft.com/office/infopath/2007/PartnerControls">
        <TermInfo xmlns="http://schemas.microsoft.com/office/infopath/2007/PartnerControls">
          <TermName xmlns="http://schemas.microsoft.com/office/infopath/2007/PartnerControls">Gemeente Lansingerland</TermName>
          <TermId xmlns="http://schemas.microsoft.com/office/infopath/2007/PartnerControls">027a37b2-09ae-4e48-aec7-ed1590cb7d45</TermId>
        </TermInfo>
      </Terms>
    </i21acf70dfcb43cdbdcdf6de34287ce8>
    <_dlc_DocId xmlns="f010c9d4-c6de-4b6d-a714-4e6dd885ae22">PD3MNEF6VZES-148679683-229992</_dlc_DocId>
    <_dlc_DocIdUrl xmlns="f010c9d4-c6de-4b6d-a714-4e6dd885ae22">
      <Url>https://rienksbouwmanagement.sharepoint.com/sites/klanten/gemeente lansingerland/_layouts/15/DocIdRedir.aspx?ID=PD3MNEF6VZES-148679683-229992</Url>
      <Description>PD3MNEF6VZES-148679683-229992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46B9F6-9081-441D-B02E-B651DEFB54B0}">
  <ds:schemaRefs>
    <ds:schemaRef ds:uri="http://schemas.microsoft.com/sharepoint/events"/>
  </ds:schemaRefs>
</ds:datastoreItem>
</file>

<file path=customXml/itemProps2.xml><?xml version="1.0" encoding="utf-8"?>
<ds:datastoreItem xmlns:ds="http://schemas.openxmlformats.org/officeDocument/2006/customXml" ds:itemID="{78BFAEE9-14D9-4AE7-8A07-66742FF68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0c9d4-c6de-4b6d-a714-4e6dd885ae22"/>
    <ds:schemaRef ds:uri="167ae305-701a-45ed-b91b-ea432eebf984"/>
    <ds:schemaRef ds:uri="fab21630-7767-475b-8862-f7488e7b68ec"/>
    <ds:schemaRef ds:uri="bd7628d8-202b-4508-8926-4c5bedcaa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22B446-0962-4E64-9F14-F99E59704749}">
  <ds:schemaRefs>
    <ds:schemaRef ds:uri="http://schemas.microsoft.com/office/2006/metadata/properties"/>
    <ds:schemaRef ds:uri="http://schemas.microsoft.com/office/infopath/2007/PartnerControls"/>
    <ds:schemaRef ds:uri="f010c9d4-c6de-4b6d-a714-4e6dd885ae22"/>
  </ds:schemaRefs>
</ds:datastoreItem>
</file>

<file path=customXml/itemProps4.xml><?xml version="1.0" encoding="utf-8"?>
<ds:datastoreItem xmlns:ds="http://schemas.openxmlformats.org/officeDocument/2006/customXml" ds:itemID="{AD9EC20B-EC9A-4AA0-9125-CFDF791C23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223</Words>
  <Characters>1229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Michelet</dc:creator>
  <cp:keywords/>
  <dc:description/>
  <cp:lastModifiedBy>Petra Michelet</cp:lastModifiedBy>
  <cp:revision>2</cp:revision>
  <dcterms:created xsi:type="dcterms:W3CDTF">2023-12-12T14:06:00Z</dcterms:created>
  <dcterms:modified xsi:type="dcterms:W3CDTF">2023-12-20T11:03:00Z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0x01010015BB05F539139243A4759106E6CB038F</vt:lpwstr>
  </property>
  <property fmtid="{D5CDD505-2E9C-101B-9397-08002B2CF9AE}" pid="3" name="Projectnummer">
    <vt:lpwstr>249;#aanbesteding IKC Cadans|7e5b2035-f49a-4102-82c7-c89209704f8d</vt:lpwstr>
  </property>
  <property fmtid="{D5CDD505-2E9C-101B-9397-08002B2CF9AE}" pid="4" name="Klant">
    <vt:lpwstr>248;#Gemeente Lansingerland|027a37b2-09ae-4e48-aec7-ed1590cb7d45</vt:lpwstr>
  </property>
  <property fmtid="{D5CDD505-2E9C-101B-9397-08002B2CF9AE}" pid="5" name="Document Status">
    <vt:lpwstr/>
  </property>
  <property fmtid="{D5CDD505-2E9C-101B-9397-08002B2CF9AE}" pid="6" name="_dlc_DocIdItemGuid">
    <vt:lpwstr>880140ba-4694-42fb-969c-f11b5e4d3e12</vt:lpwstr>
  </property>
</Properties>
</file>