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995138923"/>
        <w:docPartObj>
          <w:docPartGallery w:val="Table of Contents"/>
          <w:docPartUnique/>
        </w:docPartObj>
      </w:sdtPr>
      <w:sdtEndPr>
        <w:rPr>
          <w:b/>
          <w:bCs/>
        </w:rPr>
      </w:sdtEndPr>
      <w:sdtContent>
        <w:p w14:paraId="62819775" w14:textId="1023CCA1" w:rsidR="0081679C" w:rsidRDefault="0081679C" w:rsidP="00A619B3"/>
        <w:p w14:paraId="58F7E46B" w14:textId="0C02CD10" w:rsidR="00DD1A15" w:rsidRDefault="00DD1A15" w:rsidP="000D6B4C">
          <w:r>
            <w:t>Inhoudsopgave</w:t>
          </w:r>
        </w:p>
        <w:p w14:paraId="0F3DE8A8" w14:textId="6DFF9C4E" w:rsidR="00A619B3" w:rsidRDefault="00DD1A15">
          <w:pPr>
            <w:pStyle w:val="Inhopg2"/>
            <w:tabs>
              <w:tab w:val="right" w:leader="dot" w:pos="9062"/>
            </w:tabs>
            <w:rPr>
              <w:rFonts w:eastAsiaTheme="minorEastAsia"/>
              <w:noProof/>
              <w:kern w:val="2"/>
              <w:lang w:eastAsia="nl-NL"/>
              <w14:ligatures w14:val="standardContextual"/>
            </w:rPr>
          </w:pPr>
          <w:r>
            <w:rPr>
              <w:b/>
              <w:bCs/>
            </w:rPr>
            <w:fldChar w:fldCharType="begin"/>
          </w:r>
          <w:r>
            <w:rPr>
              <w:b/>
              <w:bCs/>
            </w:rPr>
            <w:instrText xml:space="preserve"> TOC \o "1-3" \h \z \u </w:instrText>
          </w:r>
          <w:r>
            <w:rPr>
              <w:b/>
              <w:bCs/>
            </w:rPr>
            <w:fldChar w:fldCharType="separate"/>
          </w:r>
          <w:hyperlink w:anchor="_Toc156398951" w:history="1">
            <w:r w:rsidR="00A619B3" w:rsidRPr="00494881">
              <w:rPr>
                <w:rStyle w:val="Hyperlink"/>
                <w:noProof/>
              </w:rPr>
              <w:t>1.1 Samenstelling team K&amp;S</w:t>
            </w:r>
            <w:r w:rsidR="00A619B3">
              <w:rPr>
                <w:noProof/>
                <w:webHidden/>
              </w:rPr>
              <w:tab/>
            </w:r>
            <w:r w:rsidR="00A619B3">
              <w:rPr>
                <w:noProof/>
                <w:webHidden/>
              </w:rPr>
              <w:fldChar w:fldCharType="begin"/>
            </w:r>
            <w:r w:rsidR="00A619B3">
              <w:rPr>
                <w:noProof/>
                <w:webHidden/>
              </w:rPr>
              <w:instrText xml:space="preserve"> PAGEREF _Toc156398951 \h </w:instrText>
            </w:r>
            <w:r w:rsidR="00A619B3">
              <w:rPr>
                <w:noProof/>
                <w:webHidden/>
              </w:rPr>
            </w:r>
            <w:r w:rsidR="00A619B3">
              <w:rPr>
                <w:noProof/>
                <w:webHidden/>
              </w:rPr>
              <w:fldChar w:fldCharType="separate"/>
            </w:r>
            <w:r w:rsidR="00A619B3">
              <w:rPr>
                <w:noProof/>
                <w:webHidden/>
              </w:rPr>
              <w:t>2</w:t>
            </w:r>
            <w:r w:rsidR="00A619B3">
              <w:rPr>
                <w:noProof/>
                <w:webHidden/>
              </w:rPr>
              <w:fldChar w:fldCharType="end"/>
            </w:r>
          </w:hyperlink>
        </w:p>
        <w:p w14:paraId="55131D44" w14:textId="0C3B0770" w:rsidR="00A619B3" w:rsidRDefault="00A619B3">
          <w:pPr>
            <w:pStyle w:val="Inhopg2"/>
            <w:tabs>
              <w:tab w:val="right" w:leader="dot" w:pos="9062"/>
            </w:tabs>
            <w:rPr>
              <w:rFonts w:eastAsiaTheme="minorEastAsia"/>
              <w:noProof/>
              <w:kern w:val="2"/>
              <w:lang w:eastAsia="nl-NL"/>
              <w14:ligatures w14:val="standardContextual"/>
            </w:rPr>
          </w:pPr>
          <w:hyperlink w:anchor="_Toc156398952" w:history="1">
            <w:r w:rsidRPr="00494881">
              <w:rPr>
                <w:rStyle w:val="Hyperlink"/>
                <w:noProof/>
              </w:rPr>
              <w:t>1.2 Werkzaamheden team K&amp;S</w:t>
            </w:r>
            <w:r>
              <w:rPr>
                <w:noProof/>
                <w:webHidden/>
              </w:rPr>
              <w:tab/>
            </w:r>
            <w:r>
              <w:rPr>
                <w:noProof/>
                <w:webHidden/>
              </w:rPr>
              <w:fldChar w:fldCharType="begin"/>
            </w:r>
            <w:r>
              <w:rPr>
                <w:noProof/>
                <w:webHidden/>
              </w:rPr>
              <w:instrText xml:space="preserve"> PAGEREF _Toc156398952 \h </w:instrText>
            </w:r>
            <w:r>
              <w:rPr>
                <w:noProof/>
                <w:webHidden/>
              </w:rPr>
            </w:r>
            <w:r>
              <w:rPr>
                <w:noProof/>
                <w:webHidden/>
              </w:rPr>
              <w:fldChar w:fldCharType="separate"/>
            </w:r>
            <w:r>
              <w:rPr>
                <w:noProof/>
                <w:webHidden/>
              </w:rPr>
              <w:t>2</w:t>
            </w:r>
            <w:r>
              <w:rPr>
                <w:noProof/>
                <w:webHidden/>
              </w:rPr>
              <w:fldChar w:fldCharType="end"/>
            </w:r>
          </w:hyperlink>
        </w:p>
        <w:p w14:paraId="5956A84C" w14:textId="40242FF8" w:rsidR="00A619B3" w:rsidRDefault="00A619B3">
          <w:pPr>
            <w:pStyle w:val="Inhopg2"/>
            <w:tabs>
              <w:tab w:val="right" w:leader="dot" w:pos="9062"/>
            </w:tabs>
            <w:rPr>
              <w:rFonts w:eastAsiaTheme="minorEastAsia"/>
              <w:noProof/>
              <w:kern w:val="2"/>
              <w:lang w:eastAsia="nl-NL"/>
              <w14:ligatures w14:val="standardContextual"/>
            </w:rPr>
          </w:pPr>
          <w:hyperlink w:anchor="_Toc156398953" w:history="1">
            <w:r w:rsidRPr="00494881">
              <w:rPr>
                <w:rStyle w:val="Hyperlink"/>
                <w:noProof/>
              </w:rPr>
              <w:t>1.3 Werkwijze team K&amp;S</w:t>
            </w:r>
            <w:r>
              <w:rPr>
                <w:noProof/>
                <w:webHidden/>
              </w:rPr>
              <w:tab/>
            </w:r>
            <w:r>
              <w:rPr>
                <w:noProof/>
                <w:webHidden/>
              </w:rPr>
              <w:fldChar w:fldCharType="begin"/>
            </w:r>
            <w:r>
              <w:rPr>
                <w:noProof/>
                <w:webHidden/>
              </w:rPr>
              <w:instrText xml:space="preserve"> PAGEREF _Toc156398953 \h </w:instrText>
            </w:r>
            <w:r>
              <w:rPr>
                <w:noProof/>
                <w:webHidden/>
              </w:rPr>
            </w:r>
            <w:r>
              <w:rPr>
                <w:noProof/>
                <w:webHidden/>
              </w:rPr>
              <w:fldChar w:fldCharType="separate"/>
            </w:r>
            <w:r>
              <w:rPr>
                <w:noProof/>
                <w:webHidden/>
              </w:rPr>
              <w:t>2</w:t>
            </w:r>
            <w:r>
              <w:rPr>
                <w:noProof/>
                <w:webHidden/>
              </w:rPr>
              <w:fldChar w:fldCharType="end"/>
            </w:r>
          </w:hyperlink>
        </w:p>
        <w:p w14:paraId="6C834958" w14:textId="7C225A04" w:rsidR="00A619B3" w:rsidRDefault="00A619B3">
          <w:pPr>
            <w:pStyle w:val="Inhopg1"/>
            <w:tabs>
              <w:tab w:val="right" w:leader="dot" w:pos="9062"/>
            </w:tabs>
            <w:rPr>
              <w:rFonts w:eastAsiaTheme="minorEastAsia"/>
              <w:noProof/>
              <w:kern w:val="2"/>
              <w:lang w:eastAsia="nl-NL"/>
              <w14:ligatures w14:val="standardContextual"/>
            </w:rPr>
          </w:pPr>
          <w:hyperlink w:anchor="_Toc156398954" w:history="1">
            <w:r w:rsidRPr="00494881">
              <w:rPr>
                <w:rStyle w:val="Hyperlink"/>
                <w:noProof/>
              </w:rPr>
              <w:t>2. Visie Mijn Kennisomgeving (MKO)</w:t>
            </w:r>
            <w:r>
              <w:rPr>
                <w:noProof/>
                <w:webHidden/>
              </w:rPr>
              <w:tab/>
            </w:r>
            <w:r>
              <w:rPr>
                <w:noProof/>
                <w:webHidden/>
              </w:rPr>
              <w:fldChar w:fldCharType="begin"/>
            </w:r>
            <w:r>
              <w:rPr>
                <w:noProof/>
                <w:webHidden/>
              </w:rPr>
              <w:instrText xml:space="preserve"> PAGEREF _Toc156398954 \h </w:instrText>
            </w:r>
            <w:r>
              <w:rPr>
                <w:noProof/>
                <w:webHidden/>
              </w:rPr>
            </w:r>
            <w:r>
              <w:rPr>
                <w:noProof/>
                <w:webHidden/>
              </w:rPr>
              <w:fldChar w:fldCharType="separate"/>
            </w:r>
            <w:r>
              <w:rPr>
                <w:noProof/>
                <w:webHidden/>
              </w:rPr>
              <w:t>3</w:t>
            </w:r>
            <w:r>
              <w:rPr>
                <w:noProof/>
                <w:webHidden/>
              </w:rPr>
              <w:fldChar w:fldCharType="end"/>
            </w:r>
          </w:hyperlink>
        </w:p>
        <w:p w14:paraId="03A197BA" w14:textId="5C3D2939" w:rsidR="00A619B3" w:rsidRDefault="00A619B3">
          <w:pPr>
            <w:pStyle w:val="Inhopg2"/>
            <w:tabs>
              <w:tab w:val="right" w:leader="dot" w:pos="9062"/>
            </w:tabs>
            <w:rPr>
              <w:rFonts w:eastAsiaTheme="minorEastAsia"/>
              <w:noProof/>
              <w:kern w:val="2"/>
              <w:lang w:eastAsia="nl-NL"/>
              <w14:ligatures w14:val="standardContextual"/>
            </w:rPr>
          </w:pPr>
          <w:hyperlink w:anchor="_Toc156398955" w:history="1">
            <w:r w:rsidRPr="00494881">
              <w:rPr>
                <w:rStyle w:val="Hyperlink"/>
                <w:noProof/>
              </w:rPr>
              <w:t>2.1 Doelgroep MKO</w:t>
            </w:r>
            <w:r>
              <w:rPr>
                <w:noProof/>
                <w:webHidden/>
              </w:rPr>
              <w:tab/>
            </w:r>
            <w:r>
              <w:rPr>
                <w:noProof/>
                <w:webHidden/>
              </w:rPr>
              <w:fldChar w:fldCharType="begin"/>
            </w:r>
            <w:r>
              <w:rPr>
                <w:noProof/>
                <w:webHidden/>
              </w:rPr>
              <w:instrText xml:space="preserve"> PAGEREF _Toc156398955 \h </w:instrText>
            </w:r>
            <w:r>
              <w:rPr>
                <w:noProof/>
                <w:webHidden/>
              </w:rPr>
            </w:r>
            <w:r>
              <w:rPr>
                <w:noProof/>
                <w:webHidden/>
              </w:rPr>
              <w:fldChar w:fldCharType="separate"/>
            </w:r>
            <w:r>
              <w:rPr>
                <w:noProof/>
                <w:webHidden/>
              </w:rPr>
              <w:t>3</w:t>
            </w:r>
            <w:r>
              <w:rPr>
                <w:noProof/>
                <w:webHidden/>
              </w:rPr>
              <w:fldChar w:fldCharType="end"/>
            </w:r>
          </w:hyperlink>
        </w:p>
        <w:p w14:paraId="69467DA1" w14:textId="4C31C605" w:rsidR="00A619B3" w:rsidRDefault="00A619B3">
          <w:pPr>
            <w:pStyle w:val="Inhopg2"/>
            <w:tabs>
              <w:tab w:val="right" w:leader="dot" w:pos="9062"/>
            </w:tabs>
            <w:rPr>
              <w:rFonts w:eastAsiaTheme="minorEastAsia"/>
              <w:noProof/>
              <w:kern w:val="2"/>
              <w:lang w:eastAsia="nl-NL"/>
              <w14:ligatures w14:val="standardContextual"/>
            </w:rPr>
          </w:pPr>
          <w:hyperlink w:anchor="_Toc156398956" w:history="1">
            <w:r w:rsidRPr="00494881">
              <w:rPr>
                <w:rStyle w:val="Hyperlink"/>
                <w:noProof/>
              </w:rPr>
              <w:t>2.2 Doel MKO</w:t>
            </w:r>
            <w:r>
              <w:rPr>
                <w:noProof/>
                <w:webHidden/>
              </w:rPr>
              <w:tab/>
            </w:r>
            <w:r>
              <w:rPr>
                <w:noProof/>
                <w:webHidden/>
              </w:rPr>
              <w:fldChar w:fldCharType="begin"/>
            </w:r>
            <w:r>
              <w:rPr>
                <w:noProof/>
                <w:webHidden/>
              </w:rPr>
              <w:instrText xml:space="preserve"> PAGEREF _Toc156398956 \h </w:instrText>
            </w:r>
            <w:r>
              <w:rPr>
                <w:noProof/>
                <w:webHidden/>
              </w:rPr>
            </w:r>
            <w:r>
              <w:rPr>
                <w:noProof/>
                <w:webHidden/>
              </w:rPr>
              <w:fldChar w:fldCharType="separate"/>
            </w:r>
            <w:r>
              <w:rPr>
                <w:noProof/>
                <w:webHidden/>
              </w:rPr>
              <w:t>3</w:t>
            </w:r>
            <w:r>
              <w:rPr>
                <w:noProof/>
                <w:webHidden/>
              </w:rPr>
              <w:fldChar w:fldCharType="end"/>
            </w:r>
          </w:hyperlink>
        </w:p>
        <w:p w14:paraId="504E7921" w14:textId="2BC6C9D4" w:rsidR="00A619B3" w:rsidRDefault="00A619B3">
          <w:pPr>
            <w:pStyle w:val="Inhopg2"/>
            <w:tabs>
              <w:tab w:val="right" w:leader="dot" w:pos="9062"/>
            </w:tabs>
            <w:rPr>
              <w:rFonts w:eastAsiaTheme="minorEastAsia"/>
              <w:noProof/>
              <w:kern w:val="2"/>
              <w:lang w:eastAsia="nl-NL"/>
              <w14:ligatures w14:val="standardContextual"/>
            </w:rPr>
          </w:pPr>
          <w:hyperlink w:anchor="_Toc156398957" w:history="1">
            <w:r w:rsidRPr="00494881">
              <w:rPr>
                <w:rStyle w:val="Hyperlink"/>
                <w:noProof/>
              </w:rPr>
              <w:t>2.3 Kenmerken MKO</w:t>
            </w:r>
            <w:r>
              <w:rPr>
                <w:noProof/>
                <w:webHidden/>
              </w:rPr>
              <w:tab/>
            </w:r>
            <w:r>
              <w:rPr>
                <w:noProof/>
                <w:webHidden/>
              </w:rPr>
              <w:fldChar w:fldCharType="begin"/>
            </w:r>
            <w:r>
              <w:rPr>
                <w:noProof/>
                <w:webHidden/>
              </w:rPr>
              <w:instrText xml:space="preserve"> PAGEREF _Toc156398957 \h </w:instrText>
            </w:r>
            <w:r>
              <w:rPr>
                <w:noProof/>
                <w:webHidden/>
              </w:rPr>
            </w:r>
            <w:r>
              <w:rPr>
                <w:noProof/>
                <w:webHidden/>
              </w:rPr>
              <w:fldChar w:fldCharType="separate"/>
            </w:r>
            <w:r>
              <w:rPr>
                <w:noProof/>
                <w:webHidden/>
              </w:rPr>
              <w:t>3</w:t>
            </w:r>
            <w:r>
              <w:rPr>
                <w:noProof/>
                <w:webHidden/>
              </w:rPr>
              <w:fldChar w:fldCharType="end"/>
            </w:r>
          </w:hyperlink>
        </w:p>
        <w:p w14:paraId="6D89D98D" w14:textId="46EF3FFF" w:rsidR="00A619B3" w:rsidRDefault="00A619B3">
          <w:pPr>
            <w:pStyle w:val="Inhopg3"/>
            <w:tabs>
              <w:tab w:val="right" w:leader="dot" w:pos="9062"/>
            </w:tabs>
            <w:rPr>
              <w:rFonts w:eastAsiaTheme="minorEastAsia"/>
              <w:noProof/>
              <w:kern w:val="2"/>
              <w:lang w:eastAsia="nl-NL"/>
              <w14:ligatures w14:val="standardContextual"/>
            </w:rPr>
          </w:pPr>
          <w:hyperlink w:anchor="_Toc156398958" w:history="1">
            <w:r w:rsidRPr="00494881">
              <w:rPr>
                <w:rStyle w:val="Hyperlink"/>
                <w:noProof/>
              </w:rPr>
              <w:t>2.3.1 MKO standalone applicatie</w:t>
            </w:r>
            <w:r>
              <w:rPr>
                <w:noProof/>
                <w:webHidden/>
              </w:rPr>
              <w:tab/>
            </w:r>
            <w:r>
              <w:rPr>
                <w:noProof/>
                <w:webHidden/>
              </w:rPr>
              <w:fldChar w:fldCharType="begin"/>
            </w:r>
            <w:r>
              <w:rPr>
                <w:noProof/>
                <w:webHidden/>
              </w:rPr>
              <w:instrText xml:space="preserve"> PAGEREF _Toc156398958 \h </w:instrText>
            </w:r>
            <w:r>
              <w:rPr>
                <w:noProof/>
                <w:webHidden/>
              </w:rPr>
            </w:r>
            <w:r>
              <w:rPr>
                <w:noProof/>
                <w:webHidden/>
              </w:rPr>
              <w:fldChar w:fldCharType="separate"/>
            </w:r>
            <w:r>
              <w:rPr>
                <w:noProof/>
                <w:webHidden/>
              </w:rPr>
              <w:t>3</w:t>
            </w:r>
            <w:r>
              <w:rPr>
                <w:noProof/>
                <w:webHidden/>
              </w:rPr>
              <w:fldChar w:fldCharType="end"/>
            </w:r>
          </w:hyperlink>
        </w:p>
        <w:p w14:paraId="5C6BEC02" w14:textId="6D169E8F" w:rsidR="00A619B3" w:rsidRDefault="00A619B3">
          <w:pPr>
            <w:pStyle w:val="Inhopg3"/>
            <w:tabs>
              <w:tab w:val="right" w:leader="dot" w:pos="9062"/>
            </w:tabs>
            <w:rPr>
              <w:rFonts w:eastAsiaTheme="minorEastAsia"/>
              <w:noProof/>
              <w:kern w:val="2"/>
              <w:lang w:eastAsia="nl-NL"/>
              <w14:ligatures w14:val="standardContextual"/>
            </w:rPr>
          </w:pPr>
          <w:hyperlink w:anchor="_Toc156398959" w:history="1">
            <w:r w:rsidRPr="00494881">
              <w:rPr>
                <w:rStyle w:val="Hyperlink"/>
                <w:noProof/>
              </w:rPr>
              <w:t>2.3.2 MKO en responsive design</w:t>
            </w:r>
            <w:r>
              <w:rPr>
                <w:noProof/>
                <w:webHidden/>
              </w:rPr>
              <w:tab/>
            </w:r>
            <w:r>
              <w:rPr>
                <w:noProof/>
                <w:webHidden/>
              </w:rPr>
              <w:fldChar w:fldCharType="begin"/>
            </w:r>
            <w:r>
              <w:rPr>
                <w:noProof/>
                <w:webHidden/>
              </w:rPr>
              <w:instrText xml:space="preserve"> PAGEREF _Toc156398959 \h </w:instrText>
            </w:r>
            <w:r>
              <w:rPr>
                <w:noProof/>
                <w:webHidden/>
              </w:rPr>
            </w:r>
            <w:r>
              <w:rPr>
                <w:noProof/>
                <w:webHidden/>
              </w:rPr>
              <w:fldChar w:fldCharType="separate"/>
            </w:r>
            <w:r>
              <w:rPr>
                <w:noProof/>
                <w:webHidden/>
              </w:rPr>
              <w:t>3</w:t>
            </w:r>
            <w:r>
              <w:rPr>
                <w:noProof/>
                <w:webHidden/>
              </w:rPr>
              <w:fldChar w:fldCharType="end"/>
            </w:r>
          </w:hyperlink>
        </w:p>
        <w:p w14:paraId="3349F73F" w14:textId="595045C3" w:rsidR="00A619B3" w:rsidRDefault="00A619B3">
          <w:pPr>
            <w:pStyle w:val="Inhopg1"/>
            <w:tabs>
              <w:tab w:val="left" w:pos="440"/>
              <w:tab w:val="right" w:leader="dot" w:pos="9062"/>
            </w:tabs>
            <w:rPr>
              <w:rFonts w:eastAsiaTheme="minorEastAsia"/>
              <w:noProof/>
              <w:kern w:val="2"/>
              <w:lang w:eastAsia="nl-NL"/>
              <w14:ligatures w14:val="standardContextual"/>
            </w:rPr>
          </w:pPr>
          <w:hyperlink w:anchor="_Toc156398960" w:history="1">
            <w:r w:rsidRPr="00494881">
              <w:rPr>
                <w:rStyle w:val="Hyperlink"/>
                <w:noProof/>
              </w:rPr>
              <w:t>3.</w:t>
            </w:r>
            <w:r>
              <w:rPr>
                <w:rFonts w:eastAsiaTheme="minorEastAsia"/>
                <w:noProof/>
                <w:kern w:val="2"/>
                <w:lang w:eastAsia="nl-NL"/>
                <w14:ligatures w14:val="standardContextual"/>
              </w:rPr>
              <w:tab/>
            </w:r>
            <w:r w:rsidRPr="00494881">
              <w:rPr>
                <w:rStyle w:val="Hyperlink"/>
                <w:noProof/>
              </w:rPr>
              <w:t>Visie Wiki Juridica (WJ)</w:t>
            </w:r>
            <w:r>
              <w:rPr>
                <w:noProof/>
                <w:webHidden/>
              </w:rPr>
              <w:tab/>
            </w:r>
            <w:r>
              <w:rPr>
                <w:noProof/>
                <w:webHidden/>
              </w:rPr>
              <w:fldChar w:fldCharType="begin"/>
            </w:r>
            <w:r>
              <w:rPr>
                <w:noProof/>
                <w:webHidden/>
              </w:rPr>
              <w:instrText xml:space="preserve"> PAGEREF _Toc156398960 \h </w:instrText>
            </w:r>
            <w:r>
              <w:rPr>
                <w:noProof/>
                <w:webHidden/>
              </w:rPr>
            </w:r>
            <w:r>
              <w:rPr>
                <w:noProof/>
                <w:webHidden/>
              </w:rPr>
              <w:fldChar w:fldCharType="separate"/>
            </w:r>
            <w:r>
              <w:rPr>
                <w:noProof/>
                <w:webHidden/>
              </w:rPr>
              <w:t>4</w:t>
            </w:r>
            <w:r>
              <w:rPr>
                <w:noProof/>
                <w:webHidden/>
              </w:rPr>
              <w:fldChar w:fldCharType="end"/>
            </w:r>
          </w:hyperlink>
        </w:p>
        <w:p w14:paraId="379F02A8" w14:textId="295CEAA7" w:rsidR="00A619B3" w:rsidRDefault="00A619B3">
          <w:pPr>
            <w:pStyle w:val="Inhopg2"/>
            <w:tabs>
              <w:tab w:val="left" w:pos="880"/>
              <w:tab w:val="right" w:leader="dot" w:pos="9062"/>
            </w:tabs>
            <w:rPr>
              <w:rFonts w:eastAsiaTheme="minorEastAsia"/>
              <w:noProof/>
              <w:kern w:val="2"/>
              <w:lang w:eastAsia="nl-NL"/>
              <w14:ligatures w14:val="standardContextual"/>
            </w:rPr>
          </w:pPr>
          <w:hyperlink w:anchor="_Toc156398961" w:history="1">
            <w:r w:rsidRPr="00494881">
              <w:rPr>
                <w:rStyle w:val="Hyperlink"/>
                <w:noProof/>
              </w:rPr>
              <w:t>3.1</w:t>
            </w:r>
            <w:r>
              <w:rPr>
                <w:rFonts w:eastAsiaTheme="minorEastAsia"/>
                <w:noProof/>
                <w:kern w:val="2"/>
                <w:lang w:eastAsia="nl-NL"/>
                <w14:ligatures w14:val="standardContextual"/>
              </w:rPr>
              <w:tab/>
            </w:r>
            <w:r w:rsidRPr="00494881">
              <w:rPr>
                <w:rStyle w:val="Hyperlink"/>
                <w:noProof/>
              </w:rPr>
              <w:t>Doelgroep WJ</w:t>
            </w:r>
            <w:r>
              <w:rPr>
                <w:noProof/>
                <w:webHidden/>
              </w:rPr>
              <w:tab/>
            </w:r>
            <w:r>
              <w:rPr>
                <w:noProof/>
                <w:webHidden/>
              </w:rPr>
              <w:fldChar w:fldCharType="begin"/>
            </w:r>
            <w:r>
              <w:rPr>
                <w:noProof/>
                <w:webHidden/>
              </w:rPr>
              <w:instrText xml:space="preserve"> PAGEREF _Toc156398961 \h </w:instrText>
            </w:r>
            <w:r>
              <w:rPr>
                <w:noProof/>
                <w:webHidden/>
              </w:rPr>
            </w:r>
            <w:r>
              <w:rPr>
                <w:noProof/>
                <w:webHidden/>
              </w:rPr>
              <w:fldChar w:fldCharType="separate"/>
            </w:r>
            <w:r>
              <w:rPr>
                <w:noProof/>
                <w:webHidden/>
              </w:rPr>
              <w:t>4</w:t>
            </w:r>
            <w:r>
              <w:rPr>
                <w:noProof/>
                <w:webHidden/>
              </w:rPr>
              <w:fldChar w:fldCharType="end"/>
            </w:r>
          </w:hyperlink>
        </w:p>
        <w:p w14:paraId="6A35A78B" w14:textId="000D4DA0" w:rsidR="00A619B3" w:rsidRDefault="00A619B3">
          <w:pPr>
            <w:pStyle w:val="Inhopg2"/>
            <w:tabs>
              <w:tab w:val="left" w:pos="880"/>
              <w:tab w:val="right" w:leader="dot" w:pos="9062"/>
            </w:tabs>
            <w:rPr>
              <w:rFonts w:eastAsiaTheme="minorEastAsia"/>
              <w:noProof/>
              <w:kern w:val="2"/>
              <w:lang w:eastAsia="nl-NL"/>
              <w14:ligatures w14:val="standardContextual"/>
            </w:rPr>
          </w:pPr>
          <w:hyperlink w:anchor="_Toc156398962" w:history="1">
            <w:r w:rsidRPr="00494881">
              <w:rPr>
                <w:rStyle w:val="Hyperlink"/>
                <w:noProof/>
              </w:rPr>
              <w:t>3.2</w:t>
            </w:r>
            <w:r>
              <w:rPr>
                <w:rFonts w:eastAsiaTheme="minorEastAsia"/>
                <w:noProof/>
                <w:kern w:val="2"/>
                <w:lang w:eastAsia="nl-NL"/>
                <w14:ligatures w14:val="standardContextual"/>
              </w:rPr>
              <w:tab/>
            </w:r>
            <w:r w:rsidRPr="00494881">
              <w:rPr>
                <w:rStyle w:val="Hyperlink"/>
                <w:noProof/>
              </w:rPr>
              <w:t>Kenmerken WJ</w:t>
            </w:r>
            <w:r>
              <w:rPr>
                <w:noProof/>
                <w:webHidden/>
              </w:rPr>
              <w:tab/>
            </w:r>
            <w:r>
              <w:rPr>
                <w:noProof/>
                <w:webHidden/>
              </w:rPr>
              <w:fldChar w:fldCharType="begin"/>
            </w:r>
            <w:r>
              <w:rPr>
                <w:noProof/>
                <w:webHidden/>
              </w:rPr>
              <w:instrText xml:space="preserve"> PAGEREF _Toc156398962 \h </w:instrText>
            </w:r>
            <w:r>
              <w:rPr>
                <w:noProof/>
                <w:webHidden/>
              </w:rPr>
            </w:r>
            <w:r>
              <w:rPr>
                <w:noProof/>
                <w:webHidden/>
              </w:rPr>
              <w:fldChar w:fldCharType="separate"/>
            </w:r>
            <w:r>
              <w:rPr>
                <w:noProof/>
                <w:webHidden/>
              </w:rPr>
              <w:t>4</w:t>
            </w:r>
            <w:r>
              <w:rPr>
                <w:noProof/>
                <w:webHidden/>
              </w:rPr>
              <w:fldChar w:fldCharType="end"/>
            </w:r>
          </w:hyperlink>
        </w:p>
        <w:p w14:paraId="27696866" w14:textId="6646AF43" w:rsidR="00A619B3" w:rsidRDefault="00A619B3">
          <w:pPr>
            <w:pStyle w:val="Inhopg3"/>
            <w:tabs>
              <w:tab w:val="right" w:leader="dot" w:pos="9062"/>
            </w:tabs>
            <w:rPr>
              <w:rFonts w:eastAsiaTheme="minorEastAsia"/>
              <w:noProof/>
              <w:kern w:val="2"/>
              <w:lang w:eastAsia="nl-NL"/>
              <w14:ligatures w14:val="standardContextual"/>
            </w:rPr>
          </w:pPr>
          <w:hyperlink w:anchor="_Toc156398963" w:history="1">
            <w:r w:rsidRPr="00494881">
              <w:rPr>
                <w:rStyle w:val="Hyperlink"/>
                <w:noProof/>
              </w:rPr>
              <w:t>3.2.1 WJ standalone applicatie</w:t>
            </w:r>
            <w:r>
              <w:rPr>
                <w:noProof/>
                <w:webHidden/>
              </w:rPr>
              <w:tab/>
            </w:r>
            <w:r>
              <w:rPr>
                <w:noProof/>
                <w:webHidden/>
              </w:rPr>
              <w:fldChar w:fldCharType="begin"/>
            </w:r>
            <w:r>
              <w:rPr>
                <w:noProof/>
                <w:webHidden/>
              </w:rPr>
              <w:instrText xml:space="preserve"> PAGEREF _Toc156398963 \h </w:instrText>
            </w:r>
            <w:r>
              <w:rPr>
                <w:noProof/>
                <w:webHidden/>
              </w:rPr>
            </w:r>
            <w:r>
              <w:rPr>
                <w:noProof/>
                <w:webHidden/>
              </w:rPr>
              <w:fldChar w:fldCharType="separate"/>
            </w:r>
            <w:r>
              <w:rPr>
                <w:noProof/>
                <w:webHidden/>
              </w:rPr>
              <w:t>4</w:t>
            </w:r>
            <w:r>
              <w:rPr>
                <w:noProof/>
                <w:webHidden/>
              </w:rPr>
              <w:fldChar w:fldCharType="end"/>
            </w:r>
          </w:hyperlink>
        </w:p>
        <w:p w14:paraId="11D6CFEC" w14:textId="1BBC2E4F" w:rsidR="00A619B3" w:rsidRDefault="00A619B3">
          <w:pPr>
            <w:pStyle w:val="Inhopg1"/>
            <w:tabs>
              <w:tab w:val="right" w:leader="dot" w:pos="9062"/>
            </w:tabs>
            <w:rPr>
              <w:rFonts w:eastAsiaTheme="minorEastAsia"/>
              <w:noProof/>
              <w:kern w:val="2"/>
              <w:lang w:eastAsia="nl-NL"/>
              <w14:ligatures w14:val="standardContextual"/>
            </w:rPr>
          </w:pPr>
          <w:hyperlink w:anchor="_Toc156398964" w:history="1">
            <w:r w:rsidRPr="00494881">
              <w:rPr>
                <w:rStyle w:val="Hyperlink"/>
                <w:noProof/>
              </w:rPr>
              <w:t>4. Visie Digidoc</w:t>
            </w:r>
            <w:r>
              <w:rPr>
                <w:noProof/>
                <w:webHidden/>
              </w:rPr>
              <w:tab/>
            </w:r>
            <w:r>
              <w:rPr>
                <w:noProof/>
                <w:webHidden/>
              </w:rPr>
              <w:fldChar w:fldCharType="begin"/>
            </w:r>
            <w:r>
              <w:rPr>
                <w:noProof/>
                <w:webHidden/>
              </w:rPr>
              <w:instrText xml:space="preserve"> PAGEREF _Toc156398964 \h </w:instrText>
            </w:r>
            <w:r>
              <w:rPr>
                <w:noProof/>
                <w:webHidden/>
              </w:rPr>
            </w:r>
            <w:r>
              <w:rPr>
                <w:noProof/>
                <w:webHidden/>
              </w:rPr>
              <w:fldChar w:fldCharType="separate"/>
            </w:r>
            <w:r>
              <w:rPr>
                <w:noProof/>
                <w:webHidden/>
              </w:rPr>
              <w:t>5</w:t>
            </w:r>
            <w:r>
              <w:rPr>
                <w:noProof/>
                <w:webHidden/>
              </w:rPr>
              <w:fldChar w:fldCharType="end"/>
            </w:r>
          </w:hyperlink>
        </w:p>
        <w:p w14:paraId="78F3536B" w14:textId="389C65A7" w:rsidR="00A619B3" w:rsidRDefault="00A619B3">
          <w:pPr>
            <w:pStyle w:val="Inhopg2"/>
            <w:tabs>
              <w:tab w:val="right" w:leader="dot" w:pos="9062"/>
            </w:tabs>
            <w:rPr>
              <w:rFonts w:eastAsiaTheme="minorEastAsia"/>
              <w:noProof/>
              <w:kern w:val="2"/>
              <w:lang w:eastAsia="nl-NL"/>
              <w14:ligatures w14:val="standardContextual"/>
            </w:rPr>
          </w:pPr>
          <w:hyperlink w:anchor="_Toc156398965" w:history="1">
            <w:r w:rsidRPr="00494881">
              <w:rPr>
                <w:rStyle w:val="Hyperlink"/>
                <w:noProof/>
              </w:rPr>
              <w:t>4.1 Doelgroep Digidoc</w:t>
            </w:r>
            <w:r>
              <w:rPr>
                <w:noProof/>
                <w:webHidden/>
              </w:rPr>
              <w:tab/>
            </w:r>
            <w:r>
              <w:rPr>
                <w:noProof/>
                <w:webHidden/>
              </w:rPr>
              <w:fldChar w:fldCharType="begin"/>
            </w:r>
            <w:r>
              <w:rPr>
                <w:noProof/>
                <w:webHidden/>
              </w:rPr>
              <w:instrText xml:space="preserve"> PAGEREF _Toc156398965 \h </w:instrText>
            </w:r>
            <w:r>
              <w:rPr>
                <w:noProof/>
                <w:webHidden/>
              </w:rPr>
            </w:r>
            <w:r>
              <w:rPr>
                <w:noProof/>
                <w:webHidden/>
              </w:rPr>
              <w:fldChar w:fldCharType="separate"/>
            </w:r>
            <w:r>
              <w:rPr>
                <w:noProof/>
                <w:webHidden/>
              </w:rPr>
              <w:t>5</w:t>
            </w:r>
            <w:r>
              <w:rPr>
                <w:noProof/>
                <w:webHidden/>
              </w:rPr>
              <w:fldChar w:fldCharType="end"/>
            </w:r>
          </w:hyperlink>
        </w:p>
        <w:p w14:paraId="29D4230A" w14:textId="158D4717" w:rsidR="00A619B3" w:rsidRDefault="00A619B3">
          <w:pPr>
            <w:pStyle w:val="Inhopg2"/>
            <w:tabs>
              <w:tab w:val="right" w:leader="dot" w:pos="9062"/>
            </w:tabs>
            <w:rPr>
              <w:rFonts w:eastAsiaTheme="minorEastAsia"/>
              <w:noProof/>
              <w:kern w:val="2"/>
              <w:lang w:eastAsia="nl-NL"/>
              <w14:ligatures w14:val="standardContextual"/>
            </w:rPr>
          </w:pPr>
          <w:hyperlink w:anchor="_Toc156398966" w:history="1">
            <w:r w:rsidRPr="00494881">
              <w:rPr>
                <w:rStyle w:val="Hyperlink"/>
                <w:noProof/>
              </w:rPr>
              <w:t>4.2 Doel Digidoc</w:t>
            </w:r>
            <w:r>
              <w:rPr>
                <w:noProof/>
                <w:webHidden/>
              </w:rPr>
              <w:tab/>
            </w:r>
            <w:r>
              <w:rPr>
                <w:noProof/>
                <w:webHidden/>
              </w:rPr>
              <w:fldChar w:fldCharType="begin"/>
            </w:r>
            <w:r>
              <w:rPr>
                <w:noProof/>
                <w:webHidden/>
              </w:rPr>
              <w:instrText xml:space="preserve"> PAGEREF _Toc156398966 \h </w:instrText>
            </w:r>
            <w:r>
              <w:rPr>
                <w:noProof/>
                <w:webHidden/>
              </w:rPr>
            </w:r>
            <w:r>
              <w:rPr>
                <w:noProof/>
                <w:webHidden/>
              </w:rPr>
              <w:fldChar w:fldCharType="separate"/>
            </w:r>
            <w:r>
              <w:rPr>
                <w:noProof/>
                <w:webHidden/>
              </w:rPr>
              <w:t>5</w:t>
            </w:r>
            <w:r>
              <w:rPr>
                <w:noProof/>
                <w:webHidden/>
              </w:rPr>
              <w:fldChar w:fldCharType="end"/>
            </w:r>
          </w:hyperlink>
        </w:p>
        <w:p w14:paraId="4A50F127" w14:textId="65594DC7" w:rsidR="00A619B3" w:rsidRDefault="00A619B3">
          <w:pPr>
            <w:pStyle w:val="Inhopg2"/>
            <w:tabs>
              <w:tab w:val="right" w:leader="dot" w:pos="9062"/>
            </w:tabs>
            <w:rPr>
              <w:rFonts w:eastAsiaTheme="minorEastAsia"/>
              <w:noProof/>
              <w:kern w:val="2"/>
              <w:lang w:eastAsia="nl-NL"/>
              <w14:ligatures w14:val="standardContextual"/>
            </w:rPr>
          </w:pPr>
          <w:hyperlink w:anchor="_Toc156398967" w:history="1">
            <w:r w:rsidRPr="00494881">
              <w:rPr>
                <w:rStyle w:val="Hyperlink"/>
                <w:noProof/>
              </w:rPr>
              <w:t>4.3 Kenmerken Digidoc</w:t>
            </w:r>
            <w:r>
              <w:rPr>
                <w:noProof/>
                <w:webHidden/>
              </w:rPr>
              <w:tab/>
            </w:r>
            <w:r>
              <w:rPr>
                <w:noProof/>
                <w:webHidden/>
              </w:rPr>
              <w:fldChar w:fldCharType="begin"/>
            </w:r>
            <w:r>
              <w:rPr>
                <w:noProof/>
                <w:webHidden/>
              </w:rPr>
              <w:instrText xml:space="preserve"> PAGEREF _Toc156398967 \h </w:instrText>
            </w:r>
            <w:r>
              <w:rPr>
                <w:noProof/>
                <w:webHidden/>
              </w:rPr>
            </w:r>
            <w:r>
              <w:rPr>
                <w:noProof/>
                <w:webHidden/>
              </w:rPr>
              <w:fldChar w:fldCharType="separate"/>
            </w:r>
            <w:r>
              <w:rPr>
                <w:noProof/>
                <w:webHidden/>
              </w:rPr>
              <w:t>5</w:t>
            </w:r>
            <w:r>
              <w:rPr>
                <w:noProof/>
                <w:webHidden/>
              </w:rPr>
              <w:fldChar w:fldCharType="end"/>
            </w:r>
          </w:hyperlink>
        </w:p>
        <w:p w14:paraId="1E4039B1" w14:textId="0E36ACCF" w:rsidR="00A619B3" w:rsidRDefault="00A619B3">
          <w:pPr>
            <w:pStyle w:val="Inhopg3"/>
            <w:tabs>
              <w:tab w:val="right" w:leader="dot" w:pos="9062"/>
            </w:tabs>
            <w:rPr>
              <w:rFonts w:eastAsiaTheme="minorEastAsia"/>
              <w:noProof/>
              <w:kern w:val="2"/>
              <w:lang w:eastAsia="nl-NL"/>
              <w14:ligatures w14:val="standardContextual"/>
            </w:rPr>
          </w:pPr>
          <w:hyperlink w:anchor="_Toc156398968" w:history="1">
            <w:r w:rsidRPr="00494881">
              <w:rPr>
                <w:rStyle w:val="Hyperlink"/>
                <w:noProof/>
              </w:rPr>
              <w:t>4.3.1 DigiDoc standalone applicatie</w:t>
            </w:r>
            <w:r>
              <w:rPr>
                <w:noProof/>
                <w:webHidden/>
              </w:rPr>
              <w:tab/>
            </w:r>
            <w:r>
              <w:rPr>
                <w:noProof/>
                <w:webHidden/>
              </w:rPr>
              <w:fldChar w:fldCharType="begin"/>
            </w:r>
            <w:r>
              <w:rPr>
                <w:noProof/>
                <w:webHidden/>
              </w:rPr>
              <w:instrText xml:space="preserve"> PAGEREF _Toc156398968 \h </w:instrText>
            </w:r>
            <w:r>
              <w:rPr>
                <w:noProof/>
                <w:webHidden/>
              </w:rPr>
            </w:r>
            <w:r>
              <w:rPr>
                <w:noProof/>
                <w:webHidden/>
              </w:rPr>
              <w:fldChar w:fldCharType="separate"/>
            </w:r>
            <w:r>
              <w:rPr>
                <w:noProof/>
                <w:webHidden/>
              </w:rPr>
              <w:t>5</w:t>
            </w:r>
            <w:r>
              <w:rPr>
                <w:noProof/>
                <w:webHidden/>
              </w:rPr>
              <w:fldChar w:fldCharType="end"/>
            </w:r>
          </w:hyperlink>
        </w:p>
        <w:p w14:paraId="20F1EA95" w14:textId="05075BD8" w:rsidR="00A619B3" w:rsidRDefault="00A619B3">
          <w:pPr>
            <w:pStyle w:val="Inhopg1"/>
            <w:tabs>
              <w:tab w:val="right" w:leader="dot" w:pos="9062"/>
            </w:tabs>
            <w:rPr>
              <w:rFonts w:eastAsiaTheme="minorEastAsia"/>
              <w:noProof/>
              <w:kern w:val="2"/>
              <w:lang w:eastAsia="nl-NL"/>
              <w14:ligatures w14:val="standardContextual"/>
            </w:rPr>
          </w:pPr>
          <w:hyperlink w:anchor="_Toc156398969" w:history="1">
            <w:r w:rsidRPr="00494881">
              <w:rPr>
                <w:rStyle w:val="Hyperlink"/>
                <w:noProof/>
              </w:rPr>
              <w:t>5. Visie Intro</w:t>
            </w:r>
            <w:r>
              <w:rPr>
                <w:noProof/>
                <w:webHidden/>
              </w:rPr>
              <w:tab/>
            </w:r>
            <w:r>
              <w:rPr>
                <w:noProof/>
                <w:webHidden/>
              </w:rPr>
              <w:fldChar w:fldCharType="begin"/>
            </w:r>
            <w:r>
              <w:rPr>
                <w:noProof/>
                <w:webHidden/>
              </w:rPr>
              <w:instrText xml:space="preserve"> PAGEREF _Toc156398969 \h </w:instrText>
            </w:r>
            <w:r>
              <w:rPr>
                <w:noProof/>
                <w:webHidden/>
              </w:rPr>
            </w:r>
            <w:r>
              <w:rPr>
                <w:noProof/>
                <w:webHidden/>
              </w:rPr>
              <w:fldChar w:fldCharType="separate"/>
            </w:r>
            <w:r>
              <w:rPr>
                <w:noProof/>
                <w:webHidden/>
              </w:rPr>
              <w:t>6</w:t>
            </w:r>
            <w:r>
              <w:rPr>
                <w:noProof/>
                <w:webHidden/>
              </w:rPr>
              <w:fldChar w:fldCharType="end"/>
            </w:r>
          </w:hyperlink>
        </w:p>
        <w:p w14:paraId="7BC12134" w14:textId="4E060A74" w:rsidR="00A619B3" w:rsidRDefault="00A619B3">
          <w:pPr>
            <w:pStyle w:val="Inhopg2"/>
            <w:tabs>
              <w:tab w:val="right" w:leader="dot" w:pos="9062"/>
            </w:tabs>
            <w:rPr>
              <w:rFonts w:eastAsiaTheme="minorEastAsia"/>
              <w:noProof/>
              <w:kern w:val="2"/>
              <w:lang w:eastAsia="nl-NL"/>
              <w14:ligatures w14:val="standardContextual"/>
            </w:rPr>
          </w:pPr>
          <w:hyperlink w:anchor="_Toc156398970" w:history="1">
            <w:r w:rsidRPr="00494881">
              <w:rPr>
                <w:rStyle w:val="Hyperlink"/>
                <w:noProof/>
              </w:rPr>
              <w:t>5.1 Doelgroep Intro</w:t>
            </w:r>
            <w:r>
              <w:rPr>
                <w:noProof/>
                <w:webHidden/>
              </w:rPr>
              <w:tab/>
            </w:r>
            <w:r>
              <w:rPr>
                <w:noProof/>
                <w:webHidden/>
              </w:rPr>
              <w:fldChar w:fldCharType="begin"/>
            </w:r>
            <w:r>
              <w:rPr>
                <w:noProof/>
                <w:webHidden/>
              </w:rPr>
              <w:instrText xml:space="preserve"> PAGEREF _Toc156398970 \h </w:instrText>
            </w:r>
            <w:r>
              <w:rPr>
                <w:noProof/>
                <w:webHidden/>
              </w:rPr>
            </w:r>
            <w:r>
              <w:rPr>
                <w:noProof/>
                <w:webHidden/>
              </w:rPr>
              <w:fldChar w:fldCharType="separate"/>
            </w:r>
            <w:r>
              <w:rPr>
                <w:noProof/>
                <w:webHidden/>
              </w:rPr>
              <w:t>6</w:t>
            </w:r>
            <w:r>
              <w:rPr>
                <w:noProof/>
                <w:webHidden/>
              </w:rPr>
              <w:fldChar w:fldCharType="end"/>
            </w:r>
          </w:hyperlink>
        </w:p>
        <w:p w14:paraId="3B23C83E" w14:textId="3F733893" w:rsidR="00A619B3" w:rsidRDefault="00A619B3">
          <w:pPr>
            <w:pStyle w:val="Inhopg2"/>
            <w:tabs>
              <w:tab w:val="right" w:leader="dot" w:pos="9062"/>
            </w:tabs>
            <w:rPr>
              <w:rFonts w:eastAsiaTheme="minorEastAsia"/>
              <w:noProof/>
              <w:kern w:val="2"/>
              <w:lang w:eastAsia="nl-NL"/>
              <w14:ligatures w14:val="standardContextual"/>
            </w:rPr>
          </w:pPr>
          <w:hyperlink w:anchor="_Toc156398971" w:history="1">
            <w:r w:rsidRPr="00494881">
              <w:rPr>
                <w:rStyle w:val="Hyperlink"/>
                <w:noProof/>
              </w:rPr>
              <w:t>5.2 Doel Intro</w:t>
            </w:r>
            <w:r>
              <w:rPr>
                <w:noProof/>
                <w:webHidden/>
              </w:rPr>
              <w:tab/>
            </w:r>
            <w:r>
              <w:rPr>
                <w:noProof/>
                <w:webHidden/>
              </w:rPr>
              <w:fldChar w:fldCharType="begin"/>
            </w:r>
            <w:r>
              <w:rPr>
                <w:noProof/>
                <w:webHidden/>
              </w:rPr>
              <w:instrText xml:space="preserve"> PAGEREF _Toc156398971 \h </w:instrText>
            </w:r>
            <w:r>
              <w:rPr>
                <w:noProof/>
                <w:webHidden/>
              </w:rPr>
            </w:r>
            <w:r>
              <w:rPr>
                <w:noProof/>
                <w:webHidden/>
              </w:rPr>
              <w:fldChar w:fldCharType="separate"/>
            </w:r>
            <w:r>
              <w:rPr>
                <w:noProof/>
                <w:webHidden/>
              </w:rPr>
              <w:t>6</w:t>
            </w:r>
            <w:r>
              <w:rPr>
                <w:noProof/>
                <w:webHidden/>
              </w:rPr>
              <w:fldChar w:fldCharType="end"/>
            </w:r>
          </w:hyperlink>
        </w:p>
        <w:p w14:paraId="66C5D234" w14:textId="1B2084A0" w:rsidR="00A619B3" w:rsidRDefault="00A619B3">
          <w:pPr>
            <w:pStyle w:val="Inhopg2"/>
            <w:tabs>
              <w:tab w:val="right" w:leader="dot" w:pos="9062"/>
            </w:tabs>
            <w:rPr>
              <w:rFonts w:eastAsiaTheme="minorEastAsia"/>
              <w:noProof/>
              <w:kern w:val="2"/>
              <w:lang w:eastAsia="nl-NL"/>
              <w14:ligatures w14:val="standardContextual"/>
            </w:rPr>
          </w:pPr>
          <w:hyperlink w:anchor="_Toc156398972" w:history="1">
            <w:r w:rsidRPr="00494881">
              <w:rPr>
                <w:rStyle w:val="Hyperlink"/>
                <w:noProof/>
              </w:rPr>
              <w:t>5.3 Kenmerken Intro</w:t>
            </w:r>
            <w:r>
              <w:rPr>
                <w:noProof/>
                <w:webHidden/>
              </w:rPr>
              <w:tab/>
            </w:r>
            <w:r>
              <w:rPr>
                <w:noProof/>
                <w:webHidden/>
              </w:rPr>
              <w:fldChar w:fldCharType="begin"/>
            </w:r>
            <w:r>
              <w:rPr>
                <w:noProof/>
                <w:webHidden/>
              </w:rPr>
              <w:instrText xml:space="preserve"> PAGEREF _Toc156398972 \h </w:instrText>
            </w:r>
            <w:r>
              <w:rPr>
                <w:noProof/>
                <w:webHidden/>
              </w:rPr>
            </w:r>
            <w:r>
              <w:rPr>
                <w:noProof/>
                <w:webHidden/>
              </w:rPr>
              <w:fldChar w:fldCharType="separate"/>
            </w:r>
            <w:r>
              <w:rPr>
                <w:noProof/>
                <w:webHidden/>
              </w:rPr>
              <w:t>6</w:t>
            </w:r>
            <w:r>
              <w:rPr>
                <w:noProof/>
                <w:webHidden/>
              </w:rPr>
              <w:fldChar w:fldCharType="end"/>
            </w:r>
          </w:hyperlink>
        </w:p>
        <w:p w14:paraId="4E1E135E" w14:textId="121A9C23" w:rsidR="00A619B3" w:rsidRDefault="00A619B3">
          <w:pPr>
            <w:pStyle w:val="Inhopg1"/>
            <w:tabs>
              <w:tab w:val="right" w:leader="dot" w:pos="9062"/>
            </w:tabs>
            <w:rPr>
              <w:rFonts w:eastAsiaTheme="minorEastAsia"/>
              <w:noProof/>
              <w:kern w:val="2"/>
              <w:lang w:eastAsia="nl-NL"/>
              <w14:ligatures w14:val="standardContextual"/>
            </w:rPr>
          </w:pPr>
          <w:hyperlink w:anchor="_Toc156398973" w:history="1">
            <w:r w:rsidRPr="00494881">
              <w:rPr>
                <w:rStyle w:val="Hyperlink"/>
                <w:noProof/>
              </w:rPr>
              <w:t>6. Visie TeamSites</w:t>
            </w:r>
            <w:r>
              <w:rPr>
                <w:noProof/>
                <w:webHidden/>
              </w:rPr>
              <w:tab/>
            </w:r>
            <w:r>
              <w:rPr>
                <w:noProof/>
                <w:webHidden/>
              </w:rPr>
              <w:fldChar w:fldCharType="begin"/>
            </w:r>
            <w:r>
              <w:rPr>
                <w:noProof/>
                <w:webHidden/>
              </w:rPr>
              <w:instrText xml:space="preserve"> PAGEREF _Toc156398973 \h </w:instrText>
            </w:r>
            <w:r>
              <w:rPr>
                <w:noProof/>
                <w:webHidden/>
              </w:rPr>
            </w:r>
            <w:r>
              <w:rPr>
                <w:noProof/>
                <w:webHidden/>
              </w:rPr>
              <w:fldChar w:fldCharType="separate"/>
            </w:r>
            <w:r>
              <w:rPr>
                <w:noProof/>
                <w:webHidden/>
              </w:rPr>
              <w:t>7</w:t>
            </w:r>
            <w:r>
              <w:rPr>
                <w:noProof/>
                <w:webHidden/>
              </w:rPr>
              <w:fldChar w:fldCharType="end"/>
            </w:r>
          </w:hyperlink>
        </w:p>
        <w:p w14:paraId="72D9EE5D" w14:textId="5E4C3A03" w:rsidR="00A619B3" w:rsidRDefault="00A619B3">
          <w:pPr>
            <w:pStyle w:val="Inhopg2"/>
            <w:tabs>
              <w:tab w:val="right" w:leader="dot" w:pos="9062"/>
            </w:tabs>
            <w:rPr>
              <w:rFonts w:eastAsiaTheme="minorEastAsia"/>
              <w:noProof/>
              <w:kern w:val="2"/>
              <w:lang w:eastAsia="nl-NL"/>
              <w14:ligatures w14:val="standardContextual"/>
            </w:rPr>
          </w:pPr>
          <w:hyperlink w:anchor="_Toc156398974" w:history="1">
            <w:r w:rsidRPr="00494881">
              <w:rPr>
                <w:rStyle w:val="Hyperlink"/>
                <w:noProof/>
              </w:rPr>
              <w:t>6.1 Doelgroep teamsites</w:t>
            </w:r>
            <w:r>
              <w:rPr>
                <w:noProof/>
                <w:webHidden/>
              </w:rPr>
              <w:tab/>
            </w:r>
            <w:r>
              <w:rPr>
                <w:noProof/>
                <w:webHidden/>
              </w:rPr>
              <w:fldChar w:fldCharType="begin"/>
            </w:r>
            <w:r>
              <w:rPr>
                <w:noProof/>
                <w:webHidden/>
              </w:rPr>
              <w:instrText xml:space="preserve"> PAGEREF _Toc156398974 \h </w:instrText>
            </w:r>
            <w:r>
              <w:rPr>
                <w:noProof/>
                <w:webHidden/>
              </w:rPr>
            </w:r>
            <w:r>
              <w:rPr>
                <w:noProof/>
                <w:webHidden/>
              </w:rPr>
              <w:fldChar w:fldCharType="separate"/>
            </w:r>
            <w:r>
              <w:rPr>
                <w:noProof/>
                <w:webHidden/>
              </w:rPr>
              <w:t>7</w:t>
            </w:r>
            <w:r>
              <w:rPr>
                <w:noProof/>
                <w:webHidden/>
              </w:rPr>
              <w:fldChar w:fldCharType="end"/>
            </w:r>
          </w:hyperlink>
        </w:p>
        <w:p w14:paraId="2D9A513C" w14:textId="3E8DB910" w:rsidR="00A619B3" w:rsidRDefault="00A619B3">
          <w:pPr>
            <w:pStyle w:val="Inhopg2"/>
            <w:tabs>
              <w:tab w:val="right" w:leader="dot" w:pos="9062"/>
            </w:tabs>
            <w:rPr>
              <w:rFonts w:eastAsiaTheme="minorEastAsia"/>
              <w:noProof/>
              <w:kern w:val="2"/>
              <w:lang w:eastAsia="nl-NL"/>
              <w14:ligatures w14:val="standardContextual"/>
            </w:rPr>
          </w:pPr>
          <w:hyperlink w:anchor="_Toc156398975" w:history="1">
            <w:r w:rsidRPr="00494881">
              <w:rPr>
                <w:rStyle w:val="Hyperlink"/>
                <w:noProof/>
              </w:rPr>
              <w:t>6.2 Doel teamsites</w:t>
            </w:r>
            <w:r>
              <w:rPr>
                <w:noProof/>
                <w:webHidden/>
              </w:rPr>
              <w:tab/>
            </w:r>
            <w:r>
              <w:rPr>
                <w:noProof/>
                <w:webHidden/>
              </w:rPr>
              <w:fldChar w:fldCharType="begin"/>
            </w:r>
            <w:r>
              <w:rPr>
                <w:noProof/>
                <w:webHidden/>
              </w:rPr>
              <w:instrText xml:space="preserve"> PAGEREF _Toc156398975 \h </w:instrText>
            </w:r>
            <w:r>
              <w:rPr>
                <w:noProof/>
                <w:webHidden/>
              </w:rPr>
            </w:r>
            <w:r>
              <w:rPr>
                <w:noProof/>
                <w:webHidden/>
              </w:rPr>
              <w:fldChar w:fldCharType="separate"/>
            </w:r>
            <w:r>
              <w:rPr>
                <w:noProof/>
                <w:webHidden/>
              </w:rPr>
              <w:t>7</w:t>
            </w:r>
            <w:r>
              <w:rPr>
                <w:noProof/>
                <w:webHidden/>
              </w:rPr>
              <w:fldChar w:fldCharType="end"/>
            </w:r>
          </w:hyperlink>
        </w:p>
        <w:p w14:paraId="142B308F" w14:textId="306ADCCF" w:rsidR="00A619B3" w:rsidRDefault="00A619B3">
          <w:pPr>
            <w:pStyle w:val="Inhopg2"/>
            <w:tabs>
              <w:tab w:val="right" w:leader="dot" w:pos="9062"/>
            </w:tabs>
            <w:rPr>
              <w:rFonts w:eastAsiaTheme="minorEastAsia"/>
              <w:noProof/>
              <w:kern w:val="2"/>
              <w:lang w:eastAsia="nl-NL"/>
              <w14:ligatures w14:val="standardContextual"/>
            </w:rPr>
          </w:pPr>
          <w:hyperlink w:anchor="_Toc156398976" w:history="1">
            <w:r w:rsidRPr="00494881">
              <w:rPr>
                <w:rStyle w:val="Hyperlink"/>
                <w:noProof/>
              </w:rPr>
              <w:t>6.3 Kenmerken teamsites</w:t>
            </w:r>
            <w:r>
              <w:rPr>
                <w:noProof/>
                <w:webHidden/>
              </w:rPr>
              <w:tab/>
            </w:r>
            <w:r>
              <w:rPr>
                <w:noProof/>
                <w:webHidden/>
              </w:rPr>
              <w:fldChar w:fldCharType="begin"/>
            </w:r>
            <w:r>
              <w:rPr>
                <w:noProof/>
                <w:webHidden/>
              </w:rPr>
              <w:instrText xml:space="preserve"> PAGEREF _Toc156398976 \h </w:instrText>
            </w:r>
            <w:r>
              <w:rPr>
                <w:noProof/>
                <w:webHidden/>
              </w:rPr>
            </w:r>
            <w:r>
              <w:rPr>
                <w:noProof/>
                <w:webHidden/>
              </w:rPr>
              <w:fldChar w:fldCharType="separate"/>
            </w:r>
            <w:r>
              <w:rPr>
                <w:noProof/>
                <w:webHidden/>
              </w:rPr>
              <w:t>7</w:t>
            </w:r>
            <w:r>
              <w:rPr>
                <w:noProof/>
                <w:webHidden/>
              </w:rPr>
              <w:fldChar w:fldCharType="end"/>
            </w:r>
          </w:hyperlink>
        </w:p>
        <w:p w14:paraId="57F2958B" w14:textId="206AFEF3" w:rsidR="00A619B3" w:rsidRDefault="00A619B3">
          <w:pPr>
            <w:pStyle w:val="Inhopg1"/>
            <w:tabs>
              <w:tab w:val="right" w:leader="dot" w:pos="9062"/>
            </w:tabs>
            <w:rPr>
              <w:rFonts w:eastAsiaTheme="minorEastAsia"/>
              <w:noProof/>
              <w:kern w:val="2"/>
              <w:lang w:eastAsia="nl-NL"/>
              <w14:ligatures w14:val="standardContextual"/>
            </w:rPr>
          </w:pPr>
          <w:hyperlink w:anchor="_Toc156398977" w:history="1">
            <w:r w:rsidRPr="00494881">
              <w:rPr>
                <w:rStyle w:val="Hyperlink"/>
                <w:noProof/>
              </w:rPr>
              <w:t>7. Visie MijnSite</w:t>
            </w:r>
            <w:r>
              <w:rPr>
                <w:noProof/>
                <w:webHidden/>
              </w:rPr>
              <w:tab/>
            </w:r>
            <w:r>
              <w:rPr>
                <w:noProof/>
                <w:webHidden/>
              </w:rPr>
              <w:fldChar w:fldCharType="begin"/>
            </w:r>
            <w:r>
              <w:rPr>
                <w:noProof/>
                <w:webHidden/>
              </w:rPr>
              <w:instrText xml:space="preserve"> PAGEREF _Toc156398977 \h </w:instrText>
            </w:r>
            <w:r>
              <w:rPr>
                <w:noProof/>
                <w:webHidden/>
              </w:rPr>
            </w:r>
            <w:r>
              <w:rPr>
                <w:noProof/>
                <w:webHidden/>
              </w:rPr>
              <w:fldChar w:fldCharType="separate"/>
            </w:r>
            <w:r>
              <w:rPr>
                <w:noProof/>
                <w:webHidden/>
              </w:rPr>
              <w:t>8</w:t>
            </w:r>
            <w:r>
              <w:rPr>
                <w:noProof/>
                <w:webHidden/>
              </w:rPr>
              <w:fldChar w:fldCharType="end"/>
            </w:r>
          </w:hyperlink>
        </w:p>
        <w:p w14:paraId="105FED29" w14:textId="41847976" w:rsidR="00A619B3" w:rsidRDefault="00A619B3">
          <w:pPr>
            <w:pStyle w:val="Inhopg2"/>
            <w:tabs>
              <w:tab w:val="right" w:leader="dot" w:pos="9062"/>
            </w:tabs>
            <w:rPr>
              <w:rFonts w:eastAsiaTheme="minorEastAsia"/>
              <w:noProof/>
              <w:kern w:val="2"/>
              <w:lang w:eastAsia="nl-NL"/>
              <w14:ligatures w14:val="standardContextual"/>
            </w:rPr>
          </w:pPr>
          <w:hyperlink w:anchor="_Toc156398978" w:history="1">
            <w:r w:rsidRPr="00494881">
              <w:rPr>
                <w:rStyle w:val="Hyperlink"/>
                <w:noProof/>
              </w:rPr>
              <w:t>7.1 Doelgroep MijnSite</w:t>
            </w:r>
            <w:r>
              <w:rPr>
                <w:noProof/>
                <w:webHidden/>
              </w:rPr>
              <w:tab/>
            </w:r>
            <w:r>
              <w:rPr>
                <w:noProof/>
                <w:webHidden/>
              </w:rPr>
              <w:fldChar w:fldCharType="begin"/>
            </w:r>
            <w:r>
              <w:rPr>
                <w:noProof/>
                <w:webHidden/>
              </w:rPr>
              <w:instrText xml:space="preserve"> PAGEREF _Toc156398978 \h </w:instrText>
            </w:r>
            <w:r>
              <w:rPr>
                <w:noProof/>
                <w:webHidden/>
              </w:rPr>
            </w:r>
            <w:r>
              <w:rPr>
                <w:noProof/>
                <w:webHidden/>
              </w:rPr>
              <w:fldChar w:fldCharType="separate"/>
            </w:r>
            <w:r>
              <w:rPr>
                <w:noProof/>
                <w:webHidden/>
              </w:rPr>
              <w:t>8</w:t>
            </w:r>
            <w:r>
              <w:rPr>
                <w:noProof/>
                <w:webHidden/>
              </w:rPr>
              <w:fldChar w:fldCharType="end"/>
            </w:r>
          </w:hyperlink>
        </w:p>
        <w:p w14:paraId="4B19F471" w14:textId="3A998D2E" w:rsidR="00A619B3" w:rsidRDefault="00A619B3">
          <w:pPr>
            <w:pStyle w:val="Inhopg2"/>
            <w:tabs>
              <w:tab w:val="right" w:leader="dot" w:pos="9062"/>
            </w:tabs>
            <w:rPr>
              <w:rFonts w:eastAsiaTheme="minorEastAsia"/>
              <w:noProof/>
              <w:kern w:val="2"/>
              <w:lang w:eastAsia="nl-NL"/>
              <w14:ligatures w14:val="standardContextual"/>
            </w:rPr>
          </w:pPr>
          <w:hyperlink w:anchor="_Toc156398979" w:history="1">
            <w:r w:rsidRPr="00494881">
              <w:rPr>
                <w:rStyle w:val="Hyperlink"/>
                <w:noProof/>
              </w:rPr>
              <w:t>7.2 Doel MijnSite</w:t>
            </w:r>
            <w:r>
              <w:rPr>
                <w:noProof/>
                <w:webHidden/>
              </w:rPr>
              <w:tab/>
            </w:r>
            <w:r>
              <w:rPr>
                <w:noProof/>
                <w:webHidden/>
              </w:rPr>
              <w:fldChar w:fldCharType="begin"/>
            </w:r>
            <w:r>
              <w:rPr>
                <w:noProof/>
                <w:webHidden/>
              </w:rPr>
              <w:instrText xml:space="preserve"> PAGEREF _Toc156398979 \h </w:instrText>
            </w:r>
            <w:r>
              <w:rPr>
                <w:noProof/>
                <w:webHidden/>
              </w:rPr>
            </w:r>
            <w:r>
              <w:rPr>
                <w:noProof/>
                <w:webHidden/>
              </w:rPr>
              <w:fldChar w:fldCharType="separate"/>
            </w:r>
            <w:r>
              <w:rPr>
                <w:noProof/>
                <w:webHidden/>
              </w:rPr>
              <w:t>8</w:t>
            </w:r>
            <w:r>
              <w:rPr>
                <w:noProof/>
                <w:webHidden/>
              </w:rPr>
              <w:fldChar w:fldCharType="end"/>
            </w:r>
          </w:hyperlink>
        </w:p>
        <w:p w14:paraId="3DC375E2" w14:textId="356F7B78" w:rsidR="00A619B3" w:rsidRDefault="00A619B3">
          <w:pPr>
            <w:pStyle w:val="Inhopg2"/>
            <w:tabs>
              <w:tab w:val="right" w:leader="dot" w:pos="9062"/>
            </w:tabs>
            <w:rPr>
              <w:rFonts w:eastAsiaTheme="minorEastAsia"/>
              <w:noProof/>
              <w:kern w:val="2"/>
              <w:lang w:eastAsia="nl-NL"/>
              <w14:ligatures w14:val="standardContextual"/>
            </w:rPr>
          </w:pPr>
          <w:hyperlink w:anchor="_Toc156398980" w:history="1">
            <w:r w:rsidRPr="00494881">
              <w:rPr>
                <w:rStyle w:val="Hyperlink"/>
                <w:noProof/>
              </w:rPr>
              <w:t>7.3 Kenmerken MijnSite</w:t>
            </w:r>
            <w:r>
              <w:rPr>
                <w:noProof/>
                <w:webHidden/>
              </w:rPr>
              <w:tab/>
            </w:r>
            <w:r>
              <w:rPr>
                <w:noProof/>
                <w:webHidden/>
              </w:rPr>
              <w:fldChar w:fldCharType="begin"/>
            </w:r>
            <w:r>
              <w:rPr>
                <w:noProof/>
                <w:webHidden/>
              </w:rPr>
              <w:instrText xml:space="preserve"> PAGEREF _Toc156398980 \h </w:instrText>
            </w:r>
            <w:r>
              <w:rPr>
                <w:noProof/>
                <w:webHidden/>
              </w:rPr>
            </w:r>
            <w:r>
              <w:rPr>
                <w:noProof/>
                <w:webHidden/>
              </w:rPr>
              <w:fldChar w:fldCharType="separate"/>
            </w:r>
            <w:r>
              <w:rPr>
                <w:noProof/>
                <w:webHidden/>
              </w:rPr>
              <w:t>8</w:t>
            </w:r>
            <w:r>
              <w:rPr>
                <w:noProof/>
                <w:webHidden/>
              </w:rPr>
              <w:fldChar w:fldCharType="end"/>
            </w:r>
          </w:hyperlink>
        </w:p>
        <w:p w14:paraId="0E8E28FC" w14:textId="6DC95133" w:rsidR="00A619B3" w:rsidRDefault="00A619B3">
          <w:pPr>
            <w:pStyle w:val="Inhopg3"/>
            <w:tabs>
              <w:tab w:val="right" w:leader="dot" w:pos="9062"/>
            </w:tabs>
            <w:rPr>
              <w:rFonts w:eastAsiaTheme="minorEastAsia"/>
              <w:noProof/>
              <w:kern w:val="2"/>
              <w:lang w:eastAsia="nl-NL"/>
              <w14:ligatures w14:val="standardContextual"/>
            </w:rPr>
          </w:pPr>
          <w:hyperlink w:anchor="_Toc156398981" w:history="1">
            <w:r w:rsidRPr="00494881">
              <w:rPr>
                <w:rStyle w:val="Hyperlink"/>
                <w:noProof/>
              </w:rPr>
              <w:t>7.3.1 MijnSite en andere diensten</w:t>
            </w:r>
            <w:r>
              <w:rPr>
                <w:noProof/>
                <w:webHidden/>
              </w:rPr>
              <w:tab/>
            </w:r>
            <w:r>
              <w:rPr>
                <w:noProof/>
                <w:webHidden/>
              </w:rPr>
              <w:fldChar w:fldCharType="begin"/>
            </w:r>
            <w:r>
              <w:rPr>
                <w:noProof/>
                <w:webHidden/>
              </w:rPr>
              <w:instrText xml:space="preserve"> PAGEREF _Toc156398981 \h </w:instrText>
            </w:r>
            <w:r>
              <w:rPr>
                <w:noProof/>
                <w:webHidden/>
              </w:rPr>
            </w:r>
            <w:r>
              <w:rPr>
                <w:noProof/>
                <w:webHidden/>
              </w:rPr>
              <w:fldChar w:fldCharType="separate"/>
            </w:r>
            <w:r>
              <w:rPr>
                <w:noProof/>
                <w:webHidden/>
              </w:rPr>
              <w:t>8</w:t>
            </w:r>
            <w:r>
              <w:rPr>
                <w:noProof/>
                <w:webHidden/>
              </w:rPr>
              <w:fldChar w:fldCharType="end"/>
            </w:r>
          </w:hyperlink>
        </w:p>
        <w:p w14:paraId="003D9DCE" w14:textId="7EC702C4" w:rsidR="00DD1A15" w:rsidRDefault="00DD1A15">
          <w:r>
            <w:rPr>
              <w:b/>
              <w:bCs/>
            </w:rPr>
            <w:fldChar w:fldCharType="end"/>
          </w:r>
        </w:p>
      </w:sdtContent>
    </w:sdt>
    <w:p w14:paraId="56DBA101" w14:textId="486DEFB1" w:rsidR="00D30B33" w:rsidRDefault="00C72440" w:rsidP="00A619B3">
      <w:pPr>
        <w:pStyle w:val="Kop1"/>
      </w:pPr>
      <w:r>
        <w:br w:type="page"/>
      </w:r>
      <w:r w:rsidR="007D2AA0">
        <w:lastRenderedPageBreak/>
        <w:t>Samenstelling en werkwijze team K&amp;S</w:t>
      </w:r>
    </w:p>
    <w:p w14:paraId="42BC93E8" w14:textId="77777777" w:rsidR="00776BA6" w:rsidRPr="00776BA6" w:rsidRDefault="00776BA6" w:rsidP="00A553EE">
      <w:r>
        <w:t>Team K&amp;S is met ingang van 1 januari 2019 verantwoordelijk voor de ontwikkeling en het adaptief/correctief beheer van de Rechtspraak interne SharePointdiensten. Het team maakt deel uit van de unit Bedrijfsondersteuning IVO.</w:t>
      </w:r>
    </w:p>
    <w:p w14:paraId="57830CC3" w14:textId="4F241499" w:rsidR="00D30B33" w:rsidRPr="00D30B33" w:rsidRDefault="00D30B33" w:rsidP="00D30B33">
      <w:pPr>
        <w:pStyle w:val="Kop2"/>
      </w:pPr>
      <w:bookmarkStart w:id="0" w:name="_Toc156398951"/>
      <w:r>
        <w:t xml:space="preserve">1.1 Samenstelling </w:t>
      </w:r>
      <w:r w:rsidR="00EF59B1">
        <w:t>team K&amp;S</w:t>
      </w:r>
      <w:bookmarkEnd w:id="0"/>
    </w:p>
    <w:p w14:paraId="64B181E3" w14:textId="3177772F" w:rsidR="00D30B33" w:rsidRPr="00D30B33" w:rsidRDefault="00D30B33" w:rsidP="00466267">
      <w:r>
        <w:t xml:space="preserve">Het </w:t>
      </w:r>
      <w:r w:rsidR="00517288">
        <w:t xml:space="preserve">multidisciplinaire </w:t>
      </w:r>
      <w:r>
        <w:t>team bestaat uit:</w:t>
      </w:r>
      <w:r w:rsidR="0081679C">
        <w:t xml:space="preserve"> </w:t>
      </w:r>
      <w:r w:rsidR="00466267">
        <w:br/>
      </w:r>
      <w:r w:rsidRPr="00D30B33">
        <w:t>2,5 ontwikkelaars</w:t>
      </w:r>
      <w:r w:rsidR="00864BC8">
        <w:t xml:space="preserve">, </w:t>
      </w:r>
      <w:r w:rsidRPr="00D30B33">
        <w:t>2,5 beheerders</w:t>
      </w:r>
      <w:r w:rsidR="008A4C25">
        <w:t xml:space="preserve">, </w:t>
      </w:r>
      <w:r w:rsidRPr="00D30B33">
        <w:t>1 parttime ontwerper</w:t>
      </w:r>
      <w:r w:rsidR="00864BC8">
        <w:t xml:space="preserve">, </w:t>
      </w:r>
      <w:r w:rsidRPr="00D30B33">
        <w:t>1 parttime tester</w:t>
      </w:r>
      <w:r w:rsidR="00864BC8">
        <w:t>,</w:t>
      </w:r>
      <w:r w:rsidR="008A4C25">
        <w:t xml:space="preserve"> </w:t>
      </w:r>
      <w:r w:rsidRPr="00D30B33">
        <w:t>1 parttime dienstbeheerder (</w:t>
      </w:r>
      <w:proofErr w:type="spellStart"/>
      <w:r w:rsidRPr="00D30B33">
        <w:t>SDM’er</w:t>
      </w:r>
      <w:proofErr w:type="spellEnd"/>
      <w:r w:rsidRPr="00D30B33">
        <w:t>)</w:t>
      </w:r>
      <w:r w:rsidR="00864BC8">
        <w:t xml:space="preserve"> en </w:t>
      </w:r>
      <w:r>
        <w:t xml:space="preserve">1 </w:t>
      </w:r>
      <w:r w:rsidR="003876B5">
        <w:t>P</w:t>
      </w:r>
      <w:r>
        <w:t xml:space="preserve">roduct </w:t>
      </w:r>
      <w:proofErr w:type="spellStart"/>
      <w:r w:rsidR="003876B5">
        <w:t>O</w:t>
      </w:r>
      <w:r>
        <w:t>wner</w:t>
      </w:r>
      <w:proofErr w:type="spellEnd"/>
      <w:r w:rsidR="003A6D6C">
        <w:t xml:space="preserve"> </w:t>
      </w:r>
      <w:r w:rsidR="00170545">
        <w:t>(PO)</w:t>
      </w:r>
      <w:r w:rsidR="008A4C25">
        <w:t xml:space="preserve"> (</w:t>
      </w:r>
      <w:r w:rsidR="00776BA6">
        <w:t>gedurende 1 dag per week</w:t>
      </w:r>
      <w:r w:rsidR="008A4C25">
        <w:t>)</w:t>
      </w:r>
      <w:r w:rsidR="00776BA6">
        <w:t xml:space="preserve"> </w:t>
      </w:r>
      <w:r>
        <w:t>Simone L</w:t>
      </w:r>
      <w:r w:rsidR="00466267">
        <w:t xml:space="preserve">ichtenberg, inhoudelijk coördinator team bestuursrecht, Landelijk Bureau </w:t>
      </w:r>
      <w:proofErr w:type="spellStart"/>
      <w:r w:rsidR="00466267">
        <w:t>Vakinhoud</w:t>
      </w:r>
      <w:proofErr w:type="spellEnd"/>
      <w:r w:rsidR="00466267">
        <w:t xml:space="preserve"> rechtspraak (</w:t>
      </w:r>
      <w:proofErr w:type="spellStart"/>
      <w:r w:rsidR="00466267">
        <w:t>LBVr</w:t>
      </w:r>
      <w:proofErr w:type="spellEnd"/>
      <w:r w:rsidR="00466267">
        <w:t>) met ondersteuning van Hans Schep, s</w:t>
      </w:r>
      <w:r w:rsidR="00466267" w:rsidRPr="00466267">
        <w:t>enior adviseur juridische vakinformatie</w:t>
      </w:r>
      <w:r w:rsidR="00466267">
        <w:t xml:space="preserve"> en Beate Braakhekke, </w:t>
      </w:r>
      <w:r w:rsidR="00466267" w:rsidRPr="00466267">
        <w:t>juridisch adviseur kennissystemen</w:t>
      </w:r>
      <w:r w:rsidR="00466267">
        <w:t>, Landelijk Dienstencentrum (LDCR)</w:t>
      </w:r>
      <w:r w:rsidR="002209FF">
        <w:t>)</w:t>
      </w:r>
      <w:r w:rsidR="00466267">
        <w:t xml:space="preserve">. </w:t>
      </w:r>
      <w:r w:rsidR="008A4C25">
        <w:br/>
      </w:r>
      <w:r w:rsidRPr="00D30B33">
        <w:t xml:space="preserve">Naast het primaire kennisgebied SharePoint, heeft team </w:t>
      </w:r>
      <w:r w:rsidR="003A6D6C">
        <w:t xml:space="preserve">K&amp;S </w:t>
      </w:r>
      <w:r w:rsidRPr="00D30B33">
        <w:t xml:space="preserve">ook kennis van </w:t>
      </w:r>
      <w:proofErr w:type="spellStart"/>
      <w:r w:rsidRPr="00D30B33">
        <w:t>Azure</w:t>
      </w:r>
      <w:proofErr w:type="spellEnd"/>
      <w:r w:rsidRPr="00D30B33">
        <w:t xml:space="preserve">, Office365 en </w:t>
      </w:r>
      <w:proofErr w:type="spellStart"/>
      <w:r w:rsidRPr="00D30B33">
        <w:t>PowerBI</w:t>
      </w:r>
      <w:proofErr w:type="spellEnd"/>
      <w:r w:rsidRPr="00D30B33">
        <w:t>.</w:t>
      </w:r>
    </w:p>
    <w:p w14:paraId="08D0C5A6" w14:textId="36371935" w:rsidR="00D30B33" w:rsidRPr="005B497E" w:rsidRDefault="00466267" w:rsidP="00466267">
      <w:pPr>
        <w:pStyle w:val="Kop2"/>
      </w:pPr>
      <w:bookmarkStart w:id="1" w:name="_Toc156398952"/>
      <w:r>
        <w:t>1</w:t>
      </w:r>
      <w:r w:rsidRPr="00676402">
        <w:t xml:space="preserve">.2 </w:t>
      </w:r>
      <w:r w:rsidR="00D30B33" w:rsidRPr="00676402">
        <w:t>Werkzaamheden</w:t>
      </w:r>
      <w:r w:rsidR="00EF59B1" w:rsidRPr="005B497E">
        <w:t xml:space="preserve"> team K&amp;S</w:t>
      </w:r>
      <w:bookmarkEnd w:id="1"/>
    </w:p>
    <w:p w14:paraId="4C3B1F29" w14:textId="77777777" w:rsidR="00D30B33" w:rsidRPr="00C7023A" w:rsidRDefault="00D30B33" w:rsidP="00CB4673">
      <w:pPr>
        <w:pStyle w:val="Lijstalinea"/>
        <w:numPr>
          <w:ilvl w:val="0"/>
          <w:numId w:val="1"/>
        </w:numPr>
      </w:pPr>
      <w:r w:rsidRPr="00E42018">
        <w:t>Beheren SharePoint specifieke infrastructuur (O</w:t>
      </w:r>
      <w:r w:rsidR="004A4606" w:rsidRPr="00E42018">
        <w:t>nt</w:t>
      </w:r>
      <w:r w:rsidR="004A4606" w:rsidRPr="00C7023A">
        <w:t>wikkeling, Test, Acceptatie, en Productie)</w:t>
      </w:r>
    </w:p>
    <w:p w14:paraId="13274808" w14:textId="77777777" w:rsidR="00D30B33" w:rsidRPr="00676402" w:rsidRDefault="00D30B33" w:rsidP="00CB4673">
      <w:pPr>
        <w:pStyle w:val="Lijstalinea"/>
        <w:numPr>
          <w:ilvl w:val="0"/>
          <w:numId w:val="1"/>
        </w:numPr>
      </w:pPr>
      <w:r w:rsidRPr="00C7023A">
        <w:t>Toezien op het uitvoeren van updates op SharePoint</w:t>
      </w:r>
      <w:r w:rsidR="00C5355C" w:rsidRPr="00A548DF">
        <w:t xml:space="preserve"> (</w:t>
      </w:r>
      <w:r w:rsidR="00C5355C" w:rsidRPr="004213B0">
        <w:t>incl. migratie</w:t>
      </w:r>
      <w:r w:rsidR="00C5355C" w:rsidRPr="00676402">
        <w:t>)</w:t>
      </w:r>
    </w:p>
    <w:p w14:paraId="6503101A" w14:textId="77777777" w:rsidR="00D30B33" w:rsidRPr="00676402" w:rsidRDefault="00D30B33" w:rsidP="00CB4673">
      <w:pPr>
        <w:pStyle w:val="Lijstalinea"/>
        <w:numPr>
          <w:ilvl w:val="0"/>
          <w:numId w:val="1"/>
        </w:numPr>
      </w:pPr>
      <w:proofErr w:type="spellStart"/>
      <w:r w:rsidRPr="005B497E">
        <w:t>Lifecycle</w:t>
      </w:r>
      <w:proofErr w:type="spellEnd"/>
      <w:r w:rsidRPr="005B497E">
        <w:t xml:space="preserve"> management </w:t>
      </w:r>
      <w:r w:rsidR="004A4606" w:rsidRPr="005B497E">
        <w:t>(</w:t>
      </w:r>
      <w:r w:rsidR="004A4606" w:rsidRPr="004213B0">
        <w:t>onderhoud en beveiligingsupgrade</w:t>
      </w:r>
      <w:r w:rsidR="004A4606" w:rsidRPr="00676402">
        <w:t xml:space="preserve">) </w:t>
      </w:r>
      <w:r w:rsidRPr="00676402">
        <w:t>op SharePoint</w:t>
      </w:r>
    </w:p>
    <w:p w14:paraId="418DB44D" w14:textId="77777777" w:rsidR="00D30B33" w:rsidRPr="00E42018" w:rsidRDefault="00D30B33" w:rsidP="00CB4673">
      <w:pPr>
        <w:pStyle w:val="Lijstalinea"/>
        <w:numPr>
          <w:ilvl w:val="0"/>
          <w:numId w:val="1"/>
        </w:numPr>
      </w:pPr>
      <w:proofErr w:type="spellStart"/>
      <w:r w:rsidRPr="00E42018">
        <w:t>Lifecycle</w:t>
      </w:r>
      <w:proofErr w:type="spellEnd"/>
      <w:r w:rsidRPr="00E42018">
        <w:t xml:space="preserve"> management op de gebouwde applicaties en componenten</w:t>
      </w:r>
    </w:p>
    <w:p w14:paraId="744AB54D" w14:textId="77777777" w:rsidR="00D30B33" w:rsidRPr="00676402" w:rsidRDefault="00D30B33" w:rsidP="00CB4673">
      <w:pPr>
        <w:pStyle w:val="Lijstalinea"/>
        <w:numPr>
          <w:ilvl w:val="0"/>
          <w:numId w:val="1"/>
        </w:numPr>
      </w:pPr>
      <w:r w:rsidRPr="00E42018">
        <w:t>Analyseren e</w:t>
      </w:r>
      <w:r w:rsidRPr="00C7023A">
        <w:t xml:space="preserve">n oplossen </w:t>
      </w:r>
      <w:r w:rsidR="004A4606" w:rsidRPr="00C7023A">
        <w:t>bevindingen (</w:t>
      </w:r>
      <w:r w:rsidR="004A4606" w:rsidRPr="004213B0">
        <w:t>incl. bugs</w:t>
      </w:r>
      <w:r w:rsidR="004A4606" w:rsidRPr="00676402">
        <w:t>)</w:t>
      </w:r>
      <w:r w:rsidRPr="00676402">
        <w:t xml:space="preserve"> (pro- en reactief, derdelijns)</w:t>
      </w:r>
    </w:p>
    <w:p w14:paraId="711A482D" w14:textId="77777777" w:rsidR="00D30B33" w:rsidRPr="004213B0" w:rsidRDefault="00D30B33" w:rsidP="00CB4673">
      <w:pPr>
        <w:pStyle w:val="Lijstalinea"/>
        <w:numPr>
          <w:ilvl w:val="0"/>
          <w:numId w:val="1"/>
        </w:numPr>
      </w:pPr>
      <w:r w:rsidRPr="005B497E">
        <w:t xml:space="preserve">Inventariseren gebruikersbehoefte </w:t>
      </w:r>
      <w:r w:rsidR="004A4606" w:rsidRPr="004213B0">
        <w:t>(wensen)</w:t>
      </w:r>
      <w:r w:rsidR="004A4606" w:rsidRPr="00676402">
        <w:t xml:space="preserve"> </w:t>
      </w:r>
      <w:r w:rsidRPr="00676402">
        <w:t>en uitbrengen offertes</w:t>
      </w:r>
      <w:r w:rsidR="004A4606" w:rsidRPr="005B497E">
        <w:t xml:space="preserve"> </w:t>
      </w:r>
      <w:r w:rsidR="004A4606" w:rsidRPr="004213B0">
        <w:t>voor specifieke verzoeken</w:t>
      </w:r>
    </w:p>
    <w:p w14:paraId="184FD445" w14:textId="77777777" w:rsidR="00D30B33" w:rsidRPr="00676402" w:rsidRDefault="00D30B33" w:rsidP="00CB4673">
      <w:pPr>
        <w:pStyle w:val="Lijstalinea"/>
        <w:numPr>
          <w:ilvl w:val="0"/>
          <w:numId w:val="1"/>
        </w:numPr>
      </w:pPr>
      <w:r w:rsidRPr="00676402">
        <w:t>Ontwikkelen applicaties en herbruikbare componenten</w:t>
      </w:r>
    </w:p>
    <w:p w14:paraId="2C37392C" w14:textId="4A90ECD3" w:rsidR="00A553EE" w:rsidRDefault="00776BA6" w:rsidP="00A553EE">
      <w:r>
        <w:t xml:space="preserve">Een deel van de werkzaamheden wordt acuut opgelost en een deel gaat via </w:t>
      </w:r>
      <w:r w:rsidR="0081679C">
        <w:t>de Scrum methodiek.</w:t>
      </w:r>
    </w:p>
    <w:p w14:paraId="22E3A8B9" w14:textId="77777777" w:rsidR="002209FF" w:rsidRPr="00EF6545" w:rsidRDefault="00300001" w:rsidP="00EF6545">
      <w:pPr>
        <w:pStyle w:val="Kop2"/>
      </w:pPr>
      <w:bookmarkStart w:id="2" w:name="_Toc156398953"/>
      <w:r w:rsidRPr="00EF6545">
        <w:t>1.</w:t>
      </w:r>
      <w:r w:rsidR="002209FF" w:rsidRPr="00EF6545">
        <w:t>3 Werkwijze</w:t>
      </w:r>
      <w:r w:rsidR="00EF59B1" w:rsidRPr="00EF6545">
        <w:t xml:space="preserve"> team K&amp;S</w:t>
      </w:r>
      <w:bookmarkEnd w:id="2"/>
    </w:p>
    <w:p w14:paraId="170F10D7" w14:textId="34DA4188" w:rsidR="00F51895" w:rsidRDefault="003A6D6C" w:rsidP="0081679C">
      <w:r w:rsidRPr="003A6D6C">
        <w:t>Het team werkt zoveel mogelijk volgens de “Agile-scrum”-methode.</w:t>
      </w:r>
      <w:r w:rsidR="009A3617">
        <w:t xml:space="preserve"> In een tweewekelijks tijdsblokken worden afgeronde onderdelen opgeleverd. Een volledige functionaliteit bestaat uit één of meerdere van deze onderdelen. In kleine stapjes wordt dus een volledige functionaliteit gerealiseerd. De PO bepaal</w:t>
      </w:r>
      <w:r w:rsidR="008A4C25">
        <w:t>t</w:t>
      </w:r>
      <w:r w:rsidR="009A3617">
        <w:t xml:space="preserve"> wat eerst gerealiseerd wordt en bespreekt dit vooraf met het team</w:t>
      </w:r>
      <w:r w:rsidR="002874CB">
        <w:t xml:space="preserve">. </w:t>
      </w:r>
    </w:p>
    <w:p w14:paraId="674D7178" w14:textId="0FADB2D1" w:rsidR="00F51895" w:rsidRDefault="00F51895" w:rsidP="00C72440">
      <w:pPr>
        <w:pStyle w:val="Kop2"/>
      </w:pPr>
    </w:p>
    <w:p w14:paraId="5BB15EF4" w14:textId="77777777" w:rsidR="00C72440" w:rsidRDefault="00C72440">
      <w:pPr>
        <w:rPr>
          <w:rFonts w:asciiTheme="majorHAnsi" w:eastAsiaTheme="majorEastAsia" w:hAnsiTheme="majorHAnsi" w:cstheme="majorBidi"/>
          <w:color w:val="2E74B5" w:themeColor="accent1" w:themeShade="BF"/>
          <w:sz w:val="32"/>
          <w:szCs w:val="32"/>
        </w:rPr>
      </w:pPr>
      <w:r>
        <w:br w:type="page"/>
      </w:r>
    </w:p>
    <w:p w14:paraId="4E488B7A" w14:textId="15B1A91C" w:rsidR="00B35769" w:rsidRDefault="00EF6545" w:rsidP="00A553EE">
      <w:pPr>
        <w:pStyle w:val="Kop1"/>
      </w:pPr>
      <w:bookmarkStart w:id="3" w:name="_Toc156398954"/>
      <w:r>
        <w:lastRenderedPageBreak/>
        <w:t xml:space="preserve">2. </w:t>
      </w:r>
      <w:r w:rsidR="00776BA6">
        <w:t xml:space="preserve">Visie </w:t>
      </w:r>
      <w:r w:rsidR="00B35769">
        <w:t>M</w:t>
      </w:r>
      <w:r w:rsidR="00861434">
        <w:t>ijn Kennisomgeving (MKO)</w:t>
      </w:r>
      <w:bookmarkEnd w:id="3"/>
    </w:p>
    <w:p w14:paraId="501B9911" w14:textId="04CE5770" w:rsidR="00C71307" w:rsidRPr="007B3EAF" w:rsidRDefault="00EF59B1" w:rsidP="00A553EE">
      <w:pPr>
        <w:pStyle w:val="Kop2"/>
      </w:pPr>
      <w:bookmarkStart w:id="4" w:name="_Toc156398955"/>
      <w:r w:rsidRPr="00EF6545">
        <w:t>2</w:t>
      </w:r>
      <w:r w:rsidR="00C71307" w:rsidRPr="00EF6545">
        <w:t xml:space="preserve">.1 </w:t>
      </w:r>
      <w:r w:rsidR="006F00D7" w:rsidRPr="00EF6545">
        <w:t>D</w:t>
      </w:r>
      <w:r w:rsidR="00C71307" w:rsidRPr="00EF6545">
        <w:t>oel</w:t>
      </w:r>
      <w:r w:rsidR="00776BA6" w:rsidRPr="00EF6545">
        <w:t>groep</w:t>
      </w:r>
      <w:r w:rsidR="00C71307" w:rsidRPr="007B3EAF">
        <w:t xml:space="preserve"> </w:t>
      </w:r>
      <w:r w:rsidR="00C02F08" w:rsidRPr="007B3EAF">
        <w:t>MKO</w:t>
      </w:r>
      <w:bookmarkEnd w:id="4"/>
    </w:p>
    <w:p w14:paraId="4DCC0188" w14:textId="1F7AE702" w:rsidR="00776BA6" w:rsidRDefault="00776BA6" w:rsidP="00547887">
      <w:r>
        <w:t>MKO is bestemd voor de juridische professional</w:t>
      </w:r>
      <w:r w:rsidR="00F51895">
        <w:t>.</w:t>
      </w:r>
    </w:p>
    <w:p w14:paraId="2663AEE0" w14:textId="29AC5950" w:rsidR="00776BA6" w:rsidRPr="00776BA6" w:rsidRDefault="00776BA6" w:rsidP="00A553EE">
      <w:pPr>
        <w:pStyle w:val="Kop2"/>
      </w:pPr>
      <w:bookmarkStart w:id="5" w:name="_Toc156398956"/>
      <w:r>
        <w:t>2.2 Doel MKO</w:t>
      </w:r>
      <w:bookmarkEnd w:id="5"/>
    </w:p>
    <w:p w14:paraId="59389380" w14:textId="3BEB2907" w:rsidR="00C71307" w:rsidRPr="00C71307" w:rsidRDefault="00C71307" w:rsidP="00547887">
      <w:r w:rsidRPr="00C71307">
        <w:t xml:space="preserve">MKO </w:t>
      </w:r>
      <w:r w:rsidR="00104333">
        <w:t xml:space="preserve">is de </w:t>
      </w:r>
      <w:r w:rsidRPr="00C71307">
        <w:t xml:space="preserve"> digitale kennisomgeving v</w:t>
      </w:r>
      <w:r w:rsidR="00776BA6">
        <w:t>an</w:t>
      </w:r>
      <w:r w:rsidRPr="00C71307">
        <w:t xml:space="preserve"> de Rechtspraak</w:t>
      </w:r>
      <w:r w:rsidR="008134EA">
        <w:t xml:space="preserve"> </w:t>
      </w:r>
      <w:r w:rsidR="00104333">
        <w:t xml:space="preserve">. </w:t>
      </w:r>
      <w:r w:rsidR="00980371">
        <w:t>Doel is de</w:t>
      </w:r>
      <w:r w:rsidRPr="00C71307">
        <w:t xml:space="preserve"> juridische professionals binnen de Rechtspraak op één centrale plek toegang </w:t>
      </w:r>
      <w:r w:rsidR="00980371">
        <w:t xml:space="preserve">te geven </w:t>
      </w:r>
      <w:r w:rsidRPr="00C71307">
        <w:t>tot alle relevante interne en externe digitale juridische vakinformatie</w:t>
      </w:r>
      <w:r w:rsidR="00A07574">
        <w:t>,  de mensen achter de kennis</w:t>
      </w:r>
      <w:r w:rsidRPr="00C71307">
        <w:t xml:space="preserve"> </w:t>
      </w:r>
      <w:r w:rsidR="00776BA6">
        <w:t xml:space="preserve">zichtbaar en toegankelijk maken </w:t>
      </w:r>
      <w:r w:rsidRPr="00C71307">
        <w:t xml:space="preserve">en </w:t>
      </w:r>
      <w:r w:rsidR="00980371">
        <w:t>te</w:t>
      </w:r>
      <w:r w:rsidRPr="00C71307">
        <w:t xml:space="preserve"> bevorderen dat juridische kennis onderling wordt gedeeld. </w:t>
      </w:r>
    </w:p>
    <w:p w14:paraId="6A7F8451" w14:textId="3C1DC3D7" w:rsidR="00A07574" w:rsidRPr="00A07574" w:rsidRDefault="00EF59B1" w:rsidP="00F51895">
      <w:pPr>
        <w:pStyle w:val="Kop2"/>
      </w:pPr>
      <w:bookmarkStart w:id="6" w:name="_Toc156398957"/>
      <w:r>
        <w:t>2</w:t>
      </w:r>
      <w:r w:rsidR="00A07574" w:rsidRPr="00A07574">
        <w:t>.</w:t>
      </w:r>
      <w:r w:rsidR="00EF6545">
        <w:t>3</w:t>
      </w:r>
      <w:r w:rsidR="00A07574" w:rsidRPr="00A07574">
        <w:t xml:space="preserve"> </w:t>
      </w:r>
      <w:r w:rsidR="00776BA6">
        <w:t>Kenmerken</w:t>
      </w:r>
      <w:r w:rsidR="00A07574" w:rsidRPr="00A07574">
        <w:t xml:space="preserve"> MKO</w:t>
      </w:r>
      <w:bookmarkEnd w:id="6"/>
      <w:r w:rsidR="00A07574" w:rsidRPr="00A07574">
        <w:t xml:space="preserve"> </w:t>
      </w:r>
    </w:p>
    <w:p w14:paraId="39040A11" w14:textId="77777777" w:rsidR="00A07574" w:rsidRDefault="00A07574" w:rsidP="00547887">
      <w:pPr>
        <w:spacing w:after="0" w:line="240" w:lineRule="auto"/>
      </w:pPr>
      <w:r>
        <w:t>MKO</w:t>
      </w:r>
      <w:r w:rsidRPr="00A07574">
        <w:t xml:space="preserve">: </w:t>
      </w:r>
    </w:p>
    <w:p w14:paraId="5675C50B" w14:textId="4E93E790" w:rsidR="00A07574" w:rsidRDefault="00A07574" w:rsidP="00CB4673">
      <w:pPr>
        <w:pStyle w:val="Lijstalinea"/>
        <w:numPr>
          <w:ilvl w:val="0"/>
          <w:numId w:val="4"/>
        </w:numPr>
        <w:spacing w:after="0" w:line="240" w:lineRule="auto"/>
      </w:pPr>
      <w:r w:rsidRPr="00A07574">
        <w:t>biedt aan de doelgroep een zo compleet mogelijk overzicht van het beschikbare aanbod aan digitale juridische vakkennis</w:t>
      </w:r>
      <w:r w:rsidR="005A03F5">
        <w:t xml:space="preserve">, </w:t>
      </w:r>
      <w:r w:rsidR="005A03F5" w:rsidRPr="005A03F5">
        <w:t xml:space="preserve">waaronder een </w:t>
      </w:r>
      <w:proofErr w:type="spellStart"/>
      <w:r w:rsidR="005A03F5" w:rsidRPr="005A03F5">
        <w:t>eLibrary</w:t>
      </w:r>
      <w:proofErr w:type="spellEnd"/>
      <w:r w:rsidR="005A03F5" w:rsidRPr="005A03F5">
        <w:t xml:space="preserve">; </w:t>
      </w:r>
    </w:p>
    <w:p w14:paraId="7F151A6C" w14:textId="4EAB2951" w:rsidR="00A07574" w:rsidRDefault="00A07574" w:rsidP="00CB4673">
      <w:pPr>
        <w:pStyle w:val="Lijstalinea"/>
        <w:numPr>
          <w:ilvl w:val="0"/>
          <w:numId w:val="4"/>
        </w:numPr>
        <w:spacing w:after="0" w:line="240" w:lineRule="auto"/>
      </w:pPr>
      <w:r w:rsidRPr="00A07574">
        <w:t>stimuleert de zichtbaarheid en het gebruik van de huisbronnen W</w:t>
      </w:r>
      <w:r w:rsidR="003E431D">
        <w:t xml:space="preserve">iki </w:t>
      </w:r>
      <w:proofErr w:type="spellStart"/>
      <w:r w:rsidR="003E431D">
        <w:t>Juridica</w:t>
      </w:r>
      <w:proofErr w:type="spellEnd"/>
      <w:r w:rsidRPr="00A07574">
        <w:t xml:space="preserve"> en </w:t>
      </w:r>
      <w:proofErr w:type="spellStart"/>
      <w:r w:rsidRPr="00A07574">
        <w:t>Porta</w:t>
      </w:r>
      <w:proofErr w:type="spellEnd"/>
      <w:r w:rsidRPr="00A07574">
        <w:t xml:space="preserve"> </w:t>
      </w:r>
      <w:proofErr w:type="spellStart"/>
      <w:r w:rsidRPr="00A07574">
        <w:t>Iuris</w:t>
      </w:r>
      <w:proofErr w:type="spellEnd"/>
      <w:r w:rsidRPr="00A07574">
        <w:t xml:space="preserve"> (incl. e-archief) door deze samen met Legal en Tax Intelligence via één </w:t>
      </w:r>
      <w:r w:rsidR="00776BA6">
        <w:t>zoekslag</w:t>
      </w:r>
      <w:r w:rsidRPr="00A07574">
        <w:t xml:space="preserve"> </w:t>
      </w:r>
      <w:r w:rsidR="005A03F5">
        <w:t xml:space="preserve">gelijktijdig </w:t>
      </w:r>
      <w:r w:rsidRPr="00A07574">
        <w:t xml:space="preserve">doorzoekbaar te maken; </w:t>
      </w:r>
    </w:p>
    <w:p w14:paraId="67A3A2DC" w14:textId="77777777" w:rsidR="00A07574" w:rsidRDefault="00A07574" w:rsidP="00CB4673">
      <w:pPr>
        <w:pStyle w:val="Lijstalinea"/>
        <w:numPr>
          <w:ilvl w:val="0"/>
          <w:numId w:val="4"/>
        </w:numPr>
        <w:spacing w:after="0" w:line="240" w:lineRule="auto"/>
      </w:pPr>
      <w:r w:rsidRPr="00A07574">
        <w:t xml:space="preserve">bevordert dat digitale juridische kennis die ten behoeve van een concrete zaak wordt verzameld, wordt opgeslagen in een besloten kennismap binnen MKO; </w:t>
      </w:r>
    </w:p>
    <w:p w14:paraId="0BABB50E" w14:textId="77777777" w:rsidR="00A07574" w:rsidRDefault="00A07574" w:rsidP="00CB4673">
      <w:pPr>
        <w:pStyle w:val="Lijstalinea"/>
        <w:numPr>
          <w:ilvl w:val="0"/>
          <w:numId w:val="4"/>
        </w:numPr>
        <w:spacing w:after="0" w:line="240" w:lineRule="auto"/>
      </w:pPr>
      <w:r w:rsidRPr="00A07574">
        <w:t xml:space="preserve">bevordert dat verzamelde digitale juridische kennis die van </w:t>
      </w:r>
      <w:proofErr w:type="spellStart"/>
      <w:r w:rsidRPr="00A07574">
        <w:t>zaaksoverstijgend</w:t>
      </w:r>
      <w:proofErr w:type="spellEnd"/>
      <w:r w:rsidRPr="00A07574">
        <w:t xml:space="preserve"> belang is, wordt bewaard en ontsloten in al dan niet gedeelde kennisdossiers binnen MKO; </w:t>
      </w:r>
    </w:p>
    <w:p w14:paraId="554D9979" w14:textId="77777777" w:rsidR="00A07574" w:rsidRDefault="00A07574" w:rsidP="00CB4673">
      <w:pPr>
        <w:pStyle w:val="Lijstalinea"/>
        <w:numPr>
          <w:ilvl w:val="0"/>
          <w:numId w:val="4"/>
        </w:numPr>
        <w:spacing w:after="0" w:line="240" w:lineRule="auto"/>
      </w:pPr>
      <w:r w:rsidRPr="00A07574">
        <w:t xml:space="preserve">bevordert het samenwerken met kennis op een eenduidige en gebruiksvriendelijke wijze en draagt bij aan algehele kennisbevordering binnen de Rechtspraak door mogelijkheden om kennis binnen MKO laagdrempelig op te slaan, te delen en te bewerken; </w:t>
      </w:r>
    </w:p>
    <w:p w14:paraId="1D05AA6D" w14:textId="77777777" w:rsidR="00A07574" w:rsidRDefault="00A07574" w:rsidP="00CB4673">
      <w:pPr>
        <w:pStyle w:val="Lijstalinea"/>
        <w:numPr>
          <w:ilvl w:val="0"/>
          <w:numId w:val="4"/>
        </w:numPr>
        <w:spacing w:after="0" w:line="240" w:lineRule="auto"/>
      </w:pPr>
      <w:r w:rsidRPr="00A07574">
        <w:t xml:space="preserve">bevordert de zichtbaarheid en toegankelijkheid van kennisnetwerken </w:t>
      </w:r>
      <w:r>
        <w:t xml:space="preserve">(formele (expertgroepen en kenniscentra) en informele groepen) </w:t>
      </w:r>
      <w:r w:rsidRPr="00A07574">
        <w:t xml:space="preserve">en van collega’s binnen de Rechtspraak die specifieke kennis in huis hebben; </w:t>
      </w:r>
    </w:p>
    <w:p w14:paraId="7D67C78C" w14:textId="77777777" w:rsidR="00A07574" w:rsidRDefault="00A07574" w:rsidP="00CB4673">
      <w:pPr>
        <w:pStyle w:val="Lijstalinea"/>
        <w:numPr>
          <w:ilvl w:val="0"/>
          <w:numId w:val="4"/>
        </w:numPr>
        <w:spacing w:after="0" w:line="240" w:lineRule="auto"/>
      </w:pPr>
      <w:r>
        <w:t>bevordert de zichtbaarheid van landelijke kennisdiensten (SSR, LDCR en LBVr)</w:t>
      </w:r>
    </w:p>
    <w:p w14:paraId="115F4FA8" w14:textId="77777777" w:rsidR="00C4126D" w:rsidRDefault="00A07574" w:rsidP="00CB4673">
      <w:pPr>
        <w:pStyle w:val="Lijstalinea"/>
        <w:numPr>
          <w:ilvl w:val="0"/>
          <w:numId w:val="4"/>
        </w:numPr>
        <w:spacing w:after="0" w:line="240" w:lineRule="auto"/>
      </w:pPr>
      <w:r w:rsidRPr="00A07574">
        <w:t xml:space="preserve">draagt bij aan actieve kennisoverdracht door gebruikers te attenderen </w:t>
      </w:r>
      <w:r w:rsidR="00C4126D">
        <w:t xml:space="preserve">op en toegang te geven tot </w:t>
      </w:r>
      <w:r w:rsidRPr="00A07574">
        <w:t>op actuele ontwikkelingen binnen hun vakgebied</w:t>
      </w:r>
      <w:r w:rsidR="00C4126D">
        <w:t xml:space="preserve"> </w:t>
      </w:r>
    </w:p>
    <w:p w14:paraId="09843151" w14:textId="77777777" w:rsidR="005A03F5" w:rsidRDefault="00A07574" w:rsidP="00CB4673">
      <w:pPr>
        <w:pStyle w:val="Lijstalinea"/>
        <w:numPr>
          <w:ilvl w:val="0"/>
          <w:numId w:val="4"/>
        </w:numPr>
        <w:spacing w:after="0" w:line="240" w:lineRule="auto"/>
      </w:pPr>
      <w:r w:rsidRPr="00A07574">
        <w:t xml:space="preserve">heeft eenzelfde </w:t>
      </w:r>
      <w:r w:rsidRPr="005A03F5">
        <w:rPr>
          <w:iCs/>
        </w:rPr>
        <w:t xml:space="preserve">look </w:t>
      </w:r>
      <w:proofErr w:type="spellStart"/>
      <w:r w:rsidRPr="005A03F5">
        <w:rPr>
          <w:iCs/>
        </w:rPr>
        <w:t>and</w:t>
      </w:r>
      <w:proofErr w:type="spellEnd"/>
      <w:r w:rsidRPr="005A03F5">
        <w:rPr>
          <w:iCs/>
        </w:rPr>
        <w:t xml:space="preserve"> feel</w:t>
      </w:r>
      <w:r w:rsidRPr="00A07574">
        <w:rPr>
          <w:i/>
          <w:iCs/>
        </w:rPr>
        <w:t xml:space="preserve"> </w:t>
      </w:r>
      <w:r w:rsidRPr="00A07574">
        <w:t>voor alle rechtsgebieden, maar biedt de gebruiker mogelijkheden voor personali</w:t>
      </w:r>
      <w:r w:rsidR="005A03F5">
        <w:t xml:space="preserve">satie </w:t>
      </w:r>
      <w:r w:rsidR="005A03F5" w:rsidRPr="005A03F5">
        <w:t xml:space="preserve">onder meer op de MKO-startpagina snelkoppelingen te maken naar favoriete kennisbronnen, kennismappen, kennisdossiers en willekeurige URL’s. </w:t>
      </w:r>
    </w:p>
    <w:p w14:paraId="2F649DC2" w14:textId="77777777" w:rsidR="000D6B4C" w:rsidRPr="005A03F5" w:rsidRDefault="000D6B4C" w:rsidP="00CB4673">
      <w:pPr>
        <w:pStyle w:val="Lijstalinea"/>
        <w:numPr>
          <w:ilvl w:val="0"/>
          <w:numId w:val="4"/>
        </w:numPr>
        <w:spacing w:after="0" w:line="240" w:lineRule="auto"/>
      </w:pPr>
      <w:r>
        <w:t>biedt gerichte hulp en ondersteuning bij vragen over MKO.</w:t>
      </w:r>
    </w:p>
    <w:p w14:paraId="4204F132" w14:textId="77777777" w:rsidR="00F7248C" w:rsidRDefault="00F7248C" w:rsidP="00F7248C">
      <w:pPr>
        <w:spacing w:after="0" w:line="240" w:lineRule="auto"/>
      </w:pPr>
    </w:p>
    <w:p w14:paraId="6222635A" w14:textId="44C8FE63" w:rsidR="00625A4D" w:rsidRPr="00625A4D" w:rsidRDefault="00625A4D" w:rsidP="00547887">
      <w:pPr>
        <w:spacing w:after="0"/>
      </w:pPr>
    </w:p>
    <w:p w14:paraId="0D9DD708" w14:textId="32CA6655" w:rsidR="00332721" w:rsidRPr="00DD1A15" w:rsidRDefault="00332721" w:rsidP="00DD1A15">
      <w:pPr>
        <w:pStyle w:val="Kop3"/>
      </w:pPr>
      <w:bookmarkStart w:id="7" w:name="_Toc156398958"/>
      <w:r w:rsidRPr="00DD1A15">
        <w:t>2.3.</w:t>
      </w:r>
      <w:r w:rsidR="00C72440">
        <w:t>1</w:t>
      </w:r>
      <w:r w:rsidRPr="00DD1A15">
        <w:t xml:space="preserve"> MKO standalone applicatie</w:t>
      </w:r>
      <w:bookmarkEnd w:id="7"/>
    </w:p>
    <w:p w14:paraId="7B4F0DD1" w14:textId="77777777" w:rsidR="00F7248C" w:rsidRPr="00F7248C" w:rsidRDefault="00332721" w:rsidP="00547887">
      <w:r>
        <w:t>MKO is ee</w:t>
      </w:r>
      <w:r w:rsidR="00F7248C" w:rsidRPr="00F7248C">
        <w:t xml:space="preserve">n </w:t>
      </w:r>
      <w:r w:rsidR="00F7248C" w:rsidRPr="00332721">
        <w:rPr>
          <w:iCs/>
        </w:rPr>
        <w:t xml:space="preserve">standalone </w:t>
      </w:r>
      <w:r w:rsidR="00F7248C" w:rsidRPr="00332721">
        <w:t>applicatie</w:t>
      </w:r>
      <w:r w:rsidR="00F7248C" w:rsidRPr="00F7248C">
        <w:t>. Dat betekent dat MKO los van primaire processystemen en andere applicaties binnen de Rechtspraak is te benaderen. MKO is daarmee ook toegankelijk voor collega’s die buiten het verband van een concrete zaak met juridische vakkennis werken</w:t>
      </w:r>
      <w:r w:rsidR="00776BA6">
        <w:t>, zoals informatiespecialisten</w:t>
      </w:r>
      <w:r w:rsidR="00F7248C" w:rsidRPr="00F7248C">
        <w:t xml:space="preserve">. </w:t>
      </w:r>
    </w:p>
    <w:p w14:paraId="22D208CF" w14:textId="24C83CDC" w:rsidR="00F7248C" w:rsidRPr="00DD1A15" w:rsidRDefault="00332721" w:rsidP="00DD1A15">
      <w:pPr>
        <w:pStyle w:val="Kop3"/>
      </w:pPr>
      <w:bookmarkStart w:id="8" w:name="_Toc156398959"/>
      <w:r w:rsidRPr="00DD1A15">
        <w:t>2.3.</w:t>
      </w:r>
      <w:r w:rsidR="00C72440">
        <w:t>2</w:t>
      </w:r>
      <w:r w:rsidRPr="00DD1A15">
        <w:t xml:space="preserve"> MKO </w:t>
      </w:r>
      <w:r w:rsidR="00F85A1D" w:rsidRPr="00DD1A15">
        <w:t xml:space="preserve">en </w:t>
      </w:r>
      <w:proofErr w:type="spellStart"/>
      <w:r w:rsidRPr="00DD1A15">
        <w:t>responsive</w:t>
      </w:r>
      <w:proofErr w:type="spellEnd"/>
      <w:r w:rsidRPr="00DD1A15">
        <w:t xml:space="preserve"> design</w:t>
      </w:r>
      <w:bookmarkEnd w:id="8"/>
    </w:p>
    <w:p w14:paraId="6EA8A6AB" w14:textId="77777777" w:rsidR="00F7248C" w:rsidRDefault="00F7248C" w:rsidP="00547887">
      <w:pPr>
        <w:spacing w:after="0" w:line="240" w:lineRule="auto"/>
      </w:pPr>
      <w:r w:rsidRPr="00F7248C">
        <w:t>MKO schaalt mee me</w:t>
      </w:r>
      <w:r w:rsidR="007A6DB9">
        <w:t>t de afmetingen van een scherm.</w:t>
      </w:r>
    </w:p>
    <w:p w14:paraId="570ED42C" w14:textId="77777777" w:rsidR="00332721" w:rsidRDefault="00332721" w:rsidP="00F7248C">
      <w:pPr>
        <w:spacing w:after="0" w:line="240" w:lineRule="auto"/>
        <w:ind w:left="360"/>
      </w:pPr>
    </w:p>
    <w:p w14:paraId="07BB46E8" w14:textId="3410C0F2" w:rsidR="004F4596" w:rsidRPr="004F4596" w:rsidRDefault="004F4596" w:rsidP="00547887"/>
    <w:p w14:paraId="044F2E31" w14:textId="77777777" w:rsidR="0081679C" w:rsidRDefault="0081679C">
      <w:pPr>
        <w:rPr>
          <w:rFonts w:asciiTheme="majorHAnsi" w:eastAsiaTheme="majorEastAsia" w:hAnsiTheme="majorHAnsi" w:cstheme="majorBidi"/>
          <w:color w:val="2E74B5" w:themeColor="accent1" w:themeShade="BF"/>
          <w:sz w:val="32"/>
          <w:szCs w:val="32"/>
        </w:rPr>
      </w:pPr>
      <w:r>
        <w:br w:type="page"/>
      </w:r>
    </w:p>
    <w:p w14:paraId="369BE323" w14:textId="1B6ECA2F" w:rsidR="00DE3F58" w:rsidRDefault="00776BA6" w:rsidP="00CB4673">
      <w:pPr>
        <w:pStyle w:val="Kop1"/>
        <w:numPr>
          <w:ilvl w:val="0"/>
          <w:numId w:val="5"/>
        </w:numPr>
      </w:pPr>
      <w:bookmarkStart w:id="9" w:name="_Toc156398960"/>
      <w:r>
        <w:lastRenderedPageBreak/>
        <w:t xml:space="preserve">Visie </w:t>
      </w:r>
      <w:r w:rsidR="00EF59B1">
        <w:t>W</w:t>
      </w:r>
      <w:r w:rsidR="00861434">
        <w:t xml:space="preserve">iki </w:t>
      </w:r>
      <w:proofErr w:type="spellStart"/>
      <w:r w:rsidR="00861434">
        <w:t>Juridica</w:t>
      </w:r>
      <w:proofErr w:type="spellEnd"/>
      <w:r w:rsidR="00861434">
        <w:t xml:space="preserve"> (WJ)</w:t>
      </w:r>
      <w:bookmarkEnd w:id="9"/>
    </w:p>
    <w:p w14:paraId="156579AD" w14:textId="6B158D1C" w:rsidR="00C02F08" w:rsidRDefault="00C02F08" w:rsidP="00CB4673">
      <w:pPr>
        <w:pStyle w:val="Kop2"/>
        <w:numPr>
          <w:ilvl w:val="1"/>
          <w:numId w:val="5"/>
        </w:numPr>
      </w:pPr>
      <w:bookmarkStart w:id="10" w:name="_Toc156398961"/>
      <w:r>
        <w:t>Doel</w:t>
      </w:r>
      <w:r w:rsidR="00776BA6">
        <w:t xml:space="preserve">groep </w:t>
      </w:r>
      <w:r>
        <w:t>WJ</w:t>
      </w:r>
      <w:bookmarkEnd w:id="10"/>
    </w:p>
    <w:p w14:paraId="70F9B205" w14:textId="6652E0F2" w:rsidR="00776BA6" w:rsidRDefault="00A046B0" w:rsidP="0081679C">
      <w:r>
        <w:t>D</w:t>
      </w:r>
      <w:r w:rsidR="00C02F08" w:rsidRPr="00C02F08">
        <w:t>oel</w:t>
      </w:r>
      <w:r w:rsidR="00776BA6">
        <w:t xml:space="preserve">groep is de </w:t>
      </w:r>
      <w:r w:rsidR="00805185" w:rsidRPr="00805185">
        <w:t xml:space="preserve"> juridische professional in de Rechtspraak</w:t>
      </w:r>
      <w:r w:rsidR="00776BA6">
        <w:t>.</w:t>
      </w:r>
    </w:p>
    <w:p w14:paraId="504E7E3D" w14:textId="367EBD44" w:rsidR="00B35769" w:rsidRDefault="00776BA6" w:rsidP="0081679C">
      <w:r>
        <w:t xml:space="preserve">Doel van WJ is </w:t>
      </w:r>
      <w:r w:rsidR="00805185">
        <w:t>verrijkte</w:t>
      </w:r>
      <w:r w:rsidR="00E322AB">
        <w:t xml:space="preserve"> </w:t>
      </w:r>
      <w:r w:rsidR="00805185">
        <w:t>kennis</w:t>
      </w:r>
      <w:r w:rsidR="00282758">
        <w:t xml:space="preserve"> </w:t>
      </w:r>
      <w:r w:rsidR="00805185">
        <w:t>te ontsluiten en te delen.</w:t>
      </w:r>
      <w:r w:rsidR="00E322AB">
        <w:t xml:space="preserve"> </w:t>
      </w:r>
      <w:r w:rsidR="00DE396E">
        <w:t xml:space="preserve">WJ beoogt door </w:t>
      </w:r>
      <w:r w:rsidR="00805185">
        <w:t>actuele en kwalitatief goede</w:t>
      </w:r>
      <w:r w:rsidR="00DE396E">
        <w:t xml:space="preserve"> </w:t>
      </w:r>
      <w:r w:rsidR="00805185">
        <w:t>informatie</w:t>
      </w:r>
      <w:r w:rsidR="00DE396E">
        <w:t xml:space="preserve"> de gebruiker </w:t>
      </w:r>
      <w:r w:rsidR="00DE396E" w:rsidRPr="00DE396E">
        <w:t xml:space="preserve">de weg </w:t>
      </w:r>
      <w:r w:rsidR="00DE396E">
        <w:t xml:space="preserve">te bieden </w:t>
      </w:r>
      <w:r w:rsidR="00DE396E" w:rsidRPr="00DE396E">
        <w:t xml:space="preserve">voor het </w:t>
      </w:r>
      <w:r w:rsidR="00D00141">
        <w:t xml:space="preserve">snel </w:t>
      </w:r>
      <w:r w:rsidR="00DE396E" w:rsidRPr="00DE396E">
        <w:t xml:space="preserve">vinden van een antwoord op concrete juridische vraagstukken. </w:t>
      </w:r>
    </w:p>
    <w:p w14:paraId="6E4DDBC0" w14:textId="01181325" w:rsidR="003F0C1C" w:rsidRDefault="00F51895" w:rsidP="00F51895">
      <w:pPr>
        <w:pStyle w:val="Kop2"/>
        <w:numPr>
          <w:ilvl w:val="1"/>
          <w:numId w:val="5"/>
        </w:numPr>
      </w:pPr>
      <w:bookmarkStart w:id="11" w:name="_Toc156398962"/>
      <w:r>
        <w:t>K</w:t>
      </w:r>
      <w:r w:rsidR="00776BA6">
        <w:t>enmerken</w:t>
      </w:r>
      <w:r>
        <w:t xml:space="preserve"> </w:t>
      </w:r>
      <w:r w:rsidR="00E322AB" w:rsidRPr="00E322AB">
        <w:t>WJ</w:t>
      </w:r>
      <w:bookmarkEnd w:id="11"/>
      <w:r w:rsidR="003F0C1C">
        <w:t xml:space="preserve"> </w:t>
      </w:r>
    </w:p>
    <w:p w14:paraId="3BF43CAD" w14:textId="77777777" w:rsidR="003F0C1C" w:rsidRPr="003F0C1C" w:rsidRDefault="003F0C1C" w:rsidP="00315AAC">
      <w:pPr>
        <w:spacing w:after="0" w:line="240" w:lineRule="auto"/>
        <w:ind w:firstLine="360"/>
      </w:pPr>
      <w:r>
        <w:t>WJ:</w:t>
      </w:r>
    </w:p>
    <w:p w14:paraId="60543FBF" w14:textId="77777777" w:rsidR="00E937AF" w:rsidRDefault="00666E82" w:rsidP="00CB4673">
      <w:pPr>
        <w:pStyle w:val="Lijstalinea"/>
        <w:numPr>
          <w:ilvl w:val="0"/>
          <w:numId w:val="7"/>
        </w:numPr>
      </w:pPr>
      <w:r>
        <w:t xml:space="preserve">ontsluit interne </w:t>
      </w:r>
      <w:r w:rsidR="00AA193E">
        <w:t>juridische va</w:t>
      </w:r>
      <w:r>
        <w:t>k</w:t>
      </w:r>
      <w:r w:rsidR="00AA193E">
        <w:t>informatie</w:t>
      </w:r>
      <w:r w:rsidR="00E937AF">
        <w:t>;</w:t>
      </w:r>
    </w:p>
    <w:p w14:paraId="1B1E6C90" w14:textId="77777777" w:rsidR="003C4EDB" w:rsidRDefault="003C4EDB" w:rsidP="00CB4673">
      <w:pPr>
        <w:pStyle w:val="Lijstalinea"/>
        <w:numPr>
          <w:ilvl w:val="0"/>
          <w:numId w:val="7"/>
        </w:numPr>
      </w:pPr>
      <w:r>
        <w:t>stelt eisen aan actualiteit, kwaliteit en verrijking</w:t>
      </w:r>
      <w:r w:rsidR="00AF1BBE">
        <w:t>;</w:t>
      </w:r>
    </w:p>
    <w:p w14:paraId="7937928C" w14:textId="77777777" w:rsidR="003C4EDB" w:rsidRDefault="00AA193E" w:rsidP="00CB4673">
      <w:pPr>
        <w:pStyle w:val="Lijstalinea"/>
        <w:numPr>
          <w:ilvl w:val="0"/>
          <w:numId w:val="7"/>
        </w:numPr>
      </w:pPr>
      <w:r w:rsidRPr="00AA193E">
        <w:t xml:space="preserve">bevordert dat de juridische professional snel en gericht </w:t>
      </w:r>
      <w:r w:rsidR="003C4EDB">
        <w:t>van de informatie kennis ka</w:t>
      </w:r>
      <w:r w:rsidRPr="00AA193E">
        <w:t>n nemen</w:t>
      </w:r>
      <w:r w:rsidR="003C4EDB">
        <w:t>;</w:t>
      </w:r>
    </w:p>
    <w:p w14:paraId="63FDF493" w14:textId="77777777" w:rsidR="00845E59" w:rsidRDefault="00666E82" w:rsidP="00CB4673">
      <w:pPr>
        <w:pStyle w:val="Lijstalinea"/>
        <w:numPr>
          <w:ilvl w:val="0"/>
          <w:numId w:val="6"/>
        </w:numPr>
      </w:pPr>
      <w:r>
        <w:t>b</w:t>
      </w:r>
      <w:r w:rsidR="00845E59">
        <w:t xml:space="preserve">evordert dat de juridische professional kennis deelt </w:t>
      </w:r>
      <w:r w:rsidR="000B1B3D">
        <w:t xml:space="preserve">en </w:t>
      </w:r>
      <w:r w:rsidR="001C25C7">
        <w:t>overdraagt</w:t>
      </w:r>
      <w:r w:rsidR="00E937AF">
        <w:t>;</w:t>
      </w:r>
      <w:r w:rsidR="00845E59" w:rsidRPr="00845E59">
        <w:t xml:space="preserve"> </w:t>
      </w:r>
    </w:p>
    <w:p w14:paraId="209CA503" w14:textId="77777777" w:rsidR="00A046B0" w:rsidRDefault="00A046B0" w:rsidP="00CB4673">
      <w:pPr>
        <w:pStyle w:val="Lijstalinea"/>
        <w:numPr>
          <w:ilvl w:val="0"/>
          <w:numId w:val="6"/>
        </w:numPr>
      </w:pPr>
      <w:r w:rsidRPr="00A046B0">
        <w:t>bevordert dat de informatie snel kan worden aangepast en up-to-date kan worden gehouden</w:t>
      </w:r>
      <w:r w:rsidR="00E937AF">
        <w:t>;</w:t>
      </w:r>
    </w:p>
    <w:p w14:paraId="3473365D" w14:textId="77777777" w:rsidR="00A046B0" w:rsidRPr="00A046B0" w:rsidRDefault="00A046B0" w:rsidP="00CB4673">
      <w:pPr>
        <w:pStyle w:val="Lijstalinea"/>
        <w:numPr>
          <w:ilvl w:val="0"/>
          <w:numId w:val="6"/>
        </w:numPr>
      </w:pPr>
      <w:r w:rsidRPr="00A046B0">
        <w:t>bevordert dat de juridische professional inzicht heeft in de actualiteit en kwaliteit van de wiki-pagina’</w:t>
      </w:r>
      <w:r w:rsidR="00E937AF">
        <w:t xml:space="preserve">s; </w:t>
      </w:r>
    </w:p>
    <w:p w14:paraId="42F95232" w14:textId="77777777" w:rsidR="00666E82" w:rsidRDefault="00666E82" w:rsidP="00CB4673">
      <w:pPr>
        <w:pStyle w:val="Lijstalinea"/>
        <w:numPr>
          <w:ilvl w:val="0"/>
          <w:numId w:val="6"/>
        </w:numPr>
      </w:pPr>
      <w:r>
        <w:t>maakt onderscheid tussen de verschillende rechtsgebieden</w:t>
      </w:r>
      <w:r w:rsidR="00E937AF">
        <w:t>;</w:t>
      </w:r>
    </w:p>
    <w:p w14:paraId="71D31BC8" w14:textId="77777777" w:rsidR="003C4EDB" w:rsidRDefault="00666E82" w:rsidP="00CB4673">
      <w:pPr>
        <w:pStyle w:val="Lijstalinea"/>
        <w:numPr>
          <w:ilvl w:val="0"/>
          <w:numId w:val="6"/>
        </w:numPr>
      </w:pPr>
      <w:r>
        <w:t>h</w:t>
      </w:r>
      <w:r w:rsidR="00845E59" w:rsidRPr="00845E59">
        <w:t xml:space="preserve">eeft eenzelfde </w:t>
      </w:r>
      <w:r w:rsidR="00845E59" w:rsidRPr="003C4EDB">
        <w:rPr>
          <w:iCs/>
        </w:rPr>
        <w:t xml:space="preserve">look </w:t>
      </w:r>
      <w:proofErr w:type="spellStart"/>
      <w:r w:rsidR="00845E59" w:rsidRPr="003C4EDB">
        <w:rPr>
          <w:iCs/>
        </w:rPr>
        <w:t>and</w:t>
      </w:r>
      <w:proofErr w:type="spellEnd"/>
      <w:r w:rsidR="00845E59" w:rsidRPr="003C4EDB">
        <w:rPr>
          <w:iCs/>
        </w:rPr>
        <w:t xml:space="preserve"> feel</w:t>
      </w:r>
      <w:r w:rsidR="00845E59" w:rsidRPr="003C4EDB">
        <w:rPr>
          <w:i/>
          <w:iCs/>
        </w:rPr>
        <w:t xml:space="preserve"> </w:t>
      </w:r>
      <w:r w:rsidR="005C206F">
        <w:t>voor alle rechtsgebieden, maar biedt</w:t>
      </w:r>
      <w:r w:rsidR="00845E59">
        <w:t xml:space="preserve"> mogelijkheden voor eigen voorkeuren</w:t>
      </w:r>
      <w:r w:rsidR="003C4EDB">
        <w:t>;</w:t>
      </w:r>
    </w:p>
    <w:p w14:paraId="21220EC8" w14:textId="1A822E42" w:rsidR="00060E88" w:rsidRDefault="000D6B4C" w:rsidP="00C72440">
      <w:pPr>
        <w:pStyle w:val="Lijstalinea"/>
        <w:numPr>
          <w:ilvl w:val="0"/>
          <w:numId w:val="6"/>
        </w:numPr>
      </w:pPr>
      <w:r>
        <w:t>biedt gerichte hulp en ondersteuning bij vragen over WJ.</w:t>
      </w:r>
    </w:p>
    <w:p w14:paraId="329DCAE7" w14:textId="601AEEE4" w:rsidR="00332721" w:rsidRPr="00DD1A15" w:rsidRDefault="00F85A1D" w:rsidP="00DD1A15">
      <w:pPr>
        <w:pStyle w:val="Kop3"/>
      </w:pPr>
      <w:bookmarkStart w:id="12" w:name="_Toc156398963"/>
      <w:r w:rsidRPr="00DD1A15">
        <w:t>3</w:t>
      </w:r>
      <w:r w:rsidR="00332721" w:rsidRPr="00DD1A15">
        <w:t>.</w:t>
      </w:r>
      <w:r w:rsidR="00C72440">
        <w:t>2</w:t>
      </w:r>
      <w:r w:rsidR="00332721" w:rsidRPr="00DD1A15">
        <w:t>.</w:t>
      </w:r>
      <w:r w:rsidR="00C72440">
        <w:t>1</w:t>
      </w:r>
      <w:r w:rsidR="00332721" w:rsidRPr="00DD1A15">
        <w:t xml:space="preserve"> WJ standalone applicatie</w:t>
      </w:r>
      <w:bookmarkEnd w:id="12"/>
    </w:p>
    <w:p w14:paraId="6A7DCBE5" w14:textId="7D1BC178" w:rsidR="00060E88" w:rsidRPr="00060E88" w:rsidRDefault="00060E88" w:rsidP="00D00141">
      <w:pPr>
        <w:ind w:left="360"/>
      </w:pPr>
      <w:r>
        <w:t xml:space="preserve">WJ </w:t>
      </w:r>
      <w:r w:rsidRPr="00060E88">
        <w:t xml:space="preserve">is een </w:t>
      </w:r>
      <w:r w:rsidRPr="00060E88">
        <w:rPr>
          <w:iCs/>
        </w:rPr>
        <w:t xml:space="preserve">standalone </w:t>
      </w:r>
      <w:r w:rsidRPr="00060E88">
        <w:t xml:space="preserve">applicatie. Dat betekent dat </w:t>
      </w:r>
      <w:r>
        <w:t xml:space="preserve">WJ </w:t>
      </w:r>
      <w:r w:rsidRPr="00060E88">
        <w:t xml:space="preserve">los van primaire processystemen en andere applicaties binnen de Rechtspraak is te benaderen. </w:t>
      </w:r>
      <w:r w:rsidR="003F0C1C">
        <w:t xml:space="preserve">WJ </w:t>
      </w:r>
      <w:r w:rsidRPr="00060E88">
        <w:t>is daarmee ook toegankelijk voor collega’s die buiten het verband van een concrete zaak met juridische vakkennis werken</w:t>
      </w:r>
      <w:r w:rsidR="00776BA6">
        <w:t>, zoals informatiespecialisten</w:t>
      </w:r>
      <w:r w:rsidRPr="00060E88">
        <w:t xml:space="preserve"> </w:t>
      </w:r>
    </w:p>
    <w:p w14:paraId="24B88FD6" w14:textId="77777777" w:rsidR="0081679C" w:rsidRDefault="0081679C">
      <w:pPr>
        <w:rPr>
          <w:rFonts w:asciiTheme="majorHAnsi" w:eastAsiaTheme="majorEastAsia" w:hAnsiTheme="majorHAnsi" w:cstheme="majorBidi"/>
          <w:color w:val="2E74B5" w:themeColor="accent1" w:themeShade="BF"/>
          <w:sz w:val="32"/>
          <w:szCs w:val="32"/>
        </w:rPr>
      </w:pPr>
      <w:r>
        <w:br w:type="page"/>
      </w:r>
    </w:p>
    <w:p w14:paraId="40121005" w14:textId="4F203B9D" w:rsidR="00332721" w:rsidRPr="00DB0E17" w:rsidRDefault="00F85A1D" w:rsidP="00D00141">
      <w:pPr>
        <w:pStyle w:val="Kop1"/>
        <w:ind w:firstLine="360"/>
      </w:pPr>
      <w:bookmarkStart w:id="13" w:name="_Toc156398964"/>
      <w:r w:rsidRPr="00DB0E17">
        <w:lastRenderedPageBreak/>
        <w:t>4</w:t>
      </w:r>
      <w:r w:rsidR="00332721" w:rsidRPr="00DB0E17">
        <w:t xml:space="preserve">. </w:t>
      </w:r>
      <w:r w:rsidR="00776BA6">
        <w:t xml:space="preserve">Visie </w:t>
      </w:r>
      <w:proofErr w:type="spellStart"/>
      <w:r w:rsidR="00BE131A" w:rsidRPr="00DB0E17">
        <w:t>Digidoc</w:t>
      </w:r>
      <w:bookmarkEnd w:id="13"/>
      <w:proofErr w:type="spellEnd"/>
    </w:p>
    <w:p w14:paraId="0FFD6F94" w14:textId="2F7F4F58" w:rsidR="00BE131A" w:rsidRDefault="00F85A1D" w:rsidP="00D00141">
      <w:pPr>
        <w:pStyle w:val="Kop2"/>
        <w:ind w:firstLine="360"/>
      </w:pPr>
      <w:bookmarkStart w:id="14" w:name="_Toc156398965"/>
      <w:r>
        <w:t>4</w:t>
      </w:r>
      <w:r w:rsidR="00BE131A">
        <w:t>.1 Doel</w:t>
      </w:r>
      <w:r w:rsidR="00776BA6">
        <w:t>groep</w:t>
      </w:r>
      <w:r w:rsidR="00BE131A">
        <w:t xml:space="preserve"> </w:t>
      </w:r>
      <w:proofErr w:type="spellStart"/>
      <w:r w:rsidR="00BE131A">
        <w:t>Digidoc</w:t>
      </w:r>
      <w:bookmarkEnd w:id="14"/>
      <w:proofErr w:type="spellEnd"/>
    </w:p>
    <w:p w14:paraId="08AE397D" w14:textId="23D503C2" w:rsidR="00776BA6" w:rsidRDefault="00776BA6" w:rsidP="005E6543">
      <w:pPr>
        <w:ind w:firstLine="360"/>
      </w:pPr>
      <w:proofErr w:type="spellStart"/>
      <w:r>
        <w:t>D</w:t>
      </w:r>
      <w:r w:rsidR="006C0DD6">
        <w:t>igidoc</w:t>
      </w:r>
      <w:proofErr w:type="spellEnd"/>
      <w:r w:rsidR="006C0DD6">
        <w:t xml:space="preserve"> is bestemd voor </w:t>
      </w:r>
      <w:r>
        <w:t>de juridische professional binnen de Rechtspraak</w:t>
      </w:r>
    </w:p>
    <w:p w14:paraId="1EE03725" w14:textId="774D54D0" w:rsidR="00776BA6" w:rsidRPr="00776BA6" w:rsidRDefault="00776BA6" w:rsidP="005E6543">
      <w:pPr>
        <w:pStyle w:val="Kop2"/>
        <w:ind w:firstLine="360"/>
      </w:pPr>
      <w:bookmarkStart w:id="15" w:name="_Toc156398966"/>
      <w:r>
        <w:t xml:space="preserve">4.2 Doel </w:t>
      </w:r>
      <w:proofErr w:type="spellStart"/>
      <w:r>
        <w:t>Digidoc</w:t>
      </w:r>
      <w:bookmarkEnd w:id="15"/>
      <w:proofErr w:type="spellEnd"/>
    </w:p>
    <w:p w14:paraId="1AB04BE7" w14:textId="00C6A2F1" w:rsidR="00BE131A" w:rsidRPr="00BE131A" w:rsidRDefault="00DC5BF9" w:rsidP="00D00141">
      <w:pPr>
        <w:ind w:left="360"/>
      </w:pPr>
      <w:r>
        <w:t xml:space="preserve">Doel van </w:t>
      </w:r>
      <w:proofErr w:type="spellStart"/>
      <w:r w:rsidR="00BE131A" w:rsidRPr="00BE131A">
        <w:t>DigiDoc</w:t>
      </w:r>
      <w:proofErr w:type="spellEnd"/>
      <w:r w:rsidR="00BE131A" w:rsidRPr="00BE131A">
        <w:t xml:space="preserve"> </w:t>
      </w:r>
      <w:r>
        <w:t>is om</w:t>
      </w:r>
      <w:r w:rsidR="00BE131A" w:rsidRPr="00BE131A">
        <w:t xml:space="preserve"> uitspraken en beschikkingen </w:t>
      </w:r>
      <w:r>
        <w:t xml:space="preserve">van </w:t>
      </w:r>
      <w:r w:rsidR="00776BA6">
        <w:t xml:space="preserve">– aanvankelijk – de </w:t>
      </w:r>
      <w:r>
        <w:t xml:space="preserve"> team</w:t>
      </w:r>
      <w:r w:rsidR="00776BA6">
        <w:t>s</w:t>
      </w:r>
      <w:r>
        <w:t xml:space="preserve"> Familie en Jeugd gezamenlijk te kunnen bewerken</w:t>
      </w:r>
      <w:r w:rsidR="00BE131A" w:rsidRPr="00BE131A">
        <w:t xml:space="preserve"> </w:t>
      </w:r>
      <w:r>
        <w:t xml:space="preserve">en op te slaan </w:t>
      </w:r>
      <w:r w:rsidR="00BE131A" w:rsidRPr="00BE131A">
        <w:t xml:space="preserve">in een </w:t>
      </w:r>
      <w:r w:rsidR="00776BA6">
        <w:t>S</w:t>
      </w:r>
      <w:r w:rsidR="00BE131A" w:rsidRPr="00BE131A">
        <w:t>hare</w:t>
      </w:r>
      <w:r w:rsidR="00776BA6">
        <w:t>P</w:t>
      </w:r>
      <w:r w:rsidR="00BE131A" w:rsidRPr="00BE131A">
        <w:t xml:space="preserve">ointomgeving. De tool wordt binnen de </w:t>
      </w:r>
      <w:r w:rsidR="00776BA6">
        <w:t>R</w:t>
      </w:r>
      <w:r w:rsidR="00BE131A" w:rsidRPr="00BE131A">
        <w:t xml:space="preserve">echtspraak door </w:t>
      </w:r>
      <w:r>
        <w:t>de</w:t>
      </w:r>
      <w:r w:rsidR="00BE131A" w:rsidRPr="00BE131A">
        <w:t xml:space="preserve"> team</w:t>
      </w:r>
      <w:r>
        <w:t>s</w:t>
      </w:r>
      <w:r w:rsidR="00BE131A" w:rsidRPr="00BE131A">
        <w:t xml:space="preserve"> Familie en Jeugd gebruikt bij alle rechtbanken behalve bij </w:t>
      </w:r>
      <w:r>
        <w:t xml:space="preserve">de rechtbank </w:t>
      </w:r>
      <w:r w:rsidR="00BE131A" w:rsidRPr="00BE131A">
        <w:t xml:space="preserve">Amsterdam en </w:t>
      </w:r>
      <w:r>
        <w:t xml:space="preserve">de rechtbank </w:t>
      </w:r>
      <w:r w:rsidR="00BE131A" w:rsidRPr="00BE131A">
        <w:t>Zeeland-West-Brabant.</w:t>
      </w:r>
    </w:p>
    <w:p w14:paraId="785C9F00" w14:textId="77777777" w:rsidR="00BE131A" w:rsidRDefault="00BE131A" w:rsidP="00D00141">
      <w:pPr>
        <w:ind w:left="360"/>
      </w:pPr>
      <w:proofErr w:type="spellStart"/>
      <w:r w:rsidRPr="00BE131A">
        <w:t>DigiDoc</w:t>
      </w:r>
      <w:proofErr w:type="spellEnd"/>
      <w:r w:rsidRPr="00BE131A">
        <w:t xml:space="preserve"> staat voor Digitale Document Creatie en is een aantal ja</w:t>
      </w:r>
      <w:r w:rsidR="00DC5BF9">
        <w:t>ar</w:t>
      </w:r>
      <w:r w:rsidRPr="00BE131A">
        <w:t xml:space="preserve"> geleden ontwikkeld door destijds </w:t>
      </w:r>
      <w:r w:rsidR="00DC5BF9">
        <w:t xml:space="preserve">de </w:t>
      </w:r>
      <w:r w:rsidRPr="00BE131A">
        <w:t xml:space="preserve">rechtbank Arnhem. Medio 2014 heeft het LOVF besloten om </w:t>
      </w:r>
      <w:proofErr w:type="spellStart"/>
      <w:r w:rsidRPr="00BE131A">
        <w:t>DigiDoc</w:t>
      </w:r>
      <w:proofErr w:type="spellEnd"/>
      <w:r w:rsidRPr="00BE131A">
        <w:t xml:space="preserve"> landelijk beschikbaar te stellen en wordt de technische en functionele ondersteuning door toen </w:t>
      </w:r>
      <w:proofErr w:type="spellStart"/>
      <w:r w:rsidR="00DC5BF9">
        <w:t>S</w:t>
      </w:r>
      <w:r w:rsidRPr="00BE131A">
        <w:t>pir-it</w:t>
      </w:r>
      <w:proofErr w:type="spellEnd"/>
      <w:r w:rsidRPr="00BE131A">
        <w:t xml:space="preserve">  </w:t>
      </w:r>
      <w:r w:rsidR="00DC5BF9">
        <w:t xml:space="preserve">en thans </w:t>
      </w:r>
      <w:r w:rsidRPr="00BE131A">
        <w:t>IVO Rechtspraak gedaan.</w:t>
      </w:r>
    </w:p>
    <w:p w14:paraId="632F4F1F" w14:textId="4714BE28" w:rsidR="00C72440" w:rsidRPr="00BE131A" w:rsidRDefault="00C72440" w:rsidP="00D00141">
      <w:pPr>
        <w:ind w:left="360"/>
      </w:pPr>
      <w:proofErr w:type="spellStart"/>
      <w:r>
        <w:t>DigiDoc</w:t>
      </w:r>
      <w:proofErr w:type="spellEnd"/>
      <w:r>
        <w:t xml:space="preserve"> 2.0 is qua ontwikkeling in 2023 gestart en de eerste pilots lopen tot en met Q1 2024</w:t>
      </w:r>
    </w:p>
    <w:p w14:paraId="144CCB26" w14:textId="5AC0B8D1" w:rsidR="00BE131A" w:rsidRPr="00BE131A" w:rsidRDefault="00F85A1D" w:rsidP="00F51895">
      <w:pPr>
        <w:pStyle w:val="Kop2"/>
      </w:pPr>
      <w:bookmarkStart w:id="16" w:name="_Toc156398967"/>
      <w:r>
        <w:t>4</w:t>
      </w:r>
      <w:r w:rsidR="00DC5BF9">
        <w:t>.</w:t>
      </w:r>
      <w:r w:rsidR="00776BA6">
        <w:t>3</w:t>
      </w:r>
      <w:r w:rsidR="00DC5BF9">
        <w:t xml:space="preserve"> </w:t>
      </w:r>
      <w:r w:rsidR="00776BA6">
        <w:t>Kenmerken</w:t>
      </w:r>
      <w:r w:rsidR="00DC5BF9">
        <w:t xml:space="preserve"> </w:t>
      </w:r>
      <w:proofErr w:type="spellStart"/>
      <w:r w:rsidR="00DC5BF9">
        <w:t>Digidoc</w:t>
      </w:r>
      <w:bookmarkEnd w:id="16"/>
      <w:proofErr w:type="spellEnd"/>
    </w:p>
    <w:p w14:paraId="611A25ED" w14:textId="77777777" w:rsidR="00BE131A" w:rsidRDefault="00BE131A" w:rsidP="00D00141">
      <w:pPr>
        <w:spacing w:after="0" w:line="240" w:lineRule="auto"/>
        <w:ind w:firstLine="360"/>
      </w:pPr>
      <w:proofErr w:type="spellStart"/>
      <w:r w:rsidRPr="00BE131A">
        <w:t>DigiDoc</w:t>
      </w:r>
      <w:proofErr w:type="spellEnd"/>
      <w:r w:rsidRPr="00BE131A">
        <w:t>:</w:t>
      </w:r>
    </w:p>
    <w:p w14:paraId="53E94B00" w14:textId="77777777" w:rsidR="00DC5BF9" w:rsidRDefault="00AA193E" w:rsidP="00CB4673">
      <w:pPr>
        <w:pStyle w:val="Lijstalinea"/>
        <w:numPr>
          <w:ilvl w:val="0"/>
          <w:numId w:val="9"/>
        </w:numPr>
        <w:spacing w:after="0" w:line="240" w:lineRule="auto"/>
      </w:pPr>
      <w:r>
        <w:t>b</w:t>
      </w:r>
      <w:r w:rsidR="00DC5BF9">
        <w:t>evordert dat gezamenlijk aan concept-uitspraken en concept-beschikkingen van Familie en Jeugd kan worden gewerkt</w:t>
      </w:r>
      <w:r>
        <w:t>;</w:t>
      </w:r>
    </w:p>
    <w:p w14:paraId="37EF1578" w14:textId="77777777" w:rsidR="00E71AA6" w:rsidRDefault="00E71AA6" w:rsidP="00CB4673">
      <w:pPr>
        <w:pStyle w:val="Lijstalinea"/>
        <w:numPr>
          <w:ilvl w:val="0"/>
          <w:numId w:val="9"/>
        </w:numPr>
        <w:spacing w:after="0" w:line="240" w:lineRule="auto"/>
      </w:pPr>
      <w:r>
        <w:t>biedt een opslagfunctionaliteit;</w:t>
      </w:r>
    </w:p>
    <w:p w14:paraId="6A176798" w14:textId="77777777" w:rsidR="00AA193E" w:rsidRDefault="00AA193E" w:rsidP="00CB4673">
      <w:pPr>
        <w:pStyle w:val="Lijstalinea"/>
        <w:numPr>
          <w:ilvl w:val="0"/>
          <w:numId w:val="9"/>
        </w:numPr>
        <w:spacing w:after="0" w:line="240" w:lineRule="auto"/>
      </w:pPr>
      <w:r>
        <w:t>b</w:t>
      </w:r>
      <w:r w:rsidR="00DC5BF9">
        <w:t xml:space="preserve">iedt </w:t>
      </w:r>
      <w:r w:rsidR="00BE131A" w:rsidRPr="00BE131A">
        <w:t xml:space="preserve">inzicht in </w:t>
      </w:r>
      <w:r>
        <w:t>de status van de uitspraak/beschikking (concept- of definitief)</w:t>
      </w:r>
      <w:r w:rsidR="002154AE">
        <w:t xml:space="preserve"> en de datum van de laatste wijziging;</w:t>
      </w:r>
    </w:p>
    <w:p w14:paraId="1EEE2B9B" w14:textId="77777777" w:rsidR="00AA193E" w:rsidRDefault="00AA193E" w:rsidP="00CB4673">
      <w:pPr>
        <w:pStyle w:val="Lijstalinea"/>
        <w:numPr>
          <w:ilvl w:val="0"/>
          <w:numId w:val="9"/>
        </w:numPr>
        <w:spacing w:after="0" w:line="240" w:lineRule="auto"/>
      </w:pPr>
      <w:r>
        <w:t>biedt een zoekfunctionaliteit;</w:t>
      </w:r>
    </w:p>
    <w:p w14:paraId="320B96AD" w14:textId="77777777" w:rsidR="002154AE" w:rsidRDefault="002154AE" w:rsidP="00CB4673">
      <w:pPr>
        <w:pStyle w:val="Lijstalinea"/>
        <w:numPr>
          <w:ilvl w:val="0"/>
          <w:numId w:val="9"/>
        </w:numPr>
        <w:spacing w:after="0" w:line="240" w:lineRule="auto"/>
      </w:pPr>
      <w:r>
        <w:t>biedt inzicht in de</w:t>
      </w:r>
      <w:r w:rsidRPr="002154AE">
        <w:t xml:space="preserve"> uitspraakdatum, soort document, na</w:t>
      </w:r>
      <w:r>
        <w:t xml:space="preserve">men </w:t>
      </w:r>
      <w:r w:rsidRPr="002154AE">
        <w:t>rechter en griffier</w:t>
      </w:r>
      <w:r>
        <w:t>;</w:t>
      </w:r>
    </w:p>
    <w:p w14:paraId="01A03BA0" w14:textId="77777777" w:rsidR="002154AE" w:rsidRPr="002154AE" w:rsidRDefault="002154AE" w:rsidP="00CB4673">
      <w:pPr>
        <w:pStyle w:val="Lijstalinea"/>
        <w:numPr>
          <w:ilvl w:val="0"/>
          <w:numId w:val="9"/>
        </w:numPr>
      </w:pPr>
      <w:r w:rsidRPr="002154AE">
        <w:t>biedt inzicht in de versies van de uitspraken/beschikkingen;</w:t>
      </w:r>
    </w:p>
    <w:p w14:paraId="7B1C1541" w14:textId="77777777" w:rsidR="00AA193E" w:rsidRDefault="00AA193E" w:rsidP="00CB4673">
      <w:pPr>
        <w:pStyle w:val="Lijstalinea"/>
        <w:numPr>
          <w:ilvl w:val="0"/>
          <w:numId w:val="9"/>
        </w:numPr>
        <w:spacing w:after="0" w:line="240" w:lineRule="auto"/>
      </w:pPr>
      <w:r>
        <w:t xml:space="preserve">bevordert dat de administratie rechtstreeks vanuit </w:t>
      </w:r>
      <w:proofErr w:type="spellStart"/>
      <w:r>
        <w:t>Digidoc</w:t>
      </w:r>
      <w:proofErr w:type="spellEnd"/>
      <w:r>
        <w:t xml:space="preserve"> afschriften en grossen kan </w:t>
      </w:r>
    </w:p>
    <w:p w14:paraId="7F685E4A" w14:textId="77777777" w:rsidR="00AA193E" w:rsidRDefault="00AA193E" w:rsidP="00E71AA6">
      <w:pPr>
        <w:pStyle w:val="Lijstalinea"/>
        <w:spacing w:after="0" w:line="240" w:lineRule="auto"/>
      </w:pPr>
      <w:r>
        <w:t>printen</w:t>
      </w:r>
      <w:r w:rsidR="00E71AA6">
        <w:t>;</w:t>
      </w:r>
    </w:p>
    <w:p w14:paraId="61F6360A" w14:textId="77777777" w:rsidR="002F24A2" w:rsidRDefault="00E71AA6" w:rsidP="00CB4673">
      <w:pPr>
        <w:pStyle w:val="Lijstalinea"/>
        <w:numPr>
          <w:ilvl w:val="0"/>
          <w:numId w:val="9"/>
        </w:numPr>
        <w:spacing w:after="0" w:line="240" w:lineRule="auto"/>
      </w:pPr>
      <w:r>
        <w:t xml:space="preserve">bevordert dat </w:t>
      </w:r>
      <w:r w:rsidRPr="00E71AA6">
        <w:t xml:space="preserve">de geprinte beschikkingen naast de digitale handtekeningen van de rechter en de griffier ook de vereiste stempels </w:t>
      </w:r>
      <w:r>
        <w:t xml:space="preserve">bevatten </w:t>
      </w:r>
      <w:r w:rsidRPr="00E71AA6">
        <w:t xml:space="preserve">en direct </w:t>
      </w:r>
      <w:proofErr w:type="spellStart"/>
      <w:r w:rsidRPr="00E71AA6">
        <w:t>verzendingsklaar</w:t>
      </w:r>
      <w:proofErr w:type="spellEnd"/>
      <w:r>
        <w:t xml:space="preserve"> zijn</w:t>
      </w:r>
      <w:r w:rsidR="000D6B4C">
        <w:t>;</w:t>
      </w:r>
    </w:p>
    <w:p w14:paraId="3D8412E5" w14:textId="77777777" w:rsidR="000D6B4C" w:rsidRDefault="000D6B4C" w:rsidP="00CB4673">
      <w:pPr>
        <w:pStyle w:val="Lijstalinea"/>
        <w:numPr>
          <w:ilvl w:val="0"/>
          <w:numId w:val="9"/>
        </w:numPr>
        <w:spacing w:after="0" w:line="240" w:lineRule="auto"/>
      </w:pPr>
      <w:r>
        <w:t xml:space="preserve">biedt gerichte hulp en ondersteuning bij vragen over </w:t>
      </w:r>
      <w:proofErr w:type="spellStart"/>
      <w:r>
        <w:t>Digidoc</w:t>
      </w:r>
      <w:proofErr w:type="spellEnd"/>
      <w:r>
        <w:t>.</w:t>
      </w:r>
    </w:p>
    <w:p w14:paraId="0ED5BF4D" w14:textId="77777777" w:rsidR="00813B92" w:rsidRDefault="00813B92" w:rsidP="00813B92">
      <w:pPr>
        <w:pStyle w:val="Lijstalinea"/>
        <w:spacing w:after="0" w:line="240" w:lineRule="auto"/>
      </w:pPr>
    </w:p>
    <w:p w14:paraId="636AA5C3" w14:textId="6829B4D2" w:rsidR="008F2261" w:rsidRPr="00DD1A15" w:rsidRDefault="008F2261" w:rsidP="008F2261">
      <w:pPr>
        <w:pStyle w:val="Kop3"/>
      </w:pPr>
      <w:bookmarkStart w:id="17" w:name="_Toc156398968"/>
      <w:r>
        <w:t>4</w:t>
      </w:r>
      <w:r w:rsidRPr="00DD1A15">
        <w:t>.</w:t>
      </w:r>
      <w:r>
        <w:t>3</w:t>
      </w:r>
      <w:r w:rsidRPr="00DD1A15">
        <w:t>.</w:t>
      </w:r>
      <w:r>
        <w:t>1</w:t>
      </w:r>
      <w:r w:rsidRPr="00DD1A15">
        <w:t xml:space="preserve"> </w:t>
      </w:r>
      <w:proofErr w:type="spellStart"/>
      <w:r>
        <w:t>DigiDoc</w:t>
      </w:r>
      <w:proofErr w:type="spellEnd"/>
      <w:r w:rsidRPr="00DD1A15">
        <w:t xml:space="preserve"> standalone applicatie</w:t>
      </w:r>
      <w:bookmarkEnd w:id="17"/>
    </w:p>
    <w:p w14:paraId="0D660974" w14:textId="62958D82" w:rsidR="008F2261" w:rsidRPr="00060E88" w:rsidRDefault="008F2261" w:rsidP="008F2261">
      <w:pPr>
        <w:ind w:left="360"/>
      </w:pPr>
      <w:proofErr w:type="spellStart"/>
      <w:r>
        <w:t>DigiDoc</w:t>
      </w:r>
      <w:proofErr w:type="spellEnd"/>
      <w:r>
        <w:t xml:space="preserve"> </w:t>
      </w:r>
      <w:r w:rsidRPr="00060E88">
        <w:t xml:space="preserve">is een </w:t>
      </w:r>
      <w:r w:rsidRPr="00060E88">
        <w:rPr>
          <w:iCs/>
        </w:rPr>
        <w:t xml:space="preserve">standalone </w:t>
      </w:r>
      <w:r w:rsidRPr="00060E88">
        <w:t xml:space="preserve">applicatie. </w:t>
      </w:r>
    </w:p>
    <w:p w14:paraId="317EBC10" w14:textId="77777777" w:rsidR="00C72440" w:rsidRDefault="00C72440">
      <w:r>
        <w:br w:type="page"/>
      </w:r>
    </w:p>
    <w:p w14:paraId="57CB8A1E" w14:textId="77777777" w:rsidR="00F51895" w:rsidRDefault="00F51895" w:rsidP="00C72440">
      <w:pPr>
        <w:ind w:firstLine="360"/>
      </w:pPr>
    </w:p>
    <w:p w14:paraId="67D3B9F6" w14:textId="229BCBD5" w:rsidR="00DE3F58" w:rsidRDefault="00F85A1D" w:rsidP="00F51895">
      <w:bookmarkStart w:id="18" w:name="_Toc156398969"/>
      <w:r w:rsidRPr="004213B0">
        <w:rPr>
          <w:rStyle w:val="Kop1Char"/>
        </w:rPr>
        <w:t>5</w:t>
      </w:r>
      <w:r w:rsidR="002F24A2" w:rsidRPr="004213B0">
        <w:rPr>
          <w:rStyle w:val="Kop1Char"/>
        </w:rPr>
        <w:t xml:space="preserve">. </w:t>
      </w:r>
      <w:r w:rsidR="0059286D">
        <w:rPr>
          <w:rStyle w:val="Kop1Char"/>
        </w:rPr>
        <w:t xml:space="preserve">Visie </w:t>
      </w:r>
      <w:r w:rsidR="00DE3F58" w:rsidRPr="004213B0">
        <w:rPr>
          <w:rStyle w:val="Kop1Char"/>
        </w:rPr>
        <w:t>Intro</w:t>
      </w:r>
      <w:bookmarkEnd w:id="18"/>
    </w:p>
    <w:p w14:paraId="4092042F" w14:textId="38CB554D" w:rsidR="002F24A2" w:rsidRPr="00EF6545" w:rsidRDefault="00EF6545" w:rsidP="00A553EE">
      <w:pPr>
        <w:pStyle w:val="Kop2"/>
      </w:pPr>
      <w:bookmarkStart w:id="19" w:name="_Toc156398970"/>
      <w:r>
        <w:t xml:space="preserve">5.1 </w:t>
      </w:r>
      <w:r w:rsidR="002F24A2" w:rsidRPr="00EF6545">
        <w:t>Doel</w:t>
      </w:r>
      <w:r w:rsidR="0059286D" w:rsidRPr="00EF6545">
        <w:t xml:space="preserve">groep </w:t>
      </w:r>
      <w:r w:rsidR="002F24A2" w:rsidRPr="00EF6545">
        <w:t>Intro</w:t>
      </w:r>
      <w:bookmarkEnd w:id="19"/>
    </w:p>
    <w:p w14:paraId="490E9C72" w14:textId="77777777" w:rsidR="00F51895" w:rsidRDefault="0059286D" w:rsidP="00F51895">
      <w:r>
        <w:t>Intro is bestemd voor alle Rechtspraakcollega’s.</w:t>
      </w:r>
    </w:p>
    <w:p w14:paraId="1C87860D" w14:textId="509496E8" w:rsidR="0059286D" w:rsidRPr="0059286D" w:rsidRDefault="0059286D" w:rsidP="00F51895">
      <w:pPr>
        <w:pStyle w:val="Kop2"/>
      </w:pPr>
      <w:bookmarkStart w:id="20" w:name="_Toc156398971"/>
      <w:r>
        <w:t>5.2 Doel Intro</w:t>
      </w:r>
      <w:bookmarkEnd w:id="20"/>
    </w:p>
    <w:p w14:paraId="7A803CE9" w14:textId="77777777" w:rsidR="00F51895" w:rsidRDefault="008064DF" w:rsidP="00F51895">
      <w:r w:rsidRPr="00F51895">
        <w:t xml:space="preserve">Intro is het informatiesysteem van de Rechtspraak. </w:t>
      </w:r>
      <w:r w:rsidR="00CA4667" w:rsidRPr="00F51895">
        <w:t>Doel van Intro is om medewerkers binnen de Rechtspraak t</w:t>
      </w:r>
      <w:r w:rsidR="00556608" w:rsidRPr="00F51895">
        <w:t xml:space="preserve">e voorzien van </w:t>
      </w:r>
      <w:r w:rsidR="002815D9" w:rsidRPr="00F51895">
        <w:t xml:space="preserve">nieuws en van </w:t>
      </w:r>
      <w:r w:rsidR="00556608" w:rsidRPr="00F51895">
        <w:t xml:space="preserve">algemene, bestuurlijke en organisatorische informatie </w:t>
      </w:r>
      <w:r w:rsidR="00CA4667" w:rsidRPr="00F51895">
        <w:t xml:space="preserve">over de Rechtspraak-organisatie en </w:t>
      </w:r>
      <w:r w:rsidR="00556608" w:rsidRPr="00F51895">
        <w:t>specifiek per</w:t>
      </w:r>
      <w:r w:rsidR="00CA4667" w:rsidRPr="00F51895">
        <w:t xml:space="preserve"> organisatieonderdeel.</w:t>
      </w:r>
      <w:r w:rsidR="00CA4667">
        <w:t xml:space="preserve"> </w:t>
      </w:r>
    </w:p>
    <w:p w14:paraId="6059807F" w14:textId="30C5561D" w:rsidR="00EA29B1" w:rsidRPr="00EF6545" w:rsidRDefault="00EF6545" w:rsidP="00A553EE">
      <w:pPr>
        <w:pStyle w:val="Kop2"/>
      </w:pPr>
      <w:bookmarkStart w:id="21" w:name="_Toc156398972"/>
      <w:r>
        <w:t>5.3 K</w:t>
      </w:r>
      <w:r w:rsidR="0059286D" w:rsidRPr="00EF6545">
        <w:t>enmerken</w:t>
      </w:r>
      <w:r w:rsidR="00F51895">
        <w:t xml:space="preserve"> </w:t>
      </w:r>
      <w:r w:rsidR="00EA29B1" w:rsidRPr="00EF6545">
        <w:t>Intro</w:t>
      </w:r>
      <w:bookmarkEnd w:id="21"/>
    </w:p>
    <w:p w14:paraId="64A38185" w14:textId="77777777" w:rsidR="00EA5F30" w:rsidRDefault="00EA5F30" w:rsidP="00EA5F30">
      <w:r>
        <w:t xml:space="preserve">Intro: </w:t>
      </w:r>
    </w:p>
    <w:p w14:paraId="6FACAF0B" w14:textId="77777777" w:rsidR="00284546" w:rsidRDefault="00284546" w:rsidP="00CB4673">
      <w:pPr>
        <w:pStyle w:val="Lijstalinea"/>
        <w:numPr>
          <w:ilvl w:val="0"/>
          <w:numId w:val="9"/>
        </w:numPr>
      </w:pPr>
      <w:r>
        <w:t>richt zich op landelijke en lokale informatie</w:t>
      </w:r>
      <w:r w:rsidRPr="00284546">
        <w:t>;</w:t>
      </w:r>
    </w:p>
    <w:p w14:paraId="4EC43022" w14:textId="77777777" w:rsidR="00EA5F30" w:rsidRDefault="00EA5F30" w:rsidP="00CB4673">
      <w:pPr>
        <w:pStyle w:val="Lijstalinea"/>
        <w:numPr>
          <w:ilvl w:val="0"/>
          <w:numId w:val="9"/>
        </w:numPr>
      </w:pPr>
      <w:r>
        <w:t>richt zich op het delen van informatie;</w:t>
      </w:r>
    </w:p>
    <w:p w14:paraId="18EACFE4" w14:textId="77777777" w:rsidR="00EA5F30" w:rsidRDefault="00EA5F30" w:rsidP="00CB4673">
      <w:pPr>
        <w:pStyle w:val="Lijstalinea"/>
        <w:numPr>
          <w:ilvl w:val="0"/>
          <w:numId w:val="9"/>
        </w:numPr>
      </w:pPr>
      <w:r w:rsidRPr="00EA5F30">
        <w:t xml:space="preserve">geeft </w:t>
      </w:r>
      <w:r>
        <w:t xml:space="preserve">actuele </w:t>
      </w:r>
      <w:r w:rsidRPr="00EA5F30">
        <w:t xml:space="preserve">algemene informatie </w:t>
      </w:r>
      <w:r>
        <w:t xml:space="preserve">onder meer </w:t>
      </w:r>
      <w:r w:rsidRPr="00EA5F30">
        <w:t xml:space="preserve">over </w:t>
      </w:r>
      <w:r w:rsidR="00D73EBC">
        <w:t xml:space="preserve">HR, </w:t>
      </w:r>
      <w:r w:rsidRPr="00EA5F30">
        <w:t>bedrijfsvoering en service</w:t>
      </w:r>
      <w:r>
        <w:t>;</w:t>
      </w:r>
    </w:p>
    <w:p w14:paraId="03361CD9" w14:textId="77777777" w:rsidR="00EA5F30" w:rsidRDefault="00EA5F30" w:rsidP="00CB4673">
      <w:pPr>
        <w:pStyle w:val="Lijstalinea"/>
        <w:numPr>
          <w:ilvl w:val="0"/>
          <w:numId w:val="9"/>
        </w:numPr>
      </w:pPr>
      <w:r>
        <w:t>geeft actuele informatie over organisatieonderdelen;</w:t>
      </w:r>
    </w:p>
    <w:p w14:paraId="4DFD5B17" w14:textId="77777777" w:rsidR="00EA5F30" w:rsidRDefault="00EA5F30" w:rsidP="00CB4673">
      <w:pPr>
        <w:pStyle w:val="Lijstalinea"/>
        <w:numPr>
          <w:ilvl w:val="0"/>
          <w:numId w:val="9"/>
        </w:numPr>
      </w:pPr>
      <w:r>
        <w:t>geeft actuele bestuurlijke informatie;</w:t>
      </w:r>
    </w:p>
    <w:p w14:paraId="0B9C6C49" w14:textId="77777777" w:rsidR="002815D9" w:rsidRDefault="002815D9" w:rsidP="00CB4673">
      <w:pPr>
        <w:pStyle w:val="Lijstalinea"/>
        <w:numPr>
          <w:ilvl w:val="0"/>
          <w:numId w:val="9"/>
        </w:numPr>
      </w:pPr>
      <w:r>
        <w:t xml:space="preserve">biedt een </w:t>
      </w:r>
      <w:r w:rsidR="00F76AC8">
        <w:t>adequate, eenvoudige</w:t>
      </w:r>
      <w:r>
        <w:t xml:space="preserve"> zoekfunctie; </w:t>
      </w:r>
    </w:p>
    <w:p w14:paraId="0AF2D85B" w14:textId="61266006" w:rsidR="00EA5F30" w:rsidRPr="00EA5F30" w:rsidRDefault="00EA5F30" w:rsidP="002815D9">
      <w:pPr>
        <w:pStyle w:val="Lijstalinea"/>
        <w:numPr>
          <w:ilvl w:val="0"/>
          <w:numId w:val="9"/>
        </w:numPr>
      </w:pPr>
      <w:r>
        <w:t xml:space="preserve">communiceert via nieuwsberichten </w:t>
      </w:r>
      <w:r w:rsidR="002815D9">
        <w:t xml:space="preserve">(ook </w:t>
      </w:r>
      <w:r>
        <w:t xml:space="preserve">over </w:t>
      </w:r>
      <w:proofErr w:type="spellStart"/>
      <w:r>
        <w:t>vakinhoud</w:t>
      </w:r>
      <w:proofErr w:type="spellEnd"/>
      <w:r>
        <w:t xml:space="preserve"> maar </w:t>
      </w:r>
      <w:r w:rsidR="002815D9">
        <w:t xml:space="preserve">verder </w:t>
      </w:r>
      <w:r>
        <w:t xml:space="preserve">richt </w:t>
      </w:r>
      <w:r w:rsidR="002815D9">
        <w:t xml:space="preserve">Intro </w:t>
      </w:r>
      <w:r>
        <w:t xml:space="preserve">zich niet op </w:t>
      </w:r>
      <w:r w:rsidRPr="00EA5F30">
        <w:t>vakinhoudelijke informatie</w:t>
      </w:r>
      <w:r w:rsidR="002815D9">
        <w:t>)</w:t>
      </w:r>
      <w:r w:rsidR="000D0CC9">
        <w:t>;</w:t>
      </w:r>
    </w:p>
    <w:p w14:paraId="2162D881" w14:textId="77777777" w:rsidR="00EA5F30" w:rsidRDefault="00284546" w:rsidP="00CB4673">
      <w:pPr>
        <w:pStyle w:val="Lijstalinea"/>
        <w:numPr>
          <w:ilvl w:val="0"/>
          <w:numId w:val="9"/>
        </w:numPr>
      </w:pPr>
      <w:r>
        <w:t xml:space="preserve">is </w:t>
      </w:r>
      <w:r w:rsidRPr="00284546">
        <w:t xml:space="preserve">gebruikersvriendelijk ingericht; </w:t>
      </w:r>
    </w:p>
    <w:p w14:paraId="68187E3D" w14:textId="77777777" w:rsidR="00EA5F30" w:rsidRDefault="00254481" w:rsidP="00CB4673">
      <w:pPr>
        <w:pStyle w:val="Lijstalinea"/>
        <w:numPr>
          <w:ilvl w:val="0"/>
          <w:numId w:val="9"/>
        </w:numPr>
      </w:pPr>
      <w:r>
        <w:t xml:space="preserve">is toegankelijk, </w:t>
      </w:r>
      <w:r w:rsidR="00EA5F30">
        <w:t>begrijpelijk</w:t>
      </w:r>
      <w:r>
        <w:t xml:space="preserve"> en overzichtelijk</w:t>
      </w:r>
      <w:r w:rsidR="00EA5F30">
        <w:t>;</w:t>
      </w:r>
    </w:p>
    <w:p w14:paraId="0EAFDEE7" w14:textId="77777777" w:rsidR="00254481" w:rsidRDefault="00254481" w:rsidP="00CB4673">
      <w:pPr>
        <w:pStyle w:val="Lijstalinea"/>
        <w:numPr>
          <w:ilvl w:val="0"/>
          <w:numId w:val="9"/>
        </w:numPr>
      </w:pPr>
      <w:r>
        <w:t xml:space="preserve">heeft </w:t>
      </w:r>
      <w:r w:rsidR="000D6B4C">
        <w:t xml:space="preserve">in beginsel </w:t>
      </w:r>
      <w:r>
        <w:t xml:space="preserve">eenzelfde look </w:t>
      </w:r>
      <w:proofErr w:type="spellStart"/>
      <w:r>
        <w:t>and</w:t>
      </w:r>
      <w:proofErr w:type="spellEnd"/>
      <w:r>
        <w:t xml:space="preserve"> feel voor alle onderdelen;</w:t>
      </w:r>
    </w:p>
    <w:p w14:paraId="0C06F73F" w14:textId="77777777" w:rsidR="000D6B4C" w:rsidRDefault="00D73EBC" w:rsidP="00CB4673">
      <w:pPr>
        <w:pStyle w:val="Lijstalinea"/>
        <w:numPr>
          <w:ilvl w:val="0"/>
          <w:numId w:val="9"/>
        </w:numPr>
      </w:pPr>
      <w:r>
        <w:t>geeft inzicht in de eigenaar van de informatie</w:t>
      </w:r>
      <w:r w:rsidR="000D6B4C">
        <w:t>;</w:t>
      </w:r>
    </w:p>
    <w:p w14:paraId="0247EFA0" w14:textId="77777777" w:rsidR="000D6B4C" w:rsidRDefault="000D6B4C" w:rsidP="00CB4673">
      <w:pPr>
        <w:pStyle w:val="Lijstalinea"/>
        <w:numPr>
          <w:ilvl w:val="0"/>
          <w:numId w:val="9"/>
        </w:numPr>
      </w:pPr>
      <w:r w:rsidRPr="000D6B4C">
        <w:t>biedt gerichte hulp en ondersteuning bij vragen over Intro</w:t>
      </w:r>
      <w:r>
        <w:t>.</w:t>
      </w:r>
    </w:p>
    <w:p w14:paraId="213D582C" w14:textId="77777777" w:rsidR="002B7F30" w:rsidRDefault="008064DF" w:rsidP="00D73EBC">
      <w:r>
        <w:t xml:space="preserve">Intro heeft als </w:t>
      </w:r>
      <w:proofErr w:type="spellStart"/>
      <w:r w:rsidRPr="008064DF">
        <w:t>hèt</w:t>
      </w:r>
      <w:proofErr w:type="spellEnd"/>
      <w:r>
        <w:t xml:space="preserve"> informatiesysteem van de Rechtspraak </w:t>
      </w:r>
      <w:r w:rsidR="00B5103A">
        <w:t xml:space="preserve">belangrijke </w:t>
      </w:r>
      <w:r>
        <w:t xml:space="preserve">meerwaarde. </w:t>
      </w:r>
    </w:p>
    <w:p w14:paraId="4B351732" w14:textId="77777777" w:rsidR="008F2261" w:rsidRDefault="008F2261">
      <w:pPr>
        <w:rPr>
          <w:rFonts w:asciiTheme="majorHAnsi" w:eastAsiaTheme="majorEastAsia" w:hAnsiTheme="majorHAnsi" w:cstheme="majorBidi"/>
          <w:color w:val="2E74B5" w:themeColor="accent1" w:themeShade="BF"/>
          <w:sz w:val="32"/>
          <w:szCs w:val="32"/>
        </w:rPr>
      </w:pPr>
      <w:r>
        <w:br w:type="page"/>
      </w:r>
    </w:p>
    <w:p w14:paraId="133BC154" w14:textId="1D3DB1A3" w:rsidR="00B35769" w:rsidRDefault="00F85A1D" w:rsidP="00D00141">
      <w:pPr>
        <w:pStyle w:val="Kop1"/>
      </w:pPr>
      <w:bookmarkStart w:id="22" w:name="_Toc156398973"/>
      <w:r>
        <w:lastRenderedPageBreak/>
        <w:t>6</w:t>
      </w:r>
      <w:r w:rsidR="002F24A2">
        <w:t>.</w:t>
      </w:r>
      <w:r w:rsidR="00801C47">
        <w:t xml:space="preserve"> </w:t>
      </w:r>
      <w:r w:rsidR="0059286D">
        <w:t xml:space="preserve">Visie </w:t>
      </w:r>
      <w:proofErr w:type="spellStart"/>
      <w:r w:rsidR="00B35769">
        <w:t>Team</w:t>
      </w:r>
      <w:r w:rsidR="008F2261">
        <w:t>S</w:t>
      </w:r>
      <w:r w:rsidR="00B35769">
        <w:t>ites</w:t>
      </w:r>
      <w:bookmarkEnd w:id="22"/>
      <w:proofErr w:type="spellEnd"/>
    </w:p>
    <w:p w14:paraId="7674809D" w14:textId="191C1B8D" w:rsidR="002F24A2" w:rsidRDefault="00F85A1D" w:rsidP="002F24A2">
      <w:pPr>
        <w:pStyle w:val="Kop2"/>
      </w:pPr>
      <w:bookmarkStart w:id="23" w:name="_Toc156398974"/>
      <w:r>
        <w:t>6</w:t>
      </w:r>
      <w:r w:rsidR="002F24A2">
        <w:t>.1 Doel</w:t>
      </w:r>
      <w:r w:rsidR="0059286D">
        <w:t xml:space="preserve">groep </w:t>
      </w:r>
      <w:r w:rsidR="002F24A2">
        <w:t>teamsites</w:t>
      </w:r>
      <w:bookmarkEnd w:id="23"/>
    </w:p>
    <w:p w14:paraId="05231028" w14:textId="4083CF25" w:rsidR="0059286D" w:rsidRDefault="00CA06A8" w:rsidP="00A553EE">
      <w:r>
        <w:t>Teamsites zijn bestemd voor a</w:t>
      </w:r>
      <w:r w:rsidR="0059286D">
        <w:t>lle collega’s binnen de Rechtspraak.</w:t>
      </w:r>
    </w:p>
    <w:p w14:paraId="6BD1E2F6" w14:textId="2AD6C35E" w:rsidR="0059286D" w:rsidRPr="0059286D" w:rsidRDefault="0059286D">
      <w:pPr>
        <w:pStyle w:val="Kop2"/>
      </w:pPr>
      <w:bookmarkStart w:id="24" w:name="_Toc156398975"/>
      <w:r>
        <w:t>6.2 Doel teamsites</w:t>
      </w:r>
      <w:bookmarkEnd w:id="24"/>
    </w:p>
    <w:p w14:paraId="6E7703B7" w14:textId="6B7668D7" w:rsidR="00EB3C6B" w:rsidRDefault="00C3597D" w:rsidP="00EB3C6B">
      <w:r>
        <w:t xml:space="preserve">In de kern is het doel van een teamsite </w:t>
      </w:r>
      <w:r w:rsidR="00164633">
        <w:t>om met een groep collega’s binnen de Rechtspraak  informatie te bewaren, te delen en te bewerken</w:t>
      </w:r>
      <w:r>
        <w:t xml:space="preserve">. </w:t>
      </w:r>
    </w:p>
    <w:p w14:paraId="66D666E9" w14:textId="38A0EBEE" w:rsidR="002F24A2" w:rsidRDefault="00EF6545" w:rsidP="00F51895">
      <w:pPr>
        <w:pStyle w:val="Kop2"/>
      </w:pPr>
      <w:bookmarkStart w:id="25" w:name="_Toc156398976"/>
      <w:r>
        <w:t>6.</w:t>
      </w:r>
      <w:r w:rsidR="0059286D">
        <w:t>3 Kenmerken</w:t>
      </w:r>
      <w:r w:rsidR="002F24A2">
        <w:t xml:space="preserve"> teamsites</w:t>
      </w:r>
      <w:bookmarkEnd w:id="25"/>
    </w:p>
    <w:p w14:paraId="4A36D3FB" w14:textId="77777777" w:rsidR="00EB3C6B" w:rsidRDefault="00EB3C6B" w:rsidP="00EB3C6B">
      <w:pPr>
        <w:spacing w:after="0" w:line="240" w:lineRule="auto"/>
      </w:pPr>
      <w:r>
        <w:t>Teamsites:</w:t>
      </w:r>
    </w:p>
    <w:p w14:paraId="346F2E22" w14:textId="447E3DA6" w:rsidR="002D1630" w:rsidRPr="002D1630" w:rsidRDefault="00EB3C6B" w:rsidP="00CB4673">
      <w:pPr>
        <w:pStyle w:val="Lijstalinea"/>
        <w:numPr>
          <w:ilvl w:val="0"/>
          <w:numId w:val="9"/>
        </w:numPr>
        <w:spacing w:after="0" w:line="240" w:lineRule="auto"/>
        <w:rPr>
          <w:rFonts w:cstheme="minorHAnsi"/>
        </w:rPr>
      </w:pPr>
      <w:r>
        <w:t xml:space="preserve">richten zich </w:t>
      </w:r>
      <w:r w:rsidR="00CF28EF">
        <w:t xml:space="preserve">in beginsel </w:t>
      </w:r>
      <w:r w:rsidR="0059286D">
        <w:t xml:space="preserve">niet </w:t>
      </w:r>
      <w:r>
        <w:t>op</w:t>
      </w:r>
      <w:r w:rsidRPr="00EB3C6B">
        <w:t xml:space="preserve"> </w:t>
      </w:r>
      <w:r w:rsidR="0059286D">
        <w:t>juridisch</w:t>
      </w:r>
      <w:r w:rsidRPr="00EB3C6B">
        <w:t>-vakinhoudelijke informatie</w:t>
      </w:r>
      <w:r w:rsidR="002D1630">
        <w:rPr>
          <w:rStyle w:val="Voetnootmarkering"/>
        </w:rPr>
        <w:footnoteReference w:id="1"/>
      </w:r>
      <w:r w:rsidR="000D0CC9">
        <w:t>;</w:t>
      </w:r>
    </w:p>
    <w:p w14:paraId="2BDA7C14" w14:textId="77777777" w:rsidR="002D1630" w:rsidRDefault="00153DF3" w:rsidP="00CB4673">
      <w:pPr>
        <w:pStyle w:val="Default"/>
        <w:numPr>
          <w:ilvl w:val="0"/>
          <w:numId w:val="9"/>
        </w:numPr>
        <w:rPr>
          <w:rFonts w:asciiTheme="minorHAnsi" w:hAnsiTheme="minorHAnsi" w:cstheme="minorHAnsi"/>
          <w:sz w:val="22"/>
          <w:szCs w:val="22"/>
        </w:rPr>
      </w:pPr>
      <w:r>
        <w:rPr>
          <w:rFonts w:asciiTheme="minorHAnsi" w:hAnsiTheme="minorHAnsi" w:cstheme="minorHAnsi"/>
          <w:sz w:val="22"/>
          <w:szCs w:val="22"/>
        </w:rPr>
        <w:t xml:space="preserve">zijn </w:t>
      </w:r>
      <w:r w:rsidR="002D1630">
        <w:rPr>
          <w:rFonts w:asciiTheme="minorHAnsi" w:hAnsiTheme="minorHAnsi" w:cstheme="minorHAnsi"/>
          <w:sz w:val="22"/>
          <w:szCs w:val="22"/>
        </w:rPr>
        <w:t xml:space="preserve">gebruikersvriendelijk ingericht; </w:t>
      </w:r>
    </w:p>
    <w:p w14:paraId="77D6DD4F" w14:textId="77777777" w:rsidR="00655DBD" w:rsidRPr="00853AF2" w:rsidRDefault="00EA5F30" w:rsidP="00CB4673">
      <w:pPr>
        <w:pStyle w:val="Default"/>
        <w:numPr>
          <w:ilvl w:val="0"/>
          <w:numId w:val="9"/>
        </w:numPr>
        <w:rPr>
          <w:rFonts w:asciiTheme="minorHAnsi" w:hAnsiTheme="minorHAnsi" w:cstheme="minorHAnsi"/>
          <w:sz w:val="22"/>
          <w:szCs w:val="22"/>
        </w:rPr>
      </w:pPr>
      <w:r>
        <w:rPr>
          <w:rFonts w:asciiTheme="minorHAnsi" w:hAnsiTheme="minorHAnsi" w:cstheme="minorHAnsi"/>
          <w:sz w:val="22"/>
          <w:szCs w:val="22"/>
        </w:rPr>
        <w:t xml:space="preserve">worden </w:t>
      </w:r>
      <w:r w:rsidR="00655DBD">
        <w:rPr>
          <w:rFonts w:asciiTheme="minorHAnsi" w:hAnsiTheme="minorHAnsi" w:cstheme="minorHAnsi"/>
          <w:sz w:val="22"/>
          <w:szCs w:val="22"/>
        </w:rPr>
        <w:t xml:space="preserve">in beginsel niet </w:t>
      </w:r>
      <w:r>
        <w:rPr>
          <w:rFonts w:asciiTheme="minorHAnsi" w:hAnsiTheme="minorHAnsi" w:cstheme="minorHAnsi"/>
          <w:sz w:val="22"/>
          <w:szCs w:val="22"/>
        </w:rPr>
        <w:t>i</w:t>
      </w:r>
      <w:r w:rsidR="00655DBD">
        <w:rPr>
          <w:rFonts w:asciiTheme="minorHAnsi" w:hAnsiTheme="minorHAnsi" w:cstheme="minorHAnsi"/>
          <w:sz w:val="22"/>
          <w:szCs w:val="22"/>
        </w:rPr>
        <w:t xml:space="preserve">ngezet als </w:t>
      </w:r>
      <w:proofErr w:type="spellStart"/>
      <w:r w:rsidR="00655DBD">
        <w:rPr>
          <w:rFonts w:asciiTheme="minorHAnsi" w:hAnsiTheme="minorHAnsi" w:cstheme="minorHAnsi"/>
          <w:sz w:val="22"/>
          <w:szCs w:val="22"/>
        </w:rPr>
        <w:t>bedrijfskritisch</w:t>
      </w:r>
      <w:proofErr w:type="spellEnd"/>
      <w:r w:rsidR="00655DBD">
        <w:rPr>
          <w:rFonts w:asciiTheme="minorHAnsi" w:hAnsiTheme="minorHAnsi" w:cstheme="minorHAnsi"/>
          <w:sz w:val="22"/>
          <w:szCs w:val="22"/>
        </w:rPr>
        <w:t xml:space="preserve"> systeem;</w:t>
      </w:r>
    </w:p>
    <w:p w14:paraId="3E3D5998" w14:textId="77777777" w:rsidR="00324AFC" w:rsidRDefault="00EA5F30" w:rsidP="00CB4673">
      <w:pPr>
        <w:pStyle w:val="Default"/>
        <w:numPr>
          <w:ilvl w:val="0"/>
          <w:numId w:val="9"/>
        </w:numPr>
        <w:rPr>
          <w:rFonts w:asciiTheme="minorHAnsi" w:hAnsiTheme="minorHAnsi" w:cstheme="minorHAnsi"/>
          <w:sz w:val="22"/>
          <w:szCs w:val="22"/>
        </w:rPr>
      </w:pPr>
      <w:r>
        <w:rPr>
          <w:rFonts w:asciiTheme="minorHAnsi" w:hAnsiTheme="minorHAnsi" w:cstheme="minorHAnsi"/>
          <w:sz w:val="22"/>
          <w:szCs w:val="22"/>
        </w:rPr>
        <w:t>gaan</w:t>
      </w:r>
      <w:r w:rsidR="002D1630">
        <w:rPr>
          <w:rFonts w:asciiTheme="minorHAnsi" w:hAnsiTheme="minorHAnsi" w:cstheme="minorHAnsi"/>
          <w:sz w:val="22"/>
          <w:szCs w:val="22"/>
        </w:rPr>
        <w:t xml:space="preserve"> vergezeld van</w:t>
      </w:r>
      <w:r w:rsidR="00324AFC">
        <w:rPr>
          <w:rFonts w:asciiTheme="minorHAnsi" w:hAnsiTheme="minorHAnsi" w:cstheme="minorHAnsi"/>
          <w:sz w:val="22"/>
          <w:szCs w:val="22"/>
        </w:rPr>
        <w:t xml:space="preserve"> adequate </w:t>
      </w:r>
      <w:r w:rsidR="002D1630">
        <w:rPr>
          <w:rFonts w:asciiTheme="minorHAnsi" w:hAnsiTheme="minorHAnsi" w:cstheme="minorHAnsi"/>
          <w:sz w:val="22"/>
          <w:szCs w:val="22"/>
        </w:rPr>
        <w:t xml:space="preserve">hulp en </w:t>
      </w:r>
      <w:r w:rsidR="00324AFC">
        <w:rPr>
          <w:rFonts w:asciiTheme="minorHAnsi" w:hAnsiTheme="minorHAnsi" w:cstheme="minorHAnsi"/>
          <w:sz w:val="22"/>
          <w:szCs w:val="22"/>
        </w:rPr>
        <w:t>ondersteuning;</w:t>
      </w:r>
    </w:p>
    <w:p w14:paraId="52A2F7C8" w14:textId="1D0FEF72" w:rsidR="00324AFC" w:rsidRDefault="00C87F60" w:rsidP="00CB4673">
      <w:pPr>
        <w:pStyle w:val="Default"/>
        <w:numPr>
          <w:ilvl w:val="0"/>
          <w:numId w:val="9"/>
        </w:numPr>
        <w:rPr>
          <w:rFonts w:asciiTheme="minorHAnsi" w:hAnsiTheme="minorHAnsi" w:cstheme="minorHAnsi"/>
          <w:sz w:val="22"/>
          <w:szCs w:val="22"/>
        </w:rPr>
      </w:pPr>
      <w:r>
        <w:rPr>
          <w:rFonts w:asciiTheme="minorHAnsi" w:hAnsiTheme="minorHAnsi" w:cstheme="minorHAnsi"/>
          <w:sz w:val="22"/>
          <w:szCs w:val="22"/>
        </w:rPr>
        <w:t xml:space="preserve">worden, wanneer ze </w:t>
      </w:r>
      <w:r w:rsidR="00324AFC" w:rsidRPr="00324AFC">
        <w:rPr>
          <w:rFonts w:asciiTheme="minorHAnsi" w:hAnsiTheme="minorHAnsi" w:cstheme="minorHAnsi"/>
          <w:sz w:val="22"/>
          <w:szCs w:val="22"/>
        </w:rPr>
        <w:t>zich richten op bepaalde doelgroepen</w:t>
      </w:r>
      <w:r>
        <w:rPr>
          <w:rFonts w:asciiTheme="minorHAnsi" w:hAnsiTheme="minorHAnsi" w:cstheme="minorHAnsi"/>
          <w:sz w:val="22"/>
          <w:szCs w:val="22"/>
        </w:rPr>
        <w:t xml:space="preserve">, </w:t>
      </w:r>
      <w:r w:rsidR="00324AFC" w:rsidRPr="00324AFC">
        <w:rPr>
          <w:rFonts w:asciiTheme="minorHAnsi" w:hAnsiTheme="minorHAnsi" w:cstheme="minorHAnsi"/>
          <w:sz w:val="22"/>
          <w:szCs w:val="22"/>
        </w:rPr>
        <w:t xml:space="preserve">zoveel mogelijk </w:t>
      </w:r>
      <w:r w:rsidR="005942C7">
        <w:rPr>
          <w:rFonts w:asciiTheme="minorHAnsi" w:hAnsiTheme="minorHAnsi" w:cstheme="minorHAnsi"/>
          <w:sz w:val="22"/>
          <w:szCs w:val="22"/>
        </w:rPr>
        <w:t xml:space="preserve">gebundeld </w:t>
      </w:r>
      <w:r w:rsidR="00324AFC" w:rsidRPr="00324AFC">
        <w:rPr>
          <w:rFonts w:asciiTheme="minorHAnsi" w:hAnsiTheme="minorHAnsi" w:cstheme="minorHAnsi"/>
          <w:sz w:val="22"/>
          <w:szCs w:val="22"/>
        </w:rPr>
        <w:t>in portal</w:t>
      </w:r>
      <w:r w:rsidR="005942C7">
        <w:rPr>
          <w:rFonts w:asciiTheme="minorHAnsi" w:hAnsiTheme="minorHAnsi" w:cstheme="minorHAnsi"/>
          <w:sz w:val="22"/>
          <w:szCs w:val="22"/>
        </w:rPr>
        <w:t>en</w:t>
      </w:r>
      <w:r w:rsidR="00324AFC" w:rsidRPr="00324AFC">
        <w:rPr>
          <w:rFonts w:asciiTheme="minorHAnsi" w:hAnsiTheme="minorHAnsi" w:cstheme="minorHAnsi"/>
          <w:sz w:val="22"/>
          <w:szCs w:val="22"/>
        </w:rPr>
        <w:t>.</w:t>
      </w:r>
    </w:p>
    <w:p w14:paraId="3D39C597" w14:textId="77777777" w:rsidR="00547887" w:rsidRPr="00324AFC" w:rsidRDefault="00547887" w:rsidP="00547887">
      <w:pPr>
        <w:pStyle w:val="Default"/>
        <w:ind w:left="720"/>
        <w:rPr>
          <w:rFonts w:asciiTheme="minorHAnsi" w:hAnsiTheme="minorHAnsi" w:cstheme="minorHAnsi"/>
          <w:sz w:val="22"/>
          <w:szCs w:val="22"/>
        </w:rPr>
      </w:pPr>
    </w:p>
    <w:p w14:paraId="732419C4" w14:textId="77777777" w:rsidR="008F2261" w:rsidRDefault="003A7268" w:rsidP="00740C0E">
      <w:r>
        <w:t>In de realiteit kunnen onderstaande</w:t>
      </w:r>
      <w:r w:rsidR="00740C0E" w:rsidRPr="00740C0E">
        <w:t xml:space="preserve"> teamsites worden onderscheiden: </w:t>
      </w:r>
      <w:r>
        <w:br/>
      </w:r>
      <w:r w:rsidR="00740C0E" w:rsidRPr="003A7268">
        <w:rPr>
          <w:b/>
        </w:rPr>
        <w:t>1. Teamsites toegankelijk voor een beperkte groep/team/of voor een ger</w:t>
      </w:r>
      <w:r w:rsidRPr="003A7268">
        <w:rPr>
          <w:b/>
        </w:rPr>
        <w:t>echt</w:t>
      </w:r>
      <w:r>
        <w:t xml:space="preserve"> </w:t>
      </w:r>
      <w:r w:rsidR="000F19A9">
        <w:br/>
        <w:t>D</w:t>
      </w:r>
      <w:r w:rsidR="00740C0E" w:rsidRPr="00740C0E">
        <w:t xml:space="preserve">e juridische professional heeft behoefte om samen met een beperkt aantal collega’s of voor de duur van een project stukken te kunnen delen en te bewerken. Denk aan teamsites van projecten, programma’s, teams, gerechten, die niet openbaar toegankelijk zijn. </w:t>
      </w:r>
      <w:r>
        <w:br/>
      </w:r>
      <w:r w:rsidR="008F2261">
        <w:t xml:space="preserve">- </w:t>
      </w:r>
      <w:r w:rsidR="00740C0E" w:rsidRPr="00740C0E">
        <w:t xml:space="preserve">Een deel is bedoeld voor tijdelijk gebruik gedurende de loop van het project (projectensite). </w:t>
      </w:r>
      <w:r>
        <w:br/>
      </w:r>
      <w:r w:rsidR="008F2261">
        <w:t xml:space="preserve">- </w:t>
      </w:r>
      <w:r w:rsidR="00740C0E" w:rsidRPr="00740C0E">
        <w:t xml:space="preserve">Een deel is bedoeld om ‘permanent’ </w:t>
      </w:r>
      <w:r>
        <w:t xml:space="preserve">te worden </w:t>
      </w:r>
      <w:r w:rsidR="00740C0E" w:rsidRPr="00740C0E">
        <w:t>gebruikt</w:t>
      </w:r>
      <w:r>
        <w:t>,</w:t>
      </w:r>
      <w:r w:rsidR="00740C0E" w:rsidRPr="00740C0E">
        <w:t xml:space="preserve"> bijvoorbeeld voor verslagen en werkoverleg. </w:t>
      </w:r>
      <w:r>
        <w:br/>
      </w:r>
      <w:r w:rsidR="008F2261">
        <w:t>-</w:t>
      </w:r>
      <w:r w:rsidR="00740C0E" w:rsidRPr="00740C0E">
        <w:t xml:space="preserve"> Een </w:t>
      </w:r>
      <w:r>
        <w:t xml:space="preserve">deel </w:t>
      </w:r>
      <w:r w:rsidR="00740C0E" w:rsidRPr="00740C0E">
        <w:t xml:space="preserve">wordt gebruikt als alternatief voor de </w:t>
      </w:r>
      <w:r w:rsidR="008F2261">
        <w:t>interne file share</w:t>
      </w:r>
      <w:r w:rsidR="00740C0E" w:rsidRPr="00740C0E">
        <w:t xml:space="preserve">. </w:t>
      </w:r>
    </w:p>
    <w:p w14:paraId="7E518356" w14:textId="43618439" w:rsidR="00740C0E" w:rsidRDefault="00740C0E" w:rsidP="00740C0E">
      <w:r w:rsidRPr="000F19A9">
        <w:rPr>
          <w:b/>
        </w:rPr>
        <w:t>2. Lan</w:t>
      </w:r>
      <w:r w:rsidR="000F19A9">
        <w:rPr>
          <w:b/>
        </w:rPr>
        <w:t>delijk toegankelijke teamsites</w:t>
      </w:r>
      <w:r w:rsidR="000F19A9">
        <w:rPr>
          <w:b/>
        </w:rPr>
        <w:br/>
      </w:r>
      <w:r w:rsidRPr="00740C0E">
        <w:t>Naast teamsites voor een beperkte groep zijn er ook teamsites die voor de gehele rechtspraak toegankelijk zijn. Deze teamsites voldoen aan een permanente informatiebehoefte. Het gaat om teamsites van IVO, bijvoorbeeld het PIV Portal van Functioneel Beheer, of de site van IV</w:t>
      </w:r>
      <w:r w:rsidR="00DE70DA">
        <w:t>O</w:t>
      </w:r>
      <w:r w:rsidRPr="00740C0E">
        <w:t>-Opleidingen, maar bijvoorbeeld ook het vakinhoudelijke Fiscaal Domein.</w:t>
      </w:r>
      <w:r w:rsidR="00227185">
        <w:br/>
      </w:r>
      <w:r w:rsidRPr="000F19A9">
        <w:rPr>
          <w:b/>
        </w:rPr>
        <w:t xml:space="preserve">3. ‘Solution’-teamsite </w:t>
      </w:r>
      <w:r w:rsidR="000F19A9">
        <w:rPr>
          <w:b/>
        </w:rPr>
        <w:br/>
      </w:r>
      <w:r w:rsidRPr="00740C0E">
        <w:t>Teamsites die eigenlijk een SharePoint-solution betreffen. (vergelijk https://solutions.rechtspraak.minjus.nl, bijvoorbeeld de SP</w:t>
      </w:r>
      <w:r w:rsidR="000F19A9">
        <w:t xml:space="preserve">-solution ‘Aanmelden bezoeker’). </w:t>
      </w:r>
      <w:r w:rsidRPr="00740C0E">
        <w:t xml:space="preserve">Bij dit soort teamsites is er vanuit de bedrijfsvoering behoefte aan praktische SP-oplossingen. Daarbij wordt dan gekozen voor het inrichten van een teamsite om van daaruit een bepaalde ‘oplossing’ te bouwen, een oplossing of toepassing in het kader van de bedrijfsvoering. Denk bijvoorbeeld aan de bezoekersregistratie Rotterdam of een inschrijvingentool. </w:t>
      </w:r>
      <w:r w:rsidR="002735CC">
        <w:t xml:space="preserve">Deze </w:t>
      </w:r>
      <w:r w:rsidR="000F19A9">
        <w:t>“Solutions” val</w:t>
      </w:r>
      <w:r w:rsidR="002735CC">
        <w:t>len</w:t>
      </w:r>
      <w:r w:rsidR="000F19A9">
        <w:t xml:space="preserve"> onder de verantwoordelijkheid van team K&amp;S. </w:t>
      </w:r>
    </w:p>
    <w:p w14:paraId="3FB6D94C" w14:textId="77777777" w:rsidR="008F2261" w:rsidRDefault="008F2261">
      <w:pPr>
        <w:rPr>
          <w:rFonts w:asciiTheme="majorHAnsi" w:eastAsiaTheme="majorEastAsia" w:hAnsiTheme="majorHAnsi" w:cstheme="majorBidi"/>
          <w:color w:val="2E74B5" w:themeColor="accent1" w:themeShade="BF"/>
          <w:sz w:val="32"/>
          <w:szCs w:val="32"/>
        </w:rPr>
      </w:pPr>
      <w:r>
        <w:br w:type="page"/>
      </w:r>
    </w:p>
    <w:p w14:paraId="15610D3E" w14:textId="75A46B57" w:rsidR="00DE3F58" w:rsidRPr="007536FB" w:rsidRDefault="00F85A1D" w:rsidP="007536FB">
      <w:pPr>
        <w:pStyle w:val="Kop1"/>
      </w:pPr>
      <w:bookmarkStart w:id="26" w:name="_Toc156398977"/>
      <w:r w:rsidRPr="007536FB">
        <w:lastRenderedPageBreak/>
        <w:t>7</w:t>
      </w:r>
      <w:r w:rsidR="002F24A2" w:rsidRPr="007536FB">
        <w:t xml:space="preserve">. </w:t>
      </w:r>
      <w:r w:rsidR="00505039">
        <w:t xml:space="preserve">Visie </w:t>
      </w:r>
      <w:proofErr w:type="spellStart"/>
      <w:r w:rsidR="00DE3F58" w:rsidRPr="007536FB">
        <w:t>M</w:t>
      </w:r>
      <w:r w:rsidR="00075F98">
        <w:t>ijnS</w:t>
      </w:r>
      <w:r w:rsidR="002F24A2" w:rsidRPr="007536FB">
        <w:t>ite</w:t>
      </w:r>
      <w:bookmarkEnd w:id="26"/>
      <w:proofErr w:type="spellEnd"/>
    </w:p>
    <w:p w14:paraId="4745D186" w14:textId="44AE4978" w:rsidR="002F24A2" w:rsidRDefault="00F85A1D" w:rsidP="002F24A2">
      <w:pPr>
        <w:pStyle w:val="Kop2"/>
      </w:pPr>
      <w:bookmarkStart w:id="27" w:name="_Toc156398978"/>
      <w:r>
        <w:t>7</w:t>
      </w:r>
      <w:r w:rsidR="00075F98">
        <w:t>.1 Doel</w:t>
      </w:r>
      <w:r w:rsidR="00505039">
        <w:t xml:space="preserve">groep </w:t>
      </w:r>
      <w:proofErr w:type="spellStart"/>
      <w:r w:rsidR="00075F98">
        <w:t>MijnS</w:t>
      </w:r>
      <w:r w:rsidR="002F24A2">
        <w:t>ite</w:t>
      </w:r>
      <w:bookmarkEnd w:id="27"/>
      <w:proofErr w:type="spellEnd"/>
    </w:p>
    <w:p w14:paraId="450A38A5" w14:textId="2360F5CB" w:rsidR="00505039" w:rsidRPr="00505039" w:rsidRDefault="005942C7" w:rsidP="00A553EE">
      <w:proofErr w:type="spellStart"/>
      <w:r>
        <w:t>MijnSite</w:t>
      </w:r>
      <w:proofErr w:type="spellEnd"/>
      <w:r>
        <w:t xml:space="preserve"> is bestemd voor a</w:t>
      </w:r>
      <w:r w:rsidR="00505039">
        <w:t>lle collega’s binnen de Rechtspraak.</w:t>
      </w:r>
    </w:p>
    <w:p w14:paraId="26A84778" w14:textId="20CA810A" w:rsidR="00EF6545" w:rsidRDefault="00EF6545" w:rsidP="00A553EE">
      <w:pPr>
        <w:pStyle w:val="Kop2"/>
      </w:pPr>
      <w:bookmarkStart w:id="28" w:name="_Toc156398979"/>
      <w:r>
        <w:t xml:space="preserve">7.2 Doel </w:t>
      </w:r>
      <w:proofErr w:type="spellStart"/>
      <w:r>
        <w:t>MijnSite</w:t>
      </w:r>
      <w:bookmarkEnd w:id="28"/>
      <w:proofErr w:type="spellEnd"/>
    </w:p>
    <w:p w14:paraId="5C83DEE4" w14:textId="421B26B2" w:rsidR="002F24A2" w:rsidRDefault="00974411" w:rsidP="00D65685">
      <w:r>
        <w:t xml:space="preserve">Doel van Mijnsite is dat gebruikers </w:t>
      </w:r>
      <w:r w:rsidR="00E00761">
        <w:t xml:space="preserve">binnen de Rechtspraak </w:t>
      </w:r>
      <w:r>
        <w:t>hun eigen profiel kunnen instellen</w:t>
      </w:r>
      <w:r w:rsidR="00D65685">
        <w:t xml:space="preserve">. Zo </w:t>
      </w:r>
      <w:r w:rsidR="00BB5DE9">
        <w:t xml:space="preserve">zijn contactgegevens en  expertise op eenvoudige  wijze voor collega’s toegankelijk. </w:t>
      </w:r>
    </w:p>
    <w:p w14:paraId="4A0AA92B" w14:textId="19043FFB" w:rsidR="005D4C1B" w:rsidRDefault="005D4C1B" w:rsidP="005D4C1B">
      <w:pPr>
        <w:pStyle w:val="Kop2"/>
      </w:pPr>
      <w:bookmarkStart w:id="29" w:name="_Toc156398980"/>
      <w:r>
        <w:t>7.</w:t>
      </w:r>
      <w:r w:rsidR="00505039">
        <w:t>3 Kenmerken</w:t>
      </w:r>
      <w:r w:rsidR="00075F98">
        <w:t xml:space="preserve"> </w:t>
      </w:r>
      <w:proofErr w:type="spellStart"/>
      <w:r w:rsidR="00075F98">
        <w:t>MijnS</w:t>
      </w:r>
      <w:r w:rsidR="00065582">
        <w:t>ite</w:t>
      </w:r>
      <w:bookmarkEnd w:id="29"/>
      <w:proofErr w:type="spellEnd"/>
    </w:p>
    <w:p w14:paraId="1608B662" w14:textId="77777777" w:rsidR="00065582" w:rsidRPr="00065582" w:rsidRDefault="00065582" w:rsidP="00065582">
      <w:pPr>
        <w:spacing w:after="0" w:line="240" w:lineRule="auto"/>
        <w:ind w:left="360"/>
      </w:pPr>
      <w:r w:rsidRPr="00065582">
        <w:t>Mijnsite:</w:t>
      </w:r>
    </w:p>
    <w:p w14:paraId="0AB2E4E3" w14:textId="77777777" w:rsidR="00065582" w:rsidRPr="00065582" w:rsidRDefault="00065582" w:rsidP="00CB4673">
      <w:pPr>
        <w:numPr>
          <w:ilvl w:val="0"/>
          <w:numId w:val="9"/>
        </w:numPr>
        <w:spacing w:after="0" w:line="240" w:lineRule="auto"/>
      </w:pPr>
      <w:r w:rsidRPr="00065582">
        <w:t xml:space="preserve">is ondersteunend aan de gebruikers ; </w:t>
      </w:r>
    </w:p>
    <w:p w14:paraId="0C039DED" w14:textId="77777777" w:rsidR="00065582" w:rsidRPr="00065582" w:rsidRDefault="00065582" w:rsidP="00CB4673">
      <w:pPr>
        <w:numPr>
          <w:ilvl w:val="0"/>
          <w:numId w:val="9"/>
        </w:numPr>
        <w:spacing w:after="0" w:line="240" w:lineRule="auto"/>
      </w:pPr>
      <w:r w:rsidRPr="00065582">
        <w:t xml:space="preserve">is gebruikersvriendelijk ingericht; </w:t>
      </w:r>
    </w:p>
    <w:p w14:paraId="01CE4F30" w14:textId="77777777" w:rsidR="00065582" w:rsidRDefault="00065582" w:rsidP="00CB4673">
      <w:pPr>
        <w:numPr>
          <w:ilvl w:val="0"/>
          <w:numId w:val="9"/>
        </w:numPr>
        <w:spacing w:after="0" w:line="240" w:lineRule="auto"/>
      </w:pPr>
      <w:r w:rsidRPr="00065582">
        <w:t>kan goed worden doorzocht</w:t>
      </w:r>
      <w:r w:rsidR="002F3FAC">
        <w:t>.</w:t>
      </w:r>
    </w:p>
    <w:p w14:paraId="62C09FDB" w14:textId="77777777" w:rsidR="00427EC6" w:rsidRDefault="00427EC6" w:rsidP="00CB4673">
      <w:pPr>
        <w:numPr>
          <w:ilvl w:val="0"/>
          <w:numId w:val="9"/>
        </w:numPr>
        <w:spacing w:after="0" w:line="240" w:lineRule="auto"/>
      </w:pPr>
      <w:r>
        <w:t xml:space="preserve">Wordt zoveel mogelijk in andere </w:t>
      </w:r>
      <w:proofErr w:type="spellStart"/>
      <w:r>
        <w:t>Sharepoint</w:t>
      </w:r>
      <w:proofErr w:type="spellEnd"/>
      <w:r>
        <w:t>-applicaties geïntegreerd (Wiki, MKO, Intro)</w:t>
      </w:r>
    </w:p>
    <w:p w14:paraId="12C16FFA" w14:textId="77777777" w:rsidR="00065582" w:rsidRPr="00065582" w:rsidRDefault="00065582" w:rsidP="00065582">
      <w:pPr>
        <w:spacing w:after="0" w:line="240" w:lineRule="auto"/>
        <w:ind w:left="360"/>
      </w:pPr>
    </w:p>
    <w:p w14:paraId="4988B0F6" w14:textId="3C59556C" w:rsidR="0049388F" w:rsidRPr="00DD1A15" w:rsidRDefault="0049388F" w:rsidP="00DD1A15">
      <w:pPr>
        <w:pStyle w:val="Kop3"/>
      </w:pPr>
      <w:bookmarkStart w:id="30" w:name="_Toc156398981"/>
      <w:r w:rsidRPr="00DD1A15">
        <w:t>7.</w:t>
      </w:r>
      <w:r w:rsidR="00F52764" w:rsidRPr="00DD1A15">
        <w:t>3</w:t>
      </w:r>
      <w:r w:rsidR="00075F98">
        <w:t xml:space="preserve">.1 </w:t>
      </w:r>
      <w:proofErr w:type="spellStart"/>
      <w:r w:rsidR="00075F98">
        <w:t>MijnS</w:t>
      </w:r>
      <w:r w:rsidRPr="00DD1A15">
        <w:t>ite</w:t>
      </w:r>
      <w:proofErr w:type="spellEnd"/>
      <w:r w:rsidRPr="00DD1A15">
        <w:t xml:space="preserve"> en andere diensten</w:t>
      </w:r>
      <w:bookmarkEnd w:id="30"/>
    </w:p>
    <w:p w14:paraId="1BF9A449" w14:textId="77777777" w:rsidR="009E10D6" w:rsidRDefault="0049388F" w:rsidP="009E10D6">
      <w:proofErr w:type="spellStart"/>
      <w:r>
        <w:t>MijnSite</w:t>
      </w:r>
      <w:proofErr w:type="spellEnd"/>
      <w:r>
        <w:t xml:space="preserve"> wordt binnen de Rechtspraak zelfstandig gebruikt, maar er wordt vanuit andere diensten </w:t>
      </w:r>
      <w:r w:rsidR="00427EC6">
        <w:t xml:space="preserve">zoveel mogelijk </w:t>
      </w:r>
      <w:r>
        <w:t xml:space="preserve">naar verwezen. Zo is bij de vermelding van de eigenaren/contactpersonen van een </w:t>
      </w:r>
      <w:r w:rsidR="002F3FAC">
        <w:t>kennismap/kennisdossier in MK</w:t>
      </w:r>
      <w:r w:rsidR="008237A0">
        <w:t>O</w:t>
      </w:r>
      <w:r w:rsidR="002F3FAC">
        <w:t xml:space="preserve">, </w:t>
      </w:r>
      <w:r w:rsidR="002F3FAC" w:rsidRPr="002F3FAC">
        <w:t xml:space="preserve">een link opgenomen naar </w:t>
      </w:r>
      <w:proofErr w:type="spellStart"/>
      <w:r w:rsidR="002F3FAC" w:rsidRPr="002F3FAC">
        <w:t>MijnSite</w:t>
      </w:r>
      <w:proofErr w:type="spellEnd"/>
      <w:r w:rsidR="002F3FAC">
        <w:t>.</w:t>
      </w:r>
      <w:r w:rsidR="002F3FAC" w:rsidRPr="002F3FAC">
        <w:t xml:space="preserve">  </w:t>
      </w:r>
    </w:p>
    <w:p w14:paraId="1EEA0E19" w14:textId="024DE2C9" w:rsidR="002F24A2" w:rsidRDefault="002F24A2" w:rsidP="002E1025">
      <w:pPr>
        <w:rPr>
          <w:rStyle w:val="Kop1Char"/>
        </w:rPr>
      </w:pPr>
    </w:p>
    <w:sectPr w:rsidR="002F24A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666D9" w14:textId="77777777" w:rsidR="005942C7" w:rsidRDefault="005942C7" w:rsidP="00466267">
      <w:pPr>
        <w:spacing w:after="0" w:line="240" w:lineRule="auto"/>
      </w:pPr>
      <w:r>
        <w:separator/>
      </w:r>
    </w:p>
  </w:endnote>
  <w:endnote w:type="continuationSeparator" w:id="0">
    <w:p w14:paraId="31D11FBD" w14:textId="77777777" w:rsidR="005942C7" w:rsidRDefault="005942C7" w:rsidP="00466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9834270"/>
      <w:docPartObj>
        <w:docPartGallery w:val="Page Numbers (Bottom of Page)"/>
        <w:docPartUnique/>
      </w:docPartObj>
    </w:sdtPr>
    <w:sdtEndPr/>
    <w:sdtContent>
      <w:p w14:paraId="38C826A1" w14:textId="77777777" w:rsidR="005942C7" w:rsidRDefault="005942C7">
        <w:pPr>
          <w:pStyle w:val="Voettekst"/>
        </w:pPr>
        <w:r>
          <w:fldChar w:fldCharType="begin"/>
        </w:r>
        <w:r>
          <w:instrText>PAGE   \* MERGEFORMAT</w:instrText>
        </w:r>
        <w:r>
          <w:fldChar w:fldCharType="separate"/>
        </w:r>
        <w:r w:rsidR="00875D44">
          <w:rPr>
            <w:noProof/>
          </w:rPr>
          <w:t>1</w:t>
        </w:r>
        <w:r>
          <w:fldChar w:fldCharType="end"/>
        </w:r>
      </w:p>
    </w:sdtContent>
  </w:sdt>
  <w:p w14:paraId="717EB7C4" w14:textId="77777777" w:rsidR="005942C7" w:rsidRDefault="005942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FA92C" w14:textId="77777777" w:rsidR="005942C7" w:rsidRDefault="005942C7" w:rsidP="00466267">
      <w:pPr>
        <w:spacing w:after="0" w:line="240" w:lineRule="auto"/>
      </w:pPr>
      <w:r>
        <w:separator/>
      </w:r>
    </w:p>
  </w:footnote>
  <w:footnote w:type="continuationSeparator" w:id="0">
    <w:p w14:paraId="59B500A1" w14:textId="77777777" w:rsidR="005942C7" w:rsidRDefault="005942C7" w:rsidP="00466267">
      <w:pPr>
        <w:spacing w:after="0" w:line="240" w:lineRule="auto"/>
      </w:pPr>
      <w:r>
        <w:continuationSeparator/>
      </w:r>
    </w:p>
  </w:footnote>
  <w:footnote w:id="1">
    <w:p w14:paraId="55FEE416" w14:textId="77777777" w:rsidR="005942C7" w:rsidRPr="00A900F2" w:rsidRDefault="005942C7">
      <w:pPr>
        <w:pStyle w:val="Voetnoottekst"/>
      </w:pPr>
      <w:r>
        <w:rPr>
          <w:rStyle w:val="Voetnootmarkering"/>
        </w:rPr>
        <w:footnoteRef/>
      </w:r>
      <w:r w:rsidRPr="00A900F2">
        <w:t>Vakinhoudelijke  informatie wordt geplaatst op Wiki Juridica en Mijn Kennisomgeving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D100E"/>
    <w:multiLevelType w:val="hybridMultilevel"/>
    <w:tmpl w:val="D8C0E5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0076EEB"/>
    <w:multiLevelType w:val="multilevel"/>
    <w:tmpl w:val="458A198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AD32DC8"/>
    <w:multiLevelType w:val="multilevel"/>
    <w:tmpl w:val="FD8A4CF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452E68"/>
    <w:multiLevelType w:val="multilevel"/>
    <w:tmpl w:val="D340DB10"/>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32DE34ED"/>
    <w:multiLevelType w:val="hybridMultilevel"/>
    <w:tmpl w:val="35464660"/>
    <w:lvl w:ilvl="0" w:tplc="827685E2">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5677364"/>
    <w:multiLevelType w:val="hybridMultilevel"/>
    <w:tmpl w:val="1902D06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35D4345B"/>
    <w:multiLevelType w:val="hybridMultilevel"/>
    <w:tmpl w:val="C96A60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2A150DE"/>
    <w:multiLevelType w:val="hybridMultilevel"/>
    <w:tmpl w:val="1FBA73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7E678DB"/>
    <w:multiLevelType w:val="hybridMultilevel"/>
    <w:tmpl w:val="8F7E78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B1119DD"/>
    <w:multiLevelType w:val="multilevel"/>
    <w:tmpl w:val="F81A802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B9441F3"/>
    <w:multiLevelType w:val="hybridMultilevel"/>
    <w:tmpl w:val="917A8E2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4C6C2378"/>
    <w:multiLevelType w:val="hybridMultilevel"/>
    <w:tmpl w:val="B27811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DC24FB0"/>
    <w:multiLevelType w:val="hybridMultilevel"/>
    <w:tmpl w:val="901628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E333DBD"/>
    <w:multiLevelType w:val="multilevel"/>
    <w:tmpl w:val="75F6E2F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4F5A7AC8"/>
    <w:multiLevelType w:val="hybridMultilevel"/>
    <w:tmpl w:val="42FAC2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4465A4C"/>
    <w:multiLevelType w:val="hybridMultilevel"/>
    <w:tmpl w:val="DA0A567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6" w15:restartNumberingAfterBreak="0">
    <w:nsid w:val="551A1E09"/>
    <w:multiLevelType w:val="hybridMultilevel"/>
    <w:tmpl w:val="7DBAD9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9195EB1"/>
    <w:multiLevelType w:val="hybridMultilevel"/>
    <w:tmpl w:val="B57E3A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8" w15:restartNumberingAfterBreak="0">
    <w:nsid w:val="61321272"/>
    <w:multiLevelType w:val="hybridMultilevel"/>
    <w:tmpl w:val="89BC92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531627C"/>
    <w:multiLevelType w:val="hybridMultilevel"/>
    <w:tmpl w:val="CEA8934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0" w15:restartNumberingAfterBreak="0">
    <w:nsid w:val="757E26EB"/>
    <w:multiLevelType w:val="multilevel"/>
    <w:tmpl w:val="C2FE1FE8"/>
    <w:lvl w:ilvl="0">
      <w:start w:val="2"/>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7C9D5AAA"/>
    <w:multiLevelType w:val="hybridMultilevel"/>
    <w:tmpl w:val="F5D6DF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51982541">
    <w:abstractNumId w:val="4"/>
  </w:num>
  <w:num w:numId="2" w16cid:durableId="1074813586">
    <w:abstractNumId w:val="1"/>
  </w:num>
  <w:num w:numId="3" w16cid:durableId="533349902">
    <w:abstractNumId w:val="20"/>
  </w:num>
  <w:num w:numId="4" w16cid:durableId="1426147178">
    <w:abstractNumId w:val="16"/>
  </w:num>
  <w:num w:numId="5" w16cid:durableId="1696228359">
    <w:abstractNumId w:val="3"/>
  </w:num>
  <w:num w:numId="6" w16cid:durableId="2017460812">
    <w:abstractNumId w:val="18"/>
  </w:num>
  <w:num w:numId="7" w16cid:durableId="1650670034">
    <w:abstractNumId w:val="12"/>
  </w:num>
  <w:num w:numId="8" w16cid:durableId="131140238">
    <w:abstractNumId w:val="11"/>
  </w:num>
  <w:num w:numId="9" w16cid:durableId="384372588">
    <w:abstractNumId w:val="0"/>
  </w:num>
  <w:num w:numId="10" w16cid:durableId="1390224109">
    <w:abstractNumId w:val="2"/>
  </w:num>
  <w:num w:numId="11" w16cid:durableId="1234004852">
    <w:abstractNumId w:val="9"/>
  </w:num>
  <w:num w:numId="12" w16cid:durableId="1706565275">
    <w:abstractNumId w:val="8"/>
  </w:num>
  <w:num w:numId="13" w16cid:durableId="1194344403">
    <w:abstractNumId w:val="6"/>
  </w:num>
  <w:num w:numId="14" w16cid:durableId="1494680423">
    <w:abstractNumId w:val="14"/>
  </w:num>
  <w:num w:numId="15" w16cid:durableId="1394696941">
    <w:abstractNumId w:val="21"/>
  </w:num>
  <w:num w:numId="16" w16cid:durableId="312220559">
    <w:abstractNumId w:val="7"/>
  </w:num>
  <w:num w:numId="17" w16cid:durableId="8151425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578997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90026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899440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2795920">
    <w:abstractNumId w:val="5"/>
  </w:num>
  <w:num w:numId="22" w16cid:durableId="847251318">
    <w:abstractNumId w:val="10"/>
  </w:num>
  <w:num w:numId="23" w16cid:durableId="605698570">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F2D"/>
    <w:rsid w:val="00014BC5"/>
    <w:rsid w:val="00027237"/>
    <w:rsid w:val="000302B9"/>
    <w:rsid w:val="00052A4D"/>
    <w:rsid w:val="00060E88"/>
    <w:rsid w:val="00062965"/>
    <w:rsid w:val="000643ED"/>
    <w:rsid w:val="00065582"/>
    <w:rsid w:val="00065717"/>
    <w:rsid w:val="00066264"/>
    <w:rsid w:val="00075F98"/>
    <w:rsid w:val="00080E12"/>
    <w:rsid w:val="0008163A"/>
    <w:rsid w:val="00086A7E"/>
    <w:rsid w:val="0009031D"/>
    <w:rsid w:val="000922CF"/>
    <w:rsid w:val="00093247"/>
    <w:rsid w:val="000943DC"/>
    <w:rsid w:val="000A470B"/>
    <w:rsid w:val="000A4B5D"/>
    <w:rsid w:val="000B1B3D"/>
    <w:rsid w:val="000B704D"/>
    <w:rsid w:val="000D0CC9"/>
    <w:rsid w:val="000D6B4C"/>
    <w:rsid w:val="000E316D"/>
    <w:rsid w:val="000F19A9"/>
    <w:rsid w:val="001041FE"/>
    <w:rsid w:val="00104333"/>
    <w:rsid w:val="001105C2"/>
    <w:rsid w:val="00112E26"/>
    <w:rsid w:val="00114E93"/>
    <w:rsid w:val="00114F8C"/>
    <w:rsid w:val="001161DE"/>
    <w:rsid w:val="00122FC5"/>
    <w:rsid w:val="001316B7"/>
    <w:rsid w:val="00137460"/>
    <w:rsid w:val="00144DAD"/>
    <w:rsid w:val="001455ED"/>
    <w:rsid w:val="00145F13"/>
    <w:rsid w:val="001512B6"/>
    <w:rsid w:val="00153DF3"/>
    <w:rsid w:val="00164633"/>
    <w:rsid w:val="00170545"/>
    <w:rsid w:val="00170FDE"/>
    <w:rsid w:val="00177C28"/>
    <w:rsid w:val="00185F6E"/>
    <w:rsid w:val="00186E85"/>
    <w:rsid w:val="00186F99"/>
    <w:rsid w:val="001B45F1"/>
    <w:rsid w:val="001B5963"/>
    <w:rsid w:val="001C25C7"/>
    <w:rsid w:val="001C3F2D"/>
    <w:rsid w:val="001C40BA"/>
    <w:rsid w:val="001C473F"/>
    <w:rsid w:val="001D3A26"/>
    <w:rsid w:val="001E2B25"/>
    <w:rsid w:val="001E62B4"/>
    <w:rsid w:val="001F12E7"/>
    <w:rsid w:val="001F7E10"/>
    <w:rsid w:val="0020029E"/>
    <w:rsid w:val="00204D54"/>
    <w:rsid w:val="00212E45"/>
    <w:rsid w:val="002154AE"/>
    <w:rsid w:val="002209FF"/>
    <w:rsid w:val="00227185"/>
    <w:rsid w:val="00227842"/>
    <w:rsid w:val="00241D32"/>
    <w:rsid w:val="0024464F"/>
    <w:rsid w:val="00245764"/>
    <w:rsid w:val="002532C2"/>
    <w:rsid w:val="00254481"/>
    <w:rsid w:val="00255403"/>
    <w:rsid w:val="00261E8D"/>
    <w:rsid w:val="00264225"/>
    <w:rsid w:val="002735CC"/>
    <w:rsid w:val="002815D9"/>
    <w:rsid w:val="00282758"/>
    <w:rsid w:val="00284546"/>
    <w:rsid w:val="002874CB"/>
    <w:rsid w:val="00294138"/>
    <w:rsid w:val="002B4A43"/>
    <w:rsid w:val="002B7F30"/>
    <w:rsid w:val="002C51AC"/>
    <w:rsid w:val="002C5D89"/>
    <w:rsid w:val="002D1630"/>
    <w:rsid w:val="002D1CC0"/>
    <w:rsid w:val="002D7CD4"/>
    <w:rsid w:val="002E1025"/>
    <w:rsid w:val="002E51E8"/>
    <w:rsid w:val="002F24A2"/>
    <w:rsid w:val="002F3FAC"/>
    <w:rsid w:val="00300001"/>
    <w:rsid w:val="00314806"/>
    <w:rsid w:val="00315AAC"/>
    <w:rsid w:val="0031763D"/>
    <w:rsid w:val="00324AFC"/>
    <w:rsid w:val="003266A2"/>
    <w:rsid w:val="003303BB"/>
    <w:rsid w:val="00332721"/>
    <w:rsid w:val="003346D2"/>
    <w:rsid w:val="00342639"/>
    <w:rsid w:val="00351C07"/>
    <w:rsid w:val="00354EF1"/>
    <w:rsid w:val="00354EFC"/>
    <w:rsid w:val="003701CC"/>
    <w:rsid w:val="00383834"/>
    <w:rsid w:val="003876B5"/>
    <w:rsid w:val="00395CC7"/>
    <w:rsid w:val="003A1039"/>
    <w:rsid w:val="003A6D6C"/>
    <w:rsid w:val="003A7268"/>
    <w:rsid w:val="003C4EDB"/>
    <w:rsid w:val="003E431D"/>
    <w:rsid w:val="003E61D0"/>
    <w:rsid w:val="003F0C1C"/>
    <w:rsid w:val="00403FAE"/>
    <w:rsid w:val="004042F1"/>
    <w:rsid w:val="00405E85"/>
    <w:rsid w:val="00411CB1"/>
    <w:rsid w:val="00413910"/>
    <w:rsid w:val="004158D1"/>
    <w:rsid w:val="004213B0"/>
    <w:rsid w:val="00422177"/>
    <w:rsid w:val="004235BF"/>
    <w:rsid w:val="00424B36"/>
    <w:rsid w:val="00427D46"/>
    <w:rsid w:val="00427EC6"/>
    <w:rsid w:val="00440036"/>
    <w:rsid w:val="00442E1C"/>
    <w:rsid w:val="0045386E"/>
    <w:rsid w:val="00455059"/>
    <w:rsid w:val="00466267"/>
    <w:rsid w:val="00467DE3"/>
    <w:rsid w:val="0048633A"/>
    <w:rsid w:val="0049388F"/>
    <w:rsid w:val="004A4606"/>
    <w:rsid w:val="004A635D"/>
    <w:rsid w:val="004B0143"/>
    <w:rsid w:val="004D7532"/>
    <w:rsid w:val="004E020C"/>
    <w:rsid w:val="004F4311"/>
    <w:rsid w:val="004F43AB"/>
    <w:rsid w:val="004F4596"/>
    <w:rsid w:val="004F5A88"/>
    <w:rsid w:val="004F5D0B"/>
    <w:rsid w:val="00500E08"/>
    <w:rsid w:val="00505039"/>
    <w:rsid w:val="00507781"/>
    <w:rsid w:val="00511C1A"/>
    <w:rsid w:val="00516FDD"/>
    <w:rsid w:val="00517128"/>
    <w:rsid w:val="00517288"/>
    <w:rsid w:val="00522023"/>
    <w:rsid w:val="00524861"/>
    <w:rsid w:val="00526F3D"/>
    <w:rsid w:val="00536A6C"/>
    <w:rsid w:val="00547887"/>
    <w:rsid w:val="00556608"/>
    <w:rsid w:val="00567C30"/>
    <w:rsid w:val="0058534A"/>
    <w:rsid w:val="00586652"/>
    <w:rsid w:val="00590944"/>
    <w:rsid w:val="00591347"/>
    <w:rsid w:val="00591C2D"/>
    <w:rsid w:val="0059286D"/>
    <w:rsid w:val="005942C7"/>
    <w:rsid w:val="005A03F5"/>
    <w:rsid w:val="005A1070"/>
    <w:rsid w:val="005A1B3C"/>
    <w:rsid w:val="005A20A8"/>
    <w:rsid w:val="005A7E17"/>
    <w:rsid w:val="005B497E"/>
    <w:rsid w:val="005C206F"/>
    <w:rsid w:val="005C7216"/>
    <w:rsid w:val="005C7F18"/>
    <w:rsid w:val="005D00B8"/>
    <w:rsid w:val="005D1E7A"/>
    <w:rsid w:val="005D4C1B"/>
    <w:rsid w:val="005E6543"/>
    <w:rsid w:val="005F4E9F"/>
    <w:rsid w:val="005F6B72"/>
    <w:rsid w:val="0060517D"/>
    <w:rsid w:val="0060630D"/>
    <w:rsid w:val="00614502"/>
    <w:rsid w:val="00624086"/>
    <w:rsid w:val="00625A4D"/>
    <w:rsid w:val="00643B2C"/>
    <w:rsid w:val="00644678"/>
    <w:rsid w:val="00646C3B"/>
    <w:rsid w:val="00650D75"/>
    <w:rsid w:val="00654E03"/>
    <w:rsid w:val="00655DBD"/>
    <w:rsid w:val="00666E82"/>
    <w:rsid w:val="00672427"/>
    <w:rsid w:val="00676402"/>
    <w:rsid w:val="00681B49"/>
    <w:rsid w:val="00685F1A"/>
    <w:rsid w:val="00697AF2"/>
    <w:rsid w:val="006A591D"/>
    <w:rsid w:val="006A5CAE"/>
    <w:rsid w:val="006B73B1"/>
    <w:rsid w:val="006C0DD6"/>
    <w:rsid w:val="006C5E7A"/>
    <w:rsid w:val="006E49F7"/>
    <w:rsid w:val="006F00D7"/>
    <w:rsid w:val="007031E3"/>
    <w:rsid w:val="0071076F"/>
    <w:rsid w:val="00711382"/>
    <w:rsid w:val="00726EF1"/>
    <w:rsid w:val="0073779C"/>
    <w:rsid w:val="00740C0E"/>
    <w:rsid w:val="007413AA"/>
    <w:rsid w:val="00743B64"/>
    <w:rsid w:val="00744904"/>
    <w:rsid w:val="00750541"/>
    <w:rsid w:val="00751E64"/>
    <w:rsid w:val="007536FB"/>
    <w:rsid w:val="00756451"/>
    <w:rsid w:val="00776BA6"/>
    <w:rsid w:val="00783BA2"/>
    <w:rsid w:val="007A6DB9"/>
    <w:rsid w:val="007B3C9B"/>
    <w:rsid w:val="007B3EAF"/>
    <w:rsid w:val="007B4BE2"/>
    <w:rsid w:val="007B6C93"/>
    <w:rsid w:val="007D2AA0"/>
    <w:rsid w:val="007E0049"/>
    <w:rsid w:val="00801C47"/>
    <w:rsid w:val="00805185"/>
    <w:rsid w:val="008064DF"/>
    <w:rsid w:val="00812AFB"/>
    <w:rsid w:val="008134EA"/>
    <w:rsid w:val="00813B92"/>
    <w:rsid w:val="00814789"/>
    <w:rsid w:val="0081679C"/>
    <w:rsid w:val="008207A4"/>
    <w:rsid w:val="008237A0"/>
    <w:rsid w:val="008320F4"/>
    <w:rsid w:val="008330A5"/>
    <w:rsid w:val="008344CA"/>
    <w:rsid w:val="00845E59"/>
    <w:rsid w:val="00853AF2"/>
    <w:rsid w:val="00861434"/>
    <w:rsid w:val="00861BDA"/>
    <w:rsid w:val="00863186"/>
    <w:rsid w:val="008633F2"/>
    <w:rsid w:val="00864BC8"/>
    <w:rsid w:val="00870B0B"/>
    <w:rsid w:val="00875D44"/>
    <w:rsid w:val="00882151"/>
    <w:rsid w:val="00890502"/>
    <w:rsid w:val="00890EF5"/>
    <w:rsid w:val="00896496"/>
    <w:rsid w:val="008A4C25"/>
    <w:rsid w:val="008D0F44"/>
    <w:rsid w:val="008F0BC8"/>
    <w:rsid w:val="008F2261"/>
    <w:rsid w:val="0090674D"/>
    <w:rsid w:val="009103EB"/>
    <w:rsid w:val="009118F9"/>
    <w:rsid w:val="009202EA"/>
    <w:rsid w:val="00922F9B"/>
    <w:rsid w:val="00934295"/>
    <w:rsid w:val="00935756"/>
    <w:rsid w:val="00956B9D"/>
    <w:rsid w:val="00956C29"/>
    <w:rsid w:val="00974411"/>
    <w:rsid w:val="00975540"/>
    <w:rsid w:val="00980371"/>
    <w:rsid w:val="00983873"/>
    <w:rsid w:val="00992699"/>
    <w:rsid w:val="009A0552"/>
    <w:rsid w:val="009A3617"/>
    <w:rsid w:val="009B772B"/>
    <w:rsid w:val="009C2581"/>
    <w:rsid w:val="009C4560"/>
    <w:rsid w:val="009E10D6"/>
    <w:rsid w:val="009E405B"/>
    <w:rsid w:val="009F0DB6"/>
    <w:rsid w:val="009F7CD9"/>
    <w:rsid w:val="00A046B0"/>
    <w:rsid w:val="00A04816"/>
    <w:rsid w:val="00A07574"/>
    <w:rsid w:val="00A16008"/>
    <w:rsid w:val="00A20253"/>
    <w:rsid w:val="00A2751A"/>
    <w:rsid w:val="00A427F3"/>
    <w:rsid w:val="00A51800"/>
    <w:rsid w:val="00A52399"/>
    <w:rsid w:val="00A548DF"/>
    <w:rsid w:val="00A553EE"/>
    <w:rsid w:val="00A565B4"/>
    <w:rsid w:val="00A614B2"/>
    <w:rsid w:val="00A617DD"/>
    <w:rsid w:val="00A619AB"/>
    <w:rsid w:val="00A619B3"/>
    <w:rsid w:val="00A80841"/>
    <w:rsid w:val="00A82FDA"/>
    <w:rsid w:val="00A900F2"/>
    <w:rsid w:val="00A905DE"/>
    <w:rsid w:val="00A90610"/>
    <w:rsid w:val="00AA193E"/>
    <w:rsid w:val="00AA7E74"/>
    <w:rsid w:val="00AC7BAB"/>
    <w:rsid w:val="00AD0B42"/>
    <w:rsid w:val="00AD7050"/>
    <w:rsid w:val="00AE3111"/>
    <w:rsid w:val="00AF14A7"/>
    <w:rsid w:val="00AF15F1"/>
    <w:rsid w:val="00AF1BBE"/>
    <w:rsid w:val="00AF7BC3"/>
    <w:rsid w:val="00B03B30"/>
    <w:rsid w:val="00B04FA9"/>
    <w:rsid w:val="00B0755A"/>
    <w:rsid w:val="00B1027B"/>
    <w:rsid w:val="00B22BBD"/>
    <w:rsid w:val="00B260B8"/>
    <w:rsid w:val="00B27413"/>
    <w:rsid w:val="00B349D3"/>
    <w:rsid w:val="00B35769"/>
    <w:rsid w:val="00B35DFA"/>
    <w:rsid w:val="00B45A1E"/>
    <w:rsid w:val="00B5103A"/>
    <w:rsid w:val="00B53835"/>
    <w:rsid w:val="00B5427E"/>
    <w:rsid w:val="00B6412E"/>
    <w:rsid w:val="00B77DBD"/>
    <w:rsid w:val="00B81742"/>
    <w:rsid w:val="00B94B4F"/>
    <w:rsid w:val="00B95C60"/>
    <w:rsid w:val="00BA1C1D"/>
    <w:rsid w:val="00BA2210"/>
    <w:rsid w:val="00BB166B"/>
    <w:rsid w:val="00BB52E4"/>
    <w:rsid w:val="00BB5DE9"/>
    <w:rsid w:val="00BC06B4"/>
    <w:rsid w:val="00BD2B3C"/>
    <w:rsid w:val="00BD7F2B"/>
    <w:rsid w:val="00BE131A"/>
    <w:rsid w:val="00BF356D"/>
    <w:rsid w:val="00C009DF"/>
    <w:rsid w:val="00C02F08"/>
    <w:rsid w:val="00C16C8D"/>
    <w:rsid w:val="00C223EB"/>
    <w:rsid w:val="00C243FC"/>
    <w:rsid w:val="00C32F15"/>
    <w:rsid w:val="00C3597D"/>
    <w:rsid w:val="00C4126D"/>
    <w:rsid w:val="00C5355C"/>
    <w:rsid w:val="00C571C4"/>
    <w:rsid w:val="00C57B65"/>
    <w:rsid w:val="00C62008"/>
    <w:rsid w:val="00C66FE5"/>
    <w:rsid w:val="00C7023A"/>
    <w:rsid w:val="00C71307"/>
    <w:rsid w:val="00C716C8"/>
    <w:rsid w:val="00C72440"/>
    <w:rsid w:val="00C77A97"/>
    <w:rsid w:val="00C87F60"/>
    <w:rsid w:val="00C944D2"/>
    <w:rsid w:val="00CA06A8"/>
    <w:rsid w:val="00CA4667"/>
    <w:rsid w:val="00CB4673"/>
    <w:rsid w:val="00CD6E00"/>
    <w:rsid w:val="00CE55DD"/>
    <w:rsid w:val="00CF28EF"/>
    <w:rsid w:val="00CF476B"/>
    <w:rsid w:val="00D00141"/>
    <w:rsid w:val="00D020C9"/>
    <w:rsid w:val="00D042B9"/>
    <w:rsid w:val="00D13AD4"/>
    <w:rsid w:val="00D17FE0"/>
    <w:rsid w:val="00D23763"/>
    <w:rsid w:val="00D30B33"/>
    <w:rsid w:val="00D30F2D"/>
    <w:rsid w:val="00D41824"/>
    <w:rsid w:val="00D57E90"/>
    <w:rsid w:val="00D65685"/>
    <w:rsid w:val="00D67E9D"/>
    <w:rsid w:val="00D72F16"/>
    <w:rsid w:val="00D73EBC"/>
    <w:rsid w:val="00D879BA"/>
    <w:rsid w:val="00D9084B"/>
    <w:rsid w:val="00D96AD4"/>
    <w:rsid w:val="00DB0E17"/>
    <w:rsid w:val="00DB7D0E"/>
    <w:rsid w:val="00DC576C"/>
    <w:rsid w:val="00DC5BF9"/>
    <w:rsid w:val="00DC6CFF"/>
    <w:rsid w:val="00DD0881"/>
    <w:rsid w:val="00DD1A15"/>
    <w:rsid w:val="00DD4BD0"/>
    <w:rsid w:val="00DD52CD"/>
    <w:rsid w:val="00DE19A1"/>
    <w:rsid w:val="00DE396E"/>
    <w:rsid w:val="00DE3D35"/>
    <w:rsid w:val="00DE3F58"/>
    <w:rsid w:val="00DE70DA"/>
    <w:rsid w:val="00DF4119"/>
    <w:rsid w:val="00DF683A"/>
    <w:rsid w:val="00E00761"/>
    <w:rsid w:val="00E05015"/>
    <w:rsid w:val="00E140F1"/>
    <w:rsid w:val="00E15A70"/>
    <w:rsid w:val="00E322AB"/>
    <w:rsid w:val="00E35404"/>
    <w:rsid w:val="00E42018"/>
    <w:rsid w:val="00E42858"/>
    <w:rsid w:val="00E436D8"/>
    <w:rsid w:val="00E45AFC"/>
    <w:rsid w:val="00E54E9C"/>
    <w:rsid w:val="00E608CE"/>
    <w:rsid w:val="00E60A6E"/>
    <w:rsid w:val="00E70646"/>
    <w:rsid w:val="00E71AA6"/>
    <w:rsid w:val="00E937AF"/>
    <w:rsid w:val="00E95C6C"/>
    <w:rsid w:val="00EA29B1"/>
    <w:rsid w:val="00EA5DDA"/>
    <w:rsid w:val="00EA5F30"/>
    <w:rsid w:val="00EA7447"/>
    <w:rsid w:val="00EA7E3C"/>
    <w:rsid w:val="00EB3C6B"/>
    <w:rsid w:val="00EC5343"/>
    <w:rsid w:val="00ED121E"/>
    <w:rsid w:val="00ED4ACD"/>
    <w:rsid w:val="00EE09C7"/>
    <w:rsid w:val="00EE6369"/>
    <w:rsid w:val="00EF1870"/>
    <w:rsid w:val="00EF24BB"/>
    <w:rsid w:val="00EF3D2A"/>
    <w:rsid w:val="00EF59B1"/>
    <w:rsid w:val="00EF6545"/>
    <w:rsid w:val="00F03D73"/>
    <w:rsid w:val="00F212AD"/>
    <w:rsid w:val="00F212D4"/>
    <w:rsid w:val="00F23688"/>
    <w:rsid w:val="00F3542C"/>
    <w:rsid w:val="00F414A7"/>
    <w:rsid w:val="00F42AEB"/>
    <w:rsid w:val="00F430A1"/>
    <w:rsid w:val="00F46002"/>
    <w:rsid w:val="00F51895"/>
    <w:rsid w:val="00F52764"/>
    <w:rsid w:val="00F56B89"/>
    <w:rsid w:val="00F57339"/>
    <w:rsid w:val="00F638C7"/>
    <w:rsid w:val="00F64D9E"/>
    <w:rsid w:val="00F66563"/>
    <w:rsid w:val="00F7248C"/>
    <w:rsid w:val="00F76AC8"/>
    <w:rsid w:val="00F7776A"/>
    <w:rsid w:val="00F81378"/>
    <w:rsid w:val="00F85A1D"/>
    <w:rsid w:val="00FA1618"/>
    <w:rsid w:val="00FA3521"/>
    <w:rsid w:val="00FA384F"/>
    <w:rsid w:val="00FE080E"/>
    <w:rsid w:val="00FE5A12"/>
    <w:rsid w:val="00FF55FC"/>
    <w:rsid w:val="00FF63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130A5"/>
  <w15:chartTrackingRefBased/>
  <w15:docId w15:val="{2ED87451-7270-4234-9567-372F13502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E3F5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C7130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F724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30F2D"/>
    <w:pPr>
      <w:ind w:left="720"/>
      <w:contextualSpacing/>
    </w:pPr>
  </w:style>
  <w:style w:type="character" w:customStyle="1" w:styleId="Kop1Char">
    <w:name w:val="Kop 1 Char"/>
    <w:basedOn w:val="Standaardalinea-lettertype"/>
    <w:link w:val="Kop1"/>
    <w:uiPriority w:val="9"/>
    <w:rsid w:val="00DE3F58"/>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C71307"/>
    <w:rPr>
      <w:rFonts w:asciiTheme="majorHAnsi" w:eastAsiaTheme="majorEastAsia" w:hAnsiTheme="majorHAnsi" w:cstheme="majorBidi"/>
      <w:color w:val="2E74B5" w:themeColor="accent1" w:themeShade="BF"/>
      <w:sz w:val="26"/>
      <w:szCs w:val="26"/>
    </w:rPr>
  </w:style>
  <w:style w:type="table" w:styleId="Tabelraster">
    <w:name w:val="Table Grid"/>
    <w:basedOn w:val="Standaardtabel"/>
    <w:uiPriority w:val="39"/>
    <w:rsid w:val="007D2A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D30B33"/>
    <w:rPr>
      <w:sz w:val="16"/>
      <w:szCs w:val="16"/>
    </w:rPr>
  </w:style>
  <w:style w:type="paragraph" w:styleId="Tekstopmerking">
    <w:name w:val="annotation text"/>
    <w:basedOn w:val="Standaard"/>
    <w:link w:val="TekstopmerkingChar"/>
    <w:uiPriority w:val="99"/>
    <w:unhideWhenUsed/>
    <w:rsid w:val="00D30B33"/>
    <w:pPr>
      <w:spacing w:line="240" w:lineRule="auto"/>
    </w:pPr>
    <w:rPr>
      <w:sz w:val="20"/>
      <w:szCs w:val="20"/>
    </w:rPr>
  </w:style>
  <w:style w:type="character" w:customStyle="1" w:styleId="TekstopmerkingChar">
    <w:name w:val="Tekst opmerking Char"/>
    <w:basedOn w:val="Standaardalinea-lettertype"/>
    <w:link w:val="Tekstopmerking"/>
    <w:uiPriority w:val="99"/>
    <w:rsid w:val="00D30B33"/>
    <w:rPr>
      <w:sz w:val="20"/>
      <w:szCs w:val="20"/>
    </w:rPr>
  </w:style>
  <w:style w:type="paragraph" w:styleId="Onderwerpvanopmerking">
    <w:name w:val="annotation subject"/>
    <w:basedOn w:val="Tekstopmerking"/>
    <w:next w:val="Tekstopmerking"/>
    <w:link w:val="OnderwerpvanopmerkingChar"/>
    <w:uiPriority w:val="99"/>
    <w:semiHidden/>
    <w:unhideWhenUsed/>
    <w:rsid w:val="00D30B33"/>
    <w:rPr>
      <w:b/>
      <w:bCs/>
    </w:rPr>
  </w:style>
  <w:style w:type="character" w:customStyle="1" w:styleId="OnderwerpvanopmerkingChar">
    <w:name w:val="Onderwerp van opmerking Char"/>
    <w:basedOn w:val="TekstopmerkingChar"/>
    <w:link w:val="Onderwerpvanopmerking"/>
    <w:uiPriority w:val="99"/>
    <w:semiHidden/>
    <w:rsid w:val="00D30B33"/>
    <w:rPr>
      <w:b/>
      <w:bCs/>
      <w:sz w:val="20"/>
      <w:szCs w:val="20"/>
    </w:rPr>
  </w:style>
  <w:style w:type="paragraph" w:styleId="Ballontekst">
    <w:name w:val="Balloon Text"/>
    <w:basedOn w:val="Standaard"/>
    <w:link w:val="BallontekstChar"/>
    <w:uiPriority w:val="99"/>
    <w:semiHidden/>
    <w:unhideWhenUsed/>
    <w:rsid w:val="00D30B3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30B33"/>
    <w:rPr>
      <w:rFonts w:ascii="Segoe UI" w:hAnsi="Segoe UI" w:cs="Segoe UI"/>
      <w:sz w:val="18"/>
      <w:szCs w:val="18"/>
    </w:rPr>
  </w:style>
  <w:style w:type="paragraph" w:styleId="Voetnoottekst">
    <w:name w:val="footnote text"/>
    <w:basedOn w:val="Standaard"/>
    <w:link w:val="VoetnoottekstChar"/>
    <w:uiPriority w:val="99"/>
    <w:unhideWhenUsed/>
    <w:rsid w:val="00466267"/>
    <w:pPr>
      <w:spacing w:after="0" w:line="240" w:lineRule="auto"/>
    </w:pPr>
    <w:rPr>
      <w:sz w:val="20"/>
      <w:szCs w:val="20"/>
    </w:rPr>
  </w:style>
  <w:style w:type="character" w:customStyle="1" w:styleId="VoetnoottekstChar">
    <w:name w:val="Voetnoottekst Char"/>
    <w:basedOn w:val="Standaardalinea-lettertype"/>
    <w:link w:val="Voetnoottekst"/>
    <w:uiPriority w:val="99"/>
    <w:rsid w:val="00466267"/>
    <w:rPr>
      <w:sz w:val="20"/>
      <w:szCs w:val="20"/>
    </w:rPr>
  </w:style>
  <w:style w:type="character" w:styleId="Voetnootmarkering">
    <w:name w:val="footnote reference"/>
    <w:basedOn w:val="Standaardalinea-lettertype"/>
    <w:uiPriority w:val="99"/>
    <w:semiHidden/>
    <w:unhideWhenUsed/>
    <w:rsid w:val="00466267"/>
    <w:rPr>
      <w:vertAlign w:val="superscript"/>
    </w:rPr>
  </w:style>
  <w:style w:type="character" w:styleId="Hyperlink">
    <w:name w:val="Hyperlink"/>
    <w:basedOn w:val="Standaardalinea-lettertype"/>
    <w:uiPriority w:val="99"/>
    <w:unhideWhenUsed/>
    <w:rsid w:val="00517288"/>
    <w:rPr>
      <w:color w:val="0563C1" w:themeColor="hyperlink"/>
      <w:u w:val="single"/>
    </w:rPr>
  </w:style>
  <w:style w:type="character" w:customStyle="1" w:styleId="Kop3Char">
    <w:name w:val="Kop 3 Char"/>
    <w:basedOn w:val="Standaardalinea-lettertype"/>
    <w:link w:val="Kop3"/>
    <w:uiPriority w:val="9"/>
    <w:rsid w:val="00F7248C"/>
    <w:rPr>
      <w:rFonts w:asciiTheme="majorHAnsi" w:eastAsiaTheme="majorEastAsia" w:hAnsiTheme="majorHAnsi" w:cstheme="majorBidi"/>
      <w:color w:val="1F4D78" w:themeColor="accent1" w:themeShade="7F"/>
      <w:sz w:val="24"/>
      <w:szCs w:val="24"/>
    </w:rPr>
  </w:style>
  <w:style w:type="character" w:styleId="GevolgdeHyperlink">
    <w:name w:val="FollowedHyperlink"/>
    <w:basedOn w:val="Standaardalinea-lettertype"/>
    <w:uiPriority w:val="99"/>
    <w:semiHidden/>
    <w:unhideWhenUsed/>
    <w:rsid w:val="00D67E9D"/>
    <w:rPr>
      <w:color w:val="954F72" w:themeColor="followedHyperlink"/>
      <w:u w:val="single"/>
    </w:rPr>
  </w:style>
  <w:style w:type="paragraph" w:styleId="Normaalweb">
    <w:name w:val="Normal (Web)"/>
    <w:basedOn w:val="Standaard"/>
    <w:uiPriority w:val="99"/>
    <w:semiHidden/>
    <w:unhideWhenUsed/>
    <w:rsid w:val="003346D2"/>
    <w:rPr>
      <w:rFonts w:ascii="Times New Roman" w:hAnsi="Times New Roman" w:cs="Times New Roman"/>
      <w:sz w:val="24"/>
      <w:szCs w:val="24"/>
    </w:rPr>
  </w:style>
  <w:style w:type="paragraph" w:styleId="Koptekst">
    <w:name w:val="header"/>
    <w:basedOn w:val="Standaard"/>
    <w:link w:val="KoptekstChar"/>
    <w:uiPriority w:val="99"/>
    <w:unhideWhenUsed/>
    <w:rsid w:val="00C02F0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02F08"/>
  </w:style>
  <w:style w:type="paragraph" w:styleId="Voettekst">
    <w:name w:val="footer"/>
    <w:basedOn w:val="Standaard"/>
    <w:link w:val="VoettekstChar"/>
    <w:uiPriority w:val="99"/>
    <w:unhideWhenUsed/>
    <w:rsid w:val="00C02F0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02F08"/>
  </w:style>
  <w:style w:type="paragraph" w:customStyle="1" w:styleId="Default">
    <w:name w:val="Default"/>
    <w:rsid w:val="00853AF2"/>
    <w:pPr>
      <w:autoSpaceDE w:val="0"/>
      <w:autoSpaceDN w:val="0"/>
      <w:adjustRightInd w:val="0"/>
      <w:spacing w:after="0" w:line="240" w:lineRule="auto"/>
    </w:pPr>
    <w:rPr>
      <w:rFonts w:ascii="Verdana" w:hAnsi="Verdana" w:cs="Verdana"/>
      <w:color w:val="000000"/>
      <w:sz w:val="24"/>
      <w:szCs w:val="24"/>
    </w:rPr>
  </w:style>
  <w:style w:type="paragraph" w:styleId="Geenafstand">
    <w:name w:val="No Spacing"/>
    <w:uiPriority w:val="1"/>
    <w:qFormat/>
    <w:rsid w:val="00681B49"/>
    <w:pPr>
      <w:spacing w:after="0" w:line="240" w:lineRule="auto"/>
    </w:pPr>
  </w:style>
  <w:style w:type="paragraph" w:styleId="Kopvaninhoudsopgave">
    <w:name w:val="TOC Heading"/>
    <w:basedOn w:val="Kop1"/>
    <w:next w:val="Standaard"/>
    <w:uiPriority w:val="39"/>
    <w:unhideWhenUsed/>
    <w:qFormat/>
    <w:rsid w:val="00DD1A15"/>
    <w:pPr>
      <w:outlineLvl w:val="9"/>
    </w:pPr>
    <w:rPr>
      <w:lang w:eastAsia="nl-NL"/>
    </w:rPr>
  </w:style>
  <w:style w:type="paragraph" w:styleId="Inhopg1">
    <w:name w:val="toc 1"/>
    <w:basedOn w:val="Standaard"/>
    <w:next w:val="Standaard"/>
    <w:autoRedefine/>
    <w:uiPriority w:val="39"/>
    <w:unhideWhenUsed/>
    <w:rsid w:val="00DD1A15"/>
    <w:pPr>
      <w:spacing w:after="100"/>
    </w:pPr>
  </w:style>
  <w:style w:type="paragraph" w:styleId="Inhopg2">
    <w:name w:val="toc 2"/>
    <w:basedOn w:val="Standaard"/>
    <w:next w:val="Standaard"/>
    <w:autoRedefine/>
    <w:uiPriority w:val="39"/>
    <w:unhideWhenUsed/>
    <w:rsid w:val="00DD1A15"/>
    <w:pPr>
      <w:spacing w:after="100"/>
      <w:ind w:left="220"/>
    </w:pPr>
  </w:style>
  <w:style w:type="paragraph" w:styleId="Inhopg3">
    <w:name w:val="toc 3"/>
    <w:basedOn w:val="Standaard"/>
    <w:next w:val="Standaard"/>
    <w:autoRedefine/>
    <w:uiPriority w:val="39"/>
    <w:unhideWhenUsed/>
    <w:rsid w:val="00DD1A15"/>
    <w:pPr>
      <w:spacing w:after="100"/>
      <w:ind w:left="440"/>
    </w:pPr>
  </w:style>
  <w:style w:type="table" w:customStyle="1" w:styleId="Tabelraster1">
    <w:name w:val="Tabelraster1"/>
    <w:basedOn w:val="Standaardtabel"/>
    <w:next w:val="Tabelraster"/>
    <w:uiPriority w:val="39"/>
    <w:rsid w:val="00590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4240">
      <w:bodyDiv w:val="1"/>
      <w:marLeft w:val="0"/>
      <w:marRight w:val="0"/>
      <w:marTop w:val="0"/>
      <w:marBottom w:val="0"/>
      <w:divBdr>
        <w:top w:val="none" w:sz="0" w:space="0" w:color="auto"/>
        <w:left w:val="none" w:sz="0" w:space="0" w:color="auto"/>
        <w:bottom w:val="none" w:sz="0" w:space="0" w:color="auto"/>
        <w:right w:val="none" w:sz="0" w:space="0" w:color="auto"/>
      </w:divBdr>
    </w:div>
    <w:div w:id="20326165">
      <w:bodyDiv w:val="1"/>
      <w:marLeft w:val="0"/>
      <w:marRight w:val="0"/>
      <w:marTop w:val="0"/>
      <w:marBottom w:val="0"/>
      <w:divBdr>
        <w:top w:val="none" w:sz="0" w:space="0" w:color="auto"/>
        <w:left w:val="none" w:sz="0" w:space="0" w:color="auto"/>
        <w:bottom w:val="none" w:sz="0" w:space="0" w:color="auto"/>
        <w:right w:val="none" w:sz="0" w:space="0" w:color="auto"/>
      </w:divBdr>
    </w:div>
    <w:div w:id="31345221">
      <w:bodyDiv w:val="1"/>
      <w:marLeft w:val="0"/>
      <w:marRight w:val="0"/>
      <w:marTop w:val="0"/>
      <w:marBottom w:val="0"/>
      <w:divBdr>
        <w:top w:val="none" w:sz="0" w:space="0" w:color="auto"/>
        <w:left w:val="none" w:sz="0" w:space="0" w:color="auto"/>
        <w:bottom w:val="none" w:sz="0" w:space="0" w:color="auto"/>
        <w:right w:val="none" w:sz="0" w:space="0" w:color="auto"/>
      </w:divBdr>
    </w:div>
    <w:div w:id="147015149">
      <w:bodyDiv w:val="1"/>
      <w:marLeft w:val="0"/>
      <w:marRight w:val="0"/>
      <w:marTop w:val="0"/>
      <w:marBottom w:val="0"/>
      <w:divBdr>
        <w:top w:val="none" w:sz="0" w:space="0" w:color="auto"/>
        <w:left w:val="none" w:sz="0" w:space="0" w:color="auto"/>
        <w:bottom w:val="none" w:sz="0" w:space="0" w:color="auto"/>
        <w:right w:val="none" w:sz="0" w:space="0" w:color="auto"/>
      </w:divBdr>
    </w:div>
    <w:div w:id="239096569">
      <w:bodyDiv w:val="1"/>
      <w:marLeft w:val="0"/>
      <w:marRight w:val="0"/>
      <w:marTop w:val="0"/>
      <w:marBottom w:val="0"/>
      <w:divBdr>
        <w:top w:val="none" w:sz="0" w:space="0" w:color="auto"/>
        <w:left w:val="none" w:sz="0" w:space="0" w:color="auto"/>
        <w:bottom w:val="none" w:sz="0" w:space="0" w:color="auto"/>
        <w:right w:val="none" w:sz="0" w:space="0" w:color="auto"/>
      </w:divBdr>
    </w:div>
    <w:div w:id="262223479">
      <w:bodyDiv w:val="1"/>
      <w:marLeft w:val="0"/>
      <w:marRight w:val="0"/>
      <w:marTop w:val="0"/>
      <w:marBottom w:val="0"/>
      <w:divBdr>
        <w:top w:val="none" w:sz="0" w:space="0" w:color="auto"/>
        <w:left w:val="none" w:sz="0" w:space="0" w:color="auto"/>
        <w:bottom w:val="none" w:sz="0" w:space="0" w:color="auto"/>
        <w:right w:val="none" w:sz="0" w:space="0" w:color="auto"/>
      </w:divBdr>
    </w:div>
    <w:div w:id="266274925">
      <w:bodyDiv w:val="1"/>
      <w:marLeft w:val="0"/>
      <w:marRight w:val="0"/>
      <w:marTop w:val="0"/>
      <w:marBottom w:val="0"/>
      <w:divBdr>
        <w:top w:val="none" w:sz="0" w:space="0" w:color="auto"/>
        <w:left w:val="none" w:sz="0" w:space="0" w:color="auto"/>
        <w:bottom w:val="none" w:sz="0" w:space="0" w:color="auto"/>
        <w:right w:val="none" w:sz="0" w:space="0" w:color="auto"/>
      </w:divBdr>
    </w:div>
    <w:div w:id="322468749">
      <w:bodyDiv w:val="1"/>
      <w:marLeft w:val="0"/>
      <w:marRight w:val="0"/>
      <w:marTop w:val="0"/>
      <w:marBottom w:val="0"/>
      <w:divBdr>
        <w:top w:val="none" w:sz="0" w:space="0" w:color="auto"/>
        <w:left w:val="none" w:sz="0" w:space="0" w:color="auto"/>
        <w:bottom w:val="none" w:sz="0" w:space="0" w:color="auto"/>
        <w:right w:val="none" w:sz="0" w:space="0" w:color="auto"/>
      </w:divBdr>
    </w:div>
    <w:div w:id="387537467">
      <w:bodyDiv w:val="1"/>
      <w:marLeft w:val="0"/>
      <w:marRight w:val="0"/>
      <w:marTop w:val="0"/>
      <w:marBottom w:val="0"/>
      <w:divBdr>
        <w:top w:val="none" w:sz="0" w:space="0" w:color="auto"/>
        <w:left w:val="none" w:sz="0" w:space="0" w:color="auto"/>
        <w:bottom w:val="none" w:sz="0" w:space="0" w:color="auto"/>
        <w:right w:val="none" w:sz="0" w:space="0" w:color="auto"/>
      </w:divBdr>
    </w:div>
    <w:div w:id="641545557">
      <w:bodyDiv w:val="1"/>
      <w:marLeft w:val="0"/>
      <w:marRight w:val="0"/>
      <w:marTop w:val="0"/>
      <w:marBottom w:val="0"/>
      <w:divBdr>
        <w:top w:val="none" w:sz="0" w:space="0" w:color="auto"/>
        <w:left w:val="none" w:sz="0" w:space="0" w:color="auto"/>
        <w:bottom w:val="none" w:sz="0" w:space="0" w:color="auto"/>
        <w:right w:val="none" w:sz="0" w:space="0" w:color="auto"/>
      </w:divBdr>
    </w:div>
    <w:div w:id="783963059">
      <w:bodyDiv w:val="1"/>
      <w:marLeft w:val="0"/>
      <w:marRight w:val="0"/>
      <w:marTop w:val="0"/>
      <w:marBottom w:val="0"/>
      <w:divBdr>
        <w:top w:val="none" w:sz="0" w:space="0" w:color="auto"/>
        <w:left w:val="none" w:sz="0" w:space="0" w:color="auto"/>
        <w:bottom w:val="none" w:sz="0" w:space="0" w:color="auto"/>
        <w:right w:val="none" w:sz="0" w:space="0" w:color="auto"/>
      </w:divBdr>
    </w:div>
    <w:div w:id="797262006">
      <w:bodyDiv w:val="1"/>
      <w:marLeft w:val="0"/>
      <w:marRight w:val="0"/>
      <w:marTop w:val="0"/>
      <w:marBottom w:val="0"/>
      <w:divBdr>
        <w:top w:val="none" w:sz="0" w:space="0" w:color="auto"/>
        <w:left w:val="none" w:sz="0" w:space="0" w:color="auto"/>
        <w:bottom w:val="none" w:sz="0" w:space="0" w:color="auto"/>
        <w:right w:val="none" w:sz="0" w:space="0" w:color="auto"/>
      </w:divBdr>
    </w:div>
    <w:div w:id="834417137">
      <w:bodyDiv w:val="1"/>
      <w:marLeft w:val="0"/>
      <w:marRight w:val="0"/>
      <w:marTop w:val="0"/>
      <w:marBottom w:val="0"/>
      <w:divBdr>
        <w:top w:val="none" w:sz="0" w:space="0" w:color="auto"/>
        <w:left w:val="none" w:sz="0" w:space="0" w:color="auto"/>
        <w:bottom w:val="none" w:sz="0" w:space="0" w:color="auto"/>
        <w:right w:val="none" w:sz="0" w:space="0" w:color="auto"/>
      </w:divBdr>
    </w:div>
    <w:div w:id="847870311">
      <w:bodyDiv w:val="1"/>
      <w:marLeft w:val="0"/>
      <w:marRight w:val="0"/>
      <w:marTop w:val="0"/>
      <w:marBottom w:val="0"/>
      <w:divBdr>
        <w:top w:val="none" w:sz="0" w:space="0" w:color="auto"/>
        <w:left w:val="none" w:sz="0" w:space="0" w:color="auto"/>
        <w:bottom w:val="none" w:sz="0" w:space="0" w:color="auto"/>
        <w:right w:val="none" w:sz="0" w:space="0" w:color="auto"/>
      </w:divBdr>
    </w:div>
    <w:div w:id="1073089895">
      <w:bodyDiv w:val="1"/>
      <w:marLeft w:val="0"/>
      <w:marRight w:val="0"/>
      <w:marTop w:val="0"/>
      <w:marBottom w:val="0"/>
      <w:divBdr>
        <w:top w:val="none" w:sz="0" w:space="0" w:color="auto"/>
        <w:left w:val="none" w:sz="0" w:space="0" w:color="auto"/>
        <w:bottom w:val="none" w:sz="0" w:space="0" w:color="auto"/>
        <w:right w:val="none" w:sz="0" w:space="0" w:color="auto"/>
      </w:divBdr>
    </w:div>
    <w:div w:id="1085803532">
      <w:bodyDiv w:val="1"/>
      <w:marLeft w:val="0"/>
      <w:marRight w:val="0"/>
      <w:marTop w:val="0"/>
      <w:marBottom w:val="0"/>
      <w:divBdr>
        <w:top w:val="none" w:sz="0" w:space="0" w:color="auto"/>
        <w:left w:val="none" w:sz="0" w:space="0" w:color="auto"/>
        <w:bottom w:val="none" w:sz="0" w:space="0" w:color="auto"/>
        <w:right w:val="none" w:sz="0" w:space="0" w:color="auto"/>
      </w:divBdr>
    </w:div>
    <w:div w:id="1097943677">
      <w:bodyDiv w:val="1"/>
      <w:marLeft w:val="0"/>
      <w:marRight w:val="0"/>
      <w:marTop w:val="0"/>
      <w:marBottom w:val="0"/>
      <w:divBdr>
        <w:top w:val="none" w:sz="0" w:space="0" w:color="auto"/>
        <w:left w:val="none" w:sz="0" w:space="0" w:color="auto"/>
        <w:bottom w:val="none" w:sz="0" w:space="0" w:color="auto"/>
        <w:right w:val="none" w:sz="0" w:space="0" w:color="auto"/>
      </w:divBdr>
    </w:div>
    <w:div w:id="1136289850">
      <w:bodyDiv w:val="1"/>
      <w:marLeft w:val="0"/>
      <w:marRight w:val="0"/>
      <w:marTop w:val="0"/>
      <w:marBottom w:val="0"/>
      <w:divBdr>
        <w:top w:val="none" w:sz="0" w:space="0" w:color="auto"/>
        <w:left w:val="none" w:sz="0" w:space="0" w:color="auto"/>
        <w:bottom w:val="none" w:sz="0" w:space="0" w:color="auto"/>
        <w:right w:val="none" w:sz="0" w:space="0" w:color="auto"/>
      </w:divBdr>
    </w:div>
    <w:div w:id="1230076983">
      <w:bodyDiv w:val="1"/>
      <w:marLeft w:val="0"/>
      <w:marRight w:val="0"/>
      <w:marTop w:val="0"/>
      <w:marBottom w:val="0"/>
      <w:divBdr>
        <w:top w:val="none" w:sz="0" w:space="0" w:color="auto"/>
        <w:left w:val="none" w:sz="0" w:space="0" w:color="auto"/>
        <w:bottom w:val="none" w:sz="0" w:space="0" w:color="auto"/>
        <w:right w:val="none" w:sz="0" w:space="0" w:color="auto"/>
      </w:divBdr>
    </w:div>
    <w:div w:id="1345014917">
      <w:bodyDiv w:val="1"/>
      <w:marLeft w:val="0"/>
      <w:marRight w:val="0"/>
      <w:marTop w:val="0"/>
      <w:marBottom w:val="0"/>
      <w:divBdr>
        <w:top w:val="none" w:sz="0" w:space="0" w:color="auto"/>
        <w:left w:val="none" w:sz="0" w:space="0" w:color="auto"/>
        <w:bottom w:val="none" w:sz="0" w:space="0" w:color="auto"/>
        <w:right w:val="none" w:sz="0" w:space="0" w:color="auto"/>
      </w:divBdr>
    </w:div>
    <w:div w:id="1354645303">
      <w:bodyDiv w:val="1"/>
      <w:marLeft w:val="0"/>
      <w:marRight w:val="0"/>
      <w:marTop w:val="0"/>
      <w:marBottom w:val="0"/>
      <w:divBdr>
        <w:top w:val="none" w:sz="0" w:space="0" w:color="auto"/>
        <w:left w:val="none" w:sz="0" w:space="0" w:color="auto"/>
        <w:bottom w:val="none" w:sz="0" w:space="0" w:color="auto"/>
        <w:right w:val="none" w:sz="0" w:space="0" w:color="auto"/>
      </w:divBdr>
    </w:div>
    <w:div w:id="1359158907">
      <w:bodyDiv w:val="1"/>
      <w:marLeft w:val="0"/>
      <w:marRight w:val="0"/>
      <w:marTop w:val="0"/>
      <w:marBottom w:val="0"/>
      <w:divBdr>
        <w:top w:val="none" w:sz="0" w:space="0" w:color="auto"/>
        <w:left w:val="none" w:sz="0" w:space="0" w:color="auto"/>
        <w:bottom w:val="none" w:sz="0" w:space="0" w:color="auto"/>
        <w:right w:val="none" w:sz="0" w:space="0" w:color="auto"/>
      </w:divBdr>
    </w:div>
    <w:div w:id="1381636434">
      <w:bodyDiv w:val="1"/>
      <w:marLeft w:val="0"/>
      <w:marRight w:val="0"/>
      <w:marTop w:val="0"/>
      <w:marBottom w:val="0"/>
      <w:divBdr>
        <w:top w:val="none" w:sz="0" w:space="0" w:color="auto"/>
        <w:left w:val="none" w:sz="0" w:space="0" w:color="auto"/>
        <w:bottom w:val="none" w:sz="0" w:space="0" w:color="auto"/>
        <w:right w:val="none" w:sz="0" w:space="0" w:color="auto"/>
      </w:divBdr>
    </w:div>
    <w:div w:id="1405370437">
      <w:bodyDiv w:val="1"/>
      <w:marLeft w:val="0"/>
      <w:marRight w:val="0"/>
      <w:marTop w:val="0"/>
      <w:marBottom w:val="0"/>
      <w:divBdr>
        <w:top w:val="none" w:sz="0" w:space="0" w:color="auto"/>
        <w:left w:val="none" w:sz="0" w:space="0" w:color="auto"/>
        <w:bottom w:val="none" w:sz="0" w:space="0" w:color="auto"/>
        <w:right w:val="none" w:sz="0" w:space="0" w:color="auto"/>
      </w:divBdr>
      <w:divsChild>
        <w:div w:id="911737154">
          <w:marLeft w:val="0"/>
          <w:marRight w:val="0"/>
          <w:marTop w:val="0"/>
          <w:marBottom w:val="0"/>
          <w:divBdr>
            <w:top w:val="none" w:sz="0" w:space="0" w:color="auto"/>
            <w:left w:val="none" w:sz="0" w:space="0" w:color="auto"/>
            <w:bottom w:val="none" w:sz="0" w:space="0" w:color="auto"/>
            <w:right w:val="none" w:sz="0" w:space="0" w:color="auto"/>
          </w:divBdr>
          <w:divsChild>
            <w:div w:id="2052150463">
              <w:marLeft w:val="0"/>
              <w:marRight w:val="0"/>
              <w:marTop w:val="0"/>
              <w:marBottom w:val="0"/>
              <w:divBdr>
                <w:top w:val="none" w:sz="0" w:space="0" w:color="auto"/>
                <w:left w:val="none" w:sz="0" w:space="0" w:color="auto"/>
                <w:bottom w:val="none" w:sz="0" w:space="0" w:color="auto"/>
                <w:right w:val="none" w:sz="0" w:space="0" w:color="auto"/>
              </w:divBdr>
              <w:divsChild>
                <w:div w:id="1950308214">
                  <w:marLeft w:val="0"/>
                  <w:marRight w:val="0"/>
                  <w:marTop w:val="0"/>
                  <w:marBottom w:val="0"/>
                  <w:divBdr>
                    <w:top w:val="none" w:sz="0" w:space="0" w:color="auto"/>
                    <w:left w:val="none" w:sz="0" w:space="0" w:color="auto"/>
                    <w:bottom w:val="none" w:sz="0" w:space="0" w:color="auto"/>
                    <w:right w:val="none" w:sz="0" w:space="0" w:color="auto"/>
                  </w:divBdr>
                  <w:divsChild>
                    <w:div w:id="1298805623">
                      <w:marLeft w:val="0"/>
                      <w:marRight w:val="0"/>
                      <w:marTop w:val="0"/>
                      <w:marBottom w:val="0"/>
                      <w:divBdr>
                        <w:top w:val="none" w:sz="0" w:space="0" w:color="auto"/>
                        <w:left w:val="none" w:sz="0" w:space="0" w:color="auto"/>
                        <w:bottom w:val="none" w:sz="0" w:space="0" w:color="auto"/>
                        <w:right w:val="none" w:sz="0" w:space="0" w:color="auto"/>
                      </w:divBdr>
                      <w:divsChild>
                        <w:div w:id="1582637177">
                          <w:marLeft w:val="0"/>
                          <w:marRight w:val="0"/>
                          <w:marTop w:val="0"/>
                          <w:marBottom w:val="0"/>
                          <w:divBdr>
                            <w:top w:val="none" w:sz="0" w:space="0" w:color="auto"/>
                            <w:left w:val="none" w:sz="0" w:space="0" w:color="auto"/>
                            <w:bottom w:val="none" w:sz="0" w:space="0" w:color="auto"/>
                            <w:right w:val="none" w:sz="0" w:space="0" w:color="auto"/>
                          </w:divBdr>
                          <w:divsChild>
                            <w:div w:id="450322134">
                              <w:marLeft w:val="0"/>
                              <w:marRight w:val="0"/>
                              <w:marTop w:val="0"/>
                              <w:marBottom w:val="0"/>
                              <w:divBdr>
                                <w:top w:val="none" w:sz="0" w:space="0" w:color="auto"/>
                                <w:left w:val="none" w:sz="0" w:space="0" w:color="auto"/>
                                <w:bottom w:val="none" w:sz="0" w:space="0" w:color="auto"/>
                                <w:right w:val="none" w:sz="0" w:space="0" w:color="auto"/>
                              </w:divBdr>
                              <w:divsChild>
                                <w:div w:id="799343910">
                                  <w:marLeft w:val="0"/>
                                  <w:marRight w:val="0"/>
                                  <w:marTop w:val="0"/>
                                  <w:marBottom w:val="0"/>
                                  <w:divBdr>
                                    <w:top w:val="none" w:sz="0" w:space="0" w:color="auto"/>
                                    <w:left w:val="none" w:sz="0" w:space="0" w:color="auto"/>
                                    <w:bottom w:val="none" w:sz="0" w:space="0" w:color="auto"/>
                                    <w:right w:val="none" w:sz="0" w:space="0" w:color="auto"/>
                                  </w:divBdr>
                                  <w:divsChild>
                                    <w:div w:id="76902586">
                                      <w:marLeft w:val="0"/>
                                      <w:marRight w:val="0"/>
                                      <w:marTop w:val="0"/>
                                      <w:marBottom w:val="0"/>
                                      <w:divBdr>
                                        <w:top w:val="none" w:sz="0" w:space="0" w:color="auto"/>
                                        <w:left w:val="none" w:sz="0" w:space="0" w:color="auto"/>
                                        <w:bottom w:val="none" w:sz="0" w:space="0" w:color="auto"/>
                                        <w:right w:val="none" w:sz="0" w:space="0" w:color="auto"/>
                                      </w:divBdr>
                                      <w:divsChild>
                                        <w:div w:id="943004238">
                                          <w:marLeft w:val="0"/>
                                          <w:marRight w:val="0"/>
                                          <w:marTop w:val="0"/>
                                          <w:marBottom w:val="0"/>
                                          <w:divBdr>
                                            <w:top w:val="none" w:sz="0" w:space="0" w:color="auto"/>
                                            <w:left w:val="none" w:sz="0" w:space="0" w:color="auto"/>
                                            <w:bottom w:val="none" w:sz="0" w:space="0" w:color="auto"/>
                                            <w:right w:val="none" w:sz="0" w:space="0" w:color="auto"/>
                                          </w:divBdr>
                                          <w:divsChild>
                                            <w:div w:id="84332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3171945">
      <w:bodyDiv w:val="1"/>
      <w:marLeft w:val="0"/>
      <w:marRight w:val="0"/>
      <w:marTop w:val="0"/>
      <w:marBottom w:val="0"/>
      <w:divBdr>
        <w:top w:val="none" w:sz="0" w:space="0" w:color="auto"/>
        <w:left w:val="none" w:sz="0" w:space="0" w:color="auto"/>
        <w:bottom w:val="none" w:sz="0" w:space="0" w:color="auto"/>
        <w:right w:val="none" w:sz="0" w:space="0" w:color="auto"/>
      </w:divBdr>
    </w:div>
    <w:div w:id="1677656515">
      <w:bodyDiv w:val="1"/>
      <w:marLeft w:val="0"/>
      <w:marRight w:val="0"/>
      <w:marTop w:val="0"/>
      <w:marBottom w:val="0"/>
      <w:divBdr>
        <w:top w:val="none" w:sz="0" w:space="0" w:color="auto"/>
        <w:left w:val="none" w:sz="0" w:space="0" w:color="auto"/>
        <w:bottom w:val="none" w:sz="0" w:space="0" w:color="auto"/>
        <w:right w:val="none" w:sz="0" w:space="0" w:color="auto"/>
      </w:divBdr>
    </w:div>
    <w:div w:id="1790465054">
      <w:bodyDiv w:val="1"/>
      <w:marLeft w:val="0"/>
      <w:marRight w:val="0"/>
      <w:marTop w:val="0"/>
      <w:marBottom w:val="0"/>
      <w:divBdr>
        <w:top w:val="none" w:sz="0" w:space="0" w:color="auto"/>
        <w:left w:val="none" w:sz="0" w:space="0" w:color="auto"/>
        <w:bottom w:val="none" w:sz="0" w:space="0" w:color="auto"/>
        <w:right w:val="none" w:sz="0" w:space="0" w:color="auto"/>
      </w:divBdr>
      <w:divsChild>
        <w:div w:id="1064835033">
          <w:marLeft w:val="0"/>
          <w:marRight w:val="0"/>
          <w:marTop w:val="0"/>
          <w:marBottom w:val="0"/>
          <w:divBdr>
            <w:top w:val="none" w:sz="0" w:space="0" w:color="auto"/>
            <w:left w:val="none" w:sz="0" w:space="0" w:color="auto"/>
            <w:bottom w:val="none" w:sz="0" w:space="0" w:color="auto"/>
            <w:right w:val="none" w:sz="0" w:space="0" w:color="auto"/>
          </w:divBdr>
          <w:divsChild>
            <w:div w:id="258762531">
              <w:marLeft w:val="0"/>
              <w:marRight w:val="0"/>
              <w:marTop w:val="0"/>
              <w:marBottom w:val="0"/>
              <w:divBdr>
                <w:top w:val="none" w:sz="0" w:space="0" w:color="auto"/>
                <w:left w:val="none" w:sz="0" w:space="0" w:color="auto"/>
                <w:bottom w:val="none" w:sz="0" w:space="0" w:color="auto"/>
                <w:right w:val="none" w:sz="0" w:space="0" w:color="auto"/>
              </w:divBdr>
              <w:divsChild>
                <w:div w:id="1634478153">
                  <w:marLeft w:val="0"/>
                  <w:marRight w:val="0"/>
                  <w:marTop w:val="0"/>
                  <w:marBottom w:val="0"/>
                  <w:divBdr>
                    <w:top w:val="none" w:sz="0" w:space="0" w:color="auto"/>
                    <w:left w:val="none" w:sz="0" w:space="0" w:color="auto"/>
                    <w:bottom w:val="none" w:sz="0" w:space="0" w:color="auto"/>
                    <w:right w:val="none" w:sz="0" w:space="0" w:color="auto"/>
                  </w:divBdr>
                  <w:divsChild>
                    <w:div w:id="1424570971">
                      <w:marLeft w:val="0"/>
                      <w:marRight w:val="0"/>
                      <w:marTop w:val="0"/>
                      <w:marBottom w:val="0"/>
                      <w:divBdr>
                        <w:top w:val="none" w:sz="0" w:space="0" w:color="auto"/>
                        <w:left w:val="none" w:sz="0" w:space="0" w:color="auto"/>
                        <w:bottom w:val="none" w:sz="0" w:space="0" w:color="auto"/>
                        <w:right w:val="none" w:sz="0" w:space="0" w:color="auto"/>
                      </w:divBdr>
                      <w:divsChild>
                        <w:div w:id="1292782843">
                          <w:marLeft w:val="0"/>
                          <w:marRight w:val="0"/>
                          <w:marTop w:val="0"/>
                          <w:marBottom w:val="0"/>
                          <w:divBdr>
                            <w:top w:val="none" w:sz="0" w:space="0" w:color="auto"/>
                            <w:left w:val="none" w:sz="0" w:space="0" w:color="auto"/>
                            <w:bottom w:val="none" w:sz="0" w:space="0" w:color="auto"/>
                            <w:right w:val="none" w:sz="0" w:space="0" w:color="auto"/>
                          </w:divBdr>
                          <w:divsChild>
                            <w:div w:id="380132003">
                              <w:marLeft w:val="0"/>
                              <w:marRight w:val="0"/>
                              <w:marTop w:val="0"/>
                              <w:marBottom w:val="0"/>
                              <w:divBdr>
                                <w:top w:val="none" w:sz="0" w:space="0" w:color="auto"/>
                                <w:left w:val="none" w:sz="0" w:space="0" w:color="auto"/>
                                <w:bottom w:val="none" w:sz="0" w:space="0" w:color="auto"/>
                                <w:right w:val="none" w:sz="0" w:space="0" w:color="auto"/>
                              </w:divBdr>
                              <w:divsChild>
                                <w:div w:id="1192769600">
                                  <w:marLeft w:val="0"/>
                                  <w:marRight w:val="0"/>
                                  <w:marTop w:val="0"/>
                                  <w:marBottom w:val="0"/>
                                  <w:divBdr>
                                    <w:top w:val="none" w:sz="0" w:space="0" w:color="auto"/>
                                    <w:left w:val="none" w:sz="0" w:space="0" w:color="auto"/>
                                    <w:bottom w:val="none" w:sz="0" w:space="0" w:color="auto"/>
                                    <w:right w:val="none" w:sz="0" w:space="0" w:color="auto"/>
                                  </w:divBdr>
                                  <w:divsChild>
                                    <w:div w:id="51623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3308591">
      <w:bodyDiv w:val="1"/>
      <w:marLeft w:val="0"/>
      <w:marRight w:val="0"/>
      <w:marTop w:val="0"/>
      <w:marBottom w:val="0"/>
      <w:divBdr>
        <w:top w:val="none" w:sz="0" w:space="0" w:color="auto"/>
        <w:left w:val="none" w:sz="0" w:space="0" w:color="auto"/>
        <w:bottom w:val="none" w:sz="0" w:space="0" w:color="auto"/>
        <w:right w:val="none" w:sz="0" w:space="0" w:color="auto"/>
      </w:divBdr>
    </w:div>
    <w:div w:id="1851525808">
      <w:bodyDiv w:val="1"/>
      <w:marLeft w:val="0"/>
      <w:marRight w:val="0"/>
      <w:marTop w:val="0"/>
      <w:marBottom w:val="0"/>
      <w:divBdr>
        <w:top w:val="none" w:sz="0" w:space="0" w:color="auto"/>
        <w:left w:val="none" w:sz="0" w:space="0" w:color="auto"/>
        <w:bottom w:val="none" w:sz="0" w:space="0" w:color="auto"/>
        <w:right w:val="none" w:sz="0" w:space="0" w:color="auto"/>
      </w:divBdr>
    </w:div>
    <w:div w:id="1920284213">
      <w:bodyDiv w:val="1"/>
      <w:marLeft w:val="0"/>
      <w:marRight w:val="0"/>
      <w:marTop w:val="0"/>
      <w:marBottom w:val="0"/>
      <w:divBdr>
        <w:top w:val="none" w:sz="0" w:space="0" w:color="auto"/>
        <w:left w:val="none" w:sz="0" w:space="0" w:color="auto"/>
        <w:bottom w:val="none" w:sz="0" w:space="0" w:color="auto"/>
        <w:right w:val="none" w:sz="0" w:space="0" w:color="auto"/>
      </w:divBdr>
    </w:div>
    <w:div w:id="1964529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20B69-FD44-4D09-B1B2-8B3D32243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2251</Words>
  <Characters>12386</Characters>
  <Application>Microsoft Office Word</Application>
  <DocSecurity>4</DocSecurity>
  <Lines>103</Lines>
  <Paragraphs>29</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14608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Lichtenberg, S. (LBVr 's-Gravenhage)</dc:creator>
  <cp:keywords/>
  <dc:description/>
  <cp:lastModifiedBy>Dijkstra, Marte (IVO Rechtspraak)</cp:lastModifiedBy>
  <cp:revision>2</cp:revision>
  <cp:lastPrinted>2019-04-10T09:04:00Z</cp:lastPrinted>
  <dcterms:created xsi:type="dcterms:W3CDTF">2024-01-17T14:51:00Z</dcterms:created>
  <dcterms:modified xsi:type="dcterms:W3CDTF">2024-01-17T14:51:00Z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03ab98-e3a7-4ddd-939b-289b3b64e614_Enabled">
    <vt:lpwstr>true</vt:lpwstr>
  </property>
  <property fmtid="{D5CDD505-2E9C-101B-9397-08002B2CF9AE}" pid="3" name="MSIP_Label_6303ab98-e3a7-4ddd-939b-289b3b64e614_SetDate">
    <vt:lpwstr>2024-01-17T09:50:34Z</vt:lpwstr>
  </property>
  <property fmtid="{D5CDD505-2E9C-101B-9397-08002B2CF9AE}" pid="4" name="MSIP_Label_6303ab98-e3a7-4ddd-939b-289b3b64e614_Method">
    <vt:lpwstr>Privileged</vt:lpwstr>
  </property>
  <property fmtid="{D5CDD505-2E9C-101B-9397-08002B2CF9AE}" pid="5" name="MSIP_Label_6303ab98-e3a7-4ddd-939b-289b3b64e614_Name">
    <vt:lpwstr>Vertrouwd</vt:lpwstr>
  </property>
  <property fmtid="{D5CDD505-2E9C-101B-9397-08002B2CF9AE}" pid="6" name="MSIP_Label_6303ab98-e3a7-4ddd-939b-289b3b64e614_SiteId">
    <vt:lpwstr>4a7f237b-3fd4-4839-8175-58ce30110251</vt:lpwstr>
  </property>
  <property fmtid="{D5CDD505-2E9C-101B-9397-08002B2CF9AE}" pid="7" name="MSIP_Label_6303ab98-e3a7-4ddd-939b-289b3b64e614_ActionId">
    <vt:lpwstr>679b127b-22ad-42a0-9110-5464181af16a</vt:lpwstr>
  </property>
  <property fmtid="{D5CDD505-2E9C-101B-9397-08002B2CF9AE}" pid="8" name="MSIP_Label_6303ab98-e3a7-4ddd-939b-289b3b64e614_ContentBits">
    <vt:lpwstr>0</vt:lpwstr>
  </property>
</Properties>
</file>