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B56F0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5AA31578" w14:textId="77777777"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3D7B8618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46D416F8" w14:textId="77777777" w:rsidR="00E5626D" w:rsidRPr="00E5626D" w:rsidRDefault="00E5626D" w:rsidP="00E5626D">
      <w:pPr>
        <w:pStyle w:val="Geenafstand"/>
      </w:pPr>
    </w:p>
    <w:p w14:paraId="5181F02D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00E7BE27" w14:textId="77777777" w:rsidR="00E5626D" w:rsidRPr="00E5626D" w:rsidRDefault="00E5626D" w:rsidP="00E5626D">
      <w:pPr>
        <w:pStyle w:val="Geenafstand"/>
      </w:pPr>
    </w:p>
    <w:p w14:paraId="55767C70" w14:textId="08CBFC26" w:rsid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1494E4FF" w14:textId="2F21BE0A" w:rsidR="00640445" w:rsidRDefault="00640445" w:rsidP="00E5626D">
      <w:pPr>
        <w:pStyle w:val="Geenafstand"/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46A11EA7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74B7B4D4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398F18DF" w14:textId="77777777" w:rsidTr="0042620D">
        <w:trPr>
          <w:cantSplit/>
        </w:trPr>
        <w:tc>
          <w:tcPr>
            <w:tcW w:w="9088" w:type="dxa"/>
          </w:tcPr>
          <w:p w14:paraId="2E21CD67" w14:textId="146FB459" w:rsidR="003144B6" w:rsidRDefault="003144B6" w:rsidP="003144B6">
            <w:pPr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</w:rPr>
              <w:t xml:space="preserve">Geef aan op welke kerncompetentie deze referentieverklaring van </w:t>
            </w:r>
            <w:r w:rsidRPr="00640445">
              <w:rPr>
                <w:rFonts w:ascii="Arial" w:eastAsia="Times New Roman" w:hAnsi="Arial"/>
              </w:rPr>
              <w:t>toepassing is</w:t>
            </w:r>
            <w:r w:rsidR="000512AF" w:rsidRPr="00640445">
              <w:rPr>
                <w:rFonts w:ascii="Arial" w:eastAsia="Times New Roman" w:hAnsi="Arial"/>
              </w:rPr>
              <w:t xml:space="preserve">. Lever </w:t>
            </w:r>
            <w:r w:rsidRPr="00640445">
              <w:rPr>
                <w:rFonts w:ascii="Arial" w:eastAsia="Times New Roman" w:hAnsi="Arial"/>
              </w:rPr>
              <w:t>per kerncompetentie 1 referentieverklaring aan</w:t>
            </w:r>
            <w:r w:rsidR="000512AF" w:rsidRPr="00640445">
              <w:rPr>
                <w:rFonts w:ascii="Arial" w:eastAsia="Times New Roman" w:hAnsi="Arial"/>
              </w:rPr>
              <w:t>;</w:t>
            </w:r>
            <w:r w:rsidRPr="00640445">
              <w:rPr>
                <w:rFonts w:ascii="Arial" w:eastAsia="Times New Roman" w:hAnsi="Arial"/>
              </w:rPr>
              <w:t xml:space="preserve"> zie </w:t>
            </w:r>
            <w:r w:rsidR="000512AF" w:rsidRPr="00640445">
              <w:rPr>
                <w:rFonts w:ascii="Arial" w:eastAsia="Times New Roman" w:hAnsi="Arial"/>
              </w:rPr>
              <w:t xml:space="preserve">paragraaf </w:t>
            </w:r>
            <w:r w:rsidR="00640445" w:rsidRPr="00640445">
              <w:rPr>
                <w:rFonts w:ascii="Arial" w:eastAsia="Times New Roman" w:hAnsi="Arial"/>
              </w:rPr>
              <w:t xml:space="preserve">3.3.3 </w:t>
            </w:r>
            <w:r w:rsidR="000512AF" w:rsidRPr="00640445">
              <w:rPr>
                <w:rFonts w:ascii="Arial" w:eastAsia="Times New Roman" w:hAnsi="Arial"/>
              </w:rPr>
              <w:t>van het Aanbestedingsdocument.</w:t>
            </w:r>
          </w:p>
          <w:p w14:paraId="61D1AF00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07137BDE" w14:textId="48427F74" w:rsidR="00BD1BFC" w:rsidRPr="00BD1BFC" w:rsidRDefault="003144B6" w:rsidP="005418AB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BD1BFC">
              <w:rPr>
                <w:rFonts w:ascii="Arial" w:eastAsia="Times New Roman" w:hAnsi="Arial"/>
                <w:b/>
                <w:bCs/>
              </w:rPr>
              <w:t>Kerncompetentie</w:t>
            </w:r>
            <w:r w:rsidR="00097198" w:rsidRPr="00BD1BFC">
              <w:rPr>
                <w:rFonts w:ascii="Arial" w:eastAsia="Times New Roman" w:hAnsi="Arial"/>
                <w:b/>
                <w:bCs/>
              </w:rPr>
              <w:t xml:space="preserve"> 1</w:t>
            </w:r>
            <w:r w:rsidRPr="00BD1BFC">
              <w:rPr>
                <w:rFonts w:ascii="Arial" w:eastAsia="Times New Roman" w:hAnsi="Arial"/>
                <w:b/>
                <w:bCs/>
              </w:rPr>
              <w:t xml:space="preserve">: </w:t>
            </w:r>
            <w:r w:rsidR="00640445" w:rsidRPr="00BD1BFC">
              <w:rPr>
                <w:rFonts w:ascii="Arial" w:eastAsia="Times New Roman" w:hAnsi="Arial"/>
                <w:b/>
                <w:bCs/>
              </w:rPr>
              <w:t>Monitoring</w:t>
            </w:r>
          </w:p>
          <w:p w14:paraId="63FD9B9B" w14:textId="77777777" w:rsidR="004F6053" w:rsidRPr="004F6053" w:rsidRDefault="004F6053" w:rsidP="004F6053">
            <w:pPr>
              <w:autoSpaceDE w:val="0"/>
              <w:autoSpaceDN w:val="0"/>
              <w:adjustRightInd w:val="0"/>
              <w:rPr>
                <w:rFonts w:ascii="Arial" w:eastAsiaTheme="minorHAnsi" w:hAnsi="Arial"/>
                <w:lang w:eastAsia="en-US"/>
              </w:rPr>
            </w:pPr>
            <w:r w:rsidRPr="004F6053">
              <w:rPr>
                <w:rFonts w:ascii="Arial" w:eastAsiaTheme="minorHAnsi" w:hAnsi="Arial"/>
                <w:lang w:eastAsia="en-US"/>
              </w:rPr>
              <w:t>U heeft in de periode van drie jaar voorafgaande aan de uiterste datum van ontvangst van de</w:t>
            </w:r>
          </w:p>
          <w:p w14:paraId="13476ED7" w14:textId="77777777" w:rsidR="004F6053" w:rsidRPr="004F6053" w:rsidRDefault="004F6053" w:rsidP="004F6053">
            <w:pPr>
              <w:autoSpaceDE w:val="0"/>
              <w:autoSpaceDN w:val="0"/>
              <w:adjustRightInd w:val="0"/>
              <w:rPr>
                <w:rFonts w:ascii="Arial" w:eastAsiaTheme="minorHAnsi" w:hAnsi="Arial"/>
                <w:lang w:eastAsia="en-US"/>
              </w:rPr>
            </w:pPr>
            <w:r w:rsidRPr="004F6053">
              <w:rPr>
                <w:rFonts w:ascii="Arial" w:eastAsiaTheme="minorHAnsi" w:hAnsi="Arial"/>
                <w:lang w:eastAsia="en-US"/>
              </w:rPr>
              <w:t>inschrijvingen één of meerdere opdrachten uitgevoerd waarbij u in totaal verantwoordelijk was voor</w:t>
            </w:r>
          </w:p>
          <w:p w14:paraId="008CEDE5" w14:textId="3673E64D" w:rsidR="00AB74AD" w:rsidRPr="00BD1BFC" w:rsidRDefault="004F6053" w:rsidP="004F6053">
            <w:pPr>
              <w:spacing w:after="240"/>
              <w:rPr>
                <w:rFonts w:ascii="Arial" w:eastAsiaTheme="minorHAnsi" w:hAnsi="Arial"/>
                <w:color w:val="FF0000"/>
                <w:lang w:eastAsia="en-US"/>
              </w:rPr>
            </w:pPr>
            <w:r w:rsidRPr="004F6053">
              <w:rPr>
                <w:rFonts w:ascii="Arial" w:eastAsiaTheme="minorHAnsi" w:hAnsi="Arial"/>
                <w:lang w:eastAsia="en-US"/>
              </w:rPr>
              <w:t>het monitoren van het functioneren van ten minste twee vispassages en/of sluizen.</w:t>
            </w:r>
          </w:p>
        </w:tc>
      </w:tr>
    </w:tbl>
    <w:p w14:paraId="41BA0312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6BBB272C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814A99A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71AF8B8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5DAC5F7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34E93553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1A473ED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6882309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5FB5199D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6C5A63B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D002768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69F4B897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1EFE6F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2AFCAFA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0D0AC9E4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1C59D5EF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B7CD2AC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1EAADFD6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A0F39CE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D70E659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2F41CAD6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43271FC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52940F2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1AAD44BB" w14:textId="77777777" w:rsidR="00AB74AD" w:rsidRPr="00E21E9B" w:rsidRDefault="00AB74AD" w:rsidP="00AB74AD">
            <w:pPr>
              <w:pStyle w:val="Geenafstand"/>
            </w:pPr>
          </w:p>
        </w:tc>
      </w:tr>
    </w:tbl>
    <w:p w14:paraId="1E4B7EEE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335D8305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515134A5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6523D0E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57831EE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0F204C82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A56D1F2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A12C255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2CB5ED21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484260A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FC10B47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3BDA7EE1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E40262E" w14:textId="77777777" w:rsidTr="007876BB">
        <w:trPr>
          <w:cantSplit/>
          <w:trHeight w:val="497"/>
        </w:trPr>
        <w:tc>
          <w:tcPr>
            <w:tcW w:w="2835" w:type="dxa"/>
            <w:shd w:val="clear" w:color="auto" w:fill="FFFFFF" w:themeFill="background1"/>
          </w:tcPr>
          <w:p w14:paraId="35826ACA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6747A0D8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41F27A07" w14:textId="77777777" w:rsidR="006032AA" w:rsidRPr="00E21E9B" w:rsidRDefault="006032AA" w:rsidP="008C5D25">
            <w:pPr>
              <w:pStyle w:val="Geenafstand"/>
            </w:pPr>
          </w:p>
        </w:tc>
      </w:tr>
    </w:tbl>
    <w:p w14:paraId="6BE4C92F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7CF1F49C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4306F501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14:paraId="63881866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9420F49" w14:textId="50E8C155" w:rsidR="006032AA" w:rsidRPr="00E21E9B" w:rsidRDefault="006032AA" w:rsidP="00BD1BFC">
            <w:pPr>
              <w:spacing w:after="240"/>
            </w:pPr>
          </w:p>
        </w:tc>
        <w:tc>
          <w:tcPr>
            <w:tcW w:w="6253" w:type="dxa"/>
            <w:shd w:val="clear" w:color="auto" w:fill="FFFFFF" w:themeFill="background1"/>
          </w:tcPr>
          <w:p w14:paraId="26516539" w14:textId="77777777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1BA4FF4B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23E2B3F1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4B1DFA45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5816FB1D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04AC5D68" w14:textId="77777777" w:rsidR="00AB74AD" w:rsidRPr="00E21E9B" w:rsidRDefault="00AB74AD" w:rsidP="008C5D25">
            <w:pPr>
              <w:pStyle w:val="Geenafstand"/>
            </w:pPr>
          </w:p>
        </w:tc>
      </w:tr>
    </w:tbl>
    <w:p w14:paraId="771CF50A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2CF187BB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48F0D797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5A8BA0B5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lastRenderedPageBreak/>
        <w:t>Aldus naar waarheid ingevuld,</w:t>
      </w:r>
    </w:p>
    <w:p w14:paraId="39A12C53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431FCE56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E4D8E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6245E2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2E1FEE8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3B8DE9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C0073A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C3C82E7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FCE505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EAC961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8257678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76AAB6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7FFD4E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9C1532C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3ED155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F16764" w14:textId="77777777" w:rsidR="006032AA" w:rsidRDefault="006032AA" w:rsidP="008C5D25">
            <w:pPr>
              <w:pStyle w:val="Geenafstand"/>
            </w:pPr>
          </w:p>
          <w:p w14:paraId="6C186C66" w14:textId="77777777" w:rsidR="006032AA" w:rsidRDefault="006032AA" w:rsidP="008C5D25">
            <w:pPr>
              <w:pStyle w:val="Geenafstand"/>
            </w:pPr>
          </w:p>
          <w:p w14:paraId="000375AD" w14:textId="77777777" w:rsidR="006032AA" w:rsidRDefault="006032AA" w:rsidP="008C5D25">
            <w:pPr>
              <w:pStyle w:val="Geenafstand"/>
            </w:pPr>
          </w:p>
          <w:p w14:paraId="1FC621A0" w14:textId="77777777" w:rsidR="006032AA" w:rsidRDefault="006032AA" w:rsidP="008C5D25">
            <w:pPr>
              <w:pStyle w:val="Geenafstand"/>
            </w:pPr>
          </w:p>
          <w:p w14:paraId="0F04BE50" w14:textId="77777777" w:rsidR="006032AA" w:rsidRDefault="006032AA" w:rsidP="008C5D25">
            <w:pPr>
              <w:pStyle w:val="Geenafstand"/>
            </w:pPr>
          </w:p>
          <w:p w14:paraId="4405B36E" w14:textId="77777777" w:rsidR="006032AA" w:rsidRPr="00E21E9B" w:rsidRDefault="006032AA" w:rsidP="008C5D25">
            <w:pPr>
              <w:pStyle w:val="Geenafstand"/>
            </w:pPr>
          </w:p>
        </w:tc>
      </w:tr>
    </w:tbl>
    <w:p w14:paraId="78A096CC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43C60BD1" w14:textId="1D223DF0" w:rsidR="00E5626D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14E90B57" w14:textId="77777777" w:rsidR="00377DB2" w:rsidRDefault="00377DB2" w:rsidP="00377DB2">
      <w:pPr>
        <w:pStyle w:val="Geenafstand"/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377DB2" w:rsidRPr="000E06E7" w14:paraId="74DD88C9" w14:textId="77777777" w:rsidTr="00B97F39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4B64CB71" w14:textId="77777777" w:rsidR="00377DB2" w:rsidRPr="003144B6" w:rsidRDefault="00377DB2" w:rsidP="00B97F39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77DB2" w:rsidRPr="000E06E7" w14:paraId="1534239B" w14:textId="77777777" w:rsidTr="00B97F39">
        <w:trPr>
          <w:cantSplit/>
        </w:trPr>
        <w:tc>
          <w:tcPr>
            <w:tcW w:w="9088" w:type="dxa"/>
          </w:tcPr>
          <w:p w14:paraId="71D585F2" w14:textId="77777777" w:rsidR="00377DB2" w:rsidRDefault="00377DB2" w:rsidP="00B97F39">
            <w:pPr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</w:rPr>
              <w:t xml:space="preserve">Geef aan op welke kerncompetentie deze referentieverklaring van </w:t>
            </w:r>
            <w:r w:rsidRPr="00640445">
              <w:rPr>
                <w:rFonts w:ascii="Arial" w:eastAsia="Times New Roman" w:hAnsi="Arial"/>
              </w:rPr>
              <w:t>toepassing is. Lever per kerncompetentie 1 referentieverklaring aan; zie paragraaf 3.3.3 van het Aanbestedingsdocument.</w:t>
            </w:r>
          </w:p>
          <w:p w14:paraId="278089BB" w14:textId="77777777" w:rsidR="00377DB2" w:rsidRPr="003144B6" w:rsidRDefault="00377DB2" w:rsidP="00B97F39">
            <w:pPr>
              <w:rPr>
                <w:rFonts w:ascii="Arial" w:eastAsia="Times New Roman" w:hAnsi="Arial"/>
                <w:b/>
              </w:rPr>
            </w:pPr>
          </w:p>
          <w:p w14:paraId="32D98E4E" w14:textId="77777777" w:rsidR="00377DB2" w:rsidRPr="00BD1BFC" w:rsidRDefault="00377DB2" w:rsidP="00B97F39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BD1BFC">
              <w:rPr>
                <w:rFonts w:ascii="Arial" w:eastAsia="Times New Roman" w:hAnsi="Arial"/>
                <w:b/>
                <w:bCs/>
              </w:rPr>
              <w:t>Kerncompetentie 2: Advisering</w:t>
            </w:r>
          </w:p>
          <w:p w14:paraId="5F35275E" w14:textId="77777777" w:rsidR="00377DB2" w:rsidRPr="00BD1BFC" w:rsidRDefault="00377DB2" w:rsidP="00B97F39">
            <w:pPr>
              <w:spacing w:after="240"/>
              <w:rPr>
                <w:rFonts w:ascii="Arial" w:eastAsiaTheme="minorHAnsi" w:hAnsi="Arial"/>
                <w:color w:val="FF0000"/>
                <w:lang w:eastAsia="en-US"/>
              </w:rPr>
            </w:pPr>
            <w:r w:rsidRPr="00BD1BFC">
              <w:rPr>
                <w:rFonts w:ascii="Arial" w:hAnsi="Arial"/>
              </w:rPr>
              <w:t xml:space="preserve">U heeft in de periode van drie jaar voorafgaande aan de uiterste datum van ontvangst van de inschrijvingen tenminste één opdracht uitgevoerd waarbij u verantwoordelijk was voor </w:t>
            </w:r>
            <w:r w:rsidRPr="00BD1BFC">
              <w:rPr>
                <w:rFonts w:ascii="Arial" w:eastAsiaTheme="minorHAnsi" w:hAnsi="Arial"/>
                <w:lang w:eastAsia="en-US"/>
              </w:rPr>
              <w:t xml:space="preserve">visecologische advisering waarbij inschrijver op basis van de vooraf opgestelde onderzoeksvragen van opdrachtgever inclusief randvoorwaarden een compleet advies heeft geleverd. </w:t>
            </w:r>
          </w:p>
        </w:tc>
      </w:tr>
    </w:tbl>
    <w:p w14:paraId="0C46BEB7" w14:textId="77777777" w:rsidR="00377DB2" w:rsidRDefault="00377DB2" w:rsidP="00377DB2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377DB2" w:rsidRPr="000E06E7" w14:paraId="0B1671DD" w14:textId="77777777" w:rsidTr="00B97F3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10F17F3" w14:textId="77777777" w:rsidR="00377DB2" w:rsidRPr="00632E91" w:rsidRDefault="00377DB2" w:rsidP="00B97F39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377DB2" w:rsidRPr="000E06E7" w14:paraId="7F9A8CC9" w14:textId="77777777" w:rsidTr="00B97F3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71AE1AE" w14:textId="77777777" w:rsidR="00377DB2" w:rsidRPr="00E21E9B" w:rsidRDefault="00377DB2" w:rsidP="00B97F39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5D50CB77" w14:textId="77777777" w:rsidR="00377DB2" w:rsidRPr="00E21E9B" w:rsidRDefault="00377DB2" w:rsidP="00B97F39">
            <w:pPr>
              <w:pStyle w:val="Geenafstand"/>
            </w:pPr>
          </w:p>
        </w:tc>
      </w:tr>
      <w:tr w:rsidR="00377DB2" w:rsidRPr="000E06E7" w14:paraId="533DE516" w14:textId="77777777" w:rsidTr="00B97F3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718052F" w14:textId="77777777" w:rsidR="00377DB2" w:rsidRPr="00E21E9B" w:rsidRDefault="00377DB2" w:rsidP="00B97F39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1F8BDA2E" w14:textId="77777777" w:rsidR="00377DB2" w:rsidRPr="00E21E9B" w:rsidRDefault="00377DB2" w:rsidP="00B97F39">
            <w:pPr>
              <w:pStyle w:val="Geenafstand"/>
            </w:pPr>
          </w:p>
        </w:tc>
      </w:tr>
      <w:tr w:rsidR="00377DB2" w:rsidRPr="000E06E7" w14:paraId="41EC2755" w14:textId="77777777" w:rsidTr="00B97F3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88A56AF" w14:textId="77777777" w:rsidR="00377DB2" w:rsidRPr="00E21E9B" w:rsidRDefault="00377DB2" w:rsidP="00B97F39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3E2C3B4F" w14:textId="77777777" w:rsidR="00377DB2" w:rsidRPr="00E21E9B" w:rsidRDefault="00377DB2" w:rsidP="00B97F39">
            <w:pPr>
              <w:pStyle w:val="Geenafstand"/>
            </w:pPr>
          </w:p>
        </w:tc>
      </w:tr>
      <w:tr w:rsidR="00377DB2" w:rsidRPr="000E06E7" w14:paraId="662C3E62" w14:textId="77777777" w:rsidTr="00B97F3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BADB55B" w14:textId="77777777" w:rsidR="00377DB2" w:rsidRPr="00E21E9B" w:rsidRDefault="00377DB2" w:rsidP="00B97F39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721336DA" w14:textId="77777777" w:rsidR="00377DB2" w:rsidRPr="00E21E9B" w:rsidRDefault="00377DB2" w:rsidP="00B97F39">
            <w:pPr>
              <w:pStyle w:val="Geenafstand"/>
            </w:pPr>
          </w:p>
        </w:tc>
      </w:tr>
      <w:tr w:rsidR="00377DB2" w:rsidRPr="000E06E7" w14:paraId="50A24CC9" w14:textId="77777777" w:rsidTr="00B97F3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A6212BD" w14:textId="77777777" w:rsidR="00377DB2" w:rsidRDefault="00377DB2" w:rsidP="00B97F39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2F75AE09" w14:textId="77777777" w:rsidR="00377DB2" w:rsidRPr="00E21E9B" w:rsidRDefault="00377DB2" w:rsidP="00B97F39">
            <w:pPr>
              <w:pStyle w:val="Geenafstand"/>
            </w:pPr>
          </w:p>
        </w:tc>
      </w:tr>
      <w:tr w:rsidR="00377DB2" w:rsidRPr="000E06E7" w14:paraId="5EDCBC93" w14:textId="77777777" w:rsidTr="00B97F3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D6899BA" w14:textId="77777777" w:rsidR="00377DB2" w:rsidRDefault="00377DB2" w:rsidP="00B97F39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30DE6530" w14:textId="77777777" w:rsidR="00377DB2" w:rsidRPr="00E21E9B" w:rsidRDefault="00377DB2" w:rsidP="00B97F39">
            <w:pPr>
              <w:pStyle w:val="Geenafstand"/>
            </w:pPr>
          </w:p>
        </w:tc>
      </w:tr>
      <w:tr w:rsidR="00377DB2" w:rsidRPr="000E06E7" w14:paraId="334AA1CD" w14:textId="77777777" w:rsidTr="00B97F3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53B40F2" w14:textId="77777777" w:rsidR="00377DB2" w:rsidRDefault="00377DB2" w:rsidP="00B97F39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5D37732E" w14:textId="77777777" w:rsidR="00377DB2" w:rsidRPr="00E21E9B" w:rsidRDefault="00377DB2" w:rsidP="00B97F39">
            <w:pPr>
              <w:pStyle w:val="Geenafstand"/>
            </w:pPr>
          </w:p>
        </w:tc>
      </w:tr>
    </w:tbl>
    <w:p w14:paraId="512DF323" w14:textId="77777777" w:rsidR="00377DB2" w:rsidRDefault="00377DB2" w:rsidP="00377DB2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377DB2" w:rsidRPr="000E06E7" w14:paraId="19911BCD" w14:textId="77777777" w:rsidTr="00B97F3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6AD5725C" w14:textId="77777777" w:rsidR="00377DB2" w:rsidRPr="00632E91" w:rsidRDefault="00377DB2" w:rsidP="00B97F39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377DB2" w:rsidRPr="000E06E7" w14:paraId="28B30723" w14:textId="77777777" w:rsidTr="00B97F3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EE43BFF" w14:textId="77777777" w:rsidR="00377DB2" w:rsidRPr="00E21E9B" w:rsidRDefault="00377DB2" w:rsidP="00B97F39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44DE8C23" w14:textId="77777777" w:rsidR="00377DB2" w:rsidRPr="00E21E9B" w:rsidRDefault="00377DB2" w:rsidP="00B97F39">
            <w:pPr>
              <w:pStyle w:val="Geenafstand"/>
            </w:pPr>
          </w:p>
        </w:tc>
      </w:tr>
      <w:tr w:rsidR="00377DB2" w:rsidRPr="000E06E7" w14:paraId="5BB2A4BC" w14:textId="77777777" w:rsidTr="00B97F3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7259D2F" w14:textId="77777777" w:rsidR="00377DB2" w:rsidRPr="00E21E9B" w:rsidRDefault="00377DB2" w:rsidP="00B97F39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790BFB3F" w14:textId="77777777" w:rsidR="00377DB2" w:rsidRPr="00E21E9B" w:rsidRDefault="00377DB2" w:rsidP="00B97F39">
            <w:pPr>
              <w:pStyle w:val="Geenafstand"/>
            </w:pPr>
          </w:p>
        </w:tc>
      </w:tr>
      <w:tr w:rsidR="00377DB2" w:rsidRPr="000E06E7" w14:paraId="6F732A82" w14:textId="77777777" w:rsidTr="00B97F3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F669C15" w14:textId="77777777" w:rsidR="00377DB2" w:rsidRPr="00E21E9B" w:rsidRDefault="00377DB2" w:rsidP="00B97F39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4E7EBF06" w14:textId="77777777" w:rsidR="00377DB2" w:rsidRPr="00E21E9B" w:rsidRDefault="00377DB2" w:rsidP="00B97F39">
            <w:pPr>
              <w:pStyle w:val="Geenafstand"/>
            </w:pPr>
          </w:p>
        </w:tc>
      </w:tr>
      <w:tr w:rsidR="00377DB2" w:rsidRPr="000E06E7" w14:paraId="3EEBDD76" w14:textId="77777777" w:rsidTr="00B97F39">
        <w:trPr>
          <w:cantSplit/>
          <w:trHeight w:val="497"/>
        </w:trPr>
        <w:tc>
          <w:tcPr>
            <w:tcW w:w="2835" w:type="dxa"/>
            <w:shd w:val="clear" w:color="auto" w:fill="FFFFFF" w:themeFill="background1"/>
          </w:tcPr>
          <w:p w14:paraId="3032BB8F" w14:textId="77777777" w:rsidR="00377DB2" w:rsidRDefault="00377DB2" w:rsidP="00B97F39">
            <w:pPr>
              <w:pStyle w:val="Geenafstand"/>
            </w:pPr>
            <w:r>
              <w:t>Waarde opdracht</w:t>
            </w:r>
          </w:p>
          <w:p w14:paraId="25521A05" w14:textId="77777777" w:rsidR="00377DB2" w:rsidRPr="00E21E9B" w:rsidRDefault="00377DB2" w:rsidP="00B97F39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59BCE6B7" w14:textId="77777777" w:rsidR="00377DB2" w:rsidRPr="00E21E9B" w:rsidRDefault="00377DB2" w:rsidP="00B97F39">
            <w:pPr>
              <w:pStyle w:val="Geenafstand"/>
            </w:pPr>
          </w:p>
        </w:tc>
      </w:tr>
    </w:tbl>
    <w:p w14:paraId="799BCFAE" w14:textId="77777777" w:rsidR="00377DB2" w:rsidRDefault="00377DB2" w:rsidP="00377DB2">
      <w:pPr>
        <w:spacing w:line="312" w:lineRule="auto"/>
        <w:rPr>
          <w:rFonts w:ascii="Arial" w:eastAsia="Times New Roman" w:hAnsi="Arial"/>
          <w:sz w:val="22"/>
        </w:rPr>
      </w:pPr>
    </w:p>
    <w:p w14:paraId="697B41EA" w14:textId="77777777" w:rsidR="00377DB2" w:rsidRDefault="00377DB2" w:rsidP="00377DB2">
      <w:pPr>
        <w:spacing w:line="312" w:lineRule="auto"/>
        <w:rPr>
          <w:rFonts w:ascii="Arial" w:eastAsia="Times New Roman" w:hAnsi="Arial"/>
          <w:sz w:val="22"/>
        </w:rPr>
      </w:pPr>
    </w:p>
    <w:p w14:paraId="389CAA04" w14:textId="77777777" w:rsidR="00377DB2" w:rsidRDefault="00377DB2" w:rsidP="00377DB2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377DB2" w:rsidRPr="000E06E7" w14:paraId="34C02583" w14:textId="77777777" w:rsidTr="00B97F3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217C3313" w14:textId="77777777" w:rsidR="00377DB2" w:rsidRPr="000512AF" w:rsidRDefault="00377DB2" w:rsidP="00B97F39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lastRenderedPageBreak/>
              <w:t>Bewijsvoering kerncompetentie</w:t>
            </w:r>
          </w:p>
        </w:tc>
      </w:tr>
      <w:tr w:rsidR="00377DB2" w:rsidRPr="000E06E7" w14:paraId="2EBDE760" w14:textId="77777777" w:rsidTr="00B97F3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A6BE29D" w14:textId="0C4DBB97" w:rsidR="00377DB2" w:rsidRPr="00E21E9B" w:rsidRDefault="00377DB2" w:rsidP="00B97F39">
            <w:pPr>
              <w:spacing w:after="240"/>
            </w:pPr>
          </w:p>
        </w:tc>
        <w:tc>
          <w:tcPr>
            <w:tcW w:w="6253" w:type="dxa"/>
            <w:shd w:val="clear" w:color="auto" w:fill="FFFFFF" w:themeFill="background1"/>
          </w:tcPr>
          <w:p w14:paraId="27E17A94" w14:textId="77777777" w:rsidR="00377DB2" w:rsidRDefault="00377DB2" w:rsidP="00B97F39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>ef aan op welke wijze is voldaan aan de eisen zoals beschreven in de gevraagde kerncompetentie</w:t>
            </w:r>
            <w:r w:rsidRPr="00E5122D">
              <w:rPr>
                <w:i/>
              </w:rPr>
              <w:t>&gt;</w:t>
            </w:r>
          </w:p>
          <w:p w14:paraId="10283591" w14:textId="77777777" w:rsidR="00377DB2" w:rsidRDefault="00377DB2" w:rsidP="00B97F39">
            <w:pPr>
              <w:pStyle w:val="Geenafstand"/>
              <w:rPr>
                <w:i/>
              </w:rPr>
            </w:pPr>
          </w:p>
          <w:p w14:paraId="719BBF2F" w14:textId="77777777" w:rsidR="00377DB2" w:rsidRDefault="00377DB2" w:rsidP="00B97F39">
            <w:pPr>
              <w:pStyle w:val="Geenafstand"/>
              <w:rPr>
                <w:i/>
              </w:rPr>
            </w:pPr>
          </w:p>
          <w:p w14:paraId="7F026129" w14:textId="77777777" w:rsidR="00377DB2" w:rsidRDefault="00377DB2" w:rsidP="00B97F39">
            <w:pPr>
              <w:pStyle w:val="Geenafstand"/>
              <w:rPr>
                <w:i/>
              </w:rPr>
            </w:pPr>
          </w:p>
          <w:p w14:paraId="19566219" w14:textId="77777777" w:rsidR="00377DB2" w:rsidRDefault="00377DB2" w:rsidP="00B97F39">
            <w:pPr>
              <w:pStyle w:val="Geenafstand"/>
              <w:rPr>
                <w:i/>
              </w:rPr>
            </w:pPr>
          </w:p>
          <w:p w14:paraId="21FE2AD5" w14:textId="77777777" w:rsidR="00377DB2" w:rsidRPr="00E21E9B" w:rsidRDefault="00377DB2" w:rsidP="00B97F39">
            <w:pPr>
              <w:pStyle w:val="Geenafstand"/>
            </w:pPr>
          </w:p>
        </w:tc>
      </w:tr>
    </w:tbl>
    <w:p w14:paraId="466217FB" w14:textId="77777777" w:rsidR="00377DB2" w:rsidRDefault="00377DB2" w:rsidP="00377DB2">
      <w:pPr>
        <w:rPr>
          <w:rFonts w:ascii="Arial" w:eastAsia="Times New Roman" w:hAnsi="Arial"/>
          <w:b/>
          <w:sz w:val="22"/>
        </w:rPr>
      </w:pPr>
    </w:p>
    <w:p w14:paraId="3C3EC450" w14:textId="77777777" w:rsidR="00377DB2" w:rsidRDefault="00377DB2" w:rsidP="00377DB2">
      <w:pPr>
        <w:rPr>
          <w:rFonts w:ascii="Arial" w:eastAsia="Times New Roman" w:hAnsi="Arial"/>
          <w:b/>
          <w:sz w:val="22"/>
        </w:rPr>
      </w:pPr>
    </w:p>
    <w:p w14:paraId="4EFDF984" w14:textId="77777777" w:rsidR="00377DB2" w:rsidRDefault="00377DB2" w:rsidP="00377DB2">
      <w:pPr>
        <w:rPr>
          <w:rFonts w:ascii="Arial" w:eastAsia="Times New Roman" w:hAnsi="Arial"/>
          <w:b/>
          <w:sz w:val="22"/>
        </w:rPr>
      </w:pPr>
    </w:p>
    <w:p w14:paraId="005A2F99" w14:textId="77777777" w:rsidR="00377DB2" w:rsidRPr="008D7C71" w:rsidRDefault="00377DB2" w:rsidP="00377DB2">
      <w:r>
        <w:rPr>
          <w:rFonts w:ascii="Arial" w:eastAsia="Times New Roman" w:hAnsi="Arial"/>
          <w:b/>
          <w:sz w:val="22"/>
        </w:rPr>
        <w:t>Aldus naar waarheid ingevuld,</w:t>
      </w:r>
    </w:p>
    <w:p w14:paraId="1EE0B09D" w14:textId="77777777" w:rsidR="00377DB2" w:rsidRPr="000E06E7" w:rsidRDefault="00377DB2" w:rsidP="00377DB2">
      <w:pPr>
        <w:spacing w:line="312" w:lineRule="auto"/>
        <w:rPr>
          <w:rFonts w:ascii="Arial" w:eastAsia="Times New Roman" w:hAnsi="Arial" w:cs="Tahoma"/>
          <w:sz w:val="22"/>
        </w:rPr>
      </w:pPr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377DB2" w:rsidRPr="000E06E7" w14:paraId="040AF5BD" w14:textId="77777777" w:rsidTr="00B97F39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43B13" w14:textId="77777777" w:rsidR="00377DB2" w:rsidRPr="00E21E9B" w:rsidRDefault="00377DB2" w:rsidP="00B97F39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BB0711" w14:textId="77777777" w:rsidR="00377DB2" w:rsidRPr="00E21E9B" w:rsidRDefault="00377DB2" w:rsidP="00B97F39">
            <w:pPr>
              <w:pStyle w:val="Geenafstand"/>
            </w:pPr>
          </w:p>
        </w:tc>
      </w:tr>
      <w:tr w:rsidR="00377DB2" w:rsidRPr="000E06E7" w14:paraId="1CC2CD74" w14:textId="77777777" w:rsidTr="00B97F39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820FFB" w14:textId="77777777" w:rsidR="00377DB2" w:rsidRPr="00E21E9B" w:rsidRDefault="00377DB2" w:rsidP="00B97F39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ABCC21" w14:textId="77777777" w:rsidR="00377DB2" w:rsidRPr="00E21E9B" w:rsidRDefault="00377DB2" w:rsidP="00B97F39">
            <w:pPr>
              <w:pStyle w:val="Geenafstand"/>
            </w:pPr>
          </w:p>
        </w:tc>
      </w:tr>
      <w:tr w:rsidR="00377DB2" w:rsidRPr="000E06E7" w14:paraId="25E71B72" w14:textId="77777777" w:rsidTr="00B97F39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50AF35" w14:textId="77777777" w:rsidR="00377DB2" w:rsidRPr="00E21E9B" w:rsidRDefault="00377DB2" w:rsidP="00B97F39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5E7CD0" w14:textId="77777777" w:rsidR="00377DB2" w:rsidRPr="00E21E9B" w:rsidRDefault="00377DB2" w:rsidP="00B97F39">
            <w:pPr>
              <w:pStyle w:val="Geenafstand"/>
            </w:pPr>
          </w:p>
        </w:tc>
      </w:tr>
      <w:tr w:rsidR="00377DB2" w:rsidRPr="000E06E7" w14:paraId="7F2005C7" w14:textId="77777777" w:rsidTr="00B97F39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149CC3" w14:textId="77777777" w:rsidR="00377DB2" w:rsidRPr="00E21E9B" w:rsidRDefault="00377DB2" w:rsidP="00B97F39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CEAF17" w14:textId="77777777" w:rsidR="00377DB2" w:rsidRPr="00E21E9B" w:rsidRDefault="00377DB2" w:rsidP="00B97F39">
            <w:pPr>
              <w:pStyle w:val="Geenafstand"/>
            </w:pPr>
          </w:p>
        </w:tc>
      </w:tr>
      <w:tr w:rsidR="00377DB2" w:rsidRPr="000E06E7" w14:paraId="69C15CE7" w14:textId="77777777" w:rsidTr="00B97F39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8AB03D" w14:textId="77777777" w:rsidR="00377DB2" w:rsidRDefault="00377DB2" w:rsidP="00B97F39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7BAE7" w14:textId="77777777" w:rsidR="00377DB2" w:rsidRDefault="00377DB2" w:rsidP="00B97F39">
            <w:pPr>
              <w:pStyle w:val="Geenafstand"/>
            </w:pPr>
          </w:p>
          <w:p w14:paraId="28E9DFE0" w14:textId="77777777" w:rsidR="00377DB2" w:rsidRDefault="00377DB2" w:rsidP="00B97F39">
            <w:pPr>
              <w:pStyle w:val="Geenafstand"/>
            </w:pPr>
          </w:p>
          <w:p w14:paraId="2F3E5171" w14:textId="77777777" w:rsidR="00377DB2" w:rsidRDefault="00377DB2" w:rsidP="00B97F39">
            <w:pPr>
              <w:pStyle w:val="Geenafstand"/>
            </w:pPr>
          </w:p>
          <w:p w14:paraId="04C73751" w14:textId="77777777" w:rsidR="00377DB2" w:rsidRDefault="00377DB2" w:rsidP="00B97F39">
            <w:pPr>
              <w:pStyle w:val="Geenafstand"/>
            </w:pPr>
          </w:p>
          <w:p w14:paraId="69A1DB0A" w14:textId="77777777" w:rsidR="00377DB2" w:rsidRDefault="00377DB2" w:rsidP="00B97F39">
            <w:pPr>
              <w:pStyle w:val="Geenafstand"/>
            </w:pPr>
          </w:p>
          <w:p w14:paraId="015D0CD1" w14:textId="77777777" w:rsidR="00377DB2" w:rsidRPr="00E21E9B" w:rsidRDefault="00377DB2" w:rsidP="00B97F39">
            <w:pPr>
              <w:pStyle w:val="Geenafstand"/>
            </w:pPr>
          </w:p>
        </w:tc>
      </w:tr>
    </w:tbl>
    <w:p w14:paraId="3A1605DA" w14:textId="77777777" w:rsidR="00377DB2" w:rsidRPr="000E06E7" w:rsidRDefault="00377DB2" w:rsidP="00377DB2">
      <w:pPr>
        <w:spacing w:line="312" w:lineRule="auto"/>
        <w:rPr>
          <w:rFonts w:ascii="Arial" w:eastAsia="Times New Roman" w:hAnsi="Arial" w:cs="Tahoma"/>
          <w:sz w:val="22"/>
        </w:rPr>
      </w:pPr>
    </w:p>
    <w:p w14:paraId="79EB4BC4" w14:textId="77777777" w:rsidR="00377DB2" w:rsidRPr="000E06E7" w:rsidRDefault="00377DB2" w:rsidP="00377DB2">
      <w:pPr>
        <w:spacing w:line="312" w:lineRule="auto"/>
        <w:rPr>
          <w:rFonts w:ascii="Arial" w:eastAsia="Times New Roman" w:hAnsi="Arial" w:cs="Tahoma"/>
          <w:sz w:val="22"/>
        </w:rPr>
      </w:pPr>
    </w:p>
    <w:sectPr w:rsidR="00377DB2" w:rsidRPr="000E06E7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AEDBC1" w14:textId="77777777" w:rsidR="00AB74AD" w:rsidRDefault="00AB74AD" w:rsidP="00AB74AD">
      <w:r>
        <w:separator/>
      </w:r>
    </w:p>
  </w:endnote>
  <w:endnote w:type="continuationSeparator" w:id="0">
    <w:p w14:paraId="5A9183FC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0252761" w14:textId="77777777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7C648010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84D9B2" w14:textId="77777777" w:rsidR="00AB74AD" w:rsidRDefault="00AB74AD" w:rsidP="00AB74AD">
      <w:r>
        <w:separator/>
      </w:r>
    </w:p>
  </w:footnote>
  <w:footnote w:type="continuationSeparator" w:id="0">
    <w:p w14:paraId="1C7857CB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304431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74E3EBF1" wp14:editId="66DF70EA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12037">
    <w:abstractNumId w:val="1"/>
  </w:num>
  <w:num w:numId="2" w16cid:durableId="670178273">
    <w:abstractNumId w:val="3"/>
  </w:num>
  <w:num w:numId="3" w16cid:durableId="1706634611">
    <w:abstractNumId w:val="6"/>
  </w:num>
  <w:num w:numId="4" w16cid:durableId="529606517">
    <w:abstractNumId w:val="0"/>
  </w:num>
  <w:num w:numId="5" w16cid:durableId="1586457657">
    <w:abstractNumId w:val="7"/>
  </w:num>
  <w:num w:numId="6" w16cid:durableId="1632633426">
    <w:abstractNumId w:val="5"/>
  </w:num>
  <w:num w:numId="7" w16cid:durableId="1366641977">
    <w:abstractNumId w:val="2"/>
  </w:num>
  <w:num w:numId="8" w16cid:durableId="12433001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7198"/>
    <w:rsid w:val="00162DBD"/>
    <w:rsid w:val="00222B49"/>
    <w:rsid w:val="003144B6"/>
    <w:rsid w:val="00377DB2"/>
    <w:rsid w:val="003B4DA8"/>
    <w:rsid w:val="0042620D"/>
    <w:rsid w:val="004F6053"/>
    <w:rsid w:val="00503471"/>
    <w:rsid w:val="006032AA"/>
    <w:rsid w:val="00632E91"/>
    <w:rsid w:val="00640445"/>
    <w:rsid w:val="007876BB"/>
    <w:rsid w:val="008D7C71"/>
    <w:rsid w:val="00AB74AD"/>
    <w:rsid w:val="00BB0D00"/>
    <w:rsid w:val="00BD1BFC"/>
    <w:rsid w:val="00CA2AF2"/>
    <w:rsid w:val="00D76732"/>
    <w:rsid w:val="00E21E9B"/>
    <w:rsid w:val="00E5626D"/>
    <w:rsid w:val="00FC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4828E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4044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4044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396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Sabrine van Lierop</cp:lastModifiedBy>
  <cp:revision>4</cp:revision>
  <dcterms:created xsi:type="dcterms:W3CDTF">2023-08-22T12:28:00Z</dcterms:created>
  <dcterms:modified xsi:type="dcterms:W3CDTF">2023-09-25T14:06:00Z</dcterms:modified>
</cp:coreProperties>
</file>