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1E" w:rsidRDefault="003D5114">
      <w:bookmarkStart w:id="0" w:name="_GoBack"/>
      <w:r>
        <w:t>Memo: Wijziging gunning datum</w:t>
      </w:r>
    </w:p>
    <w:p w:rsidR="003D5114" w:rsidRDefault="003D5114">
      <w:r>
        <w:t>Datum: 9-05-2014</w:t>
      </w:r>
    </w:p>
    <w:p w:rsidR="003D5114" w:rsidRDefault="003D5114"/>
    <w:p w:rsidR="003D5114" w:rsidRDefault="003D5114">
      <w:r>
        <w:t>In verband met onverwacht verlof van opdrachtgever is het helaas niet mogelijk vandaag 9-05 te voorlopig te gunnen. Voorlopige gunning wordt uitgesteld naar 13-05.</w:t>
      </w:r>
    </w:p>
    <w:p w:rsidR="003D5114" w:rsidRDefault="003D5114">
      <w:r>
        <w:t>Met vriendelijke groet,</w:t>
      </w:r>
    </w:p>
    <w:p w:rsidR="003D5114" w:rsidRDefault="003D5114"/>
    <w:p w:rsidR="003D5114" w:rsidRDefault="003D5114"/>
    <w:p w:rsidR="003D5114" w:rsidRDefault="003D5114">
      <w:r>
        <w:t xml:space="preserve">Eric van </w:t>
      </w:r>
      <w:bookmarkEnd w:id="0"/>
      <w:r>
        <w:t xml:space="preserve">As </w:t>
      </w:r>
    </w:p>
    <w:sectPr w:rsidR="003D5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14"/>
    <w:rsid w:val="0023351E"/>
    <w:rsid w:val="003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E6AED-0F26-4B11-8F5D-B5736989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van as</dc:creator>
  <cp:keywords/>
  <dc:description/>
  <cp:lastModifiedBy>eric van as</cp:lastModifiedBy>
  <cp:revision>1</cp:revision>
  <dcterms:created xsi:type="dcterms:W3CDTF">2014-05-09T08:25:00Z</dcterms:created>
  <dcterms:modified xsi:type="dcterms:W3CDTF">2014-05-09T08:28:00Z</dcterms:modified>
</cp:coreProperties>
</file>