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03E19C" w14:textId="77777777" w:rsidR="00C35AC9" w:rsidRPr="00654005" w:rsidRDefault="00C35AC9" w:rsidP="00C35AC9">
      <w:pPr>
        <w:pStyle w:val="Kop2"/>
        <w:numPr>
          <w:ilvl w:val="0"/>
          <w:numId w:val="0"/>
        </w:numPr>
        <w:rPr>
          <w:rFonts w:ascii="Calibri" w:hAnsi="Calibri"/>
          <w:color w:val="5A5A5A"/>
          <w:sz w:val="22"/>
          <w:szCs w:val="22"/>
        </w:rPr>
      </w:pPr>
      <w:bookmarkStart w:id="0" w:name="_Toc509845803"/>
      <w:bookmarkStart w:id="1" w:name="_Toc143677077"/>
      <w:bookmarkStart w:id="2" w:name="_Toc268254574"/>
      <w:bookmarkStart w:id="3" w:name="_Toc86485884"/>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041437E4" w14:textId="77777777" w:rsidR="00C35AC9" w:rsidRPr="00654005" w:rsidRDefault="00C35AC9" w:rsidP="00C35AC9">
      <w:pPr>
        <w:rPr>
          <w:rFonts w:ascii="Calibri" w:hAnsi="Calibri"/>
          <w:color w:val="5A5A5A"/>
          <w:sz w:val="22"/>
          <w:szCs w:val="22"/>
        </w:rPr>
      </w:pPr>
    </w:p>
    <w:p w14:paraId="16B0CAD8" w14:textId="32F811C9" w:rsidR="00C35AC9" w:rsidRPr="00654005" w:rsidRDefault="00C35AC9" w:rsidP="00C35AC9">
      <w:pPr>
        <w:ind w:left="567"/>
        <w:rPr>
          <w:rFonts w:ascii="Calibri" w:hAnsi="Calibri" w:cs="Tahoma"/>
          <w:color w:val="5A5A5A"/>
          <w:sz w:val="22"/>
          <w:szCs w:val="22"/>
        </w:rPr>
      </w:pPr>
      <w:r w:rsidRPr="00654005">
        <w:rPr>
          <w:rFonts w:ascii="Calibri" w:hAnsi="Calibri" w:cs="Tahoma"/>
          <w:color w:val="5A5A5A"/>
          <w:sz w:val="22"/>
          <w:szCs w:val="22"/>
        </w:rPr>
        <w:t>U dient gebruik te maken van onderstaand model voor referenties</w:t>
      </w:r>
      <w:bookmarkEnd w:id="3"/>
      <w:r w:rsidRPr="00654005">
        <w:rPr>
          <w:rFonts w:ascii="Calibri" w:hAnsi="Calibri" w:cs="Tahoma"/>
          <w:color w:val="5A5A5A"/>
          <w:sz w:val="22"/>
          <w:szCs w:val="22"/>
        </w:rPr>
        <w:t>.</w:t>
      </w:r>
    </w:p>
    <w:p w14:paraId="17628FF8" w14:textId="77777777" w:rsidR="00C35AC9" w:rsidRPr="00654005" w:rsidRDefault="00C35AC9" w:rsidP="00C35AC9">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w:t>
      </w:r>
      <w:r>
        <w:rPr>
          <w:rFonts w:ascii="Calibri" w:hAnsi="Calibri" w:cs="Tahoma"/>
          <w:color w:val="5A5A5A"/>
          <w:sz w:val="22"/>
          <w:szCs w:val="22"/>
        </w:rPr>
        <w:t>et</w:t>
      </w:r>
      <w:r w:rsidRPr="00654005">
        <w:rPr>
          <w:rFonts w:ascii="Calibri" w:hAnsi="Calibri" w:cs="Tahoma"/>
          <w:color w:val="5A5A5A"/>
          <w:sz w:val="22"/>
          <w:szCs w:val="22"/>
        </w:rPr>
        <w:t xml:space="preserve"> </w:t>
      </w:r>
      <w:r w:rsidRPr="00C35AC9">
        <w:rPr>
          <w:rFonts w:ascii="Calibri" w:hAnsi="Calibri" w:cs="Tahoma"/>
          <w:color w:val="5A5A5A"/>
          <w:sz w:val="22"/>
          <w:szCs w:val="22"/>
        </w:rPr>
        <w:t>Koninklijke Kentalis</w:t>
      </w:r>
      <w:r w:rsidRPr="00654005">
        <w:rPr>
          <w:rFonts w:ascii="Calibri" w:hAnsi="Calibri" w:cs="Tahoma"/>
          <w:color w:val="5A5A5A"/>
          <w:sz w:val="22"/>
          <w:szCs w:val="22"/>
        </w:rPr>
        <w:t xml:space="preserve"> voldoende inzicht verschaft om te kunnen beoordelen of u over de gevraagde competentie beschikt en of aan alle te beoordelen aspecten van de referentie is voldaan.</w:t>
      </w:r>
    </w:p>
    <w:p w14:paraId="3B39EC38" w14:textId="77777777" w:rsidR="00C35AC9" w:rsidRPr="00654005" w:rsidRDefault="00C35AC9" w:rsidP="00C35AC9">
      <w:pPr>
        <w:ind w:left="567"/>
        <w:rPr>
          <w:rFonts w:ascii="Calibri" w:hAnsi="Calibri" w:cs="Tahoma"/>
          <w:bCs w:val="0"/>
          <w:color w:val="5A5A5A"/>
          <w:sz w:val="22"/>
          <w:szCs w:val="22"/>
        </w:rPr>
      </w:pPr>
    </w:p>
    <w:p w14:paraId="3827F2FE" w14:textId="77777777" w:rsidR="00C35AC9" w:rsidRPr="00654005" w:rsidRDefault="00C35AC9" w:rsidP="00C35AC9">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Pr>
          <w:rFonts w:ascii="Calibri" w:hAnsi="Calibri" w:cs="Tahoma"/>
          <w:color w:val="5A5A5A"/>
          <w:sz w:val="22"/>
          <w:szCs w:val="22"/>
        </w:rPr>
        <w:t>Koninklijke Kentalis</w:t>
      </w:r>
      <w:r w:rsidRPr="00654005">
        <w:rPr>
          <w:rFonts w:ascii="Calibri" w:hAnsi="Calibri" w:cs="Tahoma"/>
          <w:color w:val="5A5A5A"/>
          <w:sz w:val="22"/>
          <w:szCs w:val="22"/>
        </w:rPr>
        <w:t xml:space="preserve"> behoud</w:t>
      </w:r>
      <w:r>
        <w:rPr>
          <w:rFonts w:ascii="Calibri" w:hAnsi="Calibri" w:cs="Tahoma"/>
          <w:color w:val="5A5A5A"/>
          <w:sz w:val="22"/>
          <w:szCs w:val="22"/>
        </w:rPr>
        <w:t>t</w:t>
      </w:r>
      <w:r w:rsidRPr="00654005">
        <w:rPr>
          <w:rFonts w:ascii="Calibri" w:hAnsi="Calibri" w:cs="Tahoma"/>
          <w:color w:val="5A5A5A"/>
          <w:sz w:val="22"/>
          <w:szCs w:val="22"/>
        </w:rPr>
        <w:t xml:space="preserve">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C35AC9" w:rsidRPr="007C52F9" w14:paraId="2A95F946" w14:textId="77777777" w:rsidTr="00F46F86">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6FA1BB29" w14:textId="77777777" w:rsidR="00C35AC9" w:rsidRPr="007C52F9" w:rsidRDefault="00C35AC9" w:rsidP="00F46F86">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C35AC9" w:rsidRPr="007C52F9" w14:paraId="6CEFE835" w14:textId="77777777" w:rsidTr="00F46F86">
        <w:trPr>
          <w:cantSplit/>
        </w:trPr>
        <w:tc>
          <w:tcPr>
            <w:tcW w:w="567" w:type="dxa"/>
            <w:vMerge w:val="restart"/>
            <w:tcBorders>
              <w:top w:val="single" w:sz="12" w:space="0" w:color="808080"/>
            </w:tcBorders>
          </w:tcPr>
          <w:p w14:paraId="5688C320"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57B29484"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 xml:space="preserve">Naam </w:t>
            </w:r>
            <w:proofErr w:type="spellStart"/>
            <w:r w:rsidRPr="00654005">
              <w:rPr>
                <w:rFonts w:ascii="Calibri" w:hAnsi="Calibri"/>
                <w:color w:val="5A5A5A"/>
                <w:sz w:val="22"/>
                <w:szCs w:val="22"/>
              </w:rPr>
              <w:t>opdrachtgevende</w:t>
            </w:r>
            <w:proofErr w:type="spellEnd"/>
            <w:r w:rsidRPr="00654005">
              <w:rPr>
                <w:rFonts w:ascii="Calibri" w:hAnsi="Calibri"/>
                <w:color w:val="5A5A5A"/>
                <w:sz w:val="22"/>
                <w:szCs w:val="22"/>
              </w:rPr>
              <w:t xml:space="preserve"> instantie of </w:t>
            </w:r>
            <w:r w:rsidRPr="00654005">
              <w:rPr>
                <w:rFonts w:ascii="Calibri" w:hAnsi="Calibri"/>
                <w:color w:val="5A5A5A"/>
                <w:sz w:val="22"/>
                <w:szCs w:val="22"/>
              </w:rPr>
              <w:br/>
              <w:t>onderneming</w:t>
            </w:r>
          </w:p>
        </w:tc>
        <w:tc>
          <w:tcPr>
            <w:tcW w:w="4253" w:type="dxa"/>
            <w:tcBorders>
              <w:top w:val="single" w:sz="12" w:space="0" w:color="808080"/>
            </w:tcBorders>
          </w:tcPr>
          <w:p w14:paraId="78F86963" w14:textId="77777777" w:rsidR="00C35AC9" w:rsidRPr="007C52F9" w:rsidRDefault="00C35AC9" w:rsidP="00F46F86">
            <w:pPr>
              <w:spacing w:before="90" w:after="54"/>
              <w:ind w:left="57" w:right="57"/>
              <w:rPr>
                <w:rFonts w:ascii="Calibri" w:hAnsi="Calibri"/>
                <w:sz w:val="22"/>
                <w:szCs w:val="22"/>
              </w:rPr>
            </w:pPr>
          </w:p>
        </w:tc>
      </w:tr>
      <w:tr w:rsidR="00C35AC9" w:rsidRPr="007C52F9" w14:paraId="0918DBBF" w14:textId="77777777" w:rsidTr="00F46F86">
        <w:trPr>
          <w:cantSplit/>
        </w:trPr>
        <w:tc>
          <w:tcPr>
            <w:tcW w:w="567" w:type="dxa"/>
            <w:vMerge/>
          </w:tcPr>
          <w:p w14:paraId="4AAC3329"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4B339A1D"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15AC2BCC" w14:textId="77777777" w:rsidR="00C35AC9" w:rsidRPr="007C52F9" w:rsidRDefault="00C35AC9" w:rsidP="00F46F86">
            <w:pPr>
              <w:spacing w:before="90" w:after="54"/>
              <w:ind w:left="57" w:right="57"/>
              <w:rPr>
                <w:rFonts w:ascii="Calibri" w:hAnsi="Calibri"/>
                <w:sz w:val="22"/>
                <w:szCs w:val="22"/>
              </w:rPr>
            </w:pPr>
          </w:p>
        </w:tc>
      </w:tr>
      <w:tr w:rsidR="00C35AC9" w:rsidRPr="007C52F9" w14:paraId="713C019E" w14:textId="77777777" w:rsidTr="00F46F86">
        <w:trPr>
          <w:cantSplit/>
        </w:trPr>
        <w:tc>
          <w:tcPr>
            <w:tcW w:w="567" w:type="dxa"/>
            <w:vMerge/>
          </w:tcPr>
          <w:p w14:paraId="19B2EF6D"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0097F58E"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60B3EA9A" w14:textId="77777777" w:rsidR="00C35AC9" w:rsidRPr="007C52F9" w:rsidRDefault="00C35AC9" w:rsidP="00F46F86">
            <w:pPr>
              <w:spacing w:before="90" w:after="54"/>
              <w:ind w:left="57" w:right="57"/>
              <w:rPr>
                <w:rFonts w:ascii="Calibri" w:hAnsi="Calibri"/>
                <w:sz w:val="22"/>
                <w:szCs w:val="22"/>
              </w:rPr>
            </w:pPr>
          </w:p>
        </w:tc>
      </w:tr>
      <w:tr w:rsidR="00C35AC9" w:rsidRPr="007C52F9" w14:paraId="75C78387" w14:textId="77777777" w:rsidTr="00F46F86">
        <w:trPr>
          <w:cantSplit/>
        </w:trPr>
        <w:tc>
          <w:tcPr>
            <w:tcW w:w="567" w:type="dxa"/>
            <w:vMerge w:val="restart"/>
          </w:tcPr>
          <w:p w14:paraId="2616F061"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591074F4"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6763ABED" w14:textId="77777777" w:rsidR="00C35AC9" w:rsidRPr="007C52F9" w:rsidRDefault="00C35AC9" w:rsidP="00F46F86">
            <w:pPr>
              <w:spacing w:before="90" w:after="54"/>
              <w:ind w:left="57" w:right="57"/>
              <w:rPr>
                <w:rFonts w:ascii="Calibri" w:hAnsi="Calibri"/>
                <w:sz w:val="22"/>
                <w:szCs w:val="22"/>
              </w:rPr>
            </w:pPr>
          </w:p>
        </w:tc>
      </w:tr>
      <w:tr w:rsidR="00C35AC9" w:rsidRPr="007C52F9" w14:paraId="454CD1E4" w14:textId="77777777" w:rsidTr="00F46F86">
        <w:trPr>
          <w:cantSplit/>
          <w:trHeight w:val="255"/>
        </w:trPr>
        <w:tc>
          <w:tcPr>
            <w:tcW w:w="567" w:type="dxa"/>
            <w:vMerge/>
          </w:tcPr>
          <w:p w14:paraId="020DC97C"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65F73BD6"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58BF7DE0" w14:textId="77777777" w:rsidR="00C35AC9" w:rsidRPr="007C52F9" w:rsidRDefault="00C35AC9" w:rsidP="00F46F86">
            <w:pPr>
              <w:spacing w:before="90" w:after="54"/>
              <w:ind w:left="57" w:right="57"/>
              <w:rPr>
                <w:rFonts w:ascii="Calibri" w:hAnsi="Calibri"/>
                <w:sz w:val="22"/>
                <w:szCs w:val="22"/>
              </w:rPr>
            </w:pPr>
          </w:p>
        </w:tc>
      </w:tr>
      <w:tr w:rsidR="00C35AC9" w:rsidRPr="007C52F9" w14:paraId="1A559C2A" w14:textId="77777777" w:rsidTr="00F46F86">
        <w:trPr>
          <w:cantSplit/>
          <w:trHeight w:val="583"/>
        </w:trPr>
        <w:tc>
          <w:tcPr>
            <w:tcW w:w="567" w:type="dxa"/>
            <w:vMerge/>
          </w:tcPr>
          <w:p w14:paraId="2F1CF7AA"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0555F473"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4D8FA263" w14:textId="77777777" w:rsidR="00C35AC9" w:rsidRPr="007C52F9" w:rsidRDefault="00C35AC9" w:rsidP="00F46F86">
            <w:pPr>
              <w:spacing w:before="90" w:after="54"/>
              <w:ind w:left="57" w:right="57"/>
              <w:rPr>
                <w:rFonts w:ascii="Calibri" w:hAnsi="Calibri"/>
                <w:sz w:val="22"/>
                <w:szCs w:val="22"/>
              </w:rPr>
            </w:pPr>
          </w:p>
        </w:tc>
      </w:tr>
      <w:tr w:rsidR="00C35AC9" w:rsidRPr="00654005" w14:paraId="5349CF48" w14:textId="77777777" w:rsidTr="00F46F86">
        <w:trPr>
          <w:cantSplit/>
        </w:trPr>
        <w:tc>
          <w:tcPr>
            <w:tcW w:w="567" w:type="dxa"/>
            <w:vMerge/>
          </w:tcPr>
          <w:p w14:paraId="6154B5D2"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09D02CD5"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12549E4E" w14:textId="77777777" w:rsidR="00C35AC9" w:rsidRPr="00654005" w:rsidRDefault="00C35AC9" w:rsidP="00F46F86">
            <w:pPr>
              <w:spacing w:before="90" w:after="54"/>
              <w:ind w:left="57" w:right="57"/>
              <w:rPr>
                <w:rFonts w:ascii="Calibri" w:hAnsi="Calibri"/>
                <w:color w:val="5A5A5A"/>
                <w:sz w:val="22"/>
                <w:szCs w:val="22"/>
              </w:rPr>
            </w:pPr>
          </w:p>
        </w:tc>
      </w:tr>
    </w:tbl>
    <w:p w14:paraId="51A1D8CB" w14:textId="77777777" w:rsidR="00C35AC9" w:rsidRPr="00654005" w:rsidRDefault="00C35AC9" w:rsidP="00C35AC9">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C35AC9" w:rsidRPr="007C52F9" w14:paraId="04185A32" w14:textId="77777777" w:rsidTr="00086467">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179D2EC8" w14:textId="75615E1C" w:rsidR="006D5BAE" w:rsidRPr="006D5BAE" w:rsidRDefault="00C35AC9" w:rsidP="00086467">
            <w:pPr>
              <w:spacing w:before="90" w:after="54"/>
              <w:ind w:left="57" w:right="57"/>
              <w:jc w:val="center"/>
              <w:rPr>
                <w:rFonts w:ascii="Calibri" w:hAnsi="Calibri"/>
                <w:sz w:val="22"/>
                <w:szCs w:val="22"/>
              </w:rPr>
            </w:pPr>
            <w:r w:rsidRPr="00654005">
              <w:rPr>
                <w:rFonts w:ascii="Calibri" w:hAnsi="Calibri"/>
                <w:b/>
                <w:bCs w:val="0"/>
                <w:color w:val="5A5A5A"/>
                <w:sz w:val="22"/>
                <w:szCs w:val="22"/>
              </w:rPr>
              <w:t>Projectgegevens</w:t>
            </w:r>
          </w:p>
        </w:tc>
      </w:tr>
      <w:tr w:rsidR="00C35AC9" w:rsidRPr="007C52F9" w14:paraId="3AA5DD0A" w14:textId="77777777" w:rsidTr="00086467">
        <w:trPr>
          <w:cantSplit/>
          <w:trHeight w:val="543"/>
        </w:trPr>
        <w:tc>
          <w:tcPr>
            <w:tcW w:w="567" w:type="dxa"/>
            <w:vMerge w:val="restart"/>
            <w:tcBorders>
              <w:top w:val="single" w:sz="12" w:space="0" w:color="808080"/>
              <w:left w:val="single" w:sz="8" w:space="0" w:color="C0C0C0"/>
              <w:bottom w:val="single" w:sz="8" w:space="0" w:color="C0C0C0"/>
              <w:right w:val="single" w:sz="8" w:space="0" w:color="C0C0C0"/>
            </w:tcBorders>
          </w:tcPr>
          <w:p w14:paraId="3548D1BC"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5A2DB29"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6343C9E9" w14:textId="77777777" w:rsidR="006D5BAE" w:rsidRPr="006D5BAE" w:rsidRDefault="006D5BAE" w:rsidP="006D5BAE">
            <w:pPr>
              <w:rPr>
                <w:rFonts w:ascii="Calibri" w:hAnsi="Calibri"/>
                <w:sz w:val="22"/>
                <w:szCs w:val="22"/>
              </w:rPr>
            </w:pPr>
          </w:p>
        </w:tc>
      </w:tr>
      <w:tr w:rsidR="00C35AC9" w:rsidRPr="007C52F9" w14:paraId="02AFAD69" w14:textId="77777777" w:rsidTr="00086467">
        <w:trPr>
          <w:cantSplit/>
          <w:trHeight w:val="694"/>
        </w:trPr>
        <w:tc>
          <w:tcPr>
            <w:tcW w:w="567" w:type="dxa"/>
            <w:vMerge/>
            <w:tcBorders>
              <w:top w:val="single" w:sz="8" w:space="0" w:color="C0C0C0"/>
              <w:left w:val="single" w:sz="8" w:space="0" w:color="C0C0C0"/>
              <w:bottom w:val="single" w:sz="8" w:space="0" w:color="C0C0C0"/>
              <w:right w:val="single" w:sz="8" w:space="0" w:color="C0C0C0"/>
            </w:tcBorders>
          </w:tcPr>
          <w:p w14:paraId="081DA9F8"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750E40B2"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9851CD2" w14:textId="77777777" w:rsidR="006D5BAE" w:rsidRPr="006D5BAE" w:rsidRDefault="006D5BAE" w:rsidP="006D5BAE">
            <w:pPr>
              <w:rPr>
                <w:rFonts w:ascii="Calibri" w:hAnsi="Calibri"/>
                <w:sz w:val="22"/>
                <w:szCs w:val="22"/>
              </w:rPr>
            </w:pPr>
          </w:p>
        </w:tc>
      </w:tr>
      <w:tr w:rsidR="00C35AC9" w:rsidRPr="007C52F9" w14:paraId="02563FF0" w14:textId="77777777" w:rsidTr="00086467">
        <w:trPr>
          <w:cantSplit/>
          <w:trHeight w:val="773"/>
        </w:trPr>
        <w:tc>
          <w:tcPr>
            <w:tcW w:w="567" w:type="dxa"/>
            <w:vMerge/>
            <w:tcBorders>
              <w:top w:val="single" w:sz="8" w:space="0" w:color="C0C0C0"/>
              <w:left w:val="single" w:sz="8" w:space="0" w:color="C0C0C0"/>
              <w:bottom w:val="single" w:sz="8" w:space="0" w:color="C0C0C0"/>
              <w:right w:val="single" w:sz="8" w:space="0" w:color="C0C0C0"/>
            </w:tcBorders>
          </w:tcPr>
          <w:p w14:paraId="289C5835" w14:textId="77777777" w:rsidR="00C35AC9" w:rsidRPr="007C52F9" w:rsidRDefault="00C35AC9" w:rsidP="00F46F86">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10F0B28A"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B72012" w14:textId="77777777" w:rsidR="006D5BAE" w:rsidRPr="006D5BAE" w:rsidRDefault="006D5BAE" w:rsidP="006D5BAE">
            <w:pPr>
              <w:rPr>
                <w:rFonts w:ascii="Calibri" w:hAnsi="Calibri"/>
                <w:sz w:val="22"/>
                <w:szCs w:val="22"/>
              </w:rPr>
            </w:pPr>
          </w:p>
        </w:tc>
      </w:tr>
      <w:tr w:rsidR="00C35AC9" w:rsidRPr="00654005" w14:paraId="49D9AFC4" w14:textId="77777777" w:rsidTr="00086467">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56115393"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1C00AF0" w14:textId="77777777" w:rsidR="00C35AC9" w:rsidRPr="007C52F9" w:rsidRDefault="00C35AC9" w:rsidP="00F46F86">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6F707F89"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w:t>
            </w:r>
          </w:p>
        </w:tc>
      </w:tr>
      <w:tr w:rsidR="00C35AC9" w:rsidRPr="007C52F9" w14:paraId="5DF53ACD" w14:textId="77777777" w:rsidTr="00086467">
        <w:trPr>
          <w:cantSplit/>
        </w:trPr>
        <w:tc>
          <w:tcPr>
            <w:tcW w:w="567" w:type="dxa"/>
            <w:vMerge/>
            <w:tcBorders>
              <w:top w:val="single" w:sz="8" w:space="0" w:color="C0C0C0"/>
              <w:left w:val="single" w:sz="8" w:space="0" w:color="C0C0C0"/>
              <w:bottom w:val="single" w:sz="8" w:space="0" w:color="C0C0C0"/>
              <w:right w:val="single" w:sz="8" w:space="0" w:color="C0C0C0"/>
            </w:tcBorders>
          </w:tcPr>
          <w:p w14:paraId="3F38DBED" w14:textId="77777777" w:rsidR="00C35AC9" w:rsidRPr="007C52F9" w:rsidRDefault="00C35AC9" w:rsidP="00F46F86">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359F841" w14:textId="77777777" w:rsidR="00C35AC9" w:rsidRPr="007C52F9" w:rsidRDefault="00C35AC9" w:rsidP="00F46F86">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2D959155"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w:t>
            </w:r>
          </w:p>
        </w:tc>
      </w:tr>
      <w:tr w:rsidR="00C35AC9" w:rsidRPr="007C52F9" w14:paraId="020B8303" w14:textId="77777777" w:rsidTr="00086467">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3DDAAE8"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9F2575B" w14:textId="77777777" w:rsidR="00C35AC9" w:rsidRPr="007C52F9" w:rsidRDefault="00C35AC9" w:rsidP="00F46F86">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10E0611" w14:textId="77777777" w:rsidR="00C35AC9" w:rsidRPr="007C52F9" w:rsidRDefault="00C35AC9" w:rsidP="00F46F86">
            <w:pPr>
              <w:spacing w:before="90" w:after="54"/>
              <w:ind w:left="57" w:right="57"/>
              <w:rPr>
                <w:rFonts w:ascii="Calibri" w:hAnsi="Calibri"/>
                <w:bCs w:val="0"/>
                <w:sz w:val="22"/>
                <w:szCs w:val="22"/>
              </w:rPr>
            </w:pPr>
          </w:p>
        </w:tc>
      </w:tr>
      <w:tr w:rsidR="00C35AC9" w:rsidRPr="007C52F9" w14:paraId="6D429560" w14:textId="77777777" w:rsidTr="00086467">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EADAC7C" w14:textId="77777777" w:rsidR="00C35AC9" w:rsidRPr="007C52F9" w:rsidRDefault="00C35AC9" w:rsidP="00F46F86">
            <w:pPr>
              <w:spacing w:before="90" w:after="54"/>
              <w:ind w:left="57" w:right="57"/>
              <w:rPr>
                <w:rFonts w:ascii="Calibri" w:hAnsi="Calibri"/>
                <w:sz w:val="22"/>
                <w:szCs w:val="22"/>
              </w:rPr>
            </w:pPr>
            <w:r w:rsidRPr="00654005">
              <w:rPr>
                <w:rFonts w:ascii="Calibri" w:hAnsi="Calibri"/>
                <w:color w:val="5A5A5A"/>
                <w:sz w:val="22"/>
                <w:szCs w:val="22"/>
              </w:rPr>
              <w:lastRenderedPageBreak/>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3B222F1" w14:textId="77777777" w:rsidR="00C35AC9" w:rsidRPr="009907ED" w:rsidRDefault="00C35AC9" w:rsidP="00F46F86">
            <w:pPr>
              <w:spacing w:before="90" w:after="54"/>
              <w:ind w:left="57" w:right="57"/>
              <w:rPr>
                <w:rFonts w:ascii="Calibri" w:hAnsi="Calibri"/>
                <w:b/>
                <w:color w:val="5A5A5A"/>
                <w:sz w:val="22"/>
                <w:szCs w:val="22"/>
              </w:rPr>
            </w:pPr>
            <w:r w:rsidRPr="009907ED">
              <w:rPr>
                <w:rFonts w:ascii="Calibri" w:hAnsi="Calibri"/>
                <w:b/>
                <w:color w:val="5A5A5A"/>
                <w:sz w:val="22"/>
                <w:szCs w:val="22"/>
              </w:rPr>
              <w:t>Betreft kerncompetentie 1</w:t>
            </w:r>
          </w:p>
          <w:p w14:paraId="37BED2D6" w14:textId="179F1297" w:rsidR="003B75BA" w:rsidRPr="00F94A9B" w:rsidRDefault="003B75BA" w:rsidP="00F46F86">
            <w:pPr>
              <w:spacing w:before="90" w:after="54"/>
              <w:ind w:left="57" w:right="57"/>
              <w:rPr>
                <w:rFonts w:ascii="Calibri" w:hAnsi="Calibri"/>
                <w:bCs w:val="0"/>
                <w:i/>
                <w:iCs/>
                <w:sz w:val="22"/>
                <w:szCs w:val="22"/>
                <w:highlight w:val="yellow"/>
              </w:rPr>
            </w:pPr>
            <w:r w:rsidRPr="00F94A9B">
              <w:rPr>
                <w:rFonts w:ascii="Calibri" w:hAnsi="Calibri"/>
                <w:i/>
                <w:iCs/>
                <w:snapToGrid w:val="0"/>
                <w:color w:val="5A5A5A"/>
                <w:sz w:val="18"/>
                <w:szCs w:val="18"/>
              </w:rPr>
              <w:t>het leveren van losse ingrediënten zoals roerstaafjes, bekers en theezakjes en benodigde ingrediënten voor warme drankenautomaten voor koffie, chocolademelk, heet en</w:t>
            </w:r>
            <w:r w:rsidR="00F94A9B">
              <w:rPr>
                <w:rFonts w:ascii="Calibri" w:hAnsi="Calibri"/>
                <w:i/>
                <w:iCs/>
                <w:snapToGrid w:val="0"/>
                <w:color w:val="5A5A5A"/>
                <w:sz w:val="18"/>
                <w:szCs w:val="18"/>
              </w:rPr>
              <w:t xml:space="preserve"> koud water, op minimaal 15 locaties van één organisatie</w:t>
            </w:r>
            <w:r w:rsidR="007562EC">
              <w:rPr>
                <w:rFonts w:ascii="Calibri" w:hAnsi="Calibri"/>
                <w:i/>
                <w:iCs/>
                <w:snapToGrid w:val="0"/>
                <w:color w:val="5A5A5A"/>
                <w:sz w:val="18"/>
                <w:szCs w:val="18"/>
              </w:rPr>
              <w:t xml:space="preserve"> (verspreid over Nederland)</w:t>
            </w:r>
            <w:r w:rsidR="00CC6280">
              <w:rPr>
                <w:rFonts w:ascii="Calibri" w:hAnsi="Calibri"/>
                <w:i/>
                <w:iCs/>
                <w:snapToGrid w:val="0"/>
                <w:color w:val="5A5A5A"/>
                <w:sz w:val="18"/>
                <w:szCs w:val="18"/>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2EAB38A8" w14:textId="77777777" w:rsidR="00C35AC9" w:rsidRPr="00654005" w:rsidRDefault="00C35AC9" w:rsidP="00F46F86">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79A9417F" w14:textId="77777777" w:rsidR="00C35AC9" w:rsidRPr="007C52F9" w:rsidRDefault="00C35AC9" w:rsidP="00F46F86">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r w:rsidR="00C35AC9" w:rsidRPr="007C52F9" w14:paraId="41153E6B" w14:textId="77777777" w:rsidTr="00086467">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E6987FA" w14:textId="77777777" w:rsidR="00C35AC9" w:rsidRDefault="00C35AC9" w:rsidP="00F46F86">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47EFE1C" w14:textId="77777777" w:rsidR="00C35AC9" w:rsidRPr="009907ED" w:rsidRDefault="00C35AC9" w:rsidP="00F46F86">
            <w:pPr>
              <w:spacing w:before="90" w:after="54"/>
              <w:ind w:left="57" w:right="57"/>
              <w:rPr>
                <w:rFonts w:ascii="Calibri" w:hAnsi="Calibri"/>
                <w:b/>
                <w:color w:val="5A5A5A"/>
                <w:sz w:val="22"/>
                <w:szCs w:val="22"/>
              </w:rPr>
            </w:pPr>
            <w:r w:rsidRPr="009907ED">
              <w:rPr>
                <w:rFonts w:ascii="Calibri" w:hAnsi="Calibri"/>
                <w:b/>
                <w:color w:val="5A5A5A"/>
                <w:sz w:val="22"/>
                <w:szCs w:val="22"/>
              </w:rPr>
              <w:t>Betreft</w:t>
            </w:r>
            <w:r w:rsidRPr="009907ED" w:rsidDel="00DB4606">
              <w:rPr>
                <w:rFonts w:ascii="Calibri" w:hAnsi="Calibri"/>
                <w:b/>
                <w:color w:val="5A5A5A"/>
                <w:sz w:val="22"/>
                <w:szCs w:val="22"/>
              </w:rPr>
              <w:t xml:space="preserve"> </w:t>
            </w:r>
            <w:r w:rsidRPr="009907ED">
              <w:rPr>
                <w:rFonts w:ascii="Calibri" w:hAnsi="Calibri"/>
                <w:b/>
                <w:color w:val="5A5A5A"/>
                <w:sz w:val="22"/>
                <w:szCs w:val="22"/>
              </w:rPr>
              <w:t>kerncompetentie 2</w:t>
            </w:r>
          </w:p>
          <w:p w14:paraId="21923E4A" w14:textId="60108037" w:rsidR="009907ED" w:rsidRPr="00F94A9B" w:rsidRDefault="009907ED" w:rsidP="00F46F86">
            <w:pPr>
              <w:spacing w:before="90" w:after="54"/>
              <w:ind w:left="57" w:right="57"/>
              <w:rPr>
                <w:rFonts w:ascii="Calibri" w:hAnsi="Calibri"/>
                <w:bCs w:val="0"/>
                <w:i/>
                <w:iCs/>
                <w:sz w:val="22"/>
                <w:szCs w:val="22"/>
                <w:highlight w:val="yellow"/>
              </w:rPr>
            </w:pPr>
            <w:r w:rsidRPr="00F94A9B">
              <w:rPr>
                <w:rFonts w:ascii="Calibri" w:hAnsi="Calibri"/>
                <w:i/>
                <w:iCs/>
                <w:snapToGrid w:val="0"/>
                <w:color w:val="5A5A5A"/>
                <w:sz w:val="18"/>
                <w:szCs w:val="18"/>
              </w:rPr>
              <w:t>het leveren van ingrediënten voor koffieautomaten met drie verschillende zetsystemen met een minimale omvang van 30 warme dranken automaten.</w:t>
            </w:r>
          </w:p>
        </w:tc>
        <w:tc>
          <w:tcPr>
            <w:tcW w:w="4253" w:type="dxa"/>
            <w:tcBorders>
              <w:top w:val="single" w:sz="8" w:space="0" w:color="C0C0C0"/>
              <w:left w:val="single" w:sz="8" w:space="0" w:color="C0C0C0"/>
              <w:bottom w:val="single" w:sz="8" w:space="0" w:color="C0C0C0"/>
              <w:right w:val="single" w:sz="8" w:space="0" w:color="C0C0C0"/>
            </w:tcBorders>
            <w:vAlign w:val="center"/>
          </w:tcPr>
          <w:p w14:paraId="026C66C4" w14:textId="77777777" w:rsidR="00C35AC9" w:rsidRPr="00654005" w:rsidRDefault="00C35AC9" w:rsidP="00F46F86">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13AF246E" w14:textId="77777777" w:rsidR="00C35AC9" w:rsidRPr="007C52F9" w:rsidRDefault="00C35AC9" w:rsidP="00F46F86">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r w:rsidR="004E4C01" w:rsidRPr="007C52F9" w14:paraId="0E8ACDD1" w14:textId="77777777" w:rsidTr="00086467">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9327583" w14:textId="77777777" w:rsidR="004E4C01" w:rsidRDefault="004E4C01" w:rsidP="00F46F86">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E665368" w14:textId="77777777" w:rsidR="004E4C01" w:rsidRDefault="004E4C01" w:rsidP="00F46F86">
            <w:pPr>
              <w:spacing w:before="90" w:after="54"/>
              <w:ind w:left="57" w:right="57"/>
              <w:rPr>
                <w:rFonts w:ascii="Calibri" w:hAnsi="Calibri"/>
                <w:b/>
                <w:color w:val="5A5A5A"/>
                <w:sz w:val="22"/>
                <w:szCs w:val="22"/>
              </w:rPr>
            </w:pPr>
            <w:r>
              <w:rPr>
                <w:rFonts w:ascii="Calibri" w:hAnsi="Calibri"/>
                <w:b/>
                <w:color w:val="5A5A5A"/>
                <w:sz w:val="22"/>
                <w:szCs w:val="22"/>
              </w:rPr>
              <w:t>Betreft kerncompetentie 3</w:t>
            </w:r>
          </w:p>
          <w:p w14:paraId="3FD2D2EB" w14:textId="39C6F6F1" w:rsidR="004E4C01" w:rsidRPr="009907ED" w:rsidRDefault="0069379F" w:rsidP="00F46F86">
            <w:pPr>
              <w:spacing w:before="90" w:after="54"/>
              <w:ind w:left="57" w:right="57"/>
              <w:rPr>
                <w:rFonts w:ascii="Calibri" w:hAnsi="Calibri"/>
                <w:b/>
                <w:color w:val="5A5A5A"/>
                <w:sz w:val="22"/>
                <w:szCs w:val="22"/>
              </w:rPr>
            </w:pPr>
            <w:r>
              <w:rPr>
                <w:rFonts w:ascii="Calibri" w:hAnsi="Calibri"/>
                <w:i/>
                <w:iCs/>
                <w:snapToGrid w:val="0"/>
                <w:color w:val="5A5A5A"/>
                <w:sz w:val="18"/>
                <w:szCs w:val="18"/>
              </w:rPr>
              <w:t xml:space="preserve">Een werkende OCI koppeling tussen Afas en inschrijver </w:t>
            </w:r>
            <w:r w:rsidR="00FA24D9">
              <w:rPr>
                <w:rFonts w:ascii="Calibri" w:hAnsi="Calibri"/>
                <w:i/>
                <w:iCs/>
                <w:snapToGrid w:val="0"/>
                <w:color w:val="5A5A5A"/>
                <w:sz w:val="18"/>
                <w:szCs w:val="18"/>
              </w:rPr>
              <w:t>voor het bestellen van ingrediënten voor koffieautomaten</w:t>
            </w:r>
            <w:r w:rsidR="00CE32A6">
              <w:rPr>
                <w:rFonts w:ascii="Calibri" w:hAnsi="Calibri"/>
                <w:i/>
                <w:iCs/>
                <w:snapToGrid w:val="0"/>
                <w:color w:val="5A5A5A"/>
                <w:sz w:val="18"/>
                <w:szCs w:val="18"/>
              </w:rPr>
              <w:t>.</w:t>
            </w:r>
            <w:bookmarkStart w:id="4" w:name="_GoBack"/>
            <w:bookmarkEnd w:id="4"/>
          </w:p>
        </w:tc>
        <w:tc>
          <w:tcPr>
            <w:tcW w:w="4253" w:type="dxa"/>
            <w:tcBorders>
              <w:top w:val="single" w:sz="8" w:space="0" w:color="C0C0C0"/>
              <w:left w:val="single" w:sz="8" w:space="0" w:color="C0C0C0"/>
              <w:bottom w:val="single" w:sz="8" w:space="0" w:color="C0C0C0"/>
              <w:right w:val="single" w:sz="8" w:space="0" w:color="C0C0C0"/>
            </w:tcBorders>
            <w:vAlign w:val="center"/>
          </w:tcPr>
          <w:p w14:paraId="4F0FE68A" w14:textId="77777777" w:rsidR="001E13A0" w:rsidRPr="00654005" w:rsidRDefault="001E13A0" w:rsidP="001E13A0">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15F26148" w14:textId="300C0B69" w:rsidR="004E4C01" w:rsidRPr="00654005" w:rsidRDefault="001E13A0" w:rsidP="001E13A0">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Toelichting:….</w:t>
            </w:r>
          </w:p>
        </w:tc>
      </w:tr>
    </w:tbl>
    <w:p w14:paraId="33186FFC" w14:textId="77777777" w:rsidR="00C35AC9" w:rsidRPr="00654005" w:rsidRDefault="00C35AC9" w:rsidP="00C35AC9">
      <w:pPr>
        <w:rPr>
          <w:rFonts w:ascii="Calibri" w:hAnsi="Calibri"/>
          <w:snapToGrid w:val="0"/>
          <w:color w:val="5A5A5A"/>
          <w:sz w:val="22"/>
          <w:szCs w:val="22"/>
        </w:rPr>
      </w:pPr>
      <w:bookmarkStart w:id="5" w:name="_Toc86485888"/>
      <w:bookmarkStart w:id="6" w:name="_Toc86485889"/>
      <w:bookmarkStart w:id="7" w:name="_Toc68944752"/>
      <w:bookmarkStart w:id="8" w:name="_Toc86485886"/>
    </w:p>
    <w:p w14:paraId="4B8CDD0E" w14:textId="29E8F1E4" w:rsidR="00C35AC9" w:rsidRDefault="00C35AC9" w:rsidP="00C35AC9">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8947A96" w14:textId="77777777" w:rsidR="00086467" w:rsidRPr="00654005" w:rsidRDefault="00086467" w:rsidP="00C35AC9">
      <w:pPr>
        <w:ind w:left="543"/>
        <w:rPr>
          <w:rFonts w:ascii="Calibri" w:hAnsi="Calibri"/>
          <w:snapToGrid w:val="0"/>
          <w:color w:val="5A5A5A"/>
          <w:sz w:val="22"/>
          <w:szCs w:val="22"/>
        </w:rPr>
      </w:pPr>
    </w:p>
    <w:p w14:paraId="4F6D4550" w14:textId="77777777" w:rsidR="00C35AC9" w:rsidRPr="00654005" w:rsidRDefault="00C35AC9" w:rsidP="00C35AC9">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35AC9" w:rsidRPr="007C52F9" w14:paraId="18864A86" w14:textId="77777777" w:rsidTr="00F46F86">
        <w:tc>
          <w:tcPr>
            <w:tcW w:w="2835" w:type="dxa"/>
            <w:shd w:val="clear" w:color="auto" w:fill="E6E6E6"/>
          </w:tcPr>
          <w:p w14:paraId="2E08E0DC"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25A726C0" w14:textId="77777777" w:rsidR="00C35AC9" w:rsidRPr="007C52F9" w:rsidRDefault="00C35AC9" w:rsidP="00F46F86">
            <w:pPr>
              <w:spacing w:before="90" w:after="54"/>
              <w:ind w:left="57" w:right="57"/>
              <w:rPr>
                <w:rFonts w:ascii="Calibri" w:hAnsi="Calibri" w:cs="Tahoma"/>
                <w:sz w:val="22"/>
                <w:szCs w:val="22"/>
              </w:rPr>
            </w:pPr>
          </w:p>
        </w:tc>
      </w:tr>
      <w:tr w:rsidR="00C35AC9" w:rsidRPr="007C52F9" w14:paraId="365DB8BB" w14:textId="77777777" w:rsidTr="00F46F86">
        <w:tc>
          <w:tcPr>
            <w:tcW w:w="2835" w:type="dxa"/>
            <w:shd w:val="clear" w:color="auto" w:fill="E6E6E6"/>
          </w:tcPr>
          <w:p w14:paraId="72E5C80D"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74387E99" w14:textId="77777777" w:rsidR="00C35AC9" w:rsidRPr="007C52F9" w:rsidRDefault="00C35AC9" w:rsidP="00F46F86">
            <w:pPr>
              <w:spacing w:before="90" w:after="54"/>
              <w:ind w:left="57" w:right="57"/>
              <w:rPr>
                <w:rFonts w:ascii="Calibri" w:hAnsi="Calibri" w:cs="Tahoma"/>
                <w:sz w:val="22"/>
                <w:szCs w:val="22"/>
              </w:rPr>
            </w:pPr>
          </w:p>
        </w:tc>
      </w:tr>
      <w:tr w:rsidR="00C35AC9" w:rsidRPr="007C52F9" w14:paraId="7D14DDCC" w14:textId="77777777" w:rsidTr="00F46F86">
        <w:trPr>
          <w:trHeight w:val="297"/>
        </w:trPr>
        <w:tc>
          <w:tcPr>
            <w:tcW w:w="2835" w:type="dxa"/>
            <w:shd w:val="clear" w:color="auto" w:fill="E6E6E6"/>
          </w:tcPr>
          <w:p w14:paraId="4484AF3B"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31434759" w14:textId="77777777" w:rsidR="00C35AC9" w:rsidRPr="007C52F9" w:rsidRDefault="00C35AC9" w:rsidP="00F46F86">
            <w:pPr>
              <w:spacing w:before="90" w:after="54"/>
              <w:ind w:left="57" w:right="57"/>
              <w:rPr>
                <w:rFonts w:ascii="Calibri" w:hAnsi="Calibri" w:cs="Tahoma"/>
                <w:sz w:val="22"/>
                <w:szCs w:val="22"/>
              </w:rPr>
            </w:pPr>
          </w:p>
        </w:tc>
      </w:tr>
      <w:tr w:rsidR="00C35AC9" w:rsidRPr="007C52F9" w14:paraId="202CB990" w14:textId="77777777" w:rsidTr="00F46F86">
        <w:tc>
          <w:tcPr>
            <w:tcW w:w="2835" w:type="dxa"/>
            <w:shd w:val="clear" w:color="auto" w:fill="E6E6E6"/>
          </w:tcPr>
          <w:p w14:paraId="248DCB5B" w14:textId="77777777" w:rsidR="00C35AC9" w:rsidRPr="00654005" w:rsidRDefault="00C35AC9" w:rsidP="00F46F86">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6EBF196E" w14:textId="77777777" w:rsidR="00C35AC9" w:rsidRPr="00654005" w:rsidRDefault="00C35AC9" w:rsidP="00F46F86">
            <w:pPr>
              <w:spacing w:before="90" w:after="54"/>
              <w:ind w:left="57" w:right="57"/>
              <w:rPr>
                <w:rFonts w:ascii="Calibri" w:hAnsi="Calibri" w:cs="Tahoma"/>
                <w:color w:val="5A5A5A"/>
                <w:sz w:val="22"/>
                <w:szCs w:val="22"/>
              </w:rPr>
            </w:pPr>
          </w:p>
          <w:p w14:paraId="343F73B8" w14:textId="77777777" w:rsidR="00C35AC9" w:rsidRPr="007C52F9" w:rsidRDefault="00C35AC9" w:rsidP="00F46F86">
            <w:pPr>
              <w:spacing w:before="90" w:after="54"/>
              <w:ind w:left="57" w:right="57"/>
              <w:rPr>
                <w:rFonts w:ascii="Calibri" w:hAnsi="Calibri" w:cs="Tahoma"/>
                <w:sz w:val="22"/>
                <w:szCs w:val="22"/>
              </w:rPr>
            </w:pPr>
          </w:p>
        </w:tc>
        <w:tc>
          <w:tcPr>
            <w:tcW w:w="5670" w:type="dxa"/>
          </w:tcPr>
          <w:p w14:paraId="01471CE9" w14:textId="77777777" w:rsidR="00C35AC9" w:rsidRPr="007C52F9" w:rsidRDefault="00C35AC9" w:rsidP="00F46F86">
            <w:pPr>
              <w:spacing w:before="90" w:after="54"/>
              <w:ind w:left="57" w:right="57"/>
              <w:rPr>
                <w:rFonts w:ascii="Calibri" w:hAnsi="Calibri" w:cs="Tahoma"/>
                <w:sz w:val="22"/>
                <w:szCs w:val="22"/>
              </w:rPr>
            </w:pPr>
          </w:p>
        </w:tc>
      </w:tr>
      <w:tr w:rsidR="00C35AC9" w:rsidRPr="00654005" w14:paraId="295A6595" w14:textId="77777777" w:rsidTr="00F46F86">
        <w:tc>
          <w:tcPr>
            <w:tcW w:w="2835" w:type="dxa"/>
            <w:shd w:val="clear" w:color="auto" w:fill="E6E6E6"/>
          </w:tcPr>
          <w:p w14:paraId="6ED79583" w14:textId="77777777" w:rsidR="00C35AC9" w:rsidRPr="007C52F9" w:rsidRDefault="00C35AC9" w:rsidP="00F46F86">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5F8FC3E1" w14:textId="77777777" w:rsidR="00C35AC9" w:rsidRPr="00654005" w:rsidRDefault="00C35AC9" w:rsidP="00F46F86">
            <w:pPr>
              <w:spacing w:before="90" w:after="54"/>
              <w:ind w:left="57" w:right="57"/>
              <w:rPr>
                <w:rFonts w:ascii="Calibri" w:hAnsi="Calibri" w:cs="Tahoma"/>
                <w:color w:val="5A5A5A"/>
                <w:sz w:val="22"/>
                <w:szCs w:val="22"/>
              </w:rPr>
            </w:pPr>
          </w:p>
        </w:tc>
      </w:tr>
      <w:bookmarkEnd w:id="5"/>
      <w:bookmarkEnd w:id="6"/>
      <w:bookmarkEnd w:id="7"/>
      <w:bookmarkEnd w:id="8"/>
    </w:tbl>
    <w:p w14:paraId="0BF7CC9D" w14:textId="77777777" w:rsidR="000131DA" w:rsidRPr="000131DA" w:rsidRDefault="000131DA" w:rsidP="00C35AC9">
      <w:pPr>
        <w:rPr>
          <w:lang w:eastAsia="en-US"/>
        </w:rPr>
      </w:pPr>
    </w:p>
    <w:sectPr w:rsidR="000131DA" w:rsidRPr="000131DA" w:rsidSect="00305870">
      <w:headerReference w:type="default" r:id="rId11"/>
      <w:footerReference w:type="default" r:id="rId12"/>
      <w:pgSz w:w="11909" w:h="16834" w:code="9"/>
      <w:pgMar w:top="2665" w:right="1418" w:bottom="1134"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EAA840" w14:textId="77777777" w:rsidR="00825FB5" w:rsidRDefault="00825FB5">
      <w:r>
        <w:separator/>
      </w:r>
    </w:p>
    <w:p w14:paraId="654551C0" w14:textId="77777777" w:rsidR="00825FB5" w:rsidRDefault="00825FB5"/>
  </w:endnote>
  <w:endnote w:type="continuationSeparator" w:id="0">
    <w:p w14:paraId="48887256" w14:textId="77777777" w:rsidR="00825FB5" w:rsidRDefault="00825FB5">
      <w:r>
        <w:continuationSeparator/>
      </w:r>
    </w:p>
    <w:p w14:paraId="35971699" w14:textId="77777777" w:rsidR="00825FB5" w:rsidRDefault="00825F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148608" w14:textId="77777777" w:rsidR="00247775" w:rsidRDefault="00247775" w:rsidP="00247775">
    <w:pPr>
      <w:pBdr>
        <w:top w:val="single" w:sz="4" w:space="1" w:color="808080"/>
      </w:pBdr>
      <w:tabs>
        <w:tab w:val="right" w:pos="9050"/>
      </w:tabs>
      <w:jc w:val="center"/>
      <w:rPr>
        <w:rFonts w:ascii="Calibri" w:hAnsi="Calibri"/>
        <w:color w:val="5A5A5A"/>
        <w:sz w:val="16"/>
        <w:szCs w:val="16"/>
      </w:rPr>
    </w:pPr>
    <w:r>
      <w:rPr>
        <w:rFonts w:ascii="Calibri" w:hAnsi="Calibri"/>
        <w:color w:val="5A5A5A"/>
        <w:sz w:val="16"/>
        <w:szCs w:val="16"/>
      </w:rPr>
      <w:t>Koninklijke Kentalis</w:t>
    </w:r>
    <w:r w:rsidRPr="00654005">
      <w:rPr>
        <w:rFonts w:ascii="Calibri" w:hAnsi="Calibri"/>
        <w:color w:val="5A5A5A"/>
        <w:sz w:val="16"/>
        <w:szCs w:val="16"/>
      </w:rPr>
      <w:t xml:space="preserve">. – </w:t>
    </w:r>
    <w:r w:rsidR="00C35AC9">
      <w:rPr>
        <w:rFonts w:ascii="Calibri" w:hAnsi="Calibri"/>
        <w:color w:val="5A5A5A"/>
        <w:sz w:val="16"/>
        <w:szCs w:val="16"/>
      </w:rPr>
      <w:t>Referentieopdracht</w:t>
    </w:r>
    <w:r w:rsidRPr="00654005">
      <w:rPr>
        <w:rFonts w:ascii="Calibri" w:hAnsi="Calibri"/>
        <w:color w:val="5A5A5A"/>
        <w:sz w:val="16"/>
        <w:szCs w:val="16"/>
      </w:rPr>
      <w:t xml:space="preserve">  </w:t>
    </w:r>
  </w:p>
  <w:p w14:paraId="5F66C263" w14:textId="3B95D6E4" w:rsidR="00D56CE8" w:rsidRDefault="000131DA" w:rsidP="00B76BF4">
    <w:pPr>
      <w:pStyle w:val="Voettekst"/>
      <w:jc w:val="center"/>
      <w:rPr>
        <w:rFonts w:ascii="Calibri" w:hAnsi="Calibri"/>
        <w:color w:val="5A5A5A"/>
        <w:sz w:val="16"/>
        <w:szCs w:val="16"/>
      </w:rPr>
    </w:pPr>
    <w:r w:rsidRPr="000131DA">
      <w:rPr>
        <w:rFonts w:ascii="Calibri" w:hAnsi="Calibri"/>
        <w:color w:val="5A5A5A"/>
        <w:sz w:val="16"/>
        <w:szCs w:val="16"/>
      </w:rPr>
      <w:tab/>
    </w:r>
    <w:r w:rsidR="006D5BAE" w:rsidRPr="003E6EC0">
      <w:rPr>
        <w:rFonts w:ascii="Calibri" w:hAnsi="Calibri"/>
        <w:color w:val="5A5A5A"/>
        <w:sz w:val="16"/>
        <w:szCs w:val="16"/>
      </w:rPr>
      <w:t>Kenmerk:</w:t>
    </w:r>
    <w:r w:rsidR="007C392D">
      <w:rPr>
        <w:rFonts w:ascii="Calibri" w:hAnsi="Calibri"/>
        <w:color w:val="5A5A5A"/>
        <w:sz w:val="16"/>
        <w:szCs w:val="16"/>
      </w:rPr>
      <w:t xml:space="preserve"> Kentalis-</w:t>
    </w:r>
    <w:r w:rsidR="00373BCC">
      <w:rPr>
        <w:rFonts w:ascii="Calibri" w:hAnsi="Calibri"/>
        <w:color w:val="5A5A5A"/>
        <w:sz w:val="16"/>
        <w:szCs w:val="16"/>
      </w:rPr>
      <w:t>LS</w:t>
    </w:r>
    <w:r w:rsidR="007C392D">
      <w:rPr>
        <w:rFonts w:ascii="Calibri" w:hAnsi="Calibri"/>
        <w:color w:val="5A5A5A"/>
        <w:sz w:val="16"/>
        <w:szCs w:val="16"/>
      </w:rPr>
      <w:t>-IN-202</w:t>
    </w:r>
    <w:r w:rsidR="00373BCC">
      <w:rPr>
        <w:rFonts w:ascii="Calibri" w:hAnsi="Calibri"/>
        <w:color w:val="5A5A5A"/>
        <w:sz w:val="16"/>
        <w:szCs w:val="16"/>
      </w:rPr>
      <w:t>3</w:t>
    </w:r>
    <w:r w:rsidR="006D5BAE">
      <w:rPr>
        <w:rFonts w:ascii="Calibri" w:hAnsi="Calibri"/>
        <w:color w:val="5A5A5A"/>
        <w:sz w:val="16"/>
        <w:szCs w:val="16"/>
      </w:rPr>
      <w:t xml:space="preserve"> </w:t>
    </w:r>
    <w:r w:rsidR="006D5BAE" w:rsidRPr="00654005">
      <w:rPr>
        <w:rFonts w:ascii="Calibri" w:hAnsi="Calibri"/>
        <w:color w:val="5A5A5A"/>
        <w:sz w:val="16"/>
        <w:szCs w:val="16"/>
      </w:rPr>
      <w:t xml:space="preserve">d.d. </w:t>
    </w:r>
    <w:r w:rsidR="00D12BF0">
      <w:rPr>
        <w:rFonts w:ascii="Calibri" w:hAnsi="Calibri"/>
        <w:color w:val="5A5A5A"/>
        <w:sz w:val="16"/>
        <w:szCs w:val="16"/>
      </w:rPr>
      <w:t>5</w:t>
    </w:r>
    <w:r w:rsidR="00373BCC">
      <w:rPr>
        <w:rFonts w:ascii="Calibri" w:hAnsi="Calibri"/>
        <w:color w:val="5A5A5A"/>
        <w:sz w:val="16"/>
        <w:szCs w:val="16"/>
      </w:rPr>
      <w:t xml:space="preserve"> juli 2023</w:t>
    </w:r>
    <w:r w:rsidR="00C715E3">
      <w:rPr>
        <w:rFonts w:ascii="Calibri" w:hAnsi="Calibri"/>
        <w:color w:val="5A5A5A"/>
        <w:sz w:val="16"/>
        <w:szCs w:val="16"/>
      </w:rPr>
      <w:tab/>
    </w:r>
    <w:r w:rsidR="0032568E" w:rsidRPr="00654005">
      <w:rPr>
        <w:rFonts w:ascii="Calibri" w:hAnsi="Calibri"/>
        <w:color w:val="5A5A5A"/>
        <w:sz w:val="16"/>
        <w:szCs w:val="16"/>
      </w:rPr>
      <w:fldChar w:fldCharType="begin"/>
    </w:r>
    <w:r w:rsidR="0032568E" w:rsidRPr="00654005">
      <w:rPr>
        <w:rFonts w:ascii="Calibri" w:hAnsi="Calibri"/>
        <w:color w:val="5A5A5A"/>
        <w:sz w:val="16"/>
        <w:szCs w:val="16"/>
      </w:rPr>
      <w:instrText xml:space="preserve"> PAGE </w:instrText>
    </w:r>
    <w:r w:rsidR="0032568E" w:rsidRPr="00654005">
      <w:rPr>
        <w:rFonts w:ascii="Calibri" w:hAnsi="Calibri"/>
        <w:color w:val="5A5A5A"/>
        <w:sz w:val="16"/>
        <w:szCs w:val="16"/>
      </w:rPr>
      <w:fldChar w:fldCharType="separate"/>
    </w:r>
    <w:r w:rsidR="0032568E">
      <w:rPr>
        <w:rFonts w:ascii="Calibri" w:hAnsi="Calibri"/>
        <w:color w:val="5A5A5A"/>
        <w:sz w:val="16"/>
        <w:szCs w:val="16"/>
      </w:rPr>
      <w:t>2</w:t>
    </w:r>
    <w:r w:rsidR="0032568E" w:rsidRPr="00654005">
      <w:rPr>
        <w:rFonts w:ascii="Calibri" w:hAnsi="Calibri"/>
        <w:color w:val="5A5A5A"/>
        <w:sz w:val="16"/>
        <w:szCs w:val="16"/>
      </w:rPr>
      <w:fldChar w:fldCharType="end"/>
    </w:r>
    <w:r w:rsidR="0032568E" w:rsidRPr="00654005">
      <w:rPr>
        <w:rFonts w:ascii="Calibri" w:hAnsi="Calibri"/>
        <w:color w:val="5A5A5A"/>
        <w:sz w:val="16"/>
        <w:szCs w:val="16"/>
      </w:rPr>
      <w:t xml:space="preserve"> van </w:t>
    </w:r>
    <w:r w:rsidR="0032568E" w:rsidRPr="00654005">
      <w:rPr>
        <w:rFonts w:ascii="Calibri" w:hAnsi="Calibri"/>
        <w:color w:val="5A5A5A"/>
        <w:sz w:val="16"/>
        <w:szCs w:val="16"/>
      </w:rPr>
      <w:fldChar w:fldCharType="begin"/>
    </w:r>
    <w:r w:rsidR="0032568E" w:rsidRPr="00654005">
      <w:rPr>
        <w:rFonts w:ascii="Calibri" w:hAnsi="Calibri"/>
        <w:color w:val="5A5A5A"/>
        <w:sz w:val="16"/>
        <w:szCs w:val="16"/>
      </w:rPr>
      <w:instrText xml:space="preserve"> NUMPAGES </w:instrText>
    </w:r>
    <w:r w:rsidR="0032568E" w:rsidRPr="00654005">
      <w:rPr>
        <w:rFonts w:ascii="Calibri" w:hAnsi="Calibri"/>
        <w:color w:val="5A5A5A"/>
        <w:sz w:val="16"/>
        <w:szCs w:val="16"/>
      </w:rPr>
      <w:fldChar w:fldCharType="separate"/>
    </w:r>
    <w:r w:rsidR="0032568E">
      <w:rPr>
        <w:rFonts w:ascii="Calibri" w:hAnsi="Calibri"/>
        <w:color w:val="5A5A5A"/>
        <w:sz w:val="16"/>
        <w:szCs w:val="16"/>
      </w:rPr>
      <w:t>59</w:t>
    </w:r>
    <w:r w:rsidR="0032568E" w:rsidRPr="00654005">
      <w:rPr>
        <w:rFonts w:ascii="Calibri" w:hAnsi="Calibri"/>
        <w:color w:val="5A5A5A"/>
        <w:sz w:val="16"/>
        <w:szCs w:val="16"/>
      </w:rPr>
      <w:fldChar w:fldCharType="end"/>
    </w:r>
  </w:p>
  <w:p w14:paraId="043C35DF" w14:textId="77777777" w:rsidR="00B76BF4" w:rsidRDefault="00B76BF4" w:rsidP="002477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432202" w14:textId="77777777" w:rsidR="00825FB5" w:rsidRDefault="00825FB5">
      <w:r>
        <w:separator/>
      </w:r>
    </w:p>
    <w:p w14:paraId="087C92C7" w14:textId="77777777" w:rsidR="00825FB5" w:rsidRDefault="00825FB5"/>
  </w:footnote>
  <w:footnote w:type="continuationSeparator" w:id="0">
    <w:p w14:paraId="588BCEE5" w14:textId="77777777" w:rsidR="00825FB5" w:rsidRDefault="00825FB5">
      <w:r>
        <w:continuationSeparator/>
      </w:r>
    </w:p>
    <w:p w14:paraId="068CFB7D" w14:textId="77777777" w:rsidR="00825FB5" w:rsidRDefault="00825F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68A8C" w14:textId="77777777" w:rsidR="009000F4" w:rsidRPr="00654005" w:rsidRDefault="009000F4" w:rsidP="0071008B">
    <w:pPr>
      <w:pStyle w:val="Koptekst"/>
      <w:rPr>
        <w:rFonts w:ascii="Calibri" w:hAnsi="Calibri" w:cs="Calibri"/>
        <w:color w:val="5A5A5A"/>
      </w:rPr>
    </w:pPr>
  </w:p>
  <w:p w14:paraId="5FBE0F46" w14:textId="77777777" w:rsidR="009000F4" w:rsidRPr="00654005" w:rsidRDefault="009000F4" w:rsidP="0071008B">
    <w:pPr>
      <w:pStyle w:val="Koptekst"/>
      <w:rPr>
        <w:rFonts w:ascii="Calibri" w:hAnsi="Calibri" w:cs="Calibri"/>
        <w:color w:val="5A5A5A"/>
      </w:rPr>
    </w:pPr>
  </w:p>
  <w:p w14:paraId="195CD848" w14:textId="77777777" w:rsidR="009000F4" w:rsidRPr="00654005" w:rsidRDefault="00D22534" w:rsidP="0071008B">
    <w:pPr>
      <w:pStyle w:val="Koptekst"/>
      <w:rPr>
        <w:color w:val="5A5A5A"/>
      </w:rPr>
    </w:pPr>
    <w:r>
      <w:rPr>
        <w:rFonts w:ascii="Calibri" w:hAnsi="Calibri" w:cs="Calibri"/>
        <w:noProof/>
        <w:color w:val="5A5A5A"/>
      </w:rPr>
      <w:drawing>
        <wp:inline distT="0" distB="0" distL="0" distR="0" wp14:anchorId="5DA1EDEC" wp14:editId="2831646E">
          <wp:extent cx="1631901" cy="82569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01" cy="8256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D517C"/>
    <w:multiLevelType w:val="hybridMultilevel"/>
    <w:tmpl w:val="F5A4354C"/>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 w15:restartNumberingAfterBreak="0">
    <w:nsid w:val="1C800217"/>
    <w:multiLevelType w:val="hybridMultilevel"/>
    <w:tmpl w:val="B5761CC2"/>
    <w:lvl w:ilvl="0" w:tplc="0448BBD6">
      <w:start w:val="1"/>
      <w:numFmt w:val="bullet"/>
      <w:lvlText w:val=""/>
      <w:lvlJc w:val="left"/>
      <w:pPr>
        <w:tabs>
          <w:tab w:val="num" w:pos="1287"/>
        </w:tabs>
        <w:ind w:left="1287" w:hanging="360"/>
      </w:pPr>
      <w:rPr>
        <w:rFonts w:ascii="Symbol" w:hAnsi="Symbol" w:hint="default"/>
        <w:color w:val="808080"/>
      </w:rPr>
    </w:lvl>
    <w:lvl w:ilvl="1" w:tplc="04130003" w:tentative="1">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2" w15:restartNumberingAfterBreak="0">
    <w:nsid w:val="3A4B0A1F"/>
    <w:multiLevelType w:val="multilevel"/>
    <w:tmpl w:val="81C6E844"/>
    <w:lvl w:ilvl="0">
      <w:start w:val="5"/>
      <w:numFmt w:val="decimal"/>
      <w:lvlText w:val="%1"/>
      <w:lvlJc w:val="left"/>
      <w:pPr>
        <w:tabs>
          <w:tab w:val="num" w:pos="770"/>
        </w:tabs>
        <w:ind w:left="770" w:hanging="570"/>
      </w:pPr>
      <w:rPr>
        <w:rFonts w:hint="default"/>
        <w:b/>
      </w:rPr>
    </w:lvl>
    <w:lvl w:ilvl="1">
      <w:start w:val="1"/>
      <w:numFmt w:val="decimal"/>
      <w:lvlText w:val="%1.%2"/>
      <w:lvlJc w:val="left"/>
      <w:pPr>
        <w:tabs>
          <w:tab w:val="num" w:pos="570"/>
        </w:tabs>
        <w:ind w:left="570" w:hanging="570"/>
      </w:pPr>
      <w:rPr>
        <w:rFonts w:hint="default"/>
        <w:b/>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3A80761B"/>
    <w:multiLevelType w:val="hybridMultilevel"/>
    <w:tmpl w:val="71847198"/>
    <w:lvl w:ilvl="0" w:tplc="04130001">
      <w:start w:val="1"/>
      <w:numFmt w:val="bullet"/>
      <w:lvlText w:val=""/>
      <w:lvlJc w:val="left"/>
      <w:pPr>
        <w:ind w:left="977" w:hanging="360"/>
      </w:pPr>
      <w:rPr>
        <w:rFonts w:ascii="Symbol" w:hAnsi="Symbol" w:hint="default"/>
      </w:rPr>
    </w:lvl>
    <w:lvl w:ilvl="1" w:tplc="04130003" w:tentative="1">
      <w:start w:val="1"/>
      <w:numFmt w:val="bullet"/>
      <w:lvlText w:val="o"/>
      <w:lvlJc w:val="left"/>
      <w:pPr>
        <w:ind w:left="1697" w:hanging="360"/>
      </w:pPr>
      <w:rPr>
        <w:rFonts w:ascii="Courier New" w:hAnsi="Courier New" w:cs="Courier New" w:hint="default"/>
      </w:rPr>
    </w:lvl>
    <w:lvl w:ilvl="2" w:tplc="04130005" w:tentative="1">
      <w:start w:val="1"/>
      <w:numFmt w:val="bullet"/>
      <w:lvlText w:val=""/>
      <w:lvlJc w:val="left"/>
      <w:pPr>
        <w:ind w:left="2417" w:hanging="360"/>
      </w:pPr>
      <w:rPr>
        <w:rFonts w:ascii="Wingdings" w:hAnsi="Wingdings" w:hint="default"/>
      </w:rPr>
    </w:lvl>
    <w:lvl w:ilvl="3" w:tplc="04130001" w:tentative="1">
      <w:start w:val="1"/>
      <w:numFmt w:val="bullet"/>
      <w:lvlText w:val=""/>
      <w:lvlJc w:val="left"/>
      <w:pPr>
        <w:ind w:left="3137" w:hanging="360"/>
      </w:pPr>
      <w:rPr>
        <w:rFonts w:ascii="Symbol" w:hAnsi="Symbol" w:hint="default"/>
      </w:rPr>
    </w:lvl>
    <w:lvl w:ilvl="4" w:tplc="04130003" w:tentative="1">
      <w:start w:val="1"/>
      <w:numFmt w:val="bullet"/>
      <w:lvlText w:val="o"/>
      <w:lvlJc w:val="left"/>
      <w:pPr>
        <w:ind w:left="3857" w:hanging="360"/>
      </w:pPr>
      <w:rPr>
        <w:rFonts w:ascii="Courier New" w:hAnsi="Courier New" w:cs="Courier New" w:hint="default"/>
      </w:rPr>
    </w:lvl>
    <w:lvl w:ilvl="5" w:tplc="04130005" w:tentative="1">
      <w:start w:val="1"/>
      <w:numFmt w:val="bullet"/>
      <w:lvlText w:val=""/>
      <w:lvlJc w:val="left"/>
      <w:pPr>
        <w:ind w:left="4577" w:hanging="360"/>
      </w:pPr>
      <w:rPr>
        <w:rFonts w:ascii="Wingdings" w:hAnsi="Wingdings" w:hint="default"/>
      </w:rPr>
    </w:lvl>
    <w:lvl w:ilvl="6" w:tplc="04130001" w:tentative="1">
      <w:start w:val="1"/>
      <w:numFmt w:val="bullet"/>
      <w:lvlText w:val=""/>
      <w:lvlJc w:val="left"/>
      <w:pPr>
        <w:ind w:left="5297" w:hanging="360"/>
      </w:pPr>
      <w:rPr>
        <w:rFonts w:ascii="Symbol" w:hAnsi="Symbol" w:hint="default"/>
      </w:rPr>
    </w:lvl>
    <w:lvl w:ilvl="7" w:tplc="04130003" w:tentative="1">
      <w:start w:val="1"/>
      <w:numFmt w:val="bullet"/>
      <w:lvlText w:val="o"/>
      <w:lvlJc w:val="left"/>
      <w:pPr>
        <w:ind w:left="6017" w:hanging="360"/>
      </w:pPr>
      <w:rPr>
        <w:rFonts w:ascii="Courier New" w:hAnsi="Courier New" w:cs="Courier New" w:hint="default"/>
      </w:rPr>
    </w:lvl>
    <w:lvl w:ilvl="8" w:tplc="04130005" w:tentative="1">
      <w:start w:val="1"/>
      <w:numFmt w:val="bullet"/>
      <w:lvlText w:val=""/>
      <w:lvlJc w:val="left"/>
      <w:pPr>
        <w:ind w:left="6737" w:hanging="360"/>
      </w:pPr>
      <w:rPr>
        <w:rFonts w:ascii="Wingdings" w:hAnsi="Wingdings" w:hint="default"/>
      </w:rPr>
    </w:lvl>
  </w:abstractNum>
  <w:abstractNum w:abstractNumId="4" w15:restartNumberingAfterBreak="0">
    <w:nsid w:val="3B7D6571"/>
    <w:multiLevelType w:val="hybridMultilevel"/>
    <w:tmpl w:val="E0A22948"/>
    <w:lvl w:ilvl="0" w:tplc="46546FD6">
      <w:start w:val="1"/>
      <w:numFmt w:val="decimal"/>
      <w:lvlText w:val="%1."/>
      <w:lvlJc w:val="left"/>
      <w:pPr>
        <w:tabs>
          <w:tab w:val="num" w:pos="227"/>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3CB34E82"/>
    <w:multiLevelType w:val="hybridMultilevel"/>
    <w:tmpl w:val="3BB0346C"/>
    <w:lvl w:ilvl="0" w:tplc="04130001">
      <w:start w:val="1"/>
      <w:numFmt w:val="bullet"/>
      <w:lvlText w:val=""/>
      <w:lvlJc w:val="left"/>
      <w:pPr>
        <w:ind w:left="1440" w:hanging="360"/>
      </w:pPr>
      <w:rPr>
        <w:rFonts w:ascii="Symbol" w:hAnsi="Symbol"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6"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7" w15:restartNumberingAfterBreak="0">
    <w:nsid w:val="465A1B57"/>
    <w:multiLevelType w:val="hybridMultilevel"/>
    <w:tmpl w:val="23D4DE2C"/>
    <w:lvl w:ilvl="0" w:tplc="AB487388">
      <w:start w:val="1"/>
      <w:numFmt w:val="bullet"/>
      <w:lvlText w:val=""/>
      <w:lvlJc w:val="left"/>
      <w:pPr>
        <w:tabs>
          <w:tab w:val="num" w:pos="1180"/>
        </w:tabs>
        <w:ind w:left="1104" w:hanging="284"/>
      </w:pPr>
      <w:rPr>
        <w:rFonts w:ascii="Symbol" w:hAnsi="Symbol" w:hint="default"/>
        <w:color w:val="808080"/>
      </w:rPr>
    </w:lvl>
    <w:lvl w:ilvl="1" w:tplc="04130003" w:tentative="1">
      <w:start w:val="1"/>
      <w:numFmt w:val="bullet"/>
      <w:lvlText w:val="o"/>
      <w:lvlJc w:val="left"/>
      <w:pPr>
        <w:tabs>
          <w:tab w:val="num" w:pos="1693"/>
        </w:tabs>
        <w:ind w:left="1693" w:hanging="360"/>
      </w:pPr>
      <w:rPr>
        <w:rFonts w:ascii="Courier New" w:hAnsi="Courier New" w:hint="default"/>
      </w:rPr>
    </w:lvl>
    <w:lvl w:ilvl="2" w:tplc="04130005" w:tentative="1">
      <w:start w:val="1"/>
      <w:numFmt w:val="bullet"/>
      <w:lvlText w:val=""/>
      <w:lvlJc w:val="left"/>
      <w:pPr>
        <w:tabs>
          <w:tab w:val="num" w:pos="2413"/>
        </w:tabs>
        <w:ind w:left="2413" w:hanging="360"/>
      </w:pPr>
      <w:rPr>
        <w:rFonts w:ascii="Wingdings" w:hAnsi="Wingdings" w:hint="default"/>
      </w:rPr>
    </w:lvl>
    <w:lvl w:ilvl="3" w:tplc="04130001" w:tentative="1">
      <w:start w:val="1"/>
      <w:numFmt w:val="bullet"/>
      <w:lvlText w:val=""/>
      <w:lvlJc w:val="left"/>
      <w:pPr>
        <w:tabs>
          <w:tab w:val="num" w:pos="3133"/>
        </w:tabs>
        <w:ind w:left="3133" w:hanging="360"/>
      </w:pPr>
      <w:rPr>
        <w:rFonts w:ascii="Symbol" w:hAnsi="Symbol" w:hint="default"/>
      </w:rPr>
    </w:lvl>
    <w:lvl w:ilvl="4" w:tplc="04130003" w:tentative="1">
      <w:start w:val="1"/>
      <w:numFmt w:val="bullet"/>
      <w:lvlText w:val="o"/>
      <w:lvlJc w:val="left"/>
      <w:pPr>
        <w:tabs>
          <w:tab w:val="num" w:pos="3853"/>
        </w:tabs>
        <w:ind w:left="3853" w:hanging="360"/>
      </w:pPr>
      <w:rPr>
        <w:rFonts w:ascii="Courier New" w:hAnsi="Courier New" w:hint="default"/>
      </w:rPr>
    </w:lvl>
    <w:lvl w:ilvl="5" w:tplc="04130005" w:tentative="1">
      <w:start w:val="1"/>
      <w:numFmt w:val="bullet"/>
      <w:lvlText w:val=""/>
      <w:lvlJc w:val="left"/>
      <w:pPr>
        <w:tabs>
          <w:tab w:val="num" w:pos="4573"/>
        </w:tabs>
        <w:ind w:left="4573" w:hanging="360"/>
      </w:pPr>
      <w:rPr>
        <w:rFonts w:ascii="Wingdings" w:hAnsi="Wingdings" w:hint="default"/>
      </w:rPr>
    </w:lvl>
    <w:lvl w:ilvl="6" w:tplc="04130001" w:tentative="1">
      <w:start w:val="1"/>
      <w:numFmt w:val="bullet"/>
      <w:lvlText w:val=""/>
      <w:lvlJc w:val="left"/>
      <w:pPr>
        <w:tabs>
          <w:tab w:val="num" w:pos="5293"/>
        </w:tabs>
        <w:ind w:left="5293" w:hanging="360"/>
      </w:pPr>
      <w:rPr>
        <w:rFonts w:ascii="Symbol" w:hAnsi="Symbol" w:hint="default"/>
      </w:rPr>
    </w:lvl>
    <w:lvl w:ilvl="7" w:tplc="04130003" w:tentative="1">
      <w:start w:val="1"/>
      <w:numFmt w:val="bullet"/>
      <w:lvlText w:val="o"/>
      <w:lvlJc w:val="left"/>
      <w:pPr>
        <w:tabs>
          <w:tab w:val="num" w:pos="6013"/>
        </w:tabs>
        <w:ind w:left="6013" w:hanging="360"/>
      </w:pPr>
      <w:rPr>
        <w:rFonts w:ascii="Courier New" w:hAnsi="Courier New" w:hint="default"/>
      </w:rPr>
    </w:lvl>
    <w:lvl w:ilvl="8" w:tplc="04130005" w:tentative="1">
      <w:start w:val="1"/>
      <w:numFmt w:val="bullet"/>
      <w:lvlText w:val=""/>
      <w:lvlJc w:val="left"/>
      <w:pPr>
        <w:tabs>
          <w:tab w:val="num" w:pos="6733"/>
        </w:tabs>
        <w:ind w:left="6733" w:hanging="360"/>
      </w:pPr>
      <w:rPr>
        <w:rFonts w:ascii="Wingdings" w:hAnsi="Wingdings" w:hint="default"/>
      </w:rPr>
    </w:lvl>
  </w:abstractNum>
  <w:abstractNum w:abstractNumId="8" w15:restartNumberingAfterBreak="0">
    <w:nsid w:val="547B311E"/>
    <w:multiLevelType w:val="hybridMultilevel"/>
    <w:tmpl w:val="2A7AF73E"/>
    <w:lvl w:ilvl="0" w:tplc="04130001">
      <w:start w:val="1"/>
      <w:numFmt w:val="bullet"/>
      <w:lvlText w:val=""/>
      <w:lvlJc w:val="left"/>
      <w:pPr>
        <w:ind w:left="1353"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57A467DA"/>
    <w:multiLevelType w:val="hybridMultilevel"/>
    <w:tmpl w:val="A9AA86DA"/>
    <w:lvl w:ilvl="0" w:tplc="3F7E3634">
      <w:start w:val="1"/>
      <w:numFmt w:val="decimal"/>
      <w:lvlText w:val="%1."/>
      <w:lvlJc w:val="left"/>
      <w:pPr>
        <w:tabs>
          <w:tab w:val="num" w:pos="360"/>
        </w:tabs>
        <w:ind w:left="227" w:hanging="22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84216B2"/>
    <w:multiLevelType w:val="hybridMultilevel"/>
    <w:tmpl w:val="980CADE2"/>
    <w:lvl w:ilvl="0" w:tplc="04130001">
      <w:start w:val="1"/>
      <w:numFmt w:val="bullet"/>
      <w:lvlText w:val=""/>
      <w:lvlJc w:val="left"/>
      <w:pPr>
        <w:ind w:left="1070"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start w:val="1"/>
      <w:numFmt w:val="bullet"/>
      <w:lvlText w:val=""/>
      <w:lvlJc w:val="left"/>
      <w:pPr>
        <w:ind w:left="1070"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1"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63673CA0"/>
    <w:multiLevelType w:val="hybridMultilevel"/>
    <w:tmpl w:val="27101D28"/>
    <w:lvl w:ilvl="0" w:tplc="04130001">
      <w:start w:val="1"/>
      <w:numFmt w:val="bullet"/>
      <w:lvlText w:val=""/>
      <w:lvlJc w:val="left"/>
      <w:pPr>
        <w:tabs>
          <w:tab w:val="num" w:pos="1263"/>
        </w:tabs>
        <w:ind w:left="1263" w:hanging="360"/>
      </w:pPr>
      <w:rPr>
        <w:rFonts w:ascii="Symbol" w:hAnsi="Symbol" w:hint="default"/>
      </w:rPr>
    </w:lvl>
    <w:lvl w:ilvl="1" w:tplc="04130003" w:tentative="1">
      <w:start w:val="1"/>
      <w:numFmt w:val="bullet"/>
      <w:lvlText w:val="o"/>
      <w:lvlJc w:val="left"/>
      <w:pPr>
        <w:tabs>
          <w:tab w:val="num" w:pos="1983"/>
        </w:tabs>
        <w:ind w:left="1983" w:hanging="360"/>
      </w:pPr>
      <w:rPr>
        <w:rFonts w:ascii="Courier New" w:hAnsi="Courier New" w:cs="Courier New" w:hint="default"/>
      </w:rPr>
    </w:lvl>
    <w:lvl w:ilvl="2" w:tplc="04130005" w:tentative="1">
      <w:start w:val="1"/>
      <w:numFmt w:val="bullet"/>
      <w:lvlText w:val=""/>
      <w:lvlJc w:val="left"/>
      <w:pPr>
        <w:tabs>
          <w:tab w:val="num" w:pos="2703"/>
        </w:tabs>
        <w:ind w:left="2703" w:hanging="360"/>
      </w:pPr>
      <w:rPr>
        <w:rFonts w:ascii="Wingdings" w:hAnsi="Wingdings" w:hint="default"/>
      </w:rPr>
    </w:lvl>
    <w:lvl w:ilvl="3" w:tplc="04130001" w:tentative="1">
      <w:start w:val="1"/>
      <w:numFmt w:val="bullet"/>
      <w:lvlText w:val=""/>
      <w:lvlJc w:val="left"/>
      <w:pPr>
        <w:tabs>
          <w:tab w:val="num" w:pos="3423"/>
        </w:tabs>
        <w:ind w:left="3423" w:hanging="360"/>
      </w:pPr>
      <w:rPr>
        <w:rFonts w:ascii="Symbol" w:hAnsi="Symbol" w:hint="default"/>
      </w:rPr>
    </w:lvl>
    <w:lvl w:ilvl="4" w:tplc="04130003" w:tentative="1">
      <w:start w:val="1"/>
      <w:numFmt w:val="bullet"/>
      <w:lvlText w:val="o"/>
      <w:lvlJc w:val="left"/>
      <w:pPr>
        <w:tabs>
          <w:tab w:val="num" w:pos="4143"/>
        </w:tabs>
        <w:ind w:left="4143" w:hanging="360"/>
      </w:pPr>
      <w:rPr>
        <w:rFonts w:ascii="Courier New" w:hAnsi="Courier New" w:cs="Courier New" w:hint="default"/>
      </w:rPr>
    </w:lvl>
    <w:lvl w:ilvl="5" w:tplc="04130005" w:tentative="1">
      <w:start w:val="1"/>
      <w:numFmt w:val="bullet"/>
      <w:lvlText w:val=""/>
      <w:lvlJc w:val="left"/>
      <w:pPr>
        <w:tabs>
          <w:tab w:val="num" w:pos="4863"/>
        </w:tabs>
        <w:ind w:left="4863" w:hanging="360"/>
      </w:pPr>
      <w:rPr>
        <w:rFonts w:ascii="Wingdings" w:hAnsi="Wingdings" w:hint="default"/>
      </w:rPr>
    </w:lvl>
    <w:lvl w:ilvl="6" w:tplc="04130001" w:tentative="1">
      <w:start w:val="1"/>
      <w:numFmt w:val="bullet"/>
      <w:lvlText w:val=""/>
      <w:lvlJc w:val="left"/>
      <w:pPr>
        <w:tabs>
          <w:tab w:val="num" w:pos="5583"/>
        </w:tabs>
        <w:ind w:left="5583" w:hanging="360"/>
      </w:pPr>
      <w:rPr>
        <w:rFonts w:ascii="Symbol" w:hAnsi="Symbol" w:hint="default"/>
      </w:rPr>
    </w:lvl>
    <w:lvl w:ilvl="7" w:tplc="04130003" w:tentative="1">
      <w:start w:val="1"/>
      <w:numFmt w:val="bullet"/>
      <w:lvlText w:val="o"/>
      <w:lvlJc w:val="left"/>
      <w:pPr>
        <w:tabs>
          <w:tab w:val="num" w:pos="6303"/>
        </w:tabs>
        <w:ind w:left="6303" w:hanging="360"/>
      </w:pPr>
      <w:rPr>
        <w:rFonts w:ascii="Courier New" w:hAnsi="Courier New" w:cs="Courier New" w:hint="default"/>
      </w:rPr>
    </w:lvl>
    <w:lvl w:ilvl="8" w:tplc="04130005" w:tentative="1">
      <w:start w:val="1"/>
      <w:numFmt w:val="bullet"/>
      <w:lvlText w:val=""/>
      <w:lvlJc w:val="left"/>
      <w:pPr>
        <w:tabs>
          <w:tab w:val="num" w:pos="7023"/>
        </w:tabs>
        <w:ind w:left="7023" w:hanging="360"/>
      </w:pPr>
      <w:rPr>
        <w:rFonts w:ascii="Wingdings" w:hAnsi="Wingdings" w:hint="default"/>
      </w:rPr>
    </w:lvl>
  </w:abstractNum>
  <w:abstractNum w:abstractNumId="13" w15:restartNumberingAfterBreak="0">
    <w:nsid w:val="689B5E34"/>
    <w:multiLevelType w:val="hybridMultilevel"/>
    <w:tmpl w:val="947038D4"/>
    <w:lvl w:ilvl="0" w:tplc="0413000F">
      <w:start w:val="1"/>
      <w:numFmt w:val="decimal"/>
      <w:lvlText w:val="%1."/>
      <w:lvlJc w:val="left"/>
      <w:pPr>
        <w:ind w:left="1004"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14" w15:restartNumberingAfterBreak="0">
    <w:nsid w:val="6AF87775"/>
    <w:multiLevelType w:val="hybridMultilevel"/>
    <w:tmpl w:val="9FF2B778"/>
    <w:lvl w:ilvl="0" w:tplc="16BA5508">
      <w:start w:val="1"/>
      <w:numFmt w:val="lowerLetter"/>
      <w:lvlText w:val="%1."/>
      <w:lvlJc w:val="left"/>
      <w:pPr>
        <w:tabs>
          <w:tab w:val="num" w:pos="360"/>
        </w:tabs>
        <w:ind w:left="360" w:hanging="360"/>
      </w:pPr>
      <w:rPr>
        <w:rFonts w:ascii="Tahoma" w:hAnsi="Tahoma" w:cs="Tahoma" w:hint="default"/>
        <w:b w:val="0"/>
        <w:i w:val="0"/>
        <w:sz w:val="20"/>
        <w:szCs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79C12116"/>
    <w:multiLevelType w:val="hybridMultilevel"/>
    <w:tmpl w:val="294C8DD2"/>
    <w:lvl w:ilvl="0" w:tplc="0413000F">
      <w:start w:val="1"/>
      <w:numFmt w:val="decimal"/>
      <w:lvlText w:val="%1."/>
      <w:lvlJc w:val="left"/>
      <w:pPr>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6"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6"/>
  </w:num>
  <w:num w:numId="2">
    <w:abstractNumId w:val="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9"/>
  </w:num>
  <w:num w:numId="6">
    <w:abstractNumId w:val="12"/>
  </w:num>
  <w:num w:numId="7">
    <w:abstractNumId w:val="14"/>
  </w:num>
  <w:num w:numId="8">
    <w:abstractNumId w:val="1"/>
  </w:num>
  <w:num w:numId="9">
    <w:abstractNumId w:val="2"/>
  </w:num>
  <w:num w:numId="10">
    <w:abstractNumId w:val="13"/>
  </w:num>
  <w:num w:numId="11">
    <w:abstractNumId w:val="11"/>
  </w:num>
  <w:num w:numId="12">
    <w:abstractNumId w:val="5"/>
  </w:num>
  <w:num w:numId="13">
    <w:abstractNumId w:val="16"/>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16"/>
  </w:num>
  <w:num w:numId="17">
    <w:abstractNumId w:val="16"/>
  </w:num>
  <w:num w:numId="18">
    <w:abstractNumId w:val="16"/>
  </w:num>
  <w:num w:numId="19">
    <w:abstractNumId w:val="16"/>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8"/>
  </w:num>
  <w:num w:numId="24">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nl-NL" w:vendorID="9" w:dllVersion="512" w:checkStyle="1"/>
  <w:activeWritingStyle w:appName="MSWord" w:lang="nl" w:vendorID="9" w:dllVersion="512" w:checkStyle="0"/>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467"/>
    <w:rsid w:val="000004C3"/>
    <w:rsid w:val="00000D1F"/>
    <w:rsid w:val="00002D22"/>
    <w:rsid w:val="00003337"/>
    <w:rsid w:val="0000401B"/>
    <w:rsid w:val="000066FE"/>
    <w:rsid w:val="00010E1C"/>
    <w:rsid w:val="000124D1"/>
    <w:rsid w:val="000131DA"/>
    <w:rsid w:val="00013245"/>
    <w:rsid w:val="00013EF8"/>
    <w:rsid w:val="00014914"/>
    <w:rsid w:val="000162FE"/>
    <w:rsid w:val="00016447"/>
    <w:rsid w:val="00017418"/>
    <w:rsid w:val="00021529"/>
    <w:rsid w:val="0002247A"/>
    <w:rsid w:val="00022B10"/>
    <w:rsid w:val="000236ED"/>
    <w:rsid w:val="000244FA"/>
    <w:rsid w:val="0002562D"/>
    <w:rsid w:val="000259B9"/>
    <w:rsid w:val="000269FC"/>
    <w:rsid w:val="00026CEB"/>
    <w:rsid w:val="000279E3"/>
    <w:rsid w:val="00027B3F"/>
    <w:rsid w:val="00030086"/>
    <w:rsid w:val="000304F4"/>
    <w:rsid w:val="00031E49"/>
    <w:rsid w:val="000341C3"/>
    <w:rsid w:val="00034C73"/>
    <w:rsid w:val="00036EB1"/>
    <w:rsid w:val="00041974"/>
    <w:rsid w:val="00042BA5"/>
    <w:rsid w:val="0004362F"/>
    <w:rsid w:val="00043758"/>
    <w:rsid w:val="00045743"/>
    <w:rsid w:val="000470F7"/>
    <w:rsid w:val="00053E3B"/>
    <w:rsid w:val="0005505C"/>
    <w:rsid w:val="00055726"/>
    <w:rsid w:val="000561E6"/>
    <w:rsid w:val="00057164"/>
    <w:rsid w:val="0006078F"/>
    <w:rsid w:val="00060D51"/>
    <w:rsid w:val="00061C32"/>
    <w:rsid w:val="00062305"/>
    <w:rsid w:val="00062C5B"/>
    <w:rsid w:val="00063117"/>
    <w:rsid w:val="00063154"/>
    <w:rsid w:val="000652D6"/>
    <w:rsid w:val="0006563C"/>
    <w:rsid w:val="000662AD"/>
    <w:rsid w:val="00070D20"/>
    <w:rsid w:val="00071248"/>
    <w:rsid w:val="00071759"/>
    <w:rsid w:val="00073180"/>
    <w:rsid w:val="000735BA"/>
    <w:rsid w:val="000755A5"/>
    <w:rsid w:val="00075957"/>
    <w:rsid w:val="000763B3"/>
    <w:rsid w:val="00076845"/>
    <w:rsid w:val="000777A2"/>
    <w:rsid w:val="000832E9"/>
    <w:rsid w:val="00083FA8"/>
    <w:rsid w:val="00084526"/>
    <w:rsid w:val="00085B32"/>
    <w:rsid w:val="00086467"/>
    <w:rsid w:val="000871F8"/>
    <w:rsid w:val="00090480"/>
    <w:rsid w:val="000909BD"/>
    <w:rsid w:val="00091B47"/>
    <w:rsid w:val="00091E21"/>
    <w:rsid w:val="000958F0"/>
    <w:rsid w:val="000960FF"/>
    <w:rsid w:val="00096853"/>
    <w:rsid w:val="00097245"/>
    <w:rsid w:val="00097CA1"/>
    <w:rsid w:val="00097D26"/>
    <w:rsid w:val="000A034A"/>
    <w:rsid w:val="000A0C27"/>
    <w:rsid w:val="000A0EDE"/>
    <w:rsid w:val="000A357F"/>
    <w:rsid w:val="000A44E6"/>
    <w:rsid w:val="000A6492"/>
    <w:rsid w:val="000A68DF"/>
    <w:rsid w:val="000A713F"/>
    <w:rsid w:val="000A72F1"/>
    <w:rsid w:val="000B0C5A"/>
    <w:rsid w:val="000B0DD9"/>
    <w:rsid w:val="000B1686"/>
    <w:rsid w:val="000B3328"/>
    <w:rsid w:val="000B4136"/>
    <w:rsid w:val="000B564C"/>
    <w:rsid w:val="000B7F9A"/>
    <w:rsid w:val="000C056E"/>
    <w:rsid w:val="000C3D6B"/>
    <w:rsid w:val="000C65B3"/>
    <w:rsid w:val="000C66C2"/>
    <w:rsid w:val="000D1044"/>
    <w:rsid w:val="000D212E"/>
    <w:rsid w:val="000D30C7"/>
    <w:rsid w:val="000E10B7"/>
    <w:rsid w:val="000E19E1"/>
    <w:rsid w:val="000E19F8"/>
    <w:rsid w:val="000E2C44"/>
    <w:rsid w:val="000E2FF8"/>
    <w:rsid w:val="000E3FB4"/>
    <w:rsid w:val="000E4F93"/>
    <w:rsid w:val="000E5848"/>
    <w:rsid w:val="000E74CD"/>
    <w:rsid w:val="000F295C"/>
    <w:rsid w:val="000F2EA3"/>
    <w:rsid w:val="000F3874"/>
    <w:rsid w:val="000F4342"/>
    <w:rsid w:val="000F575C"/>
    <w:rsid w:val="000F72A6"/>
    <w:rsid w:val="000F7837"/>
    <w:rsid w:val="00101677"/>
    <w:rsid w:val="00102D04"/>
    <w:rsid w:val="00103A7E"/>
    <w:rsid w:val="00103C86"/>
    <w:rsid w:val="00104C5F"/>
    <w:rsid w:val="00105BCE"/>
    <w:rsid w:val="00106160"/>
    <w:rsid w:val="00110D9B"/>
    <w:rsid w:val="00112BAB"/>
    <w:rsid w:val="00112C48"/>
    <w:rsid w:val="001142E2"/>
    <w:rsid w:val="00114929"/>
    <w:rsid w:val="00116E73"/>
    <w:rsid w:val="0011746F"/>
    <w:rsid w:val="00117B6B"/>
    <w:rsid w:val="00117EE8"/>
    <w:rsid w:val="00122552"/>
    <w:rsid w:val="0012417E"/>
    <w:rsid w:val="0012662D"/>
    <w:rsid w:val="00127E59"/>
    <w:rsid w:val="001302A2"/>
    <w:rsid w:val="0013065D"/>
    <w:rsid w:val="00132A49"/>
    <w:rsid w:val="0013607E"/>
    <w:rsid w:val="001378E2"/>
    <w:rsid w:val="0014134C"/>
    <w:rsid w:val="001437A4"/>
    <w:rsid w:val="001441D0"/>
    <w:rsid w:val="00146DA7"/>
    <w:rsid w:val="001472DA"/>
    <w:rsid w:val="00151254"/>
    <w:rsid w:val="00154929"/>
    <w:rsid w:val="00156D01"/>
    <w:rsid w:val="00157075"/>
    <w:rsid w:val="00160B8C"/>
    <w:rsid w:val="00161933"/>
    <w:rsid w:val="001643EB"/>
    <w:rsid w:val="001662D4"/>
    <w:rsid w:val="00166F53"/>
    <w:rsid w:val="00167137"/>
    <w:rsid w:val="00167D5C"/>
    <w:rsid w:val="001701F6"/>
    <w:rsid w:val="00171501"/>
    <w:rsid w:val="00173234"/>
    <w:rsid w:val="00173CD3"/>
    <w:rsid w:val="00173ECC"/>
    <w:rsid w:val="00177541"/>
    <w:rsid w:val="001835E8"/>
    <w:rsid w:val="00184DD7"/>
    <w:rsid w:val="0018502A"/>
    <w:rsid w:val="00185EED"/>
    <w:rsid w:val="00187CBD"/>
    <w:rsid w:val="00190672"/>
    <w:rsid w:val="00192459"/>
    <w:rsid w:val="00193C0B"/>
    <w:rsid w:val="00194C6D"/>
    <w:rsid w:val="0019587F"/>
    <w:rsid w:val="001960CA"/>
    <w:rsid w:val="001A00C7"/>
    <w:rsid w:val="001A0B96"/>
    <w:rsid w:val="001A26E9"/>
    <w:rsid w:val="001A408A"/>
    <w:rsid w:val="001A4FBE"/>
    <w:rsid w:val="001B1ED4"/>
    <w:rsid w:val="001B2A36"/>
    <w:rsid w:val="001B5056"/>
    <w:rsid w:val="001B5A33"/>
    <w:rsid w:val="001B6CC8"/>
    <w:rsid w:val="001C0957"/>
    <w:rsid w:val="001C0D30"/>
    <w:rsid w:val="001C4587"/>
    <w:rsid w:val="001C4CDC"/>
    <w:rsid w:val="001C5ABA"/>
    <w:rsid w:val="001C60F1"/>
    <w:rsid w:val="001C7728"/>
    <w:rsid w:val="001D0B49"/>
    <w:rsid w:val="001D12DE"/>
    <w:rsid w:val="001D2CD7"/>
    <w:rsid w:val="001D3E70"/>
    <w:rsid w:val="001D4B39"/>
    <w:rsid w:val="001E0D4F"/>
    <w:rsid w:val="001E13A0"/>
    <w:rsid w:val="001E314B"/>
    <w:rsid w:val="001E4F22"/>
    <w:rsid w:val="001E5BD8"/>
    <w:rsid w:val="001E6712"/>
    <w:rsid w:val="001E7858"/>
    <w:rsid w:val="001E7D67"/>
    <w:rsid w:val="001F05FB"/>
    <w:rsid w:val="001F0CB5"/>
    <w:rsid w:val="001F1074"/>
    <w:rsid w:val="001F17F2"/>
    <w:rsid w:val="001F22E8"/>
    <w:rsid w:val="001F253F"/>
    <w:rsid w:val="001F5BD9"/>
    <w:rsid w:val="0020093F"/>
    <w:rsid w:val="0020472D"/>
    <w:rsid w:val="00207689"/>
    <w:rsid w:val="00211A93"/>
    <w:rsid w:val="00212BD7"/>
    <w:rsid w:val="0021376D"/>
    <w:rsid w:val="002165B6"/>
    <w:rsid w:val="00216B25"/>
    <w:rsid w:val="002178AC"/>
    <w:rsid w:val="00217E05"/>
    <w:rsid w:val="00220091"/>
    <w:rsid w:val="002228F0"/>
    <w:rsid w:val="002234C0"/>
    <w:rsid w:val="00223D28"/>
    <w:rsid w:val="00224B1B"/>
    <w:rsid w:val="002258E9"/>
    <w:rsid w:val="00225C83"/>
    <w:rsid w:val="00230AB6"/>
    <w:rsid w:val="002341DA"/>
    <w:rsid w:val="00237C74"/>
    <w:rsid w:val="00240F7B"/>
    <w:rsid w:val="002433D4"/>
    <w:rsid w:val="00243E8F"/>
    <w:rsid w:val="00247775"/>
    <w:rsid w:val="002479B4"/>
    <w:rsid w:val="0025191F"/>
    <w:rsid w:val="002537E1"/>
    <w:rsid w:val="0025429C"/>
    <w:rsid w:val="0025591B"/>
    <w:rsid w:val="00256D8B"/>
    <w:rsid w:val="00260346"/>
    <w:rsid w:val="002622D1"/>
    <w:rsid w:val="00264900"/>
    <w:rsid w:val="00264E55"/>
    <w:rsid w:val="00265C51"/>
    <w:rsid w:val="002669D5"/>
    <w:rsid w:val="00270207"/>
    <w:rsid w:val="002702CF"/>
    <w:rsid w:val="00272058"/>
    <w:rsid w:val="002742E1"/>
    <w:rsid w:val="00282A3B"/>
    <w:rsid w:val="0028563A"/>
    <w:rsid w:val="00285843"/>
    <w:rsid w:val="00285FC6"/>
    <w:rsid w:val="002861F5"/>
    <w:rsid w:val="00293461"/>
    <w:rsid w:val="002937D4"/>
    <w:rsid w:val="002A04EF"/>
    <w:rsid w:val="002A2CAA"/>
    <w:rsid w:val="002A4998"/>
    <w:rsid w:val="002B0B46"/>
    <w:rsid w:val="002B25CB"/>
    <w:rsid w:val="002B3F76"/>
    <w:rsid w:val="002B5706"/>
    <w:rsid w:val="002B6A81"/>
    <w:rsid w:val="002B7241"/>
    <w:rsid w:val="002C0A06"/>
    <w:rsid w:val="002C3F39"/>
    <w:rsid w:val="002C49E4"/>
    <w:rsid w:val="002C5E2D"/>
    <w:rsid w:val="002C7C10"/>
    <w:rsid w:val="002C7DF7"/>
    <w:rsid w:val="002D140B"/>
    <w:rsid w:val="002D2A89"/>
    <w:rsid w:val="002D42F3"/>
    <w:rsid w:val="002D4577"/>
    <w:rsid w:val="002D6D7B"/>
    <w:rsid w:val="002E15A5"/>
    <w:rsid w:val="002E4C17"/>
    <w:rsid w:val="002E5B9F"/>
    <w:rsid w:val="002E63F8"/>
    <w:rsid w:val="002E6EB7"/>
    <w:rsid w:val="002F1C42"/>
    <w:rsid w:val="002F367D"/>
    <w:rsid w:val="002F5F13"/>
    <w:rsid w:val="002F6CFA"/>
    <w:rsid w:val="002F76E9"/>
    <w:rsid w:val="00300AEE"/>
    <w:rsid w:val="003020E3"/>
    <w:rsid w:val="00305870"/>
    <w:rsid w:val="00305F22"/>
    <w:rsid w:val="003076B3"/>
    <w:rsid w:val="00307848"/>
    <w:rsid w:val="0031342D"/>
    <w:rsid w:val="003152E4"/>
    <w:rsid w:val="003156FB"/>
    <w:rsid w:val="00317A7B"/>
    <w:rsid w:val="003207BD"/>
    <w:rsid w:val="0032083C"/>
    <w:rsid w:val="00320B17"/>
    <w:rsid w:val="00322FAD"/>
    <w:rsid w:val="00324C6B"/>
    <w:rsid w:val="0032568E"/>
    <w:rsid w:val="00327266"/>
    <w:rsid w:val="00327D94"/>
    <w:rsid w:val="00330349"/>
    <w:rsid w:val="00330491"/>
    <w:rsid w:val="00330CAA"/>
    <w:rsid w:val="00333432"/>
    <w:rsid w:val="00334761"/>
    <w:rsid w:val="003347B4"/>
    <w:rsid w:val="003374C7"/>
    <w:rsid w:val="00340347"/>
    <w:rsid w:val="00340E0A"/>
    <w:rsid w:val="00343268"/>
    <w:rsid w:val="003435C3"/>
    <w:rsid w:val="00344B48"/>
    <w:rsid w:val="00346A8D"/>
    <w:rsid w:val="00347BE9"/>
    <w:rsid w:val="00352DC2"/>
    <w:rsid w:val="00353B57"/>
    <w:rsid w:val="0035545A"/>
    <w:rsid w:val="00356410"/>
    <w:rsid w:val="00360B18"/>
    <w:rsid w:val="0036282A"/>
    <w:rsid w:val="00362962"/>
    <w:rsid w:val="003630D3"/>
    <w:rsid w:val="00363ADA"/>
    <w:rsid w:val="003719E8"/>
    <w:rsid w:val="00373669"/>
    <w:rsid w:val="00373BCC"/>
    <w:rsid w:val="00374375"/>
    <w:rsid w:val="0037774A"/>
    <w:rsid w:val="003779EF"/>
    <w:rsid w:val="00381123"/>
    <w:rsid w:val="00383462"/>
    <w:rsid w:val="00384158"/>
    <w:rsid w:val="00386C28"/>
    <w:rsid w:val="0038794B"/>
    <w:rsid w:val="00390AED"/>
    <w:rsid w:val="00390ECD"/>
    <w:rsid w:val="00391614"/>
    <w:rsid w:val="00391687"/>
    <w:rsid w:val="0039418F"/>
    <w:rsid w:val="00394624"/>
    <w:rsid w:val="003973A5"/>
    <w:rsid w:val="003A0063"/>
    <w:rsid w:val="003A06E0"/>
    <w:rsid w:val="003A0DC8"/>
    <w:rsid w:val="003A101F"/>
    <w:rsid w:val="003A1A05"/>
    <w:rsid w:val="003A3A29"/>
    <w:rsid w:val="003A44EF"/>
    <w:rsid w:val="003A668E"/>
    <w:rsid w:val="003A6B6A"/>
    <w:rsid w:val="003B4060"/>
    <w:rsid w:val="003B5112"/>
    <w:rsid w:val="003B52A2"/>
    <w:rsid w:val="003B6A04"/>
    <w:rsid w:val="003B75BA"/>
    <w:rsid w:val="003B7A79"/>
    <w:rsid w:val="003C0572"/>
    <w:rsid w:val="003C3599"/>
    <w:rsid w:val="003C3A02"/>
    <w:rsid w:val="003C70BD"/>
    <w:rsid w:val="003D0D7F"/>
    <w:rsid w:val="003D294C"/>
    <w:rsid w:val="003D29BA"/>
    <w:rsid w:val="003D57FD"/>
    <w:rsid w:val="003D68FA"/>
    <w:rsid w:val="003E1414"/>
    <w:rsid w:val="003E18A4"/>
    <w:rsid w:val="003E2AAD"/>
    <w:rsid w:val="003E2CB8"/>
    <w:rsid w:val="003E375F"/>
    <w:rsid w:val="003E3CFB"/>
    <w:rsid w:val="003E3E29"/>
    <w:rsid w:val="003E7D50"/>
    <w:rsid w:val="003E7F20"/>
    <w:rsid w:val="003F1F1E"/>
    <w:rsid w:val="003F45A2"/>
    <w:rsid w:val="003F492E"/>
    <w:rsid w:val="003F53BE"/>
    <w:rsid w:val="003F7BFA"/>
    <w:rsid w:val="004000A0"/>
    <w:rsid w:val="0040059D"/>
    <w:rsid w:val="00403AD1"/>
    <w:rsid w:val="00404CCF"/>
    <w:rsid w:val="00410106"/>
    <w:rsid w:val="004109BA"/>
    <w:rsid w:val="00410CF0"/>
    <w:rsid w:val="0041224D"/>
    <w:rsid w:val="00412A91"/>
    <w:rsid w:val="00412C34"/>
    <w:rsid w:val="00412C7D"/>
    <w:rsid w:val="0041365A"/>
    <w:rsid w:val="00413AF4"/>
    <w:rsid w:val="00413D36"/>
    <w:rsid w:val="004146C0"/>
    <w:rsid w:val="00415881"/>
    <w:rsid w:val="00415BC4"/>
    <w:rsid w:val="00416FF2"/>
    <w:rsid w:val="00417100"/>
    <w:rsid w:val="00417C13"/>
    <w:rsid w:val="0042011E"/>
    <w:rsid w:val="004202E3"/>
    <w:rsid w:val="00420B85"/>
    <w:rsid w:val="0042292C"/>
    <w:rsid w:val="00422F9F"/>
    <w:rsid w:val="00423A9D"/>
    <w:rsid w:val="00425495"/>
    <w:rsid w:val="00425ABC"/>
    <w:rsid w:val="00426219"/>
    <w:rsid w:val="00430350"/>
    <w:rsid w:val="0043204E"/>
    <w:rsid w:val="00433B23"/>
    <w:rsid w:val="00435AC6"/>
    <w:rsid w:val="00435B7B"/>
    <w:rsid w:val="0043682A"/>
    <w:rsid w:val="004370A2"/>
    <w:rsid w:val="0043735F"/>
    <w:rsid w:val="004375D2"/>
    <w:rsid w:val="00437BD0"/>
    <w:rsid w:val="00440C74"/>
    <w:rsid w:val="00441238"/>
    <w:rsid w:val="00442393"/>
    <w:rsid w:val="004436B6"/>
    <w:rsid w:val="0044407E"/>
    <w:rsid w:val="004467AE"/>
    <w:rsid w:val="00451204"/>
    <w:rsid w:val="00452811"/>
    <w:rsid w:val="004528E7"/>
    <w:rsid w:val="004529A7"/>
    <w:rsid w:val="00453731"/>
    <w:rsid w:val="00453E1F"/>
    <w:rsid w:val="00454986"/>
    <w:rsid w:val="00456265"/>
    <w:rsid w:val="00456BA7"/>
    <w:rsid w:val="00456EF2"/>
    <w:rsid w:val="00457CAB"/>
    <w:rsid w:val="004605AE"/>
    <w:rsid w:val="004619E5"/>
    <w:rsid w:val="00464EF2"/>
    <w:rsid w:val="00466930"/>
    <w:rsid w:val="00471CE4"/>
    <w:rsid w:val="004721E9"/>
    <w:rsid w:val="0047392E"/>
    <w:rsid w:val="00474B0F"/>
    <w:rsid w:val="00476366"/>
    <w:rsid w:val="00476C98"/>
    <w:rsid w:val="00482AF8"/>
    <w:rsid w:val="00483D1C"/>
    <w:rsid w:val="004840C2"/>
    <w:rsid w:val="00485946"/>
    <w:rsid w:val="00485EA7"/>
    <w:rsid w:val="00485FCF"/>
    <w:rsid w:val="004865C9"/>
    <w:rsid w:val="00490340"/>
    <w:rsid w:val="0049057E"/>
    <w:rsid w:val="004909EE"/>
    <w:rsid w:val="004916F9"/>
    <w:rsid w:val="00494EFD"/>
    <w:rsid w:val="004A1348"/>
    <w:rsid w:val="004A2160"/>
    <w:rsid w:val="004A2CC3"/>
    <w:rsid w:val="004A442B"/>
    <w:rsid w:val="004A70C6"/>
    <w:rsid w:val="004A77C4"/>
    <w:rsid w:val="004B3718"/>
    <w:rsid w:val="004B5398"/>
    <w:rsid w:val="004B722C"/>
    <w:rsid w:val="004C0825"/>
    <w:rsid w:val="004C1152"/>
    <w:rsid w:val="004C1377"/>
    <w:rsid w:val="004C1883"/>
    <w:rsid w:val="004C2354"/>
    <w:rsid w:val="004C792B"/>
    <w:rsid w:val="004D0177"/>
    <w:rsid w:val="004D124C"/>
    <w:rsid w:val="004D2ADA"/>
    <w:rsid w:val="004D3FC9"/>
    <w:rsid w:val="004D7351"/>
    <w:rsid w:val="004D7CF5"/>
    <w:rsid w:val="004E0C4C"/>
    <w:rsid w:val="004E10E9"/>
    <w:rsid w:val="004E1346"/>
    <w:rsid w:val="004E2EBA"/>
    <w:rsid w:val="004E4C01"/>
    <w:rsid w:val="004E6616"/>
    <w:rsid w:val="004E751A"/>
    <w:rsid w:val="004F1283"/>
    <w:rsid w:val="004F135A"/>
    <w:rsid w:val="004F370F"/>
    <w:rsid w:val="004F5910"/>
    <w:rsid w:val="004F5A53"/>
    <w:rsid w:val="004F6705"/>
    <w:rsid w:val="00500A36"/>
    <w:rsid w:val="00502B0D"/>
    <w:rsid w:val="00502EA9"/>
    <w:rsid w:val="005037E8"/>
    <w:rsid w:val="005052EB"/>
    <w:rsid w:val="0050566E"/>
    <w:rsid w:val="00506DA8"/>
    <w:rsid w:val="0050708B"/>
    <w:rsid w:val="0051028F"/>
    <w:rsid w:val="0051209F"/>
    <w:rsid w:val="00513838"/>
    <w:rsid w:val="00513BE5"/>
    <w:rsid w:val="00514745"/>
    <w:rsid w:val="00514EC7"/>
    <w:rsid w:val="00515DBD"/>
    <w:rsid w:val="00516133"/>
    <w:rsid w:val="00517ACC"/>
    <w:rsid w:val="00520D28"/>
    <w:rsid w:val="00522321"/>
    <w:rsid w:val="0052485D"/>
    <w:rsid w:val="00524900"/>
    <w:rsid w:val="00524C7E"/>
    <w:rsid w:val="005303E3"/>
    <w:rsid w:val="0053406D"/>
    <w:rsid w:val="0053462A"/>
    <w:rsid w:val="00536579"/>
    <w:rsid w:val="0053682D"/>
    <w:rsid w:val="00542905"/>
    <w:rsid w:val="005465A0"/>
    <w:rsid w:val="00547C59"/>
    <w:rsid w:val="0055103A"/>
    <w:rsid w:val="005521FE"/>
    <w:rsid w:val="005522AA"/>
    <w:rsid w:val="005528F6"/>
    <w:rsid w:val="005546C6"/>
    <w:rsid w:val="00554988"/>
    <w:rsid w:val="0055762A"/>
    <w:rsid w:val="00563B99"/>
    <w:rsid w:val="00564D38"/>
    <w:rsid w:val="00566D5D"/>
    <w:rsid w:val="005679B4"/>
    <w:rsid w:val="00567BF7"/>
    <w:rsid w:val="00570210"/>
    <w:rsid w:val="00571900"/>
    <w:rsid w:val="0057193D"/>
    <w:rsid w:val="00574306"/>
    <w:rsid w:val="005758A6"/>
    <w:rsid w:val="00577A9B"/>
    <w:rsid w:val="00580C19"/>
    <w:rsid w:val="00582FBC"/>
    <w:rsid w:val="00584F8E"/>
    <w:rsid w:val="005904AD"/>
    <w:rsid w:val="00590EA0"/>
    <w:rsid w:val="00593B42"/>
    <w:rsid w:val="00596517"/>
    <w:rsid w:val="005969A2"/>
    <w:rsid w:val="005A1D6F"/>
    <w:rsid w:val="005A203C"/>
    <w:rsid w:val="005A324E"/>
    <w:rsid w:val="005A3380"/>
    <w:rsid w:val="005A4294"/>
    <w:rsid w:val="005A4D2F"/>
    <w:rsid w:val="005A5E6E"/>
    <w:rsid w:val="005A64D8"/>
    <w:rsid w:val="005A6E56"/>
    <w:rsid w:val="005A7704"/>
    <w:rsid w:val="005A7B60"/>
    <w:rsid w:val="005B106A"/>
    <w:rsid w:val="005B27B7"/>
    <w:rsid w:val="005B2C8B"/>
    <w:rsid w:val="005B3B44"/>
    <w:rsid w:val="005B48E0"/>
    <w:rsid w:val="005B572C"/>
    <w:rsid w:val="005B6052"/>
    <w:rsid w:val="005C1EE4"/>
    <w:rsid w:val="005C367B"/>
    <w:rsid w:val="005C40D2"/>
    <w:rsid w:val="005C5AAC"/>
    <w:rsid w:val="005C6E7E"/>
    <w:rsid w:val="005C7635"/>
    <w:rsid w:val="005D0336"/>
    <w:rsid w:val="005D0BD2"/>
    <w:rsid w:val="005D28DD"/>
    <w:rsid w:val="005D5371"/>
    <w:rsid w:val="005D7C40"/>
    <w:rsid w:val="005E0068"/>
    <w:rsid w:val="005E2AFB"/>
    <w:rsid w:val="005E46DB"/>
    <w:rsid w:val="005E4840"/>
    <w:rsid w:val="005E4D8C"/>
    <w:rsid w:val="005E53C5"/>
    <w:rsid w:val="005E60B9"/>
    <w:rsid w:val="005F15F9"/>
    <w:rsid w:val="005F2BFB"/>
    <w:rsid w:val="005F766F"/>
    <w:rsid w:val="00601D3C"/>
    <w:rsid w:val="00602849"/>
    <w:rsid w:val="006033E7"/>
    <w:rsid w:val="006039CB"/>
    <w:rsid w:val="006055FE"/>
    <w:rsid w:val="00606BD5"/>
    <w:rsid w:val="00612277"/>
    <w:rsid w:val="00615792"/>
    <w:rsid w:val="006169D2"/>
    <w:rsid w:val="00616F5E"/>
    <w:rsid w:val="00623E9C"/>
    <w:rsid w:val="006247F7"/>
    <w:rsid w:val="006253EC"/>
    <w:rsid w:val="00625B59"/>
    <w:rsid w:val="006304A9"/>
    <w:rsid w:val="00631B1E"/>
    <w:rsid w:val="0063314B"/>
    <w:rsid w:val="006339D5"/>
    <w:rsid w:val="006344A9"/>
    <w:rsid w:val="00635635"/>
    <w:rsid w:val="006409EF"/>
    <w:rsid w:val="00641B5C"/>
    <w:rsid w:val="00642438"/>
    <w:rsid w:val="0064297B"/>
    <w:rsid w:val="00644097"/>
    <w:rsid w:val="00644EDE"/>
    <w:rsid w:val="0064604C"/>
    <w:rsid w:val="00646341"/>
    <w:rsid w:val="006467A1"/>
    <w:rsid w:val="006538DC"/>
    <w:rsid w:val="00653A77"/>
    <w:rsid w:val="00653D05"/>
    <w:rsid w:val="00654005"/>
    <w:rsid w:val="006551BC"/>
    <w:rsid w:val="00655934"/>
    <w:rsid w:val="006561B6"/>
    <w:rsid w:val="00657478"/>
    <w:rsid w:val="006606F4"/>
    <w:rsid w:val="006617D2"/>
    <w:rsid w:val="00661976"/>
    <w:rsid w:val="00661CED"/>
    <w:rsid w:val="00661CFC"/>
    <w:rsid w:val="00661F3D"/>
    <w:rsid w:val="006630EF"/>
    <w:rsid w:val="00665D7F"/>
    <w:rsid w:val="006674D8"/>
    <w:rsid w:val="006679AD"/>
    <w:rsid w:val="00667EEB"/>
    <w:rsid w:val="00670058"/>
    <w:rsid w:val="00671456"/>
    <w:rsid w:val="00673AC0"/>
    <w:rsid w:val="00673EE2"/>
    <w:rsid w:val="00675950"/>
    <w:rsid w:val="00676C21"/>
    <w:rsid w:val="006815B1"/>
    <w:rsid w:val="00681C98"/>
    <w:rsid w:val="00685EA4"/>
    <w:rsid w:val="00686276"/>
    <w:rsid w:val="00687AE6"/>
    <w:rsid w:val="00687B53"/>
    <w:rsid w:val="0069379F"/>
    <w:rsid w:val="00694957"/>
    <w:rsid w:val="006955C9"/>
    <w:rsid w:val="006964EB"/>
    <w:rsid w:val="00697D2B"/>
    <w:rsid w:val="006A32CF"/>
    <w:rsid w:val="006A523B"/>
    <w:rsid w:val="006A55E5"/>
    <w:rsid w:val="006A58AB"/>
    <w:rsid w:val="006B01C2"/>
    <w:rsid w:val="006B52AE"/>
    <w:rsid w:val="006B7757"/>
    <w:rsid w:val="006C0FEC"/>
    <w:rsid w:val="006C2ABB"/>
    <w:rsid w:val="006C40D2"/>
    <w:rsid w:val="006C7CC9"/>
    <w:rsid w:val="006D1EDB"/>
    <w:rsid w:val="006D501E"/>
    <w:rsid w:val="006D5796"/>
    <w:rsid w:val="006D5BAE"/>
    <w:rsid w:val="006D6095"/>
    <w:rsid w:val="006D662C"/>
    <w:rsid w:val="006E08BA"/>
    <w:rsid w:val="006E25CC"/>
    <w:rsid w:val="006E3A6D"/>
    <w:rsid w:val="006E5BAF"/>
    <w:rsid w:val="006E77C6"/>
    <w:rsid w:val="006F0AC7"/>
    <w:rsid w:val="006F248D"/>
    <w:rsid w:val="006F41C8"/>
    <w:rsid w:val="006F4216"/>
    <w:rsid w:val="006F46B4"/>
    <w:rsid w:val="006F5929"/>
    <w:rsid w:val="006F7235"/>
    <w:rsid w:val="00700025"/>
    <w:rsid w:val="00701C4D"/>
    <w:rsid w:val="007050AA"/>
    <w:rsid w:val="0070527C"/>
    <w:rsid w:val="00707195"/>
    <w:rsid w:val="007076CD"/>
    <w:rsid w:val="007079C3"/>
    <w:rsid w:val="00707C47"/>
    <w:rsid w:val="0071008B"/>
    <w:rsid w:val="007100B9"/>
    <w:rsid w:val="00711C29"/>
    <w:rsid w:val="007123E5"/>
    <w:rsid w:val="00713062"/>
    <w:rsid w:val="00715D39"/>
    <w:rsid w:val="007165F8"/>
    <w:rsid w:val="00717ACB"/>
    <w:rsid w:val="00717CA4"/>
    <w:rsid w:val="0072035C"/>
    <w:rsid w:val="007206C9"/>
    <w:rsid w:val="007237B7"/>
    <w:rsid w:val="007245B0"/>
    <w:rsid w:val="00724CF2"/>
    <w:rsid w:val="00725E48"/>
    <w:rsid w:val="0072677A"/>
    <w:rsid w:val="0073186D"/>
    <w:rsid w:val="0073234E"/>
    <w:rsid w:val="007326FC"/>
    <w:rsid w:val="00733134"/>
    <w:rsid w:val="007342A8"/>
    <w:rsid w:val="00741FAB"/>
    <w:rsid w:val="00742CA7"/>
    <w:rsid w:val="0074470D"/>
    <w:rsid w:val="007452C9"/>
    <w:rsid w:val="007460D4"/>
    <w:rsid w:val="00746130"/>
    <w:rsid w:val="007463A3"/>
    <w:rsid w:val="00746430"/>
    <w:rsid w:val="00746A5E"/>
    <w:rsid w:val="00746D2A"/>
    <w:rsid w:val="00747078"/>
    <w:rsid w:val="0074792E"/>
    <w:rsid w:val="00750720"/>
    <w:rsid w:val="0075155A"/>
    <w:rsid w:val="00751C00"/>
    <w:rsid w:val="00753901"/>
    <w:rsid w:val="007544C7"/>
    <w:rsid w:val="00754D3E"/>
    <w:rsid w:val="0075527C"/>
    <w:rsid w:val="007562EC"/>
    <w:rsid w:val="007611AE"/>
    <w:rsid w:val="00761433"/>
    <w:rsid w:val="00761DF3"/>
    <w:rsid w:val="00764143"/>
    <w:rsid w:val="00764B5B"/>
    <w:rsid w:val="00765F08"/>
    <w:rsid w:val="0076776D"/>
    <w:rsid w:val="0076796D"/>
    <w:rsid w:val="00772170"/>
    <w:rsid w:val="007770C4"/>
    <w:rsid w:val="00781364"/>
    <w:rsid w:val="0078198C"/>
    <w:rsid w:val="00783BBC"/>
    <w:rsid w:val="00784C52"/>
    <w:rsid w:val="0078626D"/>
    <w:rsid w:val="00790335"/>
    <w:rsid w:val="007911F1"/>
    <w:rsid w:val="00796688"/>
    <w:rsid w:val="007966E7"/>
    <w:rsid w:val="007A430E"/>
    <w:rsid w:val="007A4FC3"/>
    <w:rsid w:val="007B040F"/>
    <w:rsid w:val="007B117D"/>
    <w:rsid w:val="007B32CD"/>
    <w:rsid w:val="007B3302"/>
    <w:rsid w:val="007B426B"/>
    <w:rsid w:val="007B4638"/>
    <w:rsid w:val="007B52DA"/>
    <w:rsid w:val="007B5452"/>
    <w:rsid w:val="007B6492"/>
    <w:rsid w:val="007C0151"/>
    <w:rsid w:val="007C0AB1"/>
    <w:rsid w:val="007C0E94"/>
    <w:rsid w:val="007C1747"/>
    <w:rsid w:val="007C1F94"/>
    <w:rsid w:val="007C29D3"/>
    <w:rsid w:val="007C392D"/>
    <w:rsid w:val="007C3B74"/>
    <w:rsid w:val="007C52F9"/>
    <w:rsid w:val="007D09BC"/>
    <w:rsid w:val="007D12C9"/>
    <w:rsid w:val="007D3F09"/>
    <w:rsid w:val="007D7CA9"/>
    <w:rsid w:val="007E00E4"/>
    <w:rsid w:val="007E1A4A"/>
    <w:rsid w:val="007E4619"/>
    <w:rsid w:val="007E4D54"/>
    <w:rsid w:val="007F1A6B"/>
    <w:rsid w:val="007F2833"/>
    <w:rsid w:val="007F2F2D"/>
    <w:rsid w:val="007F310A"/>
    <w:rsid w:val="007F3D57"/>
    <w:rsid w:val="007F46E9"/>
    <w:rsid w:val="007F7298"/>
    <w:rsid w:val="007F743B"/>
    <w:rsid w:val="007F7879"/>
    <w:rsid w:val="008003F1"/>
    <w:rsid w:val="00802ADE"/>
    <w:rsid w:val="00802E41"/>
    <w:rsid w:val="00806E9E"/>
    <w:rsid w:val="00811611"/>
    <w:rsid w:val="00811793"/>
    <w:rsid w:val="008117B4"/>
    <w:rsid w:val="0081428D"/>
    <w:rsid w:val="00814790"/>
    <w:rsid w:val="00815A22"/>
    <w:rsid w:val="008206BA"/>
    <w:rsid w:val="00821C2D"/>
    <w:rsid w:val="008227D9"/>
    <w:rsid w:val="008238B5"/>
    <w:rsid w:val="00825FB5"/>
    <w:rsid w:val="00831445"/>
    <w:rsid w:val="0083202E"/>
    <w:rsid w:val="008338B7"/>
    <w:rsid w:val="00835A52"/>
    <w:rsid w:val="00840500"/>
    <w:rsid w:val="00844698"/>
    <w:rsid w:val="00851119"/>
    <w:rsid w:val="008532F4"/>
    <w:rsid w:val="00854505"/>
    <w:rsid w:val="00855008"/>
    <w:rsid w:val="00856CD8"/>
    <w:rsid w:val="00857F3C"/>
    <w:rsid w:val="00863D1C"/>
    <w:rsid w:val="008644C3"/>
    <w:rsid w:val="00865288"/>
    <w:rsid w:val="00866247"/>
    <w:rsid w:val="00871436"/>
    <w:rsid w:val="00871F8D"/>
    <w:rsid w:val="00872FC9"/>
    <w:rsid w:val="0087422A"/>
    <w:rsid w:val="00876570"/>
    <w:rsid w:val="00877EB2"/>
    <w:rsid w:val="0088294E"/>
    <w:rsid w:val="00883007"/>
    <w:rsid w:val="008832DB"/>
    <w:rsid w:val="0088363D"/>
    <w:rsid w:val="0088505F"/>
    <w:rsid w:val="00885497"/>
    <w:rsid w:val="00885E06"/>
    <w:rsid w:val="00886F57"/>
    <w:rsid w:val="0089078F"/>
    <w:rsid w:val="00891BFD"/>
    <w:rsid w:val="0089477E"/>
    <w:rsid w:val="00894F99"/>
    <w:rsid w:val="008A0A37"/>
    <w:rsid w:val="008A22E1"/>
    <w:rsid w:val="008A41D6"/>
    <w:rsid w:val="008A7932"/>
    <w:rsid w:val="008B287E"/>
    <w:rsid w:val="008B3633"/>
    <w:rsid w:val="008B4152"/>
    <w:rsid w:val="008B50C4"/>
    <w:rsid w:val="008B5304"/>
    <w:rsid w:val="008B551E"/>
    <w:rsid w:val="008B6AD8"/>
    <w:rsid w:val="008C0CCA"/>
    <w:rsid w:val="008C1B20"/>
    <w:rsid w:val="008C1EDE"/>
    <w:rsid w:val="008C5E0D"/>
    <w:rsid w:val="008C7403"/>
    <w:rsid w:val="008D0A6A"/>
    <w:rsid w:val="008D2852"/>
    <w:rsid w:val="008D2DB9"/>
    <w:rsid w:val="008D3C59"/>
    <w:rsid w:val="008D40E4"/>
    <w:rsid w:val="008D5969"/>
    <w:rsid w:val="008D7075"/>
    <w:rsid w:val="008E2D7E"/>
    <w:rsid w:val="008E3F0A"/>
    <w:rsid w:val="008E4265"/>
    <w:rsid w:val="008E520D"/>
    <w:rsid w:val="008F0D38"/>
    <w:rsid w:val="008F52BD"/>
    <w:rsid w:val="008F720B"/>
    <w:rsid w:val="009000F4"/>
    <w:rsid w:val="00900328"/>
    <w:rsid w:val="00900EAD"/>
    <w:rsid w:val="00901DF7"/>
    <w:rsid w:val="00901F5D"/>
    <w:rsid w:val="00902982"/>
    <w:rsid w:val="00903F83"/>
    <w:rsid w:val="009146B4"/>
    <w:rsid w:val="0091661B"/>
    <w:rsid w:val="00916B81"/>
    <w:rsid w:val="00917E60"/>
    <w:rsid w:val="009201C9"/>
    <w:rsid w:val="009205C7"/>
    <w:rsid w:val="00921BC4"/>
    <w:rsid w:val="009223FE"/>
    <w:rsid w:val="00923122"/>
    <w:rsid w:val="00923B83"/>
    <w:rsid w:val="00923E06"/>
    <w:rsid w:val="00923F6A"/>
    <w:rsid w:val="009246D0"/>
    <w:rsid w:val="009247FA"/>
    <w:rsid w:val="00924AF2"/>
    <w:rsid w:val="00930D13"/>
    <w:rsid w:val="00931021"/>
    <w:rsid w:val="00931D62"/>
    <w:rsid w:val="00933669"/>
    <w:rsid w:val="009354AF"/>
    <w:rsid w:val="00936A2B"/>
    <w:rsid w:val="00936AE3"/>
    <w:rsid w:val="0093737C"/>
    <w:rsid w:val="00940972"/>
    <w:rsid w:val="00941F76"/>
    <w:rsid w:val="0094412A"/>
    <w:rsid w:val="00944826"/>
    <w:rsid w:val="00945EB6"/>
    <w:rsid w:val="009505F7"/>
    <w:rsid w:val="00951A26"/>
    <w:rsid w:val="00951A7A"/>
    <w:rsid w:val="00951F43"/>
    <w:rsid w:val="0095307B"/>
    <w:rsid w:val="009532CC"/>
    <w:rsid w:val="00957B06"/>
    <w:rsid w:val="00960143"/>
    <w:rsid w:val="00962BC5"/>
    <w:rsid w:val="0096385A"/>
    <w:rsid w:val="009703C0"/>
    <w:rsid w:val="009733FE"/>
    <w:rsid w:val="00975864"/>
    <w:rsid w:val="00980FE3"/>
    <w:rsid w:val="00984E90"/>
    <w:rsid w:val="00986781"/>
    <w:rsid w:val="00987738"/>
    <w:rsid w:val="00987C89"/>
    <w:rsid w:val="009907ED"/>
    <w:rsid w:val="0099187A"/>
    <w:rsid w:val="009941E4"/>
    <w:rsid w:val="0099566F"/>
    <w:rsid w:val="009A18FC"/>
    <w:rsid w:val="009A1E9E"/>
    <w:rsid w:val="009A36BA"/>
    <w:rsid w:val="009A45E5"/>
    <w:rsid w:val="009A51AC"/>
    <w:rsid w:val="009A549A"/>
    <w:rsid w:val="009A581B"/>
    <w:rsid w:val="009A5921"/>
    <w:rsid w:val="009A6551"/>
    <w:rsid w:val="009B054F"/>
    <w:rsid w:val="009B14DD"/>
    <w:rsid w:val="009B1DEF"/>
    <w:rsid w:val="009B6457"/>
    <w:rsid w:val="009C099A"/>
    <w:rsid w:val="009C410C"/>
    <w:rsid w:val="009C476C"/>
    <w:rsid w:val="009C5AE6"/>
    <w:rsid w:val="009C647E"/>
    <w:rsid w:val="009C64D0"/>
    <w:rsid w:val="009C664E"/>
    <w:rsid w:val="009C6F93"/>
    <w:rsid w:val="009C7715"/>
    <w:rsid w:val="009D0BC9"/>
    <w:rsid w:val="009D6CE8"/>
    <w:rsid w:val="009D6FF7"/>
    <w:rsid w:val="009E2345"/>
    <w:rsid w:val="009E243E"/>
    <w:rsid w:val="009E353E"/>
    <w:rsid w:val="009E3B21"/>
    <w:rsid w:val="009E41AA"/>
    <w:rsid w:val="009E4282"/>
    <w:rsid w:val="009E47CA"/>
    <w:rsid w:val="009E574B"/>
    <w:rsid w:val="009E6949"/>
    <w:rsid w:val="009E7910"/>
    <w:rsid w:val="009F39DA"/>
    <w:rsid w:val="00A0247E"/>
    <w:rsid w:val="00A0289C"/>
    <w:rsid w:val="00A02E8A"/>
    <w:rsid w:val="00A03A76"/>
    <w:rsid w:val="00A03B2C"/>
    <w:rsid w:val="00A078ED"/>
    <w:rsid w:val="00A1007B"/>
    <w:rsid w:val="00A101CE"/>
    <w:rsid w:val="00A10451"/>
    <w:rsid w:val="00A125BE"/>
    <w:rsid w:val="00A14698"/>
    <w:rsid w:val="00A14DF0"/>
    <w:rsid w:val="00A16640"/>
    <w:rsid w:val="00A17ACF"/>
    <w:rsid w:val="00A17EFF"/>
    <w:rsid w:val="00A20F34"/>
    <w:rsid w:val="00A216F1"/>
    <w:rsid w:val="00A26925"/>
    <w:rsid w:val="00A26A87"/>
    <w:rsid w:val="00A30332"/>
    <w:rsid w:val="00A31A03"/>
    <w:rsid w:val="00A31FC6"/>
    <w:rsid w:val="00A323B6"/>
    <w:rsid w:val="00A33469"/>
    <w:rsid w:val="00A34596"/>
    <w:rsid w:val="00A34981"/>
    <w:rsid w:val="00A35124"/>
    <w:rsid w:val="00A35AB6"/>
    <w:rsid w:val="00A36512"/>
    <w:rsid w:val="00A41496"/>
    <w:rsid w:val="00A44BE7"/>
    <w:rsid w:val="00A459AE"/>
    <w:rsid w:val="00A45AC3"/>
    <w:rsid w:val="00A507C8"/>
    <w:rsid w:val="00A5371F"/>
    <w:rsid w:val="00A54C0D"/>
    <w:rsid w:val="00A552A4"/>
    <w:rsid w:val="00A572FD"/>
    <w:rsid w:val="00A6116F"/>
    <w:rsid w:val="00A63FC2"/>
    <w:rsid w:val="00A641D6"/>
    <w:rsid w:val="00A66787"/>
    <w:rsid w:val="00A7092D"/>
    <w:rsid w:val="00A709A0"/>
    <w:rsid w:val="00A72148"/>
    <w:rsid w:val="00A721E4"/>
    <w:rsid w:val="00A7570D"/>
    <w:rsid w:val="00A760A7"/>
    <w:rsid w:val="00A772B6"/>
    <w:rsid w:val="00A81D64"/>
    <w:rsid w:val="00A8464B"/>
    <w:rsid w:val="00A84891"/>
    <w:rsid w:val="00A84BB2"/>
    <w:rsid w:val="00A85AE3"/>
    <w:rsid w:val="00A86C72"/>
    <w:rsid w:val="00A871BE"/>
    <w:rsid w:val="00A907D4"/>
    <w:rsid w:val="00A90D6B"/>
    <w:rsid w:val="00A91469"/>
    <w:rsid w:val="00A9227F"/>
    <w:rsid w:val="00A92AB9"/>
    <w:rsid w:val="00A93ECD"/>
    <w:rsid w:val="00A948E3"/>
    <w:rsid w:val="00A9658D"/>
    <w:rsid w:val="00A9717E"/>
    <w:rsid w:val="00AA22E9"/>
    <w:rsid w:val="00AA33DF"/>
    <w:rsid w:val="00AA4779"/>
    <w:rsid w:val="00AB17A9"/>
    <w:rsid w:val="00AB2A78"/>
    <w:rsid w:val="00AB2D62"/>
    <w:rsid w:val="00AB439F"/>
    <w:rsid w:val="00AB7731"/>
    <w:rsid w:val="00AC12CA"/>
    <w:rsid w:val="00AC3073"/>
    <w:rsid w:val="00AC5333"/>
    <w:rsid w:val="00AC61CC"/>
    <w:rsid w:val="00AC748B"/>
    <w:rsid w:val="00AD17E8"/>
    <w:rsid w:val="00AD2DA6"/>
    <w:rsid w:val="00AD3317"/>
    <w:rsid w:val="00AD3CE6"/>
    <w:rsid w:val="00AD4454"/>
    <w:rsid w:val="00AD54EA"/>
    <w:rsid w:val="00AD5646"/>
    <w:rsid w:val="00AD69B7"/>
    <w:rsid w:val="00AD7BF5"/>
    <w:rsid w:val="00AE1F45"/>
    <w:rsid w:val="00AE3D3C"/>
    <w:rsid w:val="00AE3FDE"/>
    <w:rsid w:val="00AE54BB"/>
    <w:rsid w:val="00AE619E"/>
    <w:rsid w:val="00AF065B"/>
    <w:rsid w:val="00AF624A"/>
    <w:rsid w:val="00B00EF2"/>
    <w:rsid w:val="00B02486"/>
    <w:rsid w:val="00B02F80"/>
    <w:rsid w:val="00B03E00"/>
    <w:rsid w:val="00B03F5B"/>
    <w:rsid w:val="00B05B91"/>
    <w:rsid w:val="00B06EF2"/>
    <w:rsid w:val="00B07BEA"/>
    <w:rsid w:val="00B1098B"/>
    <w:rsid w:val="00B109D4"/>
    <w:rsid w:val="00B16353"/>
    <w:rsid w:val="00B16AC1"/>
    <w:rsid w:val="00B17D91"/>
    <w:rsid w:val="00B211EE"/>
    <w:rsid w:val="00B223A2"/>
    <w:rsid w:val="00B233F1"/>
    <w:rsid w:val="00B24A9C"/>
    <w:rsid w:val="00B24FB3"/>
    <w:rsid w:val="00B253F8"/>
    <w:rsid w:val="00B3227D"/>
    <w:rsid w:val="00B339B4"/>
    <w:rsid w:val="00B40160"/>
    <w:rsid w:val="00B4029B"/>
    <w:rsid w:val="00B4039A"/>
    <w:rsid w:val="00B41C59"/>
    <w:rsid w:val="00B42AAC"/>
    <w:rsid w:val="00B436FC"/>
    <w:rsid w:val="00B43D28"/>
    <w:rsid w:val="00B475CB"/>
    <w:rsid w:val="00B50C94"/>
    <w:rsid w:val="00B53A7C"/>
    <w:rsid w:val="00B53FEC"/>
    <w:rsid w:val="00B56245"/>
    <w:rsid w:val="00B56357"/>
    <w:rsid w:val="00B62FF3"/>
    <w:rsid w:val="00B637E6"/>
    <w:rsid w:val="00B644B7"/>
    <w:rsid w:val="00B67D88"/>
    <w:rsid w:val="00B70955"/>
    <w:rsid w:val="00B71939"/>
    <w:rsid w:val="00B723DF"/>
    <w:rsid w:val="00B73F36"/>
    <w:rsid w:val="00B74C9D"/>
    <w:rsid w:val="00B75133"/>
    <w:rsid w:val="00B75299"/>
    <w:rsid w:val="00B76BF4"/>
    <w:rsid w:val="00B775F0"/>
    <w:rsid w:val="00B77DF7"/>
    <w:rsid w:val="00B77EB1"/>
    <w:rsid w:val="00B82C55"/>
    <w:rsid w:val="00B83122"/>
    <w:rsid w:val="00B83D2B"/>
    <w:rsid w:val="00B83F61"/>
    <w:rsid w:val="00B84C7A"/>
    <w:rsid w:val="00B8549A"/>
    <w:rsid w:val="00B85D8A"/>
    <w:rsid w:val="00B87976"/>
    <w:rsid w:val="00B90C0C"/>
    <w:rsid w:val="00B92486"/>
    <w:rsid w:val="00B94EA1"/>
    <w:rsid w:val="00B955D0"/>
    <w:rsid w:val="00B95BE3"/>
    <w:rsid w:val="00B9783B"/>
    <w:rsid w:val="00BA05E1"/>
    <w:rsid w:val="00BA0AFD"/>
    <w:rsid w:val="00BA11D3"/>
    <w:rsid w:val="00BA2896"/>
    <w:rsid w:val="00BA52E1"/>
    <w:rsid w:val="00BA534A"/>
    <w:rsid w:val="00BA75FB"/>
    <w:rsid w:val="00BA7708"/>
    <w:rsid w:val="00BA7F9E"/>
    <w:rsid w:val="00BB097B"/>
    <w:rsid w:val="00BB0B63"/>
    <w:rsid w:val="00BB2762"/>
    <w:rsid w:val="00BB2848"/>
    <w:rsid w:val="00BB2E2A"/>
    <w:rsid w:val="00BB3654"/>
    <w:rsid w:val="00BB4457"/>
    <w:rsid w:val="00BB6D7E"/>
    <w:rsid w:val="00BC035A"/>
    <w:rsid w:val="00BC0BD6"/>
    <w:rsid w:val="00BC0D6A"/>
    <w:rsid w:val="00BC257F"/>
    <w:rsid w:val="00BC307B"/>
    <w:rsid w:val="00BC4579"/>
    <w:rsid w:val="00BD002F"/>
    <w:rsid w:val="00BD0107"/>
    <w:rsid w:val="00BD0B91"/>
    <w:rsid w:val="00BD0CE7"/>
    <w:rsid w:val="00BD0EAF"/>
    <w:rsid w:val="00BD10FF"/>
    <w:rsid w:val="00BD12DE"/>
    <w:rsid w:val="00BD23AF"/>
    <w:rsid w:val="00BD5538"/>
    <w:rsid w:val="00BD5770"/>
    <w:rsid w:val="00BD5AC4"/>
    <w:rsid w:val="00BD5F04"/>
    <w:rsid w:val="00BD792B"/>
    <w:rsid w:val="00BD7993"/>
    <w:rsid w:val="00BE25E0"/>
    <w:rsid w:val="00BE3809"/>
    <w:rsid w:val="00BE6E74"/>
    <w:rsid w:val="00BF0038"/>
    <w:rsid w:val="00BF0BD2"/>
    <w:rsid w:val="00BF11AF"/>
    <w:rsid w:val="00BF2588"/>
    <w:rsid w:val="00BF58BC"/>
    <w:rsid w:val="00BF6CF5"/>
    <w:rsid w:val="00BF6D88"/>
    <w:rsid w:val="00C00205"/>
    <w:rsid w:val="00C02C53"/>
    <w:rsid w:val="00C04239"/>
    <w:rsid w:val="00C04B52"/>
    <w:rsid w:val="00C04E1C"/>
    <w:rsid w:val="00C06BF8"/>
    <w:rsid w:val="00C12309"/>
    <w:rsid w:val="00C126C3"/>
    <w:rsid w:val="00C137AD"/>
    <w:rsid w:val="00C21275"/>
    <w:rsid w:val="00C2160C"/>
    <w:rsid w:val="00C22ACF"/>
    <w:rsid w:val="00C266EF"/>
    <w:rsid w:val="00C30890"/>
    <w:rsid w:val="00C3369D"/>
    <w:rsid w:val="00C35AC9"/>
    <w:rsid w:val="00C35D31"/>
    <w:rsid w:val="00C3623E"/>
    <w:rsid w:val="00C36BF7"/>
    <w:rsid w:val="00C37C5C"/>
    <w:rsid w:val="00C41911"/>
    <w:rsid w:val="00C44B1B"/>
    <w:rsid w:val="00C45041"/>
    <w:rsid w:val="00C47BFD"/>
    <w:rsid w:val="00C50BCE"/>
    <w:rsid w:val="00C5164E"/>
    <w:rsid w:val="00C52686"/>
    <w:rsid w:val="00C53759"/>
    <w:rsid w:val="00C57389"/>
    <w:rsid w:val="00C57BAD"/>
    <w:rsid w:val="00C57C90"/>
    <w:rsid w:val="00C62D55"/>
    <w:rsid w:val="00C63C49"/>
    <w:rsid w:val="00C63CEC"/>
    <w:rsid w:val="00C650C7"/>
    <w:rsid w:val="00C66A2F"/>
    <w:rsid w:val="00C6746A"/>
    <w:rsid w:val="00C7065D"/>
    <w:rsid w:val="00C70EAC"/>
    <w:rsid w:val="00C715E3"/>
    <w:rsid w:val="00C718DE"/>
    <w:rsid w:val="00C7222A"/>
    <w:rsid w:val="00C7278D"/>
    <w:rsid w:val="00C744D1"/>
    <w:rsid w:val="00C80522"/>
    <w:rsid w:val="00C80C47"/>
    <w:rsid w:val="00C80C64"/>
    <w:rsid w:val="00C82C8F"/>
    <w:rsid w:val="00C8466A"/>
    <w:rsid w:val="00C8511C"/>
    <w:rsid w:val="00C86AEE"/>
    <w:rsid w:val="00C9025A"/>
    <w:rsid w:val="00C9294C"/>
    <w:rsid w:val="00C93D25"/>
    <w:rsid w:val="00C93E3B"/>
    <w:rsid w:val="00C9404E"/>
    <w:rsid w:val="00C9605B"/>
    <w:rsid w:val="00CA2135"/>
    <w:rsid w:val="00CA2610"/>
    <w:rsid w:val="00CA3D75"/>
    <w:rsid w:val="00CA3F44"/>
    <w:rsid w:val="00CA4D54"/>
    <w:rsid w:val="00CA5315"/>
    <w:rsid w:val="00CA59DF"/>
    <w:rsid w:val="00CA72F3"/>
    <w:rsid w:val="00CB1ECC"/>
    <w:rsid w:val="00CB2646"/>
    <w:rsid w:val="00CB3958"/>
    <w:rsid w:val="00CB3B6C"/>
    <w:rsid w:val="00CB4418"/>
    <w:rsid w:val="00CB7520"/>
    <w:rsid w:val="00CB7EC6"/>
    <w:rsid w:val="00CC1C33"/>
    <w:rsid w:val="00CC22EB"/>
    <w:rsid w:val="00CC3551"/>
    <w:rsid w:val="00CC6280"/>
    <w:rsid w:val="00CC68C9"/>
    <w:rsid w:val="00CC69B4"/>
    <w:rsid w:val="00CD3B7C"/>
    <w:rsid w:val="00CD6B89"/>
    <w:rsid w:val="00CD6FC6"/>
    <w:rsid w:val="00CD75ED"/>
    <w:rsid w:val="00CE32A6"/>
    <w:rsid w:val="00CE50B1"/>
    <w:rsid w:val="00CE538E"/>
    <w:rsid w:val="00CE5799"/>
    <w:rsid w:val="00CE5C95"/>
    <w:rsid w:val="00CE7012"/>
    <w:rsid w:val="00CE752B"/>
    <w:rsid w:val="00CF0119"/>
    <w:rsid w:val="00CF161C"/>
    <w:rsid w:val="00CF25B3"/>
    <w:rsid w:val="00CF276E"/>
    <w:rsid w:val="00CF525C"/>
    <w:rsid w:val="00CF5DB1"/>
    <w:rsid w:val="00CF7DC7"/>
    <w:rsid w:val="00D006BE"/>
    <w:rsid w:val="00D105EA"/>
    <w:rsid w:val="00D10778"/>
    <w:rsid w:val="00D1211E"/>
    <w:rsid w:val="00D12BF0"/>
    <w:rsid w:val="00D13784"/>
    <w:rsid w:val="00D14F29"/>
    <w:rsid w:val="00D22534"/>
    <w:rsid w:val="00D23945"/>
    <w:rsid w:val="00D25AA7"/>
    <w:rsid w:val="00D26B79"/>
    <w:rsid w:val="00D302BA"/>
    <w:rsid w:val="00D30B79"/>
    <w:rsid w:val="00D31143"/>
    <w:rsid w:val="00D31218"/>
    <w:rsid w:val="00D32788"/>
    <w:rsid w:val="00D32BEB"/>
    <w:rsid w:val="00D33C4D"/>
    <w:rsid w:val="00D33D95"/>
    <w:rsid w:val="00D44685"/>
    <w:rsid w:val="00D4479A"/>
    <w:rsid w:val="00D506B3"/>
    <w:rsid w:val="00D513D6"/>
    <w:rsid w:val="00D53EEF"/>
    <w:rsid w:val="00D544E7"/>
    <w:rsid w:val="00D552C5"/>
    <w:rsid w:val="00D5684B"/>
    <w:rsid w:val="00D56B42"/>
    <w:rsid w:val="00D56CE8"/>
    <w:rsid w:val="00D56EDA"/>
    <w:rsid w:val="00D57F6D"/>
    <w:rsid w:val="00D63519"/>
    <w:rsid w:val="00D64CB1"/>
    <w:rsid w:val="00D65EF3"/>
    <w:rsid w:val="00D6694A"/>
    <w:rsid w:val="00D7064D"/>
    <w:rsid w:val="00D72013"/>
    <w:rsid w:val="00D731B5"/>
    <w:rsid w:val="00D759FA"/>
    <w:rsid w:val="00D75B6F"/>
    <w:rsid w:val="00D75BB9"/>
    <w:rsid w:val="00D774EA"/>
    <w:rsid w:val="00D779AA"/>
    <w:rsid w:val="00D834DB"/>
    <w:rsid w:val="00D838EB"/>
    <w:rsid w:val="00D83AE5"/>
    <w:rsid w:val="00D84A00"/>
    <w:rsid w:val="00D866E7"/>
    <w:rsid w:val="00D9071B"/>
    <w:rsid w:val="00D90BC9"/>
    <w:rsid w:val="00D95C57"/>
    <w:rsid w:val="00D95E6A"/>
    <w:rsid w:val="00DA092A"/>
    <w:rsid w:val="00DA46DA"/>
    <w:rsid w:val="00DA67DE"/>
    <w:rsid w:val="00DA73A9"/>
    <w:rsid w:val="00DB0CF9"/>
    <w:rsid w:val="00DB1C4D"/>
    <w:rsid w:val="00DB20D5"/>
    <w:rsid w:val="00DB2FB4"/>
    <w:rsid w:val="00DB327E"/>
    <w:rsid w:val="00DB4606"/>
    <w:rsid w:val="00DB4892"/>
    <w:rsid w:val="00DB6E90"/>
    <w:rsid w:val="00DB756F"/>
    <w:rsid w:val="00DC0F0C"/>
    <w:rsid w:val="00DC2988"/>
    <w:rsid w:val="00DC2A1B"/>
    <w:rsid w:val="00DC3088"/>
    <w:rsid w:val="00DC4E51"/>
    <w:rsid w:val="00DC64D6"/>
    <w:rsid w:val="00DC6AB1"/>
    <w:rsid w:val="00DD0586"/>
    <w:rsid w:val="00DD0F73"/>
    <w:rsid w:val="00DD2D60"/>
    <w:rsid w:val="00DD373F"/>
    <w:rsid w:val="00DD57CF"/>
    <w:rsid w:val="00DD72DF"/>
    <w:rsid w:val="00DD74C6"/>
    <w:rsid w:val="00DE114F"/>
    <w:rsid w:val="00DE38FB"/>
    <w:rsid w:val="00DE3F8B"/>
    <w:rsid w:val="00DE42E6"/>
    <w:rsid w:val="00DE5F33"/>
    <w:rsid w:val="00DE7D3A"/>
    <w:rsid w:val="00DF0C69"/>
    <w:rsid w:val="00DF1128"/>
    <w:rsid w:val="00DF14CD"/>
    <w:rsid w:val="00DF3752"/>
    <w:rsid w:val="00DF5476"/>
    <w:rsid w:val="00DF7318"/>
    <w:rsid w:val="00DF7671"/>
    <w:rsid w:val="00E0097D"/>
    <w:rsid w:val="00E01668"/>
    <w:rsid w:val="00E033BC"/>
    <w:rsid w:val="00E0422A"/>
    <w:rsid w:val="00E042B7"/>
    <w:rsid w:val="00E04C91"/>
    <w:rsid w:val="00E05594"/>
    <w:rsid w:val="00E10F11"/>
    <w:rsid w:val="00E113A8"/>
    <w:rsid w:val="00E11623"/>
    <w:rsid w:val="00E13D9D"/>
    <w:rsid w:val="00E1509C"/>
    <w:rsid w:val="00E153CC"/>
    <w:rsid w:val="00E15430"/>
    <w:rsid w:val="00E163A3"/>
    <w:rsid w:val="00E17ADE"/>
    <w:rsid w:val="00E20EFC"/>
    <w:rsid w:val="00E21962"/>
    <w:rsid w:val="00E22777"/>
    <w:rsid w:val="00E22B9D"/>
    <w:rsid w:val="00E231E3"/>
    <w:rsid w:val="00E276F2"/>
    <w:rsid w:val="00E31505"/>
    <w:rsid w:val="00E31CEC"/>
    <w:rsid w:val="00E3326E"/>
    <w:rsid w:val="00E34975"/>
    <w:rsid w:val="00E41072"/>
    <w:rsid w:val="00E417D1"/>
    <w:rsid w:val="00E41AE7"/>
    <w:rsid w:val="00E43DFD"/>
    <w:rsid w:val="00E45EFC"/>
    <w:rsid w:val="00E513B4"/>
    <w:rsid w:val="00E55B2A"/>
    <w:rsid w:val="00E56C11"/>
    <w:rsid w:val="00E60FAE"/>
    <w:rsid w:val="00E6101E"/>
    <w:rsid w:val="00E676D2"/>
    <w:rsid w:val="00E73335"/>
    <w:rsid w:val="00E73CC5"/>
    <w:rsid w:val="00E76DB0"/>
    <w:rsid w:val="00E77D66"/>
    <w:rsid w:val="00E80473"/>
    <w:rsid w:val="00E81F5C"/>
    <w:rsid w:val="00E8210B"/>
    <w:rsid w:val="00E8286D"/>
    <w:rsid w:val="00E8381D"/>
    <w:rsid w:val="00E84A3C"/>
    <w:rsid w:val="00E86F6B"/>
    <w:rsid w:val="00E906E8"/>
    <w:rsid w:val="00E91E9A"/>
    <w:rsid w:val="00EA2E2E"/>
    <w:rsid w:val="00EA4CA9"/>
    <w:rsid w:val="00EA548F"/>
    <w:rsid w:val="00EA56B4"/>
    <w:rsid w:val="00EA593F"/>
    <w:rsid w:val="00EA609C"/>
    <w:rsid w:val="00EA7085"/>
    <w:rsid w:val="00EB25A9"/>
    <w:rsid w:val="00EB3CE4"/>
    <w:rsid w:val="00EB41B5"/>
    <w:rsid w:val="00EB4BE9"/>
    <w:rsid w:val="00EB5B7C"/>
    <w:rsid w:val="00EB7BD1"/>
    <w:rsid w:val="00EC01D3"/>
    <w:rsid w:val="00EC036C"/>
    <w:rsid w:val="00EC1578"/>
    <w:rsid w:val="00EC1BB0"/>
    <w:rsid w:val="00EC1CF6"/>
    <w:rsid w:val="00EC214F"/>
    <w:rsid w:val="00EC3F75"/>
    <w:rsid w:val="00EC4909"/>
    <w:rsid w:val="00EC4A4E"/>
    <w:rsid w:val="00EC4C57"/>
    <w:rsid w:val="00EC5513"/>
    <w:rsid w:val="00EC713D"/>
    <w:rsid w:val="00ED048C"/>
    <w:rsid w:val="00ED16F5"/>
    <w:rsid w:val="00EE0339"/>
    <w:rsid w:val="00EE0B8B"/>
    <w:rsid w:val="00EE0E08"/>
    <w:rsid w:val="00EE2897"/>
    <w:rsid w:val="00EF2289"/>
    <w:rsid w:val="00EF3A58"/>
    <w:rsid w:val="00EF49FF"/>
    <w:rsid w:val="00EF5A19"/>
    <w:rsid w:val="00F0021A"/>
    <w:rsid w:val="00F02383"/>
    <w:rsid w:val="00F05E24"/>
    <w:rsid w:val="00F075AB"/>
    <w:rsid w:val="00F076AB"/>
    <w:rsid w:val="00F07F77"/>
    <w:rsid w:val="00F102BC"/>
    <w:rsid w:val="00F11059"/>
    <w:rsid w:val="00F12C88"/>
    <w:rsid w:val="00F13F75"/>
    <w:rsid w:val="00F14EE4"/>
    <w:rsid w:val="00F20AC2"/>
    <w:rsid w:val="00F21267"/>
    <w:rsid w:val="00F21BD7"/>
    <w:rsid w:val="00F2265A"/>
    <w:rsid w:val="00F22ED4"/>
    <w:rsid w:val="00F24CC3"/>
    <w:rsid w:val="00F2643D"/>
    <w:rsid w:val="00F27975"/>
    <w:rsid w:val="00F34017"/>
    <w:rsid w:val="00F34FF2"/>
    <w:rsid w:val="00F36B64"/>
    <w:rsid w:val="00F378D6"/>
    <w:rsid w:val="00F37D83"/>
    <w:rsid w:val="00F37E56"/>
    <w:rsid w:val="00F412C4"/>
    <w:rsid w:val="00F41555"/>
    <w:rsid w:val="00F41E62"/>
    <w:rsid w:val="00F429FB"/>
    <w:rsid w:val="00F43A9B"/>
    <w:rsid w:val="00F455DA"/>
    <w:rsid w:val="00F460C5"/>
    <w:rsid w:val="00F46200"/>
    <w:rsid w:val="00F46352"/>
    <w:rsid w:val="00F50BD1"/>
    <w:rsid w:val="00F543D5"/>
    <w:rsid w:val="00F555A1"/>
    <w:rsid w:val="00F55A71"/>
    <w:rsid w:val="00F56FC2"/>
    <w:rsid w:val="00F5722E"/>
    <w:rsid w:val="00F61227"/>
    <w:rsid w:val="00F62BAA"/>
    <w:rsid w:val="00F644EB"/>
    <w:rsid w:val="00F64ADA"/>
    <w:rsid w:val="00F65259"/>
    <w:rsid w:val="00F65654"/>
    <w:rsid w:val="00F663B4"/>
    <w:rsid w:val="00F70AE6"/>
    <w:rsid w:val="00F70F54"/>
    <w:rsid w:val="00F70F8C"/>
    <w:rsid w:val="00F73659"/>
    <w:rsid w:val="00F81582"/>
    <w:rsid w:val="00F836FC"/>
    <w:rsid w:val="00F846A9"/>
    <w:rsid w:val="00F8561D"/>
    <w:rsid w:val="00F8759C"/>
    <w:rsid w:val="00F87B5D"/>
    <w:rsid w:val="00F90613"/>
    <w:rsid w:val="00F91A19"/>
    <w:rsid w:val="00F924BD"/>
    <w:rsid w:val="00F92D68"/>
    <w:rsid w:val="00F93631"/>
    <w:rsid w:val="00F93748"/>
    <w:rsid w:val="00F94A9B"/>
    <w:rsid w:val="00FA0088"/>
    <w:rsid w:val="00FA0611"/>
    <w:rsid w:val="00FA24D9"/>
    <w:rsid w:val="00FA4AB3"/>
    <w:rsid w:val="00FA5388"/>
    <w:rsid w:val="00FA5535"/>
    <w:rsid w:val="00FA5603"/>
    <w:rsid w:val="00FA721B"/>
    <w:rsid w:val="00FA72F1"/>
    <w:rsid w:val="00FB0F12"/>
    <w:rsid w:val="00FB1DBC"/>
    <w:rsid w:val="00FB308E"/>
    <w:rsid w:val="00FC1F72"/>
    <w:rsid w:val="00FC298F"/>
    <w:rsid w:val="00FC68D3"/>
    <w:rsid w:val="00FD2FDD"/>
    <w:rsid w:val="00FD3849"/>
    <w:rsid w:val="00FD57CE"/>
    <w:rsid w:val="00FD691C"/>
    <w:rsid w:val="00FD72D6"/>
    <w:rsid w:val="00FD75FA"/>
    <w:rsid w:val="00FE0517"/>
    <w:rsid w:val="00FE3DBB"/>
    <w:rsid w:val="00FE498C"/>
    <w:rsid w:val="00FF00ED"/>
    <w:rsid w:val="00FF06D4"/>
    <w:rsid w:val="00FF12BD"/>
    <w:rsid w:val="00FF19DA"/>
    <w:rsid w:val="00FF2052"/>
    <w:rsid w:val="00FF2331"/>
    <w:rsid w:val="00FF2A9B"/>
    <w:rsid w:val="00FF4B94"/>
    <w:rsid w:val="00FF538A"/>
    <w:rsid w:val="00FF61C5"/>
    <w:rsid w:val="00FF66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99F451"/>
  <w15:docId w15:val="{3C72DA39-9024-4735-9BDA-F9703706F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rsid w:val="00305870"/>
    <w:pPr>
      <w:tabs>
        <w:tab w:val="left" w:pos="567"/>
      </w:tabs>
      <w:spacing w:line="312" w:lineRule="auto"/>
      <w:jc w:val="both"/>
    </w:pPr>
    <w:rPr>
      <w:rFonts w:ascii="Tahoma" w:hAnsi="Tahoma" w:cs="Arial"/>
      <w:bCs/>
      <w:szCs w:val="26"/>
    </w:rPr>
  </w:style>
  <w:style w:type="paragraph" w:styleId="Kop1">
    <w:name w:val="heading 1"/>
    <w:basedOn w:val="Standaard"/>
    <w:next w:val="Standaard"/>
    <w:qFormat/>
    <w:rsid w:val="00305870"/>
    <w:pPr>
      <w:keepNext/>
      <w:numPr>
        <w:numId w:val="13"/>
      </w:numPr>
      <w:jc w:val="left"/>
      <w:outlineLvl w:val="0"/>
    </w:pPr>
    <w:rPr>
      <w:rFonts w:cs="Times New Roman"/>
      <w:b/>
      <w:caps/>
      <w:szCs w:val="20"/>
    </w:rPr>
  </w:style>
  <w:style w:type="paragraph" w:styleId="Kop2">
    <w:name w:val="heading 2"/>
    <w:aliases w:val="2scr"/>
    <w:basedOn w:val="Standaard"/>
    <w:next w:val="Standaard"/>
    <w:qFormat/>
    <w:rsid w:val="00305870"/>
    <w:pPr>
      <w:keepNext/>
      <w:numPr>
        <w:ilvl w:val="1"/>
        <w:numId w:val="13"/>
      </w:numPr>
      <w:tabs>
        <w:tab w:val="clear" w:pos="567"/>
      </w:tabs>
      <w:suppressAutoHyphens/>
      <w:outlineLvl w:val="1"/>
    </w:pPr>
    <w:rPr>
      <w:b/>
      <w:szCs w:val="20"/>
      <w:lang w:eastAsia="en-US"/>
    </w:rPr>
  </w:style>
  <w:style w:type="paragraph" w:styleId="Kop3">
    <w:name w:val="heading 3"/>
    <w:aliases w:val="3scr"/>
    <w:basedOn w:val="Standaard"/>
    <w:next w:val="Standaard"/>
    <w:qFormat/>
    <w:rsid w:val="00305870"/>
    <w:pPr>
      <w:keepNext/>
      <w:numPr>
        <w:ilvl w:val="2"/>
        <w:numId w:val="13"/>
      </w:numPr>
      <w:outlineLvl w:val="2"/>
    </w:pPr>
    <w:rPr>
      <w:i/>
    </w:rPr>
  </w:style>
  <w:style w:type="paragraph" w:styleId="Kop4">
    <w:name w:val="heading 4"/>
    <w:basedOn w:val="Standaard"/>
    <w:next w:val="Standaard"/>
    <w:link w:val="Kop4Char"/>
    <w:qFormat/>
    <w:rsid w:val="00305870"/>
    <w:pPr>
      <w:keepNext/>
      <w:numPr>
        <w:ilvl w:val="3"/>
        <w:numId w:val="13"/>
      </w:numPr>
      <w:tabs>
        <w:tab w:val="clear" w:pos="567"/>
      </w:tabs>
      <w:spacing w:before="240" w:after="60"/>
      <w:outlineLvl w:val="3"/>
    </w:pPr>
    <w:rPr>
      <w:rFonts w:cs="Times New Roman"/>
      <w:b/>
      <w:szCs w:val="28"/>
    </w:rPr>
  </w:style>
  <w:style w:type="paragraph" w:styleId="Kop5">
    <w:name w:val="heading 5"/>
    <w:basedOn w:val="Standaard"/>
    <w:next w:val="Standaard"/>
    <w:qFormat/>
    <w:rsid w:val="00305870"/>
    <w:pPr>
      <w:numPr>
        <w:ilvl w:val="4"/>
        <w:numId w:val="13"/>
      </w:numPr>
      <w:tabs>
        <w:tab w:val="clear" w:pos="567"/>
      </w:tabs>
      <w:spacing w:before="240" w:after="60"/>
      <w:outlineLvl w:val="4"/>
    </w:pPr>
    <w:rPr>
      <w:b/>
      <w:iCs/>
      <w:color w:val="FF0000"/>
    </w:rPr>
  </w:style>
  <w:style w:type="paragraph" w:styleId="Kop6">
    <w:name w:val="heading 6"/>
    <w:basedOn w:val="Standaard"/>
    <w:next w:val="Standaard"/>
    <w:qFormat/>
    <w:rsid w:val="00305870"/>
    <w:pPr>
      <w:numPr>
        <w:ilvl w:val="5"/>
        <w:numId w:val="13"/>
      </w:numPr>
      <w:tabs>
        <w:tab w:val="clear" w:pos="567"/>
      </w:tabs>
      <w:spacing w:before="240" w:after="60"/>
      <w:outlineLvl w:val="5"/>
    </w:pPr>
    <w:rPr>
      <w:b/>
      <w:sz w:val="22"/>
      <w:szCs w:val="20"/>
      <w:lang w:eastAsia="en-US"/>
    </w:rPr>
  </w:style>
  <w:style w:type="paragraph" w:styleId="Kop7">
    <w:name w:val="heading 7"/>
    <w:basedOn w:val="Standaard"/>
    <w:next w:val="Standaard"/>
    <w:qFormat/>
    <w:rsid w:val="00305870"/>
    <w:pPr>
      <w:numPr>
        <w:ilvl w:val="6"/>
        <w:numId w:val="13"/>
      </w:numPr>
      <w:tabs>
        <w:tab w:val="clear" w:pos="567"/>
      </w:tabs>
      <w:spacing w:before="240" w:after="60"/>
      <w:outlineLvl w:val="6"/>
    </w:pPr>
    <w:rPr>
      <w:szCs w:val="20"/>
      <w:lang w:eastAsia="en-US"/>
    </w:rPr>
  </w:style>
  <w:style w:type="paragraph" w:styleId="Kop8">
    <w:name w:val="heading 8"/>
    <w:basedOn w:val="Standaard"/>
    <w:next w:val="Standaard"/>
    <w:qFormat/>
    <w:rsid w:val="00305870"/>
    <w:pPr>
      <w:numPr>
        <w:ilvl w:val="7"/>
        <w:numId w:val="13"/>
      </w:numPr>
      <w:tabs>
        <w:tab w:val="clear" w:pos="567"/>
      </w:tabs>
      <w:spacing w:before="240" w:after="60"/>
      <w:outlineLvl w:val="7"/>
    </w:pPr>
    <w:rPr>
      <w:i/>
      <w:szCs w:val="20"/>
      <w:lang w:eastAsia="en-US"/>
    </w:rPr>
  </w:style>
  <w:style w:type="paragraph" w:styleId="Kop9">
    <w:name w:val="heading 9"/>
    <w:basedOn w:val="Standaard"/>
    <w:next w:val="Standaard"/>
    <w:qFormat/>
    <w:rsid w:val="00305870"/>
    <w:pPr>
      <w:numPr>
        <w:ilvl w:val="8"/>
        <w:numId w:val="13"/>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05870"/>
    <w:pPr>
      <w:tabs>
        <w:tab w:val="clear" w:pos="567"/>
        <w:tab w:val="center" w:pos="4536"/>
        <w:tab w:val="right" w:pos="9072"/>
      </w:tabs>
    </w:pPr>
  </w:style>
  <w:style w:type="paragraph" w:styleId="Voettekst">
    <w:name w:val="footer"/>
    <w:basedOn w:val="Standaard"/>
    <w:rsid w:val="00305870"/>
    <w:pPr>
      <w:tabs>
        <w:tab w:val="clear" w:pos="567"/>
        <w:tab w:val="center" w:pos="4536"/>
        <w:tab w:val="right" w:pos="9072"/>
      </w:tabs>
    </w:pPr>
  </w:style>
  <w:style w:type="character" w:customStyle="1" w:styleId="telbody1">
    <w:name w:val="telbody1"/>
    <w:basedOn w:val="Standaardalinea-lettertype"/>
    <w:rsid w:val="00305870"/>
    <w:rPr>
      <w:rFonts w:ascii="Tahoma" w:hAnsi="Tahoma" w:cs="Tahoma" w:hint="default"/>
      <w:sz w:val="14"/>
      <w:szCs w:val="14"/>
    </w:rPr>
  </w:style>
  <w:style w:type="paragraph" w:styleId="Bloktekst">
    <w:name w:val="Block Text"/>
    <w:basedOn w:val="Standaard"/>
    <w:rsid w:val="00305870"/>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rsid w:val="00305870"/>
    <w:pPr>
      <w:ind w:left="576"/>
    </w:pPr>
    <w:rPr>
      <w:rFonts w:cs="Tahoma"/>
    </w:rPr>
  </w:style>
  <w:style w:type="paragraph" w:styleId="Inhopg1">
    <w:name w:val="toc 1"/>
    <w:basedOn w:val="Standaard"/>
    <w:next w:val="Standaard"/>
    <w:autoRedefine/>
    <w:uiPriority w:val="39"/>
    <w:rsid w:val="002622D1"/>
    <w:pPr>
      <w:tabs>
        <w:tab w:val="clear" w:pos="567"/>
        <w:tab w:val="left" w:pos="1400"/>
        <w:tab w:val="right" w:leader="dot" w:pos="9072"/>
      </w:tabs>
      <w:ind w:left="600"/>
    </w:pPr>
    <w:rPr>
      <w:noProof/>
    </w:rPr>
  </w:style>
  <w:style w:type="paragraph" w:styleId="Inhopg2">
    <w:name w:val="toc 2"/>
    <w:basedOn w:val="Standaard"/>
    <w:next w:val="Standaard"/>
    <w:autoRedefine/>
    <w:uiPriority w:val="39"/>
    <w:rsid w:val="002622D1"/>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305870"/>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305870"/>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305870"/>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305870"/>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305870"/>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305870"/>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305870"/>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305870"/>
    <w:rPr>
      <w:color w:val="0000FF"/>
      <w:u w:val="single"/>
    </w:rPr>
  </w:style>
  <w:style w:type="paragraph" w:styleId="Plattetekst">
    <w:name w:val="Body Text"/>
    <w:basedOn w:val="Standaard"/>
    <w:rsid w:val="00DD373F"/>
    <w:pPr>
      <w:spacing w:after="120"/>
    </w:pPr>
  </w:style>
  <w:style w:type="paragraph" w:styleId="Plattetekstinspringen">
    <w:name w:val="Body Text Indent"/>
    <w:basedOn w:val="Standaard"/>
    <w:rsid w:val="004F370F"/>
    <w:pPr>
      <w:spacing w:after="120"/>
      <w:ind w:left="283"/>
    </w:pPr>
  </w:style>
  <w:style w:type="character" w:styleId="Verwijzingopmerking">
    <w:name w:val="annotation reference"/>
    <w:basedOn w:val="Standaardalinea-lettertype"/>
    <w:semiHidden/>
    <w:rsid w:val="00A35124"/>
    <w:rPr>
      <w:sz w:val="16"/>
      <w:szCs w:val="16"/>
    </w:rPr>
  </w:style>
  <w:style w:type="paragraph" w:styleId="Tekstopmerking">
    <w:name w:val="annotation text"/>
    <w:basedOn w:val="Standaard"/>
    <w:link w:val="TekstopmerkingChar"/>
    <w:semiHidden/>
    <w:rsid w:val="00A35124"/>
    <w:rPr>
      <w:szCs w:val="20"/>
    </w:rPr>
  </w:style>
  <w:style w:type="paragraph" w:styleId="Onderwerpvanopmerking">
    <w:name w:val="annotation subject"/>
    <w:basedOn w:val="Tekstopmerking"/>
    <w:next w:val="Tekstopmerking"/>
    <w:semiHidden/>
    <w:rsid w:val="00A35124"/>
    <w:rPr>
      <w:b/>
    </w:rPr>
  </w:style>
  <w:style w:type="paragraph" w:styleId="Ballontekst">
    <w:name w:val="Balloon Text"/>
    <w:basedOn w:val="Standaard"/>
    <w:semiHidden/>
    <w:rsid w:val="00A35124"/>
    <w:rPr>
      <w:rFonts w:cs="Tahoma"/>
      <w:sz w:val="16"/>
      <w:szCs w:val="16"/>
    </w:rPr>
  </w:style>
  <w:style w:type="paragraph" w:customStyle="1" w:styleId="OpmaakprofielKop2">
    <w:name w:val="Opmaakprofiel Kop 2"/>
    <w:aliases w:val="2scr + Niet Vet Cursief Links:  0 cm Eerste regel:  ..."/>
    <w:basedOn w:val="Kop2"/>
    <w:rsid w:val="004A2CC3"/>
    <w:pPr>
      <w:tabs>
        <w:tab w:val="num" w:pos="1067"/>
      </w:tabs>
      <w:ind w:left="1067"/>
    </w:pPr>
    <w:rPr>
      <w:rFonts w:cs="Times New Roman"/>
      <w:b w:val="0"/>
      <w:bCs w:val="0"/>
      <w:i/>
      <w:iCs/>
    </w:rPr>
  </w:style>
  <w:style w:type="paragraph" w:customStyle="1" w:styleId="Opmaakprofiel1">
    <w:name w:val="Opmaakprofiel1"/>
    <w:basedOn w:val="OpmaakprofielKop2"/>
    <w:rsid w:val="004A2CC3"/>
  </w:style>
  <w:style w:type="paragraph" w:customStyle="1" w:styleId="Opmaakprofiel2">
    <w:name w:val="Opmaakprofiel2"/>
    <w:next w:val="OpmaakprofielKop2"/>
    <w:rsid w:val="000561E6"/>
    <w:rPr>
      <w:rFonts w:ascii="Tahoma" w:hAnsi="Tahoma" w:cs="Arial"/>
      <w:bCs/>
      <w:szCs w:val="26"/>
      <w:lang w:eastAsia="en-US"/>
    </w:rPr>
  </w:style>
  <w:style w:type="paragraph" w:customStyle="1" w:styleId="Opmaakprofiel3">
    <w:name w:val="Opmaakprofiel3"/>
    <w:next w:val="Opmaakprofiel2"/>
    <w:rsid w:val="000561E6"/>
    <w:rPr>
      <w:rFonts w:ascii="Tahoma" w:hAnsi="Tahoma" w:cs="Arial"/>
      <w:bCs/>
      <w:szCs w:val="26"/>
      <w:lang w:eastAsia="en-US"/>
    </w:rPr>
  </w:style>
  <w:style w:type="table" w:styleId="Tabelraster">
    <w:name w:val="Table Grid"/>
    <w:basedOn w:val="Standaardtabel"/>
    <w:rsid w:val="00D105EA"/>
    <w:pPr>
      <w:tabs>
        <w:tab w:val="left" w:pos="567"/>
      </w:tabs>
      <w:spacing w:line="312"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476366"/>
    <w:rPr>
      <w:rFonts w:ascii="Tahoma" w:hAnsi="Tahoma" w:cs="Tahoma" w:hint="default"/>
      <w:color w:val="000000"/>
      <w:sz w:val="18"/>
      <w:szCs w:val="18"/>
    </w:rPr>
  </w:style>
  <w:style w:type="paragraph" w:styleId="Plattetekstinspringen3">
    <w:name w:val="Body Text Indent 3"/>
    <w:basedOn w:val="Standaard"/>
    <w:rsid w:val="009C64D0"/>
    <w:pPr>
      <w:spacing w:after="120"/>
      <w:ind w:left="283"/>
    </w:pPr>
    <w:rPr>
      <w:sz w:val="16"/>
      <w:szCs w:val="16"/>
    </w:rPr>
  </w:style>
  <w:style w:type="paragraph" w:styleId="Lijstalinea">
    <w:name w:val="List Paragraph"/>
    <w:basedOn w:val="Standaard"/>
    <w:uiPriority w:val="34"/>
    <w:qFormat/>
    <w:rsid w:val="00564D38"/>
    <w:pPr>
      <w:ind w:left="720"/>
      <w:contextualSpacing/>
    </w:pPr>
  </w:style>
  <w:style w:type="paragraph" w:styleId="Documentstructuur">
    <w:name w:val="Document Map"/>
    <w:basedOn w:val="Standaard"/>
    <w:link w:val="DocumentstructuurChar"/>
    <w:rsid w:val="00B83D2B"/>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B83D2B"/>
    <w:rPr>
      <w:rFonts w:ascii="Tahoma" w:hAnsi="Tahoma" w:cs="Tahoma"/>
      <w:bCs/>
      <w:sz w:val="16"/>
      <w:szCs w:val="16"/>
    </w:rPr>
  </w:style>
  <w:style w:type="paragraph" w:styleId="Revisie">
    <w:name w:val="Revision"/>
    <w:hidden/>
    <w:uiPriority w:val="99"/>
    <w:semiHidden/>
    <w:rsid w:val="00C9025A"/>
    <w:rPr>
      <w:rFonts w:ascii="Tahoma" w:hAnsi="Tahoma" w:cs="Arial"/>
      <w:bCs/>
      <w:szCs w:val="26"/>
    </w:rPr>
  </w:style>
  <w:style w:type="character" w:styleId="GevolgdeHyperlink">
    <w:name w:val="FollowedHyperlink"/>
    <w:basedOn w:val="Standaardalinea-lettertype"/>
    <w:rsid w:val="00161933"/>
    <w:rPr>
      <w:color w:val="800080" w:themeColor="followedHyperlink"/>
      <w:u w:val="single"/>
    </w:rPr>
  </w:style>
  <w:style w:type="paragraph" w:customStyle="1" w:styleId="labeled">
    <w:name w:val="labeled"/>
    <w:basedOn w:val="Standaard"/>
    <w:rsid w:val="00034C73"/>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customStyle="1" w:styleId="ol">
    <w:name w:val="ol"/>
    <w:basedOn w:val="Standaardalinea-lettertype"/>
    <w:rsid w:val="00034C73"/>
  </w:style>
  <w:style w:type="paragraph" w:styleId="Voetnoottekst">
    <w:name w:val="footnote text"/>
    <w:basedOn w:val="Standaard"/>
    <w:link w:val="VoetnoottekstChar"/>
    <w:rsid w:val="00747078"/>
    <w:rPr>
      <w:szCs w:val="20"/>
    </w:rPr>
  </w:style>
  <w:style w:type="character" w:customStyle="1" w:styleId="VoetnoottekstChar">
    <w:name w:val="Voetnoottekst Char"/>
    <w:basedOn w:val="Standaardalinea-lettertype"/>
    <w:link w:val="Voetnoottekst"/>
    <w:rsid w:val="00747078"/>
    <w:rPr>
      <w:rFonts w:ascii="Tahoma" w:hAnsi="Tahoma" w:cs="Arial"/>
      <w:bCs/>
    </w:rPr>
  </w:style>
  <w:style w:type="character" w:styleId="Voetnootmarkering">
    <w:name w:val="footnote reference"/>
    <w:basedOn w:val="Standaardalinea-lettertype"/>
    <w:rsid w:val="00747078"/>
    <w:rPr>
      <w:vertAlign w:val="superscript"/>
    </w:rPr>
  </w:style>
  <w:style w:type="character" w:customStyle="1" w:styleId="TekstopmerkingChar">
    <w:name w:val="Tekst opmerking Char"/>
    <w:basedOn w:val="Standaardalinea-lettertype"/>
    <w:link w:val="Tekstopmerking"/>
    <w:semiHidden/>
    <w:rsid w:val="00E73335"/>
    <w:rPr>
      <w:rFonts w:ascii="Tahoma" w:hAnsi="Tahoma" w:cs="Arial"/>
      <w:bCs/>
    </w:rPr>
  </w:style>
  <w:style w:type="paragraph" w:customStyle="1" w:styleId="Default">
    <w:name w:val="Default"/>
    <w:rsid w:val="00B75299"/>
    <w:pPr>
      <w:autoSpaceDE w:val="0"/>
      <w:autoSpaceDN w:val="0"/>
      <w:adjustRightInd w:val="0"/>
    </w:pPr>
    <w:rPr>
      <w:rFonts w:ascii="Arial" w:hAnsi="Arial" w:cs="Arial"/>
      <w:color w:val="000000"/>
      <w:sz w:val="24"/>
      <w:szCs w:val="24"/>
    </w:rPr>
  </w:style>
  <w:style w:type="character" w:customStyle="1" w:styleId="Kop4Char">
    <w:name w:val="Kop 4 Char"/>
    <w:basedOn w:val="Standaardalinea-lettertype"/>
    <w:link w:val="Kop4"/>
    <w:rsid w:val="00AE3FDE"/>
    <w:rPr>
      <w:rFonts w:ascii="Tahoma" w:hAnsi="Tahoma"/>
      <w:b/>
      <w:bCs/>
      <w:szCs w:val="28"/>
    </w:rPr>
  </w:style>
  <w:style w:type="paragraph" w:styleId="Geenafstand">
    <w:name w:val="No Spacing"/>
    <w:uiPriority w:val="1"/>
    <w:qFormat/>
    <w:rsid w:val="002234C0"/>
    <w:pPr>
      <w:tabs>
        <w:tab w:val="left" w:pos="567"/>
      </w:tabs>
      <w:jc w:val="both"/>
    </w:pPr>
    <w:rPr>
      <w:rFonts w:ascii="Tahoma" w:hAnsi="Tahoma" w:cs="Arial"/>
      <w:bCs/>
      <w:szCs w:val="26"/>
    </w:rPr>
  </w:style>
  <w:style w:type="character" w:styleId="Nadruk">
    <w:name w:val="Emphasis"/>
    <w:basedOn w:val="Standaardalinea-lettertype"/>
    <w:uiPriority w:val="20"/>
    <w:qFormat/>
    <w:rsid w:val="00AA33DF"/>
    <w:rPr>
      <w:b/>
      <w:bCs/>
      <w:i w:val="0"/>
      <w:iCs w:val="0"/>
    </w:rPr>
  </w:style>
  <w:style w:type="character" w:customStyle="1" w:styleId="st1">
    <w:name w:val="st1"/>
    <w:basedOn w:val="Standaardalinea-lettertype"/>
    <w:rsid w:val="00AA33DF"/>
  </w:style>
  <w:style w:type="paragraph" w:styleId="Normaalweb">
    <w:name w:val="Normal (Web)"/>
    <w:basedOn w:val="Standaard"/>
    <w:uiPriority w:val="99"/>
    <w:unhideWhenUsed/>
    <w:rsid w:val="00571900"/>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paragraph" w:customStyle="1" w:styleId="BoZ-Standaard">
    <w:name w:val="BoZ-Standaard"/>
    <w:basedOn w:val="Standaard"/>
    <w:rsid w:val="004D0177"/>
    <w:pPr>
      <w:tabs>
        <w:tab w:val="clear" w:pos="567"/>
      </w:tabs>
      <w:spacing w:line="280" w:lineRule="atLeast"/>
    </w:pPr>
    <w:rPr>
      <w:rFonts w:ascii="Arial Narrow" w:eastAsiaTheme="minorHAnsi" w:hAnsi="Arial Narrow" w:cs="Times New Roman"/>
      <w:bCs w:val="0"/>
      <w:sz w:val="22"/>
      <w:szCs w:val="22"/>
    </w:rPr>
  </w:style>
  <w:style w:type="character" w:styleId="Onopgelostemelding">
    <w:name w:val="Unresolved Mention"/>
    <w:basedOn w:val="Standaardalinea-lettertype"/>
    <w:uiPriority w:val="99"/>
    <w:semiHidden/>
    <w:unhideWhenUsed/>
    <w:rsid w:val="007B46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621980">
      <w:bodyDiv w:val="1"/>
      <w:marLeft w:val="0"/>
      <w:marRight w:val="0"/>
      <w:marTop w:val="0"/>
      <w:marBottom w:val="0"/>
      <w:divBdr>
        <w:top w:val="none" w:sz="0" w:space="0" w:color="auto"/>
        <w:left w:val="none" w:sz="0" w:space="0" w:color="auto"/>
        <w:bottom w:val="none" w:sz="0" w:space="0" w:color="auto"/>
        <w:right w:val="none" w:sz="0" w:space="0" w:color="auto"/>
      </w:divBdr>
    </w:div>
    <w:div w:id="631180695">
      <w:bodyDiv w:val="1"/>
      <w:marLeft w:val="0"/>
      <w:marRight w:val="0"/>
      <w:marTop w:val="0"/>
      <w:marBottom w:val="0"/>
      <w:divBdr>
        <w:top w:val="none" w:sz="0" w:space="0" w:color="auto"/>
        <w:left w:val="none" w:sz="0" w:space="0" w:color="auto"/>
        <w:bottom w:val="none" w:sz="0" w:space="0" w:color="auto"/>
        <w:right w:val="none" w:sz="0" w:space="0" w:color="auto"/>
      </w:divBdr>
    </w:div>
    <w:div w:id="680469947">
      <w:bodyDiv w:val="1"/>
      <w:marLeft w:val="0"/>
      <w:marRight w:val="0"/>
      <w:marTop w:val="0"/>
      <w:marBottom w:val="0"/>
      <w:divBdr>
        <w:top w:val="none" w:sz="0" w:space="0" w:color="auto"/>
        <w:left w:val="none" w:sz="0" w:space="0" w:color="auto"/>
        <w:bottom w:val="none" w:sz="0" w:space="0" w:color="auto"/>
        <w:right w:val="none" w:sz="0" w:space="0" w:color="auto"/>
      </w:divBdr>
    </w:div>
    <w:div w:id="711998382">
      <w:bodyDiv w:val="1"/>
      <w:marLeft w:val="0"/>
      <w:marRight w:val="0"/>
      <w:marTop w:val="0"/>
      <w:marBottom w:val="0"/>
      <w:divBdr>
        <w:top w:val="none" w:sz="0" w:space="0" w:color="auto"/>
        <w:left w:val="none" w:sz="0" w:space="0" w:color="auto"/>
        <w:bottom w:val="none" w:sz="0" w:space="0" w:color="auto"/>
        <w:right w:val="none" w:sz="0" w:space="0" w:color="auto"/>
      </w:divBdr>
    </w:div>
    <w:div w:id="769158402">
      <w:bodyDiv w:val="1"/>
      <w:marLeft w:val="0"/>
      <w:marRight w:val="0"/>
      <w:marTop w:val="0"/>
      <w:marBottom w:val="0"/>
      <w:divBdr>
        <w:top w:val="none" w:sz="0" w:space="0" w:color="auto"/>
        <w:left w:val="none" w:sz="0" w:space="0" w:color="auto"/>
        <w:bottom w:val="none" w:sz="0" w:space="0" w:color="auto"/>
        <w:right w:val="none" w:sz="0" w:space="0" w:color="auto"/>
      </w:divBdr>
    </w:div>
    <w:div w:id="1031346513">
      <w:bodyDiv w:val="1"/>
      <w:marLeft w:val="0"/>
      <w:marRight w:val="0"/>
      <w:marTop w:val="0"/>
      <w:marBottom w:val="0"/>
      <w:divBdr>
        <w:top w:val="none" w:sz="0" w:space="0" w:color="auto"/>
        <w:left w:val="none" w:sz="0" w:space="0" w:color="auto"/>
        <w:bottom w:val="none" w:sz="0" w:space="0" w:color="auto"/>
        <w:right w:val="none" w:sz="0" w:space="0" w:color="auto"/>
      </w:divBdr>
    </w:div>
    <w:div w:id="1112431125">
      <w:bodyDiv w:val="1"/>
      <w:marLeft w:val="0"/>
      <w:marRight w:val="0"/>
      <w:marTop w:val="0"/>
      <w:marBottom w:val="0"/>
      <w:divBdr>
        <w:top w:val="none" w:sz="0" w:space="0" w:color="auto"/>
        <w:left w:val="none" w:sz="0" w:space="0" w:color="auto"/>
        <w:bottom w:val="none" w:sz="0" w:space="0" w:color="auto"/>
        <w:right w:val="none" w:sz="0" w:space="0" w:color="auto"/>
      </w:divBdr>
    </w:div>
    <w:div w:id="1171947171">
      <w:bodyDiv w:val="1"/>
      <w:marLeft w:val="0"/>
      <w:marRight w:val="0"/>
      <w:marTop w:val="0"/>
      <w:marBottom w:val="0"/>
      <w:divBdr>
        <w:top w:val="none" w:sz="0" w:space="0" w:color="auto"/>
        <w:left w:val="none" w:sz="0" w:space="0" w:color="auto"/>
        <w:bottom w:val="none" w:sz="0" w:space="0" w:color="auto"/>
        <w:right w:val="none" w:sz="0" w:space="0" w:color="auto"/>
      </w:divBdr>
    </w:div>
    <w:div w:id="1192303551">
      <w:bodyDiv w:val="1"/>
      <w:marLeft w:val="0"/>
      <w:marRight w:val="0"/>
      <w:marTop w:val="0"/>
      <w:marBottom w:val="0"/>
      <w:divBdr>
        <w:top w:val="none" w:sz="0" w:space="0" w:color="auto"/>
        <w:left w:val="none" w:sz="0" w:space="0" w:color="auto"/>
        <w:bottom w:val="none" w:sz="0" w:space="0" w:color="auto"/>
        <w:right w:val="none" w:sz="0" w:space="0" w:color="auto"/>
      </w:divBdr>
    </w:div>
    <w:div w:id="1244417030">
      <w:bodyDiv w:val="1"/>
      <w:marLeft w:val="0"/>
      <w:marRight w:val="0"/>
      <w:marTop w:val="0"/>
      <w:marBottom w:val="0"/>
      <w:divBdr>
        <w:top w:val="none" w:sz="0" w:space="0" w:color="auto"/>
        <w:left w:val="none" w:sz="0" w:space="0" w:color="auto"/>
        <w:bottom w:val="none" w:sz="0" w:space="0" w:color="auto"/>
        <w:right w:val="none" w:sz="0" w:space="0" w:color="auto"/>
      </w:divBdr>
    </w:div>
    <w:div w:id="1291782923">
      <w:bodyDiv w:val="1"/>
      <w:marLeft w:val="0"/>
      <w:marRight w:val="0"/>
      <w:marTop w:val="0"/>
      <w:marBottom w:val="0"/>
      <w:divBdr>
        <w:top w:val="none" w:sz="0" w:space="0" w:color="auto"/>
        <w:left w:val="none" w:sz="0" w:space="0" w:color="auto"/>
        <w:bottom w:val="none" w:sz="0" w:space="0" w:color="auto"/>
        <w:right w:val="none" w:sz="0" w:space="0" w:color="auto"/>
      </w:divBdr>
    </w:div>
    <w:div w:id="1366755276">
      <w:bodyDiv w:val="1"/>
      <w:marLeft w:val="0"/>
      <w:marRight w:val="0"/>
      <w:marTop w:val="0"/>
      <w:marBottom w:val="0"/>
      <w:divBdr>
        <w:top w:val="none" w:sz="0" w:space="0" w:color="auto"/>
        <w:left w:val="none" w:sz="0" w:space="0" w:color="auto"/>
        <w:bottom w:val="none" w:sz="0" w:space="0" w:color="auto"/>
        <w:right w:val="none" w:sz="0" w:space="0" w:color="auto"/>
      </w:divBdr>
    </w:div>
    <w:div w:id="1440099632">
      <w:bodyDiv w:val="1"/>
      <w:marLeft w:val="0"/>
      <w:marRight w:val="0"/>
      <w:marTop w:val="0"/>
      <w:marBottom w:val="0"/>
      <w:divBdr>
        <w:top w:val="none" w:sz="0" w:space="0" w:color="auto"/>
        <w:left w:val="none" w:sz="0" w:space="0" w:color="auto"/>
        <w:bottom w:val="none" w:sz="0" w:space="0" w:color="auto"/>
        <w:right w:val="none" w:sz="0" w:space="0" w:color="auto"/>
      </w:divBdr>
    </w:div>
    <w:div w:id="1464928579">
      <w:bodyDiv w:val="1"/>
      <w:marLeft w:val="0"/>
      <w:marRight w:val="0"/>
      <w:marTop w:val="0"/>
      <w:marBottom w:val="0"/>
      <w:divBdr>
        <w:top w:val="none" w:sz="0" w:space="0" w:color="auto"/>
        <w:left w:val="none" w:sz="0" w:space="0" w:color="auto"/>
        <w:bottom w:val="none" w:sz="0" w:space="0" w:color="auto"/>
        <w:right w:val="none" w:sz="0" w:space="0" w:color="auto"/>
      </w:divBdr>
    </w:div>
    <w:div w:id="1561213701">
      <w:bodyDiv w:val="1"/>
      <w:marLeft w:val="0"/>
      <w:marRight w:val="0"/>
      <w:marTop w:val="0"/>
      <w:marBottom w:val="0"/>
      <w:divBdr>
        <w:top w:val="none" w:sz="0" w:space="0" w:color="auto"/>
        <w:left w:val="none" w:sz="0" w:space="0" w:color="auto"/>
        <w:bottom w:val="none" w:sz="0" w:space="0" w:color="auto"/>
        <w:right w:val="none" w:sz="0" w:space="0" w:color="auto"/>
      </w:divBdr>
    </w:div>
    <w:div w:id="1600599967">
      <w:bodyDiv w:val="1"/>
      <w:marLeft w:val="0"/>
      <w:marRight w:val="0"/>
      <w:marTop w:val="0"/>
      <w:marBottom w:val="0"/>
      <w:divBdr>
        <w:top w:val="none" w:sz="0" w:space="0" w:color="auto"/>
        <w:left w:val="none" w:sz="0" w:space="0" w:color="auto"/>
        <w:bottom w:val="none" w:sz="0" w:space="0" w:color="auto"/>
        <w:right w:val="none" w:sz="0" w:space="0" w:color="auto"/>
      </w:divBdr>
    </w:div>
    <w:div w:id="1693724760">
      <w:bodyDiv w:val="1"/>
      <w:marLeft w:val="0"/>
      <w:marRight w:val="0"/>
      <w:marTop w:val="0"/>
      <w:marBottom w:val="0"/>
      <w:divBdr>
        <w:top w:val="none" w:sz="0" w:space="0" w:color="auto"/>
        <w:left w:val="none" w:sz="0" w:space="0" w:color="auto"/>
        <w:bottom w:val="none" w:sz="0" w:space="0" w:color="auto"/>
        <w:right w:val="none" w:sz="0" w:space="0" w:color="auto"/>
      </w:divBdr>
    </w:div>
    <w:div w:id="1704358227">
      <w:bodyDiv w:val="1"/>
      <w:marLeft w:val="0"/>
      <w:marRight w:val="0"/>
      <w:marTop w:val="0"/>
      <w:marBottom w:val="0"/>
      <w:divBdr>
        <w:top w:val="none" w:sz="0" w:space="0" w:color="auto"/>
        <w:left w:val="none" w:sz="0" w:space="0" w:color="auto"/>
        <w:bottom w:val="none" w:sz="0" w:space="0" w:color="auto"/>
        <w:right w:val="none" w:sz="0" w:space="0" w:color="auto"/>
      </w:divBdr>
    </w:div>
    <w:div w:id="2143427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664FB738141A4FBA964AC9C6437EB2" ma:contentTypeVersion="5" ma:contentTypeDescription="Een nieuw document maken." ma:contentTypeScope="" ma:versionID="71bdad6e7f223db7550057fbf97790d4">
  <xsd:schema xmlns:xsd="http://www.w3.org/2001/XMLSchema" xmlns:xs="http://www.w3.org/2001/XMLSchema" xmlns:p="http://schemas.microsoft.com/office/2006/metadata/properties" xmlns:ns2="4bbfbd2d-da85-48b0-8595-85d15e5b8ad7" xmlns:ns3="3cb089d7-ea87-4922-a655-b4d36e9313d3" targetNamespace="http://schemas.microsoft.com/office/2006/metadata/properties" ma:root="true" ma:fieldsID="16ad38042942742271f231603fe41aa5" ns2:_="" ns3:_="">
    <xsd:import namespace="4bbfbd2d-da85-48b0-8595-85d15e5b8ad7"/>
    <xsd:import namespace="3cb089d7-ea87-4922-a655-b4d36e9313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fbd2d-da85-48b0-8595-85d15e5b8a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b089d7-ea87-4922-a655-b4d36e9313d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94425D-BFF7-45C8-9078-9CAE9DB93D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E2F205-B9C1-4EA7-9C41-C422706493B0}">
  <ds:schemaRefs>
    <ds:schemaRef ds:uri="http://schemas.microsoft.com/sharepoint/v3/contenttype/forms"/>
  </ds:schemaRefs>
</ds:datastoreItem>
</file>

<file path=customXml/itemProps3.xml><?xml version="1.0" encoding="utf-8"?>
<ds:datastoreItem xmlns:ds="http://schemas.openxmlformats.org/officeDocument/2006/customXml" ds:itemID="{650D216A-3825-4DF0-93F7-132E06C46C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fbd2d-da85-48b0-8595-85d15e5b8ad7"/>
    <ds:schemaRef ds:uri="3cb089d7-ea87-4922-a655-b4d36e931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893D74-9B25-4BD9-A973-323C05DCC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303</Words>
  <Characters>1670</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Referentieopdracht</vt:lpstr>
    </vt:vector>
  </TitlesOfParts>
  <Company>Het NIC BV</Company>
  <LinksUpToDate>false</LinksUpToDate>
  <CharactersWithSpaces>1970</CharactersWithSpaces>
  <SharedDoc>false</SharedDoc>
  <HLinks>
    <vt:vector size="534" baseType="variant">
      <vt:variant>
        <vt:i4>1114166</vt:i4>
      </vt:variant>
      <vt:variant>
        <vt:i4>582</vt:i4>
      </vt:variant>
      <vt:variant>
        <vt:i4>0</vt:i4>
      </vt:variant>
      <vt:variant>
        <vt:i4>5</vt:i4>
      </vt:variant>
      <vt:variant>
        <vt:lpwstr/>
      </vt:variant>
      <vt:variant>
        <vt:lpwstr>_Toc224438380</vt:lpwstr>
      </vt:variant>
      <vt:variant>
        <vt:i4>1966134</vt:i4>
      </vt:variant>
      <vt:variant>
        <vt:i4>579</vt:i4>
      </vt:variant>
      <vt:variant>
        <vt:i4>0</vt:i4>
      </vt:variant>
      <vt:variant>
        <vt:i4>5</vt:i4>
      </vt:variant>
      <vt:variant>
        <vt:lpwstr/>
      </vt:variant>
      <vt:variant>
        <vt:lpwstr>_Toc224438379</vt:lpwstr>
      </vt:variant>
      <vt:variant>
        <vt:i4>1966134</vt:i4>
      </vt:variant>
      <vt:variant>
        <vt:i4>576</vt:i4>
      </vt:variant>
      <vt:variant>
        <vt:i4>0</vt:i4>
      </vt:variant>
      <vt:variant>
        <vt:i4>5</vt:i4>
      </vt:variant>
      <vt:variant>
        <vt:lpwstr/>
      </vt:variant>
      <vt:variant>
        <vt:lpwstr>_Toc224438378</vt:lpwstr>
      </vt:variant>
      <vt:variant>
        <vt:i4>1966134</vt:i4>
      </vt:variant>
      <vt:variant>
        <vt:i4>573</vt:i4>
      </vt:variant>
      <vt:variant>
        <vt:i4>0</vt:i4>
      </vt:variant>
      <vt:variant>
        <vt:i4>5</vt:i4>
      </vt:variant>
      <vt:variant>
        <vt:lpwstr/>
      </vt:variant>
      <vt:variant>
        <vt:lpwstr>_Toc224438374</vt:lpwstr>
      </vt:variant>
      <vt:variant>
        <vt:i4>1966134</vt:i4>
      </vt:variant>
      <vt:variant>
        <vt:i4>570</vt:i4>
      </vt:variant>
      <vt:variant>
        <vt:i4>0</vt:i4>
      </vt:variant>
      <vt:variant>
        <vt:i4>5</vt:i4>
      </vt:variant>
      <vt:variant>
        <vt:lpwstr/>
      </vt:variant>
      <vt:variant>
        <vt:lpwstr>_Toc224438372</vt:lpwstr>
      </vt:variant>
      <vt:variant>
        <vt:i4>1966134</vt:i4>
      </vt:variant>
      <vt:variant>
        <vt:i4>567</vt:i4>
      </vt:variant>
      <vt:variant>
        <vt:i4>0</vt:i4>
      </vt:variant>
      <vt:variant>
        <vt:i4>5</vt:i4>
      </vt:variant>
      <vt:variant>
        <vt:lpwstr/>
      </vt:variant>
      <vt:variant>
        <vt:lpwstr>_Toc224438371</vt:lpwstr>
      </vt:variant>
      <vt:variant>
        <vt:i4>3276903</vt:i4>
      </vt:variant>
      <vt:variant>
        <vt:i4>555</vt:i4>
      </vt:variant>
      <vt:variant>
        <vt:i4>0</vt:i4>
      </vt:variant>
      <vt:variant>
        <vt:i4>5</vt:i4>
      </vt:variant>
      <vt:variant>
        <vt:lpwstr>http://www.rijksoverheid.nl/ministeries/szw</vt:lpwstr>
      </vt:variant>
      <vt:variant>
        <vt:lpwstr/>
      </vt:variant>
      <vt:variant>
        <vt:i4>4194323</vt:i4>
      </vt:variant>
      <vt:variant>
        <vt:i4>552</vt:i4>
      </vt:variant>
      <vt:variant>
        <vt:i4>0</vt:i4>
      </vt:variant>
      <vt:variant>
        <vt:i4>5</vt:i4>
      </vt:variant>
      <vt:variant>
        <vt:lpwstr>http://www.rijksoverheid.nl/ministeries/ienm</vt:lpwstr>
      </vt:variant>
      <vt:variant>
        <vt:lpwstr/>
      </vt:variant>
      <vt:variant>
        <vt:i4>6946942</vt:i4>
      </vt:variant>
      <vt:variant>
        <vt:i4>549</vt:i4>
      </vt:variant>
      <vt:variant>
        <vt:i4>0</vt:i4>
      </vt:variant>
      <vt:variant>
        <vt:i4>5</vt:i4>
      </vt:variant>
      <vt:variant>
        <vt:lpwstr>http://www.belastingdienst.nl/</vt:lpwstr>
      </vt:variant>
      <vt:variant>
        <vt:lpwstr/>
      </vt:variant>
      <vt:variant>
        <vt:i4>2031670</vt:i4>
      </vt:variant>
      <vt:variant>
        <vt:i4>537</vt:i4>
      </vt:variant>
      <vt:variant>
        <vt:i4>0</vt:i4>
      </vt:variant>
      <vt:variant>
        <vt:i4>5</vt:i4>
      </vt:variant>
      <vt:variant>
        <vt:lpwstr>mailto:info@ctmsolution.nl</vt:lpwstr>
      </vt:variant>
      <vt:variant>
        <vt:lpwstr/>
      </vt:variant>
      <vt:variant>
        <vt:i4>7143551</vt:i4>
      </vt:variant>
      <vt:variant>
        <vt:i4>528</vt:i4>
      </vt:variant>
      <vt:variant>
        <vt:i4>0</vt:i4>
      </vt:variant>
      <vt:variant>
        <vt:i4>5</vt:i4>
      </vt:variant>
      <vt:variant>
        <vt:lpwstr>http://www.ctmsolution.nl/leveranciers</vt:lpwstr>
      </vt:variant>
      <vt:variant>
        <vt:lpwstr/>
      </vt:variant>
      <vt:variant>
        <vt:i4>7929954</vt:i4>
      </vt:variant>
      <vt:variant>
        <vt:i4>525</vt:i4>
      </vt:variant>
      <vt:variant>
        <vt:i4>0</vt:i4>
      </vt:variant>
      <vt:variant>
        <vt:i4>5</vt:i4>
      </vt:variant>
      <vt:variant>
        <vt:lpwstr>http://www.ctmsolution.nl/</vt:lpwstr>
      </vt:variant>
      <vt:variant>
        <vt:lpwstr/>
      </vt:variant>
      <vt:variant>
        <vt:i4>196652</vt:i4>
      </vt:variant>
      <vt:variant>
        <vt:i4>480</vt:i4>
      </vt:variant>
      <vt:variant>
        <vt:i4>0</vt:i4>
      </vt:variant>
      <vt:variant>
        <vt:i4>5</vt:i4>
      </vt:variant>
      <vt:variant>
        <vt:lpwstr>mailto:helpdesk@ctmsolution.nl</vt:lpwstr>
      </vt:variant>
      <vt:variant>
        <vt:lpwstr/>
      </vt:variant>
      <vt:variant>
        <vt:i4>7929954</vt:i4>
      </vt:variant>
      <vt:variant>
        <vt:i4>474</vt:i4>
      </vt:variant>
      <vt:variant>
        <vt:i4>0</vt:i4>
      </vt:variant>
      <vt:variant>
        <vt:i4>5</vt:i4>
      </vt:variant>
      <vt:variant>
        <vt:lpwstr>http://www.ctmsolution.nl/</vt:lpwstr>
      </vt:variant>
      <vt:variant>
        <vt:lpwstr/>
      </vt:variant>
      <vt:variant>
        <vt:i4>1769525</vt:i4>
      </vt:variant>
      <vt:variant>
        <vt:i4>446</vt:i4>
      </vt:variant>
      <vt:variant>
        <vt:i4>0</vt:i4>
      </vt:variant>
      <vt:variant>
        <vt:i4>5</vt:i4>
      </vt:variant>
      <vt:variant>
        <vt:lpwstr/>
      </vt:variant>
      <vt:variant>
        <vt:lpwstr>_Toc336428238</vt:lpwstr>
      </vt:variant>
      <vt:variant>
        <vt:i4>1769525</vt:i4>
      </vt:variant>
      <vt:variant>
        <vt:i4>440</vt:i4>
      </vt:variant>
      <vt:variant>
        <vt:i4>0</vt:i4>
      </vt:variant>
      <vt:variant>
        <vt:i4>5</vt:i4>
      </vt:variant>
      <vt:variant>
        <vt:lpwstr/>
      </vt:variant>
      <vt:variant>
        <vt:lpwstr>_Toc336428237</vt:lpwstr>
      </vt:variant>
      <vt:variant>
        <vt:i4>1769525</vt:i4>
      </vt:variant>
      <vt:variant>
        <vt:i4>434</vt:i4>
      </vt:variant>
      <vt:variant>
        <vt:i4>0</vt:i4>
      </vt:variant>
      <vt:variant>
        <vt:i4>5</vt:i4>
      </vt:variant>
      <vt:variant>
        <vt:lpwstr/>
      </vt:variant>
      <vt:variant>
        <vt:lpwstr>_Toc336428236</vt:lpwstr>
      </vt:variant>
      <vt:variant>
        <vt:i4>1769525</vt:i4>
      </vt:variant>
      <vt:variant>
        <vt:i4>428</vt:i4>
      </vt:variant>
      <vt:variant>
        <vt:i4>0</vt:i4>
      </vt:variant>
      <vt:variant>
        <vt:i4>5</vt:i4>
      </vt:variant>
      <vt:variant>
        <vt:lpwstr/>
      </vt:variant>
      <vt:variant>
        <vt:lpwstr>_Toc336428235</vt:lpwstr>
      </vt:variant>
      <vt:variant>
        <vt:i4>1769525</vt:i4>
      </vt:variant>
      <vt:variant>
        <vt:i4>422</vt:i4>
      </vt:variant>
      <vt:variant>
        <vt:i4>0</vt:i4>
      </vt:variant>
      <vt:variant>
        <vt:i4>5</vt:i4>
      </vt:variant>
      <vt:variant>
        <vt:lpwstr/>
      </vt:variant>
      <vt:variant>
        <vt:lpwstr>_Toc336428234</vt:lpwstr>
      </vt:variant>
      <vt:variant>
        <vt:i4>1769525</vt:i4>
      </vt:variant>
      <vt:variant>
        <vt:i4>416</vt:i4>
      </vt:variant>
      <vt:variant>
        <vt:i4>0</vt:i4>
      </vt:variant>
      <vt:variant>
        <vt:i4>5</vt:i4>
      </vt:variant>
      <vt:variant>
        <vt:lpwstr/>
      </vt:variant>
      <vt:variant>
        <vt:lpwstr>_Toc336428233</vt:lpwstr>
      </vt:variant>
      <vt:variant>
        <vt:i4>1769525</vt:i4>
      </vt:variant>
      <vt:variant>
        <vt:i4>410</vt:i4>
      </vt:variant>
      <vt:variant>
        <vt:i4>0</vt:i4>
      </vt:variant>
      <vt:variant>
        <vt:i4>5</vt:i4>
      </vt:variant>
      <vt:variant>
        <vt:lpwstr/>
      </vt:variant>
      <vt:variant>
        <vt:lpwstr>_Toc336428232</vt:lpwstr>
      </vt:variant>
      <vt:variant>
        <vt:i4>1769525</vt:i4>
      </vt:variant>
      <vt:variant>
        <vt:i4>404</vt:i4>
      </vt:variant>
      <vt:variant>
        <vt:i4>0</vt:i4>
      </vt:variant>
      <vt:variant>
        <vt:i4>5</vt:i4>
      </vt:variant>
      <vt:variant>
        <vt:lpwstr/>
      </vt:variant>
      <vt:variant>
        <vt:lpwstr>_Toc336428231</vt:lpwstr>
      </vt:variant>
      <vt:variant>
        <vt:i4>1769525</vt:i4>
      </vt:variant>
      <vt:variant>
        <vt:i4>398</vt:i4>
      </vt:variant>
      <vt:variant>
        <vt:i4>0</vt:i4>
      </vt:variant>
      <vt:variant>
        <vt:i4>5</vt:i4>
      </vt:variant>
      <vt:variant>
        <vt:lpwstr/>
      </vt:variant>
      <vt:variant>
        <vt:lpwstr>_Toc336428230</vt:lpwstr>
      </vt:variant>
      <vt:variant>
        <vt:i4>1703989</vt:i4>
      </vt:variant>
      <vt:variant>
        <vt:i4>392</vt:i4>
      </vt:variant>
      <vt:variant>
        <vt:i4>0</vt:i4>
      </vt:variant>
      <vt:variant>
        <vt:i4>5</vt:i4>
      </vt:variant>
      <vt:variant>
        <vt:lpwstr/>
      </vt:variant>
      <vt:variant>
        <vt:lpwstr>_Toc336428229</vt:lpwstr>
      </vt:variant>
      <vt:variant>
        <vt:i4>1703989</vt:i4>
      </vt:variant>
      <vt:variant>
        <vt:i4>386</vt:i4>
      </vt:variant>
      <vt:variant>
        <vt:i4>0</vt:i4>
      </vt:variant>
      <vt:variant>
        <vt:i4>5</vt:i4>
      </vt:variant>
      <vt:variant>
        <vt:lpwstr/>
      </vt:variant>
      <vt:variant>
        <vt:lpwstr>_Toc336428228</vt:lpwstr>
      </vt:variant>
      <vt:variant>
        <vt:i4>1703989</vt:i4>
      </vt:variant>
      <vt:variant>
        <vt:i4>380</vt:i4>
      </vt:variant>
      <vt:variant>
        <vt:i4>0</vt:i4>
      </vt:variant>
      <vt:variant>
        <vt:i4>5</vt:i4>
      </vt:variant>
      <vt:variant>
        <vt:lpwstr/>
      </vt:variant>
      <vt:variant>
        <vt:lpwstr>_Toc336428227</vt:lpwstr>
      </vt:variant>
      <vt:variant>
        <vt:i4>1703989</vt:i4>
      </vt:variant>
      <vt:variant>
        <vt:i4>374</vt:i4>
      </vt:variant>
      <vt:variant>
        <vt:i4>0</vt:i4>
      </vt:variant>
      <vt:variant>
        <vt:i4>5</vt:i4>
      </vt:variant>
      <vt:variant>
        <vt:lpwstr/>
      </vt:variant>
      <vt:variant>
        <vt:lpwstr>_Toc336428226</vt:lpwstr>
      </vt:variant>
      <vt:variant>
        <vt:i4>1703989</vt:i4>
      </vt:variant>
      <vt:variant>
        <vt:i4>368</vt:i4>
      </vt:variant>
      <vt:variant>
        <vt:i4>0</vt:i4>
      </vt:variant>
      <vt:variant>
        <vt:i4>5</vt:i4>
      </vt:variant>
      <vt:variant>
        <vt:lpwstr/>
      </vt:variant>
      <vt:variant>
        <vt:lpwstr>_Toc336428225</vt:lpwstr>
      </vt:variant>
      <vt:variant>
        <vt:i4>1703989</vt:i4>
      </vt:variant>
      <vt:variant>
        <vt:i4>362</vt:i4>
      </vt:variant>
      <vt:variant>
        <vt:i4>0</vt:i4>
      </vt:variant>
      <vt:variant>
        <vt:i4>5</vt:i4>
      </vt:variant>
      <vt:variant>
        <vt:lpwstr/>
      </vt:variant>
      <vt:variant>
        <vt:lpwstr>_Toc336428224</vt:lpwstr>
      </vt:variant>
      <vt:variant>
        <vt:i4>1703989</vt:i4>
      </vt:variant>
      <vt:variant>
        <vt:i4>356</vt:i4>
      </vt:variant>
      <vt:variant>
        <vt:i4>0</vt:i4>
      </vt:variant>
      <vt:variant>
        <vt:i4>5</vt:i4>
      </vt:variant>
      <vt:variant>
        <vt:lpwstr/>
      </vt:variant>
      <vt:variant>
        <vt:lpwstr>_Toc336428223</vt:lpwstr>
      </vt:variant>
      <vt:variant>
        <vt:i4>1703989</vt:i4>
      </vt:variant>
      <vt:variant>
        <vt:i4>350</vt:i4>
      </vt:variant>
      <vt:variant>
        <vt:i4>0</vt:i4>
      </vt:variant>
      <vt:variant>
        <vt:i4>5</vt:i4>
      </vt:variant>
      <vt:variant>
        <vt:lpwstr/>
      </vt:variant>
      <vt:variant>
        <vt:lpwstr>_Toc336428222</vt:lpwstr>
      </vt:variant>
      <vt:variant>
        <vt:i4>1703989</vt:i4>
      </vt:variant>
      <vt:variant>
        <vt:i4>344</vt:i4>
      </vt:variant>
      <vt:variant>
        <vt:i4>0</vt:i4>
      </vt:variant>
      <vt:variant>
        <vt:i4>5</vt:i4>
      </vt:variant>
      <vt:variant>
        <vt:lpwstr/>
      </vt:variant>
      <vt:variant>
        <vt:lpwstr>_Toc336428221</vt:lpwstr>
      </vt:variant>
      <vt:variant>
        <vt:i4>1703989</vt:i4>
      </vt:variant>
      <vt:variant>
        <vt:i4>338</vt:i4>
      </vt:variant>
      <vt:variant>
        <vt:i4>0</vt:i4>
      </vt:variant>
      <vt:variant>
        <vt:i4>5</vt:i4>
      </vt:variant>
      <vt:variant>
        <vt:lpwstr/>
      </vt:variant>
      <vt:variant>
        <vt:lpwstr>_Toc336428220</vt:lpwstr>
      </vt:variant>
      <vt:variant>
        <vt:i4>1638453</vt:i4>
      </vt:variant>
      <vt:variant>
        <vt:i4>332</vt:i4>
      </vt:variant>
      <vt:variant>
        <vt:i4>0</vt:i4>
      </vt:variant>
      <vt:variant>
        <vt:i4>5</vt:i4>
      </vt:variant>
      <vt:variant>
        <vt:lpwstr/>
      </vt:variant>
      <vt:variant>
        <vt:lpwstr>_Toc336428219</vt:lpwstr>
      </vt:variant>
      <vt:variant>
        <vt:i4>1638453</vt:i4>
      </vt:variant>
      <vt:variant>
        <vt:i4>326</vt:i4>
      </vt:variant>
      <vt:variant>
        <vt:i4>0</vt:i4>
      </vt:variant>
      <vt:variant>
        <vt:i4>5</vt:i4>
      </vt:variant>
      <vt:variant>
        <vt:lpwstr/>
      </vt:variant>
      <vt:variant>
        <vt:lpwstr>_Toc336428218</vt:lpwstr>
      </vt:variant>
      <vt:variant>
        <vt:i4>1638453</vt:i4>
      </vt:variant>
      <vt:variant>
        <vt:i4>320</vt:i4>
      </vt:variant>
      <vt:variant>
        <vt:i4>0</vt:i4>
      </vt:variant>
      <vt:variant>
        <vt:i4>5</vt:i4>
      </vt:variant>
      <vt:variant>
        <vt:lpwstr/>
      </vt:variant>
      <vt:variant>
        <vt:lpwstr>_Toc336428217</vt:lpwstr>
      </vt:variant>
      <vt:variant>
        <vt:i4>1638453</vt:i4>
      </vt:variant>
      <vt:variant>
        <vt:i4>314</vt:i4>
      </vt:variant>
      <vt:variant>
        <vt:i4>0</vt:i4>
      </vt:variant>
      <vt:variant>
        <vt:i4>5</vt:i4>
      </vt:variant>
      <vt:variant>
        <vt:lpwstr/>
      </vt:variant>
      <vt:variant>
        <vt:lpwstr>_Toc336428216</vt:lpwstr>
      </vt:variant>
      <vt:variant>
        <vt:i4>1638453</vt:i4>
      </vt:variant>
      <vt:variant>
        <vt:i4>308</vt:i4>
      </vt:variant>
      <vt:variant>
        <vt:i4>0</vt:i4>
      </vt:variant>
      <vt:variant>
        <vt:i4>5</vt:i4>
      </vt:variant>
      <vt:variant>
        <vt:lpwstr/>
      </vt:variant>
      <vt:variant>
        <vt:lpwstr>_Toc336428215</vt:lpwstr>
      </vt:variant>
      <vt:variant>
        <vt:i4>1638453</vt:i4>
      </vt:variant>
      <vt:variant>
        <vt:i4>302</vt:i4>
      </vt:variant>
      <vt:variant>
        <vt:i4>0</vt:i4>
      </vt:variant>
      <vt:variant>
        <vt:i4>5</vt:i4>
      </vt:variant>
      <vt:variant>
        <vt:lpwstr/>
      </vt:variant>
      <vt:variant>
        <vt:lpwstr>_Toc336428214</vt:lpwstr>
      </vt:variant>
      <vt:variant>
        <vt:i4>1638453</vt:i4>
      </vt:variant>
      <vt:variant>
        <vt:i4>296</vt:i4>
      </vt:variant>
      <vt:variant>
        <vt:i4>0</vt:i4>
      </vt:variant>
      <vt:variant>
        <vt:i4>5</vt:i4>
      </vt:variant>
      <vt:variant>
        <vt:lpwstr/>
      </vt:variant>
      <vt:variant>
        <vt:lpwstr>_Toc336428213</vt:lpwstr>
      </vt:variant>
      <vt:variant>
        <vt:i4>1638453</vt:i4>
      </vt:variant>
      <vt:variant>
        <vt:i4>290</vt:i4>
      </vt:variant>
      <vt:variant>
        <vt:i4>0</vt:i4>
      </vt:variant>
      <vt:variant>
        <vt:i4>5</vt:i4>
      </vt:variant>
      <vt:variant>
        <vt:lpwstr/>
      </vt:variant>
      <vt:variant>
        <vt:lpwstr>_Toc336428212</vt:lpwstr>
      </vt:variant>
      <vt:variant>
        <vt:i4>1638453</vt:i4>
      </vt:variant>
      <vt:variant>
        <vt:i4>284</vt:i4>
      </vt:variant>
      <vt:variant>
        <vt:i4>0</vt:i4>
      </vt:variant>
      <vt:variant>
        <vt:i4>5</vt:i4>
      </vt:variant>
      <vt:variant>
        <vt:lpwstr/>
      </vt:variant>
      <vt:variant>
        <vt:lpwstr>_Toc336428211</vt:lpwstr>
      </vt:variant>
      <vt:variant>
        <vt:i4>1638453</vt:i4>
      </vt:variant>
      <vt:variant>
        <vt:i4>278</vt:i4>
      </vt:variant>
      <vt:variant>
        <vt:i4>0</vt:i4>
      </vt:variant>
      <vt:variant>
        <vt:i4>5</vt:i4>
      </vt:variant>
      <vt:variant>
        <vt:lpwstr/>
      </vt:variant>
      <vt:variant>
        <vt:lpwstr>_Toc336428210</vt:lpwstr>
      </vt:variant>
      <vt:variant>
        <vt:i4>1572917</vt:i4>
      </vt:variant>
      <vt:variant>
        <vt:i4>272</vt:i4>
      </vt:variant>
      <vt:variant>
        <vt:i4>0</vt:i4>
      </vt:variant>
      <vt:variant>
        <vt:i4>5</vt:i4>
      </vt:variant>
      <vt:variant>
        <vt:lpwstr/>
      </vt:variant>
      <vt:variant>
        <vt:lpwstr>_Toc336428209</vt:lpwstr>
      </vt:variant>
      <vt:variant>
        <vt:i4>1572917</vt:i4>
      </vt:variant>
      <vt:variant>
        <vt:i4>266</vt:i4>
      </vt:variant>
      <vt:variant>
        <vt:i4>0</vt:i4>
      </vt:variant>
      <vt:variant>
        <vt:i4>5</vt:i4>
      </vt:variant>
      <vt:variant>
        <vt:lpwstr/>
      </vt:variant>
      <vt:variant>
        <vt:lpwstr>_Toc336428208</vt:lpwstr>
      </vt:variant>
      <vt:variant>
        <vt:i4>1572917</vt:i4>
      </vt:variant>
      <vt:variant>
        <vt:i4>260</vt:i4>
      </vt:variant>
      <vt:variant>
        <vt:i4>0</vt:i4>
      </vt:variant>
      <vt:variant>
        <vt:i4>5</vt:i4>
      </vt:variant>
      <vt:variant>
        <vt:lpwstr/>
      </vt:variant>
      <vt:variant>
        <vt:lpwstr>_Toc336428207</vt:lpwstr>
      </vt:variant>
      <vt:variant>
        <vt:i4>1572917</vt:i4>
      </vt:variant>
      <vt:variant>
        <vt:i4>254</vt:i4>
      </vt:variant>
      <vt:variant>
        <vt:i4>0</vt:i4>
      </vt:variant>
      <vt:variant>
        <vt:i4>5</vt:i4>
      </vt:variant>
      <vt:variant>
        <vt:lpwstr/>
      </vt:variant>
      <vt:variant>
        <vt:lpwstr>_Toc336428206</vt:lpwstr>
      </vt:variant>
      <vt:variant>
        <vt:i4>1572917</vt:i4>
      </vt:variant>
      <vt:variant>
        <vt:i4>248</vt:i4>
      </vt:variant>
      <vt:variant>
        <vt:i4>0</vt:i4>
      </vt:variant>
      <vt:variant>
        <vt:i4>5</vt:i4>
      </vt:variant>
      <vt:variant>
        <vt:lpwstr/>
      </vt:variant>
      <vt:variant>
        <vt:lpwstr>_Toc336428205</vt:lpwstr>
      </vt:variant>
      <vt:variant>
        <vt:i4>1572917</vt:i4>
      </vt:variant>
      <vt:variant>
        <vt:i4>242</vt:i4>
      </vt:variant>
      <vt:variant>
        <vt:i4>0</vt:i4>
      </vt:variant>
      <vt:variant>
        <vt:i4>5</vt:i4>
      </vt:variant>
      <vt:variant>
        <vt:lpwstr/>
      </vt:variant>
      <vt:variant>
        <vt:lpwstr>_Toc336428204</vt:lpwstr>
      </vt:variant>
      <vt:variant>
        <vt:i4>1572917</vt:i4>
      </vt:variant>
      <vt:variant>
        <vt:i4>236</vt:i4>
      </vt:variant>
      <vt:variant>
        <vt:i4>0</vt:i4>
      </vt:variant>
      <vt:variant>
        <vt:i4>5</vt:i4>
      </vt:variant>
      <vt:variant>
        <vt:lpwstr/>
      </vt:variant>
      <vt:variant>
        <vt:lpwstr>_Toc336428203</vt:lpwstr>
      </vt:variant>
      <vt:variant>
        <vt:i4>1572917</vt:i4>
      </vt:variant>
      <vt:variant>
        <vt:i4>230</vt:i4>
      </vt:variant>
      <vt:variant>
        <vt:i4>0</vt:i4>
      </vt:variant>
      <vt:variant>
        <vt:i4>5</vt:i4>
      </vt:variant>
      <vt:variant>
        <vt:lpwstr/>
      </vt:variant>
      <vt:variant>
        <vt:lpwstr>_Toc336428202</vt:lpwstr>
      </vt:variant>
      <vt:variant>
        <vt:i4>1572917</vt:i4>
      </vt:variant>
      <vt:variant>
        <vt:i4>224</vt:i4>
      </vt:variant>
      <vt:variant>
        <vt:i4>0</vt:i4>
      </vt:variant>
      <vt:variant>
        <vt:i4>5</vt:i4>
      </vt:variant>
      <vt:variant>
        <vt:lpwstr/>
      </vt:variant>
      <vt:variant>
        <vt:lpwstr>_Toc336428201</vt:lpwstr>
      </vt:variant>
      <vt:variant>
        <vt:i4>1572917</vt:i4>
      </vt:variant>
      <vt:variant>
        <vt:i4>218</vt:i4>
      </vt:variant>
      <vt:variant>
        <vt:i4>0</vt:i4>
      </vt:variant>
      <vt:variant>
        <vt:i4>5</vt:i4>
      </vt:variant>
      <vt:variant>
        <vt:lpwstr/>
      </vt:variant>
      <vt:variant>
        <vt:lpwstr>_Toc336428200</vt:lpwstr>
      </vt:variant>
      <vt:variant>
        <vt:i4>1114166</vt:i4>
      </vt:variant>
      <vt:variant>
        <vt:i4>212</vt:i4>
      </vt:variant>
      <vt:variant>
        <vt:i4>0</vt:i4>
      </vt:variant>
      <vt:variant>
        <vt:i4>5</vt:i4>
      </vt:variant>
      <vt:variant>
        <vt:lpwstr/>
      </vt:variant>
      <vt:variant>
        <vt:lpwstr>_Toc336428199</vt:lpwstr>
      </vt:variant>
      <vt:variant>
        <vt:i4>1114166</vt:i4>
      </vt:variant>
      <vt:variant>
        <vt:i4>206</vt:i4>
      </vt:variant>
      <vt:variant>
        <vt:i4>0</vt:i4>
      </vt:variant>
      <vt:variant>
        <vt:i4>5</vt:i4>
      </vt:variant>
      <vt:variant>
        <vt:lpwstr/>
      </vt:variant>
      <vt:variant>
        <vt:lpwstr>_Toc336428198</vt:lpwstr>
      </vt:variant>
      <vt:variant>
        <vt:i4>1114166</vt:i4>
      </vt:variant>
      <vt:variant>
        <vt:i4>200</vt:i4>
      </vt:variant>
      <vt:variant>
        <vt:i4>0</vt:i4>
      </vt:variant>
      <vt:variant>
        <vt:i4>5</vt:i4>
      </vt:variant>
      <vt:variant>
        <vt:lpwstr/>
      </vt:variant>
      <vt:variant>
        <vt:lpwstr>_Toc336428197</vt:lpwstr>
      </vt:variant>
      <vt:variant>
        <vt:i4>1114166</vt:i4>
      </vt:variant>
      <vt:variant>
        <vt:i4>194</vt:i4>
      </vt:variant>
      <vt:variant>
        <vt:i4>0</vt:i4>
      </vt:variant>
      <vt:variant>
        <vt:i4>5</vt:i4>
      </vt:variant>
      <vt:variant>
        <vt:lpwstr/>
      </vt:variant>
      <vt:variant>
        <vt:lpwstr>_Toc336428196</vt:lpwstr>
      </vt:variant>
      <vt:variant>
        <vt:i4>1114166</vt:i4>
      </vt:variant>
      <vt:variant>
        <vt:i4>188</vt:i4>
      </vt:variant>
      <vt:variant>
        <vt:i4>0</vt:i4>
      </vt:variant>
      <vt:variant>
        <vt:i4>5</vt:i4>
      </vt:variant>
      <vt:variant>
        <vt:lpwstr/>
      </vt:variant>
      <vt:variant>
        <vt:lpwstr>_Toc336428195</vt:lpwstr>
      </vt:variant>
      <vt:variant>
        <vt:i4>1114166</vt:i4>
      </vt:variant>
      <vt:variant>
        <vt:i4>182</vt:i4>
      </vt:variant>
      <vt:variant>
        <vt:i4>0</vt:i4>
      </vt:variant>
      <vt:variant>
        <vt:i4>5</vt:i4>
      </vt:variant>
      <vt:variant>
        <vt:lpwstr/>
      </vt:variant>
      <vt:variant>
        <vt:lpwstr>_Toc336428194</vt:lpwstr>
      </vt:variant>
      <vt:variant>
        <vt:i4>1114166</vt:i4>
      </vt:variant>
      <vt:variant>
        <vt:i4>176</vt:i4>
      </vt:variant>
      <vt:variant>
        <vt:i4>0</vt:i4>
      </vt:variant>
      <vt:variant>
        <vt:i4>5</vt:i4>
      </vt:variant>
      <vt:variant>
        <vt:lpwstr/>
      </vt:variant>
      <vt:variant>
        <vt:lpwstr>_Toc336428193</vt:lpwstr>
      </vt:variant>
      <vt:variant>
        <vt:i4>1114166</vt:i4>
      </vt:variant>
      <vt:variant>
        <vt:i4>170</vt:i4>
      </vt:variant>
      <vt:variant>
        <vt:i4>0</vt:i4>
      </vt:variant>
      <vt:variant>
        <vt:i4>5</vt:i4>
      </vt:variant>
      <vt:variant>
        <vt:lpwstr/>
      </vt:variant>
      <vt:variant>
        <vt:lpwstr>_Toc336428192</vt:lpwstr>
      </vt:variant>
      <vt:variant>
        <vt:i4>1114166</vt:i4>
      </vt:variant>
      <vt:variant>
        <vt:i4>164</vt:i4>
      </vt:variant>
      <vt:variant>
        <vt:i4>0</vt:i4>
      </vt:variant>
      <vt:variant>
        <vt:i4>5</vt:i4>
      </vt:variant>
      <vt:variant>
        <vt:lpwstr/>
      </vt:variant>
      <vt:variant>
        <vt:lpwstr>_Toc336428191</vt:lpwstr>
      </vt:variant>
      <vt:variant>
        <vt:i4>1114166</vt:i4>
      </vt:variant>
      <vt:variant>
        <vt:i4>158</vt:i4>
      </vt:variant>
      <vt:variant>
        <vt:i4>0</vt:i4>
      </vt:variant>
      <vt:variant>
        <vt:i4>5</vt:i4>
      </vt:variant>
      <vt:variant>
        <vt:lpwstr/>
      </vt:variant>
      <vt:variant>
        <vt:lpwstr>_Toc336428190</vt:lpwstr>
      </vt:variant>
      <vt:variant>
        <vt:i4>1048630</vt:i4>
      </vt:variant>
      <vt:variant>
        <vt:i4>152</vt:i4>
      </vt:variant>
      <vt:variant>
        <vt:i4>0</vt:i4>
      </vt:variant>
      <vt:variant>
        <vt:i4>5</vt:i4>
      </vt:variant>
      <vt:variant>
        <vt:lpwstr/>
      </vt:variant>
      <vt:variant>
        <vt:lpwstr>_Toc336428189</vt:lpwstr>
      </vt:variant>
      <vt:variant>
        <vt:i4>1048630</vt:i4>
      </vt:variant>
      <vt:variant>
        <vt:i4>146</vt:i4>
      </vt:variant>
      <vt:variant>
        <vt:i4>0</vt:i4>
      </vt:variant>
      <vt:variant>
        <vt:i4>5</vt:i4>
      </vt:variant>
      <vt:variant>
        <vt:lpwstr/>
      </vt:variant>
      <vt:variant>
        <vt:lpwstr>_Toc336428188</vt:lpwstr>
      </vt:variant>
      <vt:variant>
        <vt:i4>1048630</vt:i4>
      </vt:variant>
      <vt:variant>
        <vt:i4>140</vt:i4>
      </vt:variant>
      <vt:variant>
        <vt:i4>0</vt:i4>
      </vt:variant>
      <vt:variant>
        <vt:i4>5</vt:i4>
      </vt:variant>
      <vt:variant>
        <vt:lpwstr/>
      </vt:variant>
      <vt:variant>
        <vt:lpwstr>_Toc336428187</vt:lpwstr>
      </vt:variant>
      <vt:variant>
        <vt:i4>1048630</vt:i4>
      </vt:variant>
      <vt:variant>
        <vt:i4>134</vt:i4>
      </vt:variant>
      <vt:variant>
        <vt:i4>0</vt:i4>
      </vt:variant>
      <vt:variant>
        <vt:i4>5</vt:i4>
      </vt:variant>
      <vt:variant>
        <vt:lpwstr/>
      </vt:variant>
      <vt:variant>
        <vt:lpwstr>_Toc336428186</vt:lpwstr>
      </vt:variant>
      <vt:variant>
        <vt:i4>1048630</vt:i4>
      </vt:variant>
      <vt:variant>
        <vt:i4>128</vt:i4>
      </vt:variant>
      <vt:variant>
        <vt:i4>0</vt:i4>
      </vt:variant>
      <vt:variant>
        <vt:i4>5</vt:i4>
      </vt:variant>
      <vt:variant>
        <vt:lpwstr/>
      </vt:variant>
      <vt:variant>
        <vt:lpwstr>_Toc336428185</vt:lpwstr>
      </vt:variant>
      <vt:variant>
        <vt:i4>1048630</vt:i4>
      </vt:variant>
      <vt:variant>
        <vt:i4>122</vt:i4>
      </vt:variant>
      <vt:variant>
        <vt:i4>0</vt:i4>
      </vt:variant>
      <vt:variant>
        <vt:i4>5</vt:i4>
      </vt:variant>
      <vt:variant>
        <vt:lpwstr/>
      </vt:variant>
      <vt:variant>
        <vt:lpwstr>_Toc336428184</vt:lpwstr>
      </vt:variant>
      <vt:variant>
        <vt:i4>1048630</vt:i4>
      </vt:variant>
      <vt:variant>
        <vt:i4>116</vt:i4>
      </vt:variant>
      <vt:variant>
        <vt:i4>0</vt:i4>
      </vt:variant>
      <vt:variant>
        <vt:i4>5</vt:i4>
      </vt:variant>
      <vt:variant>
        <vt:lpwstr/>
      </vt:variant>
      <vt:variant>
        <vt:lpwstr>_Toc336428183</vt:lpwstr>
      </vt:variant>
      <vt:variant>
        <vt:i4>1048630</vt:i4>
      </vt:variant>
      <vt:variant>
        <vt:i4>110</vt:i4>
      </vt:variant>
      <vt:variant>
        <vt:i4>0</vt:i4>
      </vt:variant>
      <vt:variant>
        <vt:i4>5</vt:i4>
      </vt:variant>
      <vt:variant>
        <vt:lpwstr/>
      </vt:variant>
      <vt:variant>
        <vt:lpwstr>_Toc336428182</vt:lpwstr>
      </vt:variant>
      <vt:variant>
        <vt:i4>1048630</vt:i4>
      </vt:variant>
      <vt:variant>
        <vt:i4>104</vt:i4>
      </vt:variant>
      <vt:variant>
        <vt:i4>0</vt:i4>
      </vt:variant>
      <vt:variant>
        <vt:i4>5</vt:i4>
      </vt:variant>
      <vt:variant>
        <vt:lpwstr/>
      </vt:variant>
      <vt:variant>
        <vt:lpwstr>_Toc336428181</vt:lpwstr>
      </vt:variant>
      <vt:variant>
        <vt:i4>1048630</vt:i4>
      </vt:variant>
      <vt:variant>
        <vt:i4>98</vt:i4>
      </vt:variant>
      <vt:variant>
        <vt:i4>0</vt:i4>
      </vt:variant>
      <vt:variant>
        <vt:i4>5</vt:i4>
      </vt:variant>
      <vt:variant>
        <vt:lpwstr/>
      </vt:variant>
      <vt:variant>
        <vt:lpwstr>_Toc336428180</vt:lpwstr>
      </vt:variant>
      <vt:variant>
        <vt:i4>2031670</vt:i4>
      </vt:variant>
      <vt:variant>
        <vt:i4>92</vt:i4>
      </vt:variant>
      <vt:variant>
        <vt:i4>0</vt:i4>
      </vt:variant>
      <vt:variant>
        <vt:i4>5</vt:i4>
      </vt:variant>
      <vt:variant>
        <vt:lpwstr/>
      </vt:variant>
      <vt:variant>
        <vt:lpwstr>_Toc336428179</vt:lpwstr>
      </vt:variant>
      <vt:variant>
        <vt:i4>2031670</vt:i4>
      </vt:variant>
      <vt:variant>
        <vt:i4>86</vt:i4>
      </vt:variant>
      <vt:variant>
        <vt:i4>0</vt:i4>
      </vt:variant>
      <vt:variant>
        <vt:i4>5</vt:i4>
      </vt:variant>
      <vt:variant>
        <vt:lpwstr/>
      </vt:variant>
      <vt:variant>
        <vt:lpwstr>_Toc336428178</vt:lpwstr>
      </vt:variant>
      <vt:variant>
        <vt:i4>2031670</vt:i4>
      </vt:variant>
      <vt:variant>
        <vt:i4>80</vt:i4>
      </vt:variant>
      <vt:variant>
        <vt:i4>0</vt:i4>
      </vt:variant>
      <vt:variant>
        <vt:i4>5</vt:i4>
      </vt:variant>
      <vt:variant>
        <vt:lpwstr/>
      </vt:variant>
      <vt:variant>
        <vt:lpwstr>_Toc336428177</vt:lpwstr>
      </vt:variant>
      <vt:variant>
        <vt:i4>2031670</vt:i4>
      </vt:variant>
      <vt:variant>
        <vt:i4>74</vt:i4>
      </vt:variant>
      <vt:variant>
        <vt:i4>0</vt:i4>
      </vt:variant>
      <vt:variant>
        <vt:i4>5</vt:i4>
      </vt:variant>
      <vt:variant>
        <vt:lpwstr/>
      </vt:variant>
      <vt:variant>
        <vt:lpwstr>_Toc336428176</vt:lpwstr>
      </vt:variant>
      <vt:variant>
        <vt:i4>2031670</vt:i4>
      </vt:variant>
      <vt:variant>
        <vt:i4>68</vt:i4>
      </vt:variant>
      <vt:variant>
        <vt:i4>0</vt:i4>
      </vt:variant>
      <vt:variant>
        <vt:i4>5</vt:i4>
      </vt:variant>
      <vt:variant>
        <vt:lpwstr/>
      </vt:variant>
      <vt:variant>
        <vt:lpwstr>_Toc336428175</vt:lpwstr>
      </vt:variant>
      <vt:variant>
        <vt:i4>2031670</vt:i4>
      </vt:variant>
      <vt:variant>
        <vt:i4>62</vt:i4>
      </vt:variant>
      <vt:variant>
        <vt:i4>0</vt:i4>
      </vt:variant>
      <vt:variant>
        <vt:i4>5</vt:i4>
      </vt:variant>
      <vt:variant>
        <vt:lpwstr/>
      </vt:variant>
      <vt:variant>
        <vt:lpwstr>_Toc336428174</vt:lpwstr>
      </vt:variant>
      <vt:variant>
        <vt:i4>2031670</vt:i4>
      </vt:variant>
      <vt:variant>
        <vt:i4>56</vt:i4>
      </vt:variant>
      <vt:variant>
        <vt:i4>0</vt:i4>
      </vt:variant>
      <vt:variant>
        <vt:i4>5</vt:i4>
      </vt:variant>
      <vt:variant>
        <vt:lpwstr/>
      </vt:variant>
      <vt:variant>
        <vt:lpwstr>_Toc336428173</vt:lpwstr>
      </vt:variant>
      <vt:variant>
        <vt:i4>2031670</vt:i4>
      </vt:variant>
      <vt:variant>
        <vt:i4>50</vt:i4>
      </vt:variant>
      <vt:variant>
        <vt:i4>0</vt:i4>
      </vt:variant>
      <vt:variant>
        <vt:i4>5</vt:i4>
      </vt:variant>
      <vt:variant>
        <vt:lpwstr/>
      </vt:variant>
      <vt:variant>
        <vt:lpwstr>_Toc336428172</vt:lpwstr>
      </vt:variant>
      <vt:variant>
        <vt:i4>2031670</vt:i4>
      </vt:variant>
      <vt:variant>
        <vt:i4>44</vt:i4>
      </vt:variant>
      <vt:variant>
        <vt:i4>0</vt:i4>
      </vt:variant>
      <vt:variant>
        <vt:i4>5</vt:i4>
      </vt:variant>
      <vt:variant>
        <vt:lpwstr/>
      </vt:variant>
      <vt:variant>
        <vt:lpwstr>_Toc336428171</vt:lpwstr>
      </vt:variant>
      <vt:variant>
        <vt:i4>2031670</vt:i4>
      </vt:variant>
      <vt:variant>
        <vt:i4>38</vt:i4>
      </vt:variant>
      <vt:variant>
        <vt:i4>0</vt:i4>
      </vt:variant>
      <vt:variant>
        <vt:i4>5</vt:i4>
      </vt:variant>
      <vt:variant>
        <vt:lpwstr/>
      </vt:variant>
      <vt:variant>
        <vt:lpwstr>_Toc336428170</vt:lpwstr>
      </vt:variant>
      <vt:variant>
        <vt:i4>1966134</vt:i4>
      </vt:variant>
      <vt:variant>
        <vt:i4>32</vt:i4>
      </vt:variant>
      <vt:variant>
        <vt:i4>0</vt:i4>
      </vt:variant>
      <vt:variant>
        <vt:i4>5</vt:i4>
      </vt:variant>
      <vt:variant>
        <vt:lpwstr/>
      </vt:variant>
      <vt:variant>
        <vt:lpwstr>_Toc336428169</vt:lpwstr>
      </vt:variant>
      <vt:variant>
        <vt:i4>1966134</vt:i4>
      </vt:variant>
      <vt:variant>
        <vt:i4>26</vt:i4>
      </vt:variant>
      <vt:variant>
        <vt:i4>0</vt:i4>
      </vt:variant>
      <vt:variant>
        <vt:i4>5</vt:i4>
      </vt:variant>
      <vt:variant>
        <vt:lpwstr/>
      </vt:variant>
      <vt:variant>
        <vt:lpwstr>_Toc336428168</vt:lpwstr>
      </vt:variant>
      <vt:variant>
        <vt:i4>1966134</vt:i4>
      </vt:variant>
      <vt:variant>
        <vt:i4>20</vt:i4>
      </vt:variant>
      <vt:variant>
        <vt:i4>0</vt:i4>
      </vt:variant>
      <vt:variant>
        <vt:i4>5</vt:i4>
      </vt:variant>
      <vt:variant>
        <vt:lpwstr/>
      </vt:variant>
      <vt:variant>
        <vt:lpwstr>_Toc336428167</vt:lpwstr>
      </vt:variant>
      <vt:variant>
        <vt:i4>1966134</vt:i4>
      </vt:variant>
      <vt:variant>
        <vt:i4>14</vt:i4>
      </vt:variant>
      <vt:variant>
        <vt:i4>0</vt:i4>
      </vt:variant>
      <vt:variant>
        <vt:i4>5</vt:i4>
      </vt:variant>
      <vt:variant>
        <vt:lpwstr/>
      </vt:variant>
      <vt:variant>
        <vt:lpwstr>_Toc336428166</vt:lpwstr>
      </vt:variant>
      <vt:variant>
        <vt:i4>1966134</vt:i4>
      </vt:variant>
      <vt:variant>
        <vt:i4>8</vt:i4>
      </vt:variant>
      <vt:variant>
        <vt:i4>0</vt:i4>
      </vt:variant>
      <vt:variant>
        <vt:i4>5</vt:i4>
      </vt:variant>
      <vt:variant>
        <vt:lpwstr/>
      </vt:variant>
      <vt:variant>
        <vt:lpwstr>_Toc336428165</vt:lpwstr>
      </vt:variant>
      <vt:variant>
        <vt:i4>1966134</vt:i4>
      </vt:variant>
      <vt:variant>
        <vt:i4>2</vt:i4>
      </vt:variant>
      <vt:variant>
        <vt:i4>0</vt:i4>
      </vt:variant>
      <vt:variant>
        <vt:i4>5</vt:i4>
      </vt:variant>
      <vt:variant>
        <vt:lpwstr/>
      </vt:variant>
      <vt:variant>
        <vt:lpwstr>_Toc336428164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Referentieopdracht</dc:title>
  <dc:creator>Lambermont, Viviane</dc:creator>
  <cp:lastModifiedBy>Schuurmans, Linda</cp:lastModifiedBy>
  <cp:revision>7</cp:revision>
  <cp:lastPrinted>2018-05-01T11:16:00Z</cp:lastPrinted>
  <dcterms:created xsi:type="dcterms:W3CDTF">2023-08-23T12:22:00Z</dcterms:created>
  <dcterms:modified xsi:type="dcterms:W3CDTF">2023-08-23T12:25:00Z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0x0101008F664FB738141A4FBA964AC9C6437EB2</vt:lpwstr>
  </property>
  <property fmtid="{D5CDD505-2E9C-101B-9397-08002B2CF9AE}" pid="3" name="Order">
    <vt:r8>100</vt:r8>
  </property>
</Properties>
</file>