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A34" w:rsidP="00122A34" w:rsidRDefault="00122A34" w14:paraId="556930B7" w14:textId="77777777">
      <w:r>
        <w:t xml:space="preserve">Summary Market </w:t>
      </w:r>
      <w:proofErr w:type="spellStart"/>
      <w:r>
        <w:t>Consultation</w:t>
      </w:r>
      <w:proofErr w:type="spellEnd"/>
      <w:r>
        <w:t>:</w:t>
      </w:r>
    </w:p>
    <w:p w:rsidR="00122A34" w:rsidP="00122A34" w:rsidRDefault="00122A34" w14:paraId="3F7EBB44" w14:textId="77777777"/>
    <w:p w:rsidR="00122A34" w:rsidP="4DFCEE0F" w:rsidRDefault="00122A34" w14:paraId="58D9352F" w14:textId="2EFB3F5A">
      <w:pPr>
        <w:pStyle w:val="Standaard"/>
        <w:spacing w:after="160" w:afterAutospacing="off" w:line="257" w:lineRule="auto"/>
        <w:jc w:val="both"/>
      </w:pPr>
      <w:r w:rsidR="00122A34">
        <w:rPr/>
        <w:t xml:space="preserve">Market </w:t>
      </w:r>
      <w:r w:rsidR="00122A34">
        <w:rPr/>
        <w:t>consultation</w:t>
      </w:r>
      <w:r w:rsidR="00122A34">
        <w:rPr/>
        <w:t xml:space="preserve"> </w:t>
      </w:r>
      <w:r w:rsidRPr="4DFCEE0F" w:rsidR="61C98BC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Single Cell Microscope </w:t>
      </w:r>
    </w:p>
    <w:p w:rsidR="00122A34" w:rsidP="00122A34" w:rsidRDefault="00122A34" w14:paraId="4C418A0A" w14:textId="170334CB">
      <w:r w:rsidR="00122A34">
        <w:rPr/>
        <w:t>TenderNed</w:t>
      </w:r>
      <w:r w:rsidR="00122A34">
        <w:rPr/>
        <w:t xml:space="preserve"> </w:t>
      </w:r>
      <w:r w:rsidR="00122A34">
        <w:rPr/>
        <w:t>number</w:t>
      </w:r>
      <w:r w:rsidR="00122A34">
        <w:rPr/>
        <w:t>: 4</w:t>
      </w:r>
      <w:r w:rsidR="1DBE9BB9">
        <w:rPr/>
        <w:t>44493</w:t>
      </w:r>
    </w:p>
    <w:p w:rsidR="00122A34" w:rsidP="00122A34" w:rsidRDefault="00122A34" w14:paraId="095988AA" w14:textId="77777777"/>
    <w:p w:rsidR="00122A34" w:rsidP="00122A34" w:rsidRDefault="00122A34" w14:paraId="4ADC8BDE" w14:textId="77777777">
      <w:r>
        <w:t>Resume:</w:t>
      </w:r>
    </w:p>
    <w:p w:rsidR="00122A34" w:rsidP="00122A34" w:rsidRDefault="00122A34" w14:paraId="09EEA0A3" w14:textId="77777777">
      <w:proofErr w:type="spellStart"/>
      <w:r>
        <w:t>Since</w:t>
      </w:r>
      <w:proofErr w:type="spellEnd"/>
      <w:r>
        <w:t xml:space="preserve"> no </w:t>
      </w:r>
      <w:proofErr w:type="spellStart"/>
      <w:r>
        <w:t>supplier</w:t>
      </w:r>
      <w:proofErr w:type="spellEnd"/>
      <w:r>
        <w:t xml:space="preserve"> has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equipment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specifications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VU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reasons</w:t>
      </w:r>
      <w:proofErr w:type="spellEnd"/>
      <w:r>
        <w:t>.</w:t>
      </w:r>
    </w:p>
    <w:p w:rsidR="00122A34" w:rsidP="00122A34" w:rsidRDefault="00122A34" w14:paraId="229550A7" w14:textId="77777777">
      <w:proofErr w:type="spellStart"/>
      <w:r>
        <w:t>Referring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2.32 </w:t>
      </w:r>
      <w:proofErr w:type="spellStart"/>
      <w:r>
        <w:t>to</w:t>
      </w:r>
      <w:proofErr w:type="spellEnd"/>
      <w:r>
        <w:t xml:space="preserve"> 2.37 of </w:t>
      </w:r>
      <w:proofErr w:type="spellStart"/>
      <w:r>
        <w:t>the</w:t>
      </w:r>
      <w:proofErr w:type="spellEnd"/>
      <w:r>
        <w:t xml:space="preserve"> Public </w:t>
      </w:r>
      <w:proofErr w:type="spellStart"/>
      <w:r>
        <w:t>Procurement</w:t>
      </w:r>
      <w:proofErr w:type="spellEnd"/>
      <w:r>
        <w:t xml:space="preserve"> Act (Aanbestedingswet 2012) no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tendering</w:t>
      </w:r>
      <w:proofErr w:type="spellEnd"/>
      <w:r>
        <w:t xml:space="preserve"> procedure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contract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1 </w:t>
      </w:r>
      <w:proofErr w:type="spellStart"/>
      <w:r>
        <w:t>to</w:t>
      </w:r>
      <w:proofErr w:type="spellEnd"/>
      <w:r>
        <w:t xml:space="preserve"> 1.</w:t>
      </w:r>
    </w:p>
    <w:p w:rsidR="00122A34" w:rsidP="00122A34" w:rsidRDefault="00122A34" w14:paraId="5543DC6D" w14:textId="77777777"/>
    <w:p w:rsidR="00122A34" w:rsidP="00122A34" w:rsidRDefault="00122A34" w14:paraId="276C1F8F" w14:textId="5DCD23F2">
      <w:proofErr w:type="spellStart"/>
      <w:r>
        <w:t>Questions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market </w:t>
      </w:r>
      <w:proofErr w:type="spellStart"/>
      <w:r>
        <w:t>consultation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TenderNed</w:t>
      </w:r>
      <w:proofErr w:type="spellEnd"/>
      <w:r>
        <w:t xml:space="preserve"> messaging service or Email:  </w:t>
      </w:r>
      <w:hyperlink w:history="1" r:id="rId4">
        <w:r w:rsidRPr="006E612E">
          <w:rPr>
            <w:rStyle w:val="Hyperlink"/>
          </w:rPr>
          <w:t>aanbestedingen.fpc@vu.nl</w:t>
        </w:r>
      </w:hyperlink>
    </w:p>
    <w:p w:rsidR="00122A34" w:rsidP="00122A34" w:rsidRDefault="00122A34" w14:paraId="73A887CC" w14:textId="77777777"/>
    <w:p w:rsidR="00D82219" w:rsidRDefault="00122A34" w14:paraId="3EE5AD8E" w14:textId="77777777"/>
    <w:sectPr w:rsidR="00D8221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556665"/>
    <w:rsid w:val="006B4A66"/>
    <w:rsid w:val="00F8559F"/>
    <w:rsid w:val="1DBE9BB9"/>
    <w:rsid w:val="4096500F"/>
    <w:rsid w:val="4DFCEE0F"/>
    <w:rsid w:val="61C98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aanbestedingen.fpc@vu.nl" TargetMode="Externa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4AF3726EBED428E3C971330E1B181" ma:contentTypeVersion="14" ma:contentTypeDescription="Create a new document." ma:contentTypeScope="" ma:versionID="99928f546a694e1d6fc923a0eb1fa38e">
  <xsd:schema xmlns:xsd="http://www.w3.org/2001/XMLSchema" xmlns:xs="http://www.w3.org/2001/XMLSchema" xmlns:p="http://schemas.microsoft.com/office/2006/metadata/properties" xmlns:ns2="b8de6d27-816b-4f9c-802c-db8cb503e4ff" xmlns:ns3="edadb20e-fcb9-4ca2-836e-ea836713a079" targetNamespace="http://schemas.microsoft.com/office/2006/metadata/properties" ma:root="true" ma:fieldsID="1606e3f54515f1eca14fd5303d241f4e" ns2:_="" ns3:_="">
    <xsd:import namespace="b8de6d27-816b-4f9c-802c-db8cb503e4ff"/>
    <xsd:import namespace="edadb20e-fcb9-4ca2-836e-ea836713a0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e6d27-816b-4f9c-802c-db8cb503e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db20e-fcb9-4ca2-836e-ea836713a0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e427ad3-e4f6-468d-8059-0427dec97e0a}" ma:internalName="TaxCatchAll" ma:showField="CatchAllData" ma:web="edadb20e-fcb9-4ca2-836e-ea836713a0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adb20e-fcb9-4ca2-836e-ea836713a079" xsi:nil="true"/>
    <lcf76f155ced4ddcb4097134ff3c332f xmlns="b8de6d27-816b-4f9c-802c-db8cb503e4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6244BA-1FC8-434D-9EA0-58A73BD87BF2}"/>
</file>

<file path=customXml/itemProps2.xml><?xml version="1.0" encoding="utf-8"?>
<ds:datastoreItem xmlns:ds="http://schemas.openxmlformats.org/officeDocument/2006/customXml" ds:itemID="{98BA1AA0-8768-485F-98BD-929FFEC80FC3}"/>
</file>

<file path=customXml/itemProps3.xml><?xml version="1.0" encoding="utf-8"?>
<ds:datastoreItem xmlns:ds="http://schemas.openxmlformats.org/officeDocument/2006/customXml" ds:itemID="{96F3412F-D8ED-42BE-9365-209DAAB380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2</cp:revision>
  <dcterms:created xsi:type="dcterms:W3CDTF">2023-04-21T11:10:00Z</dcterms:created>
  <dcterms:modified xsi:type="dcterms:W3CDTF">2024-01-29T12:44:10Z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0x0101000C54AF3726EBED428E3C971330E1B181</vt:lpwstr>
  </property>
</Properties>
</file>