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6DEC4" w14:textId="77777777" w:rsidR="00755F27" w:rsidRPr="00E356E7" w:rsidRDefault="008E162F" w:rsidP="00E356E7">
      <w:pPr>
        <w:spacing w:line="276" w:lineRule="auto"/>
        <w:jc w:val="center"/>
        <w:rPr>
          <w:rFonts w:ascii="Verdana" w:hAnsi="Verdana"/>
          <w:b/>
          <w:sz w:val="24"/>
          <w:szCs w:val="24"/>
        </w:rPr>
      </w:pPr>
      <w:r w:rsidRPr="00E356E7">
        <w:rPr>
          <w:rFonts w:ascii="Verdana" w:hAnsi="Verdana"/>
          <w:b/>
          <w:bCs/>
          <w:sz w:val="24"/>
          <w:szCs w:val="24"/>
        </w:rPr>
        <w:t>Raamo</w:t>
      </w:r>
      <w:r w:rsidR="00DA6EC8" w:rsidRPr="00E356E7">
        <w:rPr>
          <w:rFonts w:ascii="Verdana" w:hAnsi="Verdana"/>
          <w:b/>
          <w:bCs/>
          <w:sz w:val="24"/>
          <w:szCs w:val="24"/>
        </w:rPr>
        <w:t>vereenkomst van</w:t>
      </w:r>
      <w:r w:rsidR="00012ABF" w:rsidRPr="00E356E7">
        <w:rPr>
          <w:rFonts w:ascii="Verdana" w:hAnsi="Verdana"/>
          <w:b/>
          <w:bCs/>
          <w:sz w:val="24"/>
          <w:szCs w:val="24"/>
        </w:rPr>
        <w:t xml:space="preserve"> </w:t>
      </w:r>
      <w:r w:rsidR="00DA6EC8" w:rsidRPr="00E356E7">
        <w:rPr>
          <w:rFonts w:ascii="Verdana" w:hAnsi="Verdana"/>
          <w:b/>
          <w:bCs/>
          <w:sz w:val="24"/>
          <w:szCs w:val="24"/>
        </w:rPr>
        <w:t>d</w:t>
      </w:r>
      <w:r w:rsidR="00012ABF" w:rsidRPr="00E356E7">
        <w:rPr>
          <w:rFonts w:ascii="Verdana" w:hAnsi="Verdana"/>
          <w:b/>
          <w:bCs/>
          <w:sz w:val="24"/>
          <w:szCs w:val="24"/>
        </w:rPr>
        <w:t>ienstverlening</w:t>
      </w:r>
      <w:r w:rsidR="00131319" w:rsidRPr="00E356E7">
        <w:rPr>
          <w:rFonts w:ascii="Verdana" w:hAnsi="Verdana"/>
          <w:b/>
          <w:sz w:val="24"/>
          <w:szCs w:val="24"/>
        </w:rPr>
        <w:t xml:space="preserve"> betreffende</w:t>
      </w:r>
      <w:bookmarkStart w:id="0" w:name="Text23"/>
      <w:bookmarkEnd w:id="0"/>
    </w:p>
    <w:p w14:paraId="6CBCCD22" w14:textId="77777777" w:rsidR="00012ABF" w:rsidRPr="00E356E7" w:rsidRDefault="001355E3" w:rsidP="00E356E7">
      <w:pPr>
        <w:spacing w:line="276" w:lineRule="auto"/>
        <w:jc w:val="center"/>
        <w:rPr>
          <w:rFonts w:ascii="Verdana" w:hAnsi="Verdana"/>
          <w:b/>
          <w:color w:val="0000FF"/>
          <w:sz w:val="24"/>
          <w:szCs w:val="24"/>
        </w:rPr>
      </w:pPr>
      <w:r>
        <w:rPr>
          <w:rFonts w:ascii="Verdana" w:hAnsi="Verdana"/>
          <w:b/>
          <w:sz w:val="24"/>
          <w:szCs w:val="24"/>
        </w:rPr>
        <w:t>Grondwatermodellering</w:t>
      </w:r>
    </w:p>
    <w:p w14:paraId="22167994" w14:textId="77777777" w:rsidR="00012ABF" w:rsidRPr="00E356E7" w:rsidRDefault="00012ABF"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b/>
          <w:bCs/>
          <w:szCs w:val="18"/>
        </w:rPr>
      </w:pPr>
    </w:p>
    <w:p w14:paraId="5342EFB7" w14:textId="77777777" w:rsidR="00B37031" w:rsidRPr="00E356E7" w:rsidRDefault="00B37031"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b/>
          <w:bCs/>
          <w:szCs w:val="18"/>
        </w:rPr>
      </w:pPr>
      <w:r w:rsidRPr="00E356E7">
        <w:rPr>
          <w:rFonts w:ascii="Verdana" w:hAnsi="Verdana"/>
          <w:b/>
          <w:bCs/>
          <w:szCs w:val="18"/>
        </w:rPr>
        <w:t xml:space="preserve">PERCEEL </w:t>
      </w:r>
      <w:r w:rsidR="00B35C0A" w:rsidRPr="00E356E7">
        <w:rPr>
          <w:rFonts w:ascii="Verdana" w:hAnsi="Verdana"/>
          <w:b/>
          <w:bCs/>
          <w:szCs w:val="18"/>
          <w:highlight w:val="yellow"/>
        </w:rPr>
        <w:t>[nummer]</w:t>
      </w:r>
    </w:p>
    <w:p w14:paraId="49F32E39" w14:textId="77777777" w:rsidR="00B37031" w:rsidRPr="00E356E7" w:rsidRDefault="00B37031"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b/>
          <w:bCs/>
          <w:szCs w:val="18"/>
        </w:rPr>
      </w:pPr>
    </w:p>
    <w:p w14:paraId="11412C62" w14:textId="77777777" w:rsidR="00012ABF" w:rsidRPr="00E356E7" w:rsidRDefault="00012ABF"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b/>
          <w:szCs w:val="18"/>
        </w:rPr>
      </w:pPr>
      <w:r w:rsidRPr="00E356E7">
        <w:rPr>
          <w:rFonts w:ascii="Verdana" w:hAnsi="Verdana"/>
          <w:b/>
          <w:szCs w:val="18"/>
        </w:rPr>
        <w:t xml:space="preserve">De ondergetekenden, </w:t>
      </w:r>
    </w:p>
    <w:p w14:paraId="0C505FC1" w14:textId="77777777" w:rsidR="00012ABF" w:rsidRPr="00E356E7" w:rsidRDefault="00012ABF" w:rsidP="00E356E7">
      <w:pPr>
        <w:spacing w:line="276" w:lineRule="auto"/>
        <w:rPr>
          <w:rFonts w:ascii="Verdana" w:hAnsi="Verdana"/>
          <w:szCs w:val="18"/>
        </w:rPr>
      </w:pPr>
    </w:p>
    <w:p w14:paraId="027632C7" w14:textId="77777777" w:rsidR="00092B65" w:rsidRPr="00E356E7" w:rsidRDefault="00B35C0A" w:rsidP="00E356E7">
      <w:pPr>
        <w:widowControl w:val="0"/>
        <w:tabs>
          <w:tab w:val="left" w:pos="472"/>
        </w:tabs>
        <w:autoSpaceDE w:val="0"/>
        <w:autoSpaceDN w:val="0"/>
        <w:spacing w:line="276" w:lineRule="auto"/>
        <w:rPr>
          <w:rFonts w:ascii="Verdana" w:eastAsia="Calibri" w:hAnsi="Verdana"/>
          <w:szCs w:val="18"/>
          <w:lang w:eastAsia="en-US"/>
        </w:rPr>
      </w:pPr>
      <w:r w:rsidRPr="00E356E7">
        <w:rPr>
          <w:rFonts w:ascii="Verdana" w:eastAsia="Calibri" w:hAnsi="Verdana"/>
          <w:szCs w:val="18"/>
          <w:lang w:eastAsia="en-US"/>
        </w:rPr>
        <w:t xml:space="preserve">De </w:t>
      </w:r>
      <w:r w:rsidR="00092B65" w:rsidRPr="00E356E7">
        <w:rPr>
          <w:rFonts w:ascii="Verdana" w:eastAsia="Calibri" w:hAnsi="Verdana"/>
          <w:szCs w:val="18"/>
          <w:lang w:eastAsia="en-US"/>
        </w:rPr>
        <w:t>Vereniging het Interprovinciaal Overleg, onderdeel BIJ12, uitvoeringsorganisatie van de gezamenlijke provincies, Leidseveer 2 Utrecht, ingeschreven in het Handelsregister van de Kamer van Koop</w:t>
      </w:r>
      <w:r w:rsidR="007E2080" w:rsidRPr="00E356E7">
        <w:rPr>
          <w:rFonts w:ascii="Verdana" w:eastAsia="Calibri" w:hAnsi="Verdana"/>
          <w:szCs w:val="18"/>
          <w:lang w:eastAsia="en-US"/>
        </w:rPr>
        <w:t>handel onder nummer 27261712 te</w:t>
      </w:r>
      <w:r w:rsidR="00092B65" w:rsidRPr="00E356E7">
        <w:rPr>
          <w:rFonts w:ascii="Verdana" w:eastAsia="Calibri" w:hAnsi="Verdana"/>
          <w:szCs w:val="18"/>
          <w:lang w:eastAsia="en-US"/>
        </w:rPr>
        <w:t xml:space="preserve"> deze</w:t>
      </w:r>
      <w:r w:rsidR="007E2080" w:rsidRPr="00E356E7">
        <w:rPr>
          <w:rFonts w:ascii="Verdana" w:eastAsia="Calibri" w:hAnsi="Verdana"/>
          <w:szCs w:val="18"/>
          <w:lang w:eastAsia="en-US"/>
        </w:rPr>
        <w:t>n</w:t>
      </w:r>
      <w:r w:rsidR="00092B65" w:rsidRPr="00E356E7">
        <w:rPr>
          <w:rFonts w:ascii="Verdana" w:eastAsia="Calibri" w:hAnsi="Verdana"/>
          <w:szCs w:val="18"/>
          <w:lang w:eastAsia="en-US"/>
        </w:rPr>
        <w:t xml:space="preserve"> </w:t>
      </w:r>
      <w:r w:rsidR="007E2080" w:rsidRPr="00E356E7">
        <w:rPr>
          <w:rFonts w:ascii="Verdana" w:eastAsia="Calibri" w:hAnsi="Verdana"/>
          <w:szCs w:val="18"/>
          <w:lang w:eastAsia="en-US"/>
        </w:rPr>
        <w:t xml:space="preserve">rechtsgeldig </w:t>
      </w:r>
      <w:r w:rsidR="00092B65" w:rsidRPr="00E356E7">
        <w:rPr>
          <w:rFonts w:ascii="Verdana" w:eastAsia="Calibri" w:hAnsi="Verdana"/>
          <w:szCs w:val="18"/>
          <w:lang w:eastAsia="en-US"/>
        </w:rPr>
        <w:t xml:space="preserve">vertegenwoordigd door mevrouw ir. J.D.C van der Endt MPA, directeur van BIJ12, hierna te noemen: </w:t>
      </w:r>
      <w:r w:rsidR="00FF4145" w:rsidRPr="00E356E7">
        <w:rPr>
          <w:rFonts w:ascii="Verdana" w:eastAsia="Calibri" w:hAnsi="Verdana"/>
          <w:b/>
          <w:szCs w:val="18"/>
          <w:lang w:eastAsia="en-US"/>
        </w:rPr>
        <w:t xml:space="preserve">Opdrachtgever </w:t>
      </w:r>
      <w:r w:rsidR="00FF4145" w:rsidRPr="00E356E7">
        <w:rPr>
          <w:rFonts w:ascii="Verdana" w:eastAsia="Calibri" w:hAnsi="Verdana"/>
          <w:szCs w:val="18"/>
          <w:lang w:eastAsia="en-US"/>
        </w:rPr>
        <w:t xml:space="preserve">of </w:t>
      </w:r>
      <w:r w:rsidR="00092B65" w:rsidRPr="00E356E7">
        <w:rPr>
          <w:rFonts w:ascii="Verdana" w:eastAsia="Calibri" w:hAnsi="Verdana"/>
          <w:b/>
          <w:szCs w:val="18"/>
          <w:lang w:eastAsia="en-US"/>
        </w:rPr>
        <w:t>BIJ12</w:t>
      </w:r>
      <w:r w:rsidR="00FF4145" w:rsidRPr="00E356E7">
        <w:rPr>
          <w:rFonts w:ascii="Verdana" w:eastAsia="Calibri" w:hAnsi="Verdana"/>
          <w:szCs w:val="18"/>
          <w:lang w:eastAsia="en-US"/>
        </w:rPr>
        <w:t>,</w:t>
      </w:r>
    </w:p>
    <w:p w14:paraId="0B86B099" w14:textId="77777777" w:rsidR="008A34B0" w:rsidRPr="00E356E7" w:rsidRDefault="008A34B0" w:rsidP="00E356E7">
      <w:pPr>
        <w:spacing w:line="276" w:lineRule="auto"/>
        <w:rPr>
          <w:rFonts w:ascii="Verdana" w:hAnsi="Verdana"/>
          <w:i/>
          <w:szCs w:val="18"/>
        </w:rPr>
      </w:pPr>
    </w:p>
    <w:p w14:paraId="493188D1" w14:textId="77777777" w:rsidR="00012ABF" w:rsidRPr="00E356E7" w:rsidRDefault="00552A6B"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szCs w:val="18"/>
        </w:rPr>
      </w:pPr>
      <w:r w:rsidRPr="00E356E7">
        <w:rPr>
          <w:rFonts w:ascii="Verdana" w:hAnsi="Verdana"/>
          <w:szCs w:val="18"/>
        </w:rPr>
        <w:t>e</w:t>
      </w:r>
      <w:r w:rsidR="00B116F8" w:rsidRPr="00E356E7">
        <w:rPr>
          <w:rFonts w:ascii="Verdana" w:hAnsi="Verdana"/>
          <w:szCs w:val="18"/>
        </w:rPr>
        <w:t>n</w:t>
      </w:r>
    </w:p>
    <w:p w14:paraId="0C5AA358" w14:textId="77777777" w:rsidR="00B256CA" w:rsidRPr="00E356E7" w:rsidRDefault="00B256CA"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szCs w:val="18"/>
        </w:rPr>
      </w:pPr>
    </w:p>
    <w:p w14:paraId="0C3920F7" w14:textId="77777777" w:rsidR="00B35C0A" w:rsidRPr="00E356E7" w:rsidRDefault="00B35C0A"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eastAsia="Calibri" w:hAnsi="Verdana"/>
        </w:rPr>
      </w:pPr>
      <w:bookmarkStart w:id="1" w:name="Text4"/>
      <w:r w:rsidRPr="00E356E7">
        <w:rPr>
          <w:rFonts w:ascii="Verdana" w:eastAsia="Calibri" w:hAnsi="Verdana"/>
          <w:highlight w:val="yellow"/>
        </w:rPr>
        <w:t>[Naam leverancier</w:t>
      </w:r>
      <w:r w:rsidRPr="00E356E7">
        <w:rPr>
          <w:rFonts w:ascii="Verdana" w:eastAsia="Calibri" w:hAnsi="Verdana"/>
        </w:rPr>
        <w:t>], gevestigd aan de [</w:t>
      </w:r>
      <w:r w:rsidRPr="00E356E7">
        <w:rPr>
          <w:rFonts w:ascii="Verdana" w:eastAsia="Calibri" w:hAnsi="Verdana"/>
          <w:highlight w:val="yellow"/>
        </w:rPr>
        <w:t>straat en huisnummer</w:t>
      </w:r>
      <w:r w:rsidRPr="00E356E7">
        <w:rPr>
          <w:rFonts w:ascii="Verdana" w:eastAsia="Calibri" w:hAnsi="Verdana"/>
        </w:rPr>
        <w:t>], [</w:t>
      </w:r>
      <w:r w:rsidRPr="00E356E7">
        <w:rPr>
          <w:rFonts w:ascii="Verdana" w:eastAsia="Calibri" w:hAnsi="Verdana"/>
          <w:highlight w:val="yellow"/>
        </w:rPr>
        <w:t>postcode te plaats</w:t>
      </w:r>
      <w:r w:rsidRPr="00E356E7">
        <w:rPr>
          <w:rFonts w:ascii="Verdana" w:eastAsia="Calibri" w:hAnsi="Verdana"/>
        </w:rPr>
        <w:t>], bekend onder KvK-nummer: [</w:t>
      </w:r>
      <w:r w:rsidRPr="00E356E7">
        <w:rPr>
          <w:rFonts w:ascii="Verdana" w:eastAsia="Calibri" w:hAnsi="Verdana"/>
          <w:highlight w:val="yellow"/>
        </w:rPr>
        <w:t>nummer</w:t>
      </w:r>
      <w:r w:rsidRPr="00E356E7">
        <w:rPr>
          <w:rFonts w:ascii="Verdana" w:eastAsia="Calibri" w:hAnsi="Verdana"/>
        </w:rPr>
        <w:t>], te dezen rechtsgeldig vertegenwoordigd door [</w:t>
      </w:r>
      <w:r w:rsidRPr="00E356E7">
        <w:rPr>
          <w:rFonts w:ascii="Verdana" w:eastAsia="Calibri" w:hAnsi="Verdana"/>
          <w:highlight w:val="yellow"/>
        </w:rPr>
        <w:t>naam ondertekenaar contract</w:t>
      </w:r>
      <w:r w:rsidRPr="00E356E7">
        <w:rPr>
          <w:rFonts w:ascii="Verdana" w:eastAsia="Calibri" w:hAnsi="Verdana"/>
        </w:rPr>
        <w:t xml:space="preserve">], hierna te noemen: </w:t>
      </w:r>
      <w:r w:rsidRPr="00E356E7">
        <w:rPr>
          <w:rFonts w:ascii="Verdana" w:eastAsia="Calibri" w:hAnsi="Verdana"/>
          <w:b/>
        </w:rPr>
        <w:t xml:space="preserve">Leverancier </w:t>
      </w:r>
      <w:r w:rsidRPr="00E356E7">
        <w:rPr>
          <w:rFonts w:ascii="Verdana" w:eastAsia="Calibri" w:hAnsi="Verdana"/>
        </w:rPr>
        <w:t>of</w:t>
      </w:r>
      <w:r w:rsidRPr="00E356E7">
        <w:rPr>
          <w:rFonts w:ascii="Verdana" w:eastAsia="Calibri" w:hAnsi="Verdana"/>
          <w:b/>
        </w:rPr>
        <w:t xml:space="preserve"> Opdrachtnemer</w:t>
      </w:r>
    </w:p>
    <w:bookmarkEnd w:id="1"/>
    <w:p w14:paraId="06B26DD7" w14:textId="77777777" w:rsidR="00012ABF" w:rsidRPr="00E356E7" w:rsidRDefault="00012ABF"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szCs w:val="18"/>
        </w:rPr>
      </w:pPr>
    </w:p>
    <w:p w14:paraId="062C76E0" w14:textId="77777777" w:rsidR="00012ABF" w:rsidRPr="00E356E7" w:rsidRDefault="007E2080"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szCs w:val="18"/>
        </w:rPr>
      </w:pPr>
      <w:r w:rsidRPr="00E356E7">
        <w:rPr>
          <w:rFonts w:ascii="Verdana" w:hAnsi="Verdana"/>
          <w:szCs w:val="18"/>
        </w:rPr>
        <w:t>h</w:t>
      </w:r>
      <w:r w:rsidR="00012ABF" w:rsidRPr="00E356E7">
        <w:rPr>
          <w:rFonts w:ascii="Verdana" w:hAnsi="Verdana"/>
          <w:szCs w:val="18"/>
        </w:rPr>
        <w:t xml:space="preserve">ierna te noemen: </w:t>
      </w:r>
      <w:r w:rsidR="00012ABF" w:rsidRPr="00E356E7">
        <w:rPr>
          <w:rFonts w:ascii="Verdana" w:hAnsi="Verdana"/>
          <w:b/>
          <w:szCs w:val="18"/>
        </w:rPr>
        <w:t>Partijen</w:t>
      </w:r>
      <w:r w:rsidR="00012ABF" w:rsidRPr="00E356E7">
        <w:rPr>
          <w:rFonts w:ascii="Verdana" w:hAnsi="Verdana"/>
          <w:szCs w:val="18"/>
        </w:rPr>
        <w:t>,</w:t>
      </w:r>
    </w:p>
    <w:p w14:paraId="72D91177" w14:textId="77777777" w:rsidR="00542EB8" w:rsidRPr="00E356E7" w:rsidRDefault="00542EB8"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szCs w:val="18"/>
        </w:rPr>
      </w:pPr>
    </w:p>
    <w:p w14:paraId="0C7FF4E0" w14:textId="77777777" w:rsidR="00012ABF" w:rsidRPr="00E356E7" w:rsidRDefault="00007424"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b/>
          <w:szCs w:val="18"/>
        </w:rPr>
      </w:pPr>
      <w:r w:rsidRPr="00E356E7">
        <w:rPr>
          <w:rFonts w:ascii="Verdana" w:hAnsi="Verdana"/>
          <w:b/>
          <w:szCs w:val="18"/>
        </w:rPr>
        <w:t>Overwegingen</w:t>
      </w:r>
      <w:r w:rsidR="00012ABF" w:rsidRPr="00E356E7">
        <w:rPr>
          <w:rFonts w:ascii="Verdana" w:hAnsi="Verdana"/>
          <w:b/>
          <w:szCs w:val="18"/>
        </w:rPr>
        <w:t>:</w:t>
      </w:r>
    </w:p>
    <w:p w14:paraId="23E1E58E" w14:textId="77777777" w:rsidR="00012ABF" w:rsidRPr="00E356E7" w:rsidRDefault="00012ABF" w:rsidP="00E356E7">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09" w:hanging="709"/>
        <w:rPr>
          <w:rFonts w:ascii="Verdana" w:hAnsi="Verdana"/>
          <w:szCs w:val="18"/>
        </w:rPr>
      </w:pPr>
    </w:p>
    <w:p w14:paraId="2C304A8F" w14:textId="4717D6DB" w:rsidR="008025F4" w:rsidRPr="00C94F35" w:rsidRDefault="00007424" w:rsidP="00C94F35">
      <w:pPr>
        <w:numPr>
          <w:ilvl w:val="0"/>
          <w:numId w:val="1"/>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hanging="550"/>
        <w:rPr>
          <w:rFonts w:ascii="Verdana" w:hAnsi="Verdana"/>
          <w:szCs w:val="18"/>
        </w:rPr>
      </w:pPr>
      <w:r w:rsidRPr="00F451D6">
        <w:rPr>
          <w:rFonts w:ascii="Verdana" w:hAnsi="Verdana"/>
          <w:szCs w:val="18"/>
        </w:rPr>
        <w:t xml:space="preserve">BIJ12 wenst </w:t>
      </w:r>
      <w:r w:rsidR="00C94F35" w:rsidRPr="00F451D6">
        <w:rPr>
          <w:rFonts w:ascii="Verdana" w:hAnsi="Verdana"/>
          <w:szCs w:val="18"/>
        </w:rPr>
        <w:t>grondwatermodellering</w:t>
      </w:r>
      <w:r w:rsidR="008C3D63" w:rsidRPr="00F451D6">
        <w:rPr>
          <w:rFonts w:ascii="Verdana" w:hAnsi="Verdana"/>
          <w:szCs w:val="18"/>
        </w:rPr>
        <w:t xml:space="preserve">en </w:t>
      </w:r>
      <w:r w:rsidRPr="00F451D6">
        <w:rPr>
          <w:rFonts w:ascii="Verdana" w:hAnsi="Verdana"/>
          <w:szCs w:val="18"/>
        </w:rPr>
        <w:t>uit te besteden</w:t>
      </w:r>
      <w:r w:rsidR="00C94F35" w:rsidRPr="00F451D6">
        <w:rPr>
          <w:rFonts w:ascii="Verdana" w:hAnsi="Verdana"/>
          <w:szCs w:val="18"/>
        </w:rPr>
        <w:t xml:space="preserve"> voor</w:t>
      </w:r>
      <w:r w:rsidRPr="00F451D6">
        <w:rPr>
          <w:rFonts w:ascii="Verdana" w:hAnsi="Verdana"/>
          <w:szCs w:val="18"/>
        </w:rPr>
        <w:t xml:space="preserve"> </w:t>
      </w:r>
      <w:r w:rsidR="00C94F35" w:rsidRPr="00F451D6">
        <w:rPr>
          <w:rFonts w:ascii="Verdana" w:hAnsi="Verdana"/>
          <w:szCs w:val="18"/>
        </w:rPr>
        <w:t>Modelonderzoek deel 1 van fase 2 en Modelonderzoek deel 2 van fase 4</w:t>
      </w:r>
      <w:r w:rsidR="00FF4145" w:rsidRPr="00F451D6">
        <w:rPr>
          <w:rFonts w:ascii="Verdana" w:hAnsi="Verdana"/>
          <w:szCs w:val="18"/>
        </w:rPr>
        <w:t xml:space="preserve"> aan </w:t>
      </w:r>
      <w:r w:rsidR="00972CFB" w:rsidRPr="00F451D6">
        <w:rPr>
          <w:rFonts w:ascii="Verdana" w:hAnsi="Verdana"/>
          <w:szCs w:val="18"/>
        </w:rPr>
        <w:t>de</w:t>
      </w:r>
      <w:r w:rsidR="00FF4145" w:rsidRPr="00F451D6">
        <w:rPr>
          <w:rFonts w:ascii="Verdana" w:hAnsi="Verdana"/>
          <w:szCs w:val="18"/>
        </w:rPr>
        <w:t xml:space="preserve"> Opdrachtnemer</w:t>
      </w:r>
      <w:r w:rsidR="00E10436" w:rsidRPr="00F451D6">
        <w:rPr>
          <w:rFonts w:ascii="Verdana" w:hAnsi="Verdana"/>
          <w:szCs w:val="18"/>
        </w:rPr>
        <w:t xml:space="preserve"> die op basis van kennis en ervaring in staat is deze op correcte wijze uit te voeren</w:t>
      </w:r>
      <w:r w:rsidR="00E10436" w:rsidRPr="00C94F35">
        <w:rPr>
          <w:rFonts w:ascii="Verdana" w:hAnsi="Verdana"/>
          <w:szCs w:val="18"/>
        </w:rPr>
        <w:t>;</w:t>
      </w:r>
    </w:p>
    <w:p w14:paraId="53A91ED9" w14:textId="7A5717AE" w:rsidR="0026785B" w:rsidRPr="00E356E7" w:rsidRDefault="00E8332C" w:rsidP="00E356E7">
      <w:pPr>
        <w:numPr>
          <w:ilvl w:val="0"/>
          <w:numId w:val="1"/>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hanging="550"/>
        <w:rPr>
          <w:rFonts w:ascii="Verdana" w:hAnsi="Verdana"/>
          <w:szCs w:val="18"/>
        </w:rPr>
      </w:pPr>
      <w:r w:rsidRPr="00E356E7">
        <w:rPr>
          <w:rFonts w:ascii="Verdana" w:hAnsi="Verdana"/>
          <w:szCs w:val="18"/>
        </w:rPr>
        <w:t>Opdrachtgever</w:t>
      </w:r>
      <w:r w:rsidR="0026785B" w:rsidRPr="00E356E7">
        <w:rPr>
          <w:rFonts w:ascii="Verdana" w:hAnsi="Verdana"/>
          <w:szCs w:val="18"/>
        </w:rPr>
        <w:t xml:space="preserve"> </w:t>
      </w:r>
      <w:r w:rsidR="00007424" w:rsidRPr="00E356E7">
        <w:rPr>
          <w:rFonts w:ascii="Verdana" w:hAnsi="Verdana"/>
          <w:szCs w:val="18"/>
        </w:rPr>
        <w:t xml:space="preserve">heeft </w:t>
      </w:r>
      <w:r w:rsidR="0026785B" w:rsidRPr="00E356E7">
        <w:rPr>
          <w:rFonts w:ascii="Verdana" w:hAnsi="Verdana"/>
          <w:szCs w:val="18"/>
        </w:rPr>
        <w:t xml:space="preserve">op </w:t>
      </w:r>
      <w:r w:rsidR="000F7D20" w:rsidRPr="000F7D20">
        <w:rPr>
          <w:rFonts w:ascii="Verdana" w:hAnsi="Verdana"/>
          <w:szCs w:val="18"/>
        </w:rPr>
        <w:t>3</w:t>
      </w:r>
      <w:r w:rsidR="000F7D20" w:rsidRPr="000F7D20">
        <w:rPr>
          <w:rFonts w:ascii="Verdana" w:hAnsi="Verdana"/>
          <w:szCs w:val="18"/>
        </w:rPr>
        <w:t xml:space="preserve"> </w:t>
      </w:r>
      <w:r w:rsidR="001355E3" w:rsidRPr="000F7D20">
        <w:rPr>
          <w:rFonts w:ascii="Verdana" w:hAnsi="Verdana"/>
          <w:szCs w:val="18"/>
        </w:rPr>
        <w:t>augustus 2023</w:t>
      </w:r>
      <w:r w:rsidR="00787FB2" w:rsidRPr="000F7D20">
        <w:rPr>
          <w:rFonts w:ascii="Verdana" w:hAnsi="Verdana"/>
          <w:szCs w:val="18"/>
        </w:rPr>
        <w:t xml:space="preserve"> </w:t>
      </w:r>
      <w:r w:rsidR="0026785B" w:rsidRPr="000F7D20">
        <w:rPr>
          <w:rFonts w:ascii="Verdana" w:hAnsi="Verdana"/>
          <w:szCs w:val="18"/>
        </w:rPr>
        <w:t>een</w:t>
      </w:r>
      <w:r w:rsidR="00FF4145" w:rsidRPr="00E356E7">
        <w:rPr>
          <w:rFonts w:ascii="Verdana" w:hAnsi="Verdana"/>
          <w:szCs w:val="18"/>
        </w:rPr>
        <w:t xml:space="preserve"> uitvraag</w:t>
      </w:r>
      <w:r w:rsidR="0026785B" w:rsidRPr="00E356E7">
        <w:rPr>
          <w:rFonts w:ascii="Verdana" w:hAnsi="Verdana"/>
          <w:szCs w:val="18"/>
        </w:rPr>
        <w:t xml:space="preserve"> in het kader van een </w:t>
      </w:r>
      <w:r w:rsidR="0063183F" w:rsidRPr="00E356E7">
        <w:rPr>
          <w:rFonts w:ascii="Verdana" w:hAnsi="Verdana"/>
          <w:szCs w:val="18"/>
        </w:rPr>
        <w:t>openbare Europese</w:t>
      </w:r>
      <w:r w:rsidR="0026785B" w:rsidRPr="00E356E7">
        <w:rPr>
          <w:rFonts w:ascii="Verdana" w:hAnsi="Verdana"/>
          <w:szCs w:val="18"/>
        </w:rPr>
        <w:t xml:space="preserve"> aanbesteding</w:t>
      </w:r>
      <w:r w:rsidR="000C094D">
        <w:rPr>
          <w:rFonts w:ascii="Verdana" w:hAnsi="Verdana"/>
          <w:szCs w:val="18"/>
        </w:rPr>
        <w:t xml:space="preserve"> met een onderverdeling naar drie percelen</w:t>
      </w:r>
      <w:r w:rsidR="0026785B" w:rsidRPr="00E356E7">
        <w:rPr>
          <w:rFonts w:ascii="Verdana" w:hAnsi="Verdana"/>
          <w:szCs w:val="18"/>
        </w:rPr>
        <w:t xml:space="preserve"> gedaan (hierna te noemen: de</w:t>
      </w:r>
      <w:r w:rsidR="00FF4145" w:rsidRPr="00E356E7">
        <w:rPr>
          <w:rFonts w:ascii="Verdana" w:hAnsi="Verdana"/>
          <w:szCs w:val="18"/>
        </w:rPr>
        <w:t xml:space="preserve"> Aanbestedingsleidraad</w:t>
      </w:r>
      <w:r w:rsidR="0026785B" w:rsidRPr="00E356E7">
        <w:rPr>
          <w:rFonts w:ascii="Verdana" w:hAnsi="Verdana"/>
          <w:szCs w:val="18"/>
        </w:rPr>
        <w:t>);</w:t>
      </w:r>
    </w:p>
    <w:p w14:paraId="1A114EF0" w14:textId="1E5EDCF8" w:rsidR="0026785B" w:rsidRPr="000F7D20" w:rsidRDefault="00E8332C" w:rsidP="000F7D20">
      <w:pPr>
        <w:numPr>
          <w:ilvl w:val="0"/>
          <w:numId w:val="1"/>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hanging="550"/>
        <w:rPr>
          <w:rFonts w:ascii="Verdana" w:hAnsi="Verdana"/>
          <w:szCs w:val="18"/>
        </w:rPr>
      </w:pPr>
      <w:r w:rsidRPr="000F7D20">
        <w:rPr>
          <w:rFonts w:ascii="Verdana" w:hAnsi="Verdana"/>
          <w:szCs w:val="18"/>
        </w:rPr>
        <w:t xml:space="preserve">Opdrachtnemer </w:t>
      </w:r>
      <w:r w:rsidR="00007424" w:rsidRPr="000F7D20">
        <w:rPr>
          <w:rFonts w:ascii="Verdana" w:hAnsi="Verdana"/>
          <w:szCs w:val="18"/>
        </w:rPr>
        <w:t xml:space="preserve">heeft </w:t>
      </w:r>
      <w:r w:rsidR="0026785B" w:rsidRPr="000F7D20">
        <w:rPr>
          <w:rFonts w:ascii="Verdana" w:hAnsi="Verdana"/>
          <w:szCs w:val="18"/>
        </w:rPr>
        <w:t xml:space="preserve">daartoe op </w:t>
      </w:r>
      <w:r w:rsidR="00D8506B" w:rsidRPr="000F7D20">
        <w:rPr>
          <w:rFonts w:ascii="Verdana" w:hAnsi="Verdana"/>
          <w:szCs w:val="18"/>
          <w:highlight w:val="yellow"/>
        </w:rPr>
        <w:t>[datum]</w:t>
      </w:r>
      <w:r w:rsidR="00787FB2" w:rsidRPr="000F7D20">
        <w:rPr>
          <w:rFonts w:ascii="Verdana" w:hAnsi="Verdana"/>
          <w:szCs w:val="18"/>
        </w:rPr>
        <w:t xml:space="preserve"> </w:t>
      </w:r>
      <w:r w:rsidR="0026785B" w:rsidRPr="000F7D20">
        <w:rPr>
          <w:rFonts w:ascii="Verdana" w:hAnsi="Verdana"/>
          <w:szCs w:val="18"/>
        </w:rPr>
        <w:t xml:space="preserve">een </w:t>
      </w:r>
      <w:r w:rsidR="00FF4145" w:rsidRPr="000F7D20">
        <w:rPr>
          <w:rFonts w:ascii="Verdana" w:hAnsi="Verdana"/>
          <w:szCs w:val="18"/>
        </w:rPr>
        <w:t xml:space="preserve">inschrijving gedaan </w:t>
      </w:r>
      <w:r w:rsidR="000C094D" w:rsidRPr="000F7D20">
        <w:rPr>
          <w:rFonts w:ascii="Verdana" w:hAnsi="Verdana"/>
          <w:szCs w:val="18"/>
        </w:rPr>
        <w:t xml:space="preserve">op perceel </w:t>
      </w:r>
      <w:r w:rsidR="000F7D20" w:rsidRPr="000F7D20">
        <w:rPr>
          <w:rFonts w:ascii="Verdana" w:hAnsi="Verdana"/>
          <w:szCs w:val="18"/>
          <w:highlight w:val="yellow"/>
        </w:rPr>
        <w:t>[nummer]</w:t>
      </w:r>
      <w:r w:rsidR="000F7D20" w:rsidRPr="000F7D20">
        <w:rPr>
          <w:rFonts w:ascii="Verdana" w:hAnsi="Verdana"/>
          <w:szCs w:val="18"/>
          <w:highlight w:val="yellow"/>
        </w:rPr>
        <w:t xml:space="preserve"> [</w:t>
      </w:r>
      <w:r w:rsidR="000F7D20">
        <w:rPr>
          <w:rFonts w:ascii="Verdana" w:hAnsi="Verdana"/>
          <w:szCs w:val="18"/>
          <w:highlight w:val="yellow"/>
        </w:rPr>
        <w:t>naam</w:t>
      </w:r>
      <w:r w:rsidR="000F7D20" w:rsidRPr="000F7D20">
        <w:rPr>
          <w:rFonts w:ascii="Verdana" w:hAnsi="Verdana"/>
          <w:szCs w:val="18"/>
          <w:highlight w:val="yellow"/>
        </w:rPr>
        <w:t xml:space="preserve"> </w:t>
      </w:r>
      <w:r w:rsidR="000F7D20" w:rsidRPr="000F7D20">
        <w:rPr>
          <w:rFonts w:ascii="Verdana" w:hAnsi="Verdana"/>
          <w:szCs w:val="18"/>
          <w:highlight w:val="yellow"/>
        </w:rPr>
        <w:t>perceel]</w:t>
      </w:r>
      <w:r w:rsidR="000F7D20">
        <w:rPr>
          <w:rFonts w:ascii="Verdana" w:hAnsi="Verdana"/>
          <w:szCs w:val="18"/>
        </w:rPr>
        <w:t xml:space="preserve"> </w:t>
      </w:r>
      <w:r w:rsidR="0026785B" w:rsidRPr="000F7D20">
        <w:rPr>
          <w:rFonts w:ascii="Verdana" w:hAnsi="Verdana"/>
          <w:szCs w:val="18"/>
        </w:rPr>
        <w:t>(hierna te noemen: de</w:t>
      </w:r>
      <w:r w:rsidR="00FF4145" w:rsidRPr="000F7D20">
        <w:rPr>
          <w:rFonts w:ascii="Verdana" w:hAnsi="Verdana"/>
          <w:szCs w:val="18"/>
        </w:rPr>
        <w:t xml:space="preserve"> Inschrijving</w:t>
      </w:r>
      <w:r w:rsidR="0026785B" w:rsidRPr="000F7D20">
        <w:rPr>
          <w:rFonts w:ascii="Verdana" w:hAnsi="Verdana"/>
          <w:szCs w:val="18"/>
        </w:rPr>
        <w:t>);</w:t>
      </w:r>
    </w:p>
    <w:p w14:paraId="250E1A71" w14:textId="6C2C200B" w:rsidR="003311BD" w:rsidRPr="003311BD" w:rsidRDefault="008C3D63" w:rsidP="003311BD">
      <w:pPr>
        <w:numPr>
          <w:ilvl w:val="0"/>
          <w:numId w:val="1"/>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hanging="550"/>
        <w:rPr>
          <w:rFonts w:ascii="Verdana" w:hAnsi="Verdana"/>
          <w:szCs w:val="18"/>
        </w:rPr>
      </w:pPr>
      <w:r>
        <w:rPr>
          <w:rFonts w:ascii="Verdana" w:hAnsi="Verdana"/>
          <w:szCs w:val="18"/>
        </w:rPr>
        <w:t>D</w:t>
      </w:r>
      <w:r w:rsidR="003311BD" w:rsidRPr="003311BD">
        <w:rPr>
          <w:rFonts w:ascii="Verdana" w:hAnsi="Verdana"/>
          <w:szCs w:val="18"/>
        </w:rPr>
        <w:t xml:space="preserve">oel van de aanbesteding is </w:t>
      </w:r>
      <w:r>
        <w:rPr>
          <w:rFonts w:ascii="Verdana" w:hAnsi="Verdana"/>
          <w:szCs w:val="18"/>
        </w:rPr>
        <w:t xml:space="preserve">per perceel </w:t>
      </w:r>
      <w:r w:rsidR="003311BD">
        <w:rPr>
          <w:rFonts w:ascii="Verdana" w:hAnsi="Verdana"/>
          <w:szCs w:val="18"/>
        </w:rPr>
        <w:t>twee</w:t>
      </w:r>
      <w:r w:rsidR="003311BD" w:rsidRPr="003311BD">
        <w:rPr>
          <w:rFonts w:ascii="Verdana" w:hAnsi="Verdana"/>
          <w:szCs w:val="18"/>
        </w:rPr>
        <w:t xml:space="preserve"> partijen te selecteren met wie de onderhavige</w:t>
      </w:r>
    </w:p>
    <w:p w14:paraId="29191EF1" w14:textId="53ADADA8" w:rsidR="003311BD" w:rsidRDefault="003311BD" w:rsidP="003311B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rPr>
          <w:rFonts w:ascii="Verdana" w:hAnsi="Verdana"/>
          <w:szCs w:val="18"/>
        </w:rPr>
      </w:pPr>
      <w:r w:rsidRPr="003311BD">
        <w:rPr>
          <w:rFonts w:ascii="Verdana" w:hAnsi="Verdana"/>
          <w:szCs w:val="18"/>
        </w:rPr>
        <w:t>Raamovereenkomst wordt aangegaan,</w:t>
      </w:r>
      <w:r w:rsidR="0065155A">
        <w:rPr>
          <w:rFonts w:ascii="Verdana" w:hAnsi="Verdana"/>
          <w:szCs w:val="18"/>
        </w:rPr>
        <w:t xml:space="preserve"> waarbij nadere opdrachten om en om </w:t>
      </w:r>
      <w:r w:rsidR="000C094D">
        <w:rPr>
          <w:rFonts w:ascii="Verdana" w:hAnsi="Verdana"/>
          <w:szCs w:val="18"/>
        </w:rPr>
        <w:t xml:space="preserve">(per toerbeurt) </w:t>
      </w:r>
      <w:r w:rsidR="0065155A">
        <w:rPr>
          <w:rFonts w:ascii="Verdana" w:hAnsi="Verdana"/>
          <w:szCs w:val="18"/>
        </w:rPr>
        <w:t>worden verstrekt;</w:t>
      </w:r>
    </w:p>
    <w:p w14:paraId="72A1D4AB" w14:textId="0FC6FACB" w:rsidR="003311BD" w:rsidRPr="000C094D" w:rsidRDefault="003311BD" w:rsidP="000F7D20">
      <w:pPr>
        <w:numPr>
          <w:ilvl w:val="0"/>
          <w:numId w:val="1"/>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hanging="550"/>
        <w:rPr>
          <w:rFonts w:ascii="Verdana" w:hAnsi="Verdana"/>
          <w:szCs w:val="18"/>
        </w:rPr>
      </w:pPr>
      <w:r>
        <w:rPr>
          <w:rFonts w:ascii="Verdana" w:hAnsi="Verdana"/>
          <w:szCs w:val="18"/>
        </w:rPr>
        <w:t>O</w:t>
      </w:r>
      <w:r w:rsidRPr="003311BD">
        <w:rPr>
          <w:rFonts w:ascii="Verdana" w:hAnsi="Verdana"/>
          <w:szCs w:val="18"/>
        </w:rPr>
        <w:t>pdrachtnemer</w:t>
      </w:r>
      <w:r>
        <w:rPr>
          <w:rFonts w:ascii="Verdana" w:hAnsi="Verdana"/>
          <w:szCs w:val="18"/>
        </w:rPr>
        <w:t xml:space="preserve"> </w:t>
      </w:r>
      <w:r w:rsidRPr="003311BD">
        <w:rPr>
          <w:rFonts w:ascii="Verdana" w:hAnsi="Verdana"/>
          <w:szCs w:val="18"/>
        </w:rPr>
        <w:t xml:space="preserve">is één van de </w:t>
      </w:r>
      <w:r>
        <w:rPr>
          <w:rFonts w:ascii="Verdana" w:hAnsi="Verdana"/>
          <w:szCs w:val="18"/>
        </w:rPr>
        <w:t>twee</w:t>
      </w:r>
      <w:r w:rsidRPr="003311BD">
        <w:rPr>
          <w:rFonts w:ascii="Verdana" w:hAnsi="Verdana"/>
          <w:szCs w:val="18"/>
        </w:rPr>
        <w:t xml:space="preserve"> inschrijvers wiens </w:t>
      </w:r>
      <w:r>
        <w:rPr>
          <w:rFonts w:ascii="Verdana" w:hAnsi="Verdana"/>
          <w:szCs w:val="18"/>
        </w:rPr>
        <w:t>I</w:t>
      </w:r>
      <w:r w:rsidRPr="003311BD">
        <w:rPr>
          <w:rFonts w:ascii="Verdana" w:hAnsi="Verdana"/>
          <w:szCs w:val="18"/>
        </w:rPr>
        <w:t xml:space="preserve">nschrijving als </w:t>
      </w:r>
      <w:r w:rsidR="000C094D">
        <w:rPr>
          <w:rFonts w:ascii="Verdana" w:hAnsi="Verdana"/>
          <w:szCs w:val="18"/>
        </w:rPr>
        <w:t xml:space="preserve">een van de twee </w:t>
      </w:r>
      <w:r w:rsidRPr="003311BD">
        <w:rPr>
          <w:rFonts w:ascii="Verdana" w:hAnsi="Verdana"/>
          <w:szCs w:val="18"/>
        </w:rPr>
        <w:t>beste</w:t>
      </w:r>
      <w:r w:rsidR="000C094D">
        <w:rPr>
          <w:rFonts w:ascii="Verdana" w:hAnsi="Verdana"/>
          <w:szCs w:val="18"/>
        </w:rPr>
        <w:t xml:space="preserve"> prijs-kwaliteit </w:t>
      </w:r>
      <w:r w:rsidRPr="000C094D">
        <w:rPr>
          <w:rFonts w:ascii="Verdana" w:hAnsi="Verdana"/>
          <w:szCs w:val="18"/>
        </w:rPr>
        <w:t>inschrijving is aangemerkt</w:t>
      </w:r>
      <w:r w:rsidR="008C3D63" w:rsidRPr="000C094D">
        <w:rPr>
          <w:rFonts w:ascii="Verdana" w:hAnsi="Verdana"/>
          <w:szCs w:val="18"/>
        </w:rPr>
        <w:t xml:space="preserve"> voor </w:t>
      </w:r>
      <w:r w:rsidR="008C3D63" w:rsidRPr="000F7D20">
        <w:rPr>
          <w:rFonts w:ascii="Verdana" w:hAnsi="Verdana"/>
          <w:szCs w:val="18"/>
        </w:rPr>
        <w:t xml:space="preserve">perceel </w:t>
      </w:r>
      <w:r w:rsidR="008C3D63" w:rsidRPr="000F7D20">
        <w:rPr>
          <w:rFonts w:ascii="Verdana" w:hAnsi="Verdana"/>
          <w:szCs w:val="18"/>
          <w:highlight w:val="yellow"/>
        </w:rPr>
        <w:t>[nummer] [naam perceel]</w:t>
      </w:r>
      <w:r w:rsidRPr="000F7D20">
        <w:rPr>
          <w:rFonts w:ascii="Verdana" w:hAnsi="Verdana"/>
          <w:szCs w:val="18"/>
          <w:highlight w:val="yellow"/>
        </w:rPr>
        <w:t>;</w:t>
      </w:r>
    </w:p>
    <w:p w14:paraId="4568A66C" w14:textId="7120AC6F" w:rsidR="003311BD" w:rsidRPr="0065155A" w:rsidRDefault="003311BD" w:rsidP="0065155A">
      <w:pPr>
        <w:numPr>
          <w:ilvl w:val="0"/>
          <w:numId w:val="1"/>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550" w:hanging="550"/>
        <w:rPr>
          <w:rFonts w:ascii="Verdana" w:hAnsi="Verdana"/>
          <w:szCs w:val="18"/>
        </w:rPr>
      </w:pPr>
      <w:r w:rsidRPr="003311BD">
        <w:rPr>
          <w:rFonts w:ascii="Verdana" w:hAnsi="Verdana"/>
          <w:szCs w:val="18"/>
        </w:rPr>
        <w:t xml:space="preserve">op </w:t>
      </w:r>
      <w:r w:rsidRPr="008C3D63">
        <w:rPr>
          <w:rFonts w:ascii="Verdana" w:hAnsi="Verdana"/>
          <w:szCs w:val="18"/>
          <w:highlight w:val="yellow"/>
        </w:rPr>
        <w:t>[datum</w:t>
      </w:r>
      <w:r w:rsidR="0065155A" w:rsidRPr="008C3D63">
        <w:rPr>
          <w:rFonts w:ascii="Verdana" w:hAnsi="Verdana"/>
          <w:szCs w:val="18"/>
          <w:highlight w:val="yellow"/>
        </w:rPr>
        <w:t>]</w:t>
      </w:r>
      <w:r w:rsidRPr="003311BD">
        <w:rPr>
          <w:rFonts w:ascii="Verdana" w:hAnsi="Verdana"/>
          <w:szCs w:val="18"/>
        </w:rPr>
        <w:t xml:space="preserve"> heeft de </w:t>
      </w:r>
      <w:r>
        <w:rPr>
          <w:rFonts w:ascii="Verdana" w:hAnsi="Verdana"/>
          <w:szCs w:val="18"/>
        </w:rPr>
        <w:t>BIJ12</w:t>
      </w:r>
      <w:r w:rsidRPr="003311BD">
        <w:rPr>
          <w:rFonts w:ascii="Verdana" w:hAnsi="Verdana"/>
          <w:szCs w:val="18"/>
        </w:rPr>
        <w:t xml:space="preserve"> aan Opdrachtnemer bericht</w:t>
      </w:r>
      <w:r w:rsidR="0065155A">
        <w:rPr>
          <w:rFonts w:ascii="Verdana" w:hAnsi="Verdana"/>
          <w:szCs w:val="18"/>
        </w:rPr>
        <w:t xml:space="preserve"> </w:t>
      </w:r>
      <w:r w:rsidRPr="0065155A">
        <w:rPr>
          <w:rFonts w:ascii="Verdana" w:hAnsi="Verdana"/>
          <w:szCs w:val="18"/>
        </w:rPr>
        <w:t xml:space="preserve">dat aan hem, samen met één andere partij, </w:t>
      </w:r>
      <w:r w:rsidR="000F7D20" w:rsidRPr="000C094D">
        <w:rPr>
          <w:rFonts w:ascii="Verdana" w:hAnsi="Verdana"/>
          <w:szCs w:val="18"/>
        </w:rPr>
        <w:t xml:space="preserve">voor </w:t>
      </w:r>
      <w:r w:rsidR="000F7D20" w:rsidRPr="00883D23">
        <w:rPr>
          <w:rFonts w:ascii="Verdana" w:hAnsi="Verdana"/>
          <w:szCs w:val="18"/>
        </w:rPr>
        <w:t xml:space="preserve">perceel </w:t>
      </w:r>
      <w:r w:rsidR="000F7D20" w:rsidRPr="00883D23">
        <w:rPr>
          <w:rFonts w:ascii="Verdana" w:hAnsi="Verdana"/>
          <w:szCs w:val="18"/>
          <w:highlight w:val="yellow"/>
        </w:rPr>
        <w:t>[nummer] [naam perceel]</w:t>
      </w:r>
      <w:r w:rsidR="000F7D20">
        <w:rPr>
          <w:rFonts w:ascii="Verdana" w:hAnsi="Verdana"/>
          <w:szCs w:val="18"/>
        </w:rPr>
        <w:t xml:space="preserve"> </w:t>
      </w:r>
      <w:r w:rsidRPr="0065155A">
        <w:rPr>
          <w:rFonts w:ascii="Verdana" w:hAnsi="Verdana"/>
          <w:szCs w:val="18"/>
        </w:rPr>
        <w:t xml:space="preserve">definitief is gegund en dat partijen daartoe de onderhavige Raamovereenkomst aangaan. </w:t>
      </w:r>
    </w:p>
    <w:p w14:paraId="5AC55247" w14:textId="77777777" w:rsidR="003B1175" w:rsidRPr="00E356E7" w:rsidRDefault="003B1175"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szCs w:val="18"/>
        </w:rPr>
      </w:pPr>
    </w:p>
    <w:p w14:paraId="5EF24DD9" w14:textId="77777777" w:rsidR="00012ABF" w:rsidRPr="00E356E7" w:rsidRDefault="00012ABF" w:rsidP="00E356E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Verdana" w:hAnsi="Verdana"/>
          <w:b/>
          <w:szCs w:val="18"/>
        </w:rPr>
      </w:pPr>
      <w:r w:rsidRPr="00E356E7">
        <w:rPr>
          <w:rFonts w:ascii="Verdana" w:hAnsi="Verdana"/>
          <w:b/>
          <w:szCs w:val="18"/>
        </w:rPr>
        <w:t>Verklaren te zijn overeengekomen als volgt:</w:t>
      </w:r>
    </w:p>
    <w:p w14:paraId="10A178CB" w14:textId="77777777" w:rsidR="00B116F8" w:rsidRPr="00E356E7" w:rsidRDefault="00B116F8" w:rsidP="00E356E7">
      <w:pPr>
        <w:tabs>
          <w:tab w:val="left" w:pos="550"/>
        </w:tabs>
        <w:spacing w:line="276" w:lineRule="auto"/>
        <w:rPr>
          <w:rFonts w:ascii="Verdana" w:hAnsi="Verdana"/>
          <w:szCs w:val="18"/>
        </w:rPr>
      </w:pPr>
    </w:p>
    <w:p w14:paraId="1DA3B9FF" w14:textId="77777777" w:rsidR="002E6B26" w:rsidRPr="00E356E7" w:rsidRDefault="00AB3766" w:rsidP="00E356E7">
      <w:pPr>
        <w:numPr>
          <w:ilvl w:val="0"/>
          <w:numId w:val="2"/>
        </w:numPr>
        <w:tabs>
          <w:tab w:val="left" w:pos="550"/>
        </w:tabs>
        <w:spacing w:line="276" w:lineRule="auto"/>
        <w:rPr>
          <w:rFonts w:ascii="Verdana" w:hAnsi="Verdana"/>
          <w:b/>
          <w:szCs w:val="18"/>
        </w:rPr>
      </w:pPr>
      <w:r w:rsidRPr="00E356E7">
        <w:rPr>
          <w:rFonts w:ascii="Verdana" w:hAnsi="Verdana"/>
          <w:b/>
          <w:szCs w:val="18"/>
        </w:rPr>
        <w:t>Voorwerp van de Raamovereenkomst</w:t>
      </w:r>
    </w:p>
    <w:p w14:paraId="2D233298" w14:textId="264B7BAA" w:rsidR="00AB3766" w:rsidRPr="00E356E7" w:rsidRDefault="00AB3766" w:rsidP="00E356E7">
      <w:pPr>
        <w:numPr>
          <w:ilvl w:val="1"/>
          <w:numId w:val="2"/>
        </w:numPr>
        <w:tabs>
          <w:tab w:val="clear" w:pos="567"/>
          <w:tab w:val="left" w:pos="550"/>
        </w:tabs>
        <w:spacing w:line="276" w:lineRule="auto"/>
        <w:rPr>
          <w:rFonts w:ascii="Verdana" w:hAnsi="Verdana"/>
          <w:bCs/>
          <w:szCs w:val="18"/>
        </w:rPr>
      </w:pPr>
      <w:r w:rsidRPr="000F7D20">
        <w:rPr>
          <w:rFonts w:ascii="Verdana" w:hAnsi="Verdana"/>
          <w:bCs/>
          <w:szCs w:val="18"/>
        </w:rPr>
        <w:t xml:space="preserve">Opdrachtgever is gerechtigd gedurende de looptijd van deze Raamovereenkomst op basis van een </w:t>
      </w:r>
      <w:r w:rsidR="00996E39" w:rsidRPr="000F7D20">
        <w:rPr>
          <w:rFonts w:ascii="Verdana" w:hAnsi="Verdana"/>
          <w:bCs/>
          <w:szCs w:val="18"/>
        </w:rPr>
        <w:t>nadere offerteaanvraag</w:t>
      </w:r>
      <w:r w:rsidRPr="000F7D20">
        <w:rPr>
          <w:rFonts w:ascii="Verdana" w:hAnsi="Verdana"/>
          <w:bCs/>
          <w:szCs w:val="18"/>
        </w:rPr>
        <w:t xml:space="preserve"> de overeengekomen diensten (Opdracht) bij Opdrachtnemer af te nemen. Opdrachtnemer is verplicht alsdan uitvoering te geven aan de betreffende</w:t>
      </w:r>
      <w:r w:rsidR="00437391" w:rsidRPr="000F7D20">
        <w:rPr>
          <w:rFonts w:ascii="Verdana" w:hAnsi="Verdana"/>
          <w:bCs/>
          <w:szCs w:val="18"/>
        </w:rPr>
        <w:t xml:space="preserve"> nadere</w:t>
      </w:r>
      <w:r w:rsidRPr="000F7D20">
        <w:rPr>
          <w:rFonts w:ascii="Verdana" w:hAnsi="Verdana"/>
          <w:bCs/>
          <w:szCs w:val="18"/>
        </w:rPr>
        <w:t xml:space="preserve"> Opdracht</w:t>
      </w:r>
      <w:r w:rsidR="00437391" w:rsidRPr="000F7D20">
        <w:rPr>
          <w:rFonts w:ascii="Verdana" w:hAnsi="Verdana"/>
          <w:bCs/>
          <w:szCs w:val="18"/>
        </w:rPr>
        <w:t xml:space="preserve"> wanneer Opdrachtnemer een nadere offerte hiervoor heeft </w:t>
      </w:r>
      <w:r w:rsidR="00F451D6" w:rsidRPr="000F7D20">
        <w:rPr>
          <w:rFonts w:ascii="Verdana" w:hAnsi="Verdana"/>
          <w:bCs/>
          <w:szCs w:val="18"/>
        </w:rPr>
        <w:t>afgegeven</w:t>
      </w:r>
      <w:r w:rsidRPr="000F7D20">
        <w:rPr>
          <w:rFonts w:ascii="Verdana" w:hAnsi="Verdana"/>
          <w:bCs/>
          <w:szCs w:val="18"/>
        </w:rPr>
        <w:t>.</w:t>
      </w:r>
      <w:r w:rsidRPr="00E356E7">
        <w:rPr>
          <w:rFonts w:ascii="Verdana" w:hAnsi="Verdana"/>
          <w:bCs/>
          <w:szCs w:val="18"/>
        </w:rPr>
        <w:t xml:space="preserve"> Opdrachtnemer kan op generlei wijze aanspraak maken op het verkrijgen van Opdrachten gedurende de looptijd van deze Raamovereenkomst.</w:t>
      </w:r>
    </w:p>
    <w:p w14:paraId="3A58CB95" w14:textId="40C90396" w:rsidR="00AB3766" w:rsidRPr="00E356E7" w:rsidRDefault="00E541C8" w:rsidP="00E356E7">
      <w:pPr>
        <w:numPr>
          <w:ilvl w:val="1"/>
          <w:numId w:val="2"/>
        </w:numPr>
        <w:spacing w:line="276" w:lineRule="auto"/>
        <w:rPr>
          <w:rFonts w:ascii="Verdana" w:hAnsi="Verdana"/>
          <w:bCs/>
          <w:szCs w:val="18"/>
        </w:rPr>
      </w:pPr>
      <w:r w:rsidRPr="000F7D20">
        <w:rPr>
          <w:rFonts w:ascii="Verdana" w:hAnsi="Verdana"/>
          <w:bCs/>
          <w:szCs w:val="18"/>
        </w:rPr>
        <w:lastRenderedPageBreak/>
        <w:t>De Opdrachten (dienstverlening) bestaan uit</w:t>
      </w:r>
      <w:r w:rsidR="00AB3766" w:rsidRPr="000F7D20">
        <w:rPr>
          <w:rFonts w:ascii="Verdana" w:hAnsi="Verdana"/>
          <w:bCs/>
          <w:szCs w:val="18"/>
        </w:rPr>
        <w:t xml:space="preserve"> het uitvoeren van </w:t>
      </w:r>
      <w:r w:rsidR="00C94F35" w:rsidRPr="000F7D20">
        <w:rPr>
          <w:rFonts w:ascii="Verdana" w:hAnsi="Verdana"/>
          <w:bCs/>
          <w:szCs w:val="18"/>
        </w:rPr>
        <w:t xml:space="preserve">grondwatermodellering </w:t>
      </w:r>
      <w:r w:rsidR="00AB3766" w:rsidRPr="000F7D20">
        <w:rPr>
          <w:rFonts w:ascii="Verdana" w:hAnsi="Verdana"/>
          <w:bCs/>
          <w:szCs w:val="18"/>
        </w:rPr>
        <w:t>v</w:t>
      </w:r>
      <w:r w:rsidR="00AB3766" w:rsidRPr="00E356E7">
        <w:rPr>
          <w:rFonts w:ascii="Verdana" w:hAnsi="Verdana"/>
          <w:bCs/>
          <w:szCs w:val="18"/>
        </w:rPr>
        <w:t xml:space="preserve">oor zover deze behoren tot perceel </w:t>
      </w:r>
      <w:r w:rsidR="00AB3766" w:rsidRPr="00E356E7">
        <w:rPr>
          <w:rFonts w:ascii="Verdana" w:hAnsi="Verdana"/>
          <w:bCs/>
          <w:szCs w:val="18"/>
          <w:highlight w:val="yellow"/>
        </w:rPr>
        <w:t>[nummer]</w:t>
      </w:r>
      <w:r w:rsidR="00AB3766" w:rsidRPr="00E356E7">
        <w:rPr>
          <w:rFonts w:ascii="Verdana" w:hAnsi="Verdana"/>
          <w:bCs/>
          <w:szCs w:val="18"/>
        </w:rPr>
        <w:t xml:space="preserve"> </w:t>
      </w:r>
      <w:r w:rsidR="00AB3766" w:rsidRPr="00E356E7">
        <w:rPr>
          <w:rFonts w:ascii="Verdana" w:hAnsi="Verdana"/>
          <w:bCs/>
          <w:szCs w:val="18"/>
          <w:highlight w:val="yellow"/>
        </w:rPr>
        <w:t>[naam perceel]</w:t>
      </w:r>
      <w:r w:rsidR="00AB3766" w:rsidRPr="00E356E7">
        <w:rPr>
          <w:rFonts w:ascii="Verdana" w:hAnsi="Verdana"/>
          <w:bCs/>
          <w:szCs w:val="18"/>
        </w:rPr>
        <w:t>, waarvoor deze Raamovereenkomst is aangegaan</w:t>
      </w:r>
      <w:r w:rsidR="008C3D63">
        <w:rPr>
          <w:rFonts w:ascii="Verdana" w:hAnsi="Verdana"/>
          <w:bCs/>
          <w:szCs w:val="18"/>
        </w:rPr>
        <w:t>.</w:t>
      </w:r>
    </w:p>
    <w:p w14:paraId="7B86EF36" w14:textId="77777777" w:rsidR="003B1175" w:rsidRPr="000F7D20" w:rsidRDefault="002E6B26" w:rsidP="00E356E7">
      <w:pPr>
        <w:numPr>
          <w:ilvl w:val="1"/>
          <w:numId w:val="2"/>
        </w:numPr>
        <w:tabs>
          <w:tab w:val="clear" w:pos="567"/>
          <w:tab w:val="left" w:pos="550"/>
        </w:tabs>
        <w:spacing w:line="276" w:lineRule="auto"/>
        <w:rPr>
          <w:rFonts w:ascii="Verdana" w:hAnsi="Verdana"/>
          <w:bCs/>
          <w:szCs w:val="18"/>
        </w:rPr>
      </w:pPr>
      <w:r w:rsidRPr="00E356E7">
        <w:rPr>
          <w:rFonts w:ascii="Verdana" w:hAnsi="Verdana"/>
          <w:bCs/>
          <w:szCs w:val="18"/>
        </w:rPr>
        <w:t xml:space="preserve">Opdrachtnemer draagt zorg voor </w:t>
      </w:r>
      <w:r w:rsidRPr="000F7D20">
        <w:rPr>
          <w:rFonts w:ascii="Verdana" w:hAnsi="Verdana"/>
          <w:bCs/>
          <w:szCs w:val="18"/>
        </w:rPr>
        <w:t xml:space="preserve">voldoende </w:t>
      </w:r>
      <w:r w:rsidR="00963E17" w:rsidRPr="000F7D20">
        <w:rPr>
          <w:rFonts w:ascii="Verdana" w:hAnsi="Verdana"/>
          <w:bCs/>
          <w:szCs w:val="18"/>
        </w:rPr>
        <w:t xml:space="preserve">modelleurs en projectleiders </w:t>
      </w:r>
      <w:r w:rsidRPr="000F7D20">
        <w:rPr>
          <w:rFonts w:ascii="Verdana" w:hAnsi="Verdana"/>
          <w:bCs/>
          <w:szCs w:val="18"/>
        </w:rPr>
        <w:t>ter</w:t>
      </w:r>
      <w:r w:rsidRPr="00E356E7">
        <w:rPr>
          <w:rFonts w:ascii="Verdana" w:hAnsi="Verdana"/>
          <w:bCs/>
          <w:szCs w:val="18"/>
        </w:rPr>
        <w:t xml:space="preserve"> uitvoering van deze </w:t>
      </w:r>
      <w:r w:rsidRPr="000F7D20">
        <w:rPr>
          <w:rFonts w:ascii="Verdana" w:hAnsi="Verdana"/>
          <w:bCs/>
          <w:szCs w:val="18"/>
        </w:rPr>
        <w:t xml:space="preserve">verplichting, gedurende de gehele looptijd van deze </w:t>
      </w:r>
      <w:r w:rsidR="007242D3" w:rsidRPr="000F7D20">
        <w:rPr>
          <w:rFonts w:ascii="Verdana" w:hAnsi="Verdana"/>
          <w:bCs/>
          <w:szCs w:val="18"/>
        </w:rPr>
        <w:t>Raamo</w:t>
      </w:r>
      <w:r w:rsidRPr="000F7D20">
        <w:rPr>
          <w:rFonts w:ascii="Verdana" w:hAnsi="Verdana"/>
          <w:bCs/>
          <w:szCs w:val="18"/>
        </w:rPr>
        <w:t>vereenkomst</w:t>
      </w:r>
      <w:r w:rsidR="00AB3766" w:rsidRPr="000F7D20">
        <w:rPr>
          <w:rFonts w:ascii="Verdana" w:hAnsi="Verdana"/>
          <w:bCs/>
          <w:szCs w:val="18"/>
        </w:rPr>
        <w:t>.</w:t>
      </w:r>
    </w:p>
    <w:p w14:paraId="356EE4B3" w14:textId="25678981" w:rsidR="008C3D63" w:rsidRPr="000F7D20" w:rsidRDefault="008C3D63" w:rsidP="00E356E7">
      <w:pPr>
        <w:numPr>
          <w:ilvl w:val="1"/>
          <w:numId w:val="2"/>
        </w:numPr>
        <w:tabs>
          <w:tab w:val="clear" w:pos="567"/>
          <w:tab w:val="left" w:pos="550"/>
        </w:tabs>
        <w:spacing w:line="276" w:lineRule="auto"/>
        <w:rPr>
          <w:rFonts w:ascii="Verdana" w:hAnsi="Verdana"/>
          <w:bCs/>
          <w:szCs w:val="18"/>
        </w:rPr>
      </w:pPr>
      <w:r w:rsidRPr="000F7D20">
        <w:rPr>
          <w:rFonts w:ascii="Verdana" w:hAnsi="Verdana"/>
          <w:bCs/>
          <w:szCs w:val="18"/>
        </w:rPr>
        <w:t xml:space="preserve">Opdrachtnemer zet tijdens nadere Opdrachten </w:t>
      </w:r>
      <w:r w:rsidR="000C094D" w:rsidRPr="000F7D20">
        <w:rPr>
          <w:rFonts w:ascii="Verdana" w:hAnsi="Verdana"/>
          <w:bCs/>
          <w:szCs w:val="18"/>
        </w:rPr>
        <w:t xml:space="preserve">vakkundig en ervaren </w:t>
      </w:r>
      <w:r w:rsidRPr="000F7D20">
        <w:rPr>
          <w:rFonts w:ascii="Verdana" w:hAnsi="Verdana"/>
          <w:bCs/>
          <w:szCs w:val="18"/>
        </w:rPr>
        <w:t>personeel in</w:t>
      </w:r>
      <w:r w:rsidR="000C094D" w:rsidRPr="000F7D20">
        <w:rPr>
          <w:rFonts w:ascii="Verdana" w:hAnsi="Verdana"/>
          <w:bCs/>
          <w:szCs w:val="18"/>
        </w:rPr>
        <w:t xml:space="preserve"> op basis van de profielen</w:t>
      </w:r>
      <w:r w:rsidRPr="000F7D20">
        <w:rPr>
          <w:rFonts w:ascii="Verdana" w:hAnsi="Verdana"/>
          <w:bCs/>
          <w:szCs w:val="18"/>
        </w:rPr>
        <w:t xml:space="preserve"> zoals deze zijn aangeboden in de Inschrijving</w:t>
      </w:r>
      <w:r w:rsidR="000C094D" w:rsidRPr="000F7D20">
        <w:rPr>
          <w:rFonts w:ascii="Verdana" w:hAnsi="Verdana"/>
          <w:bCs/>
          <w:szCs w:val="18"/>
        </w:rPr>
        <w:t xml:space="preserve"> van Opdrachtnemer</w:t>
      </w:r>
      <w:r w:rsidRPr="000F7D20">
        <w:rPr>
          <w:rFonts w:ascii="Verdana" w:hAnsi="Verdana"/>
          <w:bCs/>
          <w:szCs w:val="18"/>
        </w:rPr>
        <w:t>.</w:t>
      </w:r>
    </w:p>
    <w:p w14:paraId="0293F3E4" w14:textId="77777777" w:rsidR="00AB3766" w:rsidRPr="00E356E7" w:rsidRDefault="00AB3766" w:rsidP="00E356E7">
      <w:pPr>
        <w:numPr>
          <w:ilvl w:val="1"/>
          <w:numId w:val="2"/>
        </w:numPr>
        <w:tabs>
          <w:tab w:val="clear" w:pos="567"/>
          <w:tab w:val="left" w:pos="550"/>
        </w:tabs>
        <w:spacing w:line="276" w:lineRule="auto"/>
        <w:rPr>
          <w:rFonts w:ascii="Verdana" w:hAnsi="Verdana"/>
          <w:bCs/>
          <w:szCs w:val="18"/>
        </w:rPr>
      </w:pPr>
      <w:r w:rsidRPr="000F7D20">
        <w:rPr>
          <w:rFonts w:ascii="Verdana" w:hAnsi="Verdana"/>
          <w:bCs/>
          <w:szCs w:val="18"/>
        </w:rPr>
        <w:t>De voorwaarden van deze Raamovereenkomst zijn integraal van toepassing op iedere Opdracht</w:t>
      </w:r>
      <w:r w:rsidRPr="00E356E7">
        <w:rPr>
          <w:rFonts w:ascii="Verdana" w:hAnsi="Verdana"/>
          <w:bCs/>
          <w:szCs w:val="18"/>
        </w:rPr>
        <w:t xml:space="preserve"> die gedurende de looptijd van deze Raamovereenkomst door Opdrachtgever aan Opdrachtnemer wordt verstrekt.</w:t>
      </w:r>
    </w:p>
    <w:p w14:paraId="01001C51" w14:textId="77777777" w:rsidR="00AB3766" w:rsidRPr="00E356E7" w:rsidRDefault="00AB3766" w:rsidP="00E356E7">
      <w:pPr>
        <w:numPr>
          <w:ilvl w:val="1"/>
          <w:numId w:val="2"/>
        </w:numPr>
        <w:tabs>
          <w:tab w:val="clear" w:pos="567"/>
          <w:tab w:val="left" w:pos="550"/>
        </w:tabs>
        <w:spacing w:line="276" w:lineRule="auto"/>
        <w:rPr>
          <w:rFonts w:ascii="Verdana" w:hAnsi="Verdana"/>
          <w:bCs/>
          <w:szCs w:val="18"/>
        </w:rPr>
      </w:pPr>
      <w:r w:rsidRPr="00E356E7">
        <w:rPr>
          <w:rFonts w:ascii="Verdana" w:hAnsi="Verdana"/>
          <w:bCs/>
          <w:szCs w:val="18"/>
        </w:rPr>
        <w:t>De dienstverlening zal worden verricht op de wijze als weergegeven in deze Raamovereenkomst en navolgende bijlagen die alle onlosmakelijk deel uitmaken van deze Raamovereenkomst. Voor zover de bijlagen, die in rangorde na deze Raamovereenkomst komen, met elkaar in tegenspraak zijn, geldt de rangorde zoals hieronder vermeld, waarbij de hogergenoemde bijlage prevaleert boven de lager genoemde:</w:t>
      </w:r>
    </w:p>
    <w:p w14:paraId="7C4B0287" w14:textId="77777777" w:rsidR="00AB3766" w:rsidRPr="00E356E7" w:rsidRDefault="00AB3766" w:rsidP="00E356E7">
      <w:pPr>
        <w:tabs>
          <w:tab w:val="num" w:pos="1520"/>
        </w:tabs>
        <w:spacing w:line="276" w:lineRule="auto"/>
        <w:ind w:left="1428" w:hanging="720"/>
        <w:rPr>
          <w:rFonts w:ascii="Verdana" w:hAnsi="Verdana"/>
          <w:szCs w:val="18"/>
        </w:rPr>
      </w:pPr>
      <w:r w:rsidRPr="00E356E7">
        <w:rPr>
          <w:rFonts w:ascii="Verdana" w:hAnsi="Verdana"/>
          <w:szCs w:val="18"/>
        </w:rPr>
        <w:t>a)</w:t>
      </w:r>
      <w:r w:rsidRPr="00E356E7">
        <w:rPr>
          <w:rFonts w:ascii="Verdana" w:hAnsi="Verdana"/>
          <w:szCs w:val="18"/>
        </w:rPr>
        <w:tab/>
        <w:t>dit document;</w:t>
      </w:r>
    </w:p>
    <w:p w14:paraId="64ACE13B" w14:textId="77777777" w:rsidR="00AB3766" w:rsidRPr="00E356E7" w:rsidRDefault="00AB3766" w:rsidP="00E356E7">
      <w:pPr>
        <w:tabs>
          <w:tab w:val="num" w:pos="1520"/>
        </w:tabs>
        <w:spacing w:line="276" w:lineRule="auto"/>
        <w:ind w:left="1428" w:hanging="720"/>
        <w:rPr>
          <w:rFonts w:ascii="Verdana" w:hAnsi="Verdana"/>
          <w:szCs w:val="18"/>
        </w:rPr>
      </w:pPr>
      <w:r w:rsidRPr="00E356E7">
        <w:rPr>
          <w:rFonts w:ascii="Verdana" w:hAnsi="Verdana"/>
          <w:szCs w:val="18"/>
        </w:rPr>
        <w:t>c)</w:t>
      </w:r>
      <w:r w:rsidRPr="00E356E7">
        <w:rPr>
          <w:rFonts w:ascii="Verdana" w:hAnsi="Verdana"/>
          <w:szCs w:val="18"/>
        </w:rPr>
        <w:tab/>
        <w:t>de Nota’s van inlichtingen (de meest recente versie prevaleert boven een latere versie)</w:t>
      </w:r>
    </w:p>
    <w:p w14:paraId="57498CB1" w14:textId="77777777" w:rsidR="00AB3766" w:rsidRPr="00E356E7" w:rsidRDefault="00AB3766" w:rsidP="00E356E7">
      <w:pPr>
        <w:tabs>
          <w:tab w:val="num" w:pos="1520"/>
        </w:tabs>
        <w:spacing w:line="276" w:lineRule="auto"/>
        <w:ind w:left="1428" w:hanging="720"/>
        <w:rPr>
          <w:rFonts w:ascii="Verdana" w:hAnsi="Verdana"/>
          <w:szCs w:val="18"/>
        </w:rPr>
      </w:pPr>
      <w:r w:rsidRPr="00E356E7">
        <w:rPr>
          <w:rFonts w:ascii="Verdana" w:hAnsi="Verdana"/>
          <w:szCs w:val="18"/>
        </w:rPr>
        <w:t xml:space="preserve">d) </w:t>
      </w:r>
      <w:r w:rsidRPr="00E356E7">
        <w:rPr>
          <w:rFonts w:ascii="Verdana" w:hAnsi="Verdana"/>
          <w:szCs w:val="18"/>
        </w:rPr>
        <w:tab/>
      </w:r>
      <w:r w:rsidR="00E541C8">
        <w:rPr>
          <w:rFonts w:ascii="Verdana" w:hAnsi="Verdana"/>
          <w:szCs w:val="18"/>
        </w:rPr>
        <w:t>d</w:t>
      </w:r>
      <w:r w:rsidR="00E541C8" w:rsidRPr="00E356E7">
        <w:rPr>
          <w:rFonts w:ascii="Verdana" w:hAnsi="Verdana"/>
          <w:szCs w:val="18"/>
        </w:rPr>
        <w:t xml:space="preserve">e </w:t>
      </w:r>
      <w:r w:rsidRPr="00E356E7">
        <w:rPr>
          <w:rFonts w:ascii="Verdana" w:hAnsi="Verdana"/>
          <w:szCs w:val="18"/>
        </w:rPr>
        <w:t>Aanbestedingsleidraad, inclusief Bijlagen, waaronder het Programma van eisen;</w:t>
      </w:r>
    </w:p>
    <w:p w14:paraId="3BA75099" w14:textId="77777777" w:rsidR="00AB3766" w:rsidRPr="00E356E7" w:rsidRDefault="00AB3766" w:rsidP="00E356E7">
      <w:pPr>
        <w:tabs>
          <w:tab w:val="num" w:pos="1520"/>
        </w:tabs>
        <w:spacing w:line="276" w:lineRule="auto"/>
        <w:ind w:left="1428" w:hanging="720"/>
        <w:rPr>
          <w:rFonts w:ascii="Verdana" w:hAnsi="Verdana"/>
          <w:szCs w:val="18"/>
        </w:rPr>
      </w:pPr>
      <w:r w:rsidRPr="00E356E7">
        <w:rPr>
          <w:rFonts w:ascii="Verdana" w:hAnsi="Verdana"/>
          <w:szCs w:val="18"/>
        </w:rPr>
        <w:t>e)</w:t>
      </w:r>
      <w:r w:rsidRPr="00E356E7">
        <w:rPr>
          <w:rFonts w:ascii="Verdana" w:hAnsi="Verdana"/>
          <w:szCs w:val="18"/>
        </w:rPr>
        <w:tab/>
        <w:t>Algemene inkoopvoorwaarden BIJ12 2018 (AIV BIJ12 2018);</w:t>
      </w:r>
    </w:p>
    <w:p w14:paraId="1CCBBF72" w14:textId="77777777" w:rsidR="00AB3766" w:rsidRPr="00E356E7" w:rsidRDefault="00AB3766" w:rsidP="00E356E7">
      <w:pPr>
        <w:tabs>
          <w:tab w:val="num" w:pos="1520"/>
        </w:tabs>
        <w:spacing w:line="276" w:lineRule="auto"/>
        <w:ind w:left="1428" w:hanging="720"/>
        <w:rPr>
          <w:rFonts w:ascii="Verdana" w:hAnsi="Verdana"/>
          <w:szCs w:val="18"/>
        </w:rPr>
      </w:pPr>
      <w:r w:rsidRPr="00E356E7">
        <w:rPr>
          <w:rFonts w:ascii="Verdana" w:hAnsi="Verdana"/>
          <w:szCs w:val="18"/>
        </w:rPr>
        <w:t>f)</w:t>
      </w:r>
      <w:r w:rsidRPr="00E356E7">
        <w:rPr>
          <w:rFonts w:ascii="Verdana" w:hAnsi="Verdana"/>
          <w:szCs w:val="18"/>
        </w:rPr>
        <w:tab/>
      </w:r>
      <w:r w:rsidR="00E541C8">
        <w:rPr>
          <w:rFonts w:ascii="Verdana" w:hAnsi="Verdana"/>
          <w:szCs w:val="18"/>
        </w:rPr>
        <w:t>d</w:t>
      </w:r>
      <w:r w:rsidR="00E541C8" w:rsidRPr="00E356E7">
        <w:rPr>
          <w:rFonts w:ascii="Verdana" w:hAnsi="Verdana"/>
          <w:szCs w:val="18"/>
        </w:rPr>
        <w:t xml:space="preserve">e </w:t>
      </w:r>
      <w:r w:rsidRPr="00E356E7">
        <w:rPr>
          <w:rFonts w:ascii="Verdana" w:hAnsi="Verdana"/>
          <w:szCs w:val="18"/>
        </w:rPr>
        <w:t>Inschrijving van Inschrijver.</w:t>
      </w:r>
    </w:p>
    <w:p w14:paraId="4F7C454A" w14:textId="77777777" w:rsidR="00AB3766" w:rsidRPr="000F7D20" w:rsidRDefault="00AB3766" w:rsidP="00E356E7">
      <w:pPr>
        <w:numPr>
          <w:ilvl w:val="1"/>
          <w:numId w:val="2"/>
        </w:numPr>
        <w:tabs>
          <w:tab w:val="clear" w:pos="567"/>
          <w:tab w:val="left" w:pos="550"/>
        </w:tabs>
        <w:spacing w:line="276" w:lineRule="auto"/>
        <w:rPr>
          <w:rFonts w:ascii="Verdana" w:hAnsi="Verdana"/>
          <w:bCs/>
          <w:szCs w:val="18"/>
        </w:rPr>
      </w:pPr>
      <w:r w:rsidRPr="00E356E7">
        <w:rPr>
          <w:rFonts w:ascii="Verdana" w:hAnsi="Verdana"/>
          <w:bCs/>
          <w:szCs w:val="18"/>
        </w:rPr>
        <w:t xml:space="preserve">Opdrachtnemer zal zijn prestaties goed en zorgvuldig en naar beste weten en kunnen en </w:t>
      </w:r>
      <w:r w:rsidRPr="000F7D20">
        <w:rPr>
          <w:rFonts w:ascii="Verdana" w:hAnsi="Verdana"/>
          <w:bCs/>
          <w:szCs w:val="18"/>
        </w:rPr>
        <w:t>wetenschap leveren met inachtneming van de belangen van Opdrachtgever.</w:t>
      </w:r>
    </w:p>
    <w:p w14:paraId="6D7B0FA8" w14:textId="02D0E19C" w:rsidR="00AB3766" w:rsidRPr="000F7D20" w:rsidRDefault="00AB3766" w:rsidP="00E356E7">
      <w:pPr>
        <w:numPr>
          <w:ilvl w:val="1"/>
          <w:numId w:val="2"/>
        </w:numPr>
        <w:spacing w:line="276" w:lineRule="auto"/>
        <w:rPr>
          <w:rFonts w:ascii="Verdana" w:hAnsi="Verdana"/>
          <w:bCs/>
          <w:iCs/>
          <w:szCs w:val="18"/>
        </w:rPr>
      </w:pPr>
      <w:r w:rsidRPr="000F7D20">
        <w:rPr>
          <w:rFonts w:ascii="Verdana" w:hAnsi="Verdana"/>
          <w:bCs/>
          <w:iCs/>
          <w:szCs w:val="18"/>
        </w:rPr>
        <w:t>Het resultaat van de dienstverlening is: een rapport</w:t>
      </w:r>
      <w:r w:rsidR="008C3D63" w:rsidRPr="000F7D20">
        <w:rPr>
          <w:rFonts w:ascii="Verdana" w:hAnsi="Verdana"/>
          <w:bCs/>
          <w:iCs/>
          <w:szCs w:val="18"/>
        </w:rPr>
        <w:t xml:space="preserve">, </w:t>
      </w:r>
      <w:r w:rsidR="006922A3" w:rsidRPr="000F7D20">
        <w:rPr>
          <w:rFonts w:ascii="Verdana" w:hAnsi="Verdana"/>
          <w:bCs/>
          <w:iCs/>
          <w:szCs w:val="18"/>
        </w:rPr>
        <w:t>het aangepaste</w:t>
      </w:r>
      <w:r w:rsidR="008C3D63" w:rsidRPr="000F7D20">
        <w:rPr>
          <w:rFonts w:ascii="Verdana" w:hAnsi="Verdana"/>
          <w:bCs/>
          <w:iCs/>
          <w:szCs w:val="18"/>
        </w:rPr>
        <w:t xml:space="preserve"> model</w:t>
      </w:r>
      <w:r w:rsidR="0028362A" w:rsidRPr="000F7D20">
        <w:rPr>
          <w:rFonts w:ascii="Verdana" w:hAnsi="Verdana"/>
          <w:bCs/>
          <w:iCs/>
          <w:szCs w:val="18"/>
        </w:rPr>
        <w:t xml:space="preserve"> en scenario’s</w:t>
      </w:r>
      <w:r w:rsidR="006922A3" w:rsidRPr="000F7D20">
        <w:rPr>
          <w:rFonts w:ascii="Verdana" w:hAnsi="Verdana"/>
          <w:bCs/>
          <w:iCs/>
          <w:szCs w:val="18"/>
        </w:rPr>
        <w:t xml:space="preserve">, </w:t>
      </w:r>
      <w:r w:rsidR="008C3D63" w:rsidRPr="000F7D20">
        <w:rPr>
          <w:rFonts w:ascii="Verdana" w:hAnsi="Verdana"/>
          <w:bCs/>
          <w:iCs/>
          <w:szCs w:val="18"/>
        </w:rPr>
        <w:t>de berekeningsresultaten</w:t>
      </w:r>
      <w:r w:rsidR="00D02BCC" w:rsidRPr="000F7D20">
        <w:rPr>
          <w:rFonts w:ascii="Verdana" w:hAnsi="Verdana"/>
          <w:bCs/>
          <w:iCs/>
          <w:szCs w:val="18"/>
        </w:rPr>
        <w:t xml:space="preserve"> en het invullen van het beheer en onderhoudsregister behorende bij het regionale grondwatermodel </w:t>
      </w:r>
      <w:r w:rsidRPr="000F7D20">
        <w:rPr>
          <w:rFonts w:ascii="Verdana" w:hAnsi="Verdana"/>
          <w:bCs/>
          <w:iCs/>
          <w:szCs w:val="18"/>
        </w:rPr>
        <w:t xml:space="preserve">dat tot stand komt en wordt aangeleverd volgens instructies van Opdrachtgever en de overige voorwaarden van deze </w:t>
      </w:r>
      <w:r w:rsidR="00E541C8" w:rsidRPr="000F7D20">
        <w:rPr>
          <w:rFonts w:ascii="Verdana" w:hAnsi="Verdana"/>
          <w:bCs/>
          <w:iCs/>
          <w:szCs w:val="18"/>
        </w:rPr>
        <w:t>Raam</w:t>
      </w:r>
      <w:r w:rsidRPr="000F7D20">
        <w:rPr>
          <w:rFonts w:ascii="Verdana" w:hAnsi="Verdana"/>
          <w:bCs/>
          <w:iCs/>
          <w:szCs w:val="18"/>
        </w:rPr>
        <w:t>overeenkomst.</w:t>
      </w:r>
    </w:p>
    <w:p w14:paraId="25148FD4" w14:textId="77777777" w:rsidR="002E6B26" w:rsidRPr="00E356E7" w:rsidRDefault="00E541C8" w:rsidP="00E356E7">
      <w:pPr>
        <w:numPr>
          <w:ilvl w:val="1"/>
          <w:numId w:val="2"/>
        </w:numPr>
        <w:spacing w:line="276" w:lineRule="auto"/>
        <w:rPr>
          <w:rFonts w:ascii="Verdana" w:hAnsi="Verdana"/>
          <w:b/>
          <w:szCs w:val="18"/>
        </w:rPr>
      </w:pPr>
      <w:r>
        <w:rPr>
          <w:rFonts w:ascii="Verdana" w:hAnsi="Verdana"/>
          <w:bCs/>
          <w:iCs/>
          <w:szCs w:val="18"/>
        </w:rPr>
        <w:t xml:space="preserve">Het intellectueel eigendom </w:t>
      </w:r>
      <w:r w:rsidR="002E6B26" w:rsidRPr="00E356E7">
        <w:rPr>
          <w:rFonts w:ascii="Verdana" w:hAnsi="Verdana"/>
          <w:bCs/>
          <w:iCs/>
          <w:szCs w:val="18"/>
        </w:rPr>
        <w:t xml:space="preserve">over de in het kader van de uitvoering van deze </w:t>
      </w:r>
      <w:r w:rsidR="007242D3">
        <w:rPr>
          <w:rFonts w:ascii="Verdana" w:hAnsi="Verdana"/>
          <w:bCs/>
          <w:iCs/>
          <w:szCs w:val="18"/>
        </w:rPr>
        <w:t>Raam</w:t>
      </w:r>
      <w:r w:rsidR="002E6B26" w:rsidRPr="00E356E7">
        <w:rPr>
          <w:rFonts w:ascii="Verdana" w:hAnsi="Verdana"/>
          <w:bCs/>
          <w:iCs/>
          <w:szCs w:val="18"/>
        </w:rPr>
        <w:t xml:space="preserve">overeenkomst verzamelde gegevens, berust bij BIJ12. Deze (verzamelde) gegevens mogen alleen ten behoeve van BIJ12 worden gebruikt en niet aan derden worden verstrekt. Na afloop van de </w:t>
      </w:r>
      <w:r>
        <w:rPr>
          <w:rFonts w:ascii="Verdana" w:hAnsi="Verdana"/>
          <w:bCs/>
          <w:iCs/>
          <w:szCs w:val="18"/>
        </w:rPr>
        <w:t>Raam</w:t>
      </w:r>
      <w:r w:rsidR="002E6B26" w:rsidRPr="00E356E7">
        <w:rPr>
          <w:rFonts w:ascii="Verdana" w:hAnsi="Verdana"/>
          <w:bCs/>
          <w:iCs/>
          <w:szCs w:val="18"/>
        </w:rPr>
        <w:t>overeenkomst worden de (verzamelde) gegevens aan BIJ12 overgedragen dan wel in opdracht van BIJ12 vernietigd.</w:t>
      </w:r>
    </w:p>
    <w:p w14:paraId="20DE6BCB" w14:textId="77777777" w:rsidR="00787FB2" w:rsidRPr="00E356E7" w:rsidRDefault="00787FB2" w:rsidP="00E356E7">
      <w:pPr>
        <w:spacing w:line="276" w:lineRule="auto"/>
        <w:rPr>
          <w:rFonts w:ascii="Verdana" w:hAnsi="Verdana"/>
          <w:sz w:val="16"/>
          <w:szCs w:val="16"/>
        </w:rPr>
      </w:pPr>
    </w:p>
    <w:p w14:paraId="0FDA11EE" w14:textId="77777777" w:rsidR="00320272" w:rsidRPr="00E356E7" w:rsidRDefault="00320272" w:rsidP="00E356E7">
      <w:pPr>
        <w:numPr>
          <w:ilvl w:val="0"/>
          <w:numId w:val="2"/>
        </w:numPr>
        <w:tabs>
          <w:tab w:val="left" w:pos="550"/>
        </w:tabs>
        <w:spacing w:line="276" w:lineRule="auto"/>
        <w:rPr>
          <w:rFonts w:ascii="Verdana" w:hAnsi="Verdana"/>
          <w:sz w:val="16"/>
          <w:szCs w:val="16"/>
        </w:rPr>
      </w:pPr>
      <w:r w:rsidRPr="00E356E7">
        <w:rPr>
          <w:rFonts w:ascii="Verdana" w:hAnsi="Verdana"/>
          <w:b/>
          <w:szCs w:val="18"/>
        </w:rPr>
        <w:t>Duur van de Raamovereenkomst</w:t>
      </w:r>
    </w:p>
    <w:p w14:paraId="3BEEA05E" w14:textId="18050C65" w:rsidR="00E541C8" w:rsidRDefault="00E541C8" w:rsidP="00E541C8">
      <w:pPr>
        <w:numPr>
          <w:ilvl w:val="1"/>
          <w:numId w:val="3"/>
        </w:numPr>
        <w:spacing w:line="276" w:lineRule="auto"/>
        <w:rPr>
          <w:rFonts w:ascii="Verdana" w:hAnsi="Verdana"/>
          <w:szCs w:val="18"/>
        </w:rPr>
      </w:pPr>
      <w:r w:rsidRPr="00E356E7">
        <w:rPr>
          <w:rFonts w:ascii="Verdana" w:hAnsi="Verdana"/>
          <w:szCs w:val="18"/>
        </w:rPr>
        <w:t xml:space="preserve">Deze Raamovereenkomst gaat in op </w:t>
      </w:r>
      <w:r w:rsidR="00237655" w:rsidRPr="00237655">
        <w:rPr>
          <w:rFonts w:ascii="Verdana" w:hAnsi="Verdana"/>
          <w:szCs w:val="18"/>
          <w:highlight w:val="yellow"/>
        </w:rPr>
        <w:t>7</w:t>
      </w:r>
      <w:r w:rsidRPr="00237655">
        <w:rPr>
          <w:rFonts w:ascii="Verdana" w:hAnsi="Verdana"/>
          <w:szCs w:val="18"/>
          <w:highlight w:val="yellow"/>
        </w:rPr>
        <w:t xml:space="preserve"> </w:t>
      </w:r>
      <w:r w:rsidR="001355E3" w:rsidRPr="00237655">
        <w:rPr>
          <w:rFonts w:ascii="Verdana" w:hAnsi="Verdana"/>
          <w:szCs w:val="18"/>
          <w:highlight w:val="yellow"/>
        </w:rPr>
        <w:t xml:space="preserve">november </w:t>
      </w:r>
      <w:r w:rsidRPr="00237655">
        <w:rPr>
          <w:rFonts w:ascii="Verdana" w:hAnsi="Verdana"/>
          <w:szCs w:val="18"/>
          <w:highlight w:val="yellow"/>
        </w:rPr>
        <w:t>2023</w:t>
      </w:r>
      <w:r w:rsidRPr="00E356E7">
        <w:rPr>
          <w:rFonts w:ascii="Verdana" w:hAnsi="Verdana"/>
          <w:szCs w:val="18"/>
        </w:rPr>
        <w:t xml:space="preserve">, voor de duur van </w:t>
      </w:r>
      <w:r>
        <w:rPr>
          <w:rFonts w:ascii="Verdana" w:hAnsi="Verdana"/>
          <w:szCs w:val="18"/>
        </w:rPr>
        <w:t>2</w:t>
      </w:r>
      <w:r w:rsidR="001355E3">
        <w:rPr>
          <w:rFonts w:ascii="Verdana" w:hAnsi="Verdana"/>
          <w:szCs w:val="18"/>
        </w:rPr>
        <w:t>4</w:t>
      </w:r>
      <w:r>
        <w:rPr>
          <w:rFonts w:ascii="Verdana" w:hAnsi="Verdana"/>
          <w:szCs w:val="18"/>
        </w:rPr>
        <w:t xml:space="preserve"> maanden</w:t>
      </w:r>
      <w:r w:rsidRPr="00E356E7">
        <w:rPr>
          <w:rFonts w:ascii="Verdana" w:hAnsi="Verdana"/>
          <w:szCs w:val="18"/>
        </w:rPr>
        <w:t xml:space="preserve">, en zal van rechtswege eindigen op </w:t>
      </w:r>
      <w:r w:rsidR="00237655" w:rsidRPr="00237655">
        <w:rPr>
          <w:rFonts w:ascii="Verdana" w:hAnsi="Verdana"/>
          <w:szCs w:val="18"/>
          <w:highlight w:val="yellow"/>
        </w:rPr>
        <w:t>6</w:t>
      </w:r>
      <w:r w:rsidR="001355E3" w:rsidRPr="00237655">
        <w:rPr>
          <w:rFonts w:ascii="Verdana" w:hAnsi="Verdana"/>
          <w:szCs w:val="18"/>
          <w:highlight w:val="yellow"/>
        </w:rPr>
        <w:t xml:space="preserve"> november</w:t>
      </w:r>
      <w:r w:rsidRPr="00237655">
        <w:rPr>
          <w:rFonts w:ascii="Verdana" w:hAnsi="Verdana"/>
          <w:szCs w:val="18"/>
          <w:highlight w:val="yellow"/>
        </w:rPr>
        <w:t xml:space="preserve"> 2025</w:t>
      </w:r>
      <w:r w:rsidRPr="00E356E7">
        <w:rPr>
          <w:rFonts w:ascii="Verdana" w:hAnsi="Verdana"/>
          <w:szCs w:val="18"/>
        </w:rPr>
        <w:t>.</w:t>
      </w:r>
    </w:p>
    <w:p w14:paraId="4C8B05DF" w14:textId="77777777" w:rsidR="00320272" w:rsidRPr="00E356E7" w:rsidRDefault="00320272" w:rsidP="00E356E7">
      <w:pPr>
        <w:numPr>
          <w:ilvl w:val="1"/>
          <w:numId w:val="3"/>
        </w:numPr>
        <w:spacing w:line="276" w:lineRule="auto"/>
        <w:rPr>
          <w:rFonts w:ascii="Verdana" w:hAnsi="Verdana"/>
          <w:szCs w:val="18"/>
        </w:rPr>
      </w:pPr>
      <w:r w:rsidRPr="00E356E7">
        <w:rPr>
          <w:rFonts w:ascii="Verdana" w:hAnsi="Verdana"/>
          <w:szCs w:val="18"/>
        </w:rPr>
        <w:t>Opdrachtgever heeft twee keer een eenzijdige optie tot verlenging van de Raamovereenkomst met een (1) jaar onder gelijkblijvende voorwaarden van deze Raamovereenkomst.</w:t>
      </w:r>
    </w:p>
    <w:p w14:paraId="0C6D200B" w14:textId="77777777" w:rsidR="00320272" w:rsidRPr="00E356E7" w:rsidRDefault="00320272" w:rsidP="00E356E7">
      <w:pPr>
        <w:numPr>
          <w:ilvl w:val="1"/>
          <w:numId w:val="3"/>
        </w:numPr>
        <w:spacing w:line="276" w:lineRule="auto"/>
        <w:rPr>
          <w:rFonts w:ascii="Verdana" w:hAnsi="Verdana"/>
          <w:szCs w:val="18"/>
        </w:rPr>
      </w:pPr>
      <w:r w:rsidRPr="00E356E7">
        <w:rPr>
          <w:rFonts w:ascii="Verdana" w:hAnsi="Verdana"/>
          <w:szCs w:val="18"/>
        </w:rPr>
        <w:t>Deze Raamovereenkomst kan door Opdrachtgever (BIJ12) te allen tijde worden beëindigd door middel van opzegging en met in acht name van een opzegtermijn van drie maanden.</w:t>
      </w:r>
    </w:p>
    <w:p w14:paraId="51730C47" w14:textId="77777777" w:rsidR="00320272" w:rsidRPr="00E356E7" w:rsidRDefault="00320272" w:rsidP="00E356E7">
      <w:pPr>
        <w:numPr>
          <w:ilvl w:val="1"/>
          <w:numId w:val="3"/>
        </w:numPr>
        <w:spacing w:line="276" w:lineRule="auto"/>
        <w:rPr>
          <w:rFonts w:ascii="Verdana" w:hAnsi="Verdana"/>
          <w:szCs w:val="18"/>
        </w:rPr>
      </w:pPr>
      <w:r w:rsidRPr="00E356E7">
        <w:rPr>
          <w:rFonts w:ascii="Verdana" w:hAnsi="Verdana"/>
          <w:szCs w:val="18"/>
        </w:rPr>
        <w:t>Beëindiging van deze Raamovereenkomst om welke reden dan ook laat de rechten en verplichtingen voortvloeiend uit een Opdracht onverlet. De voorwaarden van deze Raamovereenkomst blijven van toepassingen op alle Opdrachten, die na het eindigen van deze Raamovereenkomst voortduren.</w:t>
      </w:r>
    </w:p>
    <w:p w14:paraId="45AAE82B" w14:textId="77777777" w:rsidR="00320272" w:rsidRPr="00E356E7" w:rsidRDefault="00320272" w:rsidP="00E356E7">
      <w:pPr>
        <w:numPr>
          <w:ilvl w:val="1"/>
          <w:numId w:val="3"/>
        </w:numPr>
        <w:spacing w:line="276" w:lineRule="auto"/>
        <w:rPr>
          <w:rFonts w:ascii="Verdana" w:hAnsi="Verdana"/>
          <w:szCs w:val="18"/>
        </w:rPr>
      </w:pPr>
      <w:r w:rsidRPr="00E356E7">
        <w:rPr>
          <w:rFonts w:ascii="Verdana" w:hAnsi="Verdana"/>
          <w:szCs w:val="18"/>
        </w:rPr>
        <w:t xml:space="preserve">De Raamovereenkomst heeft een maximale opdrachtwaarde (plafondwaarde) van </w:t>
      </w:r>
      <w:r w:rsidRPr="00E356E7">
        <w:rPr>
          <w:rFonts w:ascii="Verdana" w:hAnsi="Verdana"/>
          <w:szCs w:val="18"/>
          <w:highlight w:val="yellow"/>
        </w:rPr>
        <w:t xml:space="preserve">[€ </w:t>
      </w:r>
      <w:proofErr w:type="spellStart"/>
      <w:r w:rsidRPr="00E356E7">
        <w:rPr>
          <w:rFonts w:ascii="Verdana" w:hAnsi="Verdana"/>
          <w:szCs w:val="18"/>
          <w:highlight w:val="yellow"/>
        </w:rPr>
        <w:t>xxxx,xx</w:t>
      </w:r>
      <w:proofErr w:type="spellEnd"/>
      <w:r w:rsidRPr="00E356E7">
        <w:rPr>
          <w:rFonts w:ascii="Verdana" w:hAnsi="Verdana"/>
          <w:szCs w:val="18"/>
          <w:highlight w:val="yellow"/>
        </w:rPr>
        <w:t>]</w:t>
      </w:r>
      <w:r w:rsidRPr="00E356E7">
        <w:rPr>
          <w:rFonts w:ascii="Verdana" w:hAnsi="Verdana"/>
          <w:szCs w:val="18"/>
        </w:rPr>
        <w:t xml:space="preserve"> exclusief btw.</w:t>
      </w:r>
    </w:p>
    <w:p w14:paraId="4899946F" w14:textId="77777777" w:rsidR="00320272" w:rsidRPr="00E356E7" w:rsidRDefault="00320272" w:rsidP="00E356E7">
      <w:pPr>
        <w:numPr>
          <w:ilvl w:val="1"/>
          <w:numId w:val="3"/>
        </w:numPr>
        <w:spacing w:line="276" w:lineRule="auto"/>
        <w:rPr>
          <w:rFonts w:ascii="Verdana" w:hAnsi="Verdana"/>
          <w:szCs w:val="18"/>
        </w:rPr>
      </w:pPr>
      <w:r w:rsidRPr="00E356E7">
        <w:rPr>
          <w:rFonts w:ascii="Verdana" w:hAnsi="Verdana"/>
          <w:szCs w:val="18"/>
        </w:rPr>
        <w:t xml:space="preserve">Indien gedurende de looptijd van de Raamovereenkomst de maximale opdrachtwaarde wordt bereikt, zal de Raamovereenkomst met onmiddellijke ingang schriftelijk worden opgezegd. </w:t>
      </w:r>
      <w:r w:rsidRPr="00E356E7">
        <w:rPr>
          <w:rFonts w:ascii="Verdana" w:hAnsi="Verdana"/>
          <w:szCs w:val="18"/>
        </w:rPr>
        <w:lastRenderedPageBreak/>
        <w:t xml:space="preserve">Opdrachtgever hoeft Opdrachtnemer op generlei wijze schadeloos te stellen of te compenseren voor de gevolgen van de opzegging van de Raamovereenkomst. </w:t>
      </w:r>
    </w:p>
    <w:p w14:paraId="46E045DC" w14:textId="77777777" w:rsidR="00320272" w:rsidRPr="00E356E7" w:rsidRDefault="00320272" w:rsidP="00E356E7">
      <w:pPr>
        <w:numPr>
          <w:ilvl w:val="1"/>
          <w:numId w:val="3"/>
        </w:numPr>
        <w:spacing w:line="276" w:lineRule="auto"/>
        <w:rPr>
          <w:rFonts w:ascii="Verdana" w:hAnsi="Verdana"/>
          <w:szCs w:val="18"/>
        </w:rPr>
      </w:pPr>
      <w:r w:rsidRPr="00E356E7">
        <w:rPr>
          <w:rFonts w:ascii="Verdana" w:hAnsi="Verdana"/>
          <w:szCs w:val="18"/>
        </w:rPr>
        <w:t>Een verlenging of opzegging geschiedt schriftelijk.</w:t>
      </w:r>
    </w:p>
    <w:p w14:paraId="24E4D31A" w14:textId="77777777" w:rsidR="00320272" w:rsidRDefault="00320272" w:rsidP="00E356E7">
      <w:pPr>
        <w:numPr>
          <w:ilvl w:val="1"/>
          <w:numId w:val="3"/>
        </w:numPr>
        <w:spacing w:line="276" w:lineRule="auto"/>
        <w:rPr>
          <w:rFonts w:ascii="Verdana" w:hAnsi="Verdana"/>
          <w:szCs w:val="18"/>
        </w:rPr>
      </w:pPr>
      <w:r w:rsidRPr="00E356E7">
        <w:rPr>
          <w:rFonts w:ascii="Verdana" w:hAnsi="Verdana"/>
          <w:szCs w:val="18"/>
        </w:rPr>
        <w:t>Indien door Opdrachtnemer reeds uitvoering aan de Raamovereenkomst is gegeven, voordat de Raamovereenkomst door Partijen is ondertekend,</w:t>
      </w:r>
      <w:r w:rsidRPr="00E356E7" w:rsidDel="00F50727">
        <w:rPr>
          <w:rFonts w:ascii="Verdana" w:hAnsi="Verdana"/>
          <w:szCs w:val="18"/>
        </w:rPr>
        <w:t xml:space="preserve"> </w:t>
      </w:r>
      <w:r w:rsidRPr="00E356E7">
        <w:rPr>
          <w:rFonts w:ascii="Verdana" w:hAnsi="Verdana"/>
          <w:szCs w:val="18"/>
        </w:rPr>
        <w:t>geschiedt de uitvoering voor rekening en risico van de Opdrachtnemer.</w:t>
      </w:r>
    </w:p>
    <w:p w14:paraId="12050C0D" w14:textId="07186E37" w:rsidR="006210EC" w:rsidRPr="00E356E7" w:rsidRDefault="006210EC" w:rsidP="00E356E7">
      <w:pPr>
        <w:numPr>
          <w:ilvl w:val="1"/>
          <w:numId w:val="3"/>
        </w:numPr>
        <w:spacing w:line="276" w:lineRule="auto"/>
        <w:rPr>
          <w:rFonts w:ascii="Verdana" w:hAnsi="Verdana"/>
          <w:szCs w:val="18"/>
        </w:rPr>
      </w:pPr>
      <w:r w:rsidRPr="006210EC">
        <w:rPr>
          <w:rFonts w:ascii="Verdana" w:hAnsi="Verdana"/>
          <w:szCs w:val="18"/>
        </w:rPr>
        <w:t>Een nadere o</w:t>
      </w:r>
      <w:r>
        <w:rPr>
          <w:rFonts w:ascii="Verdana" w:hAnsi="Verdana"/>
          <w:szCs w:val="18"/>
        </w:rPr>
        <w:t>pdracht</w:t>
      </w:r>
      <w:r w:rsidRPr="006210EC">
        <w:rPr>
          <w:rFonts w:ascii="Verdana" w:hAnsi="Verdana"/>
          <w:szCs w:val="18"/>
        </w:rPr>
        <w:t xml:space="preserve"> kan doorlopen na expiratie van de </w:t>
      </w:r>
      <w:r w:rsidR="000A4513">
        <w:rPr>
          <w:rFonts w:ascii="Verdana" w:hAnsi="Verdana"/>
          <w:szCs w:val="18"/>
        </w:rPr>
        <w:t>R</w:t>
      </w:r>
      <w:r w:rsidRPr="006210EC">
        <w:rPr>
          <w:rFonts w:ascii="Verdana" w:hAnsi="Verdana"/>
          <w:szCs w:val="18"/>
        </w:rPr>
        <w:t xml:space="preserve">aamovereenkomst. De doorlooptijd van een nadere </w:t>
      </w:r>
      <w:r w:rsidR="000A4513">
        <w:rPr>
          <w:rFonts w:ascii="Verdana" w:hAnsi="Verdana"/>
          <w:szCs w:val="18"/>
        </w:rPr>
        <w:t xml:space="preserve">opdracht </w:t>
      </w:r>
      <w:r w:rsidRPr="006210EC">
        <w:rPr>
          <w:rFonts w:ascii="Verdana" w:hAnsi="Verdana"/>
          <w:szCs w:val="18"/>
        </w:rPr>
        <w:t xml:space="preserve">is in beginsel beperkt tot maximaal twee jaar na expiratie van de </w:t>
      </w:r>
      <w:r w:rsidR="000A4513">
        <w:rPr>
          <w:rFonts w:ascii="Verdana" w:hAnsi="Verdana"/>
          <w:szCs w:val="18"/>
        </w:rPr>
        <w:t>R</w:t>
      </w:r>
      <w:r w:rsidRPr="006210EC">
        <w:rPr>
          <w:rFonts w:ascii="Verdana" w:hAnsi="Verdana"/>
          <w:szCs w:val="18"/>
        </w:rPr>
        <w:t>aamovereenkomst.</w:t>
      </w:r>
    </w:p>
    <w:p w14:paraId="79835F8A" w14:textId="4979D79D" w:rsidR="00F35B38" w:rsidRDefault="00F35B38" w:rsidP="00E356E7">
      <w:pPr>
        <w:spacing w:line="276" w:lineRule="auto"/>
        <w:rPr>
          <w:rFonts w:ascii="Verdana" w:hAnsi="Verdana"/>
          <w:szCs w:val="18"/>
        </w:rPr>
      </w:pPr>
      <w:bookmarkStart w:id="2" w:name="_Toc130892095"/>
      <w:bookmarkStart w:id="3" w:name="_Ref425312195"/>
    </w:p>
    <w:p w14:paraId="3FF51BD5" w14:textId="07E91CF5" w:rsidR="002E6B26" w:rsidRPr="000F7D20" w:rsidRDefault="000F7D20" w:rsidP="000F7D20">
      <w:pPr>
        <w:numPr>
          <w:ilvl w:val="0"/>
          <w:numId w:val="3"/>
        </w:numPr>
        <w:spacing w:line="276" w:lineRule="auto"/>
        <w:rPr>
          <w:rFonts w:ascii="Verdana" w:hAnsi="Verdana"/>
          <w:b/>
          <w:szCs w:val="18"/>
        </w:rPr>
      </w:pPr>
      <w:r w:rsidRPr="000F7D20">
        <w:rPr>
          <w:rFonts w:ascii="Verdana" w:hAnsi="Verdana"/>
          <w:b/>
          <w:szCs w:val="18"/>
        </w:rPr>
        <w:t>Toepasselijke algemene voorwaarden</w:t>
      </w:r>
    </w:p>
    <w:p w14:paraId="39398708" w14:textId="77777777" w:rsidR="004A5D16" w:rsidRPr="00E356E7" w:rsidRDefault="004A5D16" w:rsidP="00E356E7">
      <w:pPr>
        <w:numPr>
          <w:ilvl w:val="1"/>
          <w:numId w:val="3"/>
        </w:numPr>
        <w:spacing w:line="276" w:lineRule="auto"/>
        <w:rPr>
          <w:rFonts w:ascii="Verdana" w:hAnsi="Verdana"/>
          <w:szCs w:val="18"/>
        </w:rPr>
      </w:pPr>
      <w:r w:rsidRPr="00E356E7">
        <w:rPr>
          <w:rFonts w:ascii="Verdana" w:hAnsi="Verdana"/>
          <w:szCs w:val="18"/>
        </w:rPr>
        <w:t xml:space="preserve">Op deze </w:t>
      </w:r>
      <w:r w:rsidR="00020788" w:rsidRPr="00E356E7">
        <w:rPr>
          <w:rFonts w:ascii="Verdana" w:hAnsi="Verdana"/>
          <w:szCs w:val="18"/>
        </w:rPr>
        <w:t xml:space="preserve">Raamovereenkomst </w:t>
      </w:r>
      <w:r w:rsidRPr="00E356E7">
        <w:rPr>
          <w:rFonts w:ascii="Verdana" w:hAnsi="Verdana"/>
          <w:szCs w:val="18"/>
        </w:rPr>
        <w:t>zijn</w:t>
      </w:r>
      <w:r w:rsidR="00A10713" w:rsidRPr="00E356E7">
        <w:rPr>
          <w:rFonts w:ascii="Verdana" w:hAnsi="Verdana"/>
          <w:szCs w:val="18"/>
        </w:rPr>
        <w:t xml:space="preserve"> de </w:t>
      </w:r>
      <w:r w:rsidR="00E82175" w:rsidRPr="00E356E7">
        <w:rPr>
          <w:rFonts w:ascii="Verdana" w:hAnsi="Verdana"/>
          <w:szCs w:val="18"/>
        </w:rPr>
        <w:t>A</w:t>
      </w:r>
      <w:r w:rsidR="00092B65" w:rsidRPr="00E356E7">
        <w:rPr>
          <w:rFonts w:ascii="Verdana" w:hAnsi="Verdana"/>
          <w:szCs w:val="18"/>
        </w:rPr>
        <w:t>IV BIJ12 2018</w:t>
      </w:r>
      <w:r w:rsidR="000971FC" w:rsidRPr="00E356E7">
        <w:rPr>
          <w:rFonts w:ascii="Verdana" w:hAnsi="Verdana"/>
          <w:szCs w:val="18"/>
        </w:rPr>
        <w:t xml:space="preserve"> van toepassing. </w:t>
      </w:r>
      <w:r w:rsidRPr="00E356E7">
        <w:rPr>
          <w:rFonts w:ascii="Verdana" w:hAnsi="Verdana"/>
          <w:szCs w:val="18"/>
        </w:rPr>
        <w:t xml:space="preserve">Andere algemene of bijzondere voorwaarden, waaronder begrepen de algemene voorwaarden van </w:t>
      </w:r>
      <w:r w:rsidR="00E8332C" w:rsidRPr="00E356E7">
        <w:rPr>
          <w:rFonts w:ascii="Verdana" w:hAnsi="Verdana"/>
          <w:szCs w:val="18"/>
        </w:rPr>
        <w:t>Opdrachtnemer</w:t>
      </w:r>
      <w:r w:rsidRPr="00E356E7">
        <w:rPr>
          <w:rFonts w:ascii="Verdana" w:hAnsi="Verdana"/>
          <w:szCs w:val="18"/>
        </w:rPr>
        <w:t xml:space="preserve">, zijn niet van toepassing. </w:t>
      </w:r>
    </w:p>
    <w:p w14:paraId="6EFE10C6" w14:textId="77777777" w:rsidR="00E21961" w:rsidRPr="00E356E7" w:rsidRDefault="00E8332C" w:rsidP="00E356E7">
      <w:pPr>
        <w:numPr>
          <w:ilvl w:val="1"/>
          <w:numId w:val="3"/>
        </w:numPr>
        <w:spacing w:line="276" w:lineRule="auto"/>
        <w:rPr>
          <w:rFonts w:ascii="Verdana" w:hAnsi="Verdana"/>
          <w:szCs w:val="18"/>
        </w:rPr>
      </w:pPr>
      <w:r w:rsidRPr="00E356E7">
        <w:rPr>
          <w:rFonts w:ascii="Verdana" w:hAnsi="Verdana"/>
          <w:szCs w:val="18"/>
        </w:rPr>
        <w:t>Opdrachtnemer</w:t>
      </w:r>
      <w:r w:rsidR="00E21961" w:rsidRPr="00E356E7">
        <w:rPr>
          <w:rFonts w:ascii="Verdana" w:hAnsi="Verdana"/>
          <w:szCs w:val="18"/>
        </w:rPr>
        <w:t xml:space="preserve"> verkla</w:t>
      </w:r>
      <w:r w:rsidR="00A10713" w:rsidRPr="00E356E7">
        <w:rPr>
          <w:rFonts w:ascii="Verdana" w:hAnsi="Verdana"/>
          <w:szCs w:val="18"/>
        </w:rPr>
        <w:t xml:space="preserve">art een exemplaar van de </w:t>
      </w:r>
      <w:r w:rsidR="00092B65" w:rsidRPr="00E356E7">
        <w:rPr>
          <w:rFonts w:ascii="Verdana" w:hAnsi="Verdana"/>
          <w:szCs w:val="18"/>
        </w:rPr>
        <w:t xml:space="preserve">AIV BIJ12 </w:t>
      </w:r>
      <w:r w:rsidR="006E1D4B" w:rsidRPr="00E356E7">
        <w:rPr>
          <w:rFonts w:ascii="Verdana" w:hAnsi="Verdana"/>
          <w:szCs w:val="18"/>
        </w:rPr>
        <w:t>201</w:t>
      </w:r>
      <w:r w:rsidR="00092B65" w:rsidRPr="00E356E7">
        <w:rPr>
          <w:rFonts w:ascii="Verdana" w:hAnsi="Verdana"/>
          <w:szCs w:val="18"/>
        </w:rPr>
        <w:t>8</w:t>
      </w:r>
      <w:r w:rsidR="006E1D4B" w:rsidRPr="00E356E7">
        <w:rPr>
          <w:rFonts w:ascii="Verdana" w:hAnsi="Verdana"/>
          <w:szCs w:val="18"/>
        </w:rPr>
        <w:t xml:space="preserve"> </w:t>
      </w:r>
      <w:r w:rsidR="00E21961" w:rsidRPr="00E356E7">
        <w:rPr>
          <w:rFonts w:ascii="Verdana" w:hAnsi="Verdana"/>
          <w:szCs w:val="18"/>
        </w:rPr>
        <w:t>te hebben ontvangen en bekend te zijn met de inhoud daarvan.</w:t>
      </w:r>
    </w:p>
    <w:p w14:paraId="4803A90D" w14:textId="5B570C90" w:rsidR="000F7D20" w:rsidRDefault="000F7D20" w:rsidP="000F7D20">
      <w:pPr>
        <w:spacing w:line="276" w:lineRule="auto"/>
        <w:rPr>
          <w:rFonts w:ascii="Verdana" w:hAnsi="Verdana"/>
          <w:b/>
          <w:bCs/>
          <w:vanish/>
          <w:szCs w:val="18"/>
        </w:rPr>
      </w:pPr>
    </w:p>
    <w:p w14:paraId="75C9BD14" w14:textId="2579AD8C" w:rsidR="002E6B26" w:rsidRPr="000F7D20" w:rsidRDefault="000F7D20" w:rsidP="000F7D20">
      <w:pPr>
        <w:numPr>
          <w:ilvl w:val="0"/>
          <w:numId w:val="3"/>
        </w:numPr>
        <w:spacing w:line="276" w:lineRule="auto"/>
        <w:rPr>
          <w:rFonts w:ascii="Verdana" w:hAnsi="Verdana"/>
          <w:b/>
          <w:szCs w:val="18"/>
        </w:rPr>
      </w:pPr>
      <w:r w:rsidRPr="000F7D20">
        <w:rPr>
          <w:rFonts w:ascii="Verdana" w:hAnsi="Verdana"/>
          <w:b/>
          <w:szCs w:val="18"/>
        </w:rPr>
        <w:t>Beroepsbevoegdheid</w:t>
      </w:r>
    </w:p>
    <w:p w14:paraId="5767A758" w14:textId="77777777" w:rsidR="00575385" w:rsidRPr="00E356E7" w:rsidRDefault="00E8332C" w:rsidP="00E356E7">
      <w:pPr>
        <w:numPr>
          <w:ilvl w:val="1"/>
          <w:numId w:val="3"/>
        </w:numPr>
        <w:spacing w:line="276" w:lineRule="auto"/>
        <w:rPr>
          <w:rFonts w:ascii="Verdana" w:hAnsi="Verdana"/>
          <w:szCs w:val="18"/>
        </w:rPr>
      </w:pPr>
      <w:r w:rsidRPr="00E356E7">
        <w:rPr>
          <w:rFonts w:ascii="Verdana" w:hAnsi="Verdana"/>
          <w:szCs w:val="18"/>
        </w:rPr>
        <w:t>Opdrachtnemer</w:t>
      </w:r>
      <w:r w:rsidR="00575385" w:rsidRPr="00E356E7">
        <w:rPr>
          <w:rFonts w:ascii="Verdana" w:hAnsi="Verdana"/>
          <w:szCs w:val="18"/>
        </w:rPr>
        <w:t xml:space="preserve"> dient zich als ondernemer te hebben ingeschreven bij de Kamer van Koophandel in de betreffende regio voorafgaand en gedurende de gehele looptijd van de </w:t>
      </w:r>
      <w:r w:rsidR="006D6F72">
        <w:rPr>
          <w:rFonts w:ascii="Verdana" w:hAnsi="Verdana"/>
          <w:szCs w:val="18"/>
        </w:rPr>
        <w:t>Raam</w:t>
      </w:r>
      <w:r w:rsidR="00575385" w:rsidRPr="00E356E7">
        <w:rPr>
          <w:rFonts w:ascii="Verdana" w:hAnsi="Verdana"/>
          <w:szCs w:val="18"/>
        </w:rPr>
        <w:t>overeenkomst.</w:t>
      </w:r>
    </w:p>
    <w:p w14:paraId="3E8BB735" w14:textId="5792269D" w:rsidR="00476AEE" w:rsidRDefault="00476AEE" w:rsidP="00E356E7">
      <w:pPr>
        <w:spacing w:line="276" w:lineRule="auto"/>
        <w:rPr>
          <w:rFonts w:ascii="Verdana" w:hAnsi="Verdana"/>
          <w:szCs w:val="18"/>
        </w:rPr>
      </w:pPr>
    </w:p>
    <w:p w14:paraId="3E114CA8" w14:textId="77777777" w:rsidR="000F7D20" w:rsidRPr="000F7D20" w:rsidRDefault="000F7D20" w:rsidP="000F7D20">
      <w:pPr>
        <w:numPr>
          <w:ilvl w:val="0"/>
          <w:numId w:val="3"/>
        </w:numPr>
        <w:spacing w:line="276" w:lineRule="auto"/>
        <w:rPr>
          <w:rFonts w:ascii="Verdana" w:hAnsi="Verdana"/>
          <w:b/>
          <w:szCs w:val="18"/>
        </w:rPr>
      </w:pPr>
      <w:r w:rsidRPr="000F7D20">
        <w:rPr>
          <w:rFonts w:ascii="Verdana" w:hAnsi="Verdana"/>
          <w:b/>
          <w:szCs w:val="18"/>
        </w:rPr>
        <w:t>Vergoeding en betaling</w:t>
      </w:r>
      <w:bookmarkStart w:id="4" w:name="_Ref11135800"/>
      <w:bookmarkEnd w:id="2"/>
    </w:p>
    <w:p w14:paraId="504092E7" w14:textId="55FBF5CB" w:rsidR="00963E17" w:rsidRPr="000F7D20" w:rsidRDefault="00320272" w:rsidP="000F7D20">
      <w:pPr>
        <w:numPr>
          <w:ilvl w:val="1"/>
          <w:numId w:val="3"/>
        </w:numPr>
        <w:spacing w:line="276" w:lineRule="auto"/>
        <w:rPr>
          <w:rFonts w:ascii="Verdana" w:hAnsi="Verdana"/>
          <w:szCs w:val="18"/>
        </w:rPr>
      </w:pPr>
      <w:r w:rsidRPr="000F7D20">
        <w:rPr>
          <w:rFonts w:ascii="Verdana" w:hAnsi="Verdana"/>
          <w:szCs w:val="18"/>
        </w:rPr>
        <w:t xml:space="preserve">Opdrachtnemer zal de Opdrachten op basis van deze Raamovereenkomst verrichten tegen een </w:t>
      </w:r>
      <w:r w:rsidR="00963E17" w:rsidRPr="000F7D20">
        <w:rPr>
          <w:rFonts w:ascii="Verdana" w:hAnsi="Verdana"/>
          <w:szCs w:val="18"/>
        </w:rPr>
        <w:t>uurtarief</w:t>
      </w:r>
      <w:r w:rsidRPr="000F7D20">
        <w:rPr>
          <w:rFonts w:ascii="Verdana" w:hAnsi="Verdana"/>
          <w:szCs w:val="18"/>
        </w:rPr>
        <w:t xml:space="preserve"> van</w:t>
      </w:r>
      <w:r w:rsidR="00963E17" w:rsidRPr="000F7D20">
        <w:rPr>
          <w:rFonts w:ascii="Verdana" w:hAnsi="Verdana"/>
          <w:szCs w:val="18"/>
        </w:rPr>
        <w:t>:</w:t>
      </w:r>
    </w:p>
    <w:tbl>
      <w:tblPr>
        <w:tblStyle w:val="Tabelraster"/>
        <w:tblW w:w="4701" w:type="pct"/>
        <w:tblInd w:w="562" w:type="dxa"/>
        <w:tblLook w:val="04A0" w:firstRow="1" w:lastRow="0" w:firstColumn="1" w:lastColumn="0" w:noHBand="0" w:noVBand="1"/>
      </w:tblPr>
      <w:tblGrid>
        <w:gridCol w:w="1347"/>
        <w:gridCol w:w="6090"/>
        <w:gridCol w:w="1396"/>
      </w:tblGrid>
      <w:tr w:rsidR="009B7E47" w:rsidRPr="003947D3" w14:paraId="59162D9F" w14:textId="191C26A1" w:rsidTr="009B7E47">
        <w:tc>
          <w:tcPr>
            <w:tcW w:w="689" w:type="pct"/>
          </w:tcPr>
          <w:p w14:paraId="4E527AF9" w14:textId="77777777" w:rsidR="009B7E47" w:rsidRPr="003947D3" w:rsidRDefault="009B7E47" w:rsidP="00883D23">
            <w:pPr>
              <w:spacing w:line="276" w:lineRule="auto"/>
              <w:rPr>
                <w:rFonts w:ascii="Verdana" w:hAnsi="Verdana"/>
                <w:b/>
                <w:bCs/>
                <w:szCs w:val="18"/>
              </w:rPr>
            </w:pPr>
            <w:r w:rsidRPr="003947D3">
              <w:rPr>
                <w:rFonts w:ascii="Verdana" w:hAnsi="Verdana"/>
                <w:b/>
                <w:bCs/>
                <w:szCs w:val="18"/>
              </w:rPr>
              <w:t>Rol</w:t>
            </w:r>
          </w:p>
        </w:tc>
        <w:tc>
          <w:tcPr>
            <w:tcW w:w="3484" w:type="pct"/>
          </w:tcPr>
          <w:p w14:paraId="4D4487AF" w14:textId="77777777" w:rsidR="009B7E47" w:rsidRPr="003947D3" w:rsidRDefault="009B7E47" w:rsidP="00883D23">
            <w:pPr>
              <w:spacing w:line="276" w:lineRule="auto"/>
              <w:rPr>
                <w:rFonts w:ascii="Verdana" w:hAnsi="Verdana"/>
                <w:b/>
                <w:bCs/>
                <w:szCs w:val="18"/>
              </w:rPr>
            </w:pPr>
            <w:r w:rsidRPr="003947D3">
              <w:rPr>
                <w:rFonts w:ascii="Verdana" w:hAnsi="Verdana"/>
                <w:b/>
                <w:bCs/>
                <w:szCs w:val="18"/>
              </w:rPr>
              <w:t>Minimale eis</w:t>
            </w:r>
          </w:p>
        </w:tc>
        <w:tc>
          <w:tcPr>
            <w:tcW w:w="828" w:type="pct"/>
          </w:tcPr>
          <w:p w14:paraId="6802BDAF" w14:textId="45653343" w:rsidR="009B7E47" w:rsidRPr="003947D3" w:rsidRDefault="009B7E47" w:rsidP="00883D23">
            <w:pPr>
              <w:spacing w:line="276" w:lineRule="auto"/>
              <w:rPr>
                <w:rFonts w:ascii="Verdana" w:hAnsi="Verdana"/>
                <w:b/>
                <w:bCs/>
                <w:szCs w:val="18"/>
              </w:rPr>
            </w:pPr>
            <w:r w:rsidRPr="003947D3">
              <w:rPr>
                <w:rFonts w:ascii="Verdana" w:hAnsi="Verdana"/>
                <w:b/>
                <w:bCs/>
                <w:szCs w:val="18"/>
              </w:rPr>
              <w:t>Uurtarief</w:t>
            </w:r>
          </w:p>
        </w:tc>
      </w:tr>
      <w:tr w:rsidR="009B7E47" w:rsidRPr="003947D3" w14:paraId="02403CD6" w14:textId="43A44873" w:rsidTr="009B7E47">
        <w:tc>
          <w:tcPr>
            <w:tcW w:w="689" w:type="pct"/>
          </w:tcPr>
          <w:p w14:paraId="42E11FED" w14:textId="77777777" w:rsidR="009B7E47" w:rsidRPr="003947D3" w:rsidRDefault="009B7E47" w:rsidP="00883D23">
            <w:pPr>
              <w:spacing w:line="276" w:lineRule="auto"/>
              <w:rPr>
                <w:rFonts w:ascii="Verdana" w:hAnsi="Verdana"/>
                <w:szCs w:val="18"/>
              </w:rPr>
            </w:pPr>
            <w:r w:rsidRPr="003947D3">
              <w:rPr>
                <w:rFonts w:ascii="Verdana" w:hAnsi="Verdana"/>
                <w:szCs w:val="18"/>
              </w:rPr>
              <w:t>Projectleider</w:t>
            </w:r>
          </w:p>
        </w:tc>
        <w:tc>
          <w:tcPr>
            <w:tcW w:w="3484" w:type="pct"/>
          </w:tcPr>
          <w:p w14:paraId="5192A7E7" w14:textId="77777777" w:rsidR="009B7E47" w:rsidRPr="003947D3" w:rsidRDefault="009B7E47" w:rsidP="00883D23">
            <w:pPr>
              <w:spacing w:line="276" w:lineRule="auto"/>
              <w:rPr>
                <w:rFonts w:ascii="Verdana" w:hAnsi="Verdana"/>
                <w:i/>
                <w:iCs/>
                <w:szCs w:val="18"/>
              </w:rPr>
            </w:pPr>
            <w:r w:rsidRPr="003947D3">
              <w:rPr>
                <w:rFonts w:ascii="Verdana" w:hAnsi="Verdana"/>
                <w:i/>
                <w:iCs/>
                <w:szCs w:val="18"/>
              </w:rPr>
              <w:t>Aantoonbaar ervaring met coördineren van hydrologische grondwatermodelstudies &gt;50.000 euro met regionaal grondwatermodel.</w:t>
            </w:r>
          </w:p>
        </w:tc>
        <w:tc>
          <w:tcPr>
            <w:tcW w:w="828" w:type="pct"/>
          </w:tcPr>
          <w:p w14:paraId="107C3108" w14:textId="456B04E3" w:rsidR="009B7E47" w:rsidRPr="003947D3" w:rsidRDefault="009B7E47" w:rsidP="00883D23">
            <w:pPr>
              <w:spacing w:line="276" w:lineRule="auto"/>
              <w:rPr>
                <w:rFonts w:ascii="Verdana" w:hAnsi="Verdana"/>
                <w:szCs w:val="18"/>
              </w:rPr>
            </w:pPr>
            <w:r w:rsidRPr="003947D3">
              <w:rPr>
                <w:rFonts w:ascii="Verdana" w:hAnsi="Verdana"/>
                <w:szCs w:val="18"/>
              </w:rPr>
              <w:t xml:space="preserve">€ </w:t>
            </w:r>
            <w:proofErr w:type="spellStart"/>
            <w:r w:rsidRPr="003947D3">
              <w:rPr>
                <w:rFonts w:ascii="Verdana" w:hAnsi="Verdana"/>
                <w:szCs w:val="18"/>
                <w:highlight w:val="yellow"/>
              </w:rPr>
              <w:t>xxx,xx</w:t>
            </w:r>
            <w:proofErr w:type="spellEnd"/>
          </w:p>
        </w:tc>
      </w:tr>
      <w:tr w:rsidR="009B7E47" w:rsidRPr="003947D3" w14:paraId="363896F5" w14:textId="3FE33D9F" w:rsidTr="009B7E47">
        <w:tc>
          <w:tcPr>
            <w:tcW w:w="689" w:type="pct"/>
          </w:tcPr>
          <w:p w14:paraId="756A9124" w14:textId="77777777" w:rsidR="009B7E47" w:rsidRPr="003947D3" w:rsidRDefault="009B7E47" w:rsidP="00883D23">
            <w:pPr>
              <w:spacing w:line="276" w:lineRule="auto"/>
              <w:rPr>
                <w:rFonts w:ascii="Verdana" w:hAnsi="Verdana"/>
                <w:szCs w:val="18"/>
              </w:rPr>
            </w:pPr>
            <w:r w:rsidRPr="003947D3">
              <w:rPr>
                <w:rFonts w:ascii="Verdana" w:hAnsi="Verdana"/>
                <w:szCs w:val="18"/>
              </w:rPr>
              <w:t>Senior modelleur</w:t>
            </w:r>
          </w:p>
        </w:tc>
        <w:tc>
          <w:tcPr>
            <w:tcW w:w="3484" w:type="pct"/>
          </w:tcPr>
          <w:p w14:paraId="144F0326" w14:textId="77777777" w:rsidR="009B7E47" w:rsidRPr="003947D3" w:rsidRDefault="009B7E47" w:rsidP="00883D23">
            <w:pPr>
              <w:spacing w:line="276" w:lineRule="auto"/>
              <w:rPr>
                <w:rFonts w:ascii="Verdana" w:hAnsi="Verdana"/>
                <w:i/>
                <w:iCs/>
                <w:szCs w:val="18"/>
              </w:rPr>
            </w:pPr>
            <w:r w:rsidRPr="003947D3">
              <w:rPr>
                <w:rFonts w:ascii="Verdana" w:hAnsi="Verdana"/>
                <w:i/>
                <w:iCs/>
                <w:szCs w:val="18"/>
              </w:rPr>
              <w:t>Minimaal 10 jaar ervaring met uitvoeren van hydrologische grondwatermodelstudies met regionaal grondwatermodel.</w:t>
            </w:r>
          </w:p>
        </w:tc>
        <w:tc>
          <w:tcPr>
            <w:tcW w:w="828" w:type="pct"/>
          </w:tcPr>
          <w:p w14:paraId="0BBFD8B4" w14:textId="6D330158" w:rsidR="009B7E47" w:rsidRPr="003947D3" w:rsidRDefault="009B7E47" w:rsidP="00883D23">
            <w:pPr>
              <w:spacing w:line="276" w:lineRule="auto"/>
              <w:rPr>
                <w:rFonts w:ascii="Verdana" w:hAnsi="Verdana"/>
                <w:szCs w:val="18"/>
              </w:rPr>
            </w:pPr>
            <w:r w:rsidRPr="003947D3">
              <w:rPr>
                <w:rFonts w:ascii="Verdana" w:hAnsi="Verdana"/>
                <w:szCs w:val="18"/>
              </w:rPr>
              <w:t xml:space="preserve">€ </w:t>
            </w:r>
            <w:proofErr w:type="spellStart"/>
            <w:r w:rsidRPr="003947D3">
              <w:rPr>
                <w:rFonts w:ascii="Verdana" w:hAnsi="Verdana"/>
                <w:szCs w:val="18"/>
                <w:highlight w:val="yellow"/>
              </w:rPr>
              <w:t>xxx,xx</w:t>
            </w:r>
            <w:proofErr w:type="spellEnd"/>
          </w:p>
        </w:tc>
      </w:tr>
      <w:tr w:rsidR="009B7E47" w:rsidRPr="003947D3" w14:paraId="6BD77130" w14:textId="65DB8249" w:rsidTr="009B7E47">
        <w:tc>
          <w:tcPr>
            <w:tcW w:w="689" w:type="pct"/>
          </w:tcPr>
          <w:p w14:paraId="3403F9CA" w14:textId="77777777" w:rsidR="009B7E47" w:rsidRPr="003947D3" w:rsidRDefault="009B7E47" w:rsidP="00883D23">
            <w:pPr>
              <w:spacing w:line="276" w:lineRule="auto"/>
              <w:rPr>
                <w:rFonts w:ascii="Verdana" w:hAnsi="Verdana"/>
                <w:szCs w:val="18"/>
              </w:rPr>
            </w:pPr>
            <w:r w:rsidRPr="003947D3">
              <w:rPr>
                <w:rFonts w:ascii="Verdana" w:hAnsi="Verdana"/>
                <w:szCs w:val="18"/>
              </w:rPr>
              <w:t>Medior modelleur</w:t>
            </w:r>
          </w:p>
        </w:tc>
        <w:tc>
          <w:tcPr>
            <w:tcW w:w="3484" w:type="pct"/>
          </w:tcPr>
          <w:p w14:paraId="17928A7C" w14:textId="77777777" w:rsidR="009B7E47" w:rsidRPr="003947D3" w:rsidRDefault="009B7E47" w:rsidP="00883D23">
            <w:pPr>
              <w:spacing w:line="276" w:lineRule="auto"/>
              <w:rPr>
                <w:rFonts w:ascii="Verdana" w:hAnsi="Verdana"/>
                <w:i/>
                <w:iCs/>
                <w:szCs w:val="18"/>
              </w:rPr>
            </w:pPr>
            <w:r w:rsidRPr="003947D3">
              <w:rPr>
                <w:rFonts w:ascii="Verdana" w:hAnsi="Verdana"/>
                <w:i/>
                <w:iCs/>
                <w:szCs w:val="18"/>
              </w:rPr>
              <w:t>5 tot 10 jaar ervaring met uitvoeren van hydrologische grondwatermodelstudies met regionaal grondwatermodel.</w:t>
            </w:r>
          </w:p>
        </w:tc>
        <w:tc>
          <w:tcPr>
            <w:tcW w:w="828" w:type="pct"/>
          </w:tcPr>
          <w:p w14:paraId="312206C2" w14:textId="58C78228" w:rsidR="009B7E47" w:rsidRPr="003947D3" w:rsidRDefault="009B7E47" w:rsidP="00883D23">
            <w:pPr>
              <w:spacing w:line="276" w:lineRule="auto"/>
              <w:rPr>
                <w:rFonts w:ascii="Verdana" w:hAnsi="Verdana"/>
                <w:szCs w:val="18"/>
              </w:rPr>
            </w:pPr>
            <w:r w:rsidRPr="003947D3">
              <w:rPr>
                <w:rFonts w:ascii="Verdana" w:hAnsi="Verdana"/>
                <w:szCs w:val="18"/>
              </w:rPr>
              <w:t xml:space="preserve">€ </w:t>
            </w:r>
            <w:proofErr w:type="spellStart"/>
            <w:r w:rsidRPr="003947D3">
              <w:rPr>
                <w:rFonts w:ascii="Verdana" w:hAnsi="Verdana"/>
                <w:szCs w:val="18"/>
                <w:highlight w:val="yellow"/>
              </w:rPr>
              <w:t>xxx,xx</w:t>
            </w:r>
            <w:proofErr w:type="spellEnd"/>
          </w:p>
        </w:tc>
      </w:tr>
      <w:tr w:rsidR="009B7E47" w:rsidRPr="003947D3" w14:paraId="7697C222" w14:textId="309D37E3" w:rsidTr="009B7E47">
        <w:tc>
          <w:tcPr>
            <w:tcW w:w="689" w:type="pct"/>
          </w:tcPr>
          <w:p w14:paraId="431E3CD7" w14:textId="77777777" w:rsidR="009B7E47" w:rsidRPr="003947D3" w:rsidRDefault="009B7E47" w:rsidP="00883D23">
            <w:pPr>
              <w:spacing w:line="276" w:lineRule="auto"/>
              <w:rPr>
                <w:rFonts w:ascii="Verdana" w:hAnsi="Verdana"/>
                <w:szCs w:val="18"/>
              </w:rPr>
            </w:pPr>
            <w:r w:rsidRPr="003947D3">
              <w:rPr>
                <w:rFonts w:ascii="Verdana" w:hAnsi="Verdana"/>
                <w:szCs w:val="18"/>
              </w:rPr>
              <w:t>Junior modelleur</w:t>
            </w:r>
          </w:p>
        </w:tc>
        <w:tc>
          <w:tcPr>
            <w:tcW w:w="3484" w:type="pct"/>
          </w:tcPr>
          <w:p w14:paraId="7A10EE6D" w14:textId="77777777" w:rsidR="009B7E47" w:rsidRPr="003947D3" w:rsidRDefault="009B7E47" w:rsidP="00883D23">
            <w:pPr>
              <w:spacing w:line="276" w:lineRule="auto"/>
              <w:rPr>
                <w:rFonts w:ascii="Verdana" w:hAnsi="Verdana"/>
                <w:i/>
                <w:iCs/>
                <w:szCs w:val="18"/>
              </w:rPr>
            </w:pPr>
            <w:r w:rsidRPr="003947D3">
              <w:rPr>
                <w:rFonts w:ascii="Verdana" w:hAnsi="Verdana"/>
                <w:i/>
                <w:iCs/>
                <w:szCs w:val="18"/>
              </w:rPr>
              <w:t>2 tot 5 jaar ervaring met uitvoeren van hydrologische grondwatermodelstudies. Dit mogen naast studies met regionale grondwatermodellen ook kleinere geohydrologische studies zijn zoals bemalingsadviezen.</w:t>
            </w:r>
          </w:p>
        </w:tc>
        <w:tc>
          <w:tcPr>
            <w:tcW w:w="828" w:type="pct"/>
          </w:tcPr>
          <w:p w14:paraId="1A75D915" w14:textId="78D915AA" w:rsidR="009B7E47" w:rsidRPr="003947D3" w:rsidRDefault="009B7E47" w:rsidP="00883D23">
            <w:pPr>
              <w:spacing w:line="276" w:lineRule="auto"/>
              <w:rPr>
                <w:rFonts w:ascii="Verdana" w:hAnsi="Verdana"/>
                <w:szCs w:val="18"/>
              </w:rPr>
            </w:pPr>
            <w:r w:rsidRPr="003947D3">
              <w:rPr>
                <w:rFonts w:ascii="Verdana" w:hAnsi="Verdana"/>
                <w:szCs w:val="18"/>
              </w:rPr>
              <w:t xml:space="preserve">€ </w:t>
            </w:r>
            <w:proofErr w:type="spellStart"/>
            <w:r w:rsidRPr="003947D3">
              <w:rPr>
                <w:rFonts w:ascii="Verdana" w:hAnsi="Verdana"/>
                <w:szCs w:val="18"/>
                <w:highlight w:val="yellow"/>
              </w:rPr>
              <w:t>xxx,xx</w:t>
            </w:r>
            <w:proofErr w:type="spellEnd"/>
          </w:p>
        </w:tc>
      </w:tr>
    </w:tbl>
    <w:p w14:paraId="08A780EE" w14:textId="77777777" w:rsidR="00A70B35" w:rsidRPr="00E356E7" w:rsidRDefault="00320272" w:rsidP="00E356E7">
      <w:pPr>
        <w:numPr>
          <w:ilvl w:val="1"/>
          <w:numId w:val="3"/>
        </w:numPr>
        <w:spacing w:line="276" w:lineRule="auto"/>
        <w:rPr>
          <w:rFonts w:ascii="Verdana" w:hAnsi="Verdana"/>
          <w:szCs w:val="18"/>
        </w:rPr>
      </w:pPr>
      <w:r w:rsidRPr="00E356E7">
        <w:rPr>
          <w:rFonts w:ascii="Verdana" w:hAnsi="Verdana"/>
          <w:szCs w:val="18"/>
        </w:rPr>
        <w:t>De vergoeding is exclusief btw en omvat alle in het kader van de Opdracht te verrichten werkzaamheden en te leveren rapporten, alsmede alle overige kosten, zoals</w:t>
      </w:r>
      <w:r w:rsidR="00EC26AB" w:rsidRPr="00E356E7">
        <w:rPr>
          <w:rFonts w:ascii="Verdana" w:hAnsi="Verdana"/>
          <w:szCs w:val="18"/>
        </w:rPr>
        <w:t xml:space="preserve">, </w:t>
      </w:r>
      <w:r w:rsidR="00161690" w:rsidRPr="00E356E7">
        <w:rPr>
          <w:rFonts w:ascii="Verdana" w:hAnsi="Verdana"/>
          <w:szCs w:val="18"/>
        </w:rPr>
        <w:t xml:space="preserve">dus </w:t>
      </w:r>
      <w:r w:rsidR="00C31B70" w:rsidRPr="00E356E7">
        <w:rPr>
          <w:rFonts w:ascii="Verdana" w:hAnsi="Verdana"/>
          <w:szCs w:val="18"/>
        </w:rPr>
        <w:t xml:space="preserve">niet beperkt tot </w:t>
      </w:r>
      <w:r w:rsidR="00EC26AB" w:rsidRPr="00E356E7">
        <w:rPr>
          <w:rFonts w:ascii="Verdana" w:hAnsi="Verdana"/>
          <w:szCs w:val="18"/>
        </w:rPr>
        <w:t xml:space="preserve">kosten van </w:t>
      </w:r>
      <w:r w:rsidR="00C31B70" w:rsidRPr="00E356E7">
        <w:rPr>
          <w:rFonts w:ascii="Verdana" w:hAnsi="Verdana"/>
          <w:szCs w:val="18"/>
        </w:rPr>
        <w:t>training of in</w:t>
      </w:r>
      <w:r w:rsidR="000C6BBD" w:rsidRPr="00E356E7">
        <w:rPr>
          <w:rFonts w:ascii="Verdana" w:hAnsi="Verdana"/>
          <w:szCs w:val="18"/>
        </w:rPr>
        <w:t xml:space="preserve">werking van personeel, </w:t>
      </w:r>
      <w:r w:rsidR="0098704F" w:rsidRPr="00E356E7">
        <w:rPr>
          <w:rFonts w:ascii="Verdana" w:hAnsi="Verdana"/>
          <w:szCs w:val="18"/>
        </w:rPr>
        <w:t xml:space="preserve">telefoon-, </w:t>
      </w:r>
      <w:r w:rsidR="000C6BBD" w:rsidRPr="00E356E7">
        <w:rPr>
          <w:rFonts w:ascii="Verdana" w:hAnsi="Verdana"/>
          <w:szCs w:val="18"/>
        </w:rPr>
        <w:t>reis-, verblijf-, voorrij- en</w:t>
      </w:r>
      <w:r w:rsidR="00C31B70" w:rsidRPr="00E356E7">
        <w:rPr>
          <w:rFonts w:ascii="Verdana" w:hAnsi="Verdana"/>
          <w:szCs w:val="18"/>
        </w:rPr>
        <w:t xml:space="preserve"> administratiekosten</w:t>
      </w:r>
      <w:r w:rsidR="001355E3">
        <w:rPr>
          <w:rFonts w:ascii="Verdana" w:hAnsi="Verdana"/>
          <w:szCs w:val="18"/>
        </w:rPr>
        <w:t>.</w:t>
      </w:r>
    </w:p>
    <w:p w14:paraId="1D09DC24" w14:textId="3FE856D5" w:rsidR="00AC365C" w:rsidRPr="00E356E7" w:rsidRDefault="00AC365C" w:rsidP="00E356E7">
      <w:pPr>
        <w:numPr>
          <w:ilvl w:val="1"/>
          <w:numId w:val="3"/>
        </w:numPr>
        <w:spacing w:line="276" w:lineRule="auto"/>
        <w:rPr>
          <w:rFonts w:ascii="Verdana" w:hAnsi="Verdana"/>
          <w:szCs w:val="18"/>
        </w:rPr>
      </w:pPr>
      <w:r w:rsidRPr="00E356E7">
        <w:rPr>
          <w:rFonts w:ascii="Verdana" w:hAnsi="Verdana"/>
          <w:szCs w:val="18"/>
        </w:rPr>
        <w:t xml:space="preserve">De </w:t>
      </w:r>
      <w:r w:rsidR="00320272" w:rsidRPr="00E356E7">
        <w:rPr>
          <w:rFonts w:ascii="Verdana" w:hAnsi="Verdana"/>
          <w:szCs w:val="18"/>
        </w:rPr>
        <w:t>overeengekomen prijzen</w:t>
      </w:r>
      <w:r w:rsidRPr="00E356E7">
        <w:rPr>
          <w:rFonts w:ascii="Verdana" w:hAnsi="Verdana"/>
          <w:szCs w:val="18"/>
        </w:rPr>
        <w:t xml:space="preserve"> zijn vast van </w:t>
      </w:r>
      <w:r w:rsidR="00144717">
        <w:rPr>
          <w:rFonts w:ascii="Verdana" w:hAnsi="Verdana"/>
          <w:szCs w:val="18"/>
          <w:highlight w:val="yellow"/>
        </w:rPr>
        <w:t>7</w:t>
      </w:r>
      <w:r w:rsidRPr="00144717">
        <w:rPr>
          <w:rFonts w:ascii="Verdana" w:hAnsi="Verdana"/>
          <w:szCs w:val="18"/>
          <w:highlight w:val="yellow"/>
        </w:rPr>
        <w:t xml:space="preserve"> november 2023</w:t>
      </w:r>
      <w:r w:rsidRPr="00E356E7">
        <w:rPr>
          <w:rFonts w:ascii="Verdana" w:hAnsi="Verdana"/>
          <w:szCs w:val="18"/>
        </w:rPr>
        <w:t xml:space="preserve"> tot en met </w:t>
      </w:r>
      <w:r w:rsidR="009128C2">
        <w:rPr>
          <w:rFonts w:ascii="Verdana" w:hAnsi="Verdana"/>
          <w:szCs w:val="18"/>
          <w:highlight w:val="yellow"/>
        </w:rPr>
        <w:t>6</w:t>
      </w:r>
      <w:r w:rsidR="00C94F35" w:rsidRPr="00144717">
        <w:rPr>
          <w:rFonts w:ascii="Verdana" w:hAnsi="Verdana"/>
          <w:szCs w:val="18"/>
          <w:highlight w:val="yellow"/>
        </w:rPr>
        <w:t xml:space="preserve"> november</w:t>
      </w:r>
      <w:r w:rsidRPr="00144717">
        <w:rPr>
          <w:rFonts w:ascii="Verdana" w:hAnsi="Verdana"/>
          <w:szCs w:val="18"/>
          <w:highlight w:val="yellow"/>
        </w:rPr>
        <w:t xml:space="preserve"> 2025</w:t>
      </w:r>
      <w:r w:rsidRPr="00E356E7">
        <w:rPr>
          <w:rFonts w:ascii="Verdana" w:hAnsi="Verdana"/>
          <w:szCs w:val="18"/>
        </w:rPr>
        <w:t xml:space="preserve">. De prijzen kunnen vervolgens jaarlijks (voor het eerst op </w:t>
      </w:r>
      <w:r w:rsidR="00144717">
        <w:rPr>
          <w:rFonts w:ascii="Verdana" w:hAnsi="Verdana"/>
          <w:szCs w:val="18"/>
          <w:highlight w:val="yellow"/>
        </w:rPr>
        <w:t>7</w:t>
      </w:r>
      <w:r w:rsidRPr="00144717">
        <w:rPr>
          <w:rFonts w:ascii="Verdana" w:hAnsi="Verdana"/>
          <w:szCs w:val="18"/>
          <w:highlight w:val="yellow"/>
        </w:rPr>
        <w:t xml:space="preserve"> november 2025</w:t>
      </w:r>
      <w:r w:rsidRPr="00E356E7">
        <w:rPr>
          <w:rFonts w:ascii="Verdana" w:hAnsi="Verdana"/>
          <w:szCs w:val="18"/>
        </w:rPr>
        <w:t>) geïndexeerd worden.</w:t>
      </w:r>
    </w:p>
    <w:p w14:paraId="1E4F14F7" w14:textId="77777777" w:rsidR="00BA38AF" w:rsidRPr="00E356E7" w:rsidRDefault="00BA38AF" w:rsidP="00E356E7">
      <w:pPr>
        <w:numPr>
          <w:ilvl w:val="1"/>
          <w:numId w:val="3"/>
        </w:numPr>
        <w:spacing w:line="276" w:lineRule="auto"/>
        <w:rPr>
          <w:rFonts w:ascii="Verdana" w:hAnsi="Verdana"/>
          <w:szCs w:val="18"/>
        </w:rPr>
      </w:pPr>
      <w:r w:rsidRPr="00E356E7">
        <w:rPr>
          <w:rFonts w:ascii="Verdana" w:hAnsi="Verdana"/>
          <w:szCs w:val="18"/>
        </w:rPr>
        <w:t xml:space="preserve">Een eventuele indexering vindt plaats voor ten hoogste het CBS indexcijfer Dienstenprijzen (DPI), tabel Dienstenprijzen; commerciële dienstverlening en transport, index 2015=100, volgens onderstaande rekenmethode: (indexcijfer [nieuw kwartaal] – indexcijfer [oud kwartaal])/ indexcijfer [oud kwartaal] x 100%. Als nieuw kwartaal word gehanteerd het meest </w:t>
      </w:r>
      <w:r w:rsidRPr="00E356E7">
        <w:rPr>
          <w:rFonts w:ascii="Verdana" w:hAnsi="Verdana"/>
          <w:szCs w:val="18"/>
        </w:rPr>
        <w:lastRenderedPageBreak/>
        <w:t>recente kwartaal waarvan het definitieve indexcijfer bekend is, als oud kwartaal wordt hetzelfde kwartaal genomen van het jaar daarvoor.</w:t>
      </w:r>
    </w:p>
    <w:p w14:paraId="5AE410EF" w14:textId="77777777" w:rsidR="00BA38AF" w:rsidRPr="00E356E7" w:rsidRDefault="00BA38AF" w:rsidP="00E356E7">
      <w:pPr>
        <w:numPr>
          <w:ilvl w:val="1"/>
          <w:numId w:val="3"/>
        </w:numPr>
        <w:spacing w:line="276" w:lineRule="auto"/>
        <w:rPr>
          <w:rFonts w:ascii="Verdana" w:hAnsi="Verdana"/>
          <w:szCs w:val="18"/>
        </w:rPr>
      </w:pPr>
      <w:r w:rsidRPr="00E356E7">
        <w:rPr>
          <w:rFonts w:ascii="Verdana" w:hAnsi="Verdana"/>
          <w:szCs w:val="18"/>
        </w:rPr>
        <w:t>Het voor indexering gekozen kwartaal dient tevens voor de volgende indexeringen gehanteerd te worden. De indexeringsperiode beslaat zodoende altijd een geheel jaar.</w:t>
      </w:r>
    </w:p>
    <w:p w14:paraId="7A6A8C6B" w14:textId="77777777" w:rsidR="006D6F72" w:rsidRDefault="006D6F72" w:rsidP="00E356E7">
      <w:pPr>
        <w:numPr>
          <w:ilvl w:val="1"/>
          <w:numId w:val="3"/>
        </w:numPr>
        <w:spacing w:line="276" w:lineRule="auto"/>
        <w:rPr>
          <w:rFonts w:ascii="Verdana" w:hAnsi="Verdana"/>
          <w:szCs w:val="18"/>
        </w:rPr>
      </w:pPr>
      <w:r w:rsidRPr="006D6F72">
        <w:rPr>
          <w:rFonts w:ascii="Verdana" w:hAnsi="Verdana"/>
          <w:szCs w:val="18"/>
        </w:rPr>
        <w:t xml:space="preserve">Een verzoek tot indexering dient minimaal 30 dagen voor het moment van indexatie (voor het eerst op </w:t>
      </w:r>
      <w:r w:rsidR="00963E17">
        <w:rPr>
          <w:rFonts w:ascii="Verdana" w:hAnsi="Verdana"/>
          <w:szCs w:val="18"/>
        </w:rPr>
        <w:t>6</w:t>
      </w:r>
      <w:r w:rsidRPr="006D6F72">
        <w:rPr>
          <w:rFonts w:ascii="Verdana" w:hAnsi="Verdana"/>
          <w:szCs w:val="18"/>
        </w:rPr>
        <w:t xml:space="preserve"> november 2025) schriftelijk worden ingediend bij de contractbeheerder van de Opdrachtgever. Na schriftelijke goedkeuring door partijen worden de eventuele nieuwe prijzen van kracht</w:t>
      </w:r>
      <w:r>
        <w:rPr>
          <w:rFonts w:ascii="Verdana" w:hAnsi="Verdana"/>
          <w:szCs w:val="18"/>
        </w:rPr>
        <w:t>.</w:t>
      </w:r>
    </w:p>
    <w:p w14:paraId="6499DEC7" w14:textId="77777777" w:rsidR="0026707D" w:rsidRPr="00E356E7" w:rsidRDefault="0026707D" w:rsidP="00E356E7">
      <w:pPr>
        <w:numPr>
          <w:ilvl w:val="1"/>
          <w:numId w:val="3"/>
        </w:numPr>
        <w:spacing w:line="276" w:lineRule="auto"/>
        <w:rPr>
          <w:rFonts w:ascii="Verdana" w:hAnsi="Verdana"/>
          <w:szCs w:val="18"/>
        </w:rPr>
      </w:pPr>
      <w:r w:rsidRPr="00E356E7">
        <w:rPr>
          <w:rFonts w:ascii="Verdana" w:hAnsi="Verdana"/>
          <w:szCs w:val="18"/>
        </w:rPr>
        <w:t>De facturen, inclusief bijbehorende bijlagen dienen per factuur in één PDF-format te worden aangeleverd en verzonden te worden naar:</w:t>
      </w:r>
      <w:r w:rsidR="00753BD0" w:rsidRPr="00E356E7">
        <w:t xml:space="preserve"> </w:t>
      </w:r>
      <w:hyperlink r:id="rId14" w:history="1">
        <w:r w:rsidR="00753BD0" w:rsidRPr="00E356E7">
          <w:rPr>
            <w:rStyle w:val="Hyperlink"/>
            <w:rFonts w:ascii="Verdana" w:hAnsi="Verdana"/>
          </w:rPr>
          <w:t>factuur@bij12.nl</w:t>
        </w:r>
      </w:hyperlink>
      <w:r w:rsidR="00753BD0" w:rsidRPr="00E356E7">
        <w:rPr>
          <w:rFonts w:ascii="Verdana" w:hAnsi="Verdana"/>
        </w:rPr>
        <w:t xml:space="preserve">. </w:t>
      </w:r>
      <w:r w:rsidRPr="00E356E7">
        <w:rPr>
          <w:rFonts w:ascii="Verdana" w:hAnsi="Verdana"/>
          <w:szCs w:val="18"/>
        </w:rPr>
        <w:t>De facturen dienen te worden voorzien van de volgende gegevens:</w:t>
      </w:r>
    </w:p>
    <w:p w14:paraId="7E046682" w14:textId="77777777" w:rsidR="00753BD0" w:rsidRPr="00E356E7" w:rsidRDefault="00753BD0" w:rsidP="00E356E7">
      <w:pPr>
        <w:numPr>
          <w:ilvl w:val="4"/>
          <w:numId w:val="4"/>
        </w:numPr>
        <w:spacing w:line="276" w:lineRule="auto"/>
        <w:rPr>
          <w:rFonts w:ascii="Verdana" w:hAnsi="Verdana"/>
        </w:rPr>
      </w:pPr>
      <w:r w:rsidRPr="00E356E7">
        <w:rPr>
          <w:rFonts w:ascii="Verdana" w:hAnsi="Verdana"/>
        </w:rPr>
        <w:t xml:space="preserve">de datum van deze </w:t>
      </w:r>
      <w:r w:rsidR="006D6F72">
        <w:rPr>
          <w:rFonts w:ascii="Verdana" w:hAnsi="Verdana"/>
        </w:rPr>
        <w:t>Raam</w:t>
      </w:r>
      <w:r w:rsidRPr="00E356E7">
        <w:rPr>
          <w:rFonts w:ascii="Verdana" w:hAnsi="Verdana"/>
        </w:rPr>
        <w:t>overeenkomst</w:t>
      </w:r>
    </w:p>
    <w:p w14:paraId="09DD90DA" w14:textId="77777777" w:rsidR="00603104" w:rsidRPr="00E356E7" w:rsidRDefault="0026707D" w:rsidP="00E356E7">
      <w:pPr>
        <w:numPr>
          <w:ilvl w:val="4"/>
          <w:numId w:val="4"/>
        </w:numPr>
        <w:spacing w:line="276" w:lineRule="auto"/>
        <w:rPr>
          <w:rFonts w:ascii="Verdana" w:hAnsi="Verdana"/>
        </w:rPr>
      </w:pPr>
      <w:r w:rsidRPr="00E356E7">
        <w:rPr>
          <w:rFonts w:ascii="Verdana" w:hAnsi="Verdana"/>
        </w:rPr>
        <w:t xml:space="preserve">BIJ12 kenmerknummer </w:t>
      </w:r>
      <w:r w:rsidRPr="00E356E7">
        <w:rPr>
          <w:rFonts w:ascii="Verdana" w:hAnsi="Verdana"/>
          <w:highlight w:val="yellow"/>
        </w:rPr>
        <w:t>[XX.XXX.XXX]</w:t>
      </w:r>
      <w:r w:rsidRPr="00E356E7">
        <w:rPr>
          <w:rFonts w:ascii="Verdana" w:hAnsi="Verdana"/>
        </w:rPr>
        <w:t xml:space="preserve"> </w:t>
      </w:r>
    </w:p>
    <w:p w14:paraId="140AA5FB" w14:textId="77777777" w:rsidR="0026707D" w:rsidRPr="00E356E7" w:rsidRDefault="0026707D" w:rsidP="00E356E7">
      <w:pPr>
        <w:numPr>
          <w:ilvl w:val="4"/>
          <w:numId w:val="4"/>
        </w:numPr>
        <w:spacing w:line="276" w:lineRule="auto"/>
        <w:rPr>
          <w:rFonts w:ascii="Verdana" w:hAnsi="Verdana"/>
        </w:rPr>
      </w:pPr>
      <w:r w:rsidRPr="00E356E7">
        <w:rPr>
          <w:rFonts w:ascii="Verdana" w:hAnsi="Verdana"/>
        </w:rPr>
        <w:t>het factuurbedrag</w:t>
      </w:r>
    </w:p>
    <w:p w14:paraId="778E5D28" w14:textId="77777777" w:rsidR="00603104" w:rsidRPr="00E356E7" w:rsidRDefault="00603104" w:rsidP="00E356E7">
      <w:pPr>
        <w:numPr>
          <w:ilvl w:val="4"/>
          <w:numId w:val="4"/>
        </w:numPr>
        <w:spacing w:line="276" w:lineRule="auto"/>
        <w:rPr>
          <w:rFonts w:ascii="Verdana" w:hAnsi="Verdana"/>
        </w:rPr>
      </w:pPr>
      <w:r w:rsidRPr="00E356E7">
        <w:rPr>
          <w:rFonts w:ascii="Verdana" w:hAnsi="Verdana"/>
        </w:rPr>
        <w:t>Opdrachtnemer splitst op de factuur de (totaal)bedragen uit per provincie.</w:t>
      </w:r>
    </w:p>
    <w:p w14:paraId="2B98B29B" w14:textId="77777777" w:rsidR="0026707D" w:rsidRPr="00E356E7" w:rsidRDefault="0026707D" w:rsidP="00E356E7">
      <w:pPr>
        <w:numPr>
          <w:ilvl w:val="4"/>
          <w:numId w:val="4"/>
        </w:numPr>
        <w:spacing w:line="276" w:lineRule="auto"/>
        <w:rPr>
          <w:rFonts w:ascii="Verdana" w:hAnsi="Verdana"/>
        </w:rPr>
      </w:pPr>
      <w:r w:rsidRPr="00E356E7">
        <w:rPr>
          <w:rFonts w:ascii="Verdana" w:hAnsi="Verdana"/>
        </w:rPr>
        <w:t>een voor BIJ12 voor iedere factuur opvolgend factuur-volgnummer van uw bedrijf</w:t>
      </w:r>
    </w:p>
    <w:p w14:paraId="1C08AD84" w14:textId="77777777" w:rsidR="0026707D" w:rsidRPr="00E356E7" w:rsidRDefault="0026707D" w:rsidP="00E356E7">
      <w:pPr>
        <w:numPr>
          <w:ilvl w:val="4"/>
          <w:numId w:val="4"/>
        </w:numPr>
        <w:spacing w:line="276" w:lineRule="auto"/>
        <w:rPr>
          <w:rFonts w:ascii="Verdana" w:hAnsi="Verdana"/>
        </w:rPr>
      </w:pPr>
      <w:r w:rsidRPr="00E356E7">
        <w:rPr>
          <w:rFonts w:ascii="Verdana" w:hAnsi="Verdana"/>
        </w:rPr>
        <w:t>het btw-percentage en het btw-bedrag</w:t>
      </w:r>
    </w:p>
    <w:p w14:paraId="13F56631" w14:textId="77777777" w:rsidR="00753BD0" w:rsidRPr="00E356E7" w:rsidRDefault="0026707D" w:rsidP="00E356E7">
      <w:pPr>
        <w:numPr>
          <w:ilvl w:val="4"/>
          <w:numId w:val="4"/>
        </w:numPr>
        <w:spacing w:line="276" w:lineRule="auto"/>
        <w:rPr>
          <w:rFonts w:ascii="Verdana" w:hAnsi="Verdana"/>
        </w:rPr>
      </w:pPr>
      <w:r w:rsidRPr="00E356E7">
        <w:rPr>
          <w:rFonts w:ascii="Verdana" w:hAnsi="Verdana"/>
        </w:rPr>
        <w:t>uw IBAN bankrekeningnummer</w:t>
      </w:r>
    </w:p>
    <w:p w14:paraId="485E12FB" w14:textId="77777777" w:rsidR="001355E3" w:rsidRDefault="0026707D" w:rsidP="001355E3">
      <w:pPr>
        <w:numPr>
          <w:ilvl w:val="4"/>
          <w:numId w:val="4"/>
        </w:numPr>
        <w:spacing w:line="276" w:lineRule="auto"/>
        <w:rPr>
          <w:rFonts w:ascii="Verdana" w:hAnsi="Verdana"/>
        </w:rPr>
      </w:pPr>
      <w:r w:rsidRPr="00E356E7">
        <w:rPr>
          <w:rFonts w:ascii="Verdana" w:hAnsi="Verdana"/>
        </w:rPr>
        <w:t>de datum en het nummer van uw factuur</w:t>
      </w:r>
    </w:p>
    <w:p w14:paraId="5C0B1554" w14:textId="40A9B540" w:rsidR="0026707D" w:rsidRPr="001355E3" w:rsidRDefault="0026707D" w:rsidP="001355E3">
      <w:pPr>
        <w:numPr>
          <w:ilvl w:val="4"/>
          <w:numId w:val="4"/>
        </w:numPr>
        <w:spacing w:line="276" w:lineRule="auto"/>
        <w:rPr>
          <w:rFonts w:ascii="Verdana" w:hAnsi="Verdana"/>
        </w:rPr>
      </w:pPr>
      <w:r w:rsidRPr="001355E3">
        <w:rPr>
          <w:rFonts w:ascii="Verdana" w:hAnsi="Verdana"/>
        </w:rPr>
        <w:t>de levering, prestatie en/of periode waarop de factuur betrekking heeft</w:t>
      </w:r>
    </w:p>
    <w:p w14:paraId="303E11CE" w14:textId="77777777" w:rsidR="0026707D" w:rsidRPr="00E356E7" w:rsidRDefault="0026707D" w:rsidP="00E356E7">
      <w:pPr>
        <w:numPr>
          <w:ilvl w:val="4"/>
          <w:numId w:val="4"/>
        </w:numPr>
        <w:spacing w:line="276" w:lineRule="auto"/>
        <w:rPr>
          <w:rFonts w:ascii="Verdana" w:hAnsi="Verdana"/>
        </w:rPr>
      </w:pPr>
      <w:r w:rsidRPr="00E356E7">
        <w:rPr>
          <w:rFonts w:ascii="Verdana" w:hAnsi="Verdana"/>
        </w:rPr>
        <w:t>de naam en het adres van uw bedrijf, inclusief contactpersoon en afdeling</w:t>
      </w:r>
    </w:p>
    <w:p w14:paraId="583DE0F4" w14:textId="77777777" w:rsidR="0026707D" w:rsidRPr="00E356E7" w:rsidRDefault="0026707D" w:rsidP="00E356E7">
      <w:pPr>
        <w:numPr>
          <w:ilvl w:val="4"/>
          <w:numId w:val="4"/>
        </w:numPr>
        <w:spacing w:line="276" w:lineRule="auto"/>
        <w:rPr>
          <w:rFonts w:ascii="Verdana" w:hAnsi="Verdana"/>
        </w:rPr>
      </w:pPr>
      <w:r w:rsidRPr="00E356E7">
        <w:rPr>
          <w:rFonts w:ascii="Verdana" w:hAnsi="Verdana"/>
        </w:rPr>
        <w:t>het inschrijfnummer van uw bedrijf bij de Kamer van Koophandel</w:t>
      </w:r>
    </w:p>
    <w:p w14:paraId="58EBD7AA" w14:textId="77777777" w:rsidR="00476AEE" w:rsidRPr="00E356E7" w:rsidRDefault="0026707D" w:rsidP="00E356E7">
      <w:pPr>
        <w:numPr>
          <w:ilvl w:val="1"/>
          <w:numId w:val="3"/>
        </w:numPr>
        <w:spacing w:line="276" w:lineRule="auto"/>
        <w:rPr>
          <w:rFonts w:ascii="Verdana" w:hAnsi="Verdana"/>
          <w:szCs w:val="18"/>
        </w:rPr>
      </w:pPr>
      <w:r w:rsidRPr="00E356E7">
        <w:rPr>
          <w:rFonts w:ascii="Verdana" w:hAnsi="Verdana"/>
          <w:szCs w:val="18"/>
        </w:rPr>
        <w:t>Facturatie geschiedt maandelijks achteraf</w:t>
      </w:r>
      <w:r w:rsidR="00603104" w:rsidRPr="00E356E7">
        <w:rPr>
          <w:rFonts w:ascii="Verdana" w:hAnsi="Verdana"/>
          <w:szCs w:val="18"/>
        </w:rPr>
        <w:t>.</w:t>
      </w:r>
      <w:r w:rsidRPr="00E356E7">
        <w:rPr>
          <w:rFonts w:ascii="Verdana" w:hAnsi="Verdana"/>
          <w:szCs w:val="18"/>
        </w:rPr>
        <w:t xml:space="preserve"> </w:t>
      </w:r>
      <w:bookmarkEnd w:id="3"/>
      <w:bookmarkEnd w:id="4"/>
    </w:p>
    <w:p w14:paraId="6ABD8B98" w14:textId="6282D9AE" w:rsidR="007D7099" w:rsidRDefault="007D7099" w:rsidP="00E356E7">
      <w:pPr>
        <w:spacing w:line="276" w:lineRule="auto"/>
        <w:rPr>
          <w:rFonts w:ascii="Verdana" w:hAnsi="Verdana"/>
          <w:szCs w:val="18"/>
        </w:rPr>
      </w:pPr>
    </w:p>
    <w:p w14:paraId="6702E199" w14:textId="77777777" w:rsidR="000F7D20" w:rsidRPr="000F7D20" w:rsidRDefault="000F7D20" w:rsidP="000F7D20">
      <w:pPr>
        <w:numPr>
          <w:ilvl w:val="0"/>
          <w:numId w:val="3"/>
        </w:numPr>
        <w:spacing w:line="276" w:lineRule="auto"/>
        <w:rPr>
          <w:rFonts w:ascii="Verdana" w:hAnsi="Verdana"/>
          <w:b/>
          <w:szCs w:val="18"/>
        </w:rPr>
      </w:pPr>
      <w:bookmarkStart w:id="5" w:name="_Toc130892106"/>
      <w:r w:rsidRPr="000F7D20">
        <w:rPr>
          <w:rFonts w:ascii="Verdana" w:hAnsi="Verdana"/>
          <w:b/>
          <w:szCs w:val="18"/>
        </w:rPr>
        <w:t>Contactpersonen en communicatie</w:t>
      </w:r>
      <w:r w:rsidRPr="000F7D20" w:rsidDel="000F7D20">
        <w:rPr>
          <w:rFonts w:ascii="Verdana" w:hAnsi="Verdana"/>
          <w:b/>
          <w:szCs w:val="18"/>
        </w:rPr>
        <w:t xml:space="preserve"> </w:t>
      </w:r>
    </w:p>
    <w:p w14:paraId="34D06BB1" w14:textId="26CB798D" w:rsidR="009519C3" w:rsidRPr="00E356E7" w:rsidRDefault="009519C3" w:rsidP="00E356E7">
      <w:pPr>
        <w:numPr>
          <w:ilvl w:val="1"/>
          <w:numId w:val="3"/>
        </w:numPr>
        <w:spacing w:line="276" w:lineRule="auto"/>
        <w:rPr>
          <w:rFonts w:ascii="Verdana" w:hAnsi="Verdana"/>
          <w:szCs w:val="18"/>
        </w:rPr>
      </w:pPr>
      <w:r w:rsidRPr="00E356E7">
        <w:rPr>
          <w:rFonts w:ascii="Verdana" w:hAnsi="Verdana"/>
          <w:szCs w:val="18"/>
        </w:rPr>
        <w:t xml:space="preserve">Contactpersoon namens BIJ12 is, </w:t>
      </w:r>
      <w:r w:rsidRPr="00E356E7">
        <w:rPr>
          <w:rFonts w:ascii="Verdana" w:hAnsi="Verdana"/>
          <w:szCs w:val="18"/>
          <w:highlight w:val="yellow"/>
        </w:rPr>
        <w:t>[naam contactpersoon], [functieomschrijving] [(e-mail@bij12.nl, 06-nr.)]</w:t>
      </w:r>
      <w:r w:rsidRPr="00E356E7">
        <w:rPr>
          <w:rFonts w:ascii="Verdana" w:hAnsi="Verdana"/>
          <w:szCs w:val="18"/>
        </w:rPr>
        <w:t xml:space="preserve"> .Contactpersoon namens Leverancier is </w:t>
      </w:r>
      <w:r w:rsidRPr="00E356E7">
        <w:rPr>
          <w:rFonts w:ascii="Verdana" w:hAnsi="Verdana"/>
          <w:szCs w:val="18"/>
          <w:highlight w:val="yellow"/>
        </w:rPr>
        <w:t>[naam contactpersoon], [functieomschrijving] [(e-mailadres, 06- nr.)]</w:t>
      </w:r>
      <w:r w:rsidRPr="00E356E7">
        <w:rPr>
          <w:rFonts w:ascii="Verdana" w:hAnsi="Verdana"/>
          <w:szCs w:val="18"/>
        </w:rPr>
        <w:t>. Bij wijziging van de contactpersoon van een Partij deelt deze de naam met motivatie van de wijziging terstond schriftelijk mede aan de contactpersoon van de andere Partij.</w:t>
      </w:r>
    </w:p>
    <w:p w14:paraId="3AC02B0F" w14:textId="77777777" w:rsidR="00957171" w:rsidRDefault="00957171" w:rsidP="00E356E7">
      <w:pPr>
        <w:numPr>
          <w:ilvl w:val="1"/>
          <w:numId w:val="3"/>
        </w:numPr>
        <w:spacing w:line="276" w:lineRule="auto"/>
        <w:rPr>
          <w:rFonts w:ascii="Verdana" w:hAnsi="Verdana"/>
          <w:szCs w:val="18"/>
        </w:rPr>
      </w:pPr>
      <w:r w:rsidRPr="00E356E7">
        <w:rPr>
          <w:rFonts w:ascii="Verdana" w:hAnsi="Verdana"/>
          <w:szCs w:val="18"/>
        </w:rPr>
        <w:t>Contactpersonen van Partijen houden</w:t>
      </w:r>
      <w:r w:rsidR="001355E3">
        <w:rPr>
          <w:rFonts w:ascii="Verdana" w:hAnsi="Verdana"/>
          <w:szCs w:val="18"/>
        </w:rPr>
        <w:t xml:space="preserve"> eenmaal per jaar</w:t>
      </w:r>
      <w:r w:rsidRPr="00E356E7">
        <w:rPr>
          <w:rFonts w:ascii="Verdana" w:hAnsi="Verdana"/>
          <w:szCs w:val="18"/>
        </w:rPr>
        <w:t xml:space="preserve"> overleg over de voortgang van de uitvoering en de wijze waarop deze </w:t>
      </w:r>
      <w:r>
        <w:rPr>
          <w:rFonts w:ascii="Verdana" w:hAnsi="Verdana"/>
          <w:szCs w:val="18"/>
        </w:rPr>
        <w:t>Raam</w:t>
      </w:r>
      <w:r w:rsidRPr="00E356E7">
        <w:rPr>
          <w:rFonts w:ascii="Verdana" w:hAnsi="Verdana"/>
          <w:szCs w:val="18"/>
        </w:rPr>
        <w:t>overeenkomst wordt uitgevoerd. De door Partijen te maken overlegkosten zijn voor eigen rekening.</w:t>
      </w:r>
    </w:p>
    <w:p w14:paraId="7940BC68" w14:textId="77777777" w:rsidR="00957171" w:rsidRPr="00957171" w:rsidRDefault="00957171" w:rsidP="00957171">
      <w:pPr>
        <w:numPr>
          <w:ilvl w:val="1"/>
          <w:numId w:val="3"/>
        </w:numPr>
        <w:spacing w:line="276" w:lineRule="auto"/>
        <w:rPr>
          <w:rFonts w:ascii="Verdana" w:hAnsi="Verdana"/>
          <w:szCs w:val="18"/>
        </w:rPr>
      </w:pPr>
      <w:r w:rsidRPr="00E356E7">
        <w:rPr>
          <w:rFonts w:ascii="Verdana" w:hAnsi="Verdana"/>
          <w:szCs w:val="18"/>
        </w:rPr>
        <w:t>In aanvulling op artikel 2 AIV BIJ12 2018 geldt het volgende. Kennisgevingen, die Partijen op grond van deze Raamovereenkomst aan elkaar zullen doen, vinden schriftelijk plaats door de daartoe door Partijen aangewezen contactpersonen. Mondelinge me</w:t>
      </w:r>
      <w:r w:rsidRPr="00E356E7">
        <w:rPr>
          <w:rFonts w:ascii="Verdana" w:hAnsi="Verdana"/>
          <w:szCs w:val="18"/>
        </w:rPr>
        <w:softHyphen/>
        <w:t>dedelingen, toezeggingen of afspraken hebben geen rechts</w:t>
      </w:r>
      <w:r w:rsidRPr="00E356E7">
        <w:rPr>
          <w:rFonts w:ascii="Verdana" w:hAnsi="Verdana"/>
          <w:szCs w:val="18"/>
        </w:rPr>
        <w:softHyphen/>
        <w:t>kracht tenzij deze schriftelijk zijn be</w:t>
      </w:r>
      <w:r w:rsidRPr="00E356E7">
        <w:rPr>
          <w:rFonts w:ascii="Verdana" w:hAnsi="Verdana"/>
          <w:szCs w:val="18"/>
        </w:rPr>
        <w:softHyphen/>
        <w:t>vestigd.</w:t>
      </w:r>
    </w:p>
    <w:p w14:paraId="4388D971" w14:textId="4950270A" w:rsidR="00B06DA3" w:rsidRDefault="00B06DA3" w:rsidP="00E356E7">
      <w:pPr>
        <w:spacing w:line="276" w:lineRule="auto"/>
        <w:rPr>
          <w:rFonts w:ascii="Verdana" w:hAnsi="Verdana"/>
          <w:szCs w:val="18"/>
        </w:rPr>
      </w:pPr>
    </w:p>
    <w:p w14:paraId="679509FB" w14:textId="47FEA7BA" w:rsidR="000C094D" w:rsidRPr="009334FA" w:rsidRDefault="000C094D" w:rsidP="009334FA">
      <w:pPr>
        <w:numPr>
          <w:ilvl w:val="0"/>
          <w:numId w:val="3"/>
        </w:numPr>
        <w:spacing w:line="276" w:lineRule="auto"/>
        <w:rPr>
          <w:rFonts w:ascii="Verdana" w:hAnsi="Verdana"/>
          <w:b/>
          <w:szCs w:val="18"/>
        </w:rPr>
      </w:pPr>
      <w:r w:rsidRPr="009334FA">
        <w:rPr>
          <w:rFonts w:ascii="Verdana" w:hAnsi="Verdana"/>
          <w:b/>
          <w:szCs w:val="18"/>
        </w:rPr>
        <w:t>Data</w:t>
      </w:r>
    </w:p>
    <w:p w14:paraId="10031DD5" w14:textId="3F4109A0" w:rsidR="000C094D" w:rsidRPr="000C094D" w:rsidRDefault="000C094D" w:rsidP="009334FA">
      <w:pPr>
        <w:numPr>
          <w:ilvl w:val="1"/>
          <w:numId w:val="3"/>
        </w:numPr>
        <w:spacing w:line="276" w:lineRule="auto"/>
        <w:rPr>
          <w:rFonts w:ascii="Verdana" w:hAnsi="Verdana"/>
          <w:szCs w:val="18"/>
        </w:rPr>
      </w:pPr>
      <w:r>
        <w:rPr>
          <w:rFonts w:ascii="Verdana" w:hAnsi="Verdana"/>
          <w:szCs w:val="18"/>
        </w:rPr>
        <w:t>Op de i</w:t>
      </w:r>
      <w:r w:rsidRPr="000C094D">
        <w:rPr>
          <w:rFonts w:ascii="Verdana" w:hAnsi="Verdana"/>
          <w:szCs w:val="18"/>
        </w:rPr>
        <w:t>n het kader van de</w:t>
      </w:r>
      <w:r>
        <w:rPr>
          <w:rFonts w:ascii="Verdana" w:hAnsi="Verdana"/>
          <w:szCs w:val="18"/>
        </w:rPr>
        <w:t>ze Raam</w:t>
      </w:r>
      <w:r w:rsidRPr="000C094D">
        <w:rPr>
          <w:rFonts w:ascii="Verdana" w:hAnsi="Verdana"/>
          <w:szCs w:val="18"/>
        </w:rPr>
        <w:t xml:space="preserve">overeenkomst </w:t>
      </w:r>
      <w:r>
        <w:rPr>
          <w:rFonts w:ascii="Verdana" w:hAnsi="Verdana"/>
          <w:szCs w:val="18"/>
        </w:rPr>
        <w:t xml:space="preserve">verstrekte, verzamelde en/of gecreëerde data </w:t>
      </w:r>
      <w:r w:rsidRPr="000C094D">
        <w:rPr>
          <w:rFonts w:ascii="Verdana" w:hAnsi="Verdana"/>
          <w:szCs w:val="18"/>
        </w:rPr>
        <w:t>gelden de volgende voorwaarden:</w:t>
      </w:r>
    </w:p>
    <w:p w14:paraId="629C3770" w14:textId="6693A432" w:rsidR="000C094D" w:rsidRPr="009334FA" w:rsidRDefault="000C094D" w:rsidP="009334FA">
      <w:pPr>
        <w:numPr>
          <w:ilvl w:val="0"/>
          <w:numId w:val="12"/>
        </w:numPr>
        <w:spacing w:line="276" w:lineRule="auto"/>
        <w:rPr>
          <w:rFonts w:ascii="Verdana" w:hAnsi="Verdana"/>
        </w:rPr>
      </w:pPr>
      <w:r w:rsidRPr="009334FA">
        <w:rPr>
          <w:rFonts w:ascii="Verdana" w:hAnsi="Verdana"/>
        </w:rPr>
        <w:t>alle rechten met betrekking tot de data, hoe ook genaamd, rusten bij BIJ12. Met het</w:t>
      </w:r>
    </w:p>
    <w:p w14:paraId="1E07B355" w14:textId="6ECCDD87" w:rsidR="000C094D" w:rsidRPr="009334FA" w:rsidRDefault="000C094D" w:rsidP="009334FA">
      <w:pPr>
        <w:spacing w:line="276" w:lineRule="auto"/>
        <w:ind w:left="927"/>
        <w:rPr>
          <w:rFonts w:ascii="Verdana" w:hAnsi="Verdana"/>
        </w:rPr>
      </w:pPr>
      <w:r w:rsidRPr="009334FA">
        <w:rPr>
          <w:rFonts w:ascii="Verdana" w:hAnsi="Verdana"/>
        </w:rPr>
        <w:t>sluiten van de raamovereenkomst worden geen rechten overgedragen door BIJ12 aan</w:t>
      </w:r>
    </w:p>
    <w:p w14:paraId="28779015" w14:textId="0FF2EBD2" w:rsidR="000C094D" w:rsidRPr="009334FA" w:rsidRDefault="000C094D" w:rsidP="009334FA">
      <w:pPr>
        <w:spacing w:line="276" w:lineRule="auto"/>
        <w:ind w:left="927"/>
        <w:rPr>
          <w:rFonts w:ascii="Verdana" w:hAnsi="Verdana"/>
        </w:rPr>
      </w:pPr>
      <w:r w:rsidRPr="009334FA">
        <w:rPr>
          <w:rFonts w:ascii="Verdana" w:hAnsi="Verdana"/>
        </w:rPr>
        <w:t>Opdrachtnemer;</w:t>
      </w:r>
    </w:p>
    <w:p w14:paraId="0DDF450E" w14:textId="10D0BDC4" w:rsidR="000C094D" w:rsidRPr="009334FA" w:rsidRDefault="000C094D" w:rsidP="009334FA">
      <w:pPr>
        <w:numPr>
          <w:ilvl w:val="0"/>
          <w:numId w:val="12"/>
        </w:numPr>
        <w:spacing w:line="276" w:lineRule="auto"/>
        <w:rPr>
          <w:rFonts w:ascii="Verdana" w:hAnsi="Verdana"/>
        </w:rPr>
      </w:pPr>
      <w:r w:rsidRPr="009334FA">
        <w:rPr>
          <w:rFonts w:ascii="Verdana" w:hAnsi="Verdana"/>
        </w:rPr>
        <w:t>Opdrachtnemer zal de data uitsluitend gebruiken voor de uitvoering van de onderhavige Raamovereenkomst;</w:t>
      </w:r>
    </w:p>
    <w:p w14:paraId="4968F23E" w14:textId="612C1648" w:rsidR="000C094D" w:rsidRPr="009334FA" w:rsidRDefault="000C094D" w:rsidP="009334FA">
      <w:pPr>
        <w:numPr>
          <w:ilvl w:val="0"/>
          <w:numId w:val="12"/>
        </w:numPr>
        <w:spacing w:line="276" w:lineRule="auto"/>
        <w:rPr>
          <w:rFonts w:ascii="Verdana" w:hAnsi="Verdana"/>
        </w:rPr>
      </w:pPr>
      <w:r w:rsidRPr="009334FA">
        <w:rPr>
          <w:rFonts w:ascii="Verdana" w:hAnsi="Verdana"/>
        </w:rPr>
        <w:t>de geheimhoudingsregels uit de AIV BIJ12 2018 zijn van toepassing op de data;</w:t>
      </w:r>
    </w:p>
    <w:p w14:paraId="004FC8E3" w14:textId="5F922BF4" w:rsidR="000C094D" w:rsidRPr="009334FA" w:rsidRDefault="000C094D" w:rsidP="009334FA">
      <w:pPr>
        <w:numPr>
          <w:ilvl w:val="0"/>
          <w:numId w:val="12"/>
        </w:numPr>
        <w:spacing w:line="276" w:lineRule="auto"/>
        <w:rPr>
          <w:rFonts w:ascii="Verdana" w:hAnsi="Verdana"/>
        </w:rPr>
      </w:pPr>
      <w:r w:rsidRPr="009334FA">
        <w:rPr>
          <w:rFonts w:ascii="Verdana" w:hAnsi="Verdana"/>
        </w:rPr>
        <w:lastRenderedPageBreak/>
        <w:t>op eerste verzoek van BIJ12 zal Opdrachtnemer de data aan BIJ12</w:t>
      </w:r>
      <w:r w:rsidR="009334FA">
        <w:rPr>
          <w:rFonts w:ascii="Verdana" w:hAnsi="Verdana"/>
        </w:rPr>
        <w:t xml:space="preserve"> </w:t>
      </w:r>
      <w:r w:rsidRPr="009334FA">
        <w:rPr>
          <w:rFonts w:ascii="Verdana" w:hAnsi="Verdana"/>
        </w:rPr>
        <w:t>verstrekken en/of tot vernietiging van de data overgaan;</w:t>
      </w:r>
    </w:p>
    <w:p w14:paraId="4718584D" w14:textId="07EFB881" w:rsidR="000C094D" w:rsidRPr="009334FA" w:rsidRDefault="000C094D" w:rsidP="009334FA">
      <w:pPr>
        <w:numPr>
          <w:ilvl w:val="0"/>
          <w:numId w:val="12"/>
        </w:numPr>
        <w:spacing w:line="276" w:lineRule="auto"/>
        <w:rPr>
          <w:rFonts w:ascii="Verdana" w:hAnsi="Verdana"/>
        </w:rPr>
      </w:pPr>
      <w:r w:rsidRPr="009334FA">
        <w:rPr>
          <w:rFonts w:ascii="Verdana" w:hAnsi="Verdana"/>
        </w:rPr>
        <w:t>op het moment dat de Raamovereenkomst, om welke reden dan ook, eindigt zal Opdrachtnemer</w:t>
      </w:r>
      <w:r w:rsidR="009334FA">
        <w:rPr>
          <w:rFonts w:ascii="Verdana" w:hAnsi="Verdana"/>
        </w:rPr>
        <w:t xml:space="preserve"> </w:t>
      </w:r>
      <w:r w:rsidRPr="009334FA">
        <w:rPr>
          <w:rFonts w:ascii="Verdana" w:hAnsi="Verdana"/>
        </w:rPr>
        <w:t>de verkregen data aan BIJ12 terug leveren;</w:t>
      </w:r>
    </w:p>
    <w:p w14:paraId="0C006B9B" w14:textId="512F9860" w:rsidR="000C094D" w:rsidRPr="009334FA" w:rsidRDefault="000C094D" w:rsidP="009334FA">
      <w:pPr>
        <w:numPr>
          <w:ilvl w:val="0"/>
          <w:numId w:val="12"/>
        </w:numPr>
        <w:spacing w:line="276" w:lineRule="auto"/>
        <w:rPr>
          <w:rFonts w:ascii="Verdana" w:hAnsi="Verdana"/>
        </w:rPr>
      </w:pPr>
      <w:r w:rsidRPr="009334FA">
        <w:rPr>
          <w:rFonts w:ascii="Verdana" w:hAnsi="Verdana"/>
        </w:rPr>
        <w:t>tenzij een wettelijke (dossier)verplichting van Opdrachtnemer zich daartegen verzet, zal</w:t>
      </w:r>
    </w:p>
    <w:p w14:paraId="072CD900" w14:textId="235C5930" w:rsidR="000C094D" w:rsidRPr="009334FA" w:rsidRDefault="000C094D" w:rsidP="009334FA">
      <w:pPr>
        <w:spacing w:line="276" w:lineRule="auto"/>
        <w:ind w:left="927"/>
        <w:rPr>
          <w:rFonts w:ascii="Verdana" w:hAnsi="Verdana"/>
        </w:rPr>
      </w:pPr>
      <w:r w:rsidRPr="009334FA">
        <w:rPr>
          <w:rFonts w:ascii="Verdana" w:hAnsi="Verdana"/>
        </w:rPr>
        <w:t>Opdrachtnemer de data na het einde van de Raamovereenkomst vernietigen;</w:t>
      </w:r>
    </w:p>
    <w:p w14:paraId="3AA1A47F" w14:textId="7152C371" w:rsidR="000C094D" w:rsidRPr="009334FA" w:rsidRDefault="000C094D" w:rsidP="009334FA">
      <w:pPr>
        <w:numPr>
          <w:ilvl w:val="0"/>
          <w:numId w:val="12"/>
        </w:numPr>
        <w:spacing w:line="276" w:lineRule="auto"/>
        <w:rPr>
          <w:rFonts w:ascii="Verdana" w:hAnsi="Verdana"/>
        </w:rPr>
      </w:pPr>
      <w:r w:rsidRPr="009334FA">
        <w:rPr>
          <w:rFonts w:ascii="Verdana" w:hAnsi="Verdana"/>
        </w:rPr>
        <w:t>indien de door de Opdrachtnemer geleverde data onjuist en/of onvolledig blijken te zijn,</w:t>
      </w:r>
    </w:p>
    <w:p w14:paraId="66305D66" w14:textId="08C9F802" w:rsidR="000C094D" w:rsidRPr="009334FA" w:rsidRDefault="000C094D" w:rsidP="009334FA">
      <w:pPr>
        <w:spacing w:line="276" w:lineRule="auto"/>
        <w:ind w:left="927"/>
        <w:rPr>
          <w:rFonts w:ascii="Verdana" w:hAnsi="Verdana"/>
        </w:rPr>
      </w:pPr>
      <w:r w:rsidRPr="009334FA">
        <w:rPr>
          <w:rFonts w:ascii="Verdana" w:hAnsi="Verdana"/>
        </w:rPr>
        <w:t>dient de opdrachtnemer, ook na beëindiging van de Raamovereenkomst, kosteloos zijn</w:t>
      </w:r>
    </w:p>
    <w:p w14:paraId="660FF17F" w14:textId="2465C115" w:rsidR="000C094D" w:rsidRPr="009334FA" w:rsidRDefault="000C094D" w:rsidP="009334FA">
      <w:pPr>
        <w:spacing w:line="276" w:lineRule="auto"/>
        <w:ind w:left="927"/>
        <w:rPr>
          <w:rFonts w:ascii="Verdana" w:hAnsi="Verdana"/>
        </w:rPr>
      </w:pPr>
      <w:r w:rsidRPr="009334FA">
        <w:rPr>
          <w:rFonts w:ascii="Verdana" w:hAnsi="Verdana"/>
        </w:rPr>
        <w:t>medewerking te verlenen om deze onjuistheid en/of onvolledigheid te corrigeren.</w:t>
      </w:r>
    </w:p>
    <w:p w14:paraId="76491406" w14:textId="08078AD5" w:rsidR="000C094D" w:rsidRPr="000C094D" w:rsidRDefault="000C094D" w:rsidP="009334FA">
      <w:pPr>
        <w:numPr>
          <w:ilvl w:val="1"/>
          <w:numId w:val="3"/>
        </w:numPr>
        <w:spacing w:line="276" w:lineRule="auto"/>
        <w:rPr>
          <w:rFonts w:ascii="Verdana" w:hAnsi="Verdana"/>
          <w:szCs w:val="18"/>
        </w:rPr>
      </w:pPr>
      <w:r w:rsidRPr="000C094D">
        <w:rPr>
          <w:rFonts w:ascii="Verdana" w:hAnsi="Verdana"/>
          <w:szCs w:val="18"/>
        </w:rPr>
        <w:t xml:space="preserve">Indien </w:t>
      </w:r>
      <w:r>
        <w:rPr>
          <w:rFonts w:ascii="Verdana" w:hAnsi="Verdana"/>
          <w:szCs w:val="18"/>
        </w:rPr>
        <w:t>O</w:t>
      </w:r>
      <w:r w:rsidRPr="000C094D">
        <w:rPr>
          <w:rFonts w:ascii="Verdana" w:hAnsi="Verdana"/>
          <w:szCs w:val="18"/>
        </w:rPr>
        <w:t xml:space="preserve">pdrachtnemer in het kader van de uitvoering van de </w:t>
      </w:r>
      <w:r>
        <w:rPr>
          <w:rFonts w:ascii="Verdana" w:hAnsi="Verdana"/>
          <w:szCs w:val="18"/>
        </w:rPr>
        <w:t>Raam</w:t>
      </w:r>
      <w:r w:rsidRPr="000C094D">
        <w:rPr>
          <w:rFonts w:ascii="Verdana" w:hAnsi="Verdana"/>
          <w:szCs w:val="18"/>
        </w:rPr>
        <w:t>overeenkomst data creëert,</w:t>
      </w:r>
    </w:p>
    <w:p w14:paraId="6C9216F9" w14:textId="77777777" w:rsidR="000C094D" w:rsidRPr="000C094D" w:rsidRDefault="000C094D" w:rsidP="009334FA">
      <w:pPr>
        <w:spacing w:line="276" w:lineRule="auto"/>
        <w:ind w:left="567"/>
        <w:rPr>
          <w:rFonts w:ascii="Verdana" w:hAnsi="Verdana"/>
          <w:szCs w:val="18"/>
        </w:rPr>
      </w:pPr>
      <w:r w:rsidRPr="000C094D">
        <w:rPr>
          <w:rFonts w:ascii="Verdana" w:hAnsi="Verdana"/>
          <w:szCs w:val="18"/>
        </w:rPr>
        <w:t>verzamelt of anderszins verwerft, maar de data geen direct onderdeel vormen van het op grond</w:t>
      </w:r>
    </w:p>
    <w:p w14:paraId="3B8844C5" w14:textId="5464EDE6" w:rsidR="000C094D" w:rsidRPr="000C094D" w:rsidRDefault="000C094D" w:rsidP="009334FA">
      <w:pPr>
        <w:spacing w:line="276" w:lineRule="auto"/>
        <w:ind w:left="567"/>
        <w:rPr>
          <w:rFonts w:ascii="Verdana" w:hAnsi="Verdana"/>
          <w:szCs w:val="18"/>
        </w:rPr>
      </w:pPr>
      <w:r w:rsidRPr="000C094D">
        <w:rPr>
          <w:rFonts w:ascii="Verdana" w:hAnsi="Verdana"/>
          <w:szCs w:val="18"/>
        </w:rPr>
        <w:t xml:space="preserve">van de </w:t>
      </w:r>
      <w:r>
        <w:rPr>
          <w:rFonts w:ascii="Verdana" w:hAnsi="Verdana"/>
          <w:szCs w:val="18"/>
        </w:rPr>
        <w:t>Raam</w:t>
      </w:r>
      <w:r w:rsidRPr="000C094D">
        <w:rPr>
          <w:rFonts w:ascii="Verdana" w:hAnsi="Verdana"/>
          <w:szCs w:val="18"/>
        </w:rPr>
        <w:t>overeenkomst te realiseren resultaat, gelden de volgende voorwaarden:</w:t>
      </w:r>
    </w:p>
    <w:p w14:paraId="56B85ADE" w14:textId="6BDF06E5" w:rsidR="000C094D" w:rsidRPr="009334FA" w:rsidRDefault="000C094D" w:rsidP="009334FA">
      <w:pPr>
        <w:numPr>
          <w:ilvl w:val="0"/>
          <w:numId w:val="13"/>
        </w:numPr>
        <w:spacing w:line="276" w:lineRule="auto"/>
        <w:rPr>
          <w:rFonts w:ascii="Verdana" w:hAnsi="Verdana"/>
        </w:rPr>
      </w:pPr>
      <w:r w:rsidRPr="009334FA">
        <w:rPr>
          <w:rFonts w:ascii="Verdana" w:hAnsi="Verdana"/>
        </w:rPr>
        <w:t>op eerste verzoek van BIJ12 zal Opdrachtnemer een kopie van de data aan BIJ12 verstrekken;</w:t>
      </w:r>
    </w:p>
    <w:p w14:paraId="7982DC2C" w14:textId="77854C40" w:rsidR="000C094D" w:rsidRPr="009334FA" w:rsidRDefault="000C094D" w:rsidP="009334FA">
      <w:pPr>
        <w:numPr>
          <w:ilvl w:val="0"/>
          <w:numId w:val="13"/>
        </w:numPr>
        <w:spacing w:line="276" w:lineRule="auto"/>
        <w:rPr>
          <w:rFonts w:ascii="Verdana" w:hAnsi="Verdana"/>
        </w:rPr>
      </w:pPr>
      <w:r w:rsidRPr="009334FA">
        <w:rPr>
          <w:rFonts w:ascii="Verdana" w:hAnsi="Verdana"/>
        </w:rPr>
        <w:t>BIJ12 verkrijgt het niet-exclusieve recht om de data te gebruiken, in de breedste zin</w:t>
      </w:r>
    </w:p>
    <w:p w14:paraId="2C4588E9" w14:textId="17D96998" w:rsidR="000C094D" w:rsidRPr="009334FA" w:rsidRDefault="000C094D" w:rsidP="009334FA">
      <w:pPr>
        <w:spacing w:line="276" w:lineRule="auto"/>
        <w:ind w:left="927"/>
        <w:rPr>
          <w:rFonts w:ascii="Verdana" w:hAnsi="Verdana"/>
        </w:rPr>
      </w:pPr>
      <w:r w:rsidRPr="009334FA">
        <w:rPr>
          <w:rFonts w:ascii="Verdana" w:hAnsi="Verdana"/>
        </w:rPr>
        <w:t>van het woord. Dat betekent dat BIJ12 de data ook openbaar mag maken en mag</w:t>
      </w:r>
    </w:p>
    <w:p w14:paraId="02A20F1E" w14:textId="77777777" w:rsidR="000C094D" w:rsidRPr="009334FA" w:rsidRDefault="000C094D" w:rsidP="009334FA">
      <w:pPr>
        <w:spacing w:line="276" w:lineRule="auto"/>
        <w:ind w:left="927"/>
        <w:rPr>
          <w:rFonts w:ascii="Verdana" w:hAnsi="Verdana"/>
        </w:rPr>
      </w:pPr>
      <w:r w:rsidRPr="009334FA">
        <w:rPr>
          <w:rFonts w:ascii="Verdana" w:hAnsi="Verdana"/>
        </w:rPr>
        <w:t>delen met derden;</w:t>
      </w:r>
    </w:p>
    <w:p w14:paraId="62B2E118" w14:textId="2E5EE962" w:rsidR="000C094D" w:rsidRPr="009334FA" w:rsidRDefault="000C094D" w:rsidP="009334FA">
      <w:pPr>
        <w:numPr>
          <w:ilvl w:val="0"/>
          <w:numId w:val="13"/>
        </w:numPr>
        <w:spacing w:line="276" w:lineRule="auto"/>
        <w:rPr>
          <w:rFonts w:ascii="Verdana" w:hAnsi="Verdana"/>
        </w:rPr>
      </w:pPr>
      <w:r w:rsidRPr="009334FA">
        <w:rPr>
          <w:rFonts w:ascii="Verdana" w:hAnsi="Verdana"/>
        </w:rPr>
        <w:t>gedurende de looptijd van de Raamovereenkomst is Opdrachtnemer verplicht om de data onder</w:t>
      </w:r>
      <w:r w:rsidR="009334FA">
        <w:rPr>
          <w:rFonts w:ascii="Verdana" w:hAnsi="Verdana"/>
        </w:rPr>
        <w:t xml:space="preserve"> </w:t>
      </w:r>
      <w:r w:rsidRPr="009334FA">
        <w:rPr>
          <w:rFonts w:ascii="Verdana" w:hAnsi="Verdana"/>
        </w:rPr>
        <w:t>zich te houden;</w:t>
      </w:r>
    </w:p>
    <w:p w14:paraId="1AF8120F" w14:textId="05D11577" w:rsidR="000C094D" w:rsidRPr="009334FA" w:rsidRDefault="000C094D" w:rsidP="009334FA">
      <w:pPr>
        <w:numPr>
          <w:ilvl w:val="0"/>
          <w:numId w:val="13"/>
        </w:numPr>
        <w:spacing w:line="276" w:lineRule="auto"/>
        <w:rPr>
          <w:rFonts w:ascii="Verdana" w:hAnsi="Verdana"/>
        </w:rPr>
      </w:pPr>
      <w:r w:rsidRPr="009334FA">
        <w:rPr>
          <w:rFonts w:ascii="Verdana" w:hAnsi="Verdana"/>
        </w:rPr>
        <w:t>op het moment dat de Raamovereenkomst, om welke reden dan ook, eindigt, zal Opdrachtnemer</w:t>
      </w:r>
      <w:r w:rsidR="009334FA">
        <w:rPr>
          <w:rFonts w:ascii="Verdana" w:hAnsi="Verdana"/>
        </w:rPr>
        <w:t xml:space="preserve"> </w:t>
      </w:r>
      <w:r w:rsidRPr="009334FA">
        <w:rPr>
          <w:rFonts w:ascii="Verdana" w:hAnsi="Verdana"/>
        </w:rPr>
        <w:t>aan BIJ12 aanbieden om een kopie van de data te verstrekken. Opdrachtnemer zal</w:t>
      </w:r>
      <w:r w:rsidR="009334FA">
        <w:rPr>
          <w:rFonts w:ascii="Verdana" w:hAnsi="Verdana"/>
        </w:rPr>
        <w:t xml:space="preserve"> </w:t>
      </w:r>
      <w:r w:rsidRPr="009334FA">
        <w:rPr>
          <w:rFonts w:ascii="Verdana" w:hAnsi="Verdana"/>
        </w:rPr>
        <w:t>pas tot vernietiging van de data overgaan, nadat zij een dergelijk bericht aan BIJ12</w:t>
      </w:r>
      <w:r w:rsidR="009334FA">
        <w:rPr>
          <w:rFonts w:ascii="Verdana" w:hAnsi="Verdana"/>
        </w:rPr>
        <w:t xml:space="preserve"> </w:t>
      </w:r>
      <w:r w:rsidRPr="009334FA">
        <w:rPr>
          <w:rFonts w:ascii="Verdana" w:hAnsi="Verdana"/>
        </w:rPr>
        <w:t>heeft gestuurd en BIJ12 daarop heeft gereageerd.</w:t>
      </w:r>
    </w:p>
    <w:p w14:paraId="39D99401" w14:textId="5462EDE0" w:rsidR="000C094D" w:rsidRPr="000C094D" w:rsidRDefault="000C094D" w:rsidP="009334FA">
      <w:pPr>
        <w:numPr>
          <w:ilvl w:val="1"/>
          <w:numId w:val="3"/>
        </w:numPr>
        <w:spacing w:line="276" w:lineRule="auto"/>
        <w:rPr>
          <w:rFonts w:ascii="Verdana" w:hAnsi="Verdana"/>
          <w:szCs w:val="18"/>
        </w:rPr>
      </w:pPr>
      <w:r w:rsidRPr="000C094D">
        <w:rPr>
          <w:rFonts w:ascii="Verdana" w:hAnsi="Verdana"/>
          <w:szCs w:val="18"/>
        </w:rPr>
        <w:t xml:space="preserve">Opdrachtnemer is te allen tijde verplicht om op verzoek van </w:t>
      </w:r>
      <w:r>
        <w:rPr>
          <w:rFonts w:ascii="Verdana" w:hAnsi="Verdana"/>
          <w:szCs w:val="18"/>
        </w:rPr>
        <w:t>BIJ12</w:t>
      </w:r>
      <w:r w:rsidRPr="000C094D">
        <w:rPr>
          <w:rFonts w:ascii="Verdana" w:hAnsi="Verdana"/>
          <w:szCs w:val="18"/>
        </w:rPr>
        <w:t xml:space="preserve"> haar medewerking te</w:t>
      </w:r>
    </w:p>
    <w:p w14:paraId="6B0FC852" w14:textId="34641468" w:rsidR="000C094D" w:rsidRPr="000C094D" w:rsidRDefault="000C094D" w:rsidP="009334FA">
      <w:pPr>
        <w:spacing w:line="276" w:lineRule="auto"/>
        <w:ind w:left="567"/>
        <w:rPr>
          <w:rFonts w:ascii="Verdana" w:hAnsi="Verdana"/>
          <w:szCs w:val="18"/>
        </w:rPr>
      </w:pPr>
      <w:r w:rsidRPr="000C094D">
        <w:rPr>
          <w:rFonts w:ascii="Verdana" w:hAnsi="Verdana"/>
          <w:szCs w:val="18"/>
        </w:rPr>
        <w:t xml:space="preserve">verlenen aan het uitleggen van de data, zowel binnen de organisatie van </w:t>
      </w:r>
      <w:r>
        <w:rPr>
          <w:rFonts w:ascii="Verdana" w:hAnsi="Verdana"/>
          <w:szCs w:val="18"/>
        </w:rPr>
        <w:t>BIJ12</w:t>
      </w:r>
      <w:r w:rsidRPr="000C094D">
        <w:rPr>
          <w:rFonts w:ascii="Verdana" w:hAnsi="Verdana"/>
          <w:szCs w:val="18"/>
        </w:rPr>
        <w:t xml:space="preserve"> als</w:t>
      </w:r>
    </w:p>
    <w:p w14:paraId="5784E973" w14:textId="77777777" w:rsidR="000C094D" w:rsidRPr="000C094D" w:rsidRDefault="000C094D" w:rsidP="009334FA">
      <w:pPr>
        <w:spacing w:line="276" w:lineRule="auto"/>
        <w:ind w:left="567"/>
        <w:rPr>
          <w:rFonts w:ascii="Verdana" w:hAnsi="Verdana"/>
          <w:szCs w:val="18"/>
        </w:rPr>
      </w:pPr>
      <w:r w:rsidRPr="000C094D">
        <w:rPr>
          <w:rFonts w:ascii="Verdana" w:hAnsi="Verdana"/>
          <w:szCs w:val="18"/>
        </w:rPr>
        <w:t>daarbuiten, bijvoorbeeld in het kader van een juridische procedure.</w:t>
      </w:r>
    </w:p>
    <w:p w14:paraId="20FCBDC4" w14:textId="0DD2BCCB" w:rsidR="000C094D" w:rsidRPr="000C094D" w:rsidRDefault="000C094D" w:rsidP="009334FA">
      <w:pPr>
        <w:numPr>
          <w:ilvl w:val="1"/>
          <w:numId w:val="3"/>
        </w:numPr>
        <w:spacing w:line="276" w:lineRule="auto"/>
        <w:rPr>
          <w:rFonts w:ascii="Verdana" w:hAnsi="Verdana"/>
          <w:szCs w:val="18"/>
        </w:rPr>
      </w:pPr>
      <w:r w:rsidRPr="000C094D">
        <w:rPr>
          <w:rFonts w:ascii="Verdana" w:hAnsi="Verdana"/>
          <w:szCs w:val="18"/>
        </w:rPr>
        <w:t>Het bepaalde in dit artikel doet op geen enkele wijze af aan de geheimhoudingsverplichtingen</w:t>
      </w:r>
    </w:p>
    <w:p w14:paraId="1B08CBA4" w14:textId="2CC67C04" w:rsidR="000C094D" w:rsidRPr="000C094D" w:rsidRDefault="000C094D" w:rsidP="009334FA">
      <w:pPr>
        <w:spacing w:line="276" w:lineRule="auto"/>
        <w:ind w:left="567"/>
        <w:rPr>
          <w:rFonts w:ascii="Verdana" w:hAnsi="Verdana"/>
          <w:szCs w:val="18"/>
        </w:rPr>
      </w:pPr>
      <w:r w:rsidRPr="000C094D">
        <w:rPr>
          <w:rFonts w:ascii="Verdana" w:hAnsi="Verdana"/>
          <w:szCs w:val="18"/>
        </w:rPr>
        <w:t xml:space="preserve">van opdrachtnemer op grond van </w:t>
      </w:r>
      <w:r>
        <w:rPr>
          <w:rFonts w:ascii="Verdana" w:hAnsi="Verdana"/>
          <w:szCs w:val="18"/>
        </w:rPr>
        <w:t>de AIV BIJ 2018</w:t>
      </w:r>
      <w:r w:rsidRPr="000C094D">
        <w:rPr>
          <w:rFonts w:ascii="Verdana" w:hAnsi="Verdana"/>
          <w:szCs w:val="18"/>
        </w:rPr>
        <w:t>.</w:t>
      </w:r>
    </w:p>
    <w:p w14:paraId="499F282A" w14:textId="015B493C" w:rsidR="000C094D" w:rsidRDefault="000C094D" w:rsidP="009334FA">
      <w:pPr>
        <w:numPr>
          <w:ilvl w:val="1"/>
          <w:numId w:val="3"/>
        </w:numPr>
        <w:spacing w:line="276" w:lineRule="auto"/>
        <w:rPr>
          <w:rFonts w:ascii="Verdana" w:hAnsi="Verdana"/>
          <w:szCs w:val="18"/>
        </w:rPr>
      </w:pPr>
      <w:r w:rsidRPr="000C094D">
        <w:rPr>
          <w:rFonts w:ascii="Verdana" w:hAnsi="Verdana"/>
          <w:szCs w:val="18"/>
        </w:rPr>
        <w:t xml:space="preserve">Levering van data door </w:t>
      </w:r>
      <w:r>
        <w:rPr>
          <w:rFonts w:ascii="Verdana" w:hAnsi="Verdana"/>
          <w:szCs w:val="18"/>
        </w:rPr>
        <w:t>O</w:t>
      </w:r>
      <w:r w:rsidRPr="000C094D">
        <w:rPr>
          <w:rFonts w:ascii="Verdana" w:hAnsi="Verdana"/>
          <w:szCs w:val="18"/>
        </w:rPr>
        <w:t xml:space="preserve">pdrachtnemer aan </w:t>
      </w:r>
      <w:r>
        <w:rPr>
          <w:rFonts w:ascii="Verdana" w:hAnsi="Verdana"/>
          <w:szCs w:val="18"/>
        </w:rPr>
        <w:t>BIJ12</w:t>
      </w:r>
      <w:r w:rsidRPr="000C094D">
        <w:rPr>
          <w:rFonts w:ascii="Verdana" w:hAnsi="Verdana"/>
          <w:szCs w:val="18"/>
        </w:rPr>
        <w:t xml:space="preserve"> vindt altijd plaats in een door </w:t>
      </w:r>
      <w:r>
        <w:rPr>
          <w:rFonts w:ascii="Verdana" w:hAnsi="Verdana"/>
          <w:szCs w:val="18"/>
        </w:rPr>
        <w:t>BIJ12</w:t>
      </w:r>
      <w:r w:rsidRPr="000C094D">
        <w:rPr>
          <w:rFonts w:ascii="Verdana" w:hAnsi="Verdana"/>
          <w:szCs w:val="18"/>
        </w:rPr>
        <w:t xml:space="preserve"> aan te wijzen bestandsformaat en door middel van een door </w:t>
      </w:r>
      <w:r>
        <w:rPr>
          <w:rFonts w:ascii="Verdana" w:hAnsi="Verdana"/>
          <w:szCs w:val="18"/>
        </w:rPr>
        <w:t>BIJ12</w:t>
      </w:r>
      <w:r w:rsidRPr="000C094D">
        <w:rPr>
          <w:rFonts w:ascii="Verdana" w:hAnsi="Verdana"/>
          <w:szCs w:val="18"/>
        </w:rPr>
        <w:t xml:space="preserve"> aan te wijzen</w:t>
      </w:r>
      <w:r>
        <w:rPr>
          <w:rFonts w:ascii="Verdana" w:hAnsi="Verdana"/>
          <w:szCs w:val="18"/>
        </w:rPr>
        <w:t xml:space="preserve"> </w:t>
      </w:r>
      <w:r w:rsidRPr="000C094D">
        <w:rPr>
          <w:rFonts w:ascii="Verdana" w:hAnsi="Verdana"/>
          <w:szCs w:val="18"/>
        </w:rPr>
        <w:t xml:space="preserve">verzendmethode. Tenzij partijen uitdrukkelijk anders overeenkomen, is </w:t>
      </w:r>
      <w:r>
        <w:rPr>
          <w:rFonts w:ascii="Verdana" w:hAnsi="Verdana"/>
          <w:szCs w:val="18"/>
        </w:rPr>
        <w:t>BIJ12</w:t>
      </w:r>
      <w:r w:rsidRPr="000C094D">
        <w:rPr>
          <w:rFonts w:ascii="Verdana" w:hAnsi="Verdana"/>
          <w:szCs w:val="18"/>
        </w:rPr>
        <w:t xml:space="preserve"> voor de</w:t>
      </w:r>
      <w:r>
        <w:rPr>
          <w:rFonts w:ascii="Verdana" w:hAnsi="Verdana"/>
          <w:szCs w:val="18"/>
        </w:rPr>
        <w:t xml:space="preserve"> </w:t>
      </w:r>
      <w:r w:rsidRPr="000C094D">
        <w:rPr>
          <w:rFonts w:ascii="Verdana" w:hAnsi="Verdana"/>
          <w:szCs w:val="18"/>
        </w:rPr>
        <w:t>levering van data op grond van dit artikel geen aanvullende vergoeding verschuldigd aan</w:t>
      </w:r>
      <w:r>
        <w:rPr>
          <w:rFonts w:ascii="Verdana" w:hAnsi="Verdana"/>
          <w:szCs w:val="18"/>
        </w:rPr>
        <w:t xml:space="preserve"> O</w:t>
      </w:r>
      <w:r w:rsidRPr="000C094D">
        <w:rPr>
          <w:rFonts w:ascii="Verdana" w:hAnsi="Verdana"/>
          <w:szCs w:val="18"/>
        </w:rPr>
        <w:t>pdrachtnemer.</w:t>
      </w:r>
    </w:p>
    <w:p w14:paraId="474E9841" w14:textId="77777777" w:rsidR="000C094D" w:rsidRPr="000C094D" w:rsidRDefault="000C094D" w:rsidP="000C094D">
      <w:pPr>
        <w:spacing w:line="276" w:lineRule="auto"/>
        <w:rPr>
          <w:rFonts w:ascii="Verdana" w:hAnsi="Verdana"/>
          <w:szCs w:val="18"/>
        </w:rPr>
      </w:pPr>
    </w:p>
    <w:p w14:paraId="740AA109" w14:textId="00E7762F" w:rsidR="000E0CCE" w:rsidRPr="00342674" w:rsidRDefault="000C094D" w:rsidP="00E356E7">
      <w:pPr>
        <w:numPr>
          <w:ilvl w:val="0"/>
          <w:numId w:val="3"/>
        </w:numPr>
        <w:spacing w:line="276" w:lineRule="auto"/>
        <w:rPr>
          <w:rFonts w:ascii="Verdana" w:hAnsi="Verdana"/>
          <w:b/>
          <w:szCs w:val="18"/>
        </w:rPr>
      </w:pPr>
      <w:r w:rsidRPr="00342674">
        <w:rPr>
          <w:rFonts w:ascii="Verdana" w:hAnsi="Verdana"/>
          <w:b/>
          <w:szCs w:val="18"/>
        </w:rPr>
        <w:t>Overige voorwaarden</w:t>
      </w:r>
      <w:r w:rsidR="000E0CCE" w:rsidRPr="00342674" w:rsidDel="000E0CCE">
        <w:rPr>
          <w:rFonts w:ascii="Verdana" w:hAnsi="Verdana"/>
          <w:b/>
          <w:szCs w:val="18"/>
        </w:rPr>
        <w:t xml:space="preserve"> </w:t>
      </w:r>
      <w:bookmarkEnd w:id="5"/>
    </w:p>
    <w:p w14:paraId="4ECE280F" w14:textId="77777777" w:rsidR="000C2C5F" w:rsidRPr="000B5600" w:rsidRDefault="000C2C5F" w:rsidP="000B5600">
      <w:pPr>
        <w:numPr>
          <w:ilvl w:val="1"/>
          <w:numId w:val="3"/>
        </w:numPr>
        <w:spacing w:line="276" w:lineRule="auto"/>
        <w:rPr>
          <w:rFonts w:ascii="Verdana" w:hAnsi="Verdana"/>
          <w:szCs w:val="18"/>
        </w:rPr>
      </w:pPr>
      <w:r w:rsidRPr="000B5600">
        <w:rPr>
          <w:rFonts w:ascii="Verdana" w:hAnsi="Verdana"/>
          <w:szCs w:val="18"/>
        </w:rPr>
        <w:t>In aanvulling op artikel 8 en 10 AIV BIJ12 2018 geldt dat als Opdrachtnemer niet, niet tijdig of onvoldoende voldoet aan zijn verplichtingen, Opdrachtgever hem schriftelijk in gebreke zal stellen. Indien Opdrachtnemer na eenmaal in gebreke te zijn gesteld de tekortkoming, waarvoor de ingebrekestelling plaatsvond niet binnen een door de Opdrachtgever te stellen redelijke termijn heeft hersteld, dan kan een gegunde nadere Opdracht direct worden beëindigd  door BIJ12 en Opdrachtnemer zal bij de uitvraag van een eerstvolgende nadere opdracht binnen de betreffende Raamovereenkomst eenmalig worden overgeslagen. Indien deze Opdrachtnemer vervolgens in de toekomst een nadere Opdracht gegund krijgt binnen de betreffende Raamovereenkomst en voor de tweede keer tekortschiet in de nakoming van de contractverplichtingen, hiervoor in gebreke wordt gesteld door Opdrachtgever en deze tekortkoming(en) niet binnen een door Opdrachtgever te stellen redelijke termijn heeft hersteld, heeft Opdrachtgever het recht zowel de nadere Opdracht als de betreffende Raamovereenkomst met de betreffende Opdrachtnemer onmiddellijk te beëindigen.</w:t>
      </w:r>
    </w:p>
    <w:p w14:paraId="3EF02B3C" w14:textId="77777777" w:rsidR="00E46C11" w:rsidRPr="00E46C11" w:rsidRDefault="00E46C11" w:rsidP="00E46C11">
      <w:pPr>
        <w:numPr>
          <w:ilvl w:val="1"/>
          <w:numId w:val="3"/>
        </w:numPr>
        <w:spacing w:line="276" w:lineRule="auto"/>
        <w:rPr>
          <w:rFonts w:ascii="Verdana" w:hAnsi="Verdana"/>
          <w:szCs w:val="18"/>
        </w:rPr>
      </w:pPr>
      <w:r w:rsidRPr="00E46C11">
        <w:rPr>
          <w:rFonts w:ascii="Verdana" w:hAnsi="Verdana"/>
          <w:szCs w:val="18"/>
        </w:rPr>
        <w:lastRenderedPageBreak/>
        <w:t xml:space="preserve">Indien een nadere offerte wordt uitgebracht wordt geëist van de Opdrachtnemer dat deze ook levert binnen gestelde termijnen vanaf start nadere opdracht. De gestelde termijn (per fase) is gebonden aan de opdrachtwaarde van de nadere opdracht, </w:t>
      </w:r>
    </w:p>
    <w:p w14:paraId="1EB76DCC" w14:textId="77777777" w:rsidR="00E46C11" w:rsidRPr="00E46C11" w:rsidRDefault="00E46C11" w:rsidP="00E46C11">
      <w:pPr>
        <w:spacing w:line="276" w:lineRule="auto"/>
        <w:ind w:left="567"/>
        <w:rPr>
          <w:rFonts w:ascii="Verdana" w:hAnsi="Verdana"/>
          <w:szCs w:val="18"/>
        </w:rPr>
      </w:pPr>
      <w:r w:rsidRPr="00E46C11">
        <w:rPr>
          <w:rFonts w:ascii="Verdana" w:hAnsi="Verdana"/>
          <w:szCs w:val="18"/>
        </w:rPr>
        <w:t>(bedragen excl. btw):</w:t>
      </w:r>
    </w:p>
    <w:p w14:paraId="7DFBEC25" w14:textId="77777777" w:rsidR="00E46C11" w:rsidRPr="004A567A" w:rsidRDefault="00E46C11" w:rsidP="004A567A">
      <w:pPr>
        <w:numPr>
          <w:ilvl w:val="0"/>
          <w:numId w:val="17"/>
        </w:numPr>
        <w:spacing w:line="276" w:lineRule="auto"/>
        <w:rPr>
          <w:rFonts w:ascii="Verdana" w:hAnsi="Verdana"/>
        </w:rPr>
      </w:pPr>
      <w:r w:rsidRPr="004A567A">
        <w:rPr>
          <w:rFonts w:ascii="Verdana" w:hAnsi="Verdana"/>
        </w:rPr>
        <w:t>Tot 25.000,- doorlooptijd 3 maanden</w:t>
      </w:r>
    </w:p>
    <w:p w14:paraId="449F3AC2" w14:textId="77777777" w:rsidR="00E46C11" w:rsidRPr="004A567A" w:rsidRDefault="00E46C11" w:rsidP="004A567A">
      <w:pPr>
        <w:numPr>
          <w:ilvl w:val="0"/>
          <w:numId w:val="17"/>
        </w:numPr>
        <w:spacing w:line="276" w:lineRule="auto"/>
        <w:rPr>
          <w:rFonts w:ascii="Verdana" w:hAnsi="Verdana"/>
        </w:rPr>
      </w:pPr>
      <w:r w:rsidRPr="004A567A">
        <w:rPr>
          <w:rFonts w:ascii="Verdana" w:hAnsi="Verdana"/>
        </w:rPr>
        <w:t>25.000,- tot 50.000,- doorlooptijd 6 maanden</w:t>
      </w:r>
    </w:p>
    <w:p w14:paraId="2B9DECEF" w14:textId="77777777" w:rsidR="00E46C11" w:rsidRPr="004A567A" w:rsidRDefault="00E46C11" w:rsidP="004A567A">
      <w:pPr>
        <w:numPr>
          <w:ilvl w:val="0"/>
          <w:numId w:val="17"/>
        </w:numPr>
        <w:spacing w:line="276" w:lineRule="auto"/>
        <w:rPr>
          <w:rFonts w:ascii="Verdana" w:hAnsi="Verdana"/>
        </w:rPr>
      </w:pPr>
      <w:r w:rsidRPr="004A567A">
        <w:rPr>
          <w:rFonts w:ascii="Verdana" w:hAnsi="Verdana"/>
        </w:rPr>
        <w:t>50.000 tot 100.000,- doorlooptijd 9 maanden</w:t>
      </w:r>
    </w:p>
    <w:p w14:paraId="55B3D325" w14:textId="1E748180" w:rsidR="00E46C11" w:rsidRPr="004A567A" w:rsidRDefault="00E46C11" w:rsidP="004A567A">
      <w:pPr>
        <w:numPr>
          <w:ilvl w:val="0"/>
          <w:numId w:val="17"/>
        </w:numPr>
        <w:spacing w:line="276" w:lineRule="auto"/>
        <w:rPr>
          <w:rFonts w:ascii="Verdana" w:hAnsi="Verdana"/>
        </w:rPr>
      </w:pPr>
      <w:r w:rsidRPr="004A567A">
        <w:rPr>
          <w:rFonts w:ascii="Verdana" w:hAnsi="Verdana"/>
        </w:rPr>
        <w:t>Meer dan 100.000,- doorlooptijd 12 maanden</w:t>
      </w:r>
    </w:p>
    <w:p w14:paraId="432D9992" w14:textId="09E4558F" w:rsidR="00E356E7" w:rsidRPr="00E356E7" w:rsidRDefault="00E356E7" w:rsidP="00E356E7">
      <w:pPr>
        <w:numPr>
          <w:ilvl w:val="1"/>
          <w:numId w:val="3"/>
        </w:numPr>
        <w:spacing w:line="276" w:lineRule="auto"/>
        <w:rPr>
          <w:rFonts w:ascii="Verdana" w:hAnsi="Verdana"/>
          <w:szCs w:val="18"/>
        </w:rPr>
      </w:pPr>
      <w:r w:rsidRPr="00E356E7">
        <w:rPr>
          <w:rFonts w:ascii="Verdana" w:hAnsi="Verdana"/>
          <w:szCs w:val="18"/>
        </w:rPr>
        <w:t xml:space="preserve">Op meerwerk is het bepaalde in de AIV BIJ12 2018 van toepassing. </w:t>
      </w:r>
    </w:p>
    <w:p w14:paraId="2CE28B28" w14:textId="77777777" w:rsidR="003E1F52" w:rsidRPr="00E356E7" w:rsidRDefault="003E1F52" w:rsidP="00E356E7">
      <w:pPr>
        <w:numPr>
          <w:ilvl w:val="1"/>
          <w:numId w:val="3"/>
        </w:numPr>
        <w:spacing w:line="276" w:lineRule="auto"/>
        <w:rPr>
          <w:rFonts w:ascii="Verdana" w:hAnsi="Verdana"/>
          <w:szCs w:val="18"/>
        </w:rPr>
      </w:pPr>
      <w:r w:rsidRPr="00E356E7">
        <w:rPr>
          <w:rFonts w:ascii="Verdana" w:hAnsi="Verdana"/>
          <w:szCs w:val="18"/>
        </w:rPr>
        <w:t xml:space="preserve">Wijzigingen in de </w:t>
      </w:r>
      <w:r w:rsidR="007242D3">
        <w:rPr>
          <w:rFonts w:ascii="Verdana" w:hAnsi="Verdana"/>
          <w:szCs w:val="18"/>
        </w:rPr>
        <w:t>Raam</w:t>
      </w:r>
      <w:r w:rsidRPr="00E356E7">
        <w:rPr>
          <w:rFonts w:ascii="Verdana" w:hAnsi="Verdana"/>
          <w:szCs w:val="18"/>
        </w:rPr>
        <w:t xml:space="preserve">overeenkomst, die niet schriftelijk door </w:t>
      </w:r>
      <w:r w:rsidR="00E50DCB" w:rsidRPr="00E356E7">
        <w:rPr>
          <w:rFonts w:ascii="Verdana" w:hAnsi="Verdana"/>
          <w:szCs w:val="18"/>
        </w:rPr>
        <w:t xml:space="preserve">Opdrachtgever </w:t>
      </w:r>
      <w:r w:rsidRPr="00E356E7">
        <w:rPr>
          <w:rFonts w:ascii="Verdana" w:hAnsi="Verdana"/>
          <w:szCs w:val="18"/>
        </w:rPr>
        <w:t>zijn bevestigd, zijn niet rechtsgeldig.</w:t>
      </w:r>
    </w:p>
    <w:p w14:paraId="0A013A01" w14:textId="77777777" w:rsidR="00283420" w:rsidRPr="00E356E7" w:rsidRDefault="00283420" w:rsidP="00E356E7">
      <w:pPr>
        <w:numPr>
          <w:ilvl w:val="1"/>
          <w:numId w:val="3"/>
        </w:numPr>
        <w:spacing w:line="276" w:lineRule="auto"/>
        <w:rPr>
          <w:rFonts w:ascii="Verdana" w:hAnsi="Verdana"/>
          <w:szCs w:val="18"/>
        </w:rPr>
      </w:pPr>
      <w:r w:rsidRPr="00E356E7">
        <w:rPr>
          <w:rFonts w:ascii="Verdana" w:hAnsi="Verdana"/>
          <w:szCs w:val="18"/>
        </w:rPr>
        <w:t>Op de</w:t>
      </w:r>
      <w:r w:rsidR="004879D7" w:rsidRPr="00E356E7">
        <w:rPr>
          <w:rFonts w:ascii="Verdana" w:hAnsi="Verdana"/>
          <w:szCs w:val="18"/>
        </w:rPr>
        <w:t>ze</w:t>
      </w:r>
      <w:r w:rsidRPr="00E356E7">
        <w:rPr>
          <w:rFonts w:ascii="Verdana" w:hAnsi="Verdana"/>
          <w:szCs w:val="18"/>
        </w:rPr>
        <w:t xml:space="preserve"> </w:t>
      </w:r>
      <w:r w:rsidR="007242D3">
        <w:rPr>
          <w:rFonts w:ascii="Verdana" w:hAnsi="Verdana"/>
          <w:szCs w:val="18"/>
        </w:rPr>
        <w:t>Raam</w:t>
      </w:r>
      <w:r w:rsidRPr="00E356E7">
        <w:rPr>
          <w:rFonts w:ascii="Verdana" w:hAnsi="Verdana"/>
          <w:szCs w:val="18"/>
        </w:rPr>
        <w:t>overeenkomst is Nederlands recht van toepassing.</w:t>
      </w:r>
    </w:p>
    <w:p w14:paraId="6C1ADBE0" w14:textId="77777777" w:rsidR="00174124" w:rsidRPr="00E356E7" w:rsidRDefault="00174124" w:rsidP="00E356E7">
      <w:pPr>
        <w:spacing w:line="276" w:lineRule="auto"/>
        <w:ind w:left="567"/>
        <w:rPr>
          <w:rFonts w:ascii="Verdana" w:hAnsi="Verdana"/>
          <w:szCs w:val="18"/>
          <w:highlight w:val="lightGray"/>
        </w:rPr>
      </w:pPr>
    </w:p>
    <w:p w14:paraId="5D722452" w14:textId="77777777" w:rsidR="00F13C0E" w:rsidRPr="00E356E7" w:rsidRDefault="00F13C0E" w:rsidP="00E356E7">
      <w:pPr>
        <w:spacing w:line="276" w:lineRule="auto"/>
        <w:ind w:left="927"/>
        <w:rPr>
          <w:rFonts w:ascii="Verdana" w:hAnsi="Verdana"/>
          <w:szCs w:val="18"/>
        </w:rPr>
      </w:pPr>
    </w:p>
    <w:p w14:paraId="7EE8590B" w14:textId="77777777" w:rsidR="00012ABF" w:rsidRPr="00E356E7" w:rsidRDefault="00012ABF" w:rsidP="00E356E7">
      <w:pPr>
        <w:spacing w:line="276" w:lineRule="auto"/>
        <w:rPr>
          <w:rFonts w:ascii="Verdana" w:hAnsi="Verdana"/>
          <w:szCs w:val="18"/>
        </w:rPr>
      </w:pPr>
      <w:r w:rsidRPr="00E356E7">
        <w:rPr>
          <w:rFonts w:ascii="Verdana" w:hAnsi="Verdana"/>
          <w:szCs w:val="18"/>
        </w:rPr>
        <w:t>Aldus overeengekomen en ondertekend in tweevoud,</w:t>
      </w:r>
    </w:p>
    <w:p w14:paraId="32ACF37B" w14:textId="77777777" w:rsidR="00012ABF" w:rsidRPr="00E356E7" w:rsidRDefault="00012ABF" w:rsidP="00E356E7">
      <w:pPr>
        <w:spacing w:line="276" w:lineRule="auto"/>
        <w:rPr>
          <w:rFonts w:ascii="Verdana" w:hAnsi="Verdana"/>
          <w:szCs w:val="18"/>
        </w:rPr>
      </w:pPr>
    </w:p>
    <w:p w14:paraId="30059285" w14:textId="77777777" w:rsidR="00012ABF" w:rsidRPr="00E356E7" w:rsidRDefault="000F569F" w:rsidP="00E356E7">
      <w:pPr>
        <w:spacing w:line="276" w:lineRule="auto"/>
        <w:rPr>
          <w:rFonts w:ascii="Verdana" w:hAnsi="Verdana"/>
          <w:szCs w:val="18"/>
        </w:rPr>
      </w:pPr>
      <w:r w:rsidRPr="00E356E7">
        <w:rPr>
          <w:rFonts w:ascii="Verdana" w:hAnsi="Verdana"/>
          <w:szCs w:val="18"/>
        </w:rPr>
        <w:t>N</w:t>
      </w:r>
      <w:r w:rsidR="00D57835" w:rsidRPr="00E356E7">
        <w:rPr>
          <w:rFonts w:ascii="Verdana" w:hAnsi="Verdana"/>
          <w:szCs w:val="18"/>
        </w:rPr>
        <w:t xml:space="preserve">amens </w:t>
      </w:r>
      <w:r w:rsidR="00753BD0" w:rsidRPr="00E356E7">
        <w:rPr>
          <w:rFonts w:ascii="Verdana" w:hAnsi="Verdana"/>
          <w:szCs w:val="18"/>
        </w:rPr>
        <w:t xml:space="preserve">BIJ12 </w:t>
      </w:r>
      <w:r w:rsidR="00012ABF" w:rsidRPr="00E356E7">
        <w:rPr>
          <w:rFonts w:ascii="Verdana" w:hAnsi="Verdana"/>
          <w:szCs w:val="18"/>
        </w:rPr>
        <w:t xml:space="preserve">op </w:t>
      </w:r>
      <w:r w:rsidR="00753BD0" w:rsidRPr="00E356E7">
        <w:rPr>
          <w:rFonts w:ascii="Verdana" w:hAnsi="Verdana"/>
          <w:szCs w:val="18"/>
        </w:rPr>
        <w:t xml:space="preserve">_______________te </w:t>
      </w:r>
      <w:r w:rsidR="00012ABF" w:rsidRPr="00E356E7">
        <w:rPr>
          <w:rFonts w:ascii="Verdana" w:hAnsi="Verdana"/>
          <w:szCs w:val="18"/>
        </w:rPr>
        <w:t xml:space="preserve">Utrecht, </w:t>
      </w:r>
    </w:p>
    <w:p w14:paraId="60D2D42D" w14:textId="77777777" w:rsidR="00012ABF" w:rsidRPr="00E356E7" w:rsidRDefault="00DF37BF" w:rsidP="00E356E7">
      <w:pPr>
        <w:spacing w:line="276" w:lineRule="auto"/>
        <w:rPr>
          <w:rFonts w:ascii="Verdana" w:hAnsi="Verdana"/>
          <w:szCs w:val="18"/>
        </w:rPr>
      </w:pPr>
      <w:r w:rsidRPr="00E356E7">
        <w:rPr>
          <w:rFonts w:ascii="Verdana" w:hAnsi="Verdana"/>
          <w:szCs w:val="18"/>
        </w:rPr>
        <w:t>Ir. J.D.C. van der Endt MPA</w:t>
      </w:r>
    </w:p>
    <w:p w14:paraId="1322B6B7" w14:textId="77777777" w:rsidR="00FE4833" w:rsidRPr="00E356E7" w:rsidRDefault="00FE4833" w:rsidP="00E356E7">
      <w:pPr>
        <w:spacing w:line="276" w:lineRule="auto"/>
        <w:rPr>
          <w:rFonts w:ascii="Verdana" w:hAnsi="Verdana"/>
          <w:szCs w:val="18"/>
        </w:rPr>
      </w:pPr>
      <w:r w:rsidRPr="00E356E7">
        <w:rPr>
          <w:rFonts w:ascii="Verdana" w:hAnsi="Verdana"/>
          <w:szCs w:val="18"/>
        </w:rPr>
        <w:t xml:space="preserve">Handtekening gemachtigde, </w:t>
      </w:r>
    </w:p>
    <w:p w14:paraId="35C84154" w14:textId="77777777" w:rsidR="00FE4833" w:rsidRPr="00E356E7" w:rsidRDefault="00FE4833" w:rsidP="00E356E7">
      <w:pPr>
        <w:spacing w:line="276" w:lineRule="auto"/>
        <w:rPr>
          <w:rFonts w:ascii="Verdana" w:hAnsi="Verdana"/>
          <w:szCs w:val="18"/>
        </w:rPr>
      </w:pPr>
    </w:p>
    <w:p w14:paraId="5E7F0BDB" w14:textId="77777777" w:rsidR="00FE4833" w:rsidRPr="00E356E7" w:rsidRDefault="00FE4833" w:rsidP="00E356E7">
      <w:pPr>
        <w:spacing w:line="276" w:lineRule="auto"/>
        <w:rPr>
          <w:rFonts w:ascii="Verdana" w:hAnsi="Verdana"/>
          <w:szCs w:val="18"/>
        </w:rPr>
      </w:pPr>
    </w:p>
    <w:p w14:paraId="4AF6B051" w14:textId="77777777" w:rsidR="00FE4833" w:rsidRPr="00E356E7" w:rsidRDefault="00FE4833" w:rsidP="00E356E7">
      <w:pPr>
        <w:spacing w:line="276" w:lineRule="auto"/>
        <w:rPr>
          <w:rFonts w:ascii="Verdana" w:hAnsi="Verdana"/>
          <w:szCs w:val="18"/>
        </w:rPr>
      </w:pPr>
    </w:p>
    <w:p w14:paraId="74D6F282" w14:textId="77777777" w:rsidR="00973618" w:rsidRPr="00E356E7" w:rsidRDefault="00973618" w:rsidP="00E356E7">
      <w:pPr>
        <w:spacing w:line="276" w:lineRule="auto"/>
        <w:rPr>
          <w:rFonts w:ascii="Verdana" w:hAnsi="Verdana"/>
          <w:szCs w:val="18"/>
        </w:rPr>
      </w:pPr>
    </w:p>
    <w:p w14:paraId="75225252" w14:textId="77777777" w:rsidR="00973618" w:rsidRPr="00E356E7" w:rsidRDefault="00973618" w:rsidP="00E356E7">
      <w:pPr>
        <w:spacing w:line="276" w:lineRule="auto"/>
        <w:rPr>
          <w:rFonts w:ascii="Verdana" w:hAnsi="Verdana"/>
          <w:szCs w:val="18"/>
        </w:rPr>
      </w:pPr>
    </w:p>
    <w:p w14:paraId="40BCFF9C" w14:textId="77777777" w:rsidR="004253F8" w:rsidRPr="00E356E7" w:rsidRDefault="004253F8" w:rsidP="00E356E7">
      <w:pPr>
        <w:spacing w:line="276" w:lineRule="auto"/>
        <w:rPr>
          <w:rFonts w:ascii="Verdana" w:hAnsi="Verdana"/>
          <w:szCs w:val="18"/>
        </w:rPr>
      </w:pPr>
      <w:r w:rsidRPr="00E356E7">
        <w:rPr>
          <w:rFonts w:ascii="Verdana" w:hAnsi="Verdana"/>
          <w:szCs w:val="18"/>
        </w:rPr>
        <w:t xml:space="preserve">Namens </w:t>
      </w:r>
      <w:r w:rsidRPr="00E356E7">
        <w:rPr>
          <w:rFonts w:ascii="Verdana" w:hAnsi="Verdana"/>
          <w:szCs w:val="18"/>
          <w:highlight w:val="yellow"/>
        </w:rPr>
        <w:t>[naam leverancier)]</w:t>
      </w:r>
      <w:r w:rsidRPr="00E356E7">
        <w:rPr>
          <w:rFonts w:ascii="Verdana" w:hAnsi="Verdana"/>
          <w:szCs w:val="18"/>
        </w:rPr>
        <w:t xml:space="preserve"> op _______________te </w:t>
      </w:r>
      <w:r w:rsidRPr="00E356E7">
        <w:rPr>
          <w:rFonts w:ascii="Verdana" w:hAnsi="Verdana"/>
          <w:szCs w:val="18"/>
          <w:highlight w:val="yellow"/>
        </w:rPr>
        <w:t>[PLAATS]</w:t>
      </w:r>
      <w:r w:rsidR="00F21716" w:rsidRPr="00E356E7">
        <w:rPr>
          <w:rFonts w:ascii="Verdana" w:hAnsi="Verdana"/>
          <w:szCs w:val="18"/>
        </w:rPr>
        <w:t>,</w:t>
      </w:r>
    </w:p>
    <w:p w14:paraId="2DA6EC33" w14:textId="77777777" w:rsidR="004253F8" w:rsidRPr="00E356E7" w:rsidRDefault="004253F8" w:rsidP="00E356E7">
      <w:pPr>
        <w:spacing w:line="276" w:lineRule="auto"/>
        <w:rPr>
          <w:rFonts w:ascii="Verdana" w:hAnsi="Verdana"/>
          <w:szCs w:val="18"/>
        </w:rPr>
      </w:pPr>
      <w:r w:rsidRPr="00E356E7">
        <w:rPr>
          <w:rFonts w:ascii="Verdana" w:hAnsi="Verdana"/>
          <w:szCs w:val="18"/>
          <w:highlight w:val="yellow"/>
        </w:rPr>
        <w:t>[naam tekenbevoegde]</w:t>
      </w:r>
    </w:p>
    <w:p w14:paraId="77C022E9" w14:textId="77777777" w:rsidR="00582D81" w:rsidRPr="00E356E7" w:rsidRDefault="00FE4833" w:rsidP="00E356E7">
      <w:pPr>
        <w:spacing w:line="276" w:lineRule="auto"/>
        <w:rPr>
          <w:rFonts w:ascii="Verdana" w:hAnsi="Verdana"/>
          <w:szCs w:val="18"/>
        </w:rPr>
      </w:pPr>
      <w:r w:rsidRPr="00E356E7">
        <w:rPr>
          <w:rFonts w:ascii="Verdana" w:hAnsi="Verdana"/>
          <w:szCs w:val="18"/>
        </w:rPr>
        <w:t>Handtekening</w:t>
      </w:r>
      <w:r w:rsidR="001944B0" w:rsidRPr="00E356E7">
        <w:rPr>
          <w:rFonts w:ascii="Verdana" w:hAnsi="Verdana"/>
          <w:szCs w:val="18"/>
        </w:rPr>
        <w:t xml:space="preserve"> gemachtigde</w:t>
      </w:r>
      <w:r w:rsidRPr="00E356E7">
        <w:rPr>
          <w:rFonts w:ascii="Verdana" w:hAnsi="Verdana"/>
          <w:szCs w:val="18"/>
        </w:rPr>
        <w:t xml:space="preserve">, </w:t>
      </w:r>
    </w:p>
    <w:p w14:paraId="2108424D" w14:textId="77777777" w:rsidR="001944B0" w:rsidRPr="00E356E7" w:rsidRDefault="001944B0" w:rsidP="00E356E7">
      <w:pPr>
        <w:spacing w:line="276" w:lineRule="auto"/>
        <w:rPr>
          <w:rFonts w:ascii="Verdana" w:hAnsi="Verdana"/>
          <w:szCs w:val="18"/>
        </w:rPr>
      </w:pPr>
    </w:p>
    <w:sectPr w:rsidR="001944B0" w:rsidRPr="00E356E7" w:rsidSect="00657F6D">
      <w:footerReference w:type="default" r:id="rId15"/>
      <w:pgSz w:w="12240" w:h="15840" w:code="1"/>
      <w:pgMar w:top="1985" w:right="1134" w:bottom="1418" w:left="1701"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6C0D8" w14:textId="77777777" w:rsidR="00BD13CF" w:rsidRDefault="00BD13CF">
      <w:r>
        <w:separator/>
      </w:r>
    </w:p>
  </w:endnote>
  <w:endnote w:type="continuationSeparator" w:id="0">
    <w:p w14:paraId="5B5601AA" w14:textId="77777777" w:rsidR="00BD13CF" w:rsidRDefault="00BD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9A0EA" w14:textId="77777777" w:rsidR="009F080E" w:rsidRDefault="00454440" w:rsidP="009F080E">
    <w:pPr>
      <w:spacing w:line="240" w:lineRule="exact"/>
      <w:jc w:val="center"/>
      <w:rPr>
        <w:rFonts w:ascii="Verdana" w:hAnsi="Verdana"/>
        <w:i/>
        <w:iCs/>
        <w:sz w:val="16"/>
        <w:szCs w:val="16"/>
      </w:rPr>
    </w:pPr>
    <w:r w:rsidRPr="006E3303">
      <w:rPr>
        <w:rFonts w:ascii="Verdana" w:hAnsi="Verdana"/>
        <w:bCs/>
        <w:i/>
        <w:iCs/>
        <w:sz w:val="16"/>
        <w:szCs w:val="16"/>
      </w:rPr>
      <w:t>Raamovereenkomst van dienstverlening</w:t>
    </w:r>
    <w:r w:rsidR="00DC12C5" w:rsidRPr="006E3303">
      <w:rPr>
        <w:rFonts w:ascii="Verdana" w:hAnsi="Verdana"/>
        <w:i/>
        <w:iCs/>
        <w:sz w:val="16"/>
        <w:szCs w:val="16"/>
      </w:rPr>
      <w:t xml:space="preserve"> </w:t>
    </w:r>
    <w:r w:rsidR="001355E3">
      <w:rPr>
        <w:rFonts w:ascii="Verdana" w:hAnsi="Verdana"/>
        <w:i/>
        <w:iCs/>
        <w:sz w:val="16"/>
        <w:szCs w:val="16"/>
      </w:rPr>
      <w:t xml:space="preserve">Grondwatermodellering </w:t>
    </w:r>
    <w:r w:rsidR="00DC12C5" w:rsidRPr="006E3303">
      <w:rPr>
        <w:rFonts w:ascii="Verdana" w:hAnsi="Verdana"/>
        <w:i/>
        <w:iCs/>
        <w:sz w:val="16"/>
        <w:szCs w:val="16"/>
      </w:rPr>
      <w:t xml:space="preserve">Perceel </w:t>
    </w:r>
    <w:r w:rsidR="00DD38C7" w:rsidRPr="006E3303">
      <w:rPr>
        <w:rFonts w:ascii="Verdana" w:hAnsi="Verdana"/>
        <w:i/>
        <w:iCs/>
        <w:sz w:val="16"/>
        <w:szCs w:val="16"/>
      </w:rPr>
      <w:t>[nummer]</w:t>
    </w:r>
  </w:p>
  <w:p w14:paraId="33EF0D9F" w14:textId="77777777" w:rsidR="000A64D6" w:rsidRPr="006E3303" w:rsidRDefault="00454440" w:rsidP="009F080E">
    <w:pPr>
      <w:spacing w:line="240" w:lineRule="exact"/>
      <w:jc w:val="center"/>
      <w:rPr>
        <w:rStyle w:val="Paginanummer"/>
        <w:rFonts w:ascii="Verdana" w:hAnsi="Verdana"/>
        <w:i/>
        <w:iCs/>
        <w:color w:val="0000FF"/>
        <w:sz w:val="16"/>
        <w:szCs w:val="16"/>
      </w:rPr>
    </w:pPr>
    <w:r w:rsidRPr="006E3303">
      <w:rPr>
        <w:rFonts w:ascii="Verdana" w:hAnsi="Verdana"/>
        <w:i/>
        <w:iCs/>
        <w:sz w:val="16"/>
        <w:szCs w:val="16"/>
      </w:rPr>
      <w:t>BIJ12 -</w:t>
    </w:r>
    <w:r w:rsidR="00DD38C7" w:rsidRPr="006E3303">
      <w:rPr>
        <w:rFonts w:ascii="Verdana" w:hAnsi="Verdana"/>
        <w:i/>
        <w:iCs/>
        <w:sz w:val="16"/>
        <w:szCs w:val="16"/>
      </w:rPr>
      <w:t>[Opdrachtnemer]</w:t>
    </w:r>
  </w:p>
  <w:p w14:paraId="74EA53B7" w14:textId="77777777" w:rsidR="000A64D6" w:rsidRPr="00DD38C7" w:rsidRDefault="000A64D6" w:rsidP="00A70B35">
    <w:pPr>
      <w:pStyle w:val="Voettekst"/>
      <w:rPr>
        <w:rStyle w:val="Paginanummer"/>
        <w:rFonts w:ascii="Verdana" w:hAnsi="Verdana"/>
      </w:rPr>
    </w:pPr>
    <w:r w:rsidRPr="00DD38C7">
      <w:rPr>
        <w:rStyle w:val="Paginanummer"/>
        <w:rFonts w:ascii="Verdana" w:hAnsi="Verdana"/>
      </w:rPr>
      <w:t xml:space="preserve">Paraaf                                                     </w:t>
    </w:r>
    <w:r w:rsidRPr="00DD38C7">
      <w:rPr>
        <w:rFonts w:ascii="Verdana" w:hAnsi="Verdana"/>
      </w:rPr>
      <w:t xml:space="preserve">blad </w:t>
    </w:r>
    <w:r w:rsidRPr="00DD38C7">
      <w:rPr>
        <w:rStyle w:val="Paginanummer"/>
        <w:rFonts w:ascii="Verdana" w:hAnsi="Verdana"/>
      </w:rPr>
      <w:fldChar w:fldCharType="begin"/>
    </w:r>
    <w:r w:rsidRPr="00DD38C7">
      <w:rPr>
        <w:rStyle w:val="Paginanummer"/>
        <w:rFonts w:ascii="Verdana" w:hAnsi="Verdana"/>
      </w:rPr>
      <w:instrText xml:space="preserve"> PAGE </w:instrText>
    </w:r>
    <w:r w:rsidRPr="00DD38C7">
      <w:rPr>
        <w:rStyle w:val="Paginanummer"/>
        <w:rFonts w:ascii="Verdana" w:hAnsi="Verdana"/>
      </w:rPr>
      <w:fldChar w:fldCharType="separate"/>
    </w:r>
    <w:r w:rsidR="00DA68D9" w:rsidRPr="00DD38C7">
      <w:rPr>
        <w:rStyle w:val="Paginanummer"/>
        <w:rFonts w:ascii="Verdana" w:hAnsi="Verdana"/>
        <w:noProof/>
      </w:rPr>
      <w:t>3</w:t>
    </w:r>
    <w:r w:rsidRPr="00DD38C7">
      <w:rPr>
        <w:rStyle w:val="Paginanummer"/>
        <w:rFonts w:ascii="Verdana" w:hAnsi="Verdana"/>
      </w:rPr>
      <w:fldChar w:fldCharType="end"/>
    </w:r>
    <w:r w:rsidRPr="00DD38C7">
      <w:rPr>
        <w:rStyle w:val="Paginanummer"/>
        <w:rFonts w:ascii="Verdana" w:hAnsi="Verdana"/>
      </w:rPr>
      <w:t xml:space="preserve"> van </w:t>
    </w:r>
    <w:r w:rsidRPr="00DD38C7">
      <w:rPr>
        <w:rStyle w:val="Paginanummer"/>
        <w:rFonts w:ascii="Verdana" w:hAnsi="Verdana"/>
      </w:rPr>
      <w:fldChar w:fldCharType="begin"/>
    </w:r>
    <w:r w:rsidRPr="00DD38C7">
      <w:rPr>
        <w:rStyle w:val="Paginanummer"/>
        <w:rFonts w:ascii="Verdana" w:hAnsi="Verdana"/>
      </w:rPr>
      <w:instrText xml:space="preserve"> NUMPAGES </w:instrText>
    </w:r>
    <w:r w:rsidRPr="00DD38C7">
      <w:rPr>
        <w:rStyle w:val="Paginanummer"/>
        <w:rFonts w:ascii="Verdana" w:hAnsi="Verdana"/>
      </w:rPr>
      <w:fldChar w:fldCharType="separate"/>
    </w:r>
    <w:r w:rsidR="00DA68D9" w:rsidRPr="00DD38C7">
      <w:rPr>
        <w:rStyle w:val="Paginanummer"/>
        <w:rFonts w:ascii="Verdana" w:hAnsi="Verdana"/>
        <w:noProof/>
      </w:rPr>
      <w:t>5</w:t>
    </w:r>
    <w:r w:rsidRPr="00DD38C7">
      <w:rPr>
        <w:rStyle w:val="Paginanummer"/>
        <w:rFonts w:ascii="Verdana" w:hAnsi="Verdana"/>
      </w:rPr>
      <w:fldChar w:fldCharType="end"/>
    </w:r>
    <w:r w:rsidR="00A70B35">
      <w:rPr>
        <w:rStyle w:val="Paginanummer"/>
        <w:rFonts w:ascii="Verdana" w:hAnsi="Verdana"/>
      </w:rPr>
      <w:t xml:space="preserve">                           </w:t>
    </w:r>
    <w:r w:rsidR="006E3303">
      <w:rPr>
        <w:rStyle w:val="Paginanummer"/>
        <w:rFonts w:ascii="Verdana" w:hAnsi="Verdana"/>
      </w:rPr>
      <w:t xml:space="preserve">              </w:t>
    </w:r>
    <w:r w:rsidRPr="00DD38C7">
      <w:rPr>
        <w:rStyle w:val="Paginanummer"/>
        <w:rFonts w:ascii="Verdana" w:hAnsi="Verdana"/>
      </w:rPr>
      <w:t>Paraaf</w:t>
    </w:r>
  </w:p>
  <w:p w14:paraId="5C9A9435" w14:textId="77777777" w:rsidR="000A64D6" w:rsidRPr="00DD38C7" w:rsidRDefault="00E50DCB" w:rsidP="00B56902">
    <w:pPr>
      <w:pStyle w:val="Voettekst"/>
      <w:rPr>
        <w:rFonts w:ascii="Verdana" w:hAnsi="Verdana"/>
      </w:rPr>
    </w:pPr>
    <w:r w:rsidRPr="00DD38C7">
      <w:rPr>
        <w:rFonts w:ascii="Verdana" w:hAnsi="Verdana"/>
        <w:szCs w:val="18"/>
      </w:rPr>
      <w:t>Opdrachtgever</w:t>
    </w:r>
    <w:r w:rsidR="000A64D6" w:rsidRPr="00DD38C7">
      <w:rPr>
        <w:rStyle w:val="Paginanummer"/>
        <w:rFonts w:ascii="Verdana" w:hAnsi="Verdana"/>
      </w:rPr>
      <w:t xml:space="preserve">                                                        </w:t>
    </w:r>
    <w:r w:rsidR="00A70B35">
      <w:rPr>
        <w:rStyle w:val="Paginanummer"/>
        <w:rFonts w:ascii="Verdana" w:hAnsi="Verdana"/>
      </w:rPr>
      <w:tab/>
    </w:r>
    <w:r w:rsidR="00A70B35" w:rsidRPr="00A70B35">
      <w:rPr>
        <w:rStyle w:val="Paginanummer"/>
        <w:rFonts w:ascii="Verdana" w:hAnsi="Verdana"/>
      </w:rPr>
      <w:t>Opdrachtnemer</w:t>
    </w:r>
    <w:r w:rsidR="000A64D6" w:rsidRPr="00DD38C7">
      <w:rPr>
        <w:rStyle w:val="Paginanummer"/>
        <w:rFonts w:ascii="Verdana" w:hAnsi="Verdan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CAEAD" w14:textId="77777777" w:rsidR="00BD13CF" w:rsidRDefault="00BD13CF">
      <w:r>
        <w:separator/>
      </w:r>
    </w:p>
  </w:footnote>
  <w:footnote w:type="continuationSeparator" w:id="0">
    <w:p w14:paraId="4562C2BA" w14:textId="77777777" w:rsidR="00BD13CF" w:rsidRDefault="00BD1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4A97"/>
    <w:multiLevelType w:val="multilevel"/>
    <w:tmpl w:val="E5860626"/>
    <w:lvl w:ilvl="0">
      <w:start w:val="2"/>
      <w:numFmt w:val="decimal"/>
      <w:lvlText w:val="%1"/>
      <w:lvlJc w:val="left"/>
      <w:pPr>
        <w:ind w:left="567" w:hanging="567"/>
      </w:pPr>
      <w:rPr>
        <w:rFonts w:hint="default"/>
      </w:rPr>
    </w:lvl>
    <w:lvl w:ilvl="1">
      <w:start w:val="1"/>
      <w:numFmt w:val="bullet"/>
      <w:lvlText w:val=""/>
      <w:lvlJc w:val="left"/>
      <w:pPr>
        <w:ind w:left="360" w:hanging="360"/>
      </w:pPr>
      <w:rPr>
        <w:rFonts w:ascii="Symbol" w:hAnsi="Symbol" w:hint="default"/>
        <w:color w:val="auto"/>
      </w:rPr>
    </w:lvl>
    <w:lvl w:ilvl="2">
      <w:start w:val="1"/>
      <w:numFmt w:val="decimal"/>
      <w:lvlText w:val="%1.%2.%3"/>
      <w:lvlJc w:val="left"/>
      <w:pPr>
        <w:ind w:left="567" w:hanging="567"/>
      </w:pPr>
      <w:rPr>
        <w:rFonts w:hint="default"/>
      </w:rPr>
    </w:lvl>
    <w:lvl w:ilvl="3">
      <w:start w:val="3"/>
      <w:numFmt w:val="bullet"/>
      <w:lvlText w:val="-"/>
      <w:lvlJc w:val="left"/>
      <w:pPr>
        <w:ind w:left="360" w:hanging="360"/>
      </w:pPr>
      <w:rPr>
        <w:rFonts w:ascii="Verdana" w:eastAsia="Times New Roman" w:hAnsi="Verdana"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EC43F6"/>
    <w:multiLevelType w:val="multilevel"/>
    <w:tmpl w:val="79E6F5C8"/>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val="0"/>
      </w:rPr>
    </w:lvl>
    <w:lvl w:ilvl="2">
      <w:start w:val="1"/>
      <w:numFmt w:val="decimal"/>
      <w:lvlText w:val="%1.%2.%3"/>
      <w:lvlJc w:val="left"/>
      <w:pPr>
        <w:ind w:left="567" w:hanging="56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F06F22"/>
    <w:multiLevelType w:val="hybridMultilevel"/>
    <w:tmpl w:val="7ADE0D6C"/>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18D31D97"/>
    <w:multiLevelType w:val="hybridMultilevel"/>
    <w:tmpl w:val="5D7E0F4E"/>
    <w:lvl w:ilvl="0" w:tplc="04130017">
      <w:start w:val="1"/>
      <w:numFmt w:val="lowerLetter"/>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 w15:restartNumberingAfterBreak="0">
    <w:nsid w:val="2F8825FD"/>
    <w:multiLevelType w:val="hybridMultilevel"/>
    <w:tmpl w:val="B1B892CA"/>
    <w:lvl w:ilvl="0" w:tplc="9CCEF35E">
      <w:start w:val="3"/>
      <w:numFmt w:val="bullet"/>
      <w:lvlText w:val="-"/>
      <w:lvlJc w:val="left"/>
      <w:pPr>
        <w:ind w:left="927" w:hanging="360"/>
      </w:pPr>
      <w:rPr>
        <w:rFonts w:ascii="Verdana" w:eastAsia="Times New Roman" w:hAnsi="Verdana" w:cs="Times New Roman"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30C353D1"/>
    <w:multiLevelType w:val="hybridMultilevel"/>
    <w:tmpl w:val="3D4ACA1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C001D8"/>
    <w:multiLevelType w:val="hybridMultilevel"/>
    <w:tmpl w:val="7ADE0D6C"/>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421E3620"/>
    <w:multiLevelType w:val="hybridMultilevel"/>
    <w:tmpl w:val="7004A75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48254B"/>
    <w:multiLevelType w:val="hybridMultilevel"/>
    <w:tmpl w:val="C08425B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7">
      <w:start w:val="1"/>
      <w:numFmt w:val="lowerLetter"/>
      <w:lvlText w:val="%5)"/>
      <w:lvlJc w:val="left"/>
      <w:pPr>
        <w:ind w:left="927"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0FD4D2B"/>
    <w:multiLevelType w:val="multilevel"/>
    <w:tmpl w:val="719E1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lowerLetter"/>
      <w:lvlText w:val="%3)"/>
      <w:lvlJc w:val="left"/>
      <w:pPr>
        <w:tabs>
          <w:tab w:val="num" w:pos="1080"/>
        </w:tabs>
        <w:ind w:left="1080"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4225507"/>
    <w:multiLevelType w:val="multilevel"/>
    <w:tmpl w:val="6E7AAA74"/>
    <w:lvl w:ilvl="0">
      <w:start w:val="1"/>
      <w:numFmt w:val="decimal"/>
      <w:lvlText w:val="%1"/>
      <w:lvlJc w:val="left"/>
      <w:pPr>
        <w:ind w:left="567" w:hanging="567"/>
      </w:pPr>
      <w:rPr>
        <w:rFonts w:hint="default"/>
        <w:b/>
      </w:rPr>
    </w:lvl>
    <w:lvl w:ilvl="1">
      <w:start w:val="1"/>
      <w:numFmt w:val="decimal"/>
      <w:lvlText w:val="%1.%2."/>
      <w:lvlJc w:val="left"/>
      <w:pPr>
        <w:tabs>
          <w:tab w:val="num" w:pos="567"/>
        </w:tabs>
        <w:ind w:left="567" w:hanging="567"/>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9F26CAC"/>
    <w:multiLevelType w:val="multilevel"/>
    <w:tmpl w:val="E99A673C"/>
    <w:lvl w:ilvl="0">
      <w:start w:val="2"/>
      <w:numFmt w:val="decimal"/>
      <w:lvlText w:val="%1"/>
      <w:lvlJc w:val="left"/>
      <w:pPr>
        <w:ind w:left="567" w:hanging="567"/>
      </w:pPr>
      <w:rPr>
        <w:rFonts w:hint="default"/>
      </w:rPr>
    </w:lvl>
    <w:lvl w:ilvl="1">
      <w:start w:val="1"/>
      <w:numFmt w:val="lowerLetter"/>
      <w:lvlText w:val="%2)"/>
      <w:lvlJc w:val="left"/>
      <w:pPr>
        <w:ind w:left="927" w:hanging="360"/>
      </w:pPr>
    </w:lvl>
    <w:lvl w:ilvl="2">
      <w:start w:val="1"/>
      <w:numFmt w:val="decimal"/>
      <w:lvlText w:val="%1.%2.%3"/>
      <w:lvlJc w:val="left"/>
      <w:pPr>
        <w:ind w:left="567" w:hanging="56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FA17CDB"/>
    <w:multiLevelType w:val="multilevel"/>
    <w:tmpl w:val="E99A673C"/>
    <w:lvl w:ilvl="0">
      <w:start w:val="2"/>
      <w:numFmt w:val="decimal"/>
      <w:lvlText w:val="%1"/>
      <w:lvlJc w:val="left"/>
      <w:pPr>
        <w:ind w:left="567" w:hanging="567"/>
      </w:pPr>
      <w:rPr>
        <w:rFonts w:hint="default"/>
      </w:rPr>
    </w:lvl>
    <w:lvl w:ilvl="1">
      <w:start w:val="1"/>
      <w:numFmt w:val="lowerLetter"/>
      <w:lvlText w:val="%2)"/>
      <w:lvlJc w:val="left"/>
      <w:pPr>
        <w:ind w:left="927" w:hanging="360"/>
      </w:pPr>
    </w:lvl>
    <w:lvl w:ilvl="2">
      <w:start w:val="1"/>
      <w:numFmt w:val="decimal"/>
      <w:lvlText w:val="%1.%2.%3"/>
      <w:lvlJc w:val="left"/>
      <w:pPr>
        <w:ind w:left="567" w:hanging="56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71440DF"/>
    <w:multiLevelType w:val="multilevel"/>
    <w:tmpl w:val="F0245BB2"/>
    <w:lvl w:ilvl="0">
      <w:start w:val="2"/>
      <w:numFmt w:val="decimal"/>
      <w:lvlText w:val="%1"/>
      <w:lvlJc w:val="left"/>
      <w:pPr>
        <w:ind w:left="567" w:hanging="567"/>
      </w:pPr>
      <w:rPr>
        <w:rFonts w:hint="default"/>
      </w:rPr>
    </w:lvl>
    <w:lvl w:ilvl="1">
      <w:start w:val="1"/>
      <w:numFmt w:val="bullet"/>
      <w:lvlText w:val=""/>
      <w:lvlJc w:val="left"/>
      <w:pPr>
        <w:ind w:left="360" w:hanging="360"/>
      </w:pPr>
      <w:rPr>
        <w:rFonts w:ascii="Symbol" w:hAnsi="Symbol" w:hint="default"/>
        <w:color w:val="auto"/>
      </w:rPr>
    </w:lvl>
    <w:lvl w:ilvl="2">
      <w:start w:val="1"/>
      <w:numFmt w:val="decimal"/>
      <w:lvlText w:val="%1.%2.%3"/>
      <w:lvlJc w:val="left"/>
      <w:pPr>
        <w:ind w:left="567" w:hanging="56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8F30118"/>
    <w:multiLevelType w:val="hybridMultilevel"/>
    <w:tmpl w:val="B02AD0FE"/>
    <w:lvl w:ilvl="0" w:tplc="2D1CF12C">
      <w:start w:val="10"/>
      <w:numFmt w:val="bullet"/>
      <w:lvlText w:val="-"/>
      <w:lvlJc w:val="left"/>
      <w:pPr>
        <w:ind w:left="927" w:hanging="360"/>
      </w:pPr>
      <w:rPr>
        <w:rFonts w:ascii="Verdana" w:eastAsia="Times New Roman" w:hAnsi="Verdana"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7DB31F4E"/>
    <w:multiLevelType w:val="hybridMultilevel"/>
    <w:tmpl w:val="7ADE0D6C"/>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2083941247">
    <w:abstractNumId w:val="7"/>
  </w:num>
  <w:num w:numId="2" w16cid:durableId="1012684241">
    <w:abstractNumId w:val="10"/>
  </w:num>
  <w:num w:numId="3" w16cid:durableId="68618153">
    <w:abstractNumId w:val="1"/>
  </w:num>
  <w:num w:numId="4" w16cid:durableId="46682745">
    <w:abstractNumId w:val="8"/>
  </w:num>
  <w:num w:numId="5" w16cid:durableId="854151964">
    <w:abstractNumId w:val="9"/>
  </w:num>
  <w:num w:numId="6" w16cid:durableId="621617655">
    <w:abstractNumId w:val="11"/>
  </w:num>
  <w:num w:numId="7" w16cid:durableId="844519301">
    <w:abstractNumId w:val="5"/>
  </w:num>
  <w:num w:numId="8" w16cid:durableId="1151405164">
    <w:abstractNumId w:val="12"/>
  </w:num>
  <w:num w:numId="9" w16cid:durableId="8470170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6441316">
    <w:abstractNumId w:val="14"/>
  </w:num>
  <w:num w:numId="11" w16cid:durableId="1342733689">
    <w:abstractNumId w:val="3"/>
  </w:num>
  <w:num w:numId="12" w16cid:durableId="486898455">
    <w:abstractNumId w:val="15"/>
  </w:num>
  <w:num w:numId="13" w16cid:durableId="1153990196">
    <w:abstractNumId w:val="2"/>
  </w:num>
  <w:num w:numId="14" w16cid:durableId="2088577776">
    <w:abstractNumId w:val="13"/>
  </w:num>
  <w:num w:numId="15" w16cid:durableId="1207907137">
    <w:abstractNumId w:val="0"/>
  </w:num>
  <w:num w:numId="16" w16cid:durableId="1987542438">
    <w:abstractNumId w:val="6"/>
  </w:num>
  <w:num w:numId="17" w16cid:durableId="39702085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BF"/>
    <w:rsid w:val="00007424"/>
    <w:rsid w:val="00012ABF"/>
    <w:rsid w:val="00020788"/>
    <w:rsid w:val="00021876"/>
    <w:rsid w:val="000262AA"/>
    <w:rsid w:val="00027982"/>
    <w:rsid w:val="00027AD5"/>
    <w:rsid w:val="00030E62"/>
    <w:rsid w:val="00036075"/>
    <w:rsid w:val="00037787"/>
    <w:rsid w:val="0004247B"/>
    <w:rsid w:val="00043E8F"/>
    <w:rsid w:val="00047F8F"/>
    <w:rsid w:val="000508C8"/>
    <w:rsid w:val="0005134A"/>
    <w:rsid w:val="00051A67"/>
    <w:rsid w:val="000566AE"/>
    <w:rsid w:val="00061370"/>
    <w:rsid w:val="00061DF5"/>
    <w:rsid w:val="00062820"/>
    <w:rsid w:val="000652F7"/>
    <w:rsid w:val="00066455"/>
    <w:rsid w:val="000739C0"/>
    <w:rsid w:val="000804BE"/>
    <w:rsid w:val="00085F94"/>
    <w:rsid w:val="00086AE1"/>
    <w:rsid w:val="00091422"/>
    <w:rsid w:val="00092B65"/>
    <w:rsid w:val="000971FC"/>
    <w:rsid w:val="000A0334"/>
    <w:rsid w:val="000A1CF6"/>
    <w:rsid w:val="000A2A8F"/>
    <w:rsid w:val="000A4513"/>
    <w:rsid w:val="000A4ED1"/>
    <w:rsid w:val="000A64D6"/>
    <w:rsid w:val="000B0655"/>
    <w:rsid w:val="000B3F1E"/>
    <w:rsid w:val="000B5600"/>
    <w:rsid w:val="000B6632"/>
    <w:rsid w:val="000C094D"/>
    <w:rsid w:val="000C2C5F"/>
    <w:rsid w:val="000C425B"/>
    <w:rsid w:val="000C4347"/>
    <w:rsid w:val="000C451A"/>
    <w:rsid w:val="000C4E62"/>
    <w:rsid w:val="000C6BBD"/>
    <w:rsid w:val="000D0677"/>
    <w:rsid w:val="000D26B1"/>
    <w:rsid w:val="000D6460"/>
    <w:rsid w:val="000E0CCE"/>
    <w:rsid w:val="000E13A5"/>
    <w:rsid w:val="000E183E"/>
    <w:rsid w:val="000E30C4"/>
    <w:rsid w:val="000E3674"/>
    <w:rsid w:val="000E4F54"/>
    <w:rsid w:val="000F569F"/>
    <w:rsid w:val="000F60D5"/>
    <w:rsid w:val="000F7D20"/>
    <w:rsid w:val="001005AD"/>
    <w:rsid w:val="0010431E"/>
    <w:rsid w:val="00105997"/>
    <w:rsid w:val="001147B9"/>
    <w:rsid w:val="00115327"/>
    <w:rsid w:val="00120440"/>
    <w:rsid w:val="00131319"/>
    <w:rsid w:val="00134F99"/>
    <w:rsid w:val="001355E3"/>
    <w:rsid w:val="00136E10"/>
    <w:rsid w:val="0014351B"/>
    <w:rsid w:val="00144717"/>
    <w:rsid w:val="001555F9"/>
    <w:rsid w:val="00160704"/>
    <w:rsid w:val="00160778"/>
    <w:rsid w:val="00161520"/>
    <w:rsid w:val="00161690"/>
    <w:rsid w:val="00163A18"/>
    <w:rsid w:val="00166EC4"/>
    <w:rsid w:val="00170841"/>
    <w:rsid w:val="00173A16"/>
    <w:rsid w:val="00174124"/>
    <w:rsid w:val="00174BB7"/>
    <w:rsid w:val="00183A00"/>
    <w:rsid w:val="001905A5"/>
    <w:rsid w:val="00190EB7"/>
    <w:rsid w:val="0019107A"/>
    <w:rsid w:val="00192822"/>
    <w:rsid w:val="0019447A"/>
    <w:rsid w:val="001944B0"/>
    <w:rsid w:val="00196F74"/>
    <w:rsid w:val="001970E8"/>
    <w:rsid w:val="001A161E"/>
    <w:rsid w:val="001A2C77"/>
    <w:rsid w:val="001A4145"/>
    <w:rsid w:val="001B39AE"/>
    <w:rsid w:val="001B5C03"/>
    <w:rsid w:val="001B668E"/>
    <w:rsid w:val="001B6CAE"/>
    <w:rsid w:val="001C10DE"/>
    <w:rsid w:val="001C512D"/>
    <w:rsid w:val="001D077D"/>
    <w:rsid w:val="001D18C2"/>
    <w:rsid w:val="001D52DF"/>
    <w:rsid w:val="001D64EC"/>
    <w:rsid w:val="001E2647"/>
    <w:rsid w:val="001E6476"/>
    <w:rsid w:val="001E6AC2"/>
    <w:rsid w:val="001F2E1A"/>
    <w:rsid w:val="001F43AE"/>
    <w:rsid w:val="001F7C78"/>
    <w:rsid w:val="0020455D"/>
    <w:rsid w:val="00205A13"/>
    <w:rsid w:val="00210F15"/>
    <w:rsid w:val="00212BD4"/>
    <w:rsid w:val="00214583"/>
    <w:rsid w:val="002156A0"/>
    <w:rsid w:val="00217AEC"/>
    <w:rsid w:val="00221082"/>
    <w:rsid w:val="00221882"/>
    <w:rsid w:val="002266B5"/>
    <w:rsid w:val="00227174"/>
    <w:rsid w:val="002314C4"/>
    <w:rsid w:val="00231E01"/>
    <w:rsid w:val="00237655"/>
    <w:rsid w:val="00244CBA"/>
    <w:rsid w:val="002476B8"/>
    <w:rsid w:val="00261BAB"/>
    <w:rsid w:val="00263118"/>
    <w:rsid w:val="00264214"/>
    <w:rsid w:val="00265673"/>
    <w:rsid w:val="0026707D"/>
    <w:rsid w:val="0026785B"/>
    <w:rsid w:val="002725E3"/>
    <w:rsid w:val="00274175"/>
    <w:rsid w:val="00280445"/>
    <w:rsid w:val="00283420"/>
    <w:rsid w:val="0028362A"/>
    <w:rsid w:val="00291A25"/>
    <w:rsid w:val="002925C1"/>
    <w:rsid w:val="002935BD"/>
    <w:rsid w:val="0029550D"/>
    <w:rsid w:val="002967B4"/>
    <w:rsid w:val="002A2988"/>
    <w:rsid w:val="002A6F1E"/>
    <w:rsid w:val="002A7CCD"/>
    <w:rsid w:val="002B3073"/>
    <w:rsid w:val="002C22B6"/>
    <w:rsid w:val="002C6D53"/>
    <w:rsid w:val="002D073E"/>
    <w:rsid w:val="002D1A06"/>
    <w:rsid w:val="002D1E69"/>
    <w:rsid w:val="002D30F1"/>
    <w:rsid w:val="002D37AD"/>
    <w:rsid w:val="002D4B1E"/>
    <w:rsid w:val="002E1774"/>
    <w:rsid w:val="002E6B26"/>
    <w:rsid w:val="002F44C8"/>
    <w:rsid w:val="002F5038"/>
    <w:rsid w:val="00317B5B"/>
    <w:rsid w:val="00320272"/>
    <w:rsid w:val="0032251C"/>
    <w:rsid w:val="00323784"/>
    <w:rsid w:val="00324A24"/>
    <w:rsid w:val="00330ABF"/>
    <w:rsid w:val="003311BD"/>
    <w:rsid w:val="00332248"/>
    <w:rsid w:val="00334204"/>
    <w:rsid w:val="00335E85"/>
    <w:rsid w:val="003367B5"/>
    <w:rsid w:val="003372F2"/>
    <w:rsid w:val="003418D9"/>
    <w:rsid w:val="00342674"/>
    <w:rsid w:val="00343E63"/>
    <w:rsid w:val="00344656"/>
    <w:rsid w:val="00344F02"/>
    <w:rsid w:val="003457A0"/>
    <w:rsid w:val="00351CD3"/>
    <w:rsid w:val="003524C8"/>
    <w:rsid w:val="0035470A"/>
    <w:rsid w:val="00361DC6"/>
    <w:rsid w:val="003658C6"/>
    <w:rsid w:val="003674CA"/>
    <w:rsid w:val="00370E59"/>
    <w:rsid w:val="00375DB6"/>
    <w:rsid w:val="00377236"/>
    <w:rsid w:val="00380573"/>
    <w:rsid w:val="0038481E"/>
    <w:rsid w:val="003915F9"/>
    <w:rsid w:val="00392095"/>
    <w:rsid w:val="003947D3"/>
    <w:rsid w:val="00394974"/>
    <w:rsid w:val="003A17DB"/>
    <w:rsid w:val="003A6654"/>
    <w:rsid w:val="003A73CE"/>
    <w:rsid w:val="003B0233"/>
    <w:rsid w:val="003B1175"/>
    <w:rsid w:val="003B450E"/>
    <w:rsid w:val="003B7D6F"/>
    <w:rsid w:val="003C5A33"/>
    <w:rsid w:val="003D1BDC"/>
    <w:rsid w:val="003E1F52"/>
    <w:rsid w:val="003E4CBA"/>
    <w:rsid w:val="003E6767"/>
    <w:rsid w:val="003F1EAE"/>
    <w:rsid w:val="0040672C"/>
    <w:rsid w:val="00410184"/>
    <w:rsid w:val="0041048A"/>
    <w:rsid w:val="00411394"/>
    <w:rsid w:val="004127A2"/>
    <w:rsid w:val="00413195"/>
    <w:rsid w:val="004216B3"/>
    <w:rsid w:val="004228AD"/>
    <w:rsid w:val="004253F8"/>
    <w:rsid w:val="004260C5"/>
    <w:rsid w:val="00432EC9"/>
    <w:rsid w:val="00434E58"/>
    <w:rsid w:val="00437391"/>
    <w:rsid w:val="00442188"/>
    <w:rsid w:val="00450B5E"/>
    <w:rsid w:val="004523AA"/>
    <w:rsid w:val="00454440"/>
    <w:rsid w:val="00455430"/>
    <w:rsid w:val="004601D7"/>
    <w:rsid w:val="0046336F"/>
    <w:rsid w:val="00476AEE"/>
    <w:rsid w:val="004834E1"/>
    <w:rsid w:val="00487548"/>
    <w:rsid w:val="004879D7"/>
    <w:rsid w:val="00491207"/>
    <w:rsid w:val="00494ADE"/>
    <w:rsid w:val="00496A2A"/>
    <w:rsid w:val="004A1215"/>
    <w:rsid w:val="004A1DD3"/>
    <w:rsid w:val="004A3ED8"/>
    <w:rsid w:val="004A4703"/>
    <w:rsid w:val="004A567A"/>
    <w:rsid w:val="004A5D16"/>
    <w:rsid w:val="004B0031"/>
    <w:rsid w:val="004C0E8F"/>
    <w:rsid w:val="004D1EBD"/>
    <w:rsid w:val="004D2142"/>
    <w:rsid w:val="004D2693"/>
    <w:rsid w:val="004E33FA"/>
    <w:rsid w:val="004E6269"/>
    <w:rsid w:val="004F2E53"/>
    <w:rsid w:val="004F47C7"/>
    <w:rsid w:val="004F4D71"/>
    <w:rsid w:val="004F517A"/>
    <w:rsid w:val="004F74D8"/>
    <w:rsid w:val="00506703"/>
    <w:rsid w:val="005067F8"/>
    <w:rsid w:val="0051325A"/>
    <w:rsid w:val="00515F18"/>
    <w:rsid w:val="00521F1F"/>
    <w:rsid w:val="005254E4"/>
    <w:rsid w:val="00527E48"/>
    <w:rsid w:val="0053139E"/>
    <w:rsid w:val="00533925"/>
    <w:rsid w:val="00535E7B"/>
    <w:rsid w:val="005371A3"/>
    <w:rsid w:val="00537806"/>
    <w:rsid w:val="00541923"/>
    <w:rsid w:val="00542EB8"/>
    <w:rsid w:val="00543FD6"/>
    <w:rsid w:val="00546618"/>
    <w:rsid w:val="00546F4D"/>
    <w:rsid w:val="005507A5"/>
    <w:rsid w:val="005523ED"/>
    <w:rsid w:val="00552A6B"/>
    <w:rsid w:val="00552EAC"/>
    <w:rsid w:val="005548E5"/>
    <w:rsid w:val="005557F3"/>
    <w:rsid w:val="0055755A"/>
    <w:rsid w:val="00560B2A"/>
    <w:rsid w:val="00564D11"/>
    <w:rsid w:val="00571860"/>
    <w:rsid w:val="0057387F"/>
    <w:rsid w:val="00574EA0"/>
    <w:rsid w:val="00575385"/>
    <w:rsid w:val="00575B03"/>
    <w:rsid w:val="00575B3E"/>
    <w:rsid w:val="00577080"/>
    <w:rsid w:val="00582D81"/>
    <w:rsid w:val="0058310F"/>
    <w:rsid w:val="00583BB5"/>
    <w:rsid w:val="00590990"/>
    <w:rsid w:val="00590E1D"/>
    <w:rsid w:val="005A16EC"/>
    <w:rsid w:val="005A436E"/>
    <w:rsid w:val="005A6CF9"/>
    <w:rsid w:val="005A73EF"/>
    <w:rsid w:val="005B1592"/>
    <w:rsid w:val="005B1F74"/>
    <w:rsid w:val="005B3328"/>
    <w:rsid w:val="005B5083"/>
    <w:rsid w:val="005B6168"/>
    <w:rsid w:val="005C24A3"/>
    <w:rsid w:val="005C2D4B"/>
    <w:rsid w:val="005C3400"/>
    <w:rsid w:val="005C561F"/>
    <w:rsid w:val="005D2494"/>
    <w:rsid w:val="005D3C7B"/>
    <w:rsid w:val="005D7614"/>
    <w:rsid w:val="005E0441"/>
    <w:rsid w:val="005E2DFA"/>
    <w:rsid w:val="005E608F"/>
    <w:rsid w:val="005F1743"/>
    <w:rsid w:val="006011A1"/>
    <w:rsid w:val="00603104"/>
    <w:rsid w:val="00603F4C"/>
    <w:rsid w:val="00603F86"/>
    <w:rsid w:val="00604C86"/>
    <w:rsid w:val="006135F2"/>
    <w:rsid w:val="0061371B"/>
    <w:rsid w:val="006152FB"/>
    <w:rsid w:val="006202C8"/>
    <w:rsid w:val="00620372"/>
    <w:rsid w:val="006210EC"/>
    <w:rsid w:val="0062290E"/>
    <w:rsid w:val="00623BBC"/>
    <w:rsid w:val="0063183F"/>
    <w:rsid w:val="00631EF9"/>
    <w:rsid w:val="00636C11"/>
    <w:rsid w:val="0064101F"/>
    <w:rsid w:val="00643D92"/>
    <w:rsid w:val="0064533E"/>
    <w:rsid w:val="00645ADE"/>
    <w:rsid w:val="0065155A"/>
    <w:rsid w:val="00651A2A"/>
    <w:rsid w:val="00657F6D"/>
    <w:rsid w:val="00663283"/>
    <w:rsid w:val="00672563"/>
    <w:rsid w:val="006726C0"/>
    <w:rsid w:val="00672D4C"/>
    <w:rsid w:val="006922A3"/>
    <w:rsid w:val="006B0F38"/>
    <w:rsid w:val="006C2EFE"/>
    <w:rsid w:val="006D4DDA"/>
    <w:rsid w:val="006D5722"/>
    <w:rsid w:val="006D6F72"/>
    <w:rsid w:val="006E14F4"/>
    <w:rsid w:val="006E1D4B"/>
    <w:rsid w:val="006E2287"/>
    <w:rsid w:val="006E2616"/>
    <w:rsid w:val="006E2A42"/>
    <w:rsid w:val="006E3303"/>
    <w:rsid w:val="006E4423"/>
    <w:rsid w:val="006E6B45"/>
    <w:rsid w:val="006E7663"/>
    <w:rsid w:val="006F0885"/>
    <w:rsid w:val="006F3B93"/>
    <w:rsid w:val="006F7CC3"/>
    <w:rsid w:val="00702877"/>
    <w:rsid w:val="00705929"/>
    <w:rsid w:val="00706428"/>
    <w:rsid w:val="00713405"/>
    <w:rsid w:val="00717753"/>
    <w:rsid w:val="00717DD1"/>
    <w:rsid w:val="00721976"/>
    <w:rsid w:val="007242D3"/>
    <w:rsid w:val="0073552E"/>
    <w:rsid w:val="00740438"/>
    <w:rsid w:val="007508C0"/>
    <w:rsid w:val="00753856"/>
    <w:rsid w:val="00753BD0"/>
    <w:rsid w:val="00755F27"/>
    <w:rsid w:val="00756CF2"/>
    <w:rsid w:val="00761572"/>
    <w:rsid w:val="00764DF0"/>
    <w:rsid w:val="0077726A"/>
    <w:rsid w:val="00784816"/>
    <w:rsid w:val="00786119"/>
    <w:rsid w:val="0078655C"/>
    <w:rsid w:val="00787FB2"/>
    <w:rsid w:val="007A0811"/>
    <w:rsid w:val="007A0BBD"/>
    <w:rsid w:val="007B191C"/>
    <w:rsid w:val="007B347B"/>
    <w:rsid w:val="007B4739"/>
    <w:rsid w:val="007C2B2D"/>
    <w:rsid w:val="007C46B9"/>
    <w:rsid w:val="007C51C5"/>
    <w:rsid w:val="007D15AE"/>
    <w:rsid w:val="007D1D5B"/>
    <w:rsid w:val="007D7099"/>
    <w:rsid w:val="007E02F3"/>
    <w:rsid w:val="007E2080"/>
    <w:rsid w:val="007E5375"/>
    <w:rsid w:val="007E6952"/>
    <w:rsid w:val="007F797E"/>
    <w:rsid w:val="007F7A32"/>
    <w:rsid w:val="00800017"/>
    <w:rsid w:val="008025F4"/>
    <w:rsid w:val="0081086A"/>
    <w:rsid w:val="008122C1"/>
    <w:rsid w:val="008125F4"/>
    <w:rsid w:val="0081276F"/>
    <w:rsid w:val="0081489A"/>
    <w:rsid w:val="00816696"/>
    <w:rsid w:val="00820563"/>
    <w:rsid w:val="008210B4"/>
    <w:rsid w:val="0082171F"/>
    <w:rsid w:val="00823D07"/>
    <w:rsid w:val="0083095F"/>
    <w:rsid w:val="00833A80"/>
    <w:rsid w:val="00840283"/>
    <w:rsid w:val="00844C2E"/>
    <w:rsid w:val="008477A2"/>
    <w:rsid w:val="0085079C"/>
    <w:rsid w:val="00850B91"/>
    <w:rsid w:val="0085140B"/>
    <w:rsid w:val="00851725"/>
    <w:rsid w:val="0085268E"/>
    <w:rsid w:val="0085592E"/>
    <w:rsid w:val="00857C27"/>
    <w:rsid w:val="008706CC"/>
    <w:rsid w:val="00870E1D"/>
    <w:rsid w:val="00870F7E"/>
    <w:rsid w:val="00871BCD"/>
    <w:rsid w:val="00872BF1"/>
    <w:rsid w:val="008845D9"/>
    <w:rsid w:val="008876A6"/>
    <w:rsid w:val="0089179E"/>
    <w:rsid w:val="008A01D9"/>
    <w:rsid w:val="008A02AF"/>
    <w:rsid w:val="008A189B"/>
    <w:rsid w:val="008A34B0"/>
    <w:rsid w:val="008A37B8"/>
    <w:rsid w:val="008A5258"/>
    <w:rsid w:val="008A60F1"/>
    <w:rsid w:val="008B5773"/>
    <w:rsid w:val="008C0DE6"/>
    <w:rsid w:val="008C1832"/>
    <w:rsid w:val="008C3D63"/>
    <w:rsid w:val="008C6738"/>
    <w:rsid w:val="008C700F"/>
    <w:rsid w:val="008D2B0A"/>
    <w:rsid w:val="008D55C4"/>
    <w:rsid w:val="008E07C6"/>
    <w:rsid w:val="008E162F"/>
    <w:rsid w:val="008E75FD"/>
    <w:rsid w:val="008E7E7D"/>
    <w:rsid w:val="008F3649"/>
    <w:rsid w:val="008F697C"/>
    <w:rsid w:val="008F6C21"/>
    <w:rsid w:val="008F7C4A"/>
    <w:rsid w:val="00900D97"/>
    <w:rsid w:val="00902F8C"/>
    <w:rsid w:val="00911F9C"/>
    <w:rsid w:val="009128C2"/>
    <w:rsid w:val="009159DB"/>
    <w:rsid w:val="00916D53"/>
    <w:rsid w:val="0092195A"/>
    <w:rsid w:val="009221CA"/>
    <w:rsid w:val="009226BB"/>
    <w:rsid w:val="00924E43"/>
    <w:rsid w:val="00931BCA"/>
    <w:rsid w:val="00931D85"/>
    <w:rsid w:val="009334FA"/>
    <w:rsid w:val="009356B0"/>
    <w:rsid w:val="009404AC"/>
    <w:rsid w:val="00944BB3"/>
    <w:rsid w:val="0094575F"/>
    <w:rsid w:val="00945EE0"/>
    <w:rsid w:val="009509C7"/>
    <w:rsid w:val="00950A3F"/>
    <w:rsid w:val="009519C3"/>
    <w:rsid w:val="00951ED3"/>
    <w:rsid w:val="0095361D"/>
    <w:rsid w:val="00955E51"/>
    <w:rsid w:val="00957171"/>
    <w:rsid w:val="009572C1"/>
    <w:rsid w:val="00957F59"/>
    <w:rsid w:val="0096003F"/>
    <w:rsid w:val="00963A40"/>
    <w:rsid w:val="00963E17"/>
    <w:rsid w:val="00972CFB"/>
    <w:rsid w:val="00973618"/>
    <w:rsid w:val="00974D8A"/>
    <w:rsid w:val="0097555A"/>
    <w:rsid w:val="00981707"/>
    <w:rsid w:val="009835A1"/>
    <w:rsid w:val="00983FF6"/>
    <w:rsid w:val="009866F5"/>
    <w:rsid w:val="0098704F"/>
    <w:rsid w:val="00992ABC"/>
    <w:rsid w:val="00994C5B"/>
    <w:rsid w:val="00996E39"/>
    <w:rsid w:val="009979EE"/>
    <w:rsid w:val="009A0729"/>
    <w:rsid w:val="009A1424"/>
    <w:rsid w:val="009A1BD4"/>
    <w:rsid w:val="009A2A50"/>
    <w:rsid w:val="009A38D2"/>
    <w:rsid w:val="009A4F28"/>
    <w:rsid w:val="009A783A"/>
    <w:rsid w:val="009B5AE9"/>
    <w:rsid w:val="009B7E47"/>
    <w:rsid w:val="009C1511"/>
    <w:rsid w:val="009C1812"/>
    <w:rsid w:val="009C2F96"/>
    <w:rsid w:val="009D373A"/>
    <w:rsid w:val="009D38FE"/>
    <w:rsid w:val="009D57F6"/>
    <w:rsid w:val="009D5B21"/>
    <w:rsid w:val="009E395E"/>
    <w:rsid w:val="009E4ACF"/>
    <w:rsid w:val="009E6078"/>
    <w:rsid w:val="009E715E"/>
    <w:rsid w:val="009F080E"/>
    <w:rsid w:val="009F569E"/>
    <w:rsid w:val="009F7160"/>
    <w:rsid w:val="009F7ABF"/>
    <w:rsid w:val="00A034BE"/>
    <w:rsid w:val="00A03F4D"/>
    <w:rsid w:val="00A10713"/>
    <w:rsid w:val="00A11D4C"/>
    <w:rsid w:val="00A134BF"/>
    <w:rsid w:val="00A13801"/>
    <w:rsid w:val="00A14444"/>
    <w:rsid w:val="00A175B4"/>
    <w:rsid w:val="00A20649"/>
    <w:rsid w:val="00A22FD5"/>
    <w:rsid w:val="00A2463D"/>
    <w:rsid w:val="00A33F3A"/>
    <w:rsid w:val="00A40CF3"/>
    <w:rsid w:val="00A41A4A"/>
    <w:rsid w:val="00A45CC9"/>
    <w:rsid w:val="00A501BC"/>
    <w:rsid w:val="00A62711"/>
    <w:rsid w:val="00A649D5"/>
    <w:rsid w:val="00A70B35"/>
    <w:rsid w:val="00A710A4"/>
    <w:rsid w:val="00A74802"/>
    <w:rsid w:val="00A82630"/>
    <w:rsid w:val="00A84A97"/>
    <w:rsid w:val="00A85663"/>
    <w:rsid w:val="00A86155"/>
    <w:rsid w:val="00A90FF6"/>
    <w:rsid w:val="00A96175"/>
    <w:rsid w:val="00AA17C4"/>
    <w:rsid w:val="00AB3766"/>
    <w:rsid w:val="00AB763E"/>
    <w:rsid w:val="00AC320E"/>
    <w:rsid w:val="00AC365C"/>
    <w:rsid w:val="00AC5C3A"/>
    <w:rsid w:val="00AD237E"/>
    <w:rsid w:val="00AD3B03"/>
    <w:rsid w:val="00AD7646"/>
    <w:rsid w:val="00AE3DDD"/>
    <w:rsid w:val="00AE4FFB"/>
    <w:rsid w:val="00AE60AC"/>
    <w:rsid w:val="00AF1302"/>
    <w:rsid w:val="00AF5228"/>
    <w:rsid w:val="00B06DA3"/>
    <w:rsid w:val="00B116F8"/>
    <w:rsid w:val="00B11D21"/>
    <w:rsid w:val="00B2301E"/>
    <w:rsid w:val="00B256CA"/>
    <w:rsid w:val="00B32886"/>
    <w:rsid w:val="00B35C0A"/>
    <w:rsid w:val="00B3636A"/>
    <w:rsid w:val="00B37031"/>
    <w:rsid w:val="00B37412"/>
    <w:rsid w:val="00B37A63"/>
    <w:rsid w:val="00B438D7"/>
    <w:rsid w:val="00B50C38"/>
    <w:rsid w:val="00B55AF3"/>
    <w:rsid w:val="00B56902"/>
    <w:rsid w:val="00B60368"/>
    <w:rsid w:val="00B82E37"/>
    <w:rsid w:val="00B8574E"/>
    <w:rsid w:val="00B87957"/>
    <w:rsid w:val="00BA075C"/>
    <w:rsid w:val="00BA118D"/>
    <w:rsid w:val="00BA38AF"/>
    <w:rsid w:val="00BA7960"/>
    <w:rsid w:val="00BA7A63"/>
    <w:rsid w:val="00BB01B9"/>
    <w:rsid w:val="00BB06EC"/>
    <w:rsid w:val="00BB1DCD"/>
    <w:rsid w:val="00BB3421"/>
    <w:rsid w:val="00BB6ADF"/>
    <w:rsid w:val="00BC10DC"/>
    <w:rsid w:val="00BC510A"/>
    <w:rsid w:val="00BD13CF"/>
    <w:rsid w:val="00BD6D4D"/>
    <w:rsid w:val="00BD6E54"/>
    <w:rsid w:val="00BE4D87"/>
    <w:rsid w:val="00BF11BC"/>
    <w:rsid w:val="00BF4160"/>
    <w:rsid w:val="00BF41B3"/>
    <w:rsid w:val="00BF4270"/>
    <w:rsid w:val="00BF5F5B"/>
    <w:rsid w:val="00BF7ADA"/>
    <w:rsid w:val="00C0133C"/>
    <w:rsid w:val="00C025CB"/>
    <w:rsid w:val="00C02D8E"/>
    <w:rsid w:val="00C035C1"/>
    <w:rsid w:val="00C10E12"/>
    <w:rsid w:val="00C14EF1"/>
    <w:rsid w:val="00C15EC3"/>
    <w:rsid w:val="00C16F54"/>
    <w:rsid w:val="00C2687D"/>
    <w:rsid w:val="00C3023A"/>
    <w:rsid w:val="00C31B70"/>
    <w:rsid w:val="00C34203"/>
    <w:rsid w:val="00C35A19"/>
    <w:rsid w:val="00C36197"/>
    <w:rsid w:val="00C37BEF"/>
    <w:rsid w:val="00C4312F"/>
    <w:rsid w:val="00C4731A"/>
    <w:rsid w:val="00C50A1D"/>
    <w:rsid w:val="00C61D09"/>
    <w:rsid w:val="00C61D28"/>
    <w:rsid w:val="00C62651"/>
    <w:rsid w:val="00C62F27"/>
    <w:rsid w:val="00C7660E"/>
    <w:rsid w:val="00C83337"/>
    <w:rsid w:val="00C90B44"/>
    <w:rsid w:val="00C90B52"/>
    <w:rsid w:val="00C94F35"/>
    <w:rsid w:val="00CA2E9F"/>
    <w:rsid w:val="00CA3187"/>
    <w:rsid w:val="00CB164B"/>
    <w:rsid w:val="00CC6EB6"/>
    <w:rsid w:val="00CC774E"/>
    <w:rsid w:val="00CD5776"/>
    <w:rsid w:val="00CD6EF5"/>
    <w:rsid w:val="00CE1780"/>
    <w:rsid w:val="00CE3F61"/>
    <w:rsid w:val="00CF0ABC"/>
    <w:rsid w:val="00CF515D"/>
    <w:rsid w:val="00CF5E3E"/>
    <w:rsid w:val="00D011E7"/>
    <w:rsid w:val="00D02BCC"/>
    <w:rsid w:val="00D04A8A"/>
    <w:rsid w:val="00D04E44"/>
    <w:rsid w:val="00D06C32"/>
    <w:rsid w:val="00D11286"/>
    <w:rsid w:val="00D113E5"/>
    <w:rsid w:val="00D12587"/>
    <w:rsid w:val="00D1287F"/>
    <w:rsid w:val="00D13F67"/>
    <w:rsid w:val="00D21A5F"/>
    <w:rsid w:val="00D24A86"/>
    <w:rsid w:val="00D25B95"/>
    <w:rsid w:val="00D25E99"/>
    <w:rsid w:val="00D2671E"/>
    <w:rsid w:val="00D27339"/>
    <w:rsid w:val="00D27F7C"/>
    <w:rsid w:val="00D31D83"/>
    <w:rsid w:val="00D3200D"/>
    <w:rsid w:val="00D32777"/>
    <w:rsid w:val="00D34E18"/>
    <w:rsid w:val="00D447C5"/>
    <w:rsid w:val="00D44FF2"/>
    <w:rsid w:val="00D569AF"/>
    <w:rsid w:val="00D57835"/>
    <w:rsid w:val="00D603C1"/>
    <w:rsid w:val="00D7184A"/>
    <w:rsid w:val="00D73679"/>
    <w:rsid w:val="00D76340"/>
    <w:rsid w:val="00D82D5D"/>
    <w:rsid w:val="00D8506B"/>
    <w:rsid w:val="00D855AD"/>
    <w:rsid w:val="00D85DA1"/>
    <w:rsid w:val="00D86A65"/>
    <w:rsid w:val="00D90174"/>
    <w:rsid w:val="00D93481"/>
    <w:rsid w:val="00D93A9A"/>
    <w:rsid w:val="00DA4293"/>
    <w:rsid w:val="00DA68D9"/>
    <w:rsid w:val="00DA6EC8"/>
    <w:rsid w:val="00DB6ABF"/>
    <w:rsid w:val="00DB6F75"/>
    <w:rsid w:val="00DC12C5"/>
    <w:rsid w:val="00DC2B44"/>
    <w:rsid w:val="00DC4BC1"/>
    <w:rsid w:val="00DC5034"/>
    <w:rsid w:val="00DC6154"/>
    <w:rsid w:val="00DC6CEE"/>
    <w:rsid w:val="00DD3512"/>
    <w:rsid w:val="00DD38C7"/>
    <w:rsid w:val="00DD3C00"/>
    <w:rsid w:val="00DD5A6B"/>
    <w:rsid w:val="00DD6BC4"/>
    <w:rsid w:val="00DE6E2A"/>
    <w:rsid w:val="00DE6FB8"/>
    <w:rsid w:val="00DF35A0"/>
    <w:rsid w:val="00DF37BF"/>
    <w:rsid w:val="00DF5439"/>
    <w:rsid w:val="00DF78AE"/>
    <w:rsid w:val="00E10436"/>
    <w:rsid w:val="00E130CD"/>
    <w:rsid w:val="00E206F8"/>
    <w:rsid w:val="00E2076F"/>
    <w:rsid w:val="00E21961"/>
    <w:rsid w:val="00E25FA2"/>
    <w:rsid w:val="00E34097"/>
    <w:rsid w:val="00E356E7"/>
    <w:rsid w:val="00E36E5A"/>
    <w:rsid w:val="00E37848"/>
    <w:rsid w:val="00E41ED8"/>
    <w:rsid w:val="00E4480E"/>
    <w:rsid w:val="00E44DF5"/>
    <w:rsid w:val="00E46C11"/>
    <w:rsid w:val="00E50DCB"/>
    <w:rsid w:val="00E541C8"/>
    <w:rsid w:val="00E63782"/>
    <w:rsid w:val="00E65939"/>
    <w:rsid w:val="00E6736A"/>
    <w:rsid w:val="00E77828"/>
    <w:rsid w:val="00E804BD"/>
    <w:rsid w:val="00E812F7"/>
    <w:rsid w:val="00E82175"/>
    <w:rsid w:val="00E8332C"/>
    <w:rsid w:val="00E86E1E"/>
    <w:rsid w:val="00E87A08"/>
    <w:rsid w:val="00E92AF7"/>
    <w:rsid w:val="00E94A79"/>
    <w:rsid w:val="00E97660"/>
    <w:rsid w:val="00EA2FCB"/>
    <w:rsid w:val="00EA456C"/>
    <w:rsid w:val="00EB03D6"/>
    <w:rsid w:val="00EB2087"/>
    <w:rsid w:val="00EB554F"/>
    <w:rsid w:val="00EB695C"/>
    <w:rsid w:val="00EB6F5A"/>
    <w:rsid w:val="00EB7150"/>
    <w:rsid w:val="00EC0A78"/>
    <w:rsid w:val="00EC0AF4"/>
    <w:rsid w:val="00EC26AB"/>
    <w:rsid w:val="00ED00BE"/>
    <w:rsid w:val="00ED1AF1"/>
    <w:rsid w:val="00ED1F04"/>
    <w:rsid w:val="00ED47C3"/>
    <w:rsid w:val="00ED680C"/>
    <w:rsid w:val="00EE039F"/>
    <w:rsid w:val="00EE046C"/>
    <w:rsid w:val="00EE5C22"/>
    <w:rsid w:val="00EE7226"/>
    <w:rsid w:val="00EF166E"/>
    <w:rsid w:val="00EF1E3B"/>
    <w:rsid w:val="00EF6BB9"/>
    <w:rsid w:val="00F13C0E"/>
    <w:rsid w:val="00F16AC3"/>
    <w:rsid w:val="00F16BEB"/>
    <w:rsid w:val="00F21616"/>
    <w:rsid w:val="00F21716"/>
    <w:rsid w:val="00F23301"/>
    <w:rsid w:val="00F27212"/>
    <w:rsid w:val="00F3350E"/>
    <w:rsid w:val="00F33A9C"/>
    <w:rsid w:val="00F33AC9"/>
    <w:rsid w:val="00F33D92"/>
    <w:rsid w:val="00F35B38"/>
    <w:rsid w:val="00F36D0E"/>
    <w:rsid w:val="00F4244D"/>
    <w:rsid w:val="00F42CA9"/>
    <w:rsid w:val="00F449BB"/>
    <w:rsid w:val="00F451D6"/>
    <w:rsid w:val="00F47C8F"/>
    <w:rsid w:val="00F50727"/>
    <w:rsid w:val="00F50CC3"/>
    <w:rsid w:val="00F53FE3"/>
    <w:rsid w:val="00F54546"/>
    <w:rsid w:val="00F615A5"/>
    <w:rsid w:val="00F64EC4"/>
    <w:rsid w:val="00F67C09"/>
    <w:rsid w:val="00F74CEF"/>
    <w:rsid w:val="00F762D1"/>
    <w:rsid w:val="00F77DCD"/>
    <w:rsid w:val="00F90901"/>
    <w:rsid w:val="00F91372"/>
    <w:rsid w:val="00F913F0"/>
    <w:rsid w:val="00F931AA"/>
    <w:rsid w:val="00F9374B"/>
    <w:rsid w:val="00F93F69"/>
    <w:rsid w:val="00F94793"/>
    <w:rsid w:val="00FA50CC"/>
    <w:rsid w:val="00FA7583"/>
    <w:rsid w:val="00FB554C"/>
    <w:rsid w:val="00FC3F5E"/>
    <w:rsid w:val="00FD2543"/>
    <w:rsid w:val="00FD2CE7"/>
    <w:rsid w:val="00FD3932"/>
    <w:rsid w:val="00FD50B1"/>
    <w:rsid w:val="00FE4833"/>
    <w:rsid w:val="00FF41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0CD8E"/>
  <w15:docId w15:val="{ACDA5D55-A584-4A72-BE8F-B7F1595F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11A1"/>
    <w:rPr>
      <w:rFonts w:ascii="Arial" w:hAnsi="Arial" w:cs="Arial"/>
      <w:sz w:val="18"/>
    </w:rPr>
  </w:style>
  <w:style w:type="paragraph" w:styleId="Kop1">
    <w:name w:val="heading 1"/>
    <w:basedOn w:val="Standaard"/>
    <w:next w:val="Standaard"/>
    <w:link w:val="Kop1Char"/>
    <w:qFormat/>
    <w:rsid w:val="00DC6CEE"/>
    <w:pPr>
      <w:keepNext/>
      <w:spacing w:before="240" w:after="60"/>
      <w:outlineLvl w:val="0"/>
    </w:pPr>
    <w:rPr>
      <w:rFonts w:ascii="Calibri Light" w:hAnsi="Calibri Light" w:cs="Times New Roman"/>
      <w:b/>
      <w:bCs/>
      <w:kern w:val="32"/>
      <w:sz w:val="32"/>
      <w:szCs w:val="32"/>
    </w:rPr>
  </w:style>
  <w:style w:type="paragraph" w:styleId="Kop2">
    <w:name w:val="heading 2"/>
    <w:basedOn w:val="Standaard"/>
    <w:next w:val="Standaard"/>
    <w:qFormat/>
    <w:rsid w:val="009A0729"/>
    <w:pPr>
      <w:keepNext/>
      <w:outlineLvl w:val="1"/>
    </w:pPr>
    <w:rPr>
      <w:b/>
      <w:bCs/>
      <w:sz w:val="24"/>
      <w:szCs w:val="24"/>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Standaard"/>
    <w:next w:val="Standaard"/>
    <w:autoRedefine/>
    <w:semiHidden/>
    <w:rsid w:val="00EC0A78"/>
    <w:pPr>
      <w:tabs>
        <w:tab w:val="left" w:pos="709"/>
        <w:tab w:val="right" w:leader="dot" w:pos="9062"/>
      </w:tabs>
      <w:jc w:val="both"/>
    </w:pPr>
    <w:rPr>
      <w:noProof/>
      <w:szCs w:val="18"/>
    </w:rPr>
  </w:style>
  <w:style w:type="paragraph" w:styleId="Plattetekst">
    <w:name w:val="Body Text"/>
    <w:basedOn w:val="Standaard"/>
    <w:rsid w:val="00012ABF"/>
    <w:pPr>
      <w:jc w:val="both"/>
    </w:pPr>
  </w:style>
  <w:style w:type="paragraph" w:styleId="Koptekst">
    <w:name w:val="header"/>
    <w:basedOn w:val="Standaard"/>
    <w:rsid w:val="00DD6BC4"/>
    <w:pPr>
      <w:tabs>
        <w:tab w:val="center" w:pos="4536"/>
        <w:tab w:val="right" w:pos="9072"/>
      </w:tabs>
    </w:pPr>
  </w:style>
  <w:style w:type="paragraph" w:styleId="Voettekst">
    <w:name w:val="footer"/>
    <w:basedOn w:val="Standaard"/>
    <w:rsid w:val="00DD6BC4"/>
    <w:pPr>
      <w:tabs>
        <w:tab w:val="center" w:pos="4536"/>
        <w:tab w:val="right" w:pos="9072"/>
      </w:tabs>
    </w:pPr>
  </w:style>
  <w:style w:type="character" w:styleId="Paginanummer">
    <w:name w:val="page number"/>
    <w:basedOn w:val="Standaardalinea-lettertype"/>
    <w:rsid w:val="008A5258"/>
  </w:style>
  <w:style w:type="character" w:styleId="Hyperlink">
    <w:name w:val="Hyperlink"/>
    <w:rsid w:val="00B116F8"/>
    <w:rPr>
      <w:color w:val="0000FF"/>
      <w:u w:val="single"/>
    </w:rPr>
  </w:style>
  <w:style w:type="paragraph" w:styleId="Ballontekst">
    <w:name w:val="Balloon Text"/>
    <w:basedOn w:val="Standaard"/>
    <w:semiHidden/>
    <w:rsid w:val="009A0729"/>
    <w:rPr>
      <w:rFonts w:ascii="Tahoma" w:hAnsi="Tahoma" w:cs="Tahoma"/>
      <w:sz w:val="16"/>
      <w:szCs w:val="16"/>
    </w:rPr>
  </w:style>
  <w:style w:type="character" w:styleId="GevolgdeHyperlink">
    <w:name w:val="FollowedHyperlink"/>
    <w:rsid w:val="000A0334"/>
    <w:rPr>
      <w:color w:val="800080"/>
      <w:u w:val="single"/>
    </w:rPr>
  </w:style>
  <w:style w:type="paragraph" w:styleId="Voetnoottekst">
    <w:name w:val="footnote text"/>
    <w:basedOn w:val="Standaard"/>
    <w:link w:val="VoetnoottekstChar"/>
    <w:uiPriority w:val="99"/>
    <w:unhideWhenUsed/>
    <w:rsid w:val="00575385"/>
    <w:rPr>
      <w:rFonts w:ascii="Calibri" w:eastAsia="Calibri" w:hAnsi="Calibri" w:cs="Times New Roman"/>
      <w:sz w:val="20"/>
      <w:lang w:eastAsia="en-US"/>
    </w:rPr>
  </w:style>
  <w:style w:type="character" w:customStyle="1" w:styleId="VoetnoottekstChar">
    <w:name w:val="Voetnoottekst Char"/>
    <w:link w:val="Voetnoottekst"/>
    <w:uiPriority w:val="99"/>
    <w:rsid w:val="00575385"/>
    <w:rPr>
      <w:rFonts w:ascii="Calibri" w:eastAsia="Calibri" w:hAnsi="Calibri"/>
      <w:lang w:eastAsia="en-US"/>
    </w:rPr>
  </w:style>
  <w:style w:type="character" w:styleId="Voetnootmarkering">
    <w:name w:val="footnote reference"/>
    <w:uiPriority w:val="99"/>
    <w:unhideWhenUsed/>
    <w:rsid w:val="00575385"/>
    <w:rPr>
      <w:vertAlign w:val="superscript"/>
    </w:rPr>
  </w:style>
  <w:style w:type="character" w:styleId="Verwijzingopmerking">
    <w:name w:val="annotation reference"/>
    <w:uiPriority w:val="99"/>
    <w:rsid w:val="004F517A"/>
    <w:rPr>
      <w:sz w:val="16"/>
      <w:szCs w:val="16"/>
    </w:rPr>
  </w:style>
  <w:style w:type="paragraph" w:styleId="Tekstopmerking">
    <w:name w:val="annotation text"/>
    <w:basedOn w:val="Standaard"/>
    <w:link w:val="TekstopmerkingChar"/>
    <w:uiPriority w:val="99"/>
    <w:rsid w:val="004F517A"/>
    <w:rPr>
      <w:sz w:val="20"/>
    </w:rPr>
  </w:style>
  <w:style w:type="character" w:customStyle="1" w:styleId="TekstopmerkingChar">
    <w:name w:val="Tekst opmerking Char"/>
    <w:link w:val="Tekstopmerking"/>
    <w:uiPriority w:val="99"/>
    <w:rsid w:val="004F517A"/>
    <w:rPr>
      <w:rFonts w:ascii="Arial" w:hAnsi="Arial" w:cs="Arial"/>
    </w:rPr>
  </w:style>
  <w:style w:type="paragraph" w:styleId="Onderwerpvanopmerking">
    <w:name w:val="annotation subject"/>
    <w:basedOn w:val="Tekstopmerking"/>
    <w:next w:val="Tekstopmerking"/>
    <w:link w:val="OnderwerpvanopmerkingChar"/>
    <w:rsid w:val="004F517A"/>
    <w:rPr>
      <w:b/>
      <w:bCs/>
    </w:rPr>
  </w:style>
  <w:style w:type="character" w:customStyle="1" w:styleId="OnderwerpvanopmerkingChar">
    <w:name w:val="Onderwerp van opmerking Char"/>
    <w:link w:val="Onderwerpvanopmerking"/>
    <w:rsid w:val="004F517A"/>
    <w:rPr>
      <w:rFonts w:ascii="Arial" w:hAnsi="Arial" w:cs="Arial"/>
      <w:b/>
      <w:bCs/>
    </w:rPr>
  </w:style>
  <w:style w:type="paragraph" w:styleId="Lijstalinea">
    <w:name w:val="List Paragraph"/>
    <w:aliases w:val="List - Number"/>
    <w:basedOn w:val="Standaard"/>
    <w:link w:val="LijstalineaChar"/>
    <w:uiPriority w:val="34"/>
    <w:qFormat/>
    <w:rsid w:val="00FC3F5E"/>
    <w:pPr>
      <w:ind w:left="720"/>
      <w:contextualSpacing/>
    </w:pPr>
    <w:rPr>
      <w:rFonts w:ascii="Verdana" w:hAnsi="Verdana" w:cs="Times New Roman"/>
      <w:szCs w:val="18"/>
    </w:rPr>
  </w:style>
  <w:style w:type="character" w:customStyle="1" w:styleId="LijstalineaChar">
    <w:name w:val="Lijstalinea Char"/>
    <w:aliases w:val="List - Number Char"/>
    <w:link w:val="Lijstalinea"/>
    <w:uiPriority w:val="34"/>
    <w:locked/>
    <w:rsid w:val="001D077D"/>
    <w:rPr>
      <w:rFonts w:ascii="Verdana" w:hAnsi="Verdana"/>
      <w:sz w:val="18"/>
      <w:szCs w:val="18"/>
    </w:rPr>
  </w:style>
  <w:style w:type="paragraph" w:styleId="Revisie">
    <w:name w:val="Revision"/>
    <w:hidden/>
    <w:uiPriority w:val="99"/>
    <w:semiHidden/>
    <w:rsid w:val="00043E8F"/>
    <w:rPr>
      <w:rFonts w:ascii="Arial" w:hAnsi="Arial" w:cs="Arial"/>
      <w:sz w:val="18"/>
    </w:rPr>
  </w:style>
  <w:style w:type="character" w:styleId="Onopgelostemelding">
    <w:name w:val="Unresolved Mention"/>
    <w:uiPriority w:val="99"/>
    <w:semiHidden/>
    <w:unhideWhenUsed/>
    <w:rsid w:val="00872BF1"/>
    <w:rPr>
      <w:color w:val="605E5C"/>
      <w:shd w:val="clear" w:color="auto" w:fill="E1DFDD"/>
    </w:rPr>
  </w:style>
  <w:style w:type="character" w:customStyle="1" w:styleId="Kop1Char">
    <w:name w:val="Kop 1 Char"/>
    <w:link w:val="Kop1"/>
    <w:rsid w:val="00DC6CEE"/>
    <w:rPr>
      <w:rFonts w:ascii="Calibri Light" w:eastAsia="Times New Roman" w:hAnsi="Calibri Light" w:cs="Times New Roman"/>
      <w:b/>
      <w:bCs/>
      <w:kern w:val="32"/>
      <w:sz w:val="32"/>
      <w:szCs w:val="32"/>
    </w:rPr>
  </w:style>
  <w:style w:type="paragraph" w:styleId="Plattetekstinspringen">
    <w:name w:val="Body Text Indent"/>
    <w:basedOn w:val="Standaard"/>
    <w:link w:val="PlattetekstinspringenChar"/>
    <w:rsid w:val="00A96175"/>
    <w:pPr>
      <w:spacing w:after="120"/>
      <w:ind w:left="283"/>
    </w:pPr>
  </w:style>
  <w:style w:type="character" w:customStyle="1" w:styleId="PlattetekstinspringenChar">
    <w:name w:val="Platte tekst inspringen Char"/>
    <w:link w:val="Plattetekstinspringen"/>
    <w:rsid w:val="00A96175"/>
    <w:rPr>
      <w:rFonts w:ascii="Arial" w:hAnsi="Arial" w:cs="Arial"/>
      <w:sz w:val="18"/>
    </w:rPr>
  </w:style>
  <w:style w:type="character" w:styleId="Vermelding">
    <w:name w:val="Mention"/>
    <w:uiPriority w:val="99"/>
    <w:unhideWhenUsed/>
    <w:rsid w:val="00E92AF7"/>
    <w:rPr>
      <w:color w:val="2B579A"/>
      <w:shd w:val="clear" w:color="auto" w:fill="E1DFDD"/>
    </w:rPr>
  </w:style>
  <w:style w:type="table" w:styleId="Tabelraster">
    <w:name w:val="Table Grid"/>
    <w:basedOn w:val="Standaardtabel"/>
    <w:uiPriority w:val="59"/>
    <w:rsid w:val="009B7E47"/>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7372">
      <w:bodyDiv w:val="1"/>
      <w:marLeft w:val="0"/>
      <w:marRight w:val="0"/>
      <w:marTop w:val="0"/>
      <w:marBottom w:val="0"/>
      <w:divBdr>
        <w:top w:val="none" w:sz="0" w:space="0" w:color="auto"/>
        <w:left w:val="none" w:sz="0" w:space="0" w:color="auto"/>
        <w:bottom w:val="none" w:sz="0" w:space="0" w:color="auto"/>
        <w:right w:val="none" w:sz="0" w:space="0" w:color="auto"/>
      </w:divBdr>
    </w:div>
    <w:div w:id="82728490">
      <w:bodyDiv w:val="1"/>
      <w:marLeft w:val="0"/>
      <w:marRight w:val="0"/>
      <w:marTop w:val="0"/>
      <w:marBottom w:val="0"/>
      <w:divBdr>
        <w:top w:val="none" w:sz="0" w:space="0" w:color="auto"/>
        <w:left w:val="none" w:sz="0" w:space="0" w:color="auto"/>
        <w:bottom w:val="none" w:sz="0" w:space="0" w:color="auto"/>
        <w:right w:val="none" w:sz="0" w:space="0" w:color="auto"/>
      </w:divBdr>
    </w:div>
    <w:div w:id="164903324">
      <w:bodyDiv w:val="1"/>
      <w:marLeft w:val="0"/>
      <w:marRight w:val="0"/>
      <w:marTop w:val="0"/>
      <w:marBottom w:val="0"/>
      <w:divBdr>
        <w:top w:val="none" w:sz="0" w:space="0" w:color="auto"/>
        <w:left w:val="none" w:sz="0" w:space="0" w:color="auto"/>
        <w:bottom w:val="none" w:sz="0" w:space="0" w:color="auto"/>
        <w:right w:val="none" w:sz="0" w:space="0" w:color="auto"/>
      </w:divBdr>
    </w:div>
    <w:div w:id="182018550">
      <w:bodyDiv w:val="1"/>
      <w:marLeft w:val="0"/>
      <w:marRight w:val="0"/>
      <w:marTop w:val="0"/>
      <w:marBottom w:val="0"/>
      <w:divBdr>
        <w:top w:val="none" w:sz="0" w:space="0" w:color="auto"/>
        <w:left w:val="none" w:sz="0" w:space="0" w:color="auto"/>
        <w:bottom w:val="none" w:sz="0" w:space="0" w:color="auto"/>
        <w:right w:val="none" w:sz="0" w:space="0" w:color="auto"/>
      </w:divBdr>
    </w:div>
    <w:div w:id="266237968">
      <w:bodyDiv w:val="1"/>
      <w:marLeft w:val="0"/>
      <w:marRight w:val="0"/>
      <w:marTop w:val="0"/>
      <w:marBottom w:val="0"/>
      <w:divBdr>
        <w:top w:val="none" w:sz="0" w:space="0" w:color="auto"/>
        <w:left w:val="none" w:sz="0" w:space="0" w:color="auto"/>
        <w:bottom w:val="none" w:sz="0" w:space="0" w:color="auto"/>
        <w:right w:val="none" w:sz="0" w:space="0" w:color="auto"/>
      </w:divBdr>
    </w:div>
    <w:div w:id="639532472">
      <w:bodyDiv w:val="1"/>
      <w:marLeft w:val="0"/>
      <w:marRight w:val="0"/>
      <w:marTop w:val="0"/>
      <w:marBottom w:val="0"/>
      <w:divBdr>
        <w:top w:val="none" w:sz="0" w:space="0" w:color="auto"/>
        <w:left w:val="none" w:sz="0" w:space="0" w:color="auto"/>
        <w:bottom w:val="none" w:sz="0" w:space="0" w:color="auto"/>
        <w:right w:val="none" w:sz="0" w:space="0" w:color="auto"/>
      </w:divBdr>
    </w:div>
    <w:div w:id="763919180">
      <w:bodyDiv w:val="1"/>
      <w:marLeft w:val="0"/>
      <w:marRight w:val="0"/>
      <w:marTop w:val="0"/>
      <w:marBottom w:val="0"/>
      <w:divBdr>
        <w:top w:val="none" w:sz="0" w:space="0" w:color="auto"/>
        <w:left w:val="none" w:sz="0" w:space="0" w:color="auto"/>
        <w:bottom w:val="none" w:sz="0" w:space="0" w:color="auto"/>
        <w:right w:val="none" w:sz="0" w:space="0" w:color="auto"/>
      </w:divBdr>
    </w:div>
    <w:div w:id="1064135296">
      <w:bodyDiv w:val="1"/>
      <w:marLeft w:val="0"/>
      <w:marRight w:val="0"/>
      <w:marTop w:val="0"/>
      <w:marBottom w:val="0"/>
      <w:divBdr>
        <w:top w:val="none" w:sz="0" w:space="0" w:color="auto"/>
        <w:left w:val="none" w:sz="0" w:space="0" w:color="auto"/>
        <w:bottom w:val="none" w:sz="0" w:space="0" w:color="auto"/>
        <w:right w:val="none" w:sz="0" w:space="0" w:color="auto"/>
      </w:divBdr>
    </w:div>
    <w:div w:id="1336034458">
      <w:bodyDiv w:val="1"/>
      <w:marLeft w:val="0"/>
      <w:marRight w:val="0"/>
      <w:marTop w:val="0"/>
      <w:marBottom w:val="0"/>
      <w:divBdr>
        <w:top w:val="none" w:sz="0" w:space="0" w:color="auto"/>
        <w:left w:val="none" w:sz="0" w:space="0" w:color="auto"/>
        <w:bottom w:val="none" w:sz="0" w:space="0" w:color="auto"/>
        <w:right w:val="none" w:sz="0" w:space="0" w:color="auto"/>
      </w:divBdr>
    </w:div>
    <w:div w:id="1423643799">
      <w:bodyDiv w:val="1"/>
      <w:marLeft w:val="0"/>
      <w:marRight w:val="0"/>
      <w:marTop w:val="0"/>
      <w:marBottom w:val="0"/>
      <w:divBdr>
        <w:top w:val="none" w:sz="0" w:space="0" w:color="auto"/>
        <w:left w:val="none" w:sz="0" w:space="0" w:color="auto"/>
        <w:bottom w:val="none" w:sz="0" w:space="0" w:color="auto"/>
        <w:right w:val="none" w:sz="0" w:space="0" w:color="auto"/>
      </w:divBdr>
    </w:div>
    <w:div w:id="1685017045">
      <w:bodyDiv w:val="1"/>
      <w:marLeft w:val="0"/>
      <w:marRight w:val="0"/>
      <w:marTop w:val="0"/>
      <w:marBottom w:val="0"/>
      <w:divBdr>
        <w:top w:val="none" w:sz="0" w:space="0" w:color="auto"/>
        <w:left w:val="none" w:sz="0" w:space="0" w:color="auto"/>
        <w:bottom w:val="none" w:sz="0" w:space="0" w:color="auto"/>
        <w:right w:val="none" w:sz="0" w:space="0" w:color="auto"/>
      </w:divBdr>
    </w:div>
    <w:div w:id="1842617958">
      <w:bodyDiv w:val="1"/>
      <w:marLeft w:val="0"/>
      <w:marRight w:val="0"/>
      <w:marTop w:val="0"/>
      <w:marBottom w:val="0"/>
      <w:divBdr>
        <w:top w:val="none" w:sz="0" w:space="0" w:color="auto"/>
        <w:left w:val="none" w:sz="0" w:space="0" w:color="auto"/>
        <w:bottom w:val="none" w:sz="0" w:space="0" w:color="auto"/>
        <w:right w:val="none" w:sz="0" w:space="0" w:color="auto"/>
      </w:divBdr>
    </w:div>
    <w:div w:id="2069574505">
      <w:bodyDiv w:val="1"/>
      <w:marLeft w:val="0"/>
      <w:marRight w:val="0"/>
      <w:marTop w:val="0"/>
      <w:marBottom w:val="0"/>
      <w:divBdr>
        <w:top w:val="none" w:sz="0" w:space="0" w:color="auto"/>
        <w:left w:val="none" w:sz="0" w:space="0" w:color="auto"/>
        <w:bottom w:val="none" w:sz="0" w:space="0" w:color="auto"/>
        <w:right w:val="none" w:sz="0" w:space="0" w:color="auto"/>
      </w:divBdr>
    </w:div>
    <w:div w:id="2133858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factuur@bij12.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E2CB56E16247428A3FB7449D0A87F7" ma:contentTypeVersion="5" ma:contentTypeDescription="Create a new document." ma:contentTypeScope="" ma:versionID="57b2d92c467e33c74bab47d94a9bfa73">
  <xsd:schema xmlns:xsd="http://www.w3.org/2001/XMLSchema" xmlns:xs="http://www.w3.org/2001/XMLSchema" xmlns:p="http://schemas.microsoft.com/office/2006/metadata/properties" xmlns:ns2="ab766f15-1a6d-42ae-97a2-8854072b29d3" xmlns:ns3="46102530-ea49-4c12-af6f-5aab8f83a6f7" targetNamespace="http://schemas.microsoft.com/office/2006/metadata/properties" ma:root="true" ma:fieldsID="d4206e83901f7f39cbc447863dceed74" ns2:_="" ns3:_="">
    <xsd:import namespace="ab766f15-1a6d-42ae-97a2-8854072b29d3"/>
    <xsd:import namespace="46102530-ea49-4c12-af6f-5aab8f83a6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541b1639-e976-4a00-aa42-f28a65d3ca33}" ma:internalName="TaxCatchAll" ma:showField="CatchAllData" ma:web="4f4b8a85-8d76-4daf-aa58-fa00000f09c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41b1639-e976-4a00-aa42-f28a65d3ca33}" ma:internalName="TaxCatchAllLabel" ma:readOnly="true" ma:showField="CatchAllDataLabel" ma:web="4f4b8a85-8d76-4daf-aa58-fa00000f09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102530-ea49-4c12-af6f-5aab8f83a6f7"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c800735-cf70-4eec-ae5a-4ed9571f3e3d"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file>

<file path=customXml/item7.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1</Value>
    </TaxCatchAll>
    <lcf76f155ced4ddcb4097134ff3c332f xmlns="46102530-ea49-4c12-af6f-5aab8f83a6f7" xsi:nil="true"/>
  </documentManagement>
</p:properties>
</file>

<file path=customXml/itemProps1.xml><?xml version="1.0" encoding="utf-8"?>
<ds:datastoreItem xmlns:ds="http://schemas.openxmlformats.org/officeDocument/2006/customXml" ds:itemID="{B988410E-D6F1-4D05-8383-8F5E9D979E3F}">
  <ds:schemaRefs>
    <ds:schemaRef ds:uri="http://schemas.microsoft.com/office/2006/metadata/longProperties"/>
  </ds:schemaRefs>
</ds:datastoreItem>
</file>

<file path=customXml/itemProps2.xml><?xml version="1.0" encoding="utf-8"?>
<ds:datastoreItem xmlns:ds="http://schemas.openxmlformats.org/officeDocument/2006/customXml" ds:itemID="{D0A7249B-E04E-490A-8DA7-D5213EF5A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46102530-ea49-4c12-af6f-5aab8f83a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ACF52-4800-4ECB-BF9E-3FE918C37B17}">
  <ds:schemaRefs>
    <ds:schemaRef ds:uri="http://schemas.microsoft.com/sharepoint/v3/contenttype/forms"/>
  </ds:schemaRefs>
</ds:datastoreItem>
</file>

<file path=customXml/itemProps4.xml><?xml version="1.0" encoding="utf-8"?>
<ds:datastoreItem xmlns:ds="http://schemas.openxmlformats.org/officeDocument/2006/customXml" ds:itemID="{6AE003EF-5363-4BFE-878E-0461144F4F31}">
  <ds:schemaRefs>
    <ds:schemaRef ds:uri="Microsoft.SharePoint.Taxonomy.ContentTypeSync"/>
  </ds:schemaRefs>
</ds:datastoreItem>
</file>

<file path=customXml/itemProps5.xml><?xml version="1.0" encoding="utf-8"?>
<ds:datastoreItem xmlns:ds="http://schemas.openxmlformats.org/officeDocument/2006/customXml" ds:itemID="{C46758DE-7728-4196-A8E5-2F2FC359570B}">
  <ds:schemaRefs>
    <ds:schemaRef ds:uri="http://schemas.openxmlformats.org/officeDocument/2006/bibliography"/>
  </ds:schemaRefs>
</ds:datastoreItem>
</file>

<file path=customXml/itemProps6.xml><?xml version="1.0" encoding="utf-8"?>
<ds:datastoreItem xmlns:ds="http://schemas.openxmlformats.org/officeDocument/2006/customXml" ds:itemID="{871B8F3E-DE69-456C-877F-9D82C4FEF679}">
  <ds:schemaRefs>
    <ds:schemaRef ds:uri="http://schemas.microsoft.com/sharepoint/events"/>
  </ds:schemaRefs>
</ds:datastoreItem>
</file>

<file path=customXml/itemProps7.xml><?xml version="1.0" encoding="utf-8"?>
<ds:datastoreItem xmlns:ds="http://schemas.openxmlformats.org/officeDocument/2006/customXml" ds:itemID="{4E3F4C93-3113-4577-9DC0-8013FEA0A884}">
  <ds:schemaRefs>
    <ds:schemaRef ds:uri="http://schemas.microsoft.com/office/2006/metadata/properties"/>
    <ds:schemaRef ds:uri="http://schemas.microsoft.com/office/infopath/2007/PartnerControls"/>
    <ds:schemaRef ds:uri="ab766f15-1a6d-42ae-97a2-8854072b29d3"/>
    <ds:schemaRef ds:uri="46102530-ea49-4c12-af6f-5aab8f83a6f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2315</Words>
  <Characters>13640</Characters>
  <Application>Microsoft Office Word</Application>
  <DocSecurity>0</DocSecurity>
  <Lines>272</Lines>
  <Paragraphs>135</Paragraphs>
  <ScaleCrop>false</ScaleCrop>
  <HeadingPairs>
    <vt:vector size="2" baseType="variant">
      <vt:variant>
        <vt:lpstr>Titel</vt:lpstr>
      </vt:variant>
      <vt:variant>
        <vt:i4>1</vt:i4>
      </vt:variant>
    </vt:vector>
  </HeadingPairs>
  <TitlesOfParts>
    <vt:vector size="1" baseType="lpstr">
      <vt:lpstr>Concept ‘Overeenkomst voor dienstverlening’</vt:lpstr>
    </vt:vector>
  </TitlesOfParts>
  <Company>Provincie Utrecht</Company>
  <LinksUpToDate>false</LinksUpToDate>
  <CharactersWithSpaces>15820</CharactersWithSpaces>
  <SharedDoc>false</SharedDoc>
  <HLinks>
    <vt:vector size="6" baseType="variant">
      <vt:variant>
        <vt:i4>3407900</vt:i4>
      </vt:variant>
      <vt:variant>
        <vt:i4>0</vt:i4>
      </vt:variant>
      <vt:variant>
        <vt:i4>0</vt:i4>
      </vt:variant>
      <vt:variant>
        <vt:i4>5</vt:i4>
      </vt:variant>
      <vt:variant>
        <vt:lpwstr>mailto:factuur@bij12.nl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voor dienstverlening’</dc:title>
  <dc:subject/>
  <dc:creator>Uittenbogaard-Vijverberg, Evelyn</dc:creator>
  <cp:keywords/>
  <dc:description/>
  <cp:lastModifiedBy>Zhen Ma</cp:lastModifiedBy>
  <cp:revision>5</cp:revision>
  <cp:lastPrinted>2018-12-11T10:11:00Z</cp:lastPrinted>
  <dcterms:created xsi:type="dcterms:W3CDTF">2023-08-03T12:00:00Z</dcterms:created>
  <dcterms:modified xsi:type="dcterms:W3CDTF">2023-08-03T12:08:00Z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0x01010062E2CB56E16247428A3FB7449D0A87F7</vt:lpwstr>
  </property>
  <property fmtid="{D5CDD505-2E9C-101B-9397-08002B2CF9AE}" pid="4" name="Datumsjabloongewijzigd">
    <vt:lpwstr>2023-01-27T00:00:00Z</vt:lpwstr>
  </property>
  <property fmtid="{D5CDD505-2E9C-101B-9397-08002B2CF9AE}" pid="5" name="NaamCreatieApplicatie">
    <vt:lpwstr/>
  </property>
  <property fmtid="{D5CDD505-2E9C-101B-9397-08002B2CF9AE}" pid="6" name="Trefwoorden">
    <vt:lpwstr/>
  </property>
  <property fmtid="{D5CDD505-2E9C-101B-9397-08002B2CF9AE}" pid="7" name="VersieCreatieApplicatie">
    <vt:lpwstr/>
  </property>
  <property fmtid="{D5CDD505-2E9C-101B-9397-08002B2CF9AE}" pid="8" name="kb1fed7297714dbb8c8a7b7f109c0ad0">
    <vt:lpwstr>Rapport|4ed740a8-d23f-4c8b-98ea-2cd98da10c1b</vt:lpwstr>
  </property>
  <property fmtid="{D5CDD505-2E9C-101B-9397-08002B2CF9AE}" pid="9" name="Niveau">
    <vt:lpwstr>Bedrijfsvertrouwelijk</vt:lpwstr>
  </property>
  <property fmtid="{D5CDD505-2E9C-101B-9397-08002B2CF9AE}" pid="10" name="Documentstatus">
    <vt:lpwstr>Definitief</vt:lpwstr>
  </property>
  <property fmtid="{D5CDD505-2E9C-101B-9397-08002B2CF9AE}" pid="11" name="DatumVersieCreatieapplicatie">
    <vt:lpwstr>2023-01-27T00:00:00Z</vt:lpwstr>
  </property>
  <property fmtid="{D5CDD505-2E9C-101B-9397-08002B2CF9AE}" pid="12" name="VernietigenofArchiveren">
    <vt:lpwstr>Vernietigen</vt:lpwstr>
  </property>
  <property fmtid="{D5CDD505-2E9C-101B-9397-08002B2CF9AE}" pid="13" name="Vrijetrefwoorden2">
    <vt:lpwstr/>
  </property>
  <property fmtid="{D5CDD505-2E9C-101B-9397-08002B2CF9AE}" pid="14" name="Vrijetrefwoorden3">
    <vt:lpwstr/>
  </property>
  <property fmtid="{D5CDD505-2E9C-101B-9397-08002B2CF9AE}" pid="15" name="Tijd">
    <vt:lpwstr/>
  </property>
  <property fmtid="{D5CDD505-2E9C-101B-9397-08002B2CF9AE}" pid="16" name="Vrijetrefwoorden1">
    <vt:lpwstr/>
  </property>
  <property fmtid="{D5CDD505-2E9C-101B-9397-08002B2CF9AE}" pid="17" name="Versienummer">
    <vt:lpwstr/>
  </property>
  <property fmtid="{D5CDD505-2E9C-101B-9397-08002B2CF9AE}" pid="18" name="Dossiernaam">
    <vt:lpwstr>aaa</vt:lpwstr>
  </property>
  <property fmtid="{D5CDD505-2E9C-101B-9397-08002B2CF9AE}" pid="19" name="Onderwerp">
    <vt:lpwstr>aanbesteding</vt:lpwstr>
  </property>
  <property fmtid="{D5CDD505-2E9C-101B-9397-08002B2CF9AE}" pid="20" name="FysiekeLocatie">
    <vt:lpwstr/>
  </property>
  <property fmtid="{D5CDD505-2E9C-101B-9397-08002B2CF9AE}" pid="21" name="Vrijetrefwoorden4">
    <vt:lpwstr/>
  </property>
  <property fmtid="{D5CDD505-2E9C-101B-9397-08002B2CF9AE}" pid="22" name="Actor">
    <vt:lpwstr/>
  </property>
  <property fmtid="{D5CDD505-2E9C-101B-9397-08002B2CF9AE}" pid="23" name="Vrijetrefwoorden5">
    <vt:lpwstr/>
  </property>
  <property fmtid="{D5CDD505-2E9C-101B-9397-08002B2CF9AE}" pid="24" name="MediaServiceImageTags">
    <vt:lpwstr/>
  </property>
  <property fmtid="{D5CDD505-2E9C-101B-9397-08002B2CF9AE}" pid="25" name="Type document">
    <vt:lpwstr>1;#Rapport|4ed740a8-d23f-4c8b-98ea-2cd98da10c1b</vt:lpwstr>
  </property>
  <property fmtid="{D5CDD505-2E9C-101B-9397-08002B2CF9AE}" pid="26" name="DocumentSetDescription">
    <vt:lpwstr/>
  </property>
</Properties>
</file>