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D874" w14:textId="77777777" w:rsidR="005470DF" w:rsidRDefault="005470DF" w:rsidP="00D204C8">
      <w:pPr>
        <w:pStyle w:val="Kop1"/>
        <w:spacing w:line="240" w:lineRule="auto"/>
        <w:rPr>
          <w:sz w:val="36"/>
          <w:szCs w:val="36"/>
        </w:rPr>
      </w:pPr>
    </w:p>
    <w:p w14:paraId="2E3E0265" w14:textId="269157FB" w:rsidR="00B15905" w:rsidRPr="00D204C8" w:rsidRDefault="00113AEC" w:rsidP="00D204C8">
      <w:pPr>
        <w:pStyle w:val="Kop1"/>
        <w:spacing w:line="240" w:lineRule="auto"/>
        <w:rPr>
          <w:sz w:val="36"/>
          <w:szCs w:val="36"/>
        </w:rPr>
      </w:pPr>
      <w:r>
        <w:rPr>
          <w:sz w:val="36"/>
          <w:szCs w:val="36"/>
        </w:rPr>
        <w:t xml:space="preserve">Bijlage </w:t>
      </w:r>
      <w:r w:rsidR="00350450">
        <w:rPr>
          <w:sz w:val="36"/>
          <w:szCs w:val="36"/>
        </w:rPr>
        <w:t>1</w:t>
      </w:r>
      <w:r w:rsidR="00297824">
        <w:rPr>
          <w:sz w:val="36"/>
          <w:szCs w:val="36"/>
        </w:rPr>
        <w:t>0</w:t>
      </w:r>
      <w:r>
        <w:rPr>
          <w:sz w:val="36"/>
          <w:szCs w:val="36"/>
        </w:rPr>
        <w:t xml:space="preserve"> </w:t>
      </w:r>
      <w:r w:rsidR="00350450">
        <w:rPr>
          <w:sz w:val="36"/>
          <w:szCs w:val="36"/>
        </w:rPr>
        <w:t>Uitwerking Garantie</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A2B4761" w:rsidR="00D204C8" w:rsidRPr="009A2B32" w:rsidRDefault="005470DF" w:rsidP="006B2AAB">
            <w:pPr>
              <w:rPr>
                <w:sz w:val="20"/>
              </w:rPr>
            </w:pPr>
            <w:r>
              <w:rPr>
                <w:sz w:val="20"/>
              </w:rPr>
              <w:t>Renovatie Grote zaal Theater De Purmaryn</w:t>
            </w:r>
          </w:p>
          <w:p w14:paraId="73C42C3F" w14:textId="0B3F9CF2" w:rsidR="00D204C8" w:rsidRPr="009A2B32" w:rsidRDefault="005470DF" w:rsidP="006B2AAB">
            <w:pPr>
              <w:rPr>
                <w:sz w:val="20"/>
              </w:rPr>
            </w:pPr>
            <w:r w:rsidRPr="005470DF">
              <w:rPr>
                <w:sz w:val="20"/>
              </w:rPr>
              <w:t>FICA69954</w:t>
            </w:r>
          </w:p>
        </w:tc>
      </w:tr>
    </w:tbl>
    <w:p w14:paraId="18556A5D" w14:textId="77777777" w:rsidR="00350450" w:rsidRDefault="00350450" w:rsidP="00D204C8">
      <w:pPr>
        <w:rPr>
          <w:sz w:val="20"/>
          <w:szCs w:val="22"/>
        </w:rPr>
      </w:pPr>
    </w:p>
    <w:p w14:paraId="27CCEBB7" w14:textId="77777777" w:rsidR="00350450" w:rsidRPr="00350450" w:rsidRDefault="00350450" w:rsidP="00350450">
      <w:pPr>
        <w:rPr>
          <w:sz w:val="20"/>
          <w:szCs w:val="22"/>
        </w:rPr>
      </w:pPr>
      <w:r w:rsidRPr="00350450">
        <w:rPr>
          <w:sz w:val="20"/>
          <w:szCs w:val="22"/>
        </w:rPr>
        <w:t>De minimale garantietermijn op alle te leveren onderdelen betreft één jaar waarin de werking wordt gegarandeerd conform de werkomschrijving. De garantietermijn gaat pas in nadat de levering compleet geplaatst en opgeleverd is. De gemeente vindt het belangrijk dat in het geval de aangeschafte onderdelen gebreken vertonen, zij een garantie heeft om op terug te vallen en inschrijver de gebreken kosteloos herstelt.</w:t>
      </w:r>
    </w:p>
    <w:p w14:paraId="7B7BA1CB" w14:textId="77777777" w:rsidR="00350450" w:rsidRPr="00350450" w:rsidRDefault="00350450" w:rsidP="00350450">
      <w:pPr>
        <w:rPr>
          <w:sz w:val="20"/>
          <w:szCs w:val="22"/>
        </w:rPr>
      </w:pPr>
    </w:p>
    <w:p w14:paraId="2DCD9B58" w14:textId="31D78E91" w:rsidR="00350450" w:rsidRDefault="00350450" w:rsidP="00350450">
      <w:pPr>
        <w:rPr>
          <w:sz w:val="20"/>
          <w:szCs w:val="22"/>
        </w:rPr>
      </w:pPr>
      <w:r w:rsidRPr="00350450">
        <w:rPr>
          <w:sz w:val="20"/>
          <w:szCs w:val="22"/>
        </w:rPr>
        <w:t>Aan de inschrijver wordt gevraagd welke verlenging van de garantie kan worden geboden op de minimaal voorgeschreven garantietermijn, met een maximum van 10 jaar (</w:t>
      </w:r>
      <w:r>
        <w:rPr>
          <w:sz w:val="20"/>
          <w:szCs w:val="22"/>
        </w:rPr>
        <w:t xml:space="preserve">totaal max. </w:t>
      </w:r>
      <w:r w:rsidRPr="00350450">
        <w:rPr>
          <w:sz w:val="20"/>
          <w:szCs w:val="22"/>
        </w:rPr>
        <w:t xml:space="preserve">11 jaar garantie). </w:t>
      </w:r>
      <w:r>
        <w:rPr>
          <w:sz w:val="20"/>
          <w:szCs w:val="22"/>
        </w:rPr>
        <w:t>Dit kan door in onderstaand tabel een vinkje in het rechterkolom te plaatsen. De gekozen verlengingstermijn vormt</w:t>
      </w:r>
      <w:r w:rsidRPr="00350450">
        <w:rPr>
          <w:sz w:val="20"/>
          <w:szCs w:val="22"/>
        </w:rPr>
        <w:t xml:space="preserve"> een integraal onderdeel van de overeenkomst en </w:t>
      </w:r>
      <w:r>
        <w:rPr>
          <w:sz w:val="20"/>
          <w:szCs w:val="22"/>
        </w:rPr>
        <w:t>is</w:t>
      </w:r>
      <w:r w:rsidRPr="00350450">
        <w:rPr>
          <w:sz w:val="20"/>
          <w:szCs w:val="22"/>
        </w:rPr>
        <w:t xml:space="preserve"> bij de ingediende prijs inbegrepen.</w:t>
      </w:r>
    </w:p>
    <w:p w14:paraId="7CD241E1" w14:textId="5193E5D4" w:rsidR="00350450" w:rsidRDefault="00350450" w:rsidP="00D204C8">
      <w:pPr>
        <w:rPr>
          <w:sz w:val="20"/>
          <w:szCs w:val="22"/>
        </w:rPr>
      </w:pPr>
    </w:p>
    <w:tbl>
      <w:tblPr>
        <w:tblStyle w:val="Tabelraster"/>
        <w:tblW w:w="0" w:type="auto"/>
        <w:jc w:val="center"/>
        <w:tblLook w:val="04A0" w:firstRow="1" w:lastRow="0" w:firstColumn="1" w:lastColumn="0" w:noHBand="0" w:noVBand="1"/>
      </w:tblPr>
      <w:tblGrid>
        <w:gridCol w:w="4531"/>
        <w:gridCol w:w="4529"/>
      </w:tblGrid>
      <w:tr w:rsidR="00350450" w:rsidRPr="00764212" w14:paraId="157F587D" w14:textId="77777777" w:rsidTr="00350450">
        <w:trPr>
          <w:jc w:val="center"/>
        </w:trPr>
        <w:tc>
          <w:tcPr>
            <w:tcW w:w="4531" w:type="dxa"/>
            <w:vAlign w:val="center"/>
          </w:tcPr>
          <w:p w14:paraId="35459F3E" w14:textId="63B27728" w:rsidR="00350450" w:rsidRPr="00350450" w:rsidRDefault="00350450" w:rsidP="00350450">
            <w:pPr>
              <w:pStyle w:val="Kop4"/>
              <w:jc w:val="center"/>
              <w:outlineLvl w:val="3"/>
              <w:rPr>
                <w:sz w:val="20"/>
                <w:szCs w:val="22"/>
              </w:rPr>
            </w:pPr>
            <w:r w:rsidRPr="00350450">
              <w:rPr>
                <w:sz w:val="20"/>
                <w:szCs w:val="22"/>
              </w:rPr>
              <w:t>Verlengde garantietermijn van</w:t>
            </w:r>
            <w:r>
              <w:rPr>
                <w:sz w:val="20"/>
                <w:szCs w:val="22"/>
              </w:rPr>
              <w:t>:</w:t>
            </w:r>
          </w:p>
        </w:tc>
        <w:tc>
          <w:tcPr>
            <w:tcW w:w="4529" w:type="dxa"/>
            <w:vAlign w:val="center"/>
          </w:tcPr>
          <w:p w14:paraId="4AFAE065" w14:textId="56184AE9" w:rsidR="00350450" w:rsidRPr="00350450" w:rsidRDefault="00350450" w:rsidP="00350450">
            <w:pPr>
              <w:pStyle w:val="Kop4"/>
              <w:jc w:val="center"/>
              <w:outlineLvl w:val="3"/>
              <w:rPr>
                <w:rFonts w:ascii="Corbel" w:hAnsi="Corbel"/>
                <w:sz w:val="20"/>
                <w:szCs w:val="22"/>
              </w:rPr>
            </w:pPr>
            <w:r>
              <w:rPr>
                <w:sz w:val="20"/>
                <w:szCs w:val="22"/>
              </w:rPr>
              <w:t xml:space="preserve">Keuze van de inschrijver   </w:t>
            </w:r>
            <w:r>
              <w:rPr>
                <w:rFonts w:ascii="Corbel" w:hAnsi="Corbel"/>
                <w:sz w:val="20"/>
                <w:szCs w:val="22"/>
              </w:rPr>
              <w:t>√</w:t>
            </w:r>
          </w:p>
        </w:tc>
      </w:tr>
      <w:tr w:rsidR="00350450" w:rsidRPr="00764212" w14:paraId="33F35F4F" w14:textId="77777777" w:rsidTr="00350450">
        <w:trPr>
          <w:jc w:val="center"/>
        </w:trPr>
        <w:tc>
          <w:tcPr>
            <w:tcW w:w="4531" w:type="dxa"/>
          </w:tcPr>
          <w:p w14:paraId="51726610" w14:textId="34582A21"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0 jaar</w:t>
            </w:r>
          </w:p>
        </w:tc>
        <w:tc>
          <w:tcPr>
            <w:tcW w:w="4529" w:type="dxa"/>
          </w:tcPr>
          <w:p w14:paraId="2CC24590" w14:textId="1F4D7B32" w:rsidR="00350450" w:rsidRPr="00350450" w:rsidRDefault="00350450" w:rsidP="00E67BCE">
            <w:pPr>
              <w:pStyle w:val="Lijstalinea"/>
              <w:ind w:left="0"/>
              <w:jc w:val="center"/>
              <w:rPr>
                <w:sz w:val="20"/>
                <w:szCs w:val="22"/>
                <w:lang w:eastAsia="zh-CN"/>
              </w:rPr>
            </w:pPr>
          </w:p>
        </w:tc>
      </w:tr>
      <w:tr w:rsidR="00350450" w:rsidRPr="00764212" w14:paraId="3CB90930" w14:textId="77777777" w:rsidTr="00350450">
        <w:trPr>
          <w:jc w:val="center"/>
        </w:trPr>
        <w:tc>
          <w:tcPr>
            <w:tcW w:w="4531" w:type="dxa"/>
          </w:tcPr>
          <w:p w14:paraId="1A9C23CE" w14:textId="35550BBB"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1 jaar</w:t>
            </w:r>
          </w:p>
        </w:tc>
        <w:tc>
          <w:tcPr>
            <w:tcW w:w="4529" w:type="dxa"/>
          </w:tcPr>
          <w:p w14:paraId="731661F6" w14:textId="7A7BF34B" w:rsidR="00350450" w:rsidRPr="00350450" w:rsidRDefault="00350450" w:rsidP="00E67BCE">
            <w:pPr>
              <w:pStyle w:val="Lijstalinea"/>
              <w:ind w:left="0"/>
              <w:jc w:val="center"/>
              <w:rPr>
                <w:sz w:val="20"/>
                <w:szCs w:val="22"/>
                <w:lang w:eastAsia="zh-CN"/>
              </w:rPr>
            </w:pPr>
          </w:p>
        </w:tc>
      </w:tr>
      <w:tr w:rsidR="00350450" w:rsidRPr="00764212" w14:paraId="52008B4D" w14:textId="77777777" w:rsidTr="00350450">
        <w:trPr>
          <w:jc w:val="center"/>
        </w:trPr>
        <w:tc>
          <w:tcPr>
            <w:tcW w:w="4531" w:type="dxa"/>
          </w:tcPr>
          <w:p w14:paraId="21A242CB" w14:textId="1AAFD350"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2 jaar</w:t>
            </w:r>
          </w:p>
        </w:tc>
        <w:tc>
          <w:tcPr>
            <w:tcW w:w="4529" w:type="dxa"/>
          </w:tcPr>
          <w:p w14:paraId="68E91CBE" w14:textId="0031850D" w:rsidR="00350450" w:rsidRPr="00350450" w:rsidRDefault="00350450" w:rsidP="00E67BCE">
            <w:pPr>
              <w:pStyle w:val="Lijstalinea"/>
              <w:ind w:left="0"/>
              <w:jc w:val="center"/>
              <w:rPr>
                <w:sz w:val="20"/>
                <w:szCs w:val="22"/>
                <w:lang w:eastAsia="zh-CN"/>
              </w:rPr>
            </w:pPr>
          </w:p>
        </w:tc>
      </w:tr>
      <w:tr w:rsidR="00350450" w:rsidRPr="00764212" w14:paraId="62EF5FA6" w14:textId="77777777" w:rsidTr="00350450">
        <w:trPr>
          <w:jc w:val="center"/>
        </w:trPr>
        <w:tc>
          <w:tcPr>
            <w:tcW w:w="4531" w:type="dxa"/>
          </w:tcPr>
          <w:p w14:paraId="79ECE07C" w14:textId="664A5763" w:rsidR="00350450" w:rsidRPr="00350450" w:rsidRDefault="00350450" w:rsidP="00350450">
            <w:pPr>
              <w:pStyle w:val="Lijstalinea"/>
              <w:ind w:left="0"/>
              <w:rPr>
                <w:sz w:val="20"/>
                <w:szCs w:val="22"/>
                <w:lang w:eastAsia="zh-CN"/>
              </w:rPr>
            </w:pPr>
            <w:r w:rsidRPr="00350450">
              <w:rPr>
                <w:sz w:val="20"/>
                <w:szCs w:val="22"/>
                <w:lang w:eastAsia="zh-CN"/>
              </w:rPr>
              <w:t>Minimale garantietermijn van 1 jaar +</w:t>
            </w:r>
            <w:r>
              <w:rPr>
                <w:sz w:val="20"/>
                <w:szCs w:val="22"/>
                <w:lang w:eastAsia="zh-CN"/>
              </w:rPr>
              <w:t xml:space="preserve"> </w:t>
            </w:r>
            <w:r w:rsidRPr="00350450">
              <w:rPr>
                <w:sz w:val="20"/>
                <w:szCs w:val="22"/>
                <w:lang w:eastAsia="zh-CN"/>
              </w:rPr>
              <w:t xml:space="preserve"> 3 jaar</w:t>
            </w:r>
          </w:p>
        </w:tc>
        <w:tc>
          <w:tcPr>
            <w:tcW w:w="4529" w:type="dxa"/>
          </w:tcPr>
          <w:p w14:paraId="0F6CFB3F" w14:textId="06CA007E" w:rsidR="00350450" w:rsidRPr="00350450" w:rsidRDefault="00350450" w:rsidP="00E67BCE">
            <w:pPr>
              <w:pStyle w:val="Lijstalinea"/>
              <w:ind w:left="0"/>
              <w:jc w:val="center"/>
              <w:rPr>
                <w:sz w:val="20"/>
                <w:szCs w:val="22"/>
                <w:lang w:eastAsia="zh-CN"/>
              </w:rPr>
            </w:pPr>
          </w:p>
        </w:tc>
      </w:tr>
      <w:tr w:rsidR="00350450" w:rsidRPr="00764212" w14:paraId="6C84E5AB" w14:textId="77777777" w:rsidTr="00350450">
        <w:trPr>
          <w:jc w:val="center"/>
        </w:trPr>
        <w:tc>
          <w:tcPr>
            <w:tcW w:w="4531" w:type="dxa"/>
            <w:tcBorders>
              <w:bottom w:val="single" w:sz="4" w:space="0" w:color="auto"/>
            </w:tcBorders>
          </w:tcPr>
          <w:p w14:paraId="14355340" w14:textId="4D075B10"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4 jaar</w:t>
            </w:r>
          </w:p>
        </w:tc>
        <w:tc>
          <w:tcPr>
            <w:tcW w:w="4529" w:type="dxa"/>
            <w:tcBorders>
              <w:bottom w:val="single" w:sz="4" w:space="0" w:color="auto"/>
            </w:tcBorders>
          </w:tcPr>
          <w:p w14:paraId="5CC77FF6" w14:textId="0E81A12B" w:rsidR="00350450" w:rsidRPr="00350450" w:rsidRDefault="00350450" w:rsidP="00E67BCE">
            <w:pPr>
              <w:pStyle w:val="Lijstalinea"/>
              <w:ind w:left="0"/>
              <w:jc w:val="center"/>
              <w:rPr>
                <w:sz w:val="20"/>
                <w:szCs w:val="22"/>
                <w:lang w:eastAsia="zh-CN"/>
              </w:rPr>
            </w:pPr>
          </w:p>
        </w:tc>
      </w:tr>
      <w:tr w:rsidR="00350450" w:rsidRPr="00764212" w14:paraId="0D8CB588" w14:textId="77777777" w:rsidTr="00350450">
        <w:trPr>
          <w:jc w:val="center"/>
        </w:trPr>
        <w:tc>
          <w:tcPr>
            <w:tcW w:w="4531" w:type="dxa"/>
          </w:tcPr>
          <w:p w14:paraId="416BC124" w14:textId="2E3D5672"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5 jaar</w:t>
            </w:r>
          </w:p>
        </w:tc>
        <w:tc>
          <w:tcPr>
            <w:tcW w:w="4529" w:type="dxa"/>
          </w:tcPr>
          <w:p w14:paraId="5DDD4AD5" w14:textId="1E10A3BD" w:rsidR="00350450" w:rsidRPr="00350450" w:rsidRDefault="00350450" w:rsidP="00E67BCE">
            <w:pPr>
              <w:pStyle w:val="Lijstalinea"/>
              <w:ind w:left="0"/>
              <w:jc w:val="center"/>
              <w:rPr>
                <w:sz w:val="20"/>
                <w:szCs w:val="22"/>
                <w:lang w:eastAsia="zh-CN"/>
              </w:rPr>
            </w:pPr>
          </w:p>
        </w:tc>
      </w:tr>
      <w:tr w:rsidR="00350450" w:rsidRPr="00764212" w14:paraId="65A8166C" w14:textId="77777777" w:rsidTr="00350450">
        <w:trPr>
          <w:jc w:val="center"/>
        </w:trPr>
        <w:tc>
          <w:tcPr>
            <w:tcW w:w="4531" w:type="dxa"/>
          </w:tcPr>
          <w:p w14:paraId="6A1CE850" w14:textId="022A20E5"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6 jaar</w:t>
            </w:r>
          </w:p>
        </w:tc>
        <w:tc>
          <w:tcPr>
            <w:tcW w:w="4529" w:type="dxa"/>
          </w:tcPr>
          <w:p w14:paraId="720930F5" w14:textId="7F664BEE" w:rsidR="00350450" w:rsidRPr="00350450" w:rsidRDefault="00350450" w:rsidP="00E67BCE">
            <w:pPr>
              <w:pStyle w:val="Lijstalinea"/>
              <w:ind w:left="0"/>
              <w:jc w:val="center"/>
              <w:rPr>
                <w:sz w:val="20"/>
                <w:szCs w:val="22"/>
                <w:lang w:eastAsia="zh-CN"/>
              </w:rPr>
            </w:pPr>
          </w:p>
        </w:tc>
      </w:tr>
      <w:tr w:rsidR="00350450" w:rsidRPr="00764212" w14:paraId="0946A443" w14:textId="77777777" w:rsidTr="00350450">
        <w:trPr>
          <w:jc w:val="center"/>
        </w:trPr>
        <w:tc>
          <w:tcPr>
            <w:tcW w:w="4531" w:type="dxa"/>
          </w:tcPr>
          <w:p w14:paraId="7C710AF7" w14:textId="253C9DA0"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7 jaar</w:t>
            </w:r>
          </w:p>
        </w:tc>
        <w:tc>
          <w:tcPr>
            <w:tcW w:w="4529" w:type="dxa"/>
          </w:tcPr>
          <w:p w14:paraId="17BEAEDA" w14:textId="127BEFD9" w:rsidR="00350450" w:rsidRPr="00350450" w:rsidRDefault="00350450" w:rsidP="00E67BCE">
            <w:pPr>
              <w:pStyle w:val="Lijstalinea"/>
              <w:ind w:left="0"/>
              <w:jc w:val="center"/>
              <w:rPr>
                <w:sz w:val="20"/>
                <w:szCs w:val="22"/>
                <w:lang w:eastAsia="zh-CN"/>
              </w:rPr>
            </w:pPr>
          </w:p>
        </w:tc>
      </w:tr>
      <w:tr w:rsidR="00350450" w:rsidRPr="00764212" w14:paraId="7079AD35" w14:textId="77777777" w:rsidTr="00350450">
        <w:trPr>
          <w:jc w:val="center"/>
        </w:trPr>
        <w:tc>
          <w:tcPr>
            <w:tcW w:w="4531" w:type="dxa"/>
          </w:tcPr>
          <w:p w14:paraId="76184141" w14:textId="2177D1F4"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8 jaar</w:t>
            </w:r>
          </w:p>
        </w:tc>
        <w:tc>
          <w:tcPr>
            <w:tcW w:w="4529" w:type="dxa"/>
          </w:tcPr>
          <w:p w14:paraId="1B8C4D2E" w14:textId="37AD15CC" w:rsidR="00350450" w:rsidRPr="00350450" w:rsidRDefault="00350450" w:rsidP="00E67BCE">
            <w:pPr>
              <w:pStyle w:val="Lijstalinea"/>
              <w:ind w:left="0"/>
              <w:jc w:val="center"/>
              <w:rPr>
                <w:sz w:val="20"/>
                <w:szCs w:val="22"/>
                <w:lang w:eastAsia="zh-CN"/>
              </w:rPr>
            </w:pPr>
          </w:p>
        </w:tc>
      </w:tr>
      <w:tr w:rsidR="00350450" w:rsidRPr="00764212" w14:paraId="3E07BD5F" w14:textId="77777777" w:rsidTr="00350450">
        <w:trPr>
          <w:jc w:val="center"/>
        </w:trPr>
        <w:tc>
          <w:tcPr>
            <w:tcW w:w="4531" w:type="dxa"/>
          </w:tcPr>
          <w:p w14:paraId="06F6BFBF" w14:textId="0CBE4B6B" w:rsidR="00350450" w:rsidRPr="00350450" w:rsidRDefault="00350450" w:rsidP="00350450">
            <w:pPr>
              <w:pStyle w:val="Lijstalinea"/>
              <w:ind w:left="0"/>
              <w:rPr>
                <w:sz w:val="20"/>
                <w:szCs w:val="22"/>
                <w:lang w:eastAsia="zh-CN"/>
              </w:rPr>
            </w:pPr>
            <w:r w:rsidRPr="00350450">
              <w:rPr>
                <w:sz w:val="20"/>
                <w:szCs w:val="22"/>
                <w:lang w:eastAsia="zh-CN"/>
              </w:rPr>
              <w:t xml:space="preserve">Minimale garantietermijn van 1 jaar + </w:t>
            </w:r>
            <w:r>
              <w:rPr>
                <w:sz w:val="20"/>
                <w:szCs w:val="22"/>
                <w:lang w:eastAsia="zh-CN"/>
              </w:rPr>
              <w:t xml:space="preserve"> </w:t>
            </w:r>
            <w:r w:rsidRPr="00350450">
              <w:rPr>
                <w:sz w:val="20"/>
                <w:szCs w:val="22"/>
                <w:lang w:eastAsia="zh-CN"/>
              </w:rPr>
              <w:t>9 jaar</w:t>
            </w:r>
          </w:p>
        </w:tc>
        <w:tc>
          <w:tcPr>
            <w:tcW w:w="4529" w:type="dxa"/>
          </w:tcPr>
          <w:p w14:paraId="4326AEAB" w14:textId="062A1545" w:rsidR="00350450" w:rsidRPr="00350450" w:rsidRDefault="00350450" w:rsidP="00E67BCE">
            <w:pPr>
              <w:pStyle w:val="Lijstalinea"/>
              <w:ind w:left="0"/>
              <w:jc w:val="center"/>
              <w:rPr>
                <w:sz w:val="20"/>
                <w:szCs w:val="22"/>
                <w:lang w:eastAsia="zh-CN"/>
              </w:rPr>
            </w:pPr>
          </w:p>
        </w:tc>
      </w:tr>
      <w:tr w:rsidR="00350450" w:rsidRPr="00764212" w14:paraId="6BE9EFB3" w14:textId="77777777" w:rsidTr="00350450">
        <w:trPr>
          <w:jc w:val="center"/>
        </w:trPr>
        <w:tc>
          <w:tcPr>
            <w:tcW w:w="4531" w:type="dxa"/>
            <w:tcBorders>
              <w:bottom w:val="single" w:sz="4" w:space="0" w:color="auto"/>
            </w:tcBorders>
          </w:tcPr>
          <w:p w14:paraId="49F8CAE4" w14:textId="77777777" w:rsidR="00350450" w:rsidRPr="00350450" w:rsidRDefault="00350450" w:rsidP="00350450">
            <w:pPr>
              <w:pStyle w:val="Lijstalinea"/>
              <w:ind w:left="0"/>
              <w:rPr>
                <w:sz w:val="20"/>
                <w:szCs w:val="22"/>
                <w:lang w:eastAsia="zh-CN"/>
              </w:rPr>
            </w:pPr>
            <w:r w:rsidRPr="00350450">
              <w:rPr>
                <w:sz w:val="20"/>
                <w:szCs w:val="22"/>
                <w:lang w:eastAsia="zh-CN"/>
              </w:rPr>
              <w:t>Minimale garantietermijn van 1 jaar + 10 jaar</w:t>
            </w:r>
          </w:p>
        </w:tc>
        <w:tc>
          <w:tcPr>
            <w:tcW w:w="4529" w:type="dxa"/>
            <w:tcBorders>
              <w:bottom w:val="single" w:sz="4" w:space="0" w:color="auto"/>
            </w:tcBorders>
          </w:tcPr>
          <w:p w14:paraId="688C5D73" w14:textId="713D0887" w:rsidR="00350450" w:rsidRPr="00350450" w:rsidRDefault="00350450" w:rsidP="00E67BCE">
            <w:pPr>
              <w:pStyle w:val="Lijstalinea"/>
              <w:ind w:left="0"/>
              <w:jc w:val="center"/>
              <w:rPr>
                <w:sz w:val="20"/>
                <w:szCs w:val="22"/>
                <w:lang w:eastAsia="zh-CN"/>
              </w:rPr>
            </w:pPr>
          </w:p>
        </w:tc>
      </w:tr>
    </w:tbl>
    <w:p w14:paraId="15D10D03" w14:textId="77777777" w:rsidR="00350450" w:rsidRDefault="00350450" w:rsidP="00B530F2">
      <w:pPr>
        <w:spacing w:line="280" w:lineRule="atLeast"/>
        <w:rPr>
          <w:sz w:val="20"/>
          <w:szCs w:val="22"/>
        </w:rPr>
      </w:pPr>
    </w:p>
    <w:p w14:paraId="0E2F8501" w14:textId="77777777" w:rsidR="00350450" w:rsidRDefault="00350450" w:rsidP="00B530F2">
      <w:pPr>
        <w:spacing w:line="280" w:lineRule="atLeast"/>
        <w:rPr>
          <w:sz w:val="20"/>
          <w:szCs w:val="22"/>
        </w:rPr>
      </w:pPr>
    </w:p>
    <w:p w14:paraId="040B1BCE" w14:textId="0FECE590" w:rsidR="00B530F2" w:rsidRPr="00B530F2" w:rsidRDefault="00B530F2" w:rsidP="00B530F2">
      <w:pPr>
        <w:spacing w:line="280" w:lineRule="atLeast"/>
        <w:rPr>
          <w:sz w:val="20"/>
          <w:szCs w:val="22"/>
        </w:rPr>
      </w:pPr>
      <w:r w:rsidRPr="00B530F2">
        <w:rPr>
          <w:sz w:val="20"/>
          <w:szCs w:val="22"/>
        </w:rPr>
        <w:t xml:space="preserve">Aldus </w:t>
      </w:r>
      <w:r w:rsidR="00350450">
        <w:rPr>
          <w:sz w:val="20"/>
          <w:szCs w:val="22"/>
        </w:rPr>
        <w:t>overeengekomen en rechtsgeldig ondertekend door</w:t>
      </w:r>
      <w:r w:rsidRPr="00B530F2">
        <w:rPr>
          <w:sz w:val="20"/>
          <w:szCs w:val="22"/>
        </w:rPr>
        <w:t xml:space="preserve">, </w:t>
      </w:r>
    </w:p>
    <w:p w14:paraId="500AA3A4" w14:textId="77777777" w:rsidR="00350450" w:rsidRDefault="00350450" w:rsidP="00B530F2">
      <w:pPr>
        <w:spacing w:line="280" w:lineRule="atLeast"/>
        <w:rPr>
          <w:sz w:val="20"/>
          <w:szCs w:val="22"/>
        </w:rPr>
      </w:pPr>
    </w:p>
    <w:p w14:paraId="773D005A" w14:textId="358525DF" w:rsidR="00B530F2" w:rsidRPr="00B530F2" w:rsidRDefault="00350450" w:rsidP="00B530F2">
      <w:pPr>
        <w:spacing w:line="280" w:lineRule="atLeast"/>
        <w:rPr>
          <w:sz w:val="20"/>
          <w:szCs w:val="22"/>
        </w:rPr>
      </w:pPr>
      <w:r>
        <w:rPr>
          <w:sz w:val="20"/>
          <w:szCs w:val="22"/>
        </w:rPr>
        <w:tab/>
      </w:r>
      <w:r>
        <w:rPr>
          <w:sz w:val="20"/>
          <w:szCs w:val="22"/>
        </w:rPr>
        <w:tab/>
      </w:r>
    </w:p>
    <w:p w14:paraId="7A436B10" w14:textId="31435A69" w:rsidR="00B530F2" w:rsidRPr="00B530F2" w:rsidRDefault="00350450" w:rsidP="00B530F2">
      <w:pPr>
        <w:spacing w:line="480" w:lineRule="auto"/>
        <w:rPr>
          <w:sz w:val="20"/>
          <w:szCs w:val="22"/>
        </w:rPr>
      </w:pPr>
      <w:r>
        <w:rPr>
          <w:sz w:val="20"/>
          <w:szCs w:val="22"/>
        </w:rPr>
        <w:t>Naam inschrijver</w:t>
      </w:r>
      <w:r w:rsidR="00B530F2" w:rsidRPr="00B530F2">
        <w:rPr>
          <w:sz w:val="20"/>
          <w:szCs w:val="22"/>
        </w:rPr>
        <w:t>:</w:t>
      </w:r>
      <w:r w:rsidR="00B530F2" w:rsidRPr="00B530F2">
        <w:rPr>
          <w:sz w:val="20"/>
          <w:szCs w:val="22"/>
        </w:rPr>
        <w:tab/>
      </w:r>
      <w:bookmarkStart w:id="0" w:name="Text12"/>
      <w:r w:rsidR="00B530F2" w:rsidRPr="00B530F2">
        <w:rPr>
          <w:sz w:val="20"/>
          <w:szCs w:val="22"/>
        </w:rPr>
        <w:tab/>
      </w:r>
      <w:r w:rsidR="00B530F2" w:rsidRPr="00B530F2">
        <w:rPr>
          <w:sz w:val="20"/>
          <w:szCs w:val="22"/>
        </w:rPr>
        <w:tab/>
      </w:r>
      <w:r w:rsidR="00B530F2" w:rsidRPr="00B530F2">
        <w:rPr>
          <w:sz w:val="20"/>
          <w:szCs w:val="22"/>
        </w:rPr>
        <w:fldChar w:fldCharType="begin">
          <w:ffData>
            <w:name w:val="Text12"/>
            <w:enabled/>
            <w:calcOnExit w:val="0"/>
            <w:textInput/>
          </w:ffData>
        </w:fldChar>
      </w:r>
      <w:r w:rsidR="00B530F2" w:rsidRPr="00B530F2">
        <w:rPr>
          <w:sz w:val="20"/>
          <w:szCs w:val="22"/>
        </w:rPr>
        <w:instrText xml:space="preserve"> FORMTEXT </w:instrText>
      </w:r>
      <w:r w:rsidR="00B530F2" w:rsidRPr="00B530F2">
        <w:rPr>
          <w:sz w:val="20"/>
          <w:szCs w:val="22"/>
        </w:rPr>
      </w:r>
      <w:r w:rsidR="00B530F2" w:rsidRPr="00B530F2">
        <w:rPr>
          <w:sz w:val="20"/>
          <w:szCs w:val="22"/>
        </w:rPr>
        <w:fldChar w:fldCharType="separate"/>
      </w:r>
      <w:r w:rsidR="00B530F2" w:rsidRPr="00B530F2">
        <w:rPr>
          <w:sz w:val="20"/>
          <w:szCs w:val="22"/>
        </w:rPr>
        <w:t> </w:t>
      </w:r>
      <w:r w:rsidR="00B530F2" w:rsidRPr="00B530F2">
        <w:rPr>
          <w:sz w:val="20"/>
          <w:szCs w:val="22"/>
        </w:rPr>
        <w:t> </w:t>
      </w:r>
      <w:r w:rsidR="00B530F2" w:rsidRPr="00B530F2">
        <w:rPr>
          <w:sz w:val="20"/>
          <w:szCs w:val="22"/>
        </w:rPr>
        <w:t> </w:t>
      </w:r>
      <w:r w:rsidR="00B530F2" w:rsidRPr="00B530F2">
        <w:rPr>
          <w:sz w:val="20"/>
          <w:szCs w:val="22"/>
        </w:rPr>
        <w:t> </w:t>
      </w:r>
      <w:r w:rsidR="00B530F2" w:rsidRPr="00B530F2">
        <w:rPr>
          <w:sz w:val="20"/>
          <w:szCs w:val="22"/>
        </w:rPr>
        <w:t> </w:t>
      </w:r>
      <w:r w:rsidR="00B530F2" w:rsidRPr="00B530F2">
        <w:rPr>
          <w:sz w:val="20"/>
          <w:szCs w:val="22"/>
        </w:rPr>
        <w:fldChar w:fldCharType="end"/>
      </w:r>
      <w:bookmarkEnd w:id="0"/>
    </w:p>
    <w:p w14:paraId="076F3416" w14:textId="0ED69631"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sidR="00350450">
        <w:rPr>
          <w:sz w:val="20"/>
          <w:szCs w:val="22"/>
        </w:rPr>
        <w:t>:</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0A7462E2" w14:textId="77777777" w:rsidR="00350450" w:rsidRPr="00B530F2" w:rsidRDefault="00350450" w:rsidP="00350450">
      <w:pPr>
        <w:spacing w:line="480" w:lineRule="auto"/>
        <w:rPr>
          <w:sz w:val="20"/>
          <w:szCs w:val="22"/>
        </w:rPr>
      </w:pPr>
      <w:r w:rsidRPr="00B530F2">
        <w:rPr>
          <w:sz w:val="20"/>
          <w:szCs w:val="22"/>
        </w:rPr>
        <w:t>Plaats en datum:</w:t>
      </w:r>
      <w:r w:rsidRPr="00B530F2">
        <w:rPr>
          <w:sz w:val="20"/>
          <w:szCs w:val="22"/>
        </w:rPr>
        <w:tab/>
      </w:r>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0B231DF1" w14:textId="77777777" w:rsidR="00350450" w:rsidRDefault="00350450" w:rsidP="00B530F2">
      <w:pPr>
        <w:spacing w:line="480" w:lineRule="auto"/>
        <w:rPr>
          <w:sz w:val="20"/>
          <w:szCs w:val="22"/>
        </w:rPr>
      </w:pPr>
    </w:p>
    <w:p w14:paraId="2514036E" w14:textId="77777777" w:rsidR="00D204C8" w:rsidRDefault="00B530F2" w:rsidP="005470DF">
      <w:pPr>
        <w:spacing w:line="480" w:lineRule="auto"/>
        <w:rPr>
          <w:sz w:val="20"/>
          <w:szCs w:val="22"/>
        </w:rPr>
      </w:pPr>
      <w:r w:rsidRPr="00B530F2">
        <w:rPr>
          <w:sz w:val="20"/>
          <w:szCs w:val="22"/>
        </w:rPr>
        <w:t>Handtekening:</w:t>
      </w:r>
      <w:r w:rsidRPr="00B530F2">
        <w:rPr>
          <w:sz w:val="20"/>
          <w:szCs w:val="22"/>
        </w:rPr>
        <w:tab/>
        <w:t>_________________________</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BFF1" w14:textId="79FEE469" w:rsidR="005B5AC5" w:rsidRDefault="00350450" w:rsidP="00D06FF4">
    <w:pPr>
      <w:pStyle w:val="Voettekst"/>
      <w:jc w:val="right"/>
    </w:pPr>
    <w:r>
      <w:rPr>
        <w:rFonts w:ascii="Corbel" w:hAnsi="Corbel"/>
        <w:sz w:val="20"/>
        <w:szCs w:val="22"/>
      </w:rPr>
      <w:t>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297824"/>
    <w:rsid w:val="00345B5E"/>
    <w:rsid w:val="00350450"/>
    <w:rsid w:val="00351E9E"/>
    <w:rsid w:val="003829AB"/>
    <w:rsid w:val="003E1A70"/>
    <w:rsid w:val="003E50AA"/>
    <w:rsid w:val="00400739"/>
    <w:rsid w:val="004543E3"/>
    <w:rsid w:val="00480A41"/>
    <w:rsid w:val="004F27C2"/>
    <w:rsid w:val="005470DF"/>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aliases w:val="MuLijstalinea"/>
    <w:basedOn w:val="Standaard"/>
    <w:link w:val="LijstalineaChar"/>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 w:type="character" w:customStyle="1" w:styleId="LijstalineaChar">
    <w:name w:val="Lijstalinea Char"/>
    <w:aliases w:val="MuLijstalinea Char"/>
    <w:link w:val="Lijstalinea"/>
    <w:uiPriority w:val="34"/>
    <w:locked/>
    <w:rsid w:val="00350450"/>
    <w:rPr>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280</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Ha-Vu, T.T.A. (An)</cp:lastModifiedBy>
  <cp:revision>18</cp:revision>
  <cp:lastPrinted>2022-06-22T10:39:00Z</cp:lastPrinted>
  <dcterms:created xsi:type="dcterms:W3CDTF">2022-09-02T19:27:00Z</dcterms:created>
  <dcterms:modified xsi:type="dcterms:W3CDTF">2023-08-24T17:56:00Z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