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67ED" w14:textId="4CF68F6E" w:rsidR="00663D75" w:rsidRDefault="006C1D41" w:rsidP="00647748">
      <w:pPr>
        <w:jc w:val="center"/>
        <w:rPr>
          <w:rFonts w:ascii="Arial" w:hAnsi="Arial" w:cs="Arial"/>
          <w:b/>
          <w:bCs/>
          <w:color w:val="008FA6" w:themeColor="accent1"/>
          <w:sz w:val="44"/>
          <w:szCs w:val="44"/>
          <w:lang w:val="nl-NL"/>
        </w:rPr>
      </w:pPr>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0"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0"/>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proofErr w:type="spellStart"/>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w:t>
      </w:r>
      <w:proofErr w:type="spellEnd"/>
      <w:r w:rsidR="00904B93" w:rsidRPr="00632CDE">
        <w:rPr>
          <w:rFonts w:ascii="Arial" w:hAnsi="Arial" w:cs="Arial"/>
          <w:color w:val="000000" w:themeColor="text1"/>
          <w:lang w:val="nl-NL"/>
        </w:rPr>
        <w:t xml:space="preserve"> (hierna: AVG), en de uitgangspunten zoals onder andere in (</w:t>
      </w:r>
      <w:proofErr w:type="spellStart"/>
      <w:r w:rsidR="00904B93" w:rsidRPr="00632CDE">
        <w:rPr>
          <w:rFonts w:ascii="Arial" w:hAnsi="Arial" w:cs="Arial"/>
          <w:color w:val="000000" w:themeColor="text1"/>
          <w:lang w:val="nl-NL"/>
        </w:rPr>
        <w:t>inter</w:t>
      </w:r>
      <w:proofErr w:type="spellEnd"/>
      <w:r w:rsidR="00904B93" w:rsidRPr="00632CDE">
        <w:rPr>
          <w:rFonts w:ascii="Arial" w:hAnsi="Arial" w:cs="Arial"/>
          <w:color w:val="000000" w:themeColor="text1"/>
          <w:lang w:val="nl-NL"/>
        </w:rPr>
        <w:t>)nationale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proofErr w:type="spellStart"/>
      <w:r w:rsidR="00373361" w:rsidRPr="00A54909">
        <w:rPr>
          <w:rFonts w:ascii="Arial" w:hAnsi="Arial" w:cs="Arial"/>
          <w:color w:val="000000" w:themeColor="text1"/>
          <w:lang w:val="nl-NL"/>
        </w:rPr>
        <w:t>Privacybijsluiter</w:t>
      </w:r>
      <w:proofErr w:type="spellEnd"/>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1E6160">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1E6160">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1E6160">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1E6160">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1E6160">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1E6160">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1E6160">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1E6160">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1E6160">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1E6160">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1E6160">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1E6160">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1E6160">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1E6160">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1E6160">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1E6160">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1"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2" w:name="_Toc88047397"/>
      <w:bookmarkStart w:id="3" w:name="_Toc99476053"/>
      <w:r w:rsidRPr="00A54909">
        <w:rPr>
          <w:rFonts w:ascii="Arial" w:hAnsi="Arial" w:cs="Arial"/>
          <w:b/>
          <w:color w:val="000000" w:themeColor="text1"/>
          <w:szCs w:val="18"/>
          <w:u w:val="single"/>
          <w:lang w:val="nl-NL"/>
        </w:rPr>
        <w:lastRenderedPageBreak/>
        <w:t>Partijen:</w:t>
      </w:r>
      <w:bookmarkEnd w:id="1"/>
      <w:bookmarkEnd w:id="2"/>
      <w:bookmarkEnd w:id="3"/>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010C5470" w14:textId="77777777" w:rsidR="00CE333B" w:rsidRPr="00CE333B" w:rsidRDefault="00CE333B" w:rsidP="00CE333B">
      <w:pPr>
        <w:pStyle w:val="Lijstalinea"/>
        <w:numPr>
          <w:ilvl w:val="0"/>
          <w:numId w:val="6"/>
        </w:numPr>
        <w:spacing w:beforeLines="40" w:before="96" w:afterLines="20" w:after="48"/>
        <w:ind w:right="-144"/>
        <w:contextualSpacing/>
        <w:rPr>
          <w:rFonts w:ascii="Arial" w:hAnsi="Arial" w:cs="Arial"/>
          <w:color w:val="000000" w:themeColor="text1"/>
          <w:lang w:val="nl-NL"/>
        </w:rPr>
      </w:pPr>
      <w:r w:rsidRPr="00CE333B">
        <w:rPr>
          <w:rFonts w:ascii="Arial" w:hAnsi="Arial" w:cs="Arial"/>
          <w:color w:val="000000" w:themeColor="text1"/>
          <w:lang w:val="nl-NL"/>
        </w:rPr>
        <w:t xml:space="preserve">Het bevoegd gezag van Stichting Regionaal Onderwijs Centrum, Koning Willem I College, geregistreerd onder BRIN-nummer 04FO bij de Dienst Uitvoering Onderwijs van het Ministerie van Onderwijs, gevestigd en kantoorhoudende aan Vlijmenseweg 2, te 5223 GW  ‘s-HERTOGENBSOCH, te dezen rechtsgeldig vertegenwoordigd door </w:t>
      </w:r>
      <w:proofErr w:type="spellStart"/>
      <w:r w:rsidRPr="00CE333B">
        <w:rPr>
          <w:rFonts w:ascii="Arial" w:hAnsi="Arial" w:cs="Arial"/>
          <w:color w:val="000000" w:themeColor="text1"/>
          <w:lang w:val="nl-NL"/>
        </w:rPr>
        <w:t>mr.drs</w:t>
      </w:r>
      <w:proofErr w:type="spellEnd"/>
      <w:r w:rsidRPr="00CE333B">
        <w:rPr>
          <w:rFonts w:ascii="Arial" w:hAnsi="Arial" w:cs="Arial"/>
          <w:color w:val="000000" w:themeColor="text1"/>
          <w:lang w:val="nl-NL"/>
        </w:rPr>
        <w:t>. J.C.N. van Kessel, lid College van Bestuur hierna te noemen: “</w:t>
      </w:r>
      <w:r w:rsidRPr="00CE333B">
        <w:rPr>
          <w:rFonts w:ascii="Arial" w:hAnsi="Arial" w:cs="Arial"/>
          <w:b/>
          <w:color w:val="000000" w:themeColor="text1"/>
          <w:lang w:val="nl-NL"/>
        </w:rPr>
        <w:t>Onderwijsinstelling</w:t>
      </w:r>
      <w:r w:rsidRPr="00CE333B">
        <w:rPr>
          <w:rFonts w:ascii="Arial" w:hAnsi="Arial" w:cs="Arial"/>
          <w:color w:val="000000" w:themeColor="text1"/>
          <w:lang w:val="nl-NL"/>
        </w:rPr>
        <w:t xml:space="preserve">”. </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7" w:name="_Toc87959485"/>
      <w:bookmarkStart w:id="8"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9" w:name="_Toc99476055"/>
      <w:r w:rsidRPr="00A54909">
        <w:rPr>
          <w:rFonts w:ascii="Arial" w:hAnsi="Arial" w:cs="Arial"/>
          <w:b/>
          <w:color w:val="000000" w:themeColor="text1"/>
          <w:szCs w:val="18"/>
          <w:u w:val="single"/>
          <w:lang w:val="nl-NL"/>
        </w:rPr>
        <w:lastRenderedPageBreak/>
        <w:t>Komen het volgende overeen:</w:t>
      </w:r>
      <w:bookmarkEnd w:id="7"/>
      <w:bookmarkEnd w:id="8"/>
      <w:bookmarkEnd w:id="9"/>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7058C6">
        <w:rPr>
          <w:rFonts w:ascii="Arial" w:hAnsi="Arial" w:cs="Arial"/>
          <w:color w:val="000000" w:themeColor="text1"/>
          <w:szCs w:val="18"/>
          <w:lang w:val="nl-NL"/>
        </w:rPr>
        <w:t>Attributenset</w:t>
      </w:r>
      <w:proofErr w:type="spellEnd"/>
      <w:r w:rsidRPr="007058C6">
        <w:rPr>
          <w:rFonts w:ascii="Arial" w:hAnsi="Arial" w:cs="Arial"/>
          <w:color w:val="000000" w:themeColor="text1"/>
          <w:szCs w:val="18"/>
          <w:lang w:val="nl-NL"/>
        </w:rPr>
        <w:t xml:space="preserve">: een door </w:t>
      </w:r>
      <w:proofErr w:type="spellStart"/>
      <w:r w:rsidRPr="007058C6">
        <w:rPr>
          <w:rFonts w:ascii="Arial" w:hAnsi="Arial" w:cs="Arial"/>
          <w:color w:val="000000" w:themeColor="text1"/>
          <w:szCs w:val="18"/>
          <w:lang w:val="nl-NL"/>
        </w:rPr>
        <w:t>Edu-K</w:t>
      </w:r>
      <w:proofErr w:type="spellEnd"/>
      <w:r w:rsidRPr="007058C6">
        <w:rPr>
          <w:rFonts w:ascii="Arial" w:hAnsi="Arial" w:cs="Arial"/>
          <w:color w:val="000000" w:themeColor="text1"/>
          <w:szCs w:val="18"/>
          <w:lang w:val="nl-NL"/>
        </w:rPr>
        <w:t xml:space="preserve"> vastgestelde en gepubliceerde set Persoonsgegevens van Onderwijsdeelnemers die aanvullend op het </w:t>
      </w:r>
      <w:proofErr w:type="spellStart"/>
      <w:r w:rsidRPr="007058C6">
        <w:rPr>
          <w:rFonts w:ascii="Arial" w:hAnsi="Arial" w:cs="Arial"/>
          <w:color w:val="000000" w:themeColor="text1"/>
          <w:szCs w:val="18"/>
          <w:lang w:val="nl-NL"/>
        </w:rPr>
        <w:t>KetenID</w:t>
      </w:r>
      <w:proofErr w:type="spellEnd"/>
      <w:r w:rsidRPr="007058C6">
        <w:rPr>
          <w:rFonts w:ascii="Arial" w:hAnsi="Arial" w:cs="Arial"/>
          <w:color w:val="000000" w:themeColor="text1"/>
          <w:szCs w:val="18"/>
          <w:lang w:val="nl-NL"/>
        </w:rPr>
        <w:t xml:space="preserve">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proofErr w:type="spellStart"/>
      <w:r w:rsidR="00E37E23">
        <w:rPr>
          <w:rFonts w:ascii="Arial" w:hAnsi="Arial" w:cs="Arial"/>
          <w:color w:val="000000" w:themeColor="text1"/>
          <w:szCs w:val="18"/>
          <w:lang w:val="nl-NL"/>
        </w:rPr>
        <w:t>g</w:t>
      </w:r>
      <w:r w:rsidRPr="00A54909">
        <w:rPr>
          <w:rFonts w:ascii="Arial" w:hAnsi="Arial" w:cs="Arial"/>
          <w:color w:val="000000" w:themeColor="text1"/>
          <w:szCs w:val="18"/>
          <w:lang w:val="nl-NL"/>
        </w:rPr>
        <w:t>egevensbescherming</w:t>
      </w:r>
      <w:proofErr w:type="spellEnd"/>
      <w:r w:rsidRPr="00A54909">
        <w:rPr>
          <w:rFonts w:ascii="Arial" w:hAnsi="Arial" w:cs="Arial"/>
          <w:color w:val="000000" w:themeColor="text1"/>
          <w:szCs w:val="18"/>
          <w:lang w:val="nl-NL"/>
        </w:rPr>
        <w:t xml:space="preserve">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Edu-K</w:t>
      </w:r>
      <w:proofErr w:type="spellEnd"/>
      <w:r w:rsidRPr="00127667">
        <w:rPr>
          <w:rFonts w:ascii="Arial" w:hAnsi="Arial" w:cs="Arial"/>
          <w:color w:val="000000" w:themeColor="text1"/>
          <w:szCs w:val="18"/>
          <w:lang w:val="nl-NL"/>
        </w:rPr>
        <w:t>: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 xml:space="preserve">Regeling </w:t>
      </w:r>
      <w:proofErr w:type="spellStart"/>
      <w:r w:rsidR="00622CA4" w:rsidRPr="007058C6">
        <w:rPr>
          <w:rFonts w:ascii="Arial" w:hAnsi="Arial" w:cs="Arial"/>
          <w:szCs w:val="18"/>
          <w:lang w:val="nl-NL"/>
        </w:rPr>
        <w:t>pseudonimisering</w:t>
      </w:r>
      <w:proofErr w:type="spellEnd"/>
      <w:r w:rsidR="00622CA4" w:rsidRPr="007058C6">
        <w:rPr>
          <w:rFonts w:ascii="Arial" w:hAnsi="Arial" w:cs="Arial"/>
          <w:szCs w:val="18"/>
          <w:lang w:val="nl-NL"/>
        </w:rPr>
        <w:t xml:space="preserve"> onderwijsdeelnemers</w:t>
      </w:r>
      <w:r w:rsidRPr="00A54909">
        <w:rPr>
          <w:rFonts w:ascii="Arial" w:hAnsi="Arial" w:cs="Arial"/>
          <w:color w:val="000000" w:themeColor="text1"/>
          <w:szCs w:val="18"/>
          <w:lang w:val="nl-NL"/>
        </w:rPr>
        <w:t xml:space="preserve">. Het </w:t>
      </w:r>
      <w:proofErr w:type="spellStart"/>
      <w:r w:rsidRPr="00A54909">
        <w:rPr>
          <w:rFonts w:ascii="Arial" w:hAnsi="Arial" w:cs="Arial"/>
          <w:color w:val="000000" w:themeColor="text1"/>
          <w:szCs w:val="18"/>
          <w:lang w:val="nl-NL"/>
        </w:rPr>
        <w:t>KetenID</w:t>
      </w:r>
      <w:proofErr w:type="spellEnd"/>
      <w:r w:rsidRPr="00A54909">
        <w:rPr>
          <w:rFonts w:ascii="Arial" w:hAnsi="Arial" w:cs="Arial"/>
          <w:color w:val="000000" w:themeColor="text1"/>
          <w:szCs w:val="18"/>
          <w:lang w:val="nl-NL"/>
        </w:rPr>
        <w:t xml:space="preserve"> wordt ook ECK </w:t>
      </w:r>
      <w:proofErr w:type="spellStart"/>
      <w:r w:rsidRPr="00A54909">
        <w:rPr>
          <w:rFonts w:ascii="Arial" w:hAnsi="Arial" w:cs="Arial"/>
          <w:color w:val="000000" w:themeColor="text1"/>
          <w:szCs w:val="18"/>
          <w:lang w:val="nl-NL"/>
        </w:rPr>
        <w:t>iD</w:t>
      </w:r>
      <w:proofErr w:type="spellEnd"/>
      <w:r w:rsidRPr="00A54909">
        <w:rPr>
          <w:rFonts w:ascii="Arial" w:hAnsi="Arial" w:cs="Arial"/>
          <w:color w:val="000000" w:themeColor="text1"/>
          <w:szCs w:val="18"/>
          <w:lang w:val="nl-NL"/>
        </w:rPr>
        <w:t xml:space="preserve">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2"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2"/>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3"/>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lastRenderedPageBreak/>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w:t>
      </w:r>
      <w:proofErr w:type="spellStart"/>
      <w:r w:rsidRPr="00A54909">
        <w:rPr>
          <w:rFonts w:ascii="Arial" w:hAnsi="Arial" w:cs="Arial"/>
          <w:color w:val="000000" w:themeColor="text1"/>
          <w:szCs w:val="18"/>
          <w:lang w:val="nl-NL"/>
        </w:rPr>
        <w:t>gegevensbescherming</w:t>
      </w:r>
      <w:proofErr w:type="spellEnd"/>
      <w:r w:rsidRPr="00A54909">
        <w:rPr>
          <w:rFonts w:ascii="Arial" w:hAnsi="Arial" w:cs="Arial"/>
          <w:color w:val="000000" w:themeColor="text1"/>
          <w:szCs w:val="18"/>
          <w:lang w:val="nl-NL"/>
        </w:rPr>
        <w:t xml:space="preserve">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4" w:name="_Toc87959487"/>
      <w:bookmarkStart w:id="15"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4"/>
      <w:bookmarkEnd w:id="15"/>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6" w:name="_Toc87959488"/>
      <w:bookmarkStart w:id="17"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6"/>
      <w:bookmarkEnd w:id="17"/>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lastRenderedPageBreak/>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8" w:name="_Toc87959489"/>
      <w:bookmarkStart w:id="19" w:name="_Toc99476059"/>
      <w:r w:rsidRPr="00A54909">
        <w:rPr>
          <w:rFonts w:ascii="Arial" w:hAnsi="Arial" w:cs="Arial"/>
          <w:b/>
          <w:color w:val="000000" w:themeColor="text1"/>
          <w:szCs w:val="18"/>
          <w:lang w:val="nl-NL"/>
        </w:rPr>
        <w:t xml:space="preserve">Artikel 4: </w:t>
      </w:r>
      <w:proofErr w:type="spellStart"/>
      <w:r w:rsidR="00CB4370" w:rsidRPr="00A54909">
        <w:rPr>
          <w:rFonts w:ascii="Arial" w:hAnsi="Arial" w:cs="Arial"/>
          <w:b/>
          <w:color w:val="000000" w:themeColor="text1"/>
          <w:szCs w:val="18"/>
          <w:lang w:val="nl-NL"/>
        </w:rPr>
        <w:t>Privacyconvenant</w:t>
      </w:r>
      <w:bookmarkEnd w:id="18"/>
      <w:bookmarkEnd w:id="19"/>
      <w:proofErr w:type="spellEnd"/>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0" w:name="_Toc87959490"/>
      <w:bookmarkStart w:id="21"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0"/>
      <w:bookmarkEnd w:id="21"/>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lastRenderedPageBreak/>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2" w:name="_Hlk88057253"/>
      <w:bookmarkStart w:id="23" w:name="_Toc87959491"/>
    </w:p>
    <w:bookmarkEnd w:id="22"/>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4"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3"/>
      <w:bookmarkEnd w:id="24"/>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5" w:name="_Toc87959492"/>
      <w:bookmarkStart w:id="26"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5"/>
      <w:bookmarkEnd w:id="26"/>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lastRenderedPageBreak/>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 xml:space="preserve">uitsluitend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en de toepasselijke </w:t>
      </w:r>
      <w:proofErr w:type="spellStart"/>
      <w:r w:rsidRPr="00740082">
        <w:rPr>
          <w:rFonts w:ascii="Arial" w:hAnsi="Arial" w:cs="Arial"/>
          <w:color w:val="auto"/>
          <w:lang w:val="nl-NL"/>
        </w:rPr>
        <w:t>Attributenset</w:t>
      </w:r>
      <w:proofErr w:type="spellEnd"/>
      <w:r w:rsidRPr="00740082">
        <w:rPr>
          <w:rFonts w:ascii="Arial" w:hAnsi="Arial" w:cs="Arial"/>
          <w:color w:val="auto"/>
          <w:lang w:val="nl-NL"/>
        </w:rPr>
        <w:t xml:space="preserve"> bij alle Onderwijsdeelnemers die kunnen beschikken over het </w:t>
      </w:r>
      <w:proofErr w:type="spellStart"/>
      <w:r w:rsidRPr="00740082">
        <w:rPr>
          <w:rFonts w:ascii="Arial" w:hAnsi="Arial" w:cs="Arial"/>
          <w:color w:val="auto"/>
          <w:lang w:val="nl-NL"/>
        </w:rPr>
        <w:t>Keten</w:t>
      </w:r>
      <w:r w:rsidR="009B6EC0">
        <w:rPr>
          <w:rFonts w:ascii="Arial" w:hAnsi="Arial" w:cs="Arial"/>
          <w:color w:val="auto"/>
          <w:lang w:val="nl-NL"/>
        </w:rPr>
        <w:t>I</w:t>
      </w:r>
      <w:r w:rsidRPr="00740082">
        <w:rPr>
          <w:rFonts w:ascii="Arial" w:hAnsi="Arial" w:cs="Arial"/>
          <w:color w:val="auto"/>
          <w:lang w:val="nl-NL"/>
        </w:rPr>
        <w:t>D</w:t>
      </w:r>
      <w:proofErr w:type="spellEnd"/>
      <w:r w:rsidRPr="00740082">
        <w:rPr>
          <w:rFonts w:ascii="Arial" w:hAnsi="Arial" w:cs="Arial"/>
          <w:color w:val="auto"/>
          <w:lang w:val="nl-NL"/>
        </w:rPr>
        <w:t xml:space="preserve">.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7"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7"/>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8" w:name="_Toc87959493"/>
      <w:bookmarkStart w:id="29"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8"/>
      <w:bookmarkEnd w:id="29"/>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0" w:name="_Toc87959494"/>
      <w:bookmarkStart w:id="31"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0"/>
      <w:bookmarkEnd w:id="31"/>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een </w:t>
      </w:r>
      <w:proofErr w:type="spellStart"/>
      <w:r w:rsidRPr="00A54909">
        <w:rPr>
          <w:rFonts w:ascii="Arial" w:hAnsi="Arial" w:cs="Arial"/>
          <w:color w:val="000000" w:themeColor="text1"/>
          <w:szCs w:val="18"/>
          <w:lang w:val="nl-NL"/>
        </w:rPr>
        <w:t>gegevensbeschermingseffectbeoordeling</w:t>
      </w:r>
      <w:proofErr w:type="spellEnd"/>
      <w:r w:rsidRPr="00A54909">
        <w:rPr>
          <w:rFonts w:ascii="Arial" w:hAnsi="Arial" w:cs="Arial"/>
          <w:color w:val="000000" w:themeColor="text1"/>
          <w:szCs w:val="18"/>
          <w:lang w:val="nl-NL"/>
        </w:rPr>
        <w:t xml:space="preserve">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2" w:name="_Toc87959495"/>
      <w:bookmarkStart w:id="33" w:name="_Toc99476065"/>
      <w:r w:rsidRPr="00A54909">
        <w:rPr>
          <w:rFonts w:ascii="Arial" w:hAnsi="Arial" w:cs="Arial"/>
          <w:b/>
          <w:color w:val="000000" w:themeColor="text1"/>
          <w:szCs w:val="18"/>
          <w:lang w:val="nl-NL"/>
        </w:rPr>
        <w:lastRenderedPageBreak/>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2"/>
      <w:bookmarkEnd w:id="33"/>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4" w:name="_Toc87959496"/>
      <w:bookmarkStart w:id="35"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34"/>
      <w:bookmarkEnd w:id="35"/>
      <w:proofErr w:type="spellEnd"/>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w:t>
      </w:r>
      <w:proofErr w:type="spellStart"/>
      <w:r w:rsidRPr="007604C1">
        <w:rPr>
          <w:rFonts w:ascii="Arial" w:hAnsi="Arial" w:cs="Arial"/>
          <w:color w:val="000000" w:themeColor="text1"/>
          <w:szCs w:val="18"/>
          <w:lang w:val="nl-NL"/>
        </w:rPr>
        <w:t>gegevensbescherming</w:t>
      </w:r>
      <w:proofErr w:type="spellEnd"/>
      <w:r w:rsidRPr="007604C1">
        <w:rPr>
          <w:rFonts w:ascii="Arial" w:hAnsi="Arial" w:cs="Arial"/>
          <w:color w:val="000000" w:themeColor="text1"/>
          <w:szCs w:val="18"/>
          <w:lang w:val="nl-NL"/>
        </w:rPr>
        <w:t xml:space="preserve">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proofErr w:type="spellStart"/>
      <w:r w:rsidR="00B97641" w:rsidRPr="007604C1">
        <w:rPr>
          <w:rFonts w:ascii="Arial" w:hAnsi="Arial" w:cs="Arial"/>
          <w:color w:val="000000" w:themeColor="text1"/>
          <w:szCs w:val="18"/>
          <w:lang w:val="nl-NL"/>
        </w:rPr>
        <w:t>Subverwerker</w:t>
      </w:r>
      <w:proofErr w:type="spellEnd"/>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6" w:name="_Toc87959497"/>
      <w:bookmarkStart w:id="37"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6"/>
      <w:bookmarkEnd w:id="37"/>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8"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8"/>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w:t>
      </w:r>
      <w:proofErr w:type="spellStart"/>
      <w:r w:rsidR="00AB4833" w:rsidRPr="00D9547E">
        <w:rPr>
          <w:rFonts w:ascii="Arial" w:hAnsi="Arial" w:cs="Arial"/>
          <w:color w:val="000000" w:themeColor="text1"/>
          <w:szCs w:val="18"/>
          <w:lang w:val="nl-NL"/>
        </w:rPr>
        <w:t>terugleveren</w:t>
      </w:r>
      <w:proofErr w:type="spellEnd"/>
      <w:r w:rsidR="00AB4833" w:rsidRPr="00D9547E">
        <w:rPr>
          <w:rFonts w:ascii="Arial" w:hAnsi="Arial" w:cs="Arial"/>
          <w:color w:val="000000" w:themeColor="text1"/>
          <w:szCs w:val="18"/>
          <w:lang w:val="nl-NL"/>
        </w:rPr>
        <w:t xml:space="preserve">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w:t>
      </w:r>
      <w:proofErr w:type="spellStart"/>
      <w:r w:rsidR="005C4640" w:rsidRPr="00D9547E">
        <w:rPr>
          <w:rFonts w:ascii="Arial" w:hAnsi="Arial" w:cs="Arial"/>
          <w:color w:val="000000" w:themeColor="text1"/>
          <w:szCs w:val="18"/>
          <w:lang w:val="nl-NL"/>
        </w:rPr>
        <w:t>terugleveren</w:t>
      </w:r>
      <w:proofErr w:type="spellEnd"/>
      <w:r w:rsidR="005C4640" w:rsidRPr="00D9547E">
        <w:rPr>
          <w:rFonts w:ascii="Arial" w:hAnsi="Arial" w:cs="Arial"/>
          <w:color w:val="000000" w:themeColor="text1"/>
          <w:szCs w:val="18"/>
          <w:lang w:val="nl-NL"/>
        </w:rPr>
        <w:t xml:space="preserve">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39" w:name="_Toc87959498"/>
      <w:bookmarkStart w:id="40"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39"/>
      <w:bookmarkEnd w:id="40"/>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1" w:name="_Toc87959499"/>
      <w:bookmarkStart w:id="42" w:name="_Toc99476069"/>
      <w:r w:rsidRPr="00A54909">
        <w:rPr>
          <w:rFonts w:ascii="Arial" w:hAnsi="Arial" w:cs="Arial"/>
          <w:b/>
          <w:color w:val="000000" w:themeColor="text1"/>
          <w:szCs w:val="18"/>
          <w:lang w:val="nl-NL"/>
        </w:rPr>
        <w:lastRenderedPageBreak/>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1"/>
      <w:bookmarkEnd w:id="42"/>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3" w:name="_Toc87959500"/>
      <w:bookmarkStart w:id="44"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3"/>
      <w:bookmarkEnd w:id="44"/>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proofErr w:type="spellStart"/>
      <w:r w:rsidR="00371B0A">
        <w:rPr>
          <w:rFonts w:ascii="Arial" w:hAnsi="Arial" w:cs="Arial"/>
          <w:color w:val="000000" w:themeColor="text1"/>
          <w:szCs w:val="18"/>
          <w:lang w:val="nl-NL"/>
        </w:rPr>
        <w:t>teruggeleverd</w:t>
      </w:r>
      <w:proofErr w:type="spellEnd"/>
      <w:r w:rsidR="00371B0A">
        <w:rPr>
          <w:rFonts w:ascii="Arial" w:hAnsi="Arial" w:cs="Arial"/>
          <w:color w:val="000000" w:themeColor="text1"/>
          <w:szCs w:val="18"/>
          <w:lang w:val="nl-NL"/>
        </w:rPr>
        <w:t xml:space="preserve">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5"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5"/>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6" w:name="_Toc87959501"/>
      <w:bookmarkStart w:id="47" w:name="_Toc88047415"/>
      <w:bookmarkStart w:id="48" w:name="_Toc99476072"/>
      <w:r w:rsidRPr="00A54909">
        <w:rPr>
          <w:rFonts w:ascii="Arial" w:hAnsi="Arial" w:cs="Arial"/>
          <w:b/>
          <w:color w:val="000000" w:themeColor="text1"/>
          <w:szCs w:val="18"/>
          <w:lang w:val="nl-NL"/>
        </w:rPr>
        <w:lastRenderedPageBreak/>
        <w:t>Aldus overeengekomen, in tweevoud opgemaakt en ondertekend,</w:t>
      </w:r>
      <w:bookmarkEnd w:id="46"/>
      <w:bookmarkEnd w:id="47"/>
      <w:bookmarkEnd w:id="48"/>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29EDC968"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CE333B">
        <w:rPr>
          <w:rFonts w:ascii="Arial" w:hAnsi="Arial" w:cs="Arial"/>
          <w:color w:val="000000" w:themeColor="text1"/>
          <w:szCs w:val="18"/>
          <w:lang w:val="nl-NL"/>
        </w:rPr>
        <w:t>Naam:</w:t>
      </w:r>
      <w:r w:rsidRPr="00CE333B">
        <w:rPr>
          <w:rFonts w:ascii="Arial" w:hAnsi="Arial" w:cs="Arial"/>
          <w:color w:val="000000" w:themeColor="text1"/>
          <w:szCs w:val="18"/>
          <w:lang w:val="nl-NL"/>
        </w:rPr>
        <w:tab/>
      </w:r>
      <w:r w:rsidR="00CE333B" w:rsidRPr="00CE333B">
        <w:rPr>
          <w:rFonts w:ascii="Arial" w:hAnsi="Arial" w:cs="Arial"/>
          <w:color w:val="000000" w:themeColor="text1"/>
          <w:szCs w:val="18"/>
          <w:lang w:val="nl-NL"/>
        </w:rPr>
        <w:t>Mr. Drs. J.C.N. v</w:t>
      </w:r>
      <w:r w:rsidR="00CE333B">
        <w:rPr>
          <w:rFonts w:ascii="Arial" w:hAnsi="Arial" w:cs="Arial"/>
          <w:color w:val="000000" w:themeColor="text1"/>
          <w:szCs w:val="18"/>
          <w:lang w:val="nl-NL"/>
        </w:rPr>
        <w:t>an Kessel</w:t>
      </w:r>
      <w:r w:rsidRPr="00CE333B">
        <w:rPr>
          <w:rFonts w:ascii="Arial" w:hAnsi="Arial" w:cs="Arial"/>
          <w:color w:val="000000" w:themeColor="text1"/>
          <w:szCs w:val="18"/>
          <w:lang w:val="nl-NL"/>
        </w:rPr>
        <w:tab/>
      </w:r>
      <w:r w:rsidRPr="00CE333B">
        <w:rPr>
          <w:rFonts w:ascii="Arial" w:hAnsi="Arial" w:cs="Arial"/>
          <w:color w:val="000000" w:themeColor="text1"/>
          <w:szCs w:val="18"/>
          <w:lang w:val="nl-NL"/>
        </w:rPr>
        <w:tab/>
      </w:r>
      <w:r w:rsidRPr="00CE333B">
        <w:rPr>
          <w:rFonts w:ascii="Arial" w:hAnsi="Arial" w:cs="Arial"/>
          <w:color w:val="000000" w:themeColor="text1"/>
          <w:szCs w:val="18"/>
          <w:lang w:val="nl-NL"/>
        </w:rPr>
        <w:tab/>
      </w: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p>
    <w:p w14:paraId="17614C10" w14:textId="36E7037E"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00CE333B">
        <w:rPr>
          <w:rFonts w:ascii="Arial" w:hAnsi="Arial" w:cs="Arial"/>
          <w:color w:val="000000" w:themeColor="text1"/>
          <w:szCs w:val="18"/>
          <w:lang w:val="nl-NL"/>
        </w:rPr>
        <w:t xml:space="preserve"> College van Bestuur</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8"/>
      <w:headerReference w:type="default" r:id="rId9"/>
      <w:footerReference w:type="even" r:id="rId10"/>
      <w:footerReference w:type="default" r:id="rId11"/>
      <w:headerReference w:type="first" r:id="rId12"/>
      <w:footerReference w:type="first" r:id="rId13"/>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129A6" w14:textId="77777777" w:rsidR="001E6160" w:rsidRDefault="001E6160" w:rsidP="000F22AF">
      <w:pPr>
        <w:spacing w:before="0" w:line="240" w:lineRule="auto"/>
      </w:pPr>
      <w:r>
        <w:separator/>
      </w:r>
    </w:p>
  </w:endnote>
  <w:endnote w:type="continuationSeparator" w:id="0">
    <w:p w14:paraId="5CD6A3CA" w14:textId="77777777" w:rsidR="001E6160" w:rsidRDefault="001E6160" w:rsidP="000F22AF">
      <w:pPr>
        <w:spacing w:before="0" w:line="240" w:lineRule="auto"/>
      </w:pPr>
      <w:r>
        <w:continuationSeparator/>
      </w:r>
    </w:p>
  </w:endnote>
  <w:endnote w:type="continuationNotice" w:id="1">
    <w:p w14:paraId="5AE2BB99" w14:textId="77777777" w:rsidR="001E6160" w:rsidRDefault="001E616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Pr="009B23C3">
              <w:rPr>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Pr="009B23C3">
              <w:rPr>
                <w:color w:val="008FA6"/>
                <w:szCs w:val="18"/>
              </w:rPr>
              <w:t>11</w:t>
            </w:r>
            <w:r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21192D" w14:textId="77777777" w:rsidR="001E6160" w:rsidRDefault="001E6160" w:rsidP="000F22AF">
      <w:pPr>
        <w:spacing w:before="0" w:line="240" w:lineRule="auto"/>
      </w:pPr>
      <w:r>
        <w:separator/>
      </w:r>
    </w:p>
  </w:footnote>
  <w:footnote w:type="continuationSeparator" w:id="0">
    <w:p w14:paraId="7C2245F0" w14:textId="77777777" w:rsidR="001E6160" w:rsidRDefault="001E6160" w:rsidP="000F22AF">
      <w:pPr>
        <w:spacing w:before="0" w:line="240" w:lineRule="auto"/>
      </w:pPr>
      <w:r>
        <w:continuationSeparator/>
      </w:r>
    </w:p>
  </w:footnote>
  <w:footnote w:type="continuationNotice" w:id="1">
    <w:p w14:paraId="7DA56A73" w14:textId="77777777" w:rsidR="001E6160" w:rsidRDefault="001E6160">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370812954">
    <w:abstractNumId w:val="11"/>
  </w:num>
  <w:num w:numId="2" w16cid:durableId="340595737">
    <w:abstractNumId w:val="32"/>
  </w:num>
  <w:num w:numId="3" w16cid:durableId="12657713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49143755">
    <w:abstractNumId w:val="45"/>
  </w:num>
  <w:num w:numId="5" w16cid:durableId="1055740678">
    <w:abstractNumId w:val="0"/>
  </w:num>
  <w:num w:numId="6" w16cid:durableId="315889072">
    <w:abstractNumId w:val="2"/>
  </w:num>
  <w:num w:numId="7" w16cid:durableId="14162434">
    <w:abstractNumId w:val="37"/>
  </w:num>
  <w:num w:numId="8" w16cid:durableId="501240218">
    <w:abstractNumId w:val="39"/>
  </w:num>
  <w:num w:numId="9" w16cid:durableId="366806297">
    <w:abstractNumId w:val="22"/>
  </w:num>
  <w:num w:numId="10" w16cid:durableId="903176629">
    <w:abstractNumId w:val="40"/>
  </w:num>
  <w:num w:numId="11" w16cid:durableId="1646738322">
    <w:abstractNumId w:val="34"/>
  </w:num>
  <w:num w:numId="12" w16cid:durableId="374353661">
    <w:abstractNumId w:val="38"/>
  </w:num>
  <w:num w:numId="13" w16cid:durableId="846141330">
    <w:abstractNumId w:val="20"/>
  </w:num>
  <w:num w:numId="14" w16cid:durableId="727538670">
    <w:abstractNumId w:val="7"/>
  </w:num>
  <w:num w:numId="15" w16cid:durableId="1192721982">
    <w:abstractNumId w:val="8"/>
  </w:num>
  <w:num w:numId="16" w16cid:durableId="625965271">
    <w:abstractNumId w:val="24"/>
  </w:num>
  <w:num w:numId="17" w16cid:durableId="448087196">
    <w:abstractNumId w:val="16"/>
  </w:num>
  <w:num w:numId="18" w16cid:durableId="1175027367">
    <w:abstractNumId w:val="4"/>
  </w:num>
  <w:num w:numId="19" w16cid:durableId="509417926">
    <w:abstractNumId w:val="18"/>
  </w:num>
  <w:num w:numId="20" w16cid:durableId="1672366488">
    <w:abstractNumId w:val="35"/>
  </w:num>
  <w:num w:numId="21" w16cid:durableId="435909643">
    <w:abstractNumId w:val="12"/>
  </w:num>
  <w:num w:numId="22" w16cid:durableId="1146436697">
    <w:abstractNumId w:val="33"/>
  </w:num>
  <w:num w:numId="23" w16cid:durableId="1507600388">
    <w:abstractNumId w:val="49"/>
  </w:num>
  <w:num w:numId="24" w16cid:durableId="636571162">
    <w:abstractNumId w:val="42"/>
  </w:num>
  <w:num w:numId="25" w16cid:durableId="2036956636">
    <w:abstractNumId w:val="50"/>
  </w:num>
  <w:num w:numId="26" w16cid:durableId="2144079418">
    <w:abstractNumId w:val="31"/>
  </w:num>
  <w:num w:numId="27" w16cid:durableId="477694697">
    <w:abstractNumId w:val="10"/>
  </w:num>
  <w:num w:numId="28" w16cid:durableId="832641084">
    <w:abstractNumId w:val="36"/>
  </w:num>
  <w:num w:numId="29" w16cid:durableId="732199062">
    <w:abstractNumId w:val="1"/>
  </w:num>
  <w:num w:numId="30" w16cid:durableId="188070066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95309073">
    <w:abstractNumId w:val="30"/>
  </w:num>
  <w:num w:numId="32" w16cid:durableId="469979429">
    <w:abstractNumId w:val="23"/>
  </w:num>
  <w:num w:numId="33" w16cid:durableId="2109233475">
    <w:abstractNumId w:val="21"/>
  </w:num>
  <w:num w:numId="34" w16cid:durableId="559748239">
    <w:abstractNumId w:val="5"/>
  </w:num>
  <w:num w:numId="35" w16cid:durableId="201212158">
    <w:abstractNumId w:val="43"/>
  </w:num>
  <w:num w:numId="36" w16cid:durableId="471217044">
    <w:abstractNumId w:val="14"/>
  </w:num>
  <w:num w:numId="37" w16cid:durableId="2043821670">
    <w:abstractNumId w:val="14"/>
    <w:lvlOverride w:ilvl="0">
      <w:startOverride w:val="1"/>
    </w:lvlOverride>
  </w:num>
  <w:num w:numId="38" w16cid:durableId="1831941191">
    <w:abstractNumId w:val="47"/>
  </w:num>
  <w:num w:numId="39" w16cid:durableId="1854755999">
    <w:abstractNumId w:val="47"/>
    <w:lvlOverride w:ilvl="0">
      <w:startOverride w:val="1"/>
    </w:lvlOverride>
  </w:num>
  <w:num w:numId="40" w16cid:durableId="2030636624">
    <w:abstractNumId w:val="26"/>
  </w:num>
  <w:num w:numId="41" w16cid:durableId="1251741153">
    <w:abstractNumId w:val="44"/>
  </w:num>
  <w:num w:numId="42" w16cid:durableId="1889099505">
    <w:abstractNumId w:val="17"/>
  </w:num>
  <w:num w:numId="43" w16cid:durableId="42798939">
    <w:abstractNumId w:val="29"/>
  </w:num>
  <w:num w:numId="44" w16cid:durableId="65568230">
    <w:abstractNumId w:val="3"/>
  </w:num>
  <w:num w:numId="45" w16cid:durableId="690647475">
    <w:abstractNumId w:val="13"/>
  </w:num>
  <w:num w:numId="46" w16cid:durableId="1572228927">
    <w:abstractNumId w:val="28"/>
  </w:num>
  <w:num w:numId="47" w16cid:durableId="101961903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3719039">
    <w:abstractNumId w:val="46"/>
  </w:num>
  <w:num w:numId="49" w16cid:durableId="1185361512">
    <w:abstractNumId w:val="19"/>
  </w:num>
  <w:num w:numId="50" w16cid:durableId="2980149">
    <w:abstractNumId w:val="15"/>
  </w:num>
  <w:num w:numId="51" w16cid:durableId="250626054">
    <w:abstractNumId w:val="27"/>
  </w:num>
  <w:num w:numId="52" w16cid:durableId="2130977281">
    <w:abstractNumId w:val="41"/>
  </w:num>
  <w:num w:numId="53" w16cid:durableId="7054384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1533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2126850699">
    <w:abstractNumId w:val="48"/>
  </w:num>
  <w:num w:numId="56" w16cid:durableId="1740783864">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160"/>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5D09"/>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1A04"/>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156"/>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3B"/>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7" ma:contentTypeDescription="Een nieuw document maken." ma:contentTypeScope="" ma:versionID="e4c9d0afee94df63202bda8cb4a1d363">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52afba02b8545158992b64b9d27f3455"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56a76d2-b0b0-44b3-ae4c-b766b0f5be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86a6987-edb7-4a62-9df3-db6c463db08e}" ma:internalName="TaxCatchAll" ma:showField="CatchAllData" ma:web="718f682f-1aee-4659-8d2c-29e8773f52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2.xml><?xml version="1.0" encoding="utf-8"?>
<ds:datastoreItem xmlns:ds="http://schemas.openxmlformats.org/officeDocument/2006/customXml" ds:itemID="{CF6E3B04-3559-46B0-A146-2F41A877CB36}"/>
</file>

<file path=customXml/itemProps3.xml><?xml version="1.0" encoding="utf-8"?>
<ds:datastoreItem xmlns:ds="http://schemas.openxmlformats.org/officeDocument/2006/customXml" ds:itemID="{1CB80A7A-1122-4FD4-84B7-8C9CC77B6AC7}"/>
</file>

<file path=docProps/app.xml><?xml version="1.0" encoding="utf-8"?>
<Properties xmlns="http://schemas.openxmlformats.org/officeDocument/2006/extended-properties" xmlns:vt="http://schemas.openxmlformats.org/officeDocument/2006/docPropsVTypes">
  <Template>Normal</Template>
  <TotalTime>0</TotalTime>
  <Pages>12</Pages>
  <Words>5612</Words>
  <Characters>30869</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2022-05-13T08:18:00Z</dcterms:created>
  <dcterms:modified xsi:type="dcterms:W3CDTF">2022-05-13T08:20:00Z</dcterms:modified>
</cp:coreProperties>
</file>