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B3E86" w14:textId="6EC66BED" w:rsidR="002D23C1" w:rsidRDefault="00CD0EFC" w:rsidP="002D23C1">
      <w:pPr>
        <w:pStyle w:val="NoSpacing"/>
        <w:rPr>
          <w:b/>
          <w:bCs/>
          <w:sz w:val="28"/>
          <w:szCs w:val="28"/>
        </w:rPr>
      </w:pPr>
      <w:bookmarkStart w:id="0" w:name="_Toc96071430"/>
      <w:bookmarkEnd w:id="0"/>
      <w:r w:rsidRPr="23DAFA02">
        <w:rPr>
          <w:b/>
          <w:bCs/>
          <w:sz w:val="28"/>
          <w:szCs w:val="28"/>
        </w:rPr>
        <w:t xml:space="preserve">Bijlage 1 </w:t>
      </w:r>
      <w:r w:rsidR="007D39B3" w:rsidRPr="23DAFA02">
        <w:rPr>
          <w:b/>
          <w:bCs/>
          <w:sz w:val="28"/>
          <w:szCs w:val="28"/>
        </w:rPr>
        <w:t>–</w:t>
      </w:r>
      <w:r w:rsidRPr="23DAFA02">
        <w:rPr>
          <w:b/>
          <w:bCs/>
          <w:sz w:val="28"/>
          <w:szCs w:val="28"/>
        </w:rPr>
        <w:t xml:space="preserve"> </w:t>
      </w:r>
      <w:r w:rsidR="006B5C35" w:rsidRPr="23DAFA02">
        <w:rPr>
          <w:b/>
          <w:bCs/>
          <w:sz w:val="28"/>
          <w:szCs w:val="28"/>
        </w:rPr>
        <w:t>Invulformulier</w:t>
      </w:r>
      <w:r w:rsidR="007D39B3" w:rsidRPr="23DAFA02">
        <w:rPr>
          <w:b/>
          <w:bCs/>
          <w:sz w:val="28"/>
          <w:szCs w:val="28"/>
        </w:rPr>
        <w:t xml:space="preserve"> antwoorden m</w:t>
      </w:r>
      <w:r w:rsidR="006B5C35" w:rsidRPr="23DAFA02">
        <w:rPr>
          <w:b/>
          <w:bCs/>
          <w:sz w:val="28"/>
          <w:szCs w:val="28"/>
        </w:rPr>
        <w:t>arktconsultatie warme drankenvoorziening</w:t>
      </w:r>
    </w:p>
    <w:p w14:paraId="52DBB7A8" w14:textId="77777777" w:rsidR="004A326D" w:rsidRDefault="004A326D" w:rsidP="002D23C1">
      <w:pPr>
        <w:pStyle w:val="NoSpacing"/>
        <w:rPr>
          <w:b/>
          <w:bCs/>
          <w:sz w:val="28"/>
          <w:szCs w:val="28"/>
        </w:rPr>
      </w:pPr>
    </w:p>
    <w:p w14:paraId="5AF68050" w14:textId="7140A0C1" w:rsidR="004A326D" w:rsidRPr="00010492" w:rsidRDefault="004A326D" w:rsidP="002D23C1">
      <w:pPr>
        <w:pStyle w:val="NoSpacing"/>
        <w:rPr>
          <w:rFonts w:ascii="Corbel" w:hAnsi="Corbel"/>
          <w:sz w:val="20"/>
          <w:szCs w:val="20"/>
        </w:rPr>
      </w:pPr>
      <w:r w:rsidRPr="00010492">
        <w:rPr>
          <w:rFonts w:ascii="Corbel" w:hAnsi="Corbel"/>
          <w:sz w:val="20"/>
          <w:szCs w:val="20"/>
        </w:rPr>
        <w:t xml:space="preserve">Graag uw antwoorden in de vakken invullen. </w:t>
      </w:r>
      <w:r w:rsidR="002D4E98" w:rsidRPr="00010492">
        <w:rPr>
          <w:rFonts w:ascii="Corbel" w:hAnsi="Corbel"/>
          <w:sz w:val="20"/>
          <w:szCs w:val="20"/>
        </w:rPr>
        <w:t xml:space="preserve">Er geldt geen minimaal of maximaal woordenaantal per vraag. De vakken mogen dus groter en kleiner worden gemaakt. </w:t>
      </w:r>
    </w:p>
    <w:p w14:paraId="4B78C853" w14:textId="77777777" w:rsidR="00F957B7" w:rsidRPr="00010492" w:rsidRDefault="00F957B7" w:rsidP="002D23C1">
      <w:pPr>
        <w:pStyle w:val="NoSpacing"/>
        <w:rPr>
          <w:rFonts w:ascii="Corbel" w:hAnsi="Corbel"/>
          <w:sz w:val="20"/>
          <w:szCs w:val="20"/>
        </w:rPr>
      </w:pPr>
    </w:p>
    <w:p w14:paraId="48E77B01" w14:textId="774A81FC" w:rsidR="00027510" w:rsidRPr="00010492" w:rsidRDefault="45D5D9BD" w:rsidP="0827181B">
      <w:pPr>
        <w:pStyle w:val="NoSpacing"/>
        <w:numPr>
          <w:ilvl w:val="0"/>
          <w:numId w:val="3"/>
        </w:numPr>
        <w:rPr>
          <w:rFonts w:ascii="Corbel" w:hAnsi="Corbel"/>
          <w:b/>
          <w:bCs/>
          <w:sz w:val="24"/>
          <w:szCs w:val="24"/>
        </w:rPr>
      </w:pPr>
      <w:r w:rsidRPr="0827181B">
        <w:rPr>
          <w:rFonts w:ascii="Corbel" w:hAnsi="Corbel"/>
          <w:b/>
          <w:bCs/>
          <w:sz w:val="24"/>
          <w:szCs w:val="24"/>
        </w:rPr>
        <w:t>Prijs</w:t>
      </w:r>
    </w:p>
    <w:tbl>
      <w:tblPr>
        <w:tblStyle w:val="TableGrid"/>
        <w:tblW w:w="9062" w:type="dxa"/>
        <w:tblLook w:val="04A0" w:firstRow="1" w:lastRow="0" w:firstColumn="1" w:lastColumn="0" w:noHBand="0" w:noVBand="1"/>
      </w:tblPr>
      <w:tblGrid>
        <w:gridCol w:w="1140"/>
        <w:gridCol w:w="7922"/>
      </w:tblGrid>
      <w:tr w:rsidR="00027510" w:rsidRPr="00010492" w14:paraId="4A5271D5" w14:textId="77777777" w:rsidTr="0827181B">
        <w:tc>
          <w:tcPr>
            <w:tcW w:w="1140" w:type="dxa"/>
            <w:shd w:val="clear" w:color="auto" w:fill="2F5496" w:themeFill="accent1" w:themeFillShade="BF"/>
          </w:tcPr>
          <w:p w14:paraId="2282FE60" w14:textId="01B64787" w:rsidR="00027510" w:rsidRPr="00010492" w:rsidRDefault="00027510" w:rsidP="002D23C1">
            <w:pPr>
              <w:pStyle w:val="NoSpacing"/>
              <w:rPr>
                <w:rFonts w:ascii="Corbel" w:hAnsi="Corbel"/>
                <w:b/>
                <w:bCs/>
                <w:color w:val="FFFFFF" w:themeColor="background1"/>
                <w:sz w:val="20"/>
                <w:szCs w:val="20"/>
              </w:rPr>
            </w:pPr>
            <w:r w:rsidRPr="00010492">
              <w:rPr>
                <w:rFonts w:ascii="Corbel" w:hAnsi="Corbel"/>
                <w:b/>
                <w:bCs/>
                <w:color w:val="FFFFFF" w:themeColor="background1"/>
                <w:sz w:val="20"/>
                <w:szCs w:val="20"/>
              </w:rPr>
              <w:t>Vraag 1</w:t>
            </w:r>
          </w:p>
        </w:tc>
        <w:tc>
          <w:tcPr>
            <w:tcW w:w="7922" w:type="dxa"/>
            <w:shd w:val="clear" w:color="auto" w:fill="2F5496" w:themeFill="accent1" w:themeFillShade="BF"/>
          </w:tcPr>
          <w:p w14:paraId="1665614D" w14:textId="594FC6CD" w:rsidR="00027510" w:rsidRPr="00010492" w:rsidRDefault="56F748B3" w:rsidP="003770B7">
            <w:pPr>
              <w:pStyle w:val="pf0"/>
              <w:rPr>
                <w:rFonts w:ascii="Corbel" w:hAnsi="Corbel"/>
                <w:b/>
                <w:bCs/>
                <w:color w:val="FFFFFF" w:themeColor="background1"/>
                <w:sz w:val="20"/>
                <w:szCs w:val="20"/>
              </w:rPr>
            </w:pPr>
            <w:r w:rsidRPr="0827181B">
              <w:rPr>
                <w:rFonts w:ascii="Corbel" w:hAnsi="Corbel"/>
                <w:b/>
                <w:bCs/>
                <w:color w:val="FFFFFF" w:themeColor="background1"/>
                <w:sz w:val="20"/>
                <w:szCs w:val="20"/>
              </w:rPr>
              <w:t xml:space="preserve">Op welke wijze kan de provincie </w:t>
            </w:r>
            <w:r w:rsidR="5638E39E" w:rsidRPr="0827181B">
              <w:rPr>
                <w:rFonts w:ascii="Corbel" w:hAnsi="Corbel"/>
                <w:b/>
                <w:bCs/>
                <w:color w:val="FFFFFF" w:themeColor="background1"/>
                <w:sz w:val="20"/>
                <w:szCs w:val="20"/>
              </w:rPr>
              <w:t>Utrecht</w:t>
            </w:r>
            <w:r w:rsidRPr="0827181B">
              <w:rPr>
                <w:rFonts w:ascii="Corbel" w:hAnsi="Corbel"/>
                <w:b/>
                <w:bCs/>
                <w:color w:val="FFFFFF" w:themeColor="background1"/>
                <w:sz w:val="20"/>
                <w:szCs w:val="20"/>
              </w:rPr>
              <w:t xml:space="preserve"> het beste </w:t>
            </w:r>
            <w:r w:rsidR="4391FBFC" w:rsidRPr="0827181B">
              <w:rPr>
                <w:rFonts w:ascii="Corbel" w:hAnsi="Corbel"/>
                <w:b/>
                <w:bCs/>
                <w:color w:val="FFFFFF" w:themeColor="background1"/>
                <w:sz w:val="20"/>
                <w:szCs w:val="20"/>
              </w:rPr>
              <w:t>de</w:t>
            </w:r>
            <w:r w:rsidRPr="0827181B">
              <w:rPr>
                <w:rFonts w:ascii="Corbel" w:hAnsi="Corbel"/>
                <w:b/>
                <w:bCs/>
                <w:color w:val="FFFFFF" w:themeColor="background1"/>
                <w:sz w:val="20"/>
                <w:szCs w:val="20"/>
              </w:rPr>
              <w:t xml:space="preserve"> prijscomponent (vaste- en/of variabele kosten) voor de gehele full </w:t>
            </w:r>
            <w:proofErr w:type="spellStart"/>
            <w:r w:rsidR="74DC978D" w:rsidRPr="0827181B">
              <w:rPr>
                <w:rFonts w:ascii="Corbel" w:hAnsi="Corbel"/>
                <w:b/>
                <w:bCs/>
                <w:color w:val="FFFFFF" w:themeColor="background1"/>
                <w:sz w:val="20"/>
                <w:szCs w:val="20"/>
              </w:rPr>
              <w:t>operational</w:t>
            </w:r>
            <w:proofErr w:type="spellEnd"/>
            <w:r w:rsidR="74DC978D" w:rsidRPr="0827181B">
              <w:rPr>
                <w:rFonts w:ascii="Corbel" w:hAnsi="Corbel"/>
                <w:b/>
                <w:bCs/>
                <w:color w:val="FFFFFF" w:themeColor="background1"/>
                <w:sz w:val="20"/>
                <w:szCs w:val="20"/>
              </w:rPr>
              <w:t xml:space="preserve"> ser</w:t>
            </w:r>
            <w:r w:rsidRPr="0827181B">
              <w:rPr>
                <w:rFonts w:ascii="Corbel" w:hAnsi="Corbel"/>
                <w:b/>
                <w:bCs/>
                <w:color w:val="FFFFFF" w:themeColor="background1"/>
                <w:sz w:val="20"/>
                <w:szCs w:val="20"/>
              </w:rPr>
              <w:t>vice uitvragen?</w:t>
            </w:r>
            <w:r w:rsidR="0260792F" w:rsidRPr="0827181B">
              <w:rPr>
                <w:rFonts w:ascii="Corbel" w:hAnsi="Corbel"/>
                <w:b/>
                <w:bCs/>
                <w:color w:val="FFFFFF" w:themeColor="background1"/>
                <w:sz w:val="20"/>
                <w:szCs w:val="20"/>
              </w:rPr>
              <w:t xml:space="preserve"> </w:t>
            </w:r>
            <w:r w:rsidR="0260792F" w:rsidRPr="0827181B">
              <w:rPr>
                <w:rStyle w:val="cf01"/>
                <w:rFonts w:ascii="Corbel" w:hAnsi="Corbel"/>
                <w:b/>
                <w:bCs/>
                <w:color w:val="FFFFFF" w:themeColor="background1"/>
                <w:sz w:val="20"/>
                <w:szCs w:val="20"/>
              </w:rPr>
              <w:t>Kunt u in uw antwoord ingaan o</w:t>
            </w:r>
            <w:r w:rsidR="46AE5158" w:rsidRPr="0827181B">
              <w:rPr>
                <w:rStyle w:val="cf01"/>
                <w:rFonts w:ascii="Corbel" w:hAnsi="Corbel"/>
                <w:b/>
                <w:bCs/>
                <w:color w:val="FFFFFF" w:themeColor="background1"/>
                <w:sz w:val="20"/>
                <w:szCs w:val="20"/>
              </w:rPr>
              <w:t xml:space="preserve">f </w:t>
            </w:r>
            <w:r w:rsidR="0260792F" w:rsidRPr="0827181B">
              <w:rPr>
                <w:rStyle w:val="cf01"/>
                <w:rFonts w:ascii="Corbel" w:hAnsi="Corbel"/>
                <w:b/>
                <w:bCs/>
                <w:color w:val="FFFFFF" w:themeColor="background1"/>
                <w:sz w:val="20"/>
                <w:szCs w:val="20"/>
              </w:rPr>
              <w:t xml:space="preserve">een vast prijsplafond </w:t>
            </w:r>
            <w:r w:rsidR="4A56A538" w:rsidRPr="0827181B">
              <w:rPr>
                <w:rStyle w:val="cf01"/>
                <w:rFonts w:ascii="Corbel" w:hAnsi="Corbel"/>
                <w:b/>
                <w:bCs/>
                <w:color w:val="FFFFFF" w:themeColor="background1"/>
                <w:sz w:val="20"/>
                <w:szCs w:val="20"/>
              </w:rPr>
              <w:t xml:space="preserve">wat u betreft een mogelijkheid is </w:t>
            </w:r>
            <w:r w:rsidR="0260792F" w:rsidRPr="0827181B">
              <w:rPr>
                <w:rStyle w:val="cf01"/>
                <w:rFonts w:ascii="Corbel" w:hAnsi="Corbel"/>
                <w:b/>
                <w:bCs/>
                <w:color w:val="FFFFFF" w:themeColor="background1"/>
                <w:sz w:val="20"/>
                <w:szCs w:val="20"/>
              </w:rPr>
              <w:t>en waarom u dit wel of niet zou adviseren. En zo ja hoe kunnen we een dergelijk prijsplafond het beste vast stellen.</w:t>
            </w:r>
          </w:p>
        </w:tc>
      </w:tr>
      <w:tr w:rsidR="00027510" w:rsidRPr="00010492" w14:paraId="0EF47088" w14:textId="77777777" w:rsidTr="0827181B">
        <w:tc>
          <w:tcPr>
            <w:tcW w:w="1140" w:type="dxa"/>
          </w:tcPr>
          <w:p w14:paraId="57E5CE52" w14:textId="72B210E5" w:rsidR="00027510" w:rsidRPr="00010492" w:rsidRDefault="00027510" w:rsidP="002D23C1">
            <w:pPr>
              <w:pStyle w:val="NoSpacing"/>
              <w:rPr>
                <w:rFonts w:ascii="Corbel" w:hAnsi="Corbel"/>
                <w:b/>
                <w:bCs/>
                <w:sz w:val="20"/>
                <w:szCs w:val="20"/>
              </w:rPr>
            </w:pPr>
            <w:r w:rsidRPr="00010492">
              <w:rPr>
                <w:rFonts w:ascii="Corbel" w:hAnsi="Corbel"/>
                <w:b/>
                <w:bCs/>
                <w:sz w:val="20"/>
                <w:szCs w:val="20"/>
              </w:rPr>
              <w:t>Antwoord</w:t>
            </w:r>
          </w:p>
        </w:tc>
        <w:tc>
          <w:tcPr>
            <w:tcW w:w="7922" w:type="dxa"/>
          </w:tcPr>
          <w:p w14:paraId="3BDC5BE0" w14:textId="135A6081" w:rsidR="00C012C7" w:rsidRDefault="00C012C7" w:rsidP="0827181B">
            <w:pPr>
              <w:rPr>
                <w:rFonts w:ascii="Corbel" w:hAnsi="Corbel"/>
              </w:rPr>
            </w:pPr>
          </w:p>
          <w:p w14:paraId="64926A30" w14:textId="77777777" w:rsidR="004D7F95" w:rsidRPr="00010492" w:rsidRDefault="004D7F95" w:rsidP="0827181B">
            <w:pPr>
              <w:rPr>
                <w:rFonts w:ascii="Corbel" w:hAnsi="Corbel"/>
              </w:rPr>
            </w:pPr>
          </w:p>
          <w:p w14:paraId="262906BE" w14:textId="2D6752CD" w:rsidR="00C012C7" w:rsidRPr="00010492" w:rsidRDefault="00C012C7" w:rsidP="0827181B">
            <w:pPr>
              <w:rPr>
                <w:rFonts w:ascii="Corbel" w:hAnsi="Corbel"/>
              </w:rPr>
            </w:pPr>
          </w:p>
        </w:tc>
      </w:tr>
    </w:tbl>
    <w:p w14:paraId="416D1FD4" w14:textId="77777777" w:rsidR="00487ABA" w:rsidRPr="00010492" w:rsidRDefault="00487ABA" w:rsidP="002D23C1">
      <w:pPr>
        <w:pStyle w:val="NoSpacing"/>
        <w:rPr>
          <w:rFonts w:ascii="Corbel" w:hAnsi="Corbel"/>
          <w:b/>
          <w:bCs/>
          <w:sz w:val="20"/>
          <w:szCs w:val="20"/>
        </w:rPr>
      </w:pPr>
    </w:p>
    <w:tbl>
      <w:tblPr>
        <w:tblStyle w:val="TableGrid"/>
        <w:tblW w:w="9062" w:type="dxa"/>
        <w:tblLook w:val="04A0" w:firstRow="1" w:lastRow="0" w:firstColumn="1" w:lastColumn="0" w:noHBand="0" w:noVBand="1"/>
      </w:tblPr>
      <w:tblGrid>
        <w:gridCol w:w="1125"/>
        <w:gridCol w:w="7937"/>
      </w:tblGrid>
      <w:tr w:rsidR="00D2069D" w:rsidRPr="00010492" w14:paraId="17AD2074" w14:textId="77777777" w:rsidTr="0827181B">
        <w:tc>
          <w:tcPr>
            <w:tcW w:w="1125" w:type="dxa"/>
            <w:shd w:val="clear" w:color="auto" w:fill="2F5496" w:themeFill="accent1" w:themeFillShade="BF"/>
          </w:tcPr>
          <w:p w14:paraId="18412466" w14:textId="4F19084F" w:rsidR="00D2069D" w:rsidRPr="00010492" w:rsidRDefault="00D2069D" w:rsidP="004D7F95">
            <w:pPr>
              <w:pStyle w:val="NoSpacing"/>
              <w:rPr>
                <w:rFonts w:ascii="Corbel" w:hAnsi="Corbel"/>
                <w:b/>
                <w:bCs/>
                <w:color w:val="FFFFFF" w:themeColor="background1"/>
                <w:sz w:val="20"/>
                <w:szCs w:val="20"/>
              </w:rPr>
            </w:pPr>
            <w:r w:rsidRPr="00010492">
              <w:rPr>
                <w:rFonts w:ascii="Corbel" w:hAnsi="Corbel"/>
                <w:b/>
                <w:bCs/>
                <w:color w:val="FFFFFF" w:themeColor="background1"/>
                <w:sz w:val="20"/>
                <w:szCs w:val="20"/>
              </w:rPr>
              <w:t xml:space="preserve">Vraag </w:t>
            </w:r>
            <w:r w:rsidR="001B53CB" w:rsidRPr="00010492">
              <w:rPr>
                <w:rFonts w:ascii="Corbel" w:hAnsi="Corbel"/>
                <w:b/>
                <w:bCs/>
                <w:color w:val="FFFFFF" w:themeColor="background1"/>
                <w:sz w:val="20"/>
                <w:szCs w:val="20"/>
              </w:rPr>
              <w:t>2</w:t>
            </w:r>
          </w:p>
        </w:tc>
        <w:tc>
          <w:tcPr>
            <w:tcW w:w="7937" w:type="dxa"/>
            <w:shd w:val="clear" w:color="auto" w:fill="2F5496" w:themeFill="accent1" w:themeFillShade="BF"/>
          </w:tcPr>
          <w:p w14:paraId="0AE863C2" w14:textId="699DA4F7" w:rsidR="005124D9" w:rsidRPr="00010492" w:rsidRDefault="00D2069D" w:rsidP="004D7F95">
            <w:pPr>
              <w:pStyle w:val="NoSpacing"/>
              <w:rPr>
                <w:rFonts w:ascii="Corbel" w:hAnsi="Corbel"/>
                <w:b/>
                <w:bCs/>
                <w:color w:val="FFFFFF" w:themeColor="background1"/>
                <w:sz w:val="20"/>
                <w:szCs w:val="20"/>
              </w:rPr>
            </w:pPr>
            <w:r w:rsidRPr="00010492">
              <w:rPr>
                <w:rFonts w:ascii="Corbel" w:hAnsi="Corbel"/>
                <w:b/>
                <w:bCs/>
                <w:color w:val="FFFFFF" w:themeColor="background1"/>
                <w:sz w:val="20"/>
                <w:szCs w:val="20"/>
              </w:rPr>
              <w:t xml:space="preserve">Wat is de gemiddelde </w:t>
            </w:r>
            <w:r w:rsidR="00057422" w:rsidRPr="00010492">
              <w:rPr>
                <w:rFonts w:ascii="Corbel" w:hAnsi="Corbel"/>
                <w:b/>
                <w:bCs/>
                <w:color w:val="FFFFFF" w:themeColor="background1"/>
                <w:sz w:val="20"/>
                <w:szCs w:val="20"/>
              </w:rPr>
              <w:t xml:space="preserve">bandbreedte van een </w:t>
            </w:r>
            <w:r w:rsidRPr="00010492">
              <w:rPr>
                <w:rFonts w:ascii="Corbel" w:hAnsi="Corbel"/>
                <w:b/>
                <w:bCs/>
                <w:color w:val="FFFFFF" w:themeColor="background1"/>
                <w:sz w:val="20"/>
                <w:szCs w:val="20"/>
              </w:rPr>
              <w:t xml:space="preserve">consumptieprijs van een warme drank (indien mogelijk graag opsplitsen in </w:t>
            </w:r>
            <w:r w:rsidR="00EE2AAD">
              <w:rPr>
                <w:rFonts w:ascii="Corbel" w:hAnsi="Corbel"/>
                <w:b/>
                <w:bCs/>
                <w:color w:val="FFFFFF" w:themeColor="background1"/>
                <w:sz w:val="20"/>
                <w:szCs w:val="20"/>
              </w:rPr>
              <w:t>kosten automaat</w:t>
            </w:r>
            <w:r w:rsidRPr="00010492">
              <w:rPr>
                <w:rFonts w:ascii="Corbel" w:hAnsi="Corbel"/>
                <w:b/>
                <w:bCs/>
                <w:color w:val="FFFFFF" w:themeColor="background1"/>
                <w:sz w:val="20"/>
                <w:szCs w:val="20"/>
              </w:rPr>
              <w:t>, tikprijs van de ingrediënten en verzorgings-/operatingskosten)?</w:t>
            </w:r>
            <w:r w:rsidR="005124D9" w:rsidRPr="00010492">
              <w:rPr>
                <w:rFonts w:ascii="Corbel" w:hAnsi="Corbel"/>
                <w:b/>
                <w:bCs/>
                <w:color w:val="FFFFFF" w:themeColor="background1"/>
                <w:sz w:val="20"/>
                <w:szCs w:val="20"/>
              </w:rPr>
              <w:t xml:space="preserve"> </w:t>
            </w:r>
          </w:p>
          <w:p w14:paraId="602353B3" w14:textId="77777777" w:rsidR="005124D9" w:rsidRPr="00010492" w:rsidRDefault="005124D9" w:rsidP="004D7F95">
            <w:pPr>
              <w:pStyle w:val="NoSpacing"/>
              <w:rPr>
                <w:rFonts w:ascii="Corbel" w:hAnsi="Corbel"/>
                <w:b/>
                <w:bCs/>
                <w:color w:val="FFFFFF" w:themeColor="background1"/>
                <w:sz w:val="20"/>
                <w:szCs w:val="20"/>
              </w:rPr>
            </w:pPr>
          </w:p>
          <w:p w14:paraId="161E28A9" w14:textId="6120E6D9" w:rsidR="00D2069D" w:rsidRPr="00010492" w:rsidRDefault="005124D9" w:rsidP="004D7F95">
            <w:pPr>
              <w:pStyle w:val="NoSpacing"/>
              <w:rPr>
                <w:rFonts w:ascii="Corbel" w:hAnsi="Corbel"/>
                <w:b/>
                <w:bCs/>
                <w:color w:val="FFFFFF" w:themeColor="background1"/>
                <w:sz w:val="20"/>
                <w:szCs w:val="20"/>
              </w:rPr>
            </w:pPr>
            <w:r w:rsidRPr="00010492">
              <w:rPr>
                <w:rFonts w:ascii="Corbel" w:hAnsi="Corbel"/>
                <w:b/>
                <w:bCs/>
                <w:color w:val="FFFFFF" w:themeColor="background1"/>
                <w:sz w:val="20"/>
                <w:szCs w:val="20"/>
              </w:rPr>
              <w:t xml:space="preserve">Kunt u hierbij aangeven of een (procentuele) inschatting maken van wat de invloed van duurzaamheid en circulariteit is op </w:t>
            </w:r>
            <w:r w:rsidR="7397197A" w:rsidRPr="00010492">
              <w:rPr>
                <w:rFonts w:ascii="Corbel" w:hAnsi="Corbel"/>
                <w:b/>
                <w:bCs/>
                <w:color w:val="FFFFFF" w:themeColor="background1"/>
                <w:sz w:val="20"/>
                <w:szCs w:val="20"/>
              </w:rPr>
              <w:t>de prijs?</w:t>
            </w:r>
          </w:p>
          <w:p w14:paraId="1E0A9970" w14:textId="021D0933" w:rsidR="00D2069D" w:rsidRPr="00010492" w:rsidRDefault="00D2069D" w:rsidP="00D67074">
            <w:pPr>
              <w:pStyle w:val="NoSpacing"/>
              <w:rPr>
                <w:rFonts w:ascii="Corbel" w:hAnsi="Corbel"/>
                <w:b/>
                <w:bCs/>
                <w:color w:val="FFFFFF" w:themeColor="background1"/>
                <w:sz w:val="20"/>
                <w:szCs w:val="20"/>
              </w:rPr>
            </w:pPr>
          </w:p>
        </w:tc>
      </w:tr>
      <w:tr w:rsidR="00D2069D" w14:paraId="40654AC9" w14:textId="77777777" w:rsidTr="0827181B">
        <w:tc>
          <w:tcPr>
            <w:tcW w:w="1125" w:type="dxa"/>
          </w:tcPr>
          <w:p w14:paraId="67C2AF8C" w14:textId="77777777" w:rsidR="00D2069D" w:rsidRDefault="00D2069D" w:rsidP="004D7F95">
            <w:pPr>
              <w:pStyle w:val="NoSpacing"/>
              <w:rPr>
                <w:b/>
                <w:bCs/>
                <w:sz w:val="20"/>
                <w:szCs w:val="20"/>
              </w:rPr>
            </w:pPr>
            <w:r>
              <w:rPr>
                <w:b/>
                <w:bCs/>
                <w:sz w:val="20"/>
                <w:szCs w:val="20"/>
              </w:rPr>
              <w:t>Antwoord</w:t>
            </w:r>
          </w:p>
        </w:tc>
        <w:tc>
          <w:tcPr>
            <w:tcW w:w="7937" w:type="dxa"/>
          </w:tcPr>
          <w:p w14:paraId="15ABB995" w14:textId="595DFC79" w:rsidR="00D2069D" w:rsidRDefault="00D2069D" w:rsidP="0827181B">
            <w:pPr>
              <w:rPr>
                <w:b/>
                <w:bCs/>
              </w:rPr>
            </w:pPr>
          </w:p>
          <w:p w14:paraId="2256E5B3" w14:textId="77777777" w:rsidR="00D2069D" w:rsidRDefault="00D2069D" w:rsidP="0827181B">
            <w:pPr>
              <w:rPr>
                <w:b/>
                <w:bCs/>
              </w:rPr>
            </w:pPr>
          </w:p>
          <w:p w14:paraId="32D56A8C" w14:textId="705BD352" w:rsidR="004D7F95" w:rsidRDefault="004D7F95" w:rsidP="0827181B">
            <w:pPr>
              <w:rPr>
                <w:b/>
                <w:bCs/>
              </w:rPr>
            </w:pPr>
          </w:p>
        </w:tc>
      </w:tr>
    </w:tbl>
    <w:p w14:paraId="4D13B1DC" w14:textId="77777777" w:rsidR="00D2069D" w:rsidRDefault="00D2069D" w:rsidP="002D23C1">
      <w:pPr>
        <w:pStyle w:val="NoSpacing"/>
        <w:rPr>
          <w:b/>
          <w:bCs/>
          <w:sz w:val="20"/>
          <w:szCs w:val="20"/>
        </w:rPr>
      </w:pPr>
    </w:p>
    <w:tbl>
      <w:tblPr>
        <w:tblStyle w:val="TableGrid"/>
        <w:tblW w:w="9062" w:type="dxa"/>
        <w:tblLook w:val="04A0" w:firstRow="1" w:lastRow="0" w:firstColumn="1" w:lastColumn="0" w:noHBand="0" w:noVBand="1"/>
      </w:tblPr>
      <w:tblGrid>
        <w:gridCol w:w="1155"/>
        <w:gridCol w:w="7907"/>
      </w:tblGrid>
      <w:tr w:rsidR="00D2069D" w14:paraId="6D71B7CF" w14:textId="77777777" w:rsidTr="0827181B">
        <w:tc>
          <w:tcPr>
            <w:tcW w:w="1155" w:type="dxa"/>
            <w:shd w:val="clear" w:color="auto" w:fill="2F5496" w:themeFill="accent1" w:themeFillShade="BF"/>
          </w:tcPr>
          <w:p w14:paraId="32D3A196" w14:textId="2B107577" w:rsidR="00D2069D" w:rsidRPr="005F12EB" w:rsidRDefault="00D2069D" w:rsidP="004D7F95">
            <w:pPr>
              <w:pStyle w:val="NoSpacing"/>
              <w:rPr>
                <w:b/>
                <w:bCs/>
                <w:color w:val="FFFFFF" w:themeColor="background1"/>
                <w:sz w:val="20"/>
                <w:szCs w:val="20"/>
              </w:rPr>
            </w:pPr>
            <w:r w:rsidRPr="005F12EB">
              <w:rPr>
                <w:b/>
                <w:bCs/>
                <w:color w:val="FFFFFF" w:themeColor="background1"/>
                <w:sz w:val="20"/>
                <w:szCs w:val="20"/>
              </w:rPr>
              <w:t xml:space="preserve">Vraag </w:t>
            </w:r>
            <w:r w:rsidR="003B597C">
              <w:rPr>
                <w:b/>
                <w:bCs/>
                <w:color w:val="FFFFFF" w:themeColor="background1"/>
                <w:sz w:val="20"/>
                <w:szCs w:val="20"/>
              </w:rPr>
              <w:t>3</w:t>
            </w:r>
          </w:p>
        </w:tc>
        <w:tc>
          <w:tcPr>
            <w:tcW w:w="7907" w:type="dxa"/>
            <w:shd w:val="clear" w:color="auto" w:fill="2F5496" w:themeFill="accent1" w:themeFillShade="BF"/>
          </w:tcPr>
          <w:p w14:paraId="7685288E" w14:textId="11472A5D" w:rsidR="00D2069D" w:rsidRPr="00BA704C" w:rsidRDefault="5638E39E" w:rsidP="00D2069D">
            <w:pPr>
              <w:pStyle w:val="NoSpacing"/>
              <w:rPr>
                <w:b/>
                <w:bCs/>
                <w:color w:val="FFFFFF" w:themeColor="background1"/>
                <w:sz w:val="20"/>
                <w:szCs w:val="20"/>
              </w:rPr>
            </w:pPr>
            <w:r w:rsidRPr="0827181B">
              <w:rPr>
                <w:b/>
                <w:bCs/>
                <w:color w:val="FFFFFF" w:themeColor="background1"/>
                <w:sz w:val="20"/>
                <w:szCs w:val="20"/>
              </w:rPr>
              <w:t>Wij wensen flexibiliteit in het contract</w:t>
            </w:r>
            <w:r w:rsidR="159C2DE5" w:rsidRPr="0827181B">
              <w:rPr>
                <w:b/>
                <w:bCs/>
                <w:color w:val="FFFFFF" w:themeColor="background1"/>
                <w:sz w:val="20"/>
                <w:szCs w:val="20"/>
              </w:rPr>
              <w:t xml:space="preserve"> met</w:t>
            </w:r>
            <w:r w:rsidR="5B3EA58D" w:rsidRPr="0827181B">
              <w:rPr>
                <w:b/>
                <w:bCs/>
                <w:color w:val="FFFFFF" w:themeColor="background1"/>
                <w:sz w:val="20"/>
                <w:szCs w:val="20"/>
              </w:rPr>
              <w:t xml:space="preserve"> </w:t>
            </w:r>
            <w:r w:rsidR="7B2DF02F" w:rsidRPr="0827181B">
              <w:rPr>
                <w:b/>
                <w:bCs/>
                <w:color w:val="FFFFFF" w:themeColor="background1"/>
                <w:sz w:val="20"/>
                <w:szCs w:val="20"/>
              </w:rPr>
              <w:t xml:space="preserve">de mogelijkheid voor </w:t>
            </w:r>
            <w:r w:rsidRPr="0827181B">
              <w:rPr>
                <w:b/>
                <w:bCs/>
                <w:color w:val="FFFFFF" w:themeColor="background1"/>
                <w:sz w:val="20"/>
                <w:szCs w:val="20"/>
              </w:rPr>
              <w:t>op- en afschalen van aantal machines en</w:t>
            </w:r>
            <w:r w:rsidR="7B2DF02F" w:rsidRPr="0827181B">
              <w:rPr>
                <w:b/>
                <w:bCs/>
                <w:color w:val="FFFFFF" w:themeColor="background1"/>
                <w:sz w:val="20"/>
                <w:szCs w:val="20"/>
              </w:rPr>
              <w:t>/of</w:t>
            </w:r>
            <w:r w:rsidRPr="0827181B">
              <w:rPr>
                <w:b/>
                <w:bCs/>
                <w:color w:val="FFFFFF" w:themeColor="background1"/>
                <w:sz w:val="20"/>
                <w:szCs w:val="20"/>
              </w:rPr>
              <w:t xml:space="preserve"> locaties. Hoe </w:t>
            </w:r>
            <w:r w:rsidR="62D63E24" w:rsidRPr="0827181B">
              <w:rPr>
                <w:b/>
                <w:bCs/>
                <w:color w:val="FFFFFF" w:themeColor="background1"/>
                <w:sz w:val="20"/>
                <w:szCs w:val="20"/>
              </w:rPr>
              <w:t>kunnen we dit het beste uitvrage</w:t>
            </w:r>
            <w:r w:rsidR="6044677C" w:rsidRPr="0827181B">
              <w:rPr>
                <w:b/>
                <w:bCs/>
                <w:color w:val="FFFFFF" w:themeColor="background1"/>
                <w:sz w:val="20"/>
                <w:szCs w:val="20"/>
              </w:rPr>
              <w:t>n?</w:t>
            </w:r>
          </w:p>
        </w:tc>
      </w:tr>
      <w:tr w:rsidR="00D2069D" w14:paraId="6E1F236B" w14:textId="77777777" w:rsidTr="0827181B">
        <w:tc>
          <w:tcPr>
            <w:tcW w:w="1155" w:type="dxa"/>
          </w:tcPr>
          <w:p w14:paraId="3EA57384" w14:textId="77777777" w:rsidR="00D2069D" w:rsidRDefault="00D2069D" w:rsidP="004D7F95">
            <w:pPr>
              <w:pStyle w:val="NoSpacing"/>
              <w:rPr>
                <w:b/>
                <w:bCs/>
                <w:sz w:val="20"/>
                <w:szCs w:val="20"/>
              </w:rPr>
            </w:pPr>
            <w:r>
              <w:rPr>
                <w:b/>
                <w:bCs/>
                <w:sz w:val="20"/>
                <w:szCs w:val="20"/>
              </w:rPr>
              <w:t>Antwoord</w:t>
            </w:r>
          </w:p>
        </w:tc>
        <w:tc>
          <w:tcPr>
            <w:tcW w:w="7907" w:type="dxa"/>
          </w:tcPr>
          <w:p w14:paraId="5FF03655" w14:textId="5E6DB89E" w:rsidR="00D2069D" w:rsidRDefault="00D2069D" w:rsidP="0827181B">
            <w:pPr>
              <w:rPr>
                <w:b/>
                <w:bCs/>
              </w:rPr>
            </w:pPr>
          </w:p>
          <w:p w14:paraId="5162423D" w14:textId="77777777" w:rsidR="00D2069D" w:rsidRDefault="00D2069D" w:rsidP="0827181B">
            <w:pPr>
              <w:rPr>
                <w:b/>
                <w:bCs/>
              </w:rPr>
            </w:pPr>
          </w:p>
          <w:p w14:paraId="6C4D5768" w14:textId="32C41BE5" w:rsidR="004D7F95" w:rsidRDefault="004D7F95" w:rsidP="0827181B">
            <w:pPr>
              <w:rPr>
                <w:b/>
                <w:bCs/>
              </w:rPr>
            </w:pPr>
          </w:p>
        </w:tc>
      </w:tr>
    </w:tbl>
    <w:p w14:paraId="19B87416" w14:textId="5B9AB3C0" w:rsidR="00237E6E" w:rsidRDefault="00237E6E" w:rsidP="002D23C1">
      <w:pPr>
        <w:pStyle w:val="NoSpacing"/>
        <w:rPr>
          <w:b/>
          <w:bCs/>
          <w:sz w:val="20"/>
          <w:szCs w:val="20"/>
        </w:rPr>
      </w:pPr>
    </w:p>
    <w:tbl>
      <w:tblPr>
        <w:tblStyle w:val="TableGrid"/>
        <w:tblW w:w="0" w:type="auto"/>
        <w:tblLook w:val="04A0" w:firstRow="1" w:lastRow="0" w:firstColumn="1" w:lastColumn="0" w:noHBand="0" w:noVBand="1"/>
      </w:tblPr>
      <w:tblGrid>
        <w:gridCol w:w="1125"/>
        <w:gridCol w:w="7937"/>
      </w:tblGrid>
      <w:tr w:rsidR="0827181B" w14:paraId="5B1C027E" w14:textId="77777777" w:rsidTr="0827181B">
        <w:trPr>
          <w:trHeight w:val="332"/>
        </w:trPr>
        <w:tc>
          <w:tcPr>
            <w:tcW w:w="1125" w:type="dxa"/>
            <w:shd w:val="clear" w:color="auto" w:fill="2F5496" w:themeFill="accent1" w:themeFillShade="BF"/>
          </w:tcPr>
          <w:p w14:paraId="33E946B2" w14:textId="65692944" w:rsidR="0827181B" w:rsidRDefault="0827181B" w:rsidP="0827181B">
            <w:pPr>
              <w:pStyle w:val="NoSpacing"/>
              <w:rPr>
                <w:b/>
                <w:bCs/>
                <w:color w:val="FFFFFF" w:themeColor="background1"/>
                <w:sz w:val="20"/>
                <w:szCs w:val="20"/>
              </w:rPr>
            </w:pPr>
            <w:r w:rsidRPr="0827181B">
              <w:rPr>
                <w:b/>
                <w:bCs/>
                <w:color w:val="FFFFFF" w:themeColor="background1"/>
                <w:sz w:val="20"/>
                <w:szCs w:val="20"/>
              </w:rPr>
              <w:t xml:space="preserve">Vraag </w:t>
            </w:r>
            <w:r w:rsidR="610E3FDE" w:rsidRPr="0827181B">
              <w:rPr>
                <w:b/>
                <w:bCs/>
                <w:color w:val="FFFFFF" w:themeColor="background1"/>
                <w:sz w:val="20"/>
                <w:szCs w:val="20"/>
              </w:rPr>
              <w:t>4</w:t>
            </w:r>
          </w:p>
        </w:tc>
        <w:tc>
          <w:tcPr>
            <w:tcW w:w="7937" w:type="dxa"/>
            <w:shd w:val="clear" w:color="auto" w:fill="2F5496" w:themeFill="accent1" w:themeFillShade="BF"/>
          </w:tcPr>
          <w:p w14:paraId="0A54F651" w14:textId="28BD23A4" w:rsidR="0827181B" w:rsidRDefault="0827181B" w:rsidP="0827181B">
            <w:pPr>
              <w:pStyle w:val="NoSpacing"/>
              <w:rPr>
                <w:b/>
                <w:bCs/>
                <w:color w:val="FFFFFF" w:themeColor="background1"/>
                <w:sz w:val="20"/>
                <w:szCs w:val="20"/>
              </w:rPr>
            </w:pPr>
            <w:r w:rsidRPr="0827181B">
              <w:rPr>
                <w:b/>
                <w:bCs/>
                <w:color w:val="FFFFFF" w:themeColor="background1"/>
                <w:sz w:val="20"/>
                <w:szCs w:val="20"/>
              </w:rPr>
              <w:t>Maakt u gebruik van vaste kengetallen voor aantal gebruikers of consumpties per machine? Zo ja, kunt u aangeven wat deze zijn en waar wij rekening mee dienen te houden voor het berekenen van benodigde aantal machines?</w:t>
            </w:r>
          </w:p>
        </w:tc>
      </w:tr>
      <w:tr w:rsidR="0827181B" w14:paraId="73E1383E" w14:textId="77777777" w:rsidTr="0827181B">
        <w:trPr>
          <w:trHeight w:val="300"/>
        </w:trPr>
        <w:tc>
          <w:tcPr>
            <w:tcW w:w="1125" w:type="dxa"/>
          </w:tcPr>
          <w:p w14:paraId="55EDDA53" w14:textId="77777777" w:rsidR="0827181B" w:rsidRDefault="0827181B" w:rsidP="0827181B">
            <w:pPr>
              <w:pStyle w:val="NoSpacing"/>
              <w:rPr>
                <w:b/>
                <w:bCs/>
                <w:sz w:val="20"/>
                <w:szCs w:val="20"/>
              </w:rPr>
            </w:pPr>
            <w:r w:rsidRPr="0827181B">
              <w:rPr>
                <w:b/>
                <w:bCs/>
                <w:sz w:val="20"/>
                <w:szCs w:val="20"/>
              </w:rPr>
              <w:t>Antwoord</w:t>
            </w:r>
          </w:p>
        </w:tc>
        <w:tc>
          <w:tcPr>
            <w:tcW w:w="7937" w:type="dxa"/>
          </w:tcPr>
          <w:p w14:paraId="41D3BF19" w14:textId="77777777" w:rsidR="0827181B" w:rsidRDefault="0827181B" w:rsidP="0827181B">
            <w:pPr>
              <w:rPr>
                <w:b/>
                <w:bCs/>
              </w:rPr>
            </w:pPr>
          </w:p>
          <w:p w14:paraId="6933F39D" w14:textId="77777777" w:rsidR="004D7F95" w:rsidRDefault="004D7F95" w:rsidP="0827181B">
            <w:pPr>
              <w:rPr>
                <w:b/>
                <w:bCs/>
              </w:rPr>
            </w:pPr>
          </w:p>
          <w:p w14:paraId="4640ADD8" w14:textId="77777777" w:rsidR="004D7F95" w:rsidRDefault="004D7F95" w:rsidP="0827181B">
            <w:pPr>
              <w:rPr>
                <w:b/>
                <w:bCs/>
              </w:rPr>
            </w:pPr>
          </w:p>
        </w:tc>
      </w:tr>
    </w:tbl>
    <w:p w14:paraId="4A1598FA" w14:textId="24E98C62" w:rsidR="0827181B" w:rsidRDefault="0827181B" w:rsidP="0827181B">
      <w:pPr>
        <w:pStyle w:val="NoSpacing"/>
        <w:rPr>
          <w:b/>
          <w:bCs/>
          <w:sz w:val="20"/>
          <w:szCs w:val="20"/>
        </w:rPr>
      </w:pPr>
    </w:p>
    <w:p w14:paraId="13A5A1A1" w14:textId="4E9FCCC7" w:rsidR="00237E6E" w:rsidRDefault="45D5D9BD" w:rsidP="0827181B">
      <w:pPr>
        <w:pStyle w:val="NoSpacing"/>
        <w:numPr>
          <w:ilvl w:val="0"/>
          <w:numId w:val="3"/>
        </w:numPr>
        <w:rPr>
          <w:rFonts w:ascii="Corbel" w:hAnsi="Corbel"/>
          <w:b/>
          <w:bCs/>
          <w:sz w:val="24"/>
          <w:szCs w:val="24"/>
        </w:rPr>
      </w:pPr>
      <w:r w:rsidRPr="0827181B">
        <w:rPr>
          <w:rFonts w:ascii="Corbel" w:hAnsi="Corbel"/>
          <w:b/>
          <w:bCs/>
          <w:sz w:val="24"/>
          <w:szCs w:val="24"/>
        </w:rPr>
        <w:t>Overeenkomst</w:t>
      </w:r>
    </w:p>
    <w:tbl>
      <w:tblPr>
        <w:tblStyle w:val="TableGrid"/>
        <w:tblW w:w="9062" w:type="dxa"/>
        <w:tblLook w:val="04A0" w:firstRow="1" w:lastRow="0" w:firstColumn="1" w:lastColumn="0" w:noHBand="0" w:noVBand="1"/>
      </w:tblPr>
      <w:tblGrid>
        <w:gridCol w:w="1155"/>
        <w:gridCol w:w="7907"/>
      </w:tblGrid>
      <w:tr w:rsidR="00237E6E" w14:paraId="0DE8E494" w14:textId="77777777" w:rsidTr="0827181B">
        <w:tc>
          <w:tcPr>
            <w:tcW w:w="1155" w:type="dxa"/>
            <w:shd w:val="clear" w:color="auto" w:fill="2F5496" w:themeFill="accent1" w:themeFillShade="BF"/>
          </w:tcPr>
          <w:p w14:paraId="180B6281" w14:textId="32C90883" w:rsidR="00237E6E" w:rsidRPr="005F12EB" w:rsidRDefault="00237E6E" w:rsidP="004D7F95">
            <w:pPr>
              <w:pStyle w:val="NoSpacing"/>
              <w:rPr>
                <w:b/>
                <w:bCs/>
                <w:color w:val="FFFFFF" w:themeColor="background1"/>
                <w:sz w:val="20"/>
                <w:szCs w:val="20"/>
              </w:rPr>
            </w:pPr>
            <w:r w:rsidRPr="005F12EB">
              <w:rPr>
                <w:b/>
                <w:bCs/>
                <w:color w:val="FFFFFF" w:themeColor="background1"/>
                <w:sz w:val="20"/>
                <w:szCs w:val="20"/>
              </w:rPr>
              <w:t xml:space="preserve">Vraag </w:t>
            </w:r>
            <w:r w:rsidR="00782E3D">
              <w:rPr>
                <w:b/>
                <w:bCs/>
                <w:color w:val="FFFFFF" w:themeColor="background1"/>
                <w:sz w:val="20"/>
                <w:szCs w:val="20"/>
              </w:rPr>
              <w:t>4</w:t>
            </w:r>
          </w:p>
        </w:tc>
        <w:tc>
          <w:tcPr>
            <w:tcW w:w="7907" w:type="dxa"/>
            <w:shd w:val="clear" w:color="auto" w:fill="2F5496" w:themeFill="accent1" w:themeFillShade="BF"/>
          </w:tcPr>
          <w:p w14:paraId="1D959103" w14:textId="3346664A" w:rsidR="00237E6E" w:rsidRPr="00F6297A" w:rsidRDefault="7239126C" w:rsidP="00F6297A">
            <w:pPr>
              <w:pStyle w:val="NoSpacing"/>
              <w:rPr>
                <w:b/>
                <w:bCs/>
                <w:color w:val="FFFFFF" w:themeColor="background1"/>
                <w:sz w:val="20"/>
                <w:szCs w:val="20"/>
              </w:rPr>
            </w:pPr>
            <w:r w:rsidRPr="23DAFA02">
              <w:rPr>
                <w:b/>
                <w:bCs/>
                <w:color w:val="FFFFFF" w:themeColor="background1"/>
                <w:sz w:val="20"/>
                <w:szCs w:val="20"/>
              </w:rPr>
              <w:t xml:space="preserve">Welke contractvorm (huur, lease, </w:t>
            </w:r>
            <w:proofErr w:type="spellStart"/>
            <w:r w:rsidRPr="23DAFA02">
              <w:rPr>
                <w:b/>
                <w:bCs/>
                <w:color w:val="FFFFFF" w:themeColor="background1"/>
                <w:sz w:val="20"/>
                <w:szCs w:val="20"/>
              </w:rPr>
              <w:t>pay</w:t>
            </w:r>
            <w:proofErr w:type="spellEnd"/>
            <w:r w:rsidRPr="23DAFA02">
              <w:rPr>
                <w:b/>
                <w:bCs/>
                <w:color w:val="FFFFFF" w:themeColor="background1"/>
                <w:sz w:val="20"/>
                <w:szCs w:val="20"/>
              </w:rPr>
              <w:t>-per-</w:t>
            </w:r>
            <w:proofErr w:type="spellStart"/>
            <w:r w:rsidRPr="23DAFA02">
              <w:rPr>
                <w:b/>
                <w:bCs/>
                <w:color w:val="FFFFFF" w:themeColor="background1"/>
                <w:sz w:val="20"/>
                <w:szCs w:val="20"/>
              </w:rPr>
              <w:t>use</w:t>
            </w:r>
            <w:proofErr w:type="spellEnd"/>
            <w:r w:rsidRPr="23DAFA02">
              <w:rPr>
                <w:b/>
                <w:bCs/>
                <w:color w:val="FFFFFF" w:themeColor="background1"/>
                <w:sz w:val="20"/>
                <w:szCs w:val="20"/>
              </w:rPr>
              <w:t xml:space="preserve">) adviseert u voor deze overeenkomst </w:t>
            </w:r>
            <w:r w:rsidR="078B814B" w:rsidRPr="23DAFA02">
              <w:rPr>
                <w:b/>
                <w:bCs/>
                <w:color w:val="FFFFFF" w:themeColor="background1"/>
                <w:sz w:val="20"/>
                <w:szCs w:val="20"/>
              </w:rPr>
              <w:t>en waarom</w:t>
            </w:r>
            <w:r w:rsidR="72C5DA70" w:rsidRPr="23DAFA02">
              <w:rPr>
                <w:b/>
                <w:bCs/>
                <w:color w:val="FFFFFF" w:themeColor="background1"/>
                <w:sz w:val="20"/>
                <w:szCs w:val="20"/>
              </w:rPr>
              <w:t xml:space="preserve"> en</w:t>
            </w:r>
            <w:r w:rsidRPr="23DAFA02">
              <w:rPr>
                <w:b/>
                <w:bCs/>
                <w:color w:val="FFFFFF" w:themeColor="background1"/>
                <w:sz w:val="20"/>
                <w:szCs w:val="20"/>
              </w:rPr>
              <w:t xml:space="preserve"> hoe vragen wij dit het beste uit? </w:t>
            </w:r>
          </w:p>
        </w:tc>
      </w:tr>
      <w:tr w:rsidR="00237E6E" w14:paraId="369AAD82" w14:textId="77777777" w:rsidTr="0827181B">
        <w:tc>
          <w:tcPr>
            <w:tcW w:w="1155" w:type="dxa"/>
          </w:tcPr>
          <w:p w14:paraId="3A95B5FE" w14:textId="77777777" w:rsidR="00237E6E" w:rsidRDefault="00237E6E" w:rsidP="004D7F95">
            <w:pPr>
              <w:pStyle w:val="NoSpacing"/>
              <w:rPr>
                <w:b/>
                <w:bCs/>
                <w:sz w:val="20"/>
                <w:szCs w:val="20"/>
              </w:rPr>
            </w:pPr>
            <w:r>
              <w:rPr>
                <w:b/>
                <w:bCs/>
                <w:sz w:val="20"/>
                <w:szCs w:val="20"/>
              </w:rPr>
              <w:t>Antwoord</w:t>
            </w:r>
          </w:p>
        </w:tc>
        <w:tc>
          <w:tcPr>
            <w:tcW w:w="7907" w:type="dxa"/>
          </w:tcPr>
          <w:p w14:paraId="4C7BBA88" w14:textId="143748FE" w:rsidR="00237E6E" w:rsidRDefault="00237E6E" w:rsidP="0827181B">
            <w:pPr>
              <w:pStyle w:val="NoSpacing"/>
              <w:rPr>
                <w:b/>
                <w:bCs/>
                <w:sz w:val="20"/>
                <w:szCs w:val="20"/>
              </w:rPr>
            </w:pPr>
          </w:p>
          <w:p w14:paraId="0BBA45B2" w14:textId="57236907" w:rsidR="00237E6E" w:rsidRDefault="00237E6E" w:rsidP="0827181B">
            <w:pPr>
              <w:pStyle w:val="NoSpacing"/>
              <w:rPr>
                <w:b/>
                <w:bCs/>
                <w:sz w:val="20"/>
                <w:szCs w:val="20"/>
              </w:rPr>
            </w:pPr>
          </w:p>
          <w:p w14:paraId="4B7730DF" w14:textId="5F5D71A1" w:rsidR="00237E6E" w:rsidRDefault="00237E6E" w:rsidP="004D7F95">
            <w:pPr>
              <w:pStyle w:val="NoSpacing"/>
              <w:rPr>
                <w:b/>
                <w:bCs/>
                <w:sz w:val="20"/>
                <w:szCs w:val="20"/>
              </w:rPr>
            </w:pPr>
          </w:p>
        </w:tc>
      </w:tr>
    </w:tbl>
    <w:p w14:paraId="445F534C" w14:textId="77777777" w:rsidR="00237E6E" w:rsidRDefault="00237E6E" w:rsidP="002D23C1">
      <w:pPr>
        <w:pStyle w:val="NoSpacing"/>
        <w:rPr>
          <w:b/>
          <w:bCs/>
          <w:sz w:val="20"/>
          <w:szCs w:val="20"/>
        </w:rPr>
      </w:pPr>
    </w:p>
    <w:tbl>
      <w:tblPr>
        <w:tblStyle w:val="TableGrid"/>
        <w:tblW w:w="9062" w:type="dxa"/>
        <w:tblLook w:val="04A0" w:firstRow="1" w:lastRow="0" w:firstColumn="1" w:lastColumn="0" w:noHBand="0" w:noVBand="1"/>
      </w:tblPr>
      <w:tblGrid>
        <w:gridCol w:w="1125"/>
        <w:gridCol w:w="7937"/>
      </w:tblGrid>
      <w:tr w:rsidR="00C012C7" w14:paraId="22F2E4B4" w14:textId="77777777" w:rsidTr="0827181B">
        <w:tc>
          <w:tcPr>
            <w:tcW w:w="1125" w:type="dxa"/>
            <w:shd w:val="clear" w:color="auto" w:fill="2F5496" w:themeFill="accent1" w:themeFillShade="BF"/>
          </w:tcPr>
          <w:p w14:paraId="196C30F0" w14:textId="62BBD0E6" w:rsidR="00C012C7" w:rsidRPr="005F12EB" w:rsidRDefault="00C012C7" w:rsidP="004D7F95">
            <w:pPr>
              <w:pStyle w:val="NoSpacing"/>
              <w:rPr>
                <w:b/>
                <w:bCs/>
                <w:color w:val="FFFFFF" w:themeColor="background1"/>
                <w:sz w:val="20"/>
                <w:szCs w:val="20"/>
              </w:rPr>
            </w:pPr>
            <w:r w:rsidRPr="005F12EB">
              <w:rPr>
                <w:b/>
                <w:bCs/>
                <w:color w:val="FFFFFF" w:themeColor="background1"/>
                <w:sz w:val="20"/>
                <w:szCs w:val="20"/>
              </w:rPr>
              <w:t xml:space="preserve">Vraag </w:t>
            </w:r>
            <w:r w:rsidR="00782E3D">
              <w:rPr>
                <w:b/>
                <w:bCs/>
                <w:color w:val="FFFFFF" w:themeColor="background1"/>
                <w:sz w:val="20"/>
                <w:szCs w:val="20"/>
              </w:rPr>
              <w:t>5</w:t>
            </w:r>
          </w:p>
        </w:tc>
        <w:tc>
          <w:tcPr>
            <w:tcW w:w="7937" w:type="dxa"/>
            <w:shd w:val="clear" w:color="auto" w:fill="2F5496" w:themeFill="accent1" w:themeFillShade="BF"/>
          </w:tcPr>
          <w:p w14:paraId="5CAAE3D2" w14:textId="07F2E014" w:rsidR="00C012C7" w:rsidRPr="00AB3B2E" w:rsidRDefault="00AB3B2E" w:rsidP="00AB3B2E">
            <w:pPr>
              <w:pStyle w:val="NoSpacing"/>
              <w:rPr>
                <w:b/>
                <w:bCs/>
                <w:color w:val="FFFFFF" w:themeColor="background1"/>
                <w:sz w:val="20"/>
                <w:szCs w:val="20"/>
              </w:rPr>
            </w:pPr>
            <w:r w:rsidRPr="00AB3B2E">
              <w:rPr>
                <w:b/>
                <w:bCs/>
                <w:color w:val="FFFFFF" w:themeColor="background1"/>
                <w:sz w:val="20"/>
                <w:szCs w:val="20"/>
              </w:rPr>
              <w:t>Wat vindt u een passende contractduur voor deze overeenkomst? Graag uw antwoord motiveren.</w:t>
            </w:r>
          </w:p>
        </w:tc>
      </w:tr>
      <w:tr w:rsidR="00C012C7" w14:paraId="75E9F0C8" w14:textId="77777777" w:rsidTr="0827181B">
        <w:tc>
          <w:tcPr>
            <w:tcW w:w="1125" w:type="dxa"/>
          </w:tcPr>
          <w:p w14:paraId="5B3C9911" w14:textId="77777777" w:rsidR="00C012C7" w:rsidRDefault="00C012C7" w:rsidP="004D7F95">
            <w:pPr>
              <w:pStyle w:val="NoSpacing"/>
              <w:rPr>
                <w:b/>
                <w:bCs/>
                <w:sz w:val="20"/>
                <w:szCs w:val="20"/>
              </w:rPr>
            </w:pPr>
            <w:r>
              <w:rPr>
                <w:b/>
                <w:bCs/>
                <w:sz w:val="20"/>
                <w:szCs w:val="20"/>
              </w:rPr>
              <w:t>Antwoord</w:t>
            </w:r>
          </w:p>
        </w:tc>
        <w:tc>
          <w:tcPr>
            <w:tcW w:w="7937" w:type="dxa"/>
          </w:tcPr>
          <w:p w14:paraId="57CA7AD9" w14:textId="0E4E4C38" w:rsidR="00C012C7" w:rsidRPr="00FC29FE" w:rsidRDefault="00C012C7" w:rsidP="00431899"/>
          <w:p w14:paraId="60FDC198" w14:textId="1114AA23" w:rsidR="00C012C7" w:rsidRDefault="00C012C7" w:rsidP="0827181B"/>
          <w:p w14:paraId="0DD9C1BC" w14:textId="619BF2C8" w:rsidR="004D7F95" w:rsidRPr="00FC29FE" w:rsidRDefault="004D7F95" w:rsidP="0827181B"/>
        </w:tc>
      </w:tr>
    </w:tbl>
    <w:p w14:paraId="2AC71E4C" w14:textId="0CDAEEE3" w:rsidR="00C012C7" w:rsidRDefault="00C012C7" w:rsidP="00C012C7">
      <w:pPr>
        <w:pStyle w:val="NoSpacing"/>
        <w:rPr>
          <w:b/>
          <w:bCs/>
          <w:sz w:val="20"/>
          <w:szCs w:val="20"/>
        </w:rPr>
      </w:pPr>
    </w:p>
    <w:p w14:paraId="06F98A46" w14:textId="77777777" w:rsidR="004D7F95" w:rsidRDefault="004D7F95"/>
    <w:tbl>
      <w:tblPr>
        <w:tblStyle w:val="TableGrid"/>
        <w:tblW w:w="9062" w:type="dxa"/>
        <w:tblLook w:val="04A0" w:firstRow="1" w:lastRow="0" w:firstColumn="1" w:lastColumn="0" w:noHBand="0" w:noVBand="1"/>
      </w:tblPr>
      <w:tblGrid>
        <w:gridCol w:w="1125"/>
        <w:gridCol w:w="7937"/>
      </w:tblGrid>
      <w:tr w:rsidR="004D7F95" w14:paraId="5743B78D" w14:textId="77777777" w:rsidTr="004D7F95">
        <w:trPr>
          <w:trHeight w:val="300"/>
        </w:trPr>
        <w:tc>
          <w:tcPr>
            <w:tcW w:w="1125" w:type="dxa"/>
            <w:shd w:val="clear" w:color="auto" w:fill="2F5496" w:themeFill="accent1" w:themeFillShade="BF"/>
          </w:tcPr>
          <w:p w14:paraId="2E3A4379" w14:textId="77777777" w:rsidR="004D7F95" w:rsidRDefault="004D7F95" w:rsidP="004D7F95">
            <w:pPr>
              <w:pStyle w:val="NoSpacing"/>
              <w:rPr>
                <w:b/>
                <w:bCs/>
                <w:color w:val="FFFFFF" w:themeColor="background1"/>
                <w:sz w:val="20"/>
                <w:szCs w:val="20"/>
              </w:rPr>
            </w:pPr>
            <w:r w:rsidRPr="0827181B">
              <w:rPr>
                <w:b/>
                <w:bCs/>
                <w:color w:val="FFFFFF" w:themeColor="background1"/>
                <w:sz w:val="20"/>
                <w:szCs w:val="20"/>
              </w:rPr>
              <w:t xml:space="preserve">Vraag </w:t>
            </w:r>
            <w:r>
              <w:rPr>
                <w:b/>
                <w:bCs/>
                <w:color w:val="FFFFFF" w:themeColor="background1"/>
                <w:sz w:val="20"/>
                <w:szCs w:val="20"/>
              </w:rPr>
              <w:t>6</w:t>
            </w:r>
          </w:p>
        </w:tc>
        <w:tc>
          <w:tcPr>
            <w:tcW w:w="7937" w:type="dxa"/>
            <w:shd w:val="clear" w:color="auto" w:fill="2F5496" w:themeFill="accent1" w:themeFillShade="BF"/>
          </w:tcPr>
          <w:p w14:paraId="0C3B3A99" w14:textId="77777777" w:rsidR="004D7F95" w:rsidRDefault="004D7F95" w:rsidP="004D7F95">
            <w:pPr>
              <w:pStyle w:val="NoSpacing"/>
              <w:rPr>
                <w:b/>
                <w:bCs/>
                <w:color w:val="FFFFFF" w:themeColor="background1"/>
                <w:sz w:val="20"/>
                <w:szCs w:val="20"/>
              </w:rPr>
            </w:pPr>
            <w:r>
              <w:rPr>
                <w:b/>
                <w:bCs/>
                <w:color w:val="FFFFFF" w:themeColor="background1"/>
                <w:sz w:val="20"/>
                <w:szCs w:val="20"/>
              </w:rPr>
              <w:t>Heeft u ervaring met aanbestedende diensten  die via de percelenregeling een gedeelte van de opdracht 1 op 1 gunnen aan bijvoorbeeld lokale (sociale) initiatieven. En welke activiteiten worden dan 1 op1 gegund?</w:t>
            </w:r>
          </w:p>
        </w:tc>
      </w:tr>
      <w:tr w:rsidR="004D7F95" w14:paraId="59B16C5A" w14:textId="77777777" w:rsidTr="004D7F95">
        <w:trPr>
          <w:trHeight w:val="300"/>
        </w:trPr>
        <w:tc>
          <w:tcPr>
            <w:tcW w:w="1125" w:type="dxa"/>
          </w:tcPr>
          <w:p w14:paraId="5BE5905C" w14:textId="77777777" w:rsidR="004D7F95" w:rsidRDefault="004D7F95" w:rsidP="004D7F95">
            <w:pPr>
              <w:pStyle w:val="NoSpacing"/>
              <w:rPr>
                <w:b/>
                <w:bCs/>
                <w:sz w:val="20"/>
                <w:szCs w:val="20"/>
              </w:rPr>
            </w:pPr>
            <w:r w:rsidRPr="0827181B">
              <w:rPr>
                <w:b/>
                <w:bCs/>
                <w:sz w:val="20"/>
                <w:szCs w:val="20"/>
              </w:rPr>
              <w:t>Antwoord</w:t>
            </w:r>
          </w:p>
        </w:tc>
        <w:tc>
          <w:tcPr>
            <w:tcW w:w="7937" w:type="dxa"/>
          </w:tcPr>
          <w:p w14:paraId="10E00818" w14:textId="77777777" w:rsidR="004D7F95" w:rsidRDefault="004D7F95" w:rsidP="004D7F95"/>
          <w:p w14:paraId="7DA33F0E" w14:textId="77777777" w:rsidR="004D7F95" w:rsidRDefault="004D7F95" w:rsidP="004D7F95"/>
          <w:p w14:paraId="7AB70115" w14:textId="77777777" w:rsidR="004D7F95" w:rsidRDefault="004D7F95" w:rsidP="004D7F95"/>
        </w:tc>
      </w:tr>
    </w:tbl>
    <w:p w14:paraId="3CB4CAE9" w14:textId="18666939" w:rsidR="0827181B" w:rsidRDefault="0827181B"/>
    <w:p w14:paraId="0A36586B" w14:textId="42B8AC51" w:rsidR="002376ED" w:rsidRDefault="005701B7" w:rsidP="0827181B">
      <w:pPr>
        <w:pStyle w:val="NoSpacing"/>
        <w:numPr>
          <w:ilvl w:val="0"/>
          <w:numId w:val="3"/>
        </w:numPr>
        <w:rPr>
          <w:b/>
          <w:bCs/>
          <w:sz w:val="24"/>
          <w:szCs w:val="24"/>
        </w:rPr>
      </w:pPr>
      <w:r w:rsidRPr="0827181B">
        <w:rPr>
          <w:b/>
          <w:bCs/>
          <w:sz w:val="24"/>
          <w:szCs w:val="24"/>
        </w:rPr>
        <w:t>Assortiment</w:t>
      </w:r>
      <w:r w:rsidR="00AC50E7" w:rsidRPr="0827181B">
        <w:rPr>
          <w:b/>
          <w:bCs/>
          <w:sz w:val="24"/>
          <w:szCs w:val="24"/>
        </w:rPr>
        <w:t xml:space="preserve"> en machines</w:t>
      </w:r>
    </w:p>
    <w:tbl>
      <w:tblPr>
        <w:tblStyle w:val="TableGrid"/>
        <w:tblW w:w="9062" w:type="dxa"/>
        <w:tblLook w:val="04A0" w:firstRow="1" w:lastRow="0" w:firstColumn="1" w:lastColumn="0" w:noHBand="0" w:noVBand="1"/>
      </w:tblPr>
      <w:tblGrid>
        <w:gridCol w:w="1125"/>
        <w:gridCol w:w="7937"/>
      </w:tblGrid>
      <w:tr w:rsidR="00D76CBF" w14:paraId="7CA0271A" w14:textId="77777777" w:rsidTr="0827181B">
        <w:trPr>
          <w:trHeight w:val="332"/>
        </w:trPr>
        <w:tc>
          <w:tcPr>
            <w:tcW w:w="1125" w:type="dxa"/>
            <w:shd w:val="clear" w:color="auto" w:fill="2F5496" w:themeFill="accent1" w:themeFillShade="BF"/>
          </w:tcPr>
          <w:p w14:paraId="3D68E77B" w14:textId="5BE6253B" w:rsidR="00D76CBF" w:rsidRPr="005F12EB" w:rsidRDefault="00D76CBF" w:rsidP="004D7F95">
            <w:pPr>
              <w:pStyle w:val="NoSpacing"/>
              <w:rPr>
                <w:b/>
                <w:bCs/>
                <w:color w:val="FFFFFF" w:themeColor="background1"/>
                <w:sz w:val="20"/>
                <w:szCs w:val="20"/>
              </w:rPr>
            </w:pPr>
            <w:r w:rsidRPr="005F12EB">
              <w:rPr>
                <w:b/>
                <w:bCs/>
                <w:color w:val="FFFFFF" w:themeColor="background1"/>
                <w:sz w:val="20"/>
                <w:szCs w:val="20"/>
              </w:rPr>
              <w:t xml:space="preserve">Vraag </w:t>
            </w:r>
            <w:r w:rsidR="004D7F95">
              <w:rPr>
                <w:b/>
                <w:bCs/>
                <w:color w:val="FFFFFF" w:themeColor="background1"/>
                <w:sz w:val="20"/>
                <w:szCs w:val="20"/>
              </w:rPr>
              <w:t>7</w:t>
            </w:r>
          </w:p>
        </w:tc>
        <w:tc>
          <w:tcPr>
            <w:tcW w:w="7937" w:type="dxa"/>
            <w:shd w:val="clear" w:color="auto" w:fill="2F5496" w:themeFill="accent1" w:themeFillShade="BF"/>
          </w:tcPr>
          <w:p w14:paraId="4E73AA47" w14:textId="77777777" w:rsidR="00D943A1" w:rsidRDefault="00097B87" w:rsidP="00450545">
            <w:pPr>
              <w:pStyle w:val="NoSpacing"/>
              <w:rPr>
                <w:b/>
                <w:bCs/>
                <w:color w:val="FFFFFF" w:themeColor="background1"/>
                <w:sz w:val="20"/>
                <w:szCs w:val="20"/>
              </w:rPr>
            </w:pPr>
            <w:r>
              <w:rPr>
                <w:b/>
                <w:bCs/>
                <w:color w:val="FFFFFF" w:themeColor="background1"/>
                <w:sz w:val="20"/>
                <w:szCs w:val="20"/>
              </w:rPr>
              <w:t>W</w:t>
            </w:r>
            <w:r w:rsidR="001C1251">
              <w:rPr>
                <w:b/>
                <w:bCs/>
                <w:color w:val="FFFFFF" w:themeColor="background1"/>
                <w:sz w:val="20"/>
                <w:szCs w:val="20"/>
              </w:rPr>
              <w:t>elke keuzes passen binnen een standaard assortiment en hoe kunnen we omgaan met verschillende wensen</w:t>
            </w:r>
            <w:r w:rsidR="00D943A1">
              <w:rPr>
                <w:b/>
                <w:bCs/>
                <w:color w:val="FFFFFF" w:themeColor="background1"/>
                <w:sz w:val="20"/>
                <w:szCs w:val="20"/>
              </w:rPr>
              <w:t>, zoals;</w:t>
            </w:r>
          </w:p>
          <w:p w14:paraId="40EB0CA6" w14:textId="77777777" w:rsidR="00D943A1" w:rsidRDefault="00D943A1" w:rsidP="00D943A1">
            <w:pPr>
              <w:pStyle w:val="NoSpacing"/>
              <w:numPr>
                <w:ilvl w:val="0"/>
                <w:numId w:val="16"/>
              </w:numPr>
              <w:rPr>
                <w:b/>
                <w:bCs/>
                <w:color w:val="FFFFFF" w:themeColor="background1"/>
                <w:sz w:val="20"/>
                <w:szCs w:val="20"/>
              </w:rPr>
            </w:pPr>
            <w:r>
              <w:rPr>
                <w:b/>
                <w:bCs/>
                <w:color w:val="FFFFFF" w:themeColor="background1"/>
                <w:sz w:val="20"/>
                <w:szCs w:val="20"/>
              </w:rPr>
              <w:t>Verse melk</w:t>
            </w:r>
          </w:p>
          <w:p w14:paraId="2C580A13" w14:textId="44011D97" w:rsidR="00492277" w:rsidRDefault="4E5EAED4" w:rsidP="00D943A1">
            <w:pPr>
              <w:pStyle w:val="NoSpacing"/>
              <w:numPr>
                <w:ilvl w:val="0"/>
                <w:numId w:val="16"/>
              </w:numPr>
              <w:rPr>
                <w:b/>
                <w:bCs/>
                <w:color w:val="FFFFFF" w:themeColor="background1"/>
                <w:sz w:val="20"/>
                <w:szCs w:val="20"/>
              </w:rPr>
            </w:pPr>
            <w:r w:rsidRPr="0827181B">
              <w:rPr>
                <w:b/>
                <w:bCs/>
                <w:color w:val="FFFFFF" w:themeColor="background1"/>
                <w:sz w:val="20"/>
                <w:szCs w:val="20"/>
              </w:rPr>
              <w:t>Plantaard</w:t>
            </w:r>
            <w:r w:rsidR="35AAACC2" w:rsidRPr="0827181B">
              <w:rPr>
                <w:b/>
                <w:bCs/>
                <w:color w:val="FFFFFF" w:themeColor="background1"/>
                <w:sz w:val="20"/>
                <w:szCs w:val="20"/>
              </w:rPr>
              <w:t>i</w:t>
            </w:r>
            <w:r w:rsidRPr="0827181B">
              <w:rPr>
                <w:b/>
                <w:bCs/>
                <w:color w:val="FFFFFF" w:themeColor="background1"/>
                <w:sz w:val="20"/>
                <w:szCs w:val="20"/>
              </w:rPr>
              <w:t>ge alternatieven, zoals havermelk</w:t>
            </w:r>
            <w:r w:rsidR="0A8543F6" w:rsidRPr="0827181B">
              <w:rPr>
                <w:b/>
                <w:bCs/>
                <w:color w:val="FFFFFF" w:themeColor="background1"/>
                <w:sz w:val="20"/>
                <w:szCs w:val="20"/>
              </w:rPr>
              <w:t xml:space="preserve"> en</w:t>
            </w:r>
            <w:r w:rsidRPr="0827181B">
              <w:rPr>
                <w:b/>
                <w:bCs/>
                <w:color w:val="FFFFFF" w:themeColor="background1"/>
                <w:sz w:val="20"/>
                <w:szCs w:val="20"/>
              </w:rPr>
              <w:t xml:space="preserve"> </w:t>
            </w:r>
            <w:r w:rsidR="6BA95644" w:rsidRPr="0827181B">
              <w:rPr>
                <w:b/>
                <w:bCs/>
                <w:color w:val="FFFFFF" w:themeColor="background1"/>
                <w:sz w:val="20"/>
                <w:szCs w:val="20"/>
              </w:rPr>
              <w:t>sojamelk</w:t>
            </w:r>
          </w:p>
          <w:p w14:paraId="4A71DE21" w14:textId="4394A828" w:rsidR="00492277" w:rsidRDefault="7C4F620B" w:rsidP="00D943A1">
            <w:pPr>
              <w:pStyle w:val="NoSpacing"/>
              <w:numPr>
                <w:ilvl w:val="0"/>
                <w:numId w:val="16"/>
              </w:numPr>
              <w:rPr>
                <w:b/>
                <w:bCs/>
                <w:color w:val="FFFFFF" w:themeColor="background1"/>
                <w:sz w:val="20"/>
                <w:szCs w:val="20"/>
              </w:rPr>
            </w:pPr>
            <w:r w:rsidRPr="0827181B">
              <w:rPr>
                <w:b/>
                <w:bCs/>
                <w:color w:val="FFFFFF" w:themeColor="background1"/>
                <w:sz w:val="20"/>
                <w:szCs w:val="20"/>
              </w:rPr>
              <w:t>Decafé</w:t>
            </w:r>
          </w:p>
          <w:p w14:paraId="56861290" w14:textId="77777777" w:rsidR="00492277" w:rsidRDefault="00492277" w:rsidP="00D943A1">
            <w:pPr>
              <w:pStyle w:val="NoSpacing"/>
              <w:numPr>
                <w:ilvl w:val="0"/>
                <w:numId w:val="16"/>
              </w:numPr>
              <w:rPr>
                <w:b/>
                <w:bCs/>
                <w:color w:val="FFFFFF" w:themeColor="background1"/>
                <w:sz w:val="20"/>
                <w:szCs w:val="20"/>
              </w:rPr>
            </w:pPr>
            <w:r>
              <w:rPr>
                <w:b/>
                <w:bCs/>
                <w:color w:val="FFFFFF" w:themeColor="background1"/>
                <w:sz w:val="20"/>
                <w:szCs w:val="20"/>
              </w:rPr>
              <w:t>Voldoende aandacht aan de theedrinkers</w:t>
            </w:r>
          </w:p>
          <w:p w14:paraId="6A89198E" w14:textId="643221F5" w:rsidR="00467BBB" w:rsidRDefault="007117EC" w:rsidP="00D943A1">
            <w:pPr>
              <w:pStyle w:val="NoSpacing"/>
              <w:numPr>
                <w:ilvl w:val="0"/>
                <w:numId w:val="16"/>
              </w:numPr>
              <w:rPr>
                <w:b/>
                <w:bCs/>
                <w:color w:val="FFFFFF" w:themeColor="background1"/>
                <w:sz w:val="20"/>
                <w:szCs w:val="20"/>
              </w:rPr>
            </w:pPr>
            <w:r>
              <w:rPr>
                <w:b/>
                <w:bCs/>
                <w:color w:val="FFFFFF" w:themeColor="background1"/>
                <w:sz w:val="20"/>
                <w:szCs w:val="20"/>
              </w:rPr>
              <w:t>Wel of geen s</w:t>
            </w:r>
            <w:r w:rsidR="00492277">
              <w:rPr>
                <w:b/>
                <w:bCs/>
                <w:color w:val="FFFFFF" w:themeColor="background1"/>
                <w:sz w:val="20"/>
                <w:szCs w:val="20"/>
              </w:rPr>
              <w:t>oep</w:t>
            </w:r>
            <w:r w:rsidR="00467BBB">
              <w:rPr>
                <w:b/>
                <w:bCs/>
                <w:color w:val="FFFFFF" w:themeColor="background1"/>
                <w:sz w:val="20"/>
                <w:szCs w:val="20"/>
              </w:rPr>
              <w:t xml:space="preserve"> bij de automaat</w:t>
            </w:r>
          </w:p>
          <w:p w14:paraId="3BB2B55D" w14:textId="77777777" w:rsidR="00467BBB" w:rsidRDefault="40DBD4F2" w:rsidP="00D943A1">
            <w:pPr>
              <w:pStyle w:val="NoSpacing"/>
              <w:numPr>
                <w:ilvl w:val="0"/>
                <w:numId w:val="16"/>
              </w:numPr>
              <w:rPr>
                <w:b/>
                <w:bCs/>
                <w:color w:val="FFFFFF" w:themeColor="background1"/>
                <w:sz w:val="20"/>
                <w:szCs w:val="20"/>
              </w:rPr>
            </w:pPr>
            <w:r w:rsidRPr="0827181B">
              <w:rPr>
                <w:b/>
                <w:bCs/>
                <w:color w:val="FFFFFF" w:themeColor="background1"/>
                <w:sz w:val="20"/>
                <w:szCs w:val="20"/>
              </w:rPr>
              <w:t xml:space="preserve">Wel of geen </w:t>
            </w:r>
            <w:proofErr w:type="spellStart"/>
            <w:r w:rsidRPr="0827181B">
              <w:rPr>
                <w:b/>
                <w:bCs/>
                <w:color w:val="FFFFFF" w:themeColor="background1"/>
                <w:sz w:val="20"/>
                <w:szCs w:val="20"/>
              </w:rPr>
              <w:t>vendingmachines</w:t>
            </w:r>
            <w:proofErr w:type="spellEnd"/>
            <w:r w:rsidRPr="0827181B">
              <w:rPr>
                <w:b/>
                <w:bCs/>
                <w:color w:val="FFFFFF" w:themeColor="background1"/>
                <w:sz w:val="20"/>
                <w:szCs w:val="20"/>
              </w:rPr>
              <w:t xml:space="preserve"> binnen het contract</w:t>
            </w:r>
          </w:p>
          <w:p w14:paraId="39645905" w14:textId="6C2ECE6F" w:rsidR="0827181B" w:rsidRDefault="0827181B" w:rsidP="0827181B">
            <w:pPr>
              <w:pStyle w:val="NoSpacing"/>
              <w:rPr>
                <w:b/>
                <w:bCs/>
                <w:color w:val="FFFFFF" w:themeColor="background1"/>
                <w:sz w:val="20"/>
                <w:szCs w:val="20"/>
              </w:rPr>
            </w:pPr>
          </w:p>
          <w:p w14:paraId="1C4776AA" w14:textId="09AC1735" w:rsidR="00D76CBF" w:rsidRPr="00064493" w:rsidRDefault="00AC60B5" w:rsidP="008F5B70">
            <w:pPr>
              <w:pStyle w:val="NoSpacing"/>
              <w:rPr>
                <w:b/>
                <w:bCs/>
                <w:color w:val="FFFFFF" w:themeColor="background1"/>
                <w:sz w:val="20"/>
                <w:szCs w:val="20"/>
              </w:rPr>
            </w:pPr>
            <w:r>
              <w:rPr>
                <w:b/>
                <w:bCs/>
                <w:color w:val="FFFFFF" w:themeColor="background1"/>
                <w:sz w:val="20"/>
                <w:szCs w:val="20"/>
              </w:rPr>
              <w:t xml:space="preserve">Kunt u </w:t>
            </w:r>
            <w:r w:rsidR="008F5B70">
              <w:rPr>
                <w:b/>
                <w:bCs/>
                <w:color w:val="FFFFFF" w:themeColor="background1"/>
                <w:sz w:val="20"/>
                <w:szCs w:val="20"/>
              </w:rPr>
              <w:t>daar</w:t>
            </w:r>
            <w:r w:rsidR="004F2E9D">
              <w:rPr>
                <w:b/>
                <w:bCs/>
                <w:color w:val="FFFFFF" w:themeColor="background1"/>
                <w:sz w:val="20"/>
                <w:szCs w:val="20"/>
              </w:rPr>
              <w:t>b</w:t>
            </w:r>
            <w:r w:rsidR="008F5B70">
              <w:rPr>
                <w:b/>
                <w:bCs/>
                <w:color w:val="FFFFFF" w:themeColor="background1"/>
                <w:sz w:val="20"/>
                <w:szCs w:val="20"/>
              </w:rPr>
              <w:t xml:space="preserve">ij aangeven </w:t>
            </w:r>
            <w:r w:rsidR="004F2E9D">
              <w:rPr>
                <w:b/>
                <w:bCs/>
                <w:color w:val="FFFFFF" w:themeColor="background1"/>
                <w:sz w:val="20"/>
                <w:szCs w:val="20"/>
              </w:rPr>
              <w:t xml:space="preserve">waar wij rekening mee dienen te houden, </w:t>
            </w:r>
            <w:r w:rsidR="008F5B70">
              <w:rPr>
                <w:b/>
                <w:bCs/>
                <w:color w:val="FFFFFF" w:themeColor="background1"/>
                <w:sz w:val="20"/>
                <w:szCs w:val="20"/>
              </w:rPr>
              <w:t xml:space="preserve">wat </w:t>
            </w:r>
            <w:r w:rsidR="004F2E9D">
              <w:rPr>
                <w:b/>
                <w:bCs/>
                <w:color w:val="FFFFFF" w:themeColor="background1"/>
                <w:sz w:val="20"/>
                <w:szCs w:val="20"/>
              </w:rPr>
              <w:t>de eventuele</w:t>
            </w:r>
            <w:r w:rsidR="008F5B70">
              <w:rPr>
                <w:b/>
                <w:bCs/>
                <w:color w:val="FFFFFF" w:themeColor="background1"/>
                <w:sz w:val="20"/>
                <w:szCs w:val="20"/>
              </w:rPr>
              <w:t xml:space="preserve"> voo</w:t>
            </w:r>
            <w:r w:rsidR="004F2E9D">
              <w:rPr>
                <w:b/>
                <w:bCs/>
                <w:color w:val="FFFFFF" w:themeColor="background1"/>
                <w:sz w:val="20"/>
                <w:szCs w:val="20"/>
              </w:rPr>
              <w:t>r-</w:t>
            </w:r>
            <w:r w:rsidR="008F5B70">
              <w:rPr>
                <w:b/>
                <w:bCs/>
                <w:color w:val="FFFFFF" w:themeColor="background1"/>
                <w:sz w:val="20"/>
                <w:szCs w:val="20"/>
              </w:rPr>
              <w:t xml:space="preserve"> en nadelen zijn en welke invloed het heeft op de prijs?</w:t>
            </w:r>
            <w:r w:rsidR="004F2E9D">
              <w:rPr>
                <w:b/>
                <w:bCs/>
                <w:color w:val="FFFFFF" w:themeColor="background1"/>
                <w:sz w:val="20"/>
                <w:szCs w:val="20"/>
              </w:rPr>
              <w:t xml:space="preserve"> </w:t>
            </w:r>
          </w:p>
        </w:tc>
      </w:tr>
      <w:tr w:rsidR="00D76CBF" w14:paraId="2B729EF2" w14:textId="77777777" w:rsidTr="0827181B">
        <w:trPr>
          <w:trHeight w:val="300"/>
        </w:trPr>
        <w:tc>
          <w:tcPr>
            <w:tcW w:w="1125" w:type="dxa"/>
          </w:tcPr>
          <w:p w14:paraId="27091E5D" w14:textId="77777777" w:rsidR="00D76CBF" w:rsidRDefault="00D76CBF" w:rsidP="004D7F95">
            <w:pPr>
              <w:pStyle w:val="NoSpacing"/>
              <w:rPr>
                <w:b/>
                <w:bCs/>
                <w:sz w:val="20"/>
                <w:szCs w:val="20"/>
              </w:rPr>
            </w:pPr>
            <w:r>
              <w:rPr>
                <w:b/>
                <w:bCs/>
                <w:sz w:val="20"/>
                <w:szCs w:val="20"/>
              </w:rPr>
              <w:t>Antwoord</w:t>
            </w:r>
          </w:p>
        </w:tc>
        <w:tc>
          <w:tcPr>
            <w:tcW w:w="7937" w:type="dxa"/>
          </w:tcPr>
          <w:p w14:paraId="6129FEE4" w14:textId="7AB14503" w:rsidR="00D76CBF" w:rsidRDefault="00D76CBF" w:rsidP="0827181B">
            <w:pPr>
              <w:rPr>
                <w:b/>
                <w:bCs/>
              </w:rPr>
            </w:pPr>
          </w:p>
          <w:p w14:paraId="576EBDAC" w14:textId="6CDB7F1E" w:rsidR="00D76CBF" w:rsidRDefault="00D76CBF" w:rsidP="0827181B">
            <w:pPr>
              <w:rPr>
                <w:b/>
                <w:bCs/>
              </w:rPr>
            </w:pPr>
          </w:p>
          <w:p w14:paraId="331A7EEA" w14:textId="33CBDA9D" w:rsidR="00D76CBF" w:rsidRDefault="00D76CBF" w:rsidP="0827181B">
            <w:pPr>
              <w:rPr>
                <w:b/>
                <w:bCs/>
              </w:rPr>
            </w:pPr>
          </w:p>
          <w:p w14:paraId="23DE8A76" w14:textId="4E8A0468" w:rsidR="00D76CBF" w:rsidRDefault="00D76CBF" w:rsidP="0827181B">
            <w:pPr>
              <w:rPr>
                <w:b/>
                <w:bCs/>
              </w:rPr>
            </w:pPr>
          </w:p>
        </w:tc>
      </w:tr>
    </w:tbl>
    <w:p w14:paraId="0F403EE8" w14:textId="5B3D8B3C" w:rsidR="0004472C" w:rsidRDefault="0004472C" w:rsidP="00C012C7">
      <w:pPr>
        <w:pStyle w:val="NoSpacing"/>
        <w:rPr>
          <w:b/>
          <w:bCs/>
          <w:sz w:val="20"/>
          <w:szCs w:val="20"/>
        </w:rPr>
      </w:pPr>
    </w:p>
    <w:tbl>
      <w:tblPr>
        <w:tblStyle w:val="TableGrid"/>
        <w:tblW w:w="9062" w:type="dxa"/>
        <w:tblLook w:val="04A0" w:firstRow="1" w:lastRow="0" w:firstColumn="1" w:lastColumn="0" w:noHBand="0" w:noVBand="1"/>
      </w:tblPr>
      <w:tblGrid>
        <w:gridCol w:w="1185"/>
        <w:gridCol w:w="7877"/>
      </w:tblGrid>
      <w:tr w:rsidR="005F222E" w14:paraId="70077D99" w14:textId="77777777" w:rsidTr="0827181B">
        <w:tc>
          <w:tcPr>
            <w:tcW w:w="1185" w:type="dxa"/>
            <w:shd w:val="clear" w:color="auto" w:fill="2F5496" w:themeFill="accent1" w:themeFillShade="BF"/>
          </w:tcPr>
          <w:p w14:paraId="669C4734" w14:textId="59EE9ED0" w:rsidR="005F222E" w:rsidRPr="005F12EB" w:rsidRDefault="72386AE0" w:rsidP="004D7F95">
            <w:pPr>
              <w:pStyle w:val="NoSpacing"/>
              <w:rPr>
                <w:b/>
                <w:bCs/>
                <w:color w:val="FFFFFF" w:themeColor="background1"/>
                <w:sz w:val="20"/>
                <w:szCs w:val="20"/>
              </w:rPr>
            </w:pPr>
            <w:r w:rsidRPr="0827181B">
              <w:rPr>
                <w:b/>
                <w:bCs/>
                <w:color w:val="FFFFFF" w:themeColor="background1"/>
                <w:sz w:val="20"/>
                <w:szCs w:val="20"/>
              </w:rPr>
              <w:t xml:space="preserve">Vraag </w:t>
            </w:r>
            <w:r w:rsidR="004D7F95">
              <w:rPr>
                <w:b/>
                <w:bCs/>
                <w:color w:val="FFFFFF" w:themeColor="background1"/>
                <w:sz w:val="20"/>
                <w:szCs w:val="20"/>
              </w:rPr>
              <w:t>8</w:t>
            </w:r>
          </w:p>
        </w:tc>
        <w:tc>
          <w:tcPr>
            <w:tcW w:w="7877" w:type="dxa"/>
            <w:shd w:val="clear" w:color="auto" w:fill="2F5496" w:themeFill="accent1" w:themeFillShade="BF"/>
          </w:tcPr>
          <w:p w14:paraId="146489CF" w14:textId="2114B9E7" w:rsidR="005F222E" w:rsidRPr="002B5C4A" w:rsidRDefault="72386AE0" w:rsidP="004D7F95">
            <w:pPr>
              <w:pStyle w:val="NoSpacing"/>
              <w:rPr>
                <w:b/>
                <w:bCs/>
                <w:sz w:val="20"/>
                <w:szCs w:val="20"/>
              </w:rPr>
            </w:pPr>
            <w:r w:rsidRPr="0827181B">
              <w:rPr>
                <w:b/>
                <w:bCs/>
                <w:color w:val="FFFFFF" w:themeColor="background1"/>
                <w:sz w:val="20"/>
                <w:szCs w:val="20"/>
              </w:rPr>
              <w:t>Heeft u ervaring met het aanbieden van op maat gemaakte meubels</w:t>
            </w:r>
            <w:r w:rsidR="1FB32510" w:rsidRPr="0827181B">
              <w:rPr>
                <w:b/>
                <w:bCs/>
                <w:color w:val="FFFFFF" w:themeColor="background1"/>
                <w:sz w:val="20"/>
                <w:szCs w:val="20"/>
              </w:rPr>
              <w:t>,</w:t>
            </w:r>
            <w:r w:rsidR="3B41E36A" w:rsidRPr="0827181B">
              <w:rPr>
                <w:b/>
                <w:bCs/>
                <w:color w:val="FFFFFF" w:themeColor="background1"/>
                <w:sz w:val="20"/>
                <w:szCs w:val="20"/>
              </w:rPr>
              <w:t xml:space="preserve"> </w:t>
            </w:r>
            <w:r w:rsidR="37BEAA63" w:rsidRPr="0827181B">
              <w:rPr>
                <w:b/>
                <w:bCs/>
                <w:color w:val="FFFFFF" w:themeColor="background1"/>
                <w:sz w:val="20"/>
                <w:szCs w:val="20"/>
              </w:rPr>
              <w:t xml:space="preserve">voor de </w:t>
            </w:r>
            <w:r w:rsidR="737A157A" w:rsidRPr="0827181B">
              <w:rPr>
                <w:b/>
                <w:bCs/>
                <w:color w:val="FFFFFF" w:themeColor="background1"/>
                <w:sz w:val="20"/>
                <w:szCs w:val="20"/>
              </w:rPr>
              <w:t>koffieautomaten</w:t>
            </w:r>
            <w:r w:rsidR="1FB32510" w:rsidRPr="0827181B">
              <w:rPr>
                <w:b/>
                <w:bCs/>
                <w:color w:val="FFFFFF" w:themeColor="background1"/>
                <w:sz w:val="20"/>
                <w:szCs w:val="20"/>
              </w:rPr>
              <w:t>,</w:t>
            </w:r>
            <w:r w:rsidR="37BEAA63" w:rsidRPr="0827181B">
              <w:rPr>
                <w:b/>
                <w:bCs/>
                <w:color w:val="FFFFFF" w:themeColor="background1"/>
                <w:sz w:val="20"/>
                <w:szCs w:val="20"/>
              </w:rPr>
              <w:t xml:space="preserve"> </w:t>
            </w:r>
            <w:r w:rsidR="3B41E36A" w:rsidRPr="0827181B">
              <w:rPr>
                <w:b/>
                <w:bCs/>
                <w:color w:val="FFFFFF" w:themeColor="background1"/>
                <w:sz w:val="20"/>
                <w:szCs w:val="20"/>
              </w:rPr>
              <w:t>met een sociale en</w:t>
            </w:r>
            <w:r w:rsidR="2D0D9B52" w:rsidRPr="0827181B">
              <w:rPr>
                <w:b/>
                <w:bCs/>
                <w:color w:val="FFFFFF" w:themeColor="background1"/>
                <w:sz w:val="20"/>
                <w:szCs w:val="20"/>
              </w:rPr>
              <w:t>/of duurzame insteek. Zo ja; hoe zouden wij d</w:t>
            </w:r>
            <w:r w:rsidR="2DC61F7C" w:rsidRPr="0827181B">
              <w:rPr>
                <w:b/>
                <w:bCs/>
                <w:color w:val="FFFFFF" w:themeColor="background1"/>
                <w:sz w:val="20"/>
                <w:szCs w:val="20"/>
              </w:rPr>
              <w:t>it</w:t>
            </w:r>
            <w:r w:rsidR="2D0D9B52" w:rsidRPr="0827181B">
              <w:rPr>
                <w:b/>
                <w:bCs/>
                <w:color w:val="FFFFFF" w:themeColor="background1"/>
                <w:sz w:val="20"/>
                <w:szCs w:val="20"/>
              </w:rPr>
              <w:t xml:space="preserve"> mee kunnen nemen in de uitvraag?</w:t>
            </w:r>
          </w:p>
        </w:tc>
      </w:tr>
      <w:tr w:rsidR="005F222E" w14:paraId="0ECF67A6" w14:textId="77777777" w:rsidTr="0827181B">
        <w:tc>
          <w:tcPr>
            <w:tcW w:w="1185" w:type="dxa"/>
          </w:tcPr>
          <w:p w14:paraId="6A6A47A6" w14:textId="77777777" w:rsidR="005F222E" w:rsidRDefault="005F222E" w:rsidP="004D7F95">
            <w:pPr>
              <w:pStyle w:val="NoSpacing"/>
              <w:rPr>
                <w:b/>
                <w:bCs/>
                <w:sz w:val="20"/>
                <w:szCs w:val="20"/>
              </w:rPr>
            </w:pPr>
            <w:r>
              <w:rPr>
                <w:b/>
                <w:bCs/>
                <w:sz w:val="20"/>
                <w:szCs w:val="20"/>
              </w:rPr>
              <w:t>Antwoord</w:t>
            </w:r>
          </w:p>
        </w:tc>
        <w:tc>
          <w:tcPr>
            <w:tcW w:w="7877" w:type="dxa"/>
          </w:tcPr>
          <w:p w14:paraId="69CD05E7" w14:textId="71863C7C" w:rsidR="005F222E" w:rsidRDefault="005F222E" w:rsidP="0827181B">
            <w:pPr>
              <w:rPr>
                <w:b/>
                <w:bCs/>
              </w:rPr>
            </w:pPr>
          </w:p>
          <w:p w14:paraId="0FA20DE5" w14:textId="7E124FF7" w:rsidR="005F222E" w:rsidRDefault="005F222E" w:rsidP="0827181B">
            <w:pPr>
              <w:rPr>
                <w:b/>
                <w:bCs/>
              </w:rPr>
            </w:pPr>
          </w:p>
          <w:p w14:paraId="0A4B88E5" w14:textId="0A002742" w:rsidR="005F222E" w:rsidRDefault="005F222E" w:rsidP="0827181B">
            <w:pPr>
              <w:rPr>
                <w:b/>
                <w:bCs/>
              </w:rPr>
            </w:pPr>
          </w:p>
        </w:tc>
      </w:tr>
    </w:tbl>
    <w:p w14:paraId="0718F398" w14:textId="77777777" w:rsidR="000B5784" w:rsidRDefault="000B5784" w:rsidP="00C012C7">
      <w:pPr>
        <w:pStyle w:val="NoSpacing"/>
        <w:rPr>
          <w:b/>
          <w:bCs/>
          <w:sz w:val="20"/>
          <w:szCs w:val="20"/>
        </w:rPr>
      </w:pPr>
    </w:p>
    <w:tbl>
      <w:tblPr>
        <w:tblStyle w:val="TableGrid"/>
        <w:tblW w:w="9062" w:type="dxa"/>
        <w:tblLook w:val="04A0" w:firstRow="1" w:lastRow="0" w:firstColumn="1" w:lastColumn="0" w:noHBand="0" w:noVBand="1"/>
      </w:tblPr>
      <w:tblGrid>
        <w:gridCol w:w="1170"/>
        <w:gridCol w:w="7892"/>
      </w:tblGrid>
      <w:tr w:rsidR="00AC50E7" w:rsidRPr="003B5E53" w14:paraId="3B94515D" w14:textId="77777777" w:rsidTr="0827181B">
        <w:trPr>
          <w:trHeight w:val="566"/>
        </w:trPr>
        <w:tc>
          <w:tcPr>
            <w:tcW w:w="1170" w:type="dxa"/>
            <w:shd w:val="clear" w:color="auto" w:fill="2F5496" w:themeFill="accent1" w:themeFillShade="BF"/>
          </w:tcPr>
          <w:p w14:paraId="396B8FB2" w14:textId="2B0C0946" w:rsidR="00AC50E7" w:rsidRPr="005F12EB" w:rsidRDefault="00AC50E7" w:rsidP="004D7F95">
            <w:pPr>
              <w:pStyle w:val="NoSpacing"/>
              <w:rPr>
                <w:b/>
                <w:bCs/>
                <w:color w:val="FFFFFF" w:themeColor="background1"/>
                <w:sz w:val="20"/>
                <w:szCs w:val="20"/>
              </w:rPr>
            </w:pPr>
            <w:r w:rsidRPr="0827181B">
              <w:rPr>
                <w:b/>
                <w:bCs/>
                <w:color w:val="FFFFFF" w:themeColor="background1"/>
                <w:sz w:val="20"/>
                <w:szCs w:val="20"/>
              </w:rPr>
              <w:t xml:space="preserve">Vraag </w:t>
            </w:r>
            <w:r w:rsidR="004D7F95">
              <w:rPr>
                <w:b/>
                <w:bCs/>
                <w:color w:val="FFFFFF" w:themeColor="background1"/>
                <w:sz w:val="20"/>
                <w:szCs w:val="20"/>
              </w:rPr>
              <w:t>9</w:t>
            </w:r>
          </w:p>
        </w:tc>
        <w:tc>
          <w:tcPr>
            <w:tcW w:w="7892" w:type="dxa"/>
            <w:shd w:val="clear" w:color="auto" w:fill="2F5496" w:themeFill="accent1" w:themeFillShade="BF"/>
          </w:tcPr>
          <w:p w14:paraId="6E7462A6" w14:textId="77777777" w:rsidR="00AC50E7" w:rsidRDefault="00AC50E7" w:rsidP="004D7F95">
            <w:pPr>
              <w:pStyle w:val="NoSpacing"/>
              <w:rPr>
                <w:b/>
                <w:bCs/>
                <w:color w:val="FFFFFF" w:themeColor="background1"/>
                <w:sz w:val="20"/>
                <w:szCs w:val="20"/>
              </w:rPr>
            </w:pPr>
            <w:r w:rsidRPr="00EB5B38">
              <w:rPr>
                <w:b/>
                <w:bCs/>
                <w:color w:val="FFFFFF" w:themeColor="background1"/>
                <w:sz w:val="20"/>
                <w:szCs w:val="20"/>
              </w:rPr>
              <w:t xml:space="preserve">De Provincie Utrecht </w:t>
            </w:r>
            <w:r>
              <w:rPr>
                <w:b/>
                <w:bCs/>
                <w:color w:val="FFFFFF" w:themeColor="background1"/>
                <w:sz w:val="20"/>
                <w:szCs w:val="20"/>
              </w:rPr>
              <w:t>is per half november afgestapt van de wegwerpbekers. Iedereen heeft een eigen herbruikbare beker ontvangen of kan een eigen mok gebruiken. Voor bezoekers is er porselein aanwezig. Dit zorgt voor een verscheidenheid aan type en formaten van de bekers. Zijn er machines op de markt die alle verschillende type en formaten bekers kunnen lezen (zien dat er iets onder staat) en is de hoeveelheid hier ook per gebruiker op aan te passen?</w:t>
            </w:r>
          </w:p>
          <w:p w14:paraId="01F962FC" w14:textId="77777777" w:rsidR="00AC50E7" w:rsidRDefault="00AC50E7" w:rsidP="004D7F95">
            <w:pPr>
              <w:pStyle w:val="NoSpacing"/>
              <w:rPr>
                <w:b/>
                <w:bCs/>
                <w:color w:val="FFFFFF" w:themeColor="background1"/>
                <w:sz w:val="20"/>
                <w:szCs w:val="20"/>
              </w:rPr>
            </w:pPr>
          </w:p>
          <w:p w14:paraId="57570795" w14:textId="77777777" w:rsidR="00AC50E7" w:rsidRDefault="00AC50E7" w:rsidP="004D7F95">
            <w:pPr>
              <w:pStyle w:val="NoSpacing"/>
              <w:rPr>
                <w:b/>
                <w:bCs/>
                <w:color w:val="FFFFFF" w:themeColor="background1"/>
                <w:sz w:val="20"/>
                <w:szCs w:val="20"/>
              </w:rPr>
            </w:pPr>
            <w:r>
              <w:rPr>
                <w:b/>
                <w:bCs/>
                <w:color w:val="FFFFFF" w:themeColor="background1"/>
                <w:sz w:val="20"/>
                <w:szCs w:val="20"/>
              </w:rPr>
              <w:t>Zo ja; hoe kunnen we dit het beste uitvragen?</w:t>
            </w:r>
          </w:p>
          <w:p w14:paraId="40CAB526" w14:textId="77777777" w:rsidR="00AC50E7" w:rsidRPr="003B5E53" w:rsidRDefault="00AC50E7" w:rsidP="004D7F95">
            <w:pPr>
              <w:pStyle w:val="NoSpacing"/>
              <w:rPr>
                <w:b/>
                <w:bCs/>
                <w:color w:val="FFFFFF" w:themeColor="background1"/>
                <w:sz w:val="20"/>
                <w:szCs w:val="20"/>
              </w:rPr>
            </w:pPr>
            <w:r>
              <w:rPr>
                <w:b/>
                <w:bCs/>
                <w:color w:val="FFFFFF" w:themeColor="background1"/>
                <w:sz w:val="20"/>
                <w:szCs w:val="20"/>
              </w:rPr>
              <w:t>Zo nee; hoe kunnen we hier dan wel zo veel als mogelijk rekening mee houden in de uitvraag?</w:t>
            </w:r>
          </w:p>
        </w:tc>
      </w:tr>
      <w:tr w:rsidR="00AC50E7" w:rsidRPr="003B5E53" w14:paraId="13BA5F9A" w14:textId="77777777" w:rsidTr="0827181B">
        <w:trPr>
          <w:trHeight w:val="566"/>
        </w:trPr>
        <w:tc>
          <w:tcPr>
            <w:tcW w:w="1170" w:type="dxa"/>
            <w:shd w:val="clear" w:color="auto" w:fill="auto"/>
          </w:tcPr>
          <w:p w14:paraId="44023F77" w14:textId="77777777" w:rsidR="00AC50E7" w:rsidRPr="00713E3C" w:rsidRDefault="00AC50E7" w:rsidP="004D7F95">
            <w:pPr>
              <w:pStyle w:val="NoSpacing"/>
              <w:rPr>
                <w:b/>
                <w:bCs/>
                <w:sz w:val="20"/>
                <w:szCs w:val="20"/>
              </w:rPr>
            </w:pPr>
            <w:r>
              <w:rPr>
                <w:b/>
                <w:bCs/>
                <w:sz w:val="20"/>
                <w:szCs w:val="20"/>
              </w:rPr>
              <w:t>Antwoord</w:t>
            </w:r>
          </w:p>
        </w:tc>
        <w:tc>
          <w:tcPr>
            <w:tcW w:w="7892" w:type="dxa"/>
            <w:shd w:val="clear" w:color="auto" w:fill="auto"/>
          </w:tcPr>
          <w:p w14:paraId="28516866" w14:textId="2832E7C1" w:rsidR="00AC50E7" w:rsidRPr="00713E3C" w:rsidRDefault="00AC50E7" w:rsidP="0827181B">
            <w:pPr>
              <w:pStyle w:val="NoSpacing"/>
              <w:rPr>
                <w:b/>
                <w:bCs/>
                <w:sz w:val="20"/>
                <w:szCs w:val="20"/>
              </w:rPr>
            </w:pPr>
          </w:p>
          <w:p w14:paraId="0FAB7D08" w14:textId="6B8587CF" w:rsidR="00AC50E7" w:rsidRPr="00713E3C" w:rsidRDefault="00AC50E7" w:rsidP="0827181B">
            <w:pPr>
              <w:pStyle w:val="NoSpacing"/>
              <w:rPr>
                <w:b/>
                <w:bCs/>
                <w:sz w:val="20"/>
                <w:szCs w:val="20"/>
              </w:rPr>
            </w:pPr>
          </w:p>
          <w:p w14:paraId="25499A8A" w14:textId="03A96DF4" w:rsidR="00AC50E7" w:rsidRPr="00713E3C" w:rsidRDefault="00AC50E7" w:rsidP="004D7F95">
            <w:pPr>
              <w:pStyle w:val="NoSpacing"/>
              <w:rPr>
                <w:b/>
                <w:bCs/>
                <w:sz w:val="20"/>
                <w:szCs w:val="20"/>
              </w:rPr>
            </w:pPr>
          </w:p>
        </w:tc>
      </w:tr>
    </w:tbl>
    <w:p w14:paraId="36A35DDE" w14:textId="77777777" w:rsidR="00AC50E7" w:rsidRDefault="00AC50E7" w:rsidP="00C012C7">
      <w:pPr>
        <w:pStyle w:val="NoSpacing"/>
        <w:rPr>
          <w:b/>
          <w:bCs/>
          <w:sz w:val="20"/>
          <w:szCs w:val="20"/>
        </w:rPr>
      </w:pPr>
    </w:p>
    <w:p w14:paraId="0423EB5C" w14:textId="5C2871D6" w:rsidR="002376ED" w:rsidRDefault="57F173DD" w:rsidP="0827181B">
      <w:pPr>
        <w:pStyle w:val="NoSpacing"/>
        <w:numPr>
          <w:ilvl w:val="0"/>
          <w:numId w:val="3"/>
        </w:numPr>
        <w:rPr>
          <w:b/>
          <w:bCs/>
          <w:sz w:val="24"/>
          <w:szCs w:val="24"/>
        </w:rPr>
      </w:pPr>
      <w:r w:rsidRPr="0827181B">
        <w:rPr>
          <w:b/>
          <w:bCs/>
          <w:sz w:val="24"/>
          <w:szCs w:val="24"/>
        </w:rPr>
        <w:t>Smaaktest</w:t>
      </w:r>
    </w:p>
    <w:tbl>
      <w:tblPr>
        <w:tblStyle w:val="TableGrid"/>
        <w:tblW w:w="9062" w:type="dxa"/>
        <w:tblLook w:val="04A0" w:firstRow="1" w:lastRow="0" w:firstColumn="1" w:lastColumn="0" w:noHBand="0" w:noVBand="1"/>
      </w:tblPr>
      <w:tblGrid>
        <w:gridCol w:w="1140"/>
        <w:gridCol w:w="7922"/>
      </w:tblGrid>
      <w:tr w:rsidR="00C012C7" w14:paraId="08353913" w14:textId="77777777" w:rsidTr="0827181B">
        <w:tc>
          <w:tcPr>
            <w:tcW w:w="1140" w:type="dxa"/>
            <w:shd w:val="clear" w:color="auto" w:fill="2F5496" w:themeFill="accent1" w:themeFillShade="BF"/>
          </w:tcPr>
          <w:p w14:paraId="4CD58F16" w14:textId="1925B397" w:rsidR="00C012C7" w:rsidRPr="005F12EB" w:rsidRDefault="57CEA94E" w:rsidP="004D7F95">
            <w:pPr>
              <w:pStyle w:val="NoSpacing"/>
              <w:rPr>
                <w:b/>
                <w:bCs/>
                <w:color w:val="FFFFFF" w:themeColor="background1"/>
                <w:sz w:val="20"/>
                <w:szCs w:val="20"/>
              </w:rPr>
            </w:pPr>
            <w:r w:rsidRPr="0827181B">
              <w:rPr>
                <w:b/>
                <w:bCs/>
                <w:color w:val="FFFFFF" w:themeColor="background1"/>
                <w:sz w:val="20"/>
                <w:szCs w:val="20"/>
              </w:rPr>
              <w:t xml:space="preserve">Vraag </w:t>
            </w:r>
            <w:r w:rsidR="004D7F95">
              <w:rPr>
                <w:b/>
                <w:bCs/>
                <w:color w:val="FFFFFF" w:themeColor="background1"/>
                <w:sz w:val="20"/>
                <w:szCs w:val="20"/>
              </w:rPr>
              <w:t>10</w:t>
            </w:r>
          </w:p>
        </w:tc>
        <w:tc>
          <w:tcPr>
            <w:tcW w:w="7922" w:type="dxa"/>
            <w:shd w:val="clear" w:color="auto" w:fill="2F5496" w:themeFill="accent1" w:themeFillShade="BF"/>
          </w:tcPr>
          <w:p w14:paraId="37DF2FB0" w14:textId="61B70478" w:rsidR="00C012C7" w:rsidRPr="002B5C4A" w:rsidRDefault="002B5C4A" w:rsidP="004D7F95">
            <w:pPr>
              <w:pStyle w:val="NoSpacing"/>
              <w:rPr>
                <w:b/>
                <w:bCs/>
                <w:sz w:val="20"/>
                <w:szCs w:val="20"/>
              </w:rPr>
            </w:pPr>
            <w:r w:rsidRPr="002B5C4A">
              <w:rPr>
                <w:b/>
                <w:bCs/>
                <w:color w:val="FFFFFF" w:themeColor="background1"/>
                <w:sz w:val="20"/>
                <w:szCs w:val="20"/>
              </w:rPr>
              <w:t>Heeft u ervaring met een beoordeling en smaaktest</w:t>
            </w:r>
            <w:r w:rsidR="006B2C31">
              <w:rPr>
                <w:b/>
                <w:bCs/>
                <w:color w:val="FFFFFF" w:themeColor="background1"/>
                <w:sz w:val="20"/>
                <w:szCs w:val="20"/>
              </w:rPr>
              <w:t xml:space="preserve"> </w:t>
            </w:r>
            <w:r w:rsidR="00E11320">
              <w:rPr>
                <w:b/>
                <w:bCs/>
                <w:color w:val="FFFFFF" w:themeColor="background1"/>
                <w:sz w:val="20"/>
                <w:szCs w:val="20"/>
              </w:rPr>
              <w:t>na voorlopige gunning als verificatie</w:t>
            </w:r>
            <w:r w:rsidRPr="002B5C4A">
              <w:rPr>
                <w:b/>
                <w:bCs/>
                <w:color w:val="FFFFFF" w:themeColor="background1"/>
                <w:sz w:val="20"/>
                <w:szCs w:val="20"/>
              </w:rPr>
              <w:t xml:space="preserve">, zo ja hoe ziet dit proces eruit? </w:t>
            </w:r>
          </w:p>
        </w:tc>
      </w:tr>
      <w:tr w:rsidR="00C012C7" w14:paraId="238E0B8D" w14:textId="77777777" w:rsidTr="0827181B">
        <w:tc>
          <w:tcPr>
            <w:tcW w:w="1140" w:type="dxa"/>
          </w:tcPr>
          <w:p w14:paraId="7CDB41F9" w14:textId="77777777" w:rsidR="00C012C7" w:rsidRDefault="00C012C7" w:rsidP="004D7F95">
            <w:pPr>
              <w:pStyle w:val="NoSpacing"/>
              <w:rPr>
                <w:b/>
                <w:bCs/>
                <w:sz w:val="20"/>
                <w:szCs w:val="20"/>
              </w:rPr>
            </w:pPr>
            <w:r>
              <w:rPr>
                <w:b/>
                <w:bCs/>
                <w:sz w:val="20"/>
                <w:szCs w:val="20"/>
              </w:rPr>
              <w:t>Antwoord</w:t>
            </w:r>
          </w:p>
        </w:tc>
        <w:tc>
          <w:tcPr>
            <w:tcW w:w="7922" w:type="dxa"/>
          </w:tcPr>
          <w:p w14:paraId="296702D9" w14:textId="12329105" w:rsidR="00C012C7" w:rsidRDefault="00C012C7" w:rsidP="0827181B">
            <w:pPr>
              <w:rPr>
                <w:b/>
                <w:bCs/>
              </w:rPr>
            </w:pPr>
          </w:p>
          <w:p w14:paraId="52C084B5" w14:textId="27A11709" w:rsidR="00C012C7" w:rsidRDefault="00C012C7" w:rsidP="0827181B">
            <w:pPr>
              <w:rPr>
                <w:b/>
                <w:bCs/>
              </w:rPr>
            </w:pPr>
          </w:p>
          <w:p w14:paraId="15922B26" w14:textId="715065B8" w:rsidR="00C012C7" w:rsidRDefault="00C012C7" w:rsidP="0827181B">
            <w:pPr>
              <w:rPr>
                <w:b/>
                <w:bCs/>
              </w:rPr>
            </w:pPr>
          </w:p>
        </w:tc>
      </w:tr>
    </w:tbl>
    <w:p w14:paraId="20DD45BD" w14:textId="77777777" w:rsidR="002B5C4A" w:rsidRDefault="002B5C4A" w:rsidP="002B5C4A">
      <w:pPr>
        <w:pStyle w:val="NoSpacing"/>
        <w:rPr>
          <w:b/>
          <w:bCs/>
          <w:sz w:val="20"/>
          <w:szCs w:val="20"/>
        </w:rPr>
      </w:pPr>
    </w:p>
    <w:tbl>
      <w:tblPr>
        <w:tblStyle w:val="TableGrid"/>
        <w:tblW w:w="9062" w:type="dxa"/>
        <w:tblLook w:val="04A0" w:firstRow="1" w:lastRow="0" w:firstColumn="1" w:lastColumn="0" w:noHBand="0" w:noVBand="1"/>
      </w:tblPr>
      <w:tblGrid>
        <w:gridCol w:w="1125"/>
        <w:gridCol w:w="7937"/>
      </w:tblGrid>
      <w:tr w:rsidR="005A0683" w14:paraId="20E83D26" w14:textId="77777777" w:rsidTr="0827181B">
        <w:tc>
          <w:tcPr>
            <w:tcW w:w="1125" w:type="dxa"/>
            <w:shd w:val="clear" w:color="auto" w:fill="2F5496" w:themeFill="accent1" w:themeFillShade="BF"/>
          </w:tcPr>
          <w:p w14:paraId="4787EFDC" w14:textId="5A99EA56" w:rsidR="005A0683" w:rsidRPr="005F12EB" w:rsidRDefault="7E184A48" w:rsidP="004D7F95">
            <w:pPr>
              <w:pStyle w:val="NoSpacing"/>
              <w:rPr>
                <w:b/>
                <w:bCs/>
                <w:color w:val="FFFFFF" w:themeColor="background1"/>
                <w:sz w:val="20"/>
                <w:szCs w:val="20"/>
              </w:rPr>
            </w:pPr>
            <w:r w:rsidRPr="0827181B">
              <w:rPr>
                <w:b/>
                <w:bCs/>
                <w:color w:val="FFFFFF" w:themeColor="background1"/>
                <w:sz w:val="20"/>
                <w:szCs w:val="20"/>
              </w:rPr>
              <w:t xml:space="preserve">Vraag </w:t>
            </w:r>
            <w:r w:rsidR="14561708" w:rsidRPr="0827181B">
              <w:rPr>
                <w:b/>
                <w:bCs/>
                <w:color w:val="FFFFFF" w:themeColor="background1"/>
                <w:sz w:val="20"/>
                <w:szCs w:val="20"/>
              </w:rPr>
              <w:t>1</w:t>
            </w:r>
            <w:r w:rsidR="004D7F95">
              <w:rPr>
                <w:b/>
                <w:bCs/>
                <w:color w:val="FFFFFF" w:themeColor="background1"/>
                <w:sz w:val="20"/>
                <w:szCs w:val="20"/>
              </w:rPr>
              <w:t>1</w:t>
            </w:r>
          </w:p>
        </w:tc>
        <w:tc>
          <w:tcPr>
            <w:tcW w:w="7937" w:type="dxa"/>
            <w:shd w:val="clear" w:color="auto" w:fill="2F5496" w:themeFill="accent1" w:themeFillShade="BF"/>
          </w:tcPr>
          <w:p w14:paraId="4509B818" w14:textId="0C5E948D" w:rsidR="005A0683" w:rsidRPr="0004515B" w:rsidRDefault="005A0683" w:rsidP="004D7F95">
            <w:pPr>
              <w:pStyle w:val="NoSpacing"/>
              <w:rPr>
                <w:b/>
                <w:bCs/>
                <w:color w:val="FFFFFF" w:themeColor="background1"/>
                <w:sz w:val="20"/>
                <w:szCs w:val="20"/>
              </w:rPr>
            </w:pPr>
            <w:r>
              <w:rPr>
                <w:b/>
                <w:bCs/>
                <w:color w:val="FFFFFF" w:themeColor="background1"/>
                <w:sz w:val="20"/>
                <w:szCs w:val="20"/>
              </w:rPr>
              <w:t xml:space="preserve">Hoe </w:t>
            </w:r>
            <w:r w:rsidR="005F6190">
              <w:rPr>
                <w:b/>
                <w:bCs/>
                <w:color w:val="FFFFFF" w:themeColor="background1"/>
                <w:sz w:val="20"/>
                <w:szCs w:val="20"/>
              </w:rPr>
              <w:t>kunnen we ervoor zorg</w:t>
            </w:r>
            <w:r w:rsidR="0048020A">
              <w:rPr>
                <w:b/>
                <w:bCs/>
                <w:color w:val="FFFFFF" w:themeColor="background1"/>
                <w:sz w:val="20"/>
                <w:szCs w:val="20"/>
              </w:rPr>
              <w:t xml:space="preserve">en dat </w:t>
            </w:r>
            <w:r w:rsidR="00FC7BC8">
              <w:rPr>
                <w:b/>
                <w:bCs/>
                <w:color w:val="FFFFFF" w:themeColor="background1"/>
                <w:sz w:val="20"/>
                <w:szCs w:val="20"/>
              </w:rPr>
              <w:t>het resultaat</w:t>
            </w:r>
            <w:r w:rsidR="0048020A">
              <w:rPr>
                <w:b/>
                <w:bCs/>
                <w:color w:val="FFFFFF" w:themeColor="background1"/>
                <w:sz w:val="20"/>
                <w:szCs w:val="20"/>
              </w:rPr>
              <w:t xml:space="preserve"> van een smaaktest ook echt invloed kan hebben op de keuze, maar wel blij</w:t>
            </w:r>
            <w:r w:rsidR="0004515B">
              <w:rPr>
                <w:b/>
                <w:bCs/>
                <w:color w:val="FFFFFF" w:themeColor="background1"/>
                <w:sz w:val="20"/>
                <w:szCs w:val="20"/>
              </w:rPr>
              <w:t>ft</w:t>
            </w:r>
            <w:r w:rsidR="0048020A">
              <w:rPr>
                <w:b/>
                <w:bCs/>
                <w:color w:val="FFFFFF" w:themeColor="background1"/>
                <w:sz w:val="20"/>
                <w:szCs w:val="20"/>
              </w:rPr>
              <w:t xml:space="preserve"> passen binnen de aangeboden prijs? </w:t>
            </w:r>
          </w:p>
        </w:tc>
      </w:tr>
      <w:tr w:rsidR="005A0683" w14:paraId="4E775419" w14:textId="77777777" w:rsidTr="0827181B">
        <w:tc>
          <w:tcPr>
            <w:tcW w:w="1125" w:type="dxa"/>
          </w:tcPr>
          <w:p w14:paraId="087E98C6" w14:textId="77777777" w:rsidR="005A0683" w:rsidRDefault="005A0683" w:rsidP="004D7F95">
            <w:pPr>
              <w:pStyle w:val="NoSpacing"/>
              <w:rPr>
                <w:b/>
                <w:bCs/>
                <w:sz w:val="20"/>
                <w:szCs w:val="20"/>
              </w:rPr>
            </w:pPr>
            <w:r>
              <w:rPr>
                <w:b/>
                <w:bCs/>
                <w:sz w:val="20"/>
                <w:szCs w:val="20"/>
              </w:rPr>
              <w:t>Antwoord</w:t>
            </w:r>
          </w:p>
        </w:tc>
        <w:tc>
          <w:tcPr>
            <w:tcW w:w="7937" w:type="dxa"/>
          </w:tcPr>
          <w:p w14:paraId="3CCECE35" w14:textId="07D45598" w:rsidR="005A0683" w:rsidRDefault="005A0683" w:rsidP="0827181B">
            <w:pPr>
              <w:rPr>
                <w:b/>
                <w:bCs/>
              </w:rPr>
            </w:pPr>
          </w:p>
          <w:p w14:paraId="704C1D64" w14:textId="75197093" w:rsidR="005A0683" w:rsidRDefault="005A0683" w:rsidP="0827181B">
            <w:pPr>
              <w:rPr>
                <w:b/>
                <w:bCs/>
              </w:rPr>
            </w:pPr>
          </w:p>
          <w:p w14:paraId="7BB79FB8" w14:textId="22B3229D" w:rsidR="005A0683" w:rsidRDefault="005A0683" w:rsidP="0827181B">
            <w:pPr>
              <w:rPr>
                <w:b/>
                <w:bCs/>
              </w:rPr>
            </w:pPr>
          </w:p>
        </w:tc>
      </w:tr>
    </w:tbl>
    <w:p w14:paraId="273FE54B" w14:textId="5DBFD050" w:rsidR="0827181B" w:rsidRDefault="0827181B"/>
    <w:p w14:paraId="0A9B4172" w14:textId="36F52D80" w:rsidR="00F303E1" w:rsidRDefault="14561708" w:rsidP="0827181B">
      <w:pPr>
        <w:pStyle w:val="NoSpacing"/>
        <w:numPr>
          <w:ilvl w:val="0"/>
          <w:numId w:val="3"/>
        </w:numPr>
        <w:rPr>
          <w:b/>
          <w:bCs/>
          <w:sz w:val="24"/>
          <w:szCs w:val="24"/>
        </w:rPr>
      </w:pPr>
      <w:r w:rsidRPr="0827181B">
        <w:rPr>
          <w:b/>
          <w:bCs/>
          <w:sz w:val="24"/>
          <w:szCs w:val="24"/>
        </w:rPr>
        <w:t>Duurzaamheid</w:t>
      </w:r>
    </w:p>
    <w:tbl>
      <w:tblPr>
        <w:tblStyle w:val="TableGrid"/>
        <w:tblW w:w="9062" w:type="dxa"/>
        <w:tblLook w:val="04A0" w:firstRow="1" w:lastRow="0" w:firstColumn="1" w:lastColumn="0" w:noHBand="0" w:noVBand="1"/>
      </w:tblPr>
      <w:tblGrid>
        <w:gridCol w:w="1140"/>
        <w:gridCol w:w="7922"/>
      </w:tblGrid>
      <w:tr w:rsidR="002B5C4A" w14:paraId="7A957DF6" w14:textId="77777777" w:rsidTr="0827181B">
        <w:tc>
          <w:tcPr>
            <w:tcW w:w="1140" w:type="dxa"/>
            <w:shd w:val="clear" w:color="auto" w:fill="2F5496" w:themeFill="accent1" w:themeFillShade="BF"/>
          </w:tcPr>
          <w:p w14:paraId="63C9358E" w14:textId="296240B7" w:rsidR="002B5C4A" w:rsidRPr="000C0E60" w:rsidRDefault="28501BE2" w:rsidP="004D7F95">
            <w:pPr>
              <w:pStyle w:val="NoSpacing"/>
              <w:rPr>
                <w:b/>
                <w:bCs/>
                <w:color w:val="FFFFFF" w:themeColor="background1"/>
                <w:sz w:val="20"/>
                <w:szCs w:val="20"/>
              </w:rPr>
            </w:pPr>
            <w:r w:rsidRPr="0827181B">
              <w:rPr>
                <w:b/>
                <w:bCs/>
                <w:color w:val="FFFFFF" w:themeColor="background1"/>
                <w:sz w:val="20"/>
                <w:szCs w:val="20"/>
              </w:rPr>
              <w:t xml:space="preserve">Vraag </w:t>
            </w:r>
            <w:r w:rsidR="14561708" w:rsidRPr="0827181B">
              <w:rPr>
                <w:b/>
                <w:bCs/>
                <w:color w:val="FFFFFF" w:themeColor="background1"/>
                <w:sz w:val="20"/>
                <w:szCs w:val="20"/>
              </w:rPr>
              <w:t>1</w:t>
            </w:r>
            <w:r w:rsidR="004D7F95">
              <w:rPr>
                <w:b/>
                <w:bCs/>
                <w:color w:val="FFFFFF" w:themeColor="background1"/>
                <w:sz w:val="20"/>
                <w:szCs w:val="20"/>
              </w:rPr>
              <w:t>2</w:t>
            </w:r>
          </w:p>
        </w:tc>
        <w:tc>
          <w:tcPr>
            <w:tcW w:w="7922" w:type="dxa"/>
            <w:shd w:val="clear" w:color="auto" w:fill="2F5496" w:themeFill="accent1" w:themeFillShade="BF"/>
          </w:tcPr>
          <w:p w14:paraId="145B332B" w14:textId="534994FA" w:rsidR="003E5BA1" w:rsidRPr="000C0E60" w:rsidRDefault="00EC7C22" w:rsidP="003E5BA1">
            <w:pPr>
              <w:pStyle w:val="NoSpacing"/>
              <w:rPr>
                <w:b/>
                <w:bCs/>
                <w:color w:val="FFFFFF" w:themeColor="background1"/>
                <w:sz w:val="20"/>
                <w:szCs w:val="20"/>
              </w:rPr>
            </w:pPr>
            <w:r w:rsidRPr="000C0E60">
              <w:rPr>
                <w:b/>
                <w:bCs/>
                <w:color w:val="FFFFFF" w:themeColor="background1"/>
                <w:sz w:val="20"/>
                <w:szCs w:val="20"/>
              </w:rPr>
              <w:t>In</w:t>
            </w:r>
            <w:r w:rsidR="003E5BA1" w:rsidRPr="000C0E60">
              <w:rPr>
                <w:b/>
                <w:bCs/>
                <w:color w:val="FFFFFF" w:themeColor="background1"/>
                <w:sz w:val="20"/>
                <w:szCs w:val="20"/>
              </w:rPr>
              <w:t xml:space="preserve"> welke componenten van de overeenkomst kan op de beste manier invulling worden gegeven aan duurzaamheid en/of circulariteit? </w:t>
            </w:r>
          </w:p>
          <w:p w14:paraId="09C6A774" w14:textId="65E18E0F" w:rsidR="003E5BA1" w:rsidRPr="000C0E60" w:rsidRDefault="003E5BA1" w:rsidP="003E5BA1">
            <w:pPr>
              <w:pStyle w:val="NoSpacing"/>
              <w:rPr>
                <w:b/>
                <w:bCs/>
                <w:i/>
                <w:iCs/>
                <w:color w:val="FFFFFF" w:themeColor="background1"/>
                <w:sz w:val="20"/>
                <w:szCs w:val="20"/>
              </w:rPr>
            </w:pPr>
            <w:r w:rsidRPr="000C0E60">
              <w:rPr>
                <w:b/>
                <w:bCs/>
                <w:i/>
                <w:iCs/>
                <w:color w:val="FFFFFF" w:themeColor="background1"/>
                <w:sz w:val="20"/>
                <w:szCs w:val="20"/>
              </w:rPr>
              <w:t>Met de componenten bedoelen wij: de koffieautomaten-</w:t>
            </w:r>
            <w:r w:rsidR="007521B7">
              <w:rPr>
                <w:b/>
                <w:bCs/>
                <w:i/>
                <w:iCs/>
                <w:color w:val="FFFFFF" w:themeColor="background1"/>
                <w:sz w:val="20"/>
                <w:szCs w:val="20"/>
              </w:rPr>
              <w:t>, meubels</w:t>
            </w:r>
            <w:r w:rsidRPr="000C0E60">
              <w:rPr>
                <w:b/>
                <w:bCs/>
                <w:i/>
                <w:iCs/>
                <w:color w:val="FFFFFF" w:themeColor="background1"/>
                <w:sz w:val="20"/>
                <w:szCs w:val="20"/>
              </w:rPr>
              <w:t xml:space="preserve"> en accessoires</w:t>
            </w:r>
            <w:r w:rsidR="004E266F">
              <w:rPr>
                <w:b/>
                <w:bCs/>
                <w:i/>
                <w:iCs/>
                <w:color w:val="FFFFFF" w:themeColor="background1"/>
                <w:sz w:val="20"/>
                <w:szCs w:val="20"/>
              </w:rPr>
              <w:t>,</w:t>
            </w:r>
            <w:r w:rsidR="003E2387">
              <w:rPr>
                <w:b/>
                <w:bCs/>
                <w:i/>
                <w:iCs/>
                <w:color w:val="FFFFFF" w:themeColor="background1"/>
                <w:sz w:val="20"/>
                <w:szCs w:val="20"/>
              </w:rPr>
              <w:t xml:space="preserve"> </w:t>
            </w:r>
            <w:r w:rsidRPr="000C0E60">
              <w:rPr>
                <w:b/>
                <w:bCs/>
                <w:i/>
                <w:iCs/>
                <w:color w:val="FFFFFF" w:themeColor="background1"/>
                <w:sz w:val="20"/>
                <w:szCs w:val="20"/>
              </w:rPr>
              <w:t xml:space="preserve">de ingrediënten (koffie, thee cacao, suiker etc.) en het gehele proces rondom de dienstverlening en levering. Deze lijst is niet uitputtend. Indien u andere mogelijkheden en werkwijzen ziet omtrent duurzaamheid en circulariteit die toepasbaar kunnen zijn bij de uitvoering van de gewenste overeenkomst, kunt u deze mogelijkheden aangeven. Graag in uw beantwoording in ieder geval de volgende </w:t>
            </w:r>
            <w:proofErr w:type="spellStart"/>
            <w:r w:rsidRPr="000C0E60">
              <w:rPr>
                <w:b/>
                <w:bCs/>
                <w:i/>
                <w:iCs/>
                <w:color w:val="FFFFFF" w:themeColor="background1"/>
                <w:sz w:val="20"/>
                <w:szCs w:val="20"/>
              </w:rPr>
              <w:t>subvragen</w:t>
            </w:r>
            <w:proofErr w:type="spellEnd"/>
            <w:r w:rsidRPr="000C0E60">
              <w:rPr>
                <w:b/>
                <w:bCs/>
                <w:i/>
                <w:iCs/>
                <w:color w:val="FFFFFF" w:themeColor="background1"/>
                <w:sz w:val="20"/>
                <w:szCs w:val="20"/>
              </w:rPr>
              <w:t xml:space="preserve"> meenemen:</w:t>
            </w:r>
          </w:p>
          <w:p w14:paraId="27C11E7A" w14:textId="77777777" w:rsidR="00147896" w:rsidRDefault="00147896" w:rsidP="00A02019">
            <w:pPr>
              <w:pStyle w:val="NoSpacing"/>
              <w:numPr>
                <w:ilvl w:val="0"/>
                <w:numId w:val="7"/>
              </w:numPr>
              <w:rPr>
                <w:b/>
                <w:bCs/>
                <w:color w:val="FFFFFF" w:themeColor="background1"/>
                <w:sz w:val="20"/>
                <w:szCs w:val="20"/>
              </w:rPr>
            </w:pPr>
            <w:r w:rsidRPr="000C0E60">
              <w:rPr>
                <w:b/>
                <w:bCs/>
                <w:color w:val="FFFFFF" w:themeColor="background1"/>
                <w:sz w:val="20"/>
                <w:szCs w:val="20"/>
              </w:rPr>
              <w:t xml:space="preserve">Welke duurzame en/of circulaire oplossingen zijn er ten aanzien van de koffieautomaten en accessoires (verpakkingen)? </w:t>
            </w:r>
          </w:p>
          <w:p w14:paraId="1FD8409C" w14:textId="48456F2C" w:rsidR="00A00E06" w:rsidRPr="000C0E60" w:rsidRDefault="00950EC5" w:rsidP="00A02019">
            <w:pPr>
              <w:pStyle w:val="NoSpacing"/>
              <w:numPr>
                <w:ilvl w:val="0"/>
                <w:numId w:val="7"/>
              </w:numPr>
              <w:rPr>
                <w:b/>
                <w:bCs/>
                <w:color w:val="FFFFFF" w:themeColor="background1"/>
                <w:sz w:val="20"/>
                <w:szCs w:val="20"/>
              </w:rPr>
            </w:pPr>
            <w:r>
              <w:rPr>
                <w:b/>
                <w:bCs/>
                <w:color w:val="FFFFFF" w:themeColor="background1"/>
                <w:sz w:val="20"/>
                <w:szCs w:val="20"/>
              </w:rPr>
              <w:t xml:space="preserve">Kunnen we al </w:t>
            </w:r>
            <w:r w:rsidR="001A12A1">
              <w:rPr>
                <w:b/>
                <w:bCs/>
                <w:color w:val="FFFFFF" w:themeColor="background1"/>
                <w:sz w:val="20"/>
                <w:szCs w:val="20"/>
              </w:rPr>
              <w:t xml:space="preserve">een </w:t>
            </w:r>
            <w:r>
              <w:rPr>
                <w:b/>
                <w:bCs/>
                <w:color w:val="FFFFFF" w:themeColor="background1"/>
                <w:sz w:val="20"/>
                <w:szCs w:val="20"/>
              </w:rPr>
              <w:t xml:space="preserve">100% </w:t>
            </w:r>
            <w:proofErr w:type="spellStart"/>
            <w:r>
              <w:rPr>
                <w:b/>
                <w:bCs/>
                <w:color w:val="FFFFFF" w:themeColor="background1"/>
                <w:sz w:val="20"/>
                <w:szCs w:val="20"/>
              </w:rPr>
              <w:t>refurbished</w:t>
            </w:r>
            <w:proofErr w:type="spellEnd"/>
            <w:r>
              <w:rPr>
                <w:b/>
                <w:bCs/>
                <w:color w:val="FFFFFF" w:themeColor="background1"/>
                <w:sz w:val="20"/>
                <w:szCs w:val="20"/>
              </w:rPr>
              <w:t xml:space="preserve"> </w:t>
            </w:r>
            <w:r w:rsidR="00866709">
              <w:rPr>
                <w:b/>
                <w:bCs/>
                <w:color w:val="FFFFFF" w:themeColor="background1"/>
                <w:sz w:val="20"/>
                <w:szCs w:val="20"/>
              </w:rPr>
              <w:t>‘machinepark’ uitvragen? Zo niet</w:t>
            </w:r>
            <w:r w:rsidR="001A12A1">
              <w:rPr>
                <w:b/>
                <w:bCs/>
                <w:color w:val="FFFFFF" w:themeColor="background1"/>
                <w:sz w:val="20"/>
                <w:szCs w:val="20"/>
              </w:rPr>
              <w:t xml:space="preserve">, wat is hierin wel </w:t>
            </w:r>
            <w:r w:rsidR="00782E3D">
              <w:rPr>
                <w:b/>
                <w:bCs/>
                <w:color w:val="FFFFFF" w:themeColor="background1"/>
                <w:sz w:val="20"/>
                <w:szCs w:val="20"/>
              </w:rPr>
              <w:t>reëel</w:t>
            </w:r>
            <w:r w:rsidR="001A12A1">
              <w:rPr>
                <w:b/>
                <w:bCs/>
                <w:color w:val="FFFFFF" w:themeColor="background1"/>
                <w:sz w:val="20"/>
                <w:szCs w:val="20"/>
              </w:rPr>
              <w:t>?</w:t>
            </w:r>
          </w:p>
          <w:p w14:paraId="04A2CA99" w14:textId="77777777" w:rsidR="00147896" w:rsidRPr="000C0E60" w:rsidRDefault="00147896" w:rsidP="00A02019">
            <w:pPr>
              <w:pStyle w:val="NoSpacing"/>
              <w:numPr>
                <w:ilvl w:val="0"/>
                <w:numId w:val="7"/>
              </w:numPr>
              <w:rPr>
                <w:b/>
                <w:bCs/>
                <w:color w:val="FFFFFF" w:themeColor="background1"/>
                <w:sz w:val="20"/>
                <w:szCs w:val="20"/>
              </w:rPr>
            </w:pPr>
            <w:r w:rsidRPr="000C0E60">
              <w:rPr>
                <w:b/>
                <w:bCs/>
                <w:color w:val="FFFFFF" w:themeColor="background1"/>
                <w:sz w:val="20"/>
                <w:szCs w:val="20"/>
              </w:rPr>
              <w:t>Op welke wijze kan de CO</w:t>
            </w:r>
            <w:r w:rsidRPr="000C0E60">
              <w:rPr>
                <w:b/>
                <w:bCs/>
                <w:color w:val="FFFFFF" w:themeColor="background1"/>
                <w:sz w:val="20"/>
                <w:szCs w:val="20"/>
                <w:vertAlign w:val="subscript"/>
              </w:rPr>
              <w:t>2</w:t>
            </w:r>
            <w:r w:rsidRPr="000C0E60">
              <w:rPr>
                <w:b/>
                <w:bCs/>
                <w:color w:val="FFFFFF" w:themeColor="background1"/>
                <w:sz w:val="20"/>
                <w:szCs w:val="20"/>
              </w:rPr>
              <w:t xml:space="preserve">-footprint in het contract zo laag mogelijk worden gehouden en hoe wordt dit aangetoond? </w:t>
            </w:r>
          </w:p>
          <w:p w14:paraId="32D98BFA" w14:textId="77777777" w:rsidR="00147896" w:rsidRPr="000C0E60" w:rsidRDefault="00147896" w:rsidP="00A02019">
            <w:pPr>
              <w:pStyle w:val="NoSpacing"/>
              <w:numPr>
                <w:ilvl w:val="0"/>
                <w:numId w:val="7"/>
              </w:numPr>
              <w:rPr>
                <w:b/>
                <w:bCs/>
                <w:color w:val="FFFFFF" w:themeColor="background1"/>
                <w:sz w:val="20"/>
                <w:szCs w:val="20"/>
              </w:rPr>
            </w:pPr>
            <w:r w:rsidRPr="000C0E60">
              <w:rPr>
                <w:b/>
                <w:bCs/>
                <w:color w:val="FFFFFF" w:themeColor="background1"/>
                <w:sz w:val="20"/>
                <w:szCs w:val="20"/>
              </w:rPr>
              <w:t xml:space="preserve">Welke certificeringen zijn er momenteel in de markt voor het krijgen van duurzame ingrediënten, waarbij de lokale arbeidsomstandigheden en mensenrechten niet worden geschaad van de koffieboeren? </w:t>
            </w:r>
          </w:p>
          <w:p w14:paraId="4B8870C6" w14:textId="64A954C6" w:rsidR="00147896" w:rsidRPr="000C0E60" w:rsidRDefault="00147896" w:rsidP="00A02019">
            <w:pPr>
              <w:pStyle w:val="NoSpacing"/>
              <w:numPr>
                <w:ilvl w:val="0"/>
                <w:numId w:val="7"/>
              </w:numPr>
              <w:rPr>
                <w:b/>
                <w:bCs/>
                <w:color w:val="FFFFFF" w:themeColor="background1"/>
                <w:sz w:val="20"/>
                <w:szCs w:val="20"/>
              </w:rPr>
            </w:pPr>
            <w:r w:rsidRPr="000C0E60">
              <w:rPr>
                <w:b/>
                <w:bCs/>
                <w:color w:val="FFFFFF" w:themeColor="background1"/>
                <w:sz w:val="20"/>
                <w:szCs w:val="20"/>
              </w:rPr>
              <w:t xml:space="preserve">Wat kan de provincie </w:t>
            </w:r>
            <w:r w:rsidR="00D2069D">
              <w:rPr>
                <w:b/>
                <w:bCs/>
                <w:color w:val="FFFFFF" w:themeColor="background1"/>
                <w:sz w:val="20"/>
                <w:szCs w:val="20"/>
              </w:rPr>
              <w:t xml:space="preserve">Utrecht </w:t>
            </w:r>
            <w:r w:rsidRPr="000C0E60">
              <w:rPr>
                <w:b/>
                <w:bCs/>
                <w:color w:val="FFFFFF" w:themeColor="background1"/>
                <w:sz w:val="20"/>
                <w:szCs w:val="20"/>
              </w:rPr>
              <w:t xml:space="preserve">in de aanbesteding uitvragen om standaarden van de geleverde producten te garanderen/borgen waarbij wordt uitgegaan dat een </w:t>
            </w:r>
            <w:proofErr w:type="spellStart"/>
            <w:r w:rsidRPr="000C0E60">
              <w:rPr>
                <w:b/>
                <w:bCs/>
                <w:color w:val="FFFFFF" w:themeColor="background1"/>
                <w:sz w:val="20"/>
                <w:szCs w:val="20"/>
              </w:rPr>
              <w:t>Fairtrade</w:t>
            </w:r>
            <w:proofErr w:type="spellEnd"/>
            <w:r w:rsidRPr="000C0E60">
              <w:rPr>
                <w:b/>
                <w:bCs/>
                <w:color w:val="FFFFFF" w:themeColor="background1"/>
                <w:sz w:val="20"/>
                <w:szCs w:val="20"/>
              </w:rPr>
              <w:t>-keurmerk of gelijkwaardig het minimum is?</w:t>
            </w:r>
          </w:p>
          <w:p w14:paraId="64035CA4" w14:textId="77777777" w:rsidR="00147896" w:rsidRPr="000C0E60" w:rsidRDefault="00147896" w:rsidP="00A02019">
            <w:pPr>
              <w:pStyle w:val="NoSpacing"/>
              <w:numPr>
                <w:ilvl w:val="0"/>
                <w:numId w:val="7"/>
              </w:numPr>
              <w:rPr>
                <w:b/>
                <w:bCs/>
                <w:color w:val="FFFFFF" w:themeColor="background1"/>
                <w:sz w:val="20"/>
                <w:szCs w:val="20"/>
              </w:rPr>
            </w:pPr>
            <w:r w:rsidRPr="000C0E60">
              <w:rPr>
                <w:b/>
                <w:bCs/>
                <w:color w:val="FFFFFF" w:themeColor="background1"/>
                <w:sz w:val="20"/>
                <w:szCs w:val="20"/>
              </w:rPr>
              <w:t>Hoeveel soorten duurzame- en/of biologische bonen heeft u in het assortiment en kunt u het verschil aangeven tussen de duurzame- en biologische boon?</w:t>
            </w:r>
          </w:p>
          <w:p w14:paraId="1E833B3F" w14:textId="2CFA2779" w:rsidR="00147896" w:rsidRPr="000C0E60" w:rsidRDefault="00147896" w:rsidP="00A02019">
            <w:pPr>
              <w:pStyle w:val="NoSpacing"/>
              <w:numPr>
                <w:ilvl w:val="0"/>
                <w:numId w:val="7"/>
              </w:numPr>
              <w:rPr>
                <w:b/>
                <w:bCs/>
                <w:color w:val="FFFFFF" w:themeColor="background1"/>
                <w:sz w:val="20"/>
                <w:szCs w:val="20"/>
              </w:rPr>
            </w:pPr>
            <w:r w:rsidRPr="000C0E60">
              <w:rPr>
                <w:b/>
                <w:bCs/>
                <w:color w:val="FFFFFF" w:themeColor="background1"/>
                <w:sz w:val="20"/>
                <w:szCs w:val="20"/>
              </w:rPr>
              <w:t xml:space="preserve">Welke </w:t>
            </w:r>
            <w:r w:rsidR="00B35A78">
              <w:rPr>
                <w:b/>
                <w:bCs/>
                <w:color w:val="FFFFFF" w:themeColor="background1"/>
                <w:sz w:val="20"/>
                <w:szCs w:val="20"/>
              </w:rPr>
              <w:t>(lokale</w:t>
            </w:r>
            <w:r w:rsidR="00552624">
              <w:rPr>
                <w:b/>
                <w:bCs/>
                <w:color w:val="FFFFFF" w:themeColor="background1"/>
                <w:sz w:val="20"/>
                <w:szCs w:val="20"/>
              </w:rPr>
              <w:t xml:space="preserve">) </w:t>
            </w:r>
            <w:r w:rsidRPr="000C0E60">
              <w:rPr>
                <w:b/>
                <w:bCs/>
                <w:color w:val="FFFFFF" w:themeColor="background1"/>
                <w:sz w:val="20"/>
                <w:szCs w:val="20"/>
              </w:rPr>
              <w:t xml:space="preserve">oplossingen zijn er voor de afvalverwerking van het koffiedik? </w:t>
            </w:r>
          </w:p>
          <w:p w14:paraId="57AEA3F8" w14:textId="77777777" w:rsidR="00147896" w:rsidRPr="000C0E60" w:rsidRDefault="00147896" w:rsidP="00A02019">
            <w:pPr>
              <w:pStyle w:val="NoSpacing"/>
              <w:numPr>
                <w:ilvl w:val="0"/>
                <w:numId w:val="7"/>
              </w:numPr>
              <w:rPr>
                <w:b/>
                <w:bCs/>
                <w:color w:val="FFFFFF" w:themeColor="background1"/>
                <w:sz w:val="20"/>
                <w:szCs w:val="20"/>
              </w:rPr>
            </w:pPr>
            <w:r w:rsidRPr="000C0E60">
              <w:rPr>
                <w:b/>
                <w:bCs/>
                <w:color w:val="FFFFFF" w:themeColor="background1"/>
                <w:sz w:val="20"/>
                <w:szCs w:val="20"/>
              </w:rPr>
              <w:t xml:space="preserve">Op welke wijze kunt u gedurende de contractperiode de duurzame- en circulaire impact van het gehele contract aantonen? </w:t>
            </w:r>
          </w:p>
          <w:p w14:paraId="391876E2" w14:textId="72919FDC" w:rsidR="002B5C4A" w:rsidRPr="000C0E60" w:rsidRDefault="00147896" w:rsidP="00A02019">
            <w:pPr>
              <w:pStyle w:val="NoSpacing"/>
              <w:numPr>
                <w:ilvl w:val="0"/>
                <w:numId w:val="7"/>
              </w:numPr>
              <w:rPr>
                <w:b/>
                <w:bCs/>
                <w:color w:val="FFFFFF" w:themeColor="background1"/>
                <w:sz w:val="20"/>
                <w:szCs w:val="20"/>
              </w:rPr>
            </w:pPr>
            <w:r w:rsidRPr="000C0E60">
              <w:rPr>
                <w:b/>
                <w:bCs/>
                <w:color w:val="FFFFFF" w:themeColor="background1"/>
                <w:sz w:val="20"/>
                <w:szCs w:val="20"/>
              </w:rPr>
              <w:t>Op welke wijze kunnen we innovatie, duurzaamheid en/of circulariteit gedurende de contractperiode stimuleren?</w:t>
            </w:r>
          </w:p>
        </w:tc>
      </w:tr>
      <w:tr w:rsidR="002B5C4A" w14:paraId="2BE40CBC" w14:textId="77777777" w:rsidTr="0827181B">
        <w:tc>
          <w:tcPr>
            <w:tcW w:w="1140" w:type="dxa"/>
          </w:tcPr>
          <w:p w14:paraId="540E399B" w14:textId="6FEB1CC9" w:rsidR="002B5C4A" w:rsidRDefault="002B5C4A" w:rsidP="004D7F95">
            <w:pPr>
              <w:pStyle w:val="NoSpacing"/>
              <w:rPr>
                <w:b/>
                <w:bCs/>
                <w:sz w:val="20"/>
                <w:szCs w:val="20"/>
              </w:rPr>
            </w:pPr>
            <w:r>
              <w:rPr>
                <w:b/>
                <w:bCs/>
                <w:sz w:val="20"/>
                <w:szCs w:val="20"/>
              </w:rPr>
              <w:t>Antwoord</w:t>
            </w:r>
          </w:p>
        </w:tc>
        <w:tc>
          <w:tcPr>
            <w:tcW w:w="7922" w:type="dxa"/>
          </w:tcPr>
          <w:p w14:paraId="75534FA7" w14:textId="71A82F27" w:rsidR="007B7485" w:rsidRDefault="007B7485" w:rsidP="00DE45E3">
            <w:pPr>
              <w:pStyle w:val="NoSpacing"/>
              <w:ind w:left="720"/>
              <w:rPr>
                <w:b/>
                <w:bCs/>
                <w:sz w:val="20"/>
                <w:szCs w:val="20"/>
              </w:rPr>
            </w:pPr>
          </w:p>
          <w:p w14:paraId="438DDE07" w14:textId="68428131" w:rsidR="002B5C4A" w:rsidRDefault="002B5C4A" w:rsidP="0827181B">
            <w:pPr>
              <w:pStyle w:val="NoSpacing"/>
              <w:rPr>
                <w:b/>
                <w:bCs/>
                <w:sz w:val="20"/>
                <w:szCs w:val="20"/>
              </w:rPr>
            </w:pPr>
          </w:p>
          <w:p w14:paraId="22593E7A" w14:textId="0DA456DB" w:rsidR="002B5C4A" w:rsidRDefault="002B5C4A" w:rsidP="0827181B">
            <w:pPr>
              <w:pStyle w:val="NoSpacing"/>
              <w:rPr>
                <w:b/>
                <w:bCs/>
                <w:sz w:val="20"/>
                <w:szCs w:val="20"/>
              </w:rPr>
            </w:pPr>
          </w:p>
          <w:p w14:paraId="50FC96D9" w14:textId="503A87ED" w:rsidR="002B5C4A" w:rsidRDefault="002B5C4A" w:rsidP="0827181B">
            <w:pPr>
              <w:pStyle w:val="NoSpacing"/>
              <w:rPr>
                <w:b/>
                <w:bCs/>
                <w:sz w:val="20"/>
                <w:szCs w:val="20"/>
              </w:rPr>
            </w:pPr>
          </w:p>
          <w:p w14:paraId="1E6F38D5" w14:textId="7645720F" w:rsidR="002B5C4A" w:rsidRDefault="002B5C4A" w:rsidP="00A30611">
            <w:pPr>
              <w:pStyle w:val="NoSpacing"/>
              <w:rPr>
                <w:b/>
                <w:bCs/>
                <w:sz w:val="20"/>
                <w:szCs w:val="20"/>
              </w:rPr>
            </w:pPr>
          </w:p>
        </w:tc>
      </w:tr>
    </w:tbl>
    <w:p w14:paraId="5CB83B31" w14:textId="1288845A" w:rsidR="00115610" w:rsidRDefault="00115610" w:rsidP="00115610">
      <w:pPr>
        <w:pStyle w:val="NoSpacing"/>
        <w:rPr>
          <w:b/>
          <w:bCs/>
          <w:sz w:val="20"/>
          <w:szCs w:val="20"/>
        </w:rPr>
      </w:pPr>
    </w:p>
    <w:tbl>
      <w:tblPr>
        <w:tblStyle w:val="TableGrid"/>
        <w:tblW w:w="9062" w:type="dxa"/>
        <w:tblLook w:val="04A0" w:firstRow="1" w:lastRow="0" w:firstColumn="1" w:lastColumn="0" w:noHBand="0" w:noVBand="1"/>
      </w:tblPr>
      <w:tblGrid>
        <w:gridCol w:w="1170"/>
        <w:gridCol w:w="7892"/>
      </w:tblGrid>
      <w:tr w:rsidR="00460D84" w14:paraId="706B6B90" w14:textId="77777777" w:rsidTr="0827181B">
        <w:trPr>
          <w:trHeight w:val="566"/>
        </w:trPr>
        <w:tc>
          <w:tcPr>
            <w:tcW w:w="1170" w:type="dxa"/>
            <w:shd w:val="clear" w:color="auto" w:fill="2F5496" w:themeFill="accent1" w:themeFillShade="BF"/>
          </w:tcPr>
          <w:p w14:paraId="01F995B8" w14:textId="355B64D3" w:rsidR="00460D84" w:rsidRPr="005F12EB" w:rsidRDefault="0D798D0E" w:rsidP="004D7F95">
            <w:pPr>
              <w:pStyle w:val="NoSpacing"/>
              <w:rPr>
                <w:b/>
                <w:bCs/>
                <w:color w:val="FFFFFF" w:themeColor="background1"/>
                <w:sz w:val="20"/>
                <w:szCs w:val="20"/>
              </w:rPr>
            </w:pPr>
            <w:r w:rsidRPr="0827181B">
              <w:rPr>
                <w:b/>
                <w:bCs/>
                <w:color w:val="FFFFFF" w:themeColor="background1"/>
                <w:sz w:val="20"/>
                <w:szCs w:val="20"/>
              </w:rPr>
              <w:t>Vraag 1</w:t>
            </w:r>
            <w:r w:rsidR="004D7F95">
              <w:rPr>
                <w:b/>
                <w:bCs/>
                <w:color w:val="FFFFFF" w:themeColor="background1"/>
                <w:sz w:val="20"/>
                <w:szCs w:val="20"/>
              </w:rPr>
              <w:t>3</w:t>
            </w:r>
          </w:p>
        </w:tc>
        <w:tc>
          <w:tcPr>
            <w:tcW w:w="7892" w:type="dxa"/>
            <w:shd w:val="clear" w:color="auto" w:fill="2F5496" w:themeFill="accent1" w:themeFillShade="BF"/>
          </w:tcPr>
          <w:p w14:paraId="365A6FCD" w14:textId="77777777" w:rsidR="00460D84" w:rsidRDefault="00EB5B38" w:rsidP="004D7F95">
            <w:pPr>
              <w:pStyle w:val="NoSpacing"/>
              <w:rPr>
                <w:b/>
                <w:bCs/>
                <w:color w:val="FFFFFF" w:themeColor="background1"/>
                <w:sz w:val="20"/>
                <w:szCs w:val="20"/>
              </w:rPr>
            </w:pPr>
            <w:r w:rsidRPr="00EB5B38">
              <w:rPr>
                <w:b/>
                <w:bCs/>
                <w:color w:val="FFFFFF" w:themeColor="background1"/>
                <w:sz w:val="20"/>
                <w:szCs w:val="20"/>
              </w:rPr>
              <w:t>De Provincie Utrecht werkt aan een inclusieve organisatie en streeft naar een inclusief</w:t>
            </w:r>
            <w:r w:rsidRPr="00EB5B38">
              <w:rPr>
                <w:b/>
                <w:bCs/>
                <w:color w:val="FFFFFF" w:themeColor="background1"/>
                <w:sz w:val="20"/>
                <w:szCs w:val="20"/>
              </w:rPr>
              <w:br/>
              <w:t>werkklimaat waarin iedereen zich thuis voelt en naar vermogen kan bijdragen. De fysieke,</w:t>
            </w:r>
            <w:r w:rsidRPr="00EB5B38">
              <w:rPr>
                <w:b/>
                <w:bCs/>
                <w:color w:val="FFFFFF" w:themeColor="background1"/>
                <w:sz w:val="20"/>
                <w:szCs w:val="20"/>
              </w:rPr>
              <w:br/>
              <w:t>digitale en sociale toegankelijkheid van de eigen organisatie speelt daarbij een belangrijke</w:t>
            </w:r>
            <w:r w:rsidRPr="003B5E53">
              <w:rPr>
                <w:b/>
                <w:bCs/>
                <w:color w:val="FFFFFF" w:themeColor="background1"/>
                <w:sz w:val="20"/>
                <w:szCs w:val="20"/>
              </w:rPr>
              <w:br/>
            </w:r>
            <w:r w:rsidRPr="00EB5B38">
              <w:rPr>
                <w:b/>
                <w:bCs/>
                <w:color w:val="FFFFFF" w:themeColor="background1"/>
                <w:sz w:val="20"/>
                <w:szCs w:val="20"/>
              </w:rPr>
              <w:t>rol.</w:t>
            </w:r>
          </w:p>
          <w:p w14:paraId="56C455F2" w14:textId="0F66C10E" w:rsidR="003B5E53" w:rsidRDefault="00363F6F" w:rsidP="00363F6F">
            <w:pPr>
              <w:pStyle w:val="NoSpacing"/>
              <w:numPr>
                <w:ilvl w:val="0"/>
                <w:numId w:val="15"/>
              </w:numPr>
              <w:rPr>
                <w:b/>
                <w:bCs/>
                <w:color w:val="FFFFFF" w:themeColor="background1"/>
                <w:sz w:val="20"/>
                <w:szCs w:val="20"/>
              </w:rPr>
            </w:pPr>
            <w:r>
              <w:rPr>
                <w:b/>
                <w:bCs/>
                <w:color w:val="FFFFFF" w:themeColor="background1"/>
                <w:sz w:val="20"/>
                <w:szCs w:val="20"/>
              </w:rPr>
              <w:t>Op welke wijze kunnen we rekening houden met b</w:t>
            </w:r>
            <w:r w:rsidR="003B5E53" w:rsidRPr="003B5E53">
              <w:rPr>
                <w:b/>
                <w:bCs/>
                <w:color w:val="FFFFFF" w:themeColor="background1"/>
                <w:sz w:val="20"/>
                <w:szCs w:val="20"/>
              </w:rPr>
              <w:t>ediening van apparaten vanuit zittende én staande positie</w:t>
            </w:r>
            <w:r w:rsidR="0009103D">
              <w:rPr>
                <w:b/>
                <w:bCs/>
                <w:color w:val="FFFFFF" w:themeColor="background1"/>
                <w:sz w:val="20"/>
                <w:szCs w:val="20"/>
              </w:rPr>
              <w:t>?</w:t>
            </w:r>
          </w:p>
          <w:p w14:paraId="5EF176E7" w14:textId="3E8DCDB8" w:rsidR="003B5E53" w:rsidRPr="003B5E53" w:rsidRDefault="00A621DB" w:rsidP="003B5E53">
            <w:pPr>
              <w:pStyle w:val="NoSpacing"/>
              <w:numPr>
                <w:ilvl w:val="0"/>
                <w:numId w:val="15"/>
              </w:numPr>
              <w:rPr>
                <w:b/>
                <w:bCs/>
                <w:color w:val="FFFFFF" w:themeColor="background1"/>
                <w:sz w:val="20"/>
                <w:szCs w:val="20"/>
              </w:rPr>
            </w:pPr>
            <w:r>
              <w:rPr>
                <w:b/>
                <w:bCs/>
                <w:color w:val="FFFFFF" w:themeColor="background1"/>
                <w:sz w:val="20"/>
                <w:szCs w:val="20"/>
              </w:rPr>
              <w:t>Op welke wijze kunnen we rekening houden met</w:t>
            </w:r>
            <w:r w:rsidR="0009103D">
              <w:rPr>
                <w:b/>
                <w:bCs/>
                <w:color w:val="FFFFFF" w:themeColor="background1"/>
                <w:sz w:val="20"/>
                <w:szCs w:val="20"/>
              </w:rPr>
              <w:t xml:space="preserve"> non visuele</w:t>
            </w:r>
            <w:r>
              <w:rPr>
                <w:b/>
                <w:bCs/>
                <w:color w:val="FFFFFF" w:themeColor="background1"/>
                <w:sz w:val="20"/>
                <w:szCs w:val="20"/>
              </w:rPr>
              <w:t xml:space="preserve"> b</w:t>
            </w:r>
            <w:r w:rsidR="003B5E53" w:rsidRPr="003B5E53">
              <w:rPr>
                <w:b/>
                <w:bCs/>
                <w:color w:val="FFFFFF" w:themeColor="background1"/>
                <w:sz w:val="20"/>
                <w:szCs w:val="20"/>
              </w:rPr>
              <w:t>edien</w:t>
            </w:r>
            <w:r w:rsidR="0009103D">
              <w:rPr>
                <w:b/>
                <w:bCs/>
                <w:color w:val="FFFFFF" w:themeColor="background1"/>
                <w:sz w:val="20"/>
                <w:szCs w:val="20"/>
              </w:rPr>
              <w:t>ing</w:t>
            </w:r>
            <w:r w:rsidR="003B5E53" w:rsidRPr="003B5E53">
              <w:rPr>
                <w:b/>
                <w:bCs/>
                <w:color w:val="FFFFFF" w:themeColor="background1"/>
                <w:sz w:val="20"/>
                <w:szCs w:val="20"/>
              </w:rPr>
              <w:t xml:space="preserve"> van een koffieautomaat</w:t>
            </w:r>
            <w:r w:rsidR="0009103D">
              <w:rPr>
                <w:b/>
                <w:bCs/>
                <w:color w:val="FFFFFF" w:themeColor="background1"/>
                <w:sz w:val="20"/>
                <w:szCs w:val="20"/>
              </w:rPr>
              <w:t>?</w:t>
            </w:r>
          </w:p>
        </w:tc>
      </w:tr>
      <w:tr w:rsidR="00460D84" w14:paraId="285B9FD4" w14:textId="77777777" w:rsidTr="0827181B">
        <w:tc>
          <w:tcPr>
            <w:tcW w:w="1170" w:type="dxa"/>
          </w:tcPr>
          <w:p w14:paraId="640A5684" w14:textId="77777777" w:rsidR="00460D84" w:rsidRDefault="00460D84" w:rsidP="004D7F95">
            <w:pPr>
              <w:pStyle w:val="NoSpacing"/>
              <w:rPr>
                <w:b/>
                <w:bCs/>
                <w:sz w:val="20"/>
                <w:szCs w:val="20"/>
              </w:rPr>
            </w:pPr>
            <w:r>
              <w:rPr>
                <w:b/>
                <w:bCs/>
                <w:sz w:val="20"/>
                <w:szCs w:val="20"/>
              </w:rPr>
              <w:t>Antwoord</w:t>
            </w:r>
          </w:p>
        </w:tc>
        <w:tc>
          <w:tcPr>
            <w:tcW w:w="7892" w:type="dxa"/>
          </w:tcPr>
          <w:p w14:paraId="53D0B968" w14:textId="50B1226F" w:rsidR="00460D84" w:rsidRDefault="00460D84" w:rsidP="0827181B">
            <w:pPr>
              <w:rPr>
                <w:b/>
                <w:bCs/>
              </w:rPr>
            </w:pPr>
          </w:p>
          <w:p w14:paraId="024390DE" w14:textId="77777777" w:rsidR="004D7F95" w:rsidRDefault="004D7F95" w:rsidP="0827181B">
            <w:pPr>
              <w:rPr>
                <w:b/>
                <w:bCs/>
              </w:rPr>
            </w:pPr>
          </w:p>
          <w:p w14:paraId="5ACF09CD" w14:textId="79F51FA4" w:rsidR="00460D84" w:rsidRDefault="00460D84" w:rsidP="0827181B">
            <w:pPr>
              <w:rPr>
                <w:b/>
                <w:bCs/>
              </w:rPr>
            </w:pPr>
          </w:p>
          <w:p w14:paraId="7BA5F2AC" w14:textId="7122E9A4" w:rsidR="00460D84" w:rsidRDefault="00460D84" w:rsidP="0827181B">
            <w:pPr>
              <w:rPr>
                <w:b/>
                <w:bCs/>
              </w:rPr>
            </w:pPr>
          </w:p>
        </w:tc>
      </w:tr>
    </w:tbl>
    <w:p w14:paraId="4CD82F96" w14:textId="77777777" w:rsidR="00460D84" w:rsidRDefault="00460D84" w:rsidP="00115610">
      <w:pPr>
        <w:pStyle w:val="NoSpacing"/>
        <w:rPr>
          <w:b/>
          <w:bCs/>
          <w:sz w:val="20"/>
          <w:szCs w:val="20"/>
        </w:rPr>
      </w:pPr>
    </w:p>
    <w:p w14:paraId="37B16FB9" w14:textId="77777777" w:rsidR="00460D84" w:rsidRDefault="00460D84" w:rsidP="00115610">
      <w:pPr>
        <w:pStyle w:val="NoSpacing"/>
        <w:rPr>
          <w:b/>
          <w:bCs/>
          <w:sz w:val="20"/>
          <w:szCs w:val="20"/>
        </w:rPr>
      </w:pPr>
    </w:p>
    <w:p w14:paraId="099F1E23" w14:textId="77777777" w:rsidR="004D7F95" w:rsidRDefault="004D7F95" w:rsidP="00115610">
      <w:pPr>
        <w:pStyle w:val="NoSpacing"/>
        <w:rPr>
          <w:b/>
          <w:bCs/>
          <w:sz w:val="20"/>
          <w:szCs w:val="20"/>
        </w:rPr>
      </w:pPr>
    </w:p>
    <w:tbl>
      <w:tblPr>
        <w:tblStyle w:val="TableGrid"/>
        <w:tblW w:w="9062" w:type="dxa"/>
        <w:tblLook w:val="04A0" w:firstRow="1" w:lastRow="0" w:firstColumn="1" w:lastColumn="0" w:noHBand="0" w:noVBand="1"/>
      </w:tblPr>
      <w:tblGrid>
        <w:gridCol w:w="1155"/>
        <w:gridCol w:w="7907"/>
      </w:tblGrid>
      <w:tr w:rsidR="002A3524" w14:paraId="6221D7F4" w14:textId="77777777" w:rsidTr="0827181B">
        <w:tc>
          <w:tcPr>
            <w:tcW w:w="1155" w:type="dxa"/>
            <w:shd w:val="clear" w:color="auto" w:fill="2F5496" w:themeFill="accent1" w:themeFillShade="BF"/>
          </w:tcPr>
          <w:p w14:paraId="207F5D32" w14:textId="64A0746E" w:rsidR="002A3524" w:rsidRPr="005F12EB" w:rsidRDefault="002A3524" w:rsidP="004D7F95">
            <w:pPr>
              <w:pStyle w:val="NoSpacing"/>
              <w:rPr>
                <w:b/>
                <w:bCs/>
                <w:color w:val="FFFFFF" w:themeColor="background1"/>
                <w:sz w:val="20"/>
                <w:szCs w:val="20"/>
              </w:rPr>
            </w:pPr>
            <w:r w:rsidRPr="005F12EB">
              <w:rPr>
                <w:b/>
                <w:bCs/>
                <w:color w:val="FFFFFF" w:themeColor="background1"/>
                <w:sz w:val="20"/>
                <w:szCs w:val="20"/>
              </w:rPr>
              <w:t xml:space="preserve">Vraag </w:t>
            </w:r>
            <w:r w:rsidR="00782E3D">
              <w:rPr>
                <w:b/>
                <w:bCs/>
                <w:color w:val="FFFFFF" w:themeColor="background1"/>
                <w:sz w:val="20"/>
                <w:szCs w:val="20"/>
              </w:rPr>
              <w:t>1</w:t>
            </w:r>
            <w:r w:rsidR="004D7F95">
              <w:rPr>
                <w:b/>
                <w:bCs/>
                <w:color w:val="FFFFFF" w:themeColor="background1"/>
                <w:sz w:val="20"/>
                <w:szCs w:val="20"/>
              </w:rPr>
              <w:t>4</w:t>
            </w:r>
          </w:p>
        </w:tc>
        <w:tc>
          <w:tcPr>
            <w:tcW w:w="7907" w:type="dxa"/>
            <w:shd w:val="clear" w:color="auto" w:fill="2F5496" w:themeFill="accent1" w:themeFillShade="BF"/>
          </w:tcPr>
          <w:p w14:paraId="78F439C5" w14:textId="63B65F34" w:rsidR="00FE59CE" w:rsidRDefault="00FE59CE" w:rsidP="00B813D5">
            <w:pPr>
              <w:pStyle w:val="NoSpacing"/>
              <w:rPr>
                <w:b/>
                <w:bCs/>
                <w:color w:val="FFFFFF" w:themeColor="background1"/>
                <w:sz w:val="20"/>
                <w:szCs w:val="20"/>
              </w:rPr>
            </w:pPr>
            <w:r w:rsidRPr="00B813D5">
              <w:rPr>
                <w:b/>
                <w:bCs/>
                <w:color w:val="FFFFFF" w:themeColor="background1"/>
                <w:sz w:val="20"/>
                <w:szCs w:val="20"/>
              </w:rPr>
              <w:t>De provincie verkent hoe het meten van de CO2-uitstoot en het beprijzen van CO2 kan helpen om inzichtelijk te maken wat de mondiale maatschappelijke effecten zijn van de broeikasgasuitstoot van haar bedrijfsactiviteiten. Zie ook: https://www.provincie-utrecht.nl/actueel/nieuws/provincie-utrecht-gebruikt-als-eerste-overheid-nederland-een-eerlijke-co2-prijs.</w:t>
            </w:r>
            <w:r w:rsidR="00B813D5">
              <w:rPr>
                <w:b/>
                <w:bCs/>
                <w:color w:val="FFFFFF" w:themeColor="background1"/>
                <w:sz w:val="20"/>
                <w:szCs w:val="20"/>
              </w:rPr>
              <w:t xml:space="preserve"> </w:t>
            </w:r>
            <w:r w:rsidR="004F43BA">
              <w:rPr>
                <w:b/>
                <w:bCs/>
                <w:color w:val="FFFFFF" w:themeColor="background1"/>
                <w:sz w:val="20"/>
                <w:szCs w:val="20"/>
              </w:rPr>
              <w:t>Provincie Utrecht</w:t>
            </w:r>
            <w:r w:rsidRPr="00B813D5">
              <w:rPr>
                <w:b/>
                <w:bCs/>
                <w:color w:val="FFFFFF" w:themeColor="background1"/>
                <w:sz w:val="20"/>
                <w:szCs w:val="20"/>
              </w:rPr>
              <w:t xml:space="preserve"> is zich ervan bewust dat dit een innovatie</w:t>
            </w:r>
            <w:r w:rsidR="004F43BA">
              <w:rPr>
                <w:b/>
                <w:bCs/>
                <w:color w:val="FFFFFF" w:themeColor="background1"/>
                <w:sz w:val="20"/>
                <w:szCs w:val="20"/>
              </w:rPr>
              <w:t>ve</w:t>
            </w:r>
            <w:r w:rsidRPr="00B813D5">
              <w:rPr>
                <w:b/>
                <w:bCs/>
                <w:color w:val="FFFFFF" w:themeColor="background1"/>
                <w:sz w:val="20"/>
                <w:szCs w:val="20"/>
              </w:rPr>
              <w:t xml:space="preserve"> aanpak is waarin ze graag samen optrekt met toekomstige opdrachtnemers op basis van een partnership, waarin kennis wordt uitgewisseld en samen actief wordt gewerkt aan de vermindering van broeikasgasuitstoot.  </w:t>
            </w:r>
          </w:p>
          <w:p w14:paraId="0F142AF7" w14:textId="77777777" w:rsidR="007040EC" w:rsidRDefault="007040EC" w:rsidP="00B813D5">
            <w:pPr>
              <w:pStyle w:val="NoSpacing"/>
              <w:rPr>
                <w:b/>
                <w:bCs/>
                <w:color w:val="FFFFFF" w:themeColor="background1"/>
                <w:sz w:val="20"/>
                <w:szCs w:val="20"/>
              </w:rPr>
            </w:pPr>
          </w:p>
          <w:p w14:paraId="0AED91C3" w14:textId="3EA1A767" w:rsidR="007040EC" w:rsidRPr="00B813D5" w:rsidRDefault="3AF4473D" w:rsidP="00B813D5">
            <w:pPr>
              <w:pStyle w:val="NoSpacing"/>
              <w:rPr>
                <w:b/>
                <w:bCs/>
                <w:color w:val="FFFFFF" w:themeColor="background1"/>
                <w:sz w:val="20"/>
                <w:szCs w:val="20"/>
              </w:rPr>
            </w:pPr>
            <w:r w:rsidRPr="0827181B">
              <w:rPr>
                <w:b/>
                <w:bCs/>
                <w:color w:val="FFFFFF" w:themeColor="background1"/>
                <w:sz w:val="20"/>
                <w:szCs w:val="20"/>
              </w:rPr>
              <w:t xml:space="preserve">Is </w:t>
            </w:r>
            <w:r w:rsidR="0CD60A2F" w:rsidRPr="0827181B">
              <w:rPr>
                <w:b/>
                <w:bCs/>
                <w:color w:val="FFFFFF" w:themeColor="background1"/>
                <w:sz w:val="20"/>
                <w:szCs w:val="20"/>
              </w:rPr>
              <w:t>het</w:t>
            </w:r>
            <w:r w:rsidRPr="0827181B">
              <w:rPr>
                <w:b/>
                <w:bCs/>
                <w:color w:val="FFFFFF" w:themeColor="background1"/>
                <w:sz w:val="20"/>
                <w:szCs w:val="20"/>
              </w:rPr>
              <w:t xml:space="preserve"> in de markt </w:t>
            </w:r>
            <w:r w:rsidR="3A608117" w:rsidRPr="0827181B">
              <w:rPr>
                <w:b/>
                <w:bCs/>
                <w:color w:val="FFFFFF" w:themeColor="background1"/>
                <w:sz w:val="20"/>
                <w:szCs w:val="20"/>
              </w:rPr>
              <w:t xml:space="preserve">gebruikelijk dat de </w:t>
            </w:r>
            <w:r w:rsidR="7463DC8A" w:rsidRPr="0827181B">
              <w:rPr>
                <w:b/>
                <w:bCs/>
                <w:color w:val="FFFFFF" w:themeColor="background1"/>
                <w:sz w:val="20"/>
                <w:szCs w:val="20"/>
              </w:rPr>
              <w:t>CO-2 uitstoot verbonden aan de bedrijfsactiviteiten inzichtelijk worden gemaakt</w:t>
            </w:r>
            <w:r w:rsidR="5E71D4E5" w:rsidRPr="0827181B">
              <w:rPr>
                <w:b/>
                <w:bCs/>
                <w:color w:val="FFFFFF" w:themeColor="background1"/>
                <w:sz w:val="20"/>
                <w:szCs w:val="20"/>
              </w:rPr>
              <w:t xml:space="preserve"> en onderdeel uitmaakt van eisen en of gunningscriteria</w:t>
            </w:r>
            <w:r w:rsidR="1DD0C3CC" w:rsidRPr="0827181B">
              <w:rPr>
                <w:b/>
                <w:bCs/>
                <w:color w:val="FFFFFF" w:themeColor="background1"/>
                <w:sz w:val="20"/>
                <w:szCs w:val="20"/>
              </w:rPr>
              <w:t xml:space="preserve">? </w:t>
            </w:r>
            <w:r w:rsidR="66E99B64" w:rsidRPr="0827181B">
              <w:rPr>
                <w:b/>
                <w:bCs/>
                <w:color w:val="FFFFFF" w:themeColor="background1"/>
                <w:sz w:val="20"/>
                <w:szCs w:val="20"/>
              </w:rPr>
              <w:t xml:space="preserve"> en h</w:t>
            </w:r>
            <w:r w:rsidR="159348DB" w:rsidRPr="0827181B">
              <w:rPr>
                <w:b/>
                <w:bCs/>
                <w:color w:val="FFFFFF" w:themeColor="background1"/>
                <w:sz w:val="20"/>
                <w:szCs w:val="20"/>
              </w:rPr>
              <w:t xml:space="preserve">oe zouden we dit het beste mee kunnen nemen in de uitvraag? </w:t>
            </w:r>
          </w:p>
          <w:p w14:paraId="51270CC6" w14:textId="5D42B700" w:rsidR="002A3524" w:rsidRPr="000F7D5B" w:rsidRDefault="002A3524" w:rsidP="00B20019">
            <w:pPr>
              <w:pStyle w:val="NoSpacing"/>
              <w:rPr>
                <w:b/>
                <w:bCs/>
                <w:color w:val="FFFFFF" w:themeColor="background1"/>
                <w:sz w:val="20"/>
                <w:szCs w:val="20"/>
              </w:rPr>
            </w:pPr>
          </w:p>
        </w:tc>
      </w:tr>
      <w:tr w:rsidR="002A3524" w14:paraId="5A8A81E2" w14:textId="77777777" w:rsidTr="0827181B">
        <w:tc>
          <w:tcPr>
            <w:tcW w:w="1155" w:type="dxa"/>
            <w:shd w:val="clear" w:color="auto" w:fill="auto"/>
          </w:tcPr>
          <w:p w14:paraId="4766852E" w14:textId="77777777" w:rsidR="002A3524" w:rsidRPr="006813BC" w:rsidRDefault="002A3524" w:rsidP="004D7F95">
            <w:pPr>
              <w:pStyle w:val="NoSpacing"/>
              <w:rPr>
                <w:b/>
                <w:bCs/>
                <w:sz w:val="20"/>
                <w:szCs w:val="20"/>
              </w:rPr>
            </w:pPr>
            <w:r>
              <w:rPr>
                <w:b/>
                <w:bCs/>
                <w:sz w:val="20"/>
                <w:szCs w:val="20"/>
              </w:rPr>
              <w:t>Antwoord</w:t>
            </w:r>
          </w:p>
        </w:tc>
        <w:tc>
          <w:tcPr>
            <w:tcW w:w="7907" w:type="dxa"/>
            <w:shd w:val="clear" w:color="auto" w:fill="auto"/>
          </w:tcPr>
          <w:p w14:paraId="19BC8356" w14:textId="0A119ECD" w:rsidR="002A3524" w:rsidRPr="006813BC" w:rsidRDefault="002A3524" w:rsidP="0827181B">
            <w:pPr>
              <w:pStyle w:val="NoSpacing"/>
              <w:rPr>
                <w:b/>
                <w:bCs/>
                <w:sz w:val="20"/>
                <w:szCs w:val="20"/>
              </w:rPr>
            </w:pPr>
          </w:p>
          <w:p w14:paraId="4B1700D0" w14:textId="79F1C0FC" w:rsidR="002A3524" w:rsidRPr="006813BC" w:rsidRDefault="002A3524" w:rsidP="0827181B">
            <w:pPr>
              <w:pStyle w:val="NoSpacing"/>
              <w:rPr>
                <w:b/>
                <w:bCs/>
                <w:sz w:val="20"/>
                <w:szCs w:val="20"/>
              </w:rPr>
            </w:pPr>
          </w:p>
          <w:p w14:paraId="431011DF" w14:textId="4C907212" w:rsidR="002A3524" w:rsidRPr="006813BC" w:rsidRDefault="002A3524" w:rsidP="004D7F95">
            <w:pPr>
              <w:pStyle w:val="NoSpacing"/>
              <w:rPr>
                <w:b/>
                <w:bCs/>
                <w:sz w:val="20"/>
                <w:szCs w:val="20"/>
              </w:rPr>
            </w:pPr>
          </w:p>
        </w:tc>
      </w:tr>
    </w:tbl>
    <w:p w14:paraId="7078DACF" w14:textId="77777777" w:rsidR="006813BC" w:rsidRDefault="006813BC" w:rsidP="006038D2">
      <w:pPr>
        <w:pStyle w:val="NoSpacing"/>
        <w:rPr>
          <w:b/>
          <w:bCs/>
          <w:sz w:val="20"/>
          <w:szCs w:val="20"/>
        </w:rPr>
      </w:pPr>
    </w:p>
    <w:tbl>
      <w:tblPr>
        <w:tblStyle w:val="TableGrid"/>
        <w:tblW w:w="0" w:type="auto"/>
        <w:tblLook w:val="04A0" w:firstRow="1" w:lastRow="0" w:firstColumn="1" w:lastColumn="0" w:noHBand="0" w:noVBand="1"/>
      </w:tblPr>
      <w:tblGrid>
        <w:gridCol w:w="1170"/>
        <w:gridCol w:w="7892"/>
      </w:tblGrid>
      <w:tr w:rsidR="0827181B" w14:paraId="00872600" w14:textId="77777777" w:rsidTr="0827181B">
        <w:trPr>
          <w:trHeight w:val="300"/>
        </w:trPr>
        <w:tc>
          <w:tcPr>
            <w:tcW w:w="1170" w:type="dxa"/>
            <w:shd w:val="clear" w:color="auto" w:fill="2F5496" w:themeFill="accent1" w:themeFillShade="BF"/>
          </w:tcPr>
          <w:p w14:paraId="749DEE8E" w14:textId="53F674CC" w:rsidR="0827181B" w:rsidRDefault="0827181B" w:rsidP="0827181B">
            <w:pPr>
              <w:pStyle w:val="NoSpacing"/>
              <w:rPr>
                <w:b/>
                <w:bCs/>
                <w:color w:val="FFFFFF" w:themeColor="background1"/>
                <w:sz w:val="20"/>
                <w:szCs w:val="20"/>
              </w:rPr>
            </w:pPr>
            <w:r w:rsidRPr="0827181B">
              <w:rPr>
                <w:b/>
                <w:bCs/>
                <w:color w:val="FFFFFF" w:themeColor="background1"/>
                <w:sz w:val="20"/>
                <w:szCs w:val="20"/>
              </w:rPr>
              <w:t>Vraag 1</w:t>
            </w:r>
            <w:r w:rsidR="004D7F95">
              <w:rPr>
                <w:b/>
                <w:bCs/>
                <w:color w:val="FFFFFF" w:themeColor="background1"/>
                <w:sz w:val="20"/>
                <w:szCs w:val="20"/>
              </w:rPr>
              <w:t>5</w:t>
            </w:r>
          </w:p>
        </w:tc>
        <w:tc>
          <w:tcPr>
            <w:tcW w:w="7892" w:type="dxa"/>
            <w:shd w:val="clear" w:color="auto" w:fill="2F5496" w:themeFill="accent1" w:themeFillShade="BF"/>
          </w:tcPr>
          <w:p w14:paraId="2259720E" w14:textId="744C9F45" w:rsidR="0827181B" w:rsidRDefault="0827181B" w:rsidP="0827181B">
            <w:pPr>
              <w:pStyle w:val="NoSpacing"/>
              <w:rPr>
                <w:b/>
                <w:bCs/>
                <w:color w:val="FFFFFF" w:themeColor="background1"/>
                <w:sz w:val="20"/>
                <w:szCs w:val="20"/>
              </w:rPr>
            </w:pPr>
            <w:r w:rsidRPr="0827181B">
              <w:rPr>
                <w:b/>
                <w:bCs/>
                <w:color w:val="FFFFFF" w:themeColor="background1"/>
                <w:sz w:val="20"/>
                <w:szCs w:val="20"/>
              </w:rPr>
              <w:t xml:space="preserve">Welke onderdelen op het gebied van </w:t>
            </w:r>
            <w:r w:rsidR="07D04840" w:rsidRPr="0827181B">
              <w:rPr>
                <w:b/>
                <w:bCs/>
                <w:color w:val="FFFFFF" w:themeColor="background1"/>
                <w:sz w:val="20"/>
                <w:szCs w:val="20"/>
              </w:rPr>
              <w:t xml:space="preserve">duurzaamheid, klimaat </w:t>
            </w:r>
            <w:r w:rsidRPr="0827181B">
              <w:rPr>
                <w:b/>
                <w:bCs/>
                <w:color w:val="FFFFFF" w:themeColor="background1"/>
                <w:sz w:val="20"/>
                <w:szCs w:val="20"/>
              </w:rPr>
              <w:t>en circulariteit lenen zich ervoor om voor te schrijven (eisen) en welke onderdelen lenen zich ervoor om de markt een onderscheidend voorstel op te laten doen (gunningscriteria)?</w:t>
            </w:r>
          </w:p>
        </w:tc>
      </w:tr>
      <w:tr w:rsidR="0827181B" w14:paraId="68543EBC" w14:textId="77777777" w:rsidTr="0827181B">
        <w:trPr>
          <w:trHeight w:val="300"/>
        </w:trPr>
        <w:tc>
          <w:tcPr>
            <w:tcW w:w="1170" w:type="dxa"/>
            <w:shd w:val="clear" w:color="auto" w:fill="auto"/>
          </w:tcPr>
          <w:p w14:paraId="5515D121" w14:textId="531F4C86" w:rsidR="0827181B" w:rsidRDefault="0827181B" w:rsidP="0827181B">
            <w:pPr>
              <w:pStyle w:val="NoSpacing"/>
              <w:rPr>
                <w:b/>
                <w:bCs/>
                <w:sz w:val="20"/>
                <w:szCs w:val="20"/>
              </w:rPr>
            </w:pPr>
            <w:r w:rsidRPr="0827181B">
              <w:rPr>
                <w:b/>
                <w:bCs/>
                <w:sz w:val="20"/>
                <w:szCs w:val="20"/>
              </w:rPr>
              <w:t>Antwoord</w:t>
            </w:r>
          </w:p>
        </w:tc>
        <w:tc>
          <w:tcPr>
            <w:tcW w:w="7892" w:type="dxa"/>
            <w:shd w:val="clear" w:color="auto" w:fill="auto"/>
          </w:tcPr>
          <w:p w14:paraId="79636F32" w14:textId="4E658AA6" w:rsidR="0827181B" w:rsidRDefault="0827181B" w:rsidP="0827181B">
            <w:pPr>
              <w:pStyle w:val="NoSpacing"/>
              <w:rPr>
                <w:b/>
                <w:bCs/>
                <w:sz w:val="20"/>
                <w:szCs w:val="20"/>
              </w:rPr>
            </w:pPr>
          </w:p>
          <w:p w14:paraId="23EFEC23" w14:textId="5F4675C0" w:rsidR="0827181B" w:rsidRDefault="0827181B" w:rsidP="0827181B">
            <w:pPr>
              <w:pStyle w:val="NoSpacing"/>
              <w:rPr>
                <w:b/>
                <w:bCs/>
                <w:sz w:val="20"/>
                <w:szCs w:val="20"/>
              </w:rPr>
            </w:pPr>
          </w:p>
          <w:p w14:paraId="49DB36F5" w14:textId="6D65DB45" w:rsidR="0827181B" w:rsidRDefault="0827181B" w:rsidP="0827181B">
            <w:pPr>
              <w:pStyle w:val="NoSpacing"/>
              <w:rPr>
                <w:b/>
                <w:bCs/>
                <w:sz w:val="20"/>
                <w:szCs w:val="20"/>
              </w:rPr>
            </w:pPr>
          </w:p>
        </w:tc>
      </w:tr>
    </w:tbl>
    <w:p w14:paraId="30D71714" w14:textId="2B480C5C" w:rsidR="0827181B" w:rsidRDefault="0827181B" w:rsidP="0827181B">
      <w:pPr>
        <w:pStyle w:val="NoSpacing"/>
        <w:rPr>
          <w:b/>
          <w:bCs/>
          <w:sz w:val="20"/>
          <w:szCs w:val="20"/>
        </w:rPr>
      </w:pPr>
    </w:p>
    <w:p w14:paraId="0085A55B" w14:textId="6FC35D6E" w:rsidR="000C0E60" w:rsidRDefault="14561708" w:rsidP="0827181B">
      <w:pPr>
        <w:pStyle w:val="NoSpacing"/>
        <w:numPr>
          <w:ilvl w:val="0"/>
          <w:numId w:val="3"/>
        </w:numPr>
        <w:rPr>
          <w:b/>
          <w:bCs/>
          <w:sz w:val="24"/>
          <w:szCs w:val="24"/>
        </w:rPr>
      </w:pPr>
      <w:r w:rsidRPr="0827181B">
        <w:rPr>
          <w:b/>
          <w:bCs/>
          <w:sz w:val="24"/>
          <w:szCs w:val="24"/>
        </w:rPr>
        <w:t>Innovatie</w:t>
      </w:r>
    </w:p>
    <w:tbl>
      <w:tblPr>
        <w:tblStyle w:val="TableGrid"/>
        <w:tblW w:w="9062" w:type="dxa"/>
        <w:tblLook w:val="04A0" w:firstRow="1" w:lastRow="0" w:firstColumn="1" w:lastColumn="0" w:noHBand="0" w:noVBand="1"/>
      </w:tblPr>
      <w:tblGrid>
        <w:gridCol w:w="1140"/>
        <w:gridCol w:w="7922"/>
      </w:tblGrid>
      <w:tr w:rsidR="006038D2" w14:paraId="4FE92ED4" w14:textId="77777777" w:rsidTr="0827181B">
        <w:tc>
          <w:tcPr>
            <w:tcW w:w="1140" w:type="dxa"/>
            <w:shd w:val="clear" w:color="auto" w:fill="2F5496" w:themeFill="accent1" w:themeFillShade="BF"/>
          </w:tcPr>
          <w:p w14:paraId="587FE71F" w14:textId="1BD36A59" w:rsidR="006038D2" w:rsidRPr="005F12EB" w:rsidRDefault="006038D2" w:rsidP="004D7F95">
            <w:pPr>
              <w:pStyle w:val="NoSpacing"/>
              <w:rPr>
                <w:b/>
                <w:bCs/>
                <w:color w:val="FFFFFF" w:themeColor="background1"/>
                <w:sz w:val="20"/>
                <w:szCs w:val="20"/>
              </w:rPr>
            </w:pPr>
            <w:r w:rsidRPr="005F12EB">
              <w:rPr>
                <w:b/>
                <w:bCs/>
                <w:color w:val="FFFFFF" w:themeColor="background1"/>
                <w:sz w:val="20"/>
                <w:szCs w:val="20"/>
              </w:rPr>
              <w:t xml:space="preserve">Vraag </w:t>
            </w:r>
            <w:r w:rsidR="00782E3D">
              <w:rPr>
                <w:b/>
                <w:bCs/>
                <w:color w:val="FFFFFF" w:themeColor="background1"/>
                <w:sz w:val="20"/>
                <w:szCs w:val="20"/>
              </w:rPr>
              <w:t>16</w:t>
            </w:r>
          </w:p>
        </w:tc>
        <w:tc>
          <w:tcPr>
            <w:tcW w:w="7922" w:type="dxa"/>
            <w:shd w:val="clear" w:color="auto" w:fill="2F5496" w:themeFill="accent1" w:themeFillShade="BF"/>
          </w:tcPr>
          <w:p w14:paraId="3DD2829A" w14:textId="006AB6DE" w:rsidR="006038D2" w:rsidRPr="00672991" w:rsidRDefault="00672991" w:rsidP="004D7F95">
            <w:pPr>
              <w:pStyle w:val="NoSpacing"/>
              <w:rPr>
                <w:b/>
                <w:bCs/>
                <w:color w:val="FFFFFF" w:themeColor="background1"/>
                <w:sz w:val="20"/>
                <w:szCs w:val="20"/>
              </w:rPr>
            </w:pPr>
            <w:r w:rsidRPr="00672991">
              <w:rPr>
                <w:b/>
                <w:bCs/>
                <w:color w:val="FFFFFF" w:themeColor="background1"/>
                <w:sz w:val="20"/>
                <w:szCs w:val="20"/>
              </w:rPr>
              <w:t xml:space="preserve">Welke relevante trends en ontwikkelingen ziet u voor de komende 1 tot 5 jaar op het gebied van duurzame koffie, circulaire koffieautomaten, innovaties of ander zaken die u bovenstaand nog niet heeft kunnen noemen? </w:t>
            </w:r>
          </w:p>
        </w:tc>
      </w:tr>
      <w:tr w:rsidR="006038D2" w14:paraId="2380020F" w14:textId="77777777" w:rsidTr="0827181B">
        <w:tc>
          <w:tcPr>
            <w:tcW w:w="1140" w:type="dxa"/>
          </w:tcPr>
          <w:p w14:paraId="3FB64F89" w14:textId="77777777" w:rsidR="006038D2" w:rsidRDefault="006038D2" w:rsidP="004D7F95">
            <w:pPr>
              <w:pStyle w:val="NoSpacing"/>
              <w:rPr>
                <w:b/>
                <w:bCs/>
                <w:sz w:val="20"/>
                <w:szCs w:val="20"/>
              </w:rPr>
            </w:pPr>
            <w:r>
              <w:rPr>
                <w:b/>
                <w:bCs/>
                <w:sz w:val="20"/>
                <w:szCs w:val="20"/>
              </w:rPr>
              <w:t>Antwoord</w:t>
            </w:r>
          </w:p>
        </w:tc>
        <w:tc>
          <w:tcPr>
            <w:tcW w:w="7922" w:type="dxa"/>
          </w:tcPr>
          <w:p w14:paraId="2A4DEFE1" w14:textId="15682FCD" w:rsidR="006038D2" w:rsidRPr="0065392E" w:rsidRDefault="006038D2" w:rsidP="0827181B">
            <w:pPr>
              <w:pStyle w:val="NoSpacing"/>
              <w:rPr>
                <w:rFonts w:asciiTheme="majorHAnsi" w:hAnsiTheme="majorHAnsi" w:cstheme="majorBidi"/>
                <w:sz w:val="20"/>
                <w:szCs w:val="20"/>
              </w:rPr>
            </w:pPr>
          </w:p>
          <w:p w14:paraId="17EE13F3" w14:textId="596B09D1" w:rsidR="006038D2" w:rsidRPr="0065392E" w:rsidRDefault="006038D2" w:rsidP="0827181B">
            <w:pPr>
              <w:pStyle w:val="NoSpacing"/>
              <w:rPr>
                <w:rFonts w:asciiTheme="majorHAnsi" w:hAnsiTheme="majorHAnsi" w:cstheme="majorBidi"/>
                <w:sz w:val="20"/>
                <w:szCs w:val="20"/>
              </w:rPr>
            </w:pPr>
          </w:p>
        </w:tc>
      </w:tr>
    </w:tbl>
    <w:p w14:paraId="122323CD" w14:textId="77777777" w:rsidR="00672991" w:rsidRDefault="00672991" w:rsidP="0827181B">
      <w:pPr>
        <w:pStyle w:val="NoSpacing"/>
        <w:rPr>
          <w:b/>
          <w:bCs/>
          <w:sz w:val="24"/>
          <w:szCs w:val="24"/>
        </w:rPr>
      </w:pPr>
    </w:p>
    <w:p w14:paraId="76B8FDE6" w14:textId="76985FE6" w:rsidR="00F303E1" w:rsidRDefault="14561708" w:rsidP="0827181B">
      <w:pPr>
        <w:pStyle w:val="NoSpacing"/>
        <w:numPr>
          <w:ilvl w:val="0"/>
          <w:numId w:val="3"/>
        </w:numPr>
        <w:rPr>
          <w:b/>
          <w:bCs/>
          <w:sz w:val="24"/>
          <w:szCs w:val="24"/>
        </w:rPr>
      </w:pPr>
      <w:r w:rsidRPr="0827181B">
        <w:rPr>
          <w:b/>
          <w:bCs/>
          <w:sz w:val="24"/>
          <w:szCs w:val="24"/>
        </w:rPr>
        <w:t>Overig</w:t>
      </w:r>
    </w:p>
    <w:tbl>
      <w:tblPr>
        <w:tblStyle w:val="TableGrid"/>
        <w:tblW w:w="9062" w:type="dxa"/>
        <w:tblLook w:val="04A0" w:firstRow="1" w:lastRow="0" w:firstColumn="1" w:lastColumn="0" w:noHBand="0" w:noVBand="1"/>
      </w:tblPr>
      <w:tblGrid>
        <w:gridCol w:w="1110"/>
        <w:gridCol w:w="7952"/>
      </w:tblGrid>
      <w:tr w:rsidR="00672991" w14:paraId="5F2026FE" w14:textId="77777777" w:rsidTr="0827181B">
        <w:tc>
          <w:tcPr>
            <w:tcW w:w="1110" w:type="dxa"/>
            <w:shd w:val="clear" w:color="auto" w:fill="2F5496" w:themeFill="accent1" w:themeFillShade="BF"/>
          </w:tcPr>
          <w:p w14:paraId="692122B9" w14:textId="6AD29ED3" w:rsidR="00672991" w:rsidRPr="005F12EB" w:rsidRDefault="00672991" w:rsidP="004D7F95">
            <w:pPr>
              <w:pStyle w:val="NoSpacing"/>
              <w:rPr>
                <w:b/>
                <w:bCs/>
                <w:color w:val="FFFFFF" w:themeColor="background1"/>
                <w:sz w:val="20"/>
                <w:szCs w:val="20"/>
              </w:rPr>
            </w:pPr>
            <w:r w:rsidRPr="005F12EB">
              <w:rPr>
                <w:b/>
                <w:bCs/>
                <w:color w:val="FFFFFF" w:themeColor="background1"/>
                <w:sz w:val="20"/>
                <w:szCs w:val="20"/>
              </w:rPr>
              <w:t xml:space="preserve">Vraag </w:t>
            </w:r>
            <w:r w:rsidR="00782E3D">
              <w:rPr>
                <w:b/>
                <w:bCs/>
                <w:color w:val="FFFFFF" w:themeColor="background1"/>
                <w:sz w:val="20"/>
                <w:szCs w:val="20"/>
              </w:rPr>
              <w:t>17</w:t>
            </w:r>
          </w:p>
        </w:tc>
        <w:tc>
          <w:tcPr>
            <w:tcW w:w="7952" w:type="dxa"/>
            <w:shd w:val="clear" w:color="auto" w:fill="2F5496" w:themeFill="accent1" w:themeFillShade="BF"/>
          </w:tcPr>
          <w:p w14:paraId="373DF657" w14:textId="41D60744" w:rsidR="00672991" w:rsidRPr="00416EB3" w:rsidRDefault="009036A8" w:rsidP="004D7F95">
            <w:pPr>
              <w:pStyle w:val="NoSpacing"/>
              <w:rPr>
                <w:b/>
                <w:bCs/>
                <w:color w:val="FFFFFF" w:themeColor="background1"/>
                <w:sz w:val="20"/>
                <w:szCs w:val="20"/>
              </w:rPr>
            </w:pPr>
            <w:r w:rsidRPr="009036A8">
              <w:rPr>
                <w:b/>
                <w:bCs/>
                <w:color w:val="FFFFFF" w:themeColor="background1"/>
                <w:sz w:val="20"/>
                <w:szCs w:val="20"/>
              </w:rPr>
              <w:t xml:space="preserve">Heeft u nog andere tips die u niet heeft kunnen benoemen in de antwoorden van bovenstaande vragen, maar die u ons graag wil meegeven? </w:t>
            </w:r>
          </w:p>
        </w:tc>
      </w:tr>
      <w:tr w:rsidR="00672991" w14:paraId="07B608D6" w14:textId="77777777" w:rsidTr="0827181B">
        <w:tc>
          <w:tcPr>
            <w:tcW w:w="1110" w:type="dxa"/>
          </w:tcPr>
          <w:p w14:paraId="6F84D1BC" w14:textId="77777777" w:rsidR="00672991" w:rsidRDefault="00672991" w:rsidP="004D7F95">
            <w:pPr>
              <w:pStyle w:val="NoSpacing"/>
              <w:rPr>
                <w:b/>
                <w:bCs/>
                <w:sz w:val="20"/>
                <w:szCs w:val="20"/>
              </w:rPr>
            </w:pPr>
            <w:r>
              <w:rPr>
                <w:b/>
                <w:bCs/>
                <w:sz w:val="20"/>
                <w:szCs w:val="20"/>
              </w:rPr>
              <w:t>Antwoord</w:t>
            </w:r>
          </w:p>
        </w:tc>
        <w:tc>
          <w:tcPr>
            <w:tcW w:w="7952" w:type="dxa"/>
          </w:tcPr>
          <w:p w14:paraId="37110D72" w14:textId="267B587E" w:rsidR="00672991" w:rsidRDefault="00672991" w:rsidP="0827181B">
            <w:pPr>
              <w:pStyle w:val="NoSpacing"/>
              <w:rPr>
                <w:b/>
                <w:bCs/>
                <w:sz w:val="20"/>
                <w:szCs w:val="20"/>
              </w:rPr>
            </w:pPr>
          </w:p>
          <w:p w14:paraId="09B08CB0" w14:textId="6C3FA933" w:rsidR="00672991" w:rsidRDefault="00672991" w:rsidP="0827181B">
            <w:pPr>
              <w:pStyle w:val="NoSpacing"/>
              <w:rPr>
                <w:b/>
                <w:bCs/>
                <w:sz w:val="20"/>
                <w:szCs w:val="20"/>
              </w:rPr>
            </w:pPr>
          </w:p>
          <w:p w14:paraId="73726C6A" w14:textId="7C2CC719" w:rsidR="00672991" w:rsidRDefault="00672991" w:rsidP="004D7F95">
            <w:pPr>
              <w:pStyle w:val="NoSpacing"/>
              <w:rPr>
                <w:b/>
                <w:bCs/>
                <w:sz w:val="20"/>
                <w:szCs w:val="20"/>
              </w:rPr>
            </w:pPr>
          </w:p>
        </w:tc>
      </w:tr>
    </w:tbl>
    <w:p w14:paraId="14265EE1" w14:textId="77777777" w:rsidR="0000276A" w:rsidRPr="006B5C35" w:rsidRDefault="0000276A" w:rsidP="00AC50E7">
      <w:pPr>
        <w:pStyle w:val="NoSpacing"/>
        <w:rPr>
          <w:b/>
          <w:bCs/>
          <w:sz w:val="20"/>
          <w:szCs w:val="20"/>
        </w:rPr>
      </w:pPr>
    </w:p>
    <w:sectPr w:rsidR="0000276A" w:rsidRPr="006B5C35" w:rsidSect="0024162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EE26F4" w14:textId="77777777" w:rsidR="00064FF4" w:rsidRDefault="00064FF4" w:rsidP="00FD6A54">
      <w:pPr>
        <w:spacing w:line="240" w:lineRule="auto"/>
      </w:pPr>
      <w:r>
        <w:separator/>
      </w:r>
    </w:p>
  </w:endnote>
  <w:endnote w:type="continuationSeparator" w:id="0">
    <w:p w14:paraId="4144FA0B" w14:textId="77777777" w:rsidR="00064FF4" w:rsidRDefault="00064FF4" w:rsidP="00FD6A54">
      <w:pPr>
        <w:spacing w:line="240" w:lineRule="auto"/>
      </w:pPr>
      <w:r>
        <w:continuationSeparator/>
      </w:r>
    </w:p>
  </w:endnote>
  <w:endnote w:type="continuationNotice" w:id="1">
    <w:p w14:paraId="44F493B8" w14:textId="77777777" w:rsidR="00064FF4" w:rsidRDefault="00064F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li-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heme="minorHAnsi"/>
        <w:szCs w:val="18"/>
      </w:rPr>
      <w:id w:val="1910965256"/>
      <w:docPartObj>
        <w:docPartGallery w:val="Page Numbers (Bottom of Page)"/>
        <w:docPartUnique/>
      </w:docPartObj>
    </w:sdtPr>
    <w:sdtEndPr>
      <w:rPr>
        <w:sz w:val="20"/>
        <w:szCs w:val="20"/>
      </w:rPr>
    </w:sdtEndPr>
    <w:sdtContent>
      <w:p w14:paraId="6095AFA7" w14:textId="64F317C4" w:rsidR="00FD6A54" w:rsidRPr="009A7B80" w:rsidRDefault="00CD0EFC">
        <w:pPr>
          <w:pStyle w:val="Footer"/>
          <w:rPr>
            <w:rFonts w:cstheme="minorHAnsi"/>
            <w:sz w:val="20"/>
            <w:szCs w:val="20"/>
          </w:rPr>
        </w:pPr>
        <w:r>
          <w:rPr>
            <w:rFonts w:cstheme="minorHAnsi"/>
            <w:szCs w:val="18"/>
          </w:rPr>
          <w:t xml:space="preserve">Invulformulier </w:t>
        </w:r>
        <w:r w:rsidR="009A7B80" w:rsidRPr="009A7B80">
          <w:rPr>
            <w:rFonts w:cstheme="minorHAnsi"/>
            <w:sz w:val="20"/>
            <w:szCs w:val="20"/>
          </w:rPr>
          <w:t>Marktconsultatie warme drankenvoorziening provincie</w:t>
        </w:r>
        <w:r w:rsidR="00D2069D">
          <w:rPr>
            <w:rFonts w:cstheme="minorHAnsi"/>
            <w:sz w:val="20"/>
            <w:szCs w:val="20"/>
          </w:rPr>
          <w:t xml:space="preserve"> Utrecht</w:t>
        </w:r>
        <w:r w:rsidR="009A7B80" w:rsidRPr="009A7B80">
          <w:rPr>
            <w:rFonts w:cstheme="minorHAnsi"/>
            <w:sz w:val="20"/>
            <w:szCs w:val="20"/>
          </w:rPr>
          <w:tab/>
        </w:r>
        <w:sdt>
          <w:sdtPr>
            <w:rPr>
              <w:rFonts w:cstheme="minorHAnsi"/>
              <w:i/>
              <w:sz w:val="20"/>
              <w:szCs w:val="20"/>
            </w:rPr>
            <w:id w:val="-483401104"/>
            <w:docPartObj>
              <w:docPartGallery w:val="Page Numbers (Top of Page)"/>
              <w:docPartUnique/>
            </w:docPartObj>
          </w:sdtPr>
          <w:sdtEndPr>
            <w:rPr>
              <w:i w:val="0"/>
            </w:rPr>
          </w:sdtEndPr>
          <w:sdtContent>
            <w:r w:rsidR="009A7B80" w:rsidRPr="009A7B80">
              <w:rPr>
                <w:rFonts w:cstheme="minorHAnsi"/>
                <w:b/>
                <w:bCs/>
                <w:i/>
                <w:sz w:val="20"/>
                <w:szCs w:val="20"/>
              </w:rPr>
              <w:fldChar w:fldCharType="begin"/>
            </w:r>
            <w:r w:rsidR="009A7B80" w:rsidRPr="009A7B80">
              <w:rPr>
                <w:rFonts w:cstheme="minorHAnsi"/>
                <w:b/>
                <w:bCs/>
                <w:sz w:val="20"/>
                <w:szCs w:val="20"/>
              </w:rPr>
              <w:instrText>PAGE</w:instrText>
            </w:r>
            <w:r w:rsidR="009A7B80" w:rsidRPr="009A7B80">
              <w:rPr>
                <w:rFonts w:cstheme="minorHAnsi"/>
                <w:b/>
                <w:bCs/>
                <w:i/>
                <w:sz w:val="20"/>
                <w:szCs w:val="20"/>
              </w:rPr>
              <w:fldChar w:fldCharType="separate"/>
            </w:r>
            <w:r w:rsidR="009A7B80" w:rsidRPr="009A7B80">
              <w:rPr>
                <w:rFonts w:cstheme="minorHAnsi"/>
                <w:b/>
                <w:bCs/>
                <w:i/>
                <w:sz w:val="20"/>
                <w:szCs w:val="20"/>
              </w:rPr>
              <w:t>4</w:t>
            </w:r>
            <w:r w:rsidR="009A7B80" w:rsidRPr="009A7B80">
              <w:rPr>
                <w:rFonts w:cstheme="minorHAnsi"/>
                <w:b/>
                <w:bCs/>
                <w:i/>
                <w:sz w:val="20"/>
                <w:szCs w:val="20"/>
              </w:rPr>
              <w:fldChar w:fldCharType="end"/>
            </w:r>
            <w:r w:rsidR="009A7B80" w:rsidRPr="009A7B80">
              <w:rPr>
                <w:rFonts w:cstheme="minorHAnsi"/>
                <w:sz w:val="20"/>
                <w:szCs w:val="20"/>
              </w:rPr>
              <w:t xml:space="preserve"> van </w:t>
            </w:r>
            <w:r w:rsidR="009A7B80" w:rsidRPr="009A7B80">
              <w:rPr>
                <w:rFonts w:cstheme="minorHAnsi"/>
                <w:b/>
                <w:bCs/>
                <w:i/>
                <w:sz w:val="20"/>
                <w:szCs w:val="20"/>
              </w:rPr>
              <w:fldChar w:fldCharType="begin"/>
            </w:r>
            <w:r w:rsidR="009A7B80" w:rsidRPr="009A7B80">
              <w:rPr>
                <w:rFonts w:cstheme="minorHAnsi"/>
                <w:b/>
                <w:bCs/>
                <w:sz w:val="20"/>
                <w:szCs w:val="20"/>
              </w:rPr>
              <w:instrText>NUMPAGES</w:instrText>
            </w:r>
            <w:r w:rsidR="009A7B80" w:rsidRPr="009A7B80">
              <w:rPr>
                <w:rFonts w:cstheme="minorHAnsi"/>
                <w:b/>
                <w:bCs/>
                <w:i/>
                <w:sz w:val="20"/>
                <w:szCs w:val="20"/>
              </w:rPr>
              <w:fldChar w:fldCharType="separate"/>
            </w:r>
            <w:r w:rsidR="009A7B80" w:rsidRPr="009A7B80">
              <w:rPr>
                <w:rFonts w:cstheme="minorHAnsi"/>
                <w:b/>
                <w:bCs/>
                <w:i/>
                <w:sz w:val="20"/>
                <w:szCs w:val="20"/>
              </w:rPr>
              <w:t>39</w:t>
            </w:r>
            <w:r w:rsidR="009A7B80" w:rsidRPr="009A7B80">
              <w:rPr>
                <w:rFonts w:cstheme="minorHAnsi"/>
                <w:b/>
                <w:bCs/>
                <w:i/>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EB2A6" w14:textId="77777777" w:rsidR="00064FF4" w:rsidRDefault="00064FF4" w:rsidP="00FD6A54">
      <w:pPr>
        <w:spacing w:line="240" w:lineRule="auto"/>
      </w:pPr>
      <w:r>
        <w:separator/>
      </w:r>
    </w:p>
  </w:footnote>
  <w:footnote w:type="continuationSeparator" w:id="0">
    <w:p w14:paraId="0EF44960" w14:textId="77777777" w:rsidR="00064FF4" w:rsidRDefault="00064FF4" w:rsidP="00FD6A54">
      <w:pPr>
        <w:spacing w:line="240" w:lineRule="auto"/>
      </w:pPr>
      <w:r>
        <w:continuationSeparator/>
      </w:r>
    </w:p>
  </w:footnote>
  <w:footnote w:type="continuationNotice" w:id="1">
    <w:p w14:paraId="0646D020" w14:textId="77777777" w:rsidR="00064FF4" w:rsidRDefault="00064FF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78B8"/>
    <w:multiLevelType w:val="hybridMultilevel"/>
    <w:tmpl w:val="D2C6843C"/>
    <w:lvl w:ilvl="0" w:tplc="62860F82">
      <w:start w:val="1"/>
      <w:numFmt w:val="lowerLetter"/>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8B0B19"/>
    <w:multiLevelType w:val="hybridMultilevel"/>
    <w:tmpl w:val="20360FC4"/>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EB378D6"/>
    <w:multiLevelType w:val="hybridMultilevel"/>
    <w:tmpl w:val="8A7C2C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3B7722"/>
    <w:multiLevelType w:val="hybridMultilevel"/>
    <w:tmpl w:val="656EAF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E43C38"/>
    <w:multiLevelType w:val="hybridMultilevel"/>
    <w:tmpl w:val="EEE456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12560A2"/>
    <w:multiLevelType w:val="hybridMultilevel"/>
    <w:tmpl w:val="FCE211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3463EA"/>
    <w:multiLevelType w:val="hybridMultilevel"/>
    <w:tmpl w:val="656EAF7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3241AE"/>
    <w:multiLevelType w:val="hybridMultilevel"/>
    <w:tmpl w:val="CDAAA7EC"/>
    <w:lvl w:ilvl="0" w:tplc="821A9994">
      <w:start w:val="1"/>
      <w:numFmt w:val="decimal"/>
      <w:lvlText w:val="%1."/>
      <w:lvlJc w:val="left"/>
      <w:pPr>
        <w:ind w:left="720" w:hanging="360"/>
      </w:pPr>
    </w:lvl>
    <w:lvl w:ilvl="1" w:tplc="33628F8C">
      <w:start w:val="1"/>
      <w:numFmt w:val="lowerLetter"/>
      <w:lvlText w:val="%2."/>
      <w:lvlJc w:val="left"/>
      <w:pPr>
        <w:ind w:left="1440" w:hanging="360"/>
      </w:pPr>
    </w:lvl>
    <w:lvl w:ilvl="2" w:tplc="8D5EDF94">
      <w:start w:val="1"/>
      <w:numFmt w:val="lowerRoman"/>
      <w:lvlText w:val="%3."/>
      <w:lvlJc w:val="right"/>
      <w:pPr>
        <w:ind w:left="2160" w:hanging="180"/>
      </w:pPr>
    </w:lvl>
    <w:lvl w:ilvl="3" w:tplc="D6401378">
      <w:start w:val="1"/>
      <w:numFmt w:val="decimal"/>
      <w:lvlText w:val="%4."/>
      <w:lvlJc w:val="left"/>
      <w:pPr>
        <w:ind w:left="2880" w:hanging="360"/>
      </w:pPr>
    </w:lvl>
    <w:lvl w:ilvl="4" w:tplc="54FCA346">
      <w:start w:val="1"/>
      <w:numFmt w:val="lowerLetter"/>
      <w:lvlText w:val="%5."/>
      <w:lvlJc w:val="left"/>
      <w:pPr>
        <w:ind w:left="3600" w:hanging="360"/>
      </w:pPr>
    </w:lvl>
    <w:lvl w:ilvl="5" w:tplc="380EE86C">
      <w:start w:val="1"/>
      <w:numFmt w:val="lowerRoman"/>
      <w:lvlText w:val="%6."/>
      <w:lvlJc w:val="right"/>
      <w:pPr>
        <w:ind w:left="4320" w:hanging="180"/>
      </w:pPr>
    </w:lvl>
    <w:lvl w:ilvl="6" w:tplc="279ABC1E">
      <w:start w:val="1"/>
      <w:numFmt w:val="decimal"/>
      <w:lvlText w:val="%7."/>
      <w:lvlJc w:val="left"/>
      <w:pPr>
        <w:ind w:left="5040" w:hanging="360"/>
      </w:pPr>
    </w:lvl>
    <w:lvl w:ilvl="7" w:tplc="6F4AC686">
      <w:start w:val="1"/>
      <w:numFmt w:val="lowerLetter"/>
      <w:lvlText w:val="%8."/>
      <w:lvlJc w:val="left"/>
      <w:pPr>
        <w:ind w:left="5760" w:hanging="360"/>
      </w:pPr>
    </w:lvl>
    <w:lvl w:ilvl="8" w:tplc="984AB544">
      <w:start w:val="1"/>
      <w:numFmt w:val="lowerRoman"/>
      <w:lvlText w:val="%9."/>
      <w:lvlJc w:val="right"/>
      <w:pPr>
        <w:ind w:left="6480" w:hanging="180"/>
      </w:pPr>
    </w:lvl>
  </w:abstractNum>
  <w:abstractNum w:abstractNumId="8" w15:restartNumberingAfterBreak="0">
    <w:nsid w:val="64837E84"/>
    <w:multiLevelType w:val="hybridMultilevel"/>
    <w:tmpl w:val="C98231C6"/>
    <w:lvl w:ilvl="0" w:tplc="E5B84AEC">
      <w:start w:val="1"/>
      <w:numFmt w:val="decimal"/>
      <w:lvlText w:val="%1."/>
      <w:lvlJc w:val="left"/>
      <w:pPr>
        <w:ind w:left="720" w:hanging="360"/>
      </w:pPr>
    </w:lvl>
    <w:lvl w:ilvl="1" w:tplc="C838C454">
      <w:start w:val="1"/>
      <w:numFmt w:val="lowerLetter"/>
      <w:lvlText w:val="%2."/>
      <w:lvlJc w:val="left"/>
      <w:pPr>
        <w:ind w:left="1440" w:hanging="360"/>
      </w:pPr>
    </w:lvl>
    <w:lvl w:ilvl="2" w:tplc="52BC6382">
      <w:start w:val="1"/>
      <w:numFmt w:val="lowerRoman"/>
      <w:lvlText w:val="%3."/>
      <w:lvlJc w:val="right"/>
      <w:pPr>
        <w:ind w:left="2160" w:hanging="180"/>
      </w:pPr>
    </w:lvl>
    <w:lvl w:ilvl="3" w:tplc="03566B62">
      <w:start w:val="1"/>
      <w:numFmt w:val="decimal"/>
      <w:lvlText w:val="%4."/>
      <w:lvlJc w:val="left"/>
      <w:pPr>
        <w:ind w:left="2880" w:hanging="360"/>
      </w:pPr>
    </w:lvl>
    <w:lvl w:ilvl="4" w:tplc="F7BC7CC6">
      <w:start w:val="1"/>
      <w:numFmt w:val="lowerLetter"/>
      <w:lvlText w:val="%5."/>
      <w:lvlJc w:val="left"/>
      <w:pPr>
        <w:ind w:left="3600" w:hanging="360"/>
      </w:pPr>
    </w:lvl>
    <w:lvl w:ilvl="5" w:tplc="1C82E648">
      <w:start w:val="1"/>
      <w:numFmt w:val="lowerRoman"/>
      <w:lvlText w:val="%6."/>
      <w:lvlJc w:val="right"/>
      <w:pPr>
        <w:ind w:left="4320" w:hanging="180"/>
      </w:pPr>
    </w:lvl>
    <w:lvl w:ilvl="6" w:tplc="FEA82CFC">
      <w:start w:val="1"/>
      <w:numFmt w:val="decimal"/>
      <w:lvlText w:val="%7."/>
      <w:lvlJc w:val="left"/>
      <w:pPr>
        <w:ind w:left="5040" w:hanging="360"/>
      </w:pPr>
    </w:lvl>
    <w:lvl w:ilvl="7" w:tplc="1C32FCE0">
      <w:start w:val="1"/>
      <w:numFmt w:val="lowerLetter"/>
      <w:lvlText w:val="%8."/>
      <w:lvlJc w:val="left"/>
      <w:pPr>
        <w:ind w:left="5760" w:hanging="360"/>
      </w:pPr>
    </w:lvl>
    <w:lvl w:ilvl="8" w:tplc="D2B05582">
      <w:start w:val="1"/>
      <w:numFmt w:val="lowerRoman"/>
      <w:lvlText w:val="%9."/>
      <w:lvlJc w:val="right"/>
      <w:pPr>
        <w:ind w:left="6480" w:hanging="180"/>
      </w:pPr>
    </w:lvl>
  </w:abstractNum>
  <w:abstractNum w:abstractNumId="9" w15:restartNumberingAfterBreak="0">
    <w:nsid w:val="6772481E"/>
    <w:multiLevelType w:val="hybridMultilevel"/>
    <w:tmpl w:val="EB827FFC"/>
    <w:lvl w:ilvl="0" w:tplc="A9CECFA0">
      <w:start w:val="1"/>
      <w:numFmt w:val="bullet"/>
      <w:lvlText w:val="-"/>
      <w:lvlJc w:val="left"/>
      <w:pPr>
        <w:ind w:left="720" w:hanging="360"/>
      </w:pPr>
      <w:rPr>
        <w:rFonts w:ascii="Muli-Regular" w:eastAsiaTheme="minorHAnsi" w:hAnsi="Muli-Regular" w:cstheme="minorBidi" w:hint="default"/>
        <w:color w:val="00000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A091A77"/>
    <w:multiLevelType w:val="hybridMultilevel"/>
    <w:tmpl w:val="04FE016A"/>
    <w:lvl w:ilvl="0" w:tplc="E6D40F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A3842EC"/>
    <w:multiLevelType w:val="hybridMultilevel"/>
    <w:tmpl w:val="203E4E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100B41"/>
    <w:multiLevelType w:val="hybridMultilevel"/>
    <w:tmpl w:val="12269604"/>
    <w:lvl w:ilvl="0" w:tplc="FFFFFFFF">
      <w:start w:val="1"/>
      <w:numFmt w:val="lowerLetter"/>
      <w:lvlText w:val="%1."/>
      <w:lvlJc w:val="left"/>
      <w:pPr>
        <w:ind w:left="720" w:hanging="360"/>
      </w:pPr>
      <w:rPr>
        <w:rFonts w:hint="default"/>
      </w:rPr>
    </w:lvl>
    <w:lvl w:ilvl="1" w:tplc="9DA6635A">
      <w:start w:val="1"/>
      <w:numFmt w:val="upp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08614A5"/>
    <w:multiLevelType w:val="hybridMultilevel"/>
    <w:tmpl w:val="739203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397953"/>
    <w:multiLevelType w:val="hybridMultilevel"/>
    <w:tmpl w:val="2772AB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E8ABE56"/>
    <w:multiLevelType w:val="hybridMultilevel"/>
    <w:tmpl w:val="D16C940A"/>
    <w:lvl w:ilvl="0" w:tplc="B32AE46E">
      <w:start w:val="1"/>
      <w:numFmt w:val="decimal"/>
      <w:lvlText w:val="%1."/>
      <w:lvlJc w:val="left"/>
      <w:pPr>
        <w:ind w:left="720" w:hanging="360"/>
      </w:pPr>
    </w:lvl>
    <w:lvl w:ilvl="1" w:tplc="15E8D69E">
      <w:start w:val="1"/>
      <w:numFmt w:val="lowerLetter"/>
      <w:lvlText w:val="%2."/>
      <w:lvlJc w:val="left"/>
      <w:pPr>
        <w:ind w:left="1440" w:hanging="360"/>
      </w:pPr>
    </w:lvl>
    <w:lvl w:ilvl="2" w:tplc="F8265970">
      <w:start w:val="1"/>
      <w:numFmt w:val="lowerRoman"/>
      <w:lvlText w:val="%3."/>
      <w:lvlJc w:val="right"/>
      <w:pPr>
        <w:ind w:left="2160" w:hanging="180"/>
      </w:pPr>
    </w:lvl>
    <w:lvl w:ilvl="3" w:tplc="B0A2C2BC">
      <w:start w:val="1"/>
      <w:numFmt w:val="decimal"/>
      <w:lvlText w:val="%4."/>
      <w:lvlJc w:val="left"/>
      <w:pPr>
        <w:ind w:left="2880" w:hanging="360"/>
      </w:pPr>
    </w:lvl>
    <w:lvl w:ilvl="4" w:tplc="25A693CA">
      <w:start w:val="1"/>
      <w:numFmt w:val="lowerLetter"/>
      <w:lvlText w:val="%5."/>
      <w:lvlJc w:val="left"/>
      <w:pPr>
        <w:ind w:left="3600" w:hanging="360"/>
      </w:pPr>
    </w:lvl>
    <w:lvl w:ilvl="5" w:tplc="3AE0F03E">
      <w:start w:val="1"/>
      <w:numFmt w:val="lowerRoman"/>
      <w:lvlText w:val="%6."/>
      <w:lvlJc w:val="right"/>
      <w:pPr>
        <w:ind w:left="4320" w:hanging="180"/>
      </w:pPr>
    </w:lvl>
    <w:lvl w:ilvl="6" w:tplc="32400C2E">
      <w:start w:val="1"/>
      <w:numFmt w:val="decimal"/>
      <w:lvlText w:val="%7."/>
      <w:lvlJc w:val="left"/>
      <w:pPr>
        <w:ind w:left="5040" w:hanging="360"/>
      </w:pPr>
    </w:lvl>
    <w:lvl w:ilvl="7" w:tplc="AB0089AC">
      <w:start w:val="1"/>
      <w:numFmt w:val="lowerLetter"/>
      <w:lvlText w:val="%8."/>
      <w:lvlJc w:val="left"/>
      <w:pPr>
        <w:ind w:left="5760" w:hanging="360"/>
      </w:pPr>
    </w:lvl>
    <w:lvl w:ilvl="8" w:tplc="1A4E9D10">
      <w:start w:val="1"/>
      <w:numFmt w:val="lowerRoman"/>
      <w:lvlText w:val="%9."/>
      <w:lvlJc w:val="right"/>
      <w:pPr>
        <w:ind w:left="6480" w:hanging="180"/>
      </w:pPr>
    </w:lvl>
  </w:abstractNum>
  <w:num w:numId="1" w16cid:durableId="1535650908">
    <w:abstractNumId w:val="7"/>
  </w:num>
  <w:num w:numId="2" w16cid:durableId="107160548">
    <w:abstractNumId w:val="15"/>
  </w:num>
  <w:num w:numId="3" w16cid:durableId="733896259">
    <w:abstractNumId w:val="8"/>
  </w:num>
  <w:num w:numId="4" w16cid:durableId="2083674242">
    <w:abstractNumId w:val="4"/>
  </w:num>
  <w:num w:numId="5" w16cid:durableId="1430152672">
    <w:abstractNumId w:val="5"/>
  </w:num>
  <w:num w:numId="6" w16cid:durableId="304548554">
    <w:abstractNumId w:val="14"/>
  </w:num>
  <w:num w:numId="7" w16cid:durableId="2111973043">
    <w:abstractNumId w:val="12"/>
  </w:num>
  <w:num w:numId="8" w16cid:durableId="674460942">
    <w:abstractNumId w:val="11"/>
  </w:num>
  <w:num w:numId="9" w16cid:durableId="16202760">
    <w:abstractNumId w:val="3"/>
  </w:num>
  <w:num w:numId="10" w16cid:durableId="1149126696">
    <w:abstractNumId w:val="6"/>
  </w:num>
  <w:num w:numId="11" w16cid:durableId="1659267257">
    <w:abstractNumId w:val="2"/>
  </w:num>
  <w:num w:numId="12" w16cid:durableId="37357474">
    <w:abstractNumId w:val="1"/>
  </w:num>
  <w:num w:numId="13" w16cid:durableId="664892495">
    <w:abstractNumId w:val="13"/>
  </w:num>
  <w:num w:numId="14" w16cid:durableId="1176724782">
    <w:abstractNumId w:val="9"/>
  </w:num>
  <w:num w:numId="15" w16cid:durableId="965231887">
    <w:abstractNumId w:val="0"/>
  </w:num>
  <w:num w:numId="16" w16cid:durableId="152150718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C08"/>
    <w:rsid w:val="0000276A"/>
    <w:rsid w:val="00005FE7"/>
    <w:rsid w:val="00007E6E"/>
    <w:rsid w:val="00010185"/>
    <w:rsid w:val="00010492"/>
    <w:rsid w:val="00014B32"/>
    <w:rsid w:val="00016875"/>
    <w:rsid w:val="00016EA9"/>
    <w:rsid w:val="00027510"/>
    <w:rsid w:val="0003077C"/>
    <w:rsid w:val="00031A1E"/>
    <w:rsid w:val="000321C0"/>
    <w:rsid w:val="0003221C"/>
    <w:rsid w:val="000341BD"/>
    <w:rsid w:val="0003496D"/>
    <w:rsid w:val="000362A8"/>
    <w:rsid w:val="000375F0"/>
    <w:rsid w:val="000378F6"/>
    <w:rsid w:val="00041E7F"/>
    <w:rsid w:val="00042226"/>
    <w:rsid w:val="00043DDC"/>
    <w:rsid w:val="0004472C"/>
    <w:rsid w:val="0004515B"/>
    <w:rsid w:val="000464F4"/>
    <w:rsid w:val="000468E4"/>
    <w:rsid w:val="0004780C"/>
    <w:rsid w:val="00047872"/>
    <w:rsid w:val="00047AD0"/>
    <w:rsid w:val="00050408"/>
    <w:rsid w:val="00054C2B"/>
    <w:rsid w:val="00057422"/>
    <w:rsid w:val="00057A8C"/>
    <w:rsid w:val="00060025"/>
    <w:rsid w:val="00060854"/>
    <w:rsid w:val="00060AC0"/>
    <w:rsid w:val="00061CB9"/>
    <w:rsid w:val="00061DC0"/>
    <w:rsid w:val="00062C28"/>
    <w:rsid w:val="00064493"/>
    <w:rsid w:val="00064FF4"/>
    <w:rsid w:val="00066A80"/>
    <w:rsid w:val="00067385"/>
    <w:rsid w:val="00074A6F"/>
    <w:rsid w:val="00075C6F"/>
    <w:rsid w:val="00077900"/>
    <w:rsid w:val="00080631"/>
    <w:rsid w:val="00084025"/>
    <w:rsid w:val="00084D08"/>
    <w:rsid w:val="00085F1B"/>
    <w:rsid w:val="00086ED1"/>
    <w:rsid w:val="0009103D"/>
    <w:rsid w:val="00091BC1"/>
    <w:rsid w:val="00094B75"/>
    <w:rsid w:val="00095628"/>
    <w:rsid w:val="00097B87"/>
    <w:rsid w:val="000A083D"/>
    <w:rsid w:val="000A34C8"/>
    <w:rsid w:val="000A4F27"/>
    <w:rsid w:val="000B1244"/>
    <w:rsid w:val="000B5784"/>
    <w:rsid w:val="000C054D"/>
    <w:rsid w:val="000C0E60"/>
    <w:rsid w:val="000C2DBF"/>
    <w:rsid w:val="000C32FD"/>
    <w:rsid w:val="000C4A08"/>
    <w:rsid w:val="000C4EC6"/>
    <w:rsid w:val="000C6504"/>
    <w:rsid w:val="000D144A"/>
    <w:rsid w:val="000D1793"/>
    <w:rsid w:val="000D4E7E"/>
    <w:rsid w:val="000D4FC1"/>
    <w:rsid w:val="000E1863"/>
    <w:rsid w:val="000E4A31"/>
    <w:rsid w:val="000E62D7"/>
    <w:rsid w:val="000F3E08"/>
    <w:rsid w:val="000F579F"/>
    <w:rsid w:val="000F75D1"/>
    <w:rsid w:val="000F7D5B"/>
    <w:rsid w:val="0010450B"/>
    <w:rsid w:val="001048D5"/>
    <w:rsid w:val="0010659C"/>
    <w:rsid w:val="00110F96"/>
    <w:rsid w:val="00115610"/>
    <w:rsid w:val="00120051"/>
    <w:rsid w:val="0012051B"/>
    <w:rsid w:val="001218F3"/>
    <w:rsid w:val="001221A8"/>
    <w:rsid w:val="00122637"/>
    <w:rsid w:val="00131E99"/>
    <w:rsid w:val="00135228"/>
    <w:rsid w:val="0013651C"/>
    <w:rsid w:val="00140468"/>
    <w:rsid w:val="00145166"/>
    <w:rsid w:val="00147896"/>
    <w:rsid w:val="00147F4B"/>
    <w:rsid w:val="001540C0"/>
    <w:rsid w:val="00154247"/>
    <w:rsid w:val="00156977"/>
    <w:rsid w:val="00164A69"/>
    <w:rsid w:val="00181093"/>
    <w:rsid w:val="001820B7"/>
    <w:rsid w:val="00183C13"/>
    <w:rsid w:val="00186194"/>
    <w:rsid w:val="00192BA9"/>
    <w:rsid w:val="00193F55"/>
    <w:rsid w:val="00194F7D"/>
    <w:rsid w:val="00196769"/>
    <w:rsid w:val="001A12A1"/>
    <w:rsid w:val="001A1839"/>
    <w:rsid w:val="001A2D63"/>
    <w:rsid w:val="001A44D5"/>
    <w:rsid w:val="001A457F"/>
    <w:rsid w:val="001B0AAF"/>
    <w:rsid w:val="001B104E"/>
    <w:rsid w:val="001B2164"/>
    <w:rsid w:val="001B3106"/>
    <w:rsid w:val="001B323A"/>
    <w:rsid w:val="001B53CB"/>
    <w:rsid w:val="001B588D"/>
    <w:rsid w:val="001C1251"/>
    <w:rsid w:val="001C16E3"/>
    <w:rsid w:val="001C2D0B"/>
    <w:rsid w:val="001C4CB3"/>
    <w:rsid w:val="001C7C98"/>
    <w:rsid w:val="001D1013"/>
    <w:rsid w:val="001D2A23"/>
    <w:rsid w:val="001D351D"/>
    <w:rsid w:val="001D5E26"/>
    <w:rsid w:val="001D646C"/>
    <w:rsid w:val="001E0CE4"/>
    <w:rsid w:val="001E20D8"/>
    <w:rsid w:val="001E4B7F"/>
    <w:rsid w:val="001F17F0"/>
    <w:rsid w:val="001F17FF"/>
    <w:rsid w:val="001F6649"/>
    <w:rsid w:val="002036BB"/>
    <w:rsid w:val="0020477E"/>
    <w:rsid w:val="00204E61"/>
    <w:rsid w:val="0020642A"/>
    <w:rsid w:val="002065D5"/>
    <w:rsid w:val="00206677"/>
    <w:rsid w:val="002100DA"/>
    <w:rsid w:val="00211F95"/>
    <w:rsid w:val="00225319"/>
    <w:rsid w:val="00226016"/>
    <w:rsid w:val="00227D05"/>
    <w:rsid w:val="0023136C"/>
    <w:rsid w:val="0023245E"/>
    <w:rsid w:val="002324CF"/>
    <w:rsid w:val="0023434E"/>
    <w:rsid w:val="002355AE"/>
    <w:rsid w:val="002376ED"/>
    <w:rsid w:val="00237A26"/>
    <w:rsid w:val="00237E6E"/>
    <w:rsid w:val="002410E6"/>
    <w:rsid w:val="002412FB"/>
    <w:rsid w:val="0024162C"/>
    <w:rsid w:val="0024240E"/>
    <w:rsid w:val="00243025"/>
    <w:rsid w:val="00244BBA"/>
    <w:rsid w:val="00250566"/>
    <w:rsid w:val="002524DF"/>
    <w:rsid w:val="00252F19"/>
    <w:rsid w:val="00263187"/>
    <w:rsid w:val="00266117"/>
    <w:rsid w:val="002676F5"/>
    <w:rsid w:val="0027427F"/>
    <w:rsid w:val="00277091"/>
    <w:rsid w:val="002832A9"/>
    <w:rsid w:val="00283AAD"/>
    <w:rsid w:val="002852D8"/>
    <w:rsid w:val="0028715E"/>
    <w:rsid w:val="0029026B"/>
    <w:rsid w:val="00295470"/>
    <w:rsid w:val="00295D07"/>
    <w:rsid w:val="00296D87"/>
    <w:rsid w:val="002A007C"/>
    <w:rsid w:val="002A2AA9"/>
    <w:rsid w:val="002A3524"/>
    <w:rsid w:val="002A414E"/>
    <w:rsid w:val="002B01D5"/>
    <w:rsid w:val="002B0365"/>
    <w:rsid w:val="002B2A34"/>
    <w:rsid w:val="002B409F"/>
    <w:rsid w:val="002B5C4A"/>
    <w:rsid w:val="002B716E"/>
    <w:rsid w:val="002B7515"/>
    <w:rsid w:val="002C08CF"/>
    <w:rsid w:val="002C3D13"/>
    <w:rsid w:val="002C5A17"/>
    <w:rsid w:val="002D0401"/>
    <w:rsid w:val="002D23C1"/>
    <w:rsid w:val="002D2AC0"/>
    <w:rsid w:val="002D482D"/>
    <w:rsid w:val="002D4E98"/>
    <w:rsid w:val="002D73EA"/>
    <w:rsid w:val="002D7518"/>
    <w:rsid w:val="002E19B2"/>
    <w:rsid w:val="002E2850"/>
    <w:rsid w:val="002F09A4"/>
    <w:rsid w:val="002F3900"/>
    <w:rsid w:val="002F48A4"/>
    <w:rsid w:val="00300A73"/>
    <w:rsid w:val="0030119A"/>
    <w:rsid w:val="003069CA"/>
    <w:rsid w:val="003102CE"/>
    <w:rsid w:val="0031333D"/>
    <w:rsid w:val="00313EE5"/>
    <w:rsid w:val="00314EA2"/>
    <w:rsid w:val="0032357E"/>
    <w:rsid w:val="00325500"/>
    <w:rsid w:val="00326D9C"/>
    <w:rsid w:val="00327E85"/>
    <w:rsid w:val="003312D2"/>
    <w:rsid w:val="00333408"/>
    <w:rsid w:val="00333DD1"/>
    <w:rsid w:val="0033719E"/>
    <w:rsid w:val="003372DD"/>
    <w:rsid w:val="00337E62"/>
    <w:rsid w:val="0034150C"/>
    <w:rsid w:val="00341666"/>
    <w:rsid w:val="00351A34"/>
    <w:rsid w:val="0035766C"/>
    <w:rsid w:val="003577C4"/>
    <w:rsid w:val="00357A40"/>
    <w:rsid w:val="003636F7"/>
    <w:rsid w:val="003637AE"/>
    <w:rsid w:val="0036390A"/>
    <w:rsid w:val="00363F6F"/>
    <w:rsid w:val="003753FF"/>
    <w:rsid w:val="003770B7"/>
    <w:rsid w:val="00382639"/>
    <w:rsid w:val="00382ACC"/>
    <w:rsid w:val="003839D7"/>
    <w:rsid w:val="003928BB"/>
    <w:rsid w:val="0039425B"/>
    <w:rsid w:val="00394C08"/>
    <w:rsid w:val="0039545A"/>
    <w:rsid w:val="00395A9A"/>
    <w:rsid w:val="00397045"/>
    <w:rsid w:val="003A0931"/>
    <w:rsid w:val="003A6E3A"/>
    <w:rsid w:val="003B2310"/>
    <w:rsid w:val="003B597C"/>
    <w:rsid w:val="003B5E53"/>
    <w:rsid w:val="003B73FF"/>
    <w:rsid w:val="003C084C"/>
    <w:rsid w:val="003C122D"/>
    <w:rsid w:val="003C1F38"/>
    <w:rsid w:val="003C2C1D"/>
    <w:rsid w:val="003C2F52"/>
    <w:rsid w:val="003D59A6"/>
    <w:rsid w:val="003D6222"/>
    <w:rsid w:val="003D6477"/>
    <w:rsid w:val="003D668D"/>
    <w:rsid w:val="003E04C2"/>
    <w:rsid w:val="003E2387"/>
    <w:rsid w:val="003E2FFF"/>
    <w:rsid w:val="003E5BA1"/>
    <w:rsid w:val="003E62A4"/>
    <w:rsid w:val="003F0313"/>
    <w:rsid w:val="003F1806"/>
    <w:rsid w:val="003F1BD3"/>
    <w:rsid w:val="00404F0A"/>
    <w:rsid w:val="004102E0"/>
    <w:rsid w:val="0041601C"/>
    <w:rsid w:val="00416A02"/>
    <w:rsid w:val="00416EB3"/>
    <w:rsid w:val="004175E1"/>
    <w:rsid w:val="00417814"/>
    <w:rsid w:val="0042028E"/>
    <w:rsid w:val="004211E1"/>
    <w:rsid w:val="0042173A"/>
    <w:rsid w:val="004223FA"/>
    <w:rsid w:val="00423C0D"/>
    <w:rsid w:val="00431899"/>
    <w:rsid w:val="0043424C"/>
    <w:rsid w:val="00440CF4"/>
    <w:rsid w:val="00442034"/>
    <w:rsid w:val="004478FB"/>
    <w:rsid w:val="0045003A"/>
    <w:rsid w:val="00450545"/>
    <w:rsid w:val="004519FD"/>
    <w:rsid w:val="00452433"/>
    <w:rsid w:val="00454F23"/>
    <w:rsid w:val="004558E4"/>
    <w:rsid w:val="00456EFF"/>
    <w:rsid w:val="00460D84"/>
    <w:rsid w:val="00465398"/>
    <w:rsid w:val="00467BBB"/>
    <w:rsid w:val="00467C33"/>
    <w:rsid w:val="0047026A"/>
    <w:rsid w:val="00470312"/>
    <w:rsid w:val="0047064B"/>
    <w:rsid w:val="00470FF7"/>
    <w:rsid w:val="00476FAA"/>
    <w:rsid w:val="0048020A"/>
    <w:rsid w:val="00481020"/>
    <w:rsid w:val="00481968"/>
    <w:rsid w:val="0048480F"/>
    <w:rsid w:val="00484892"/>
    <w:rsid w:val="00484A99"/>
    <w:rsid w:val="00487ABA"/>
    <w:rsid w:val="00487E19"/>
    <w:rsid w:val="00487FBE"/>
    <w:rsid w:val="004904C9"/>
    <w:rsid w:val="00491898"/>
    <w:rsid w:val="00492277"/>
    <w:rsid w:val="00492D1B"/>
    <w:rsid w:val="004963D1"/>
    <w:rsid w:val="00496675"/>
    <w:rsid w:val="004A0EC6"/>
    <w:rsid w:val="004A326D"/>
    <w:rsid w:val="004B339C"/>
    <w:rsid w:val="004B347A"/>
    <w:rsid w:val="004B56E7"/>
    <w:rsid w:val="004B5B40"/>
    <w:rsid w:val="004C28A9"/>
    <w:rsid w:val="004C415A"/>
    <w:rsid w:val="004D10CF"/>
    <w:rsid w:val="004D1D65"/>
    <w:rsid w:val="004D7F95"/>
    <w:rsid w:val="004E229B"/>
    <w:rsid w:val="004E266F"/>
    <w:rsid w:val="004E3292"/>
    <w:rsid w:val="004E769B"/>
    <w:rsid w:val="004F24D9"/>
    <w:rsid w:val="004F2E9D"/>
    <w:rsid w:val="004F43BA"/>
    <w:rsid w:val="004F4C04"/>
    <w:rsid w:val="005002FD"/>
    <w:rsid w:val="005024BE"/>
    <w:rsid w:val="005036D4"/>
    <w:rsid w:val="005124D9"/>
    <w:rsid w:val="005137F6"/>
    <w:rsid w:val="00514AE5"/>
    <w:rsid w:val="005161DB"/>
    <w:rsid w:val="0051670C"/>
    <w:rsid w:val="00521DE8"/>
    <w:rsid w:val="0052330E"/>
    <w:rsid w:val="005236A3"/>
    <w:rsid w:val="00526E80"/>
    <w:rsid w:val="00527258"/>
    <w:rsid w:val="005458C4"/>
    <w:rsid w:val="00547F0F"/>
    <w:rsid w:val="005501E9"/>
    <w:rsid w:val="00552624"/>
    <w:rsid w:val="0055285F"/>
    <w:rsid w:val="00554420"/>
    <w:rsid w:val="00557DE6"/>
    <w:rsid w:val="00561014"/>
    <w:rsid w:val="005653C3"/>
    <w:rsid w:val="005701B7"/>
    <w:rsid w:val="00573C76"/>
    <w:rsid w:val="00576D70"/>
    <w:rsid w:val="00577B3A"/>
    <w:rsid w:val="00586CDA"/>
    <w:rsid w:val="00587B45"/>
    <w:rsid w:val="00593837"/>
    <w:rsid w:val="00595152"/>
    <w:rsid w:val="005962CF"/>
    <w:rsid w:val="005A0683"/>
    <w:rsid w:val="005A06A2"/>
    <w:rsid w:val="005A2C4C"/>
    <w:rsid w:val="005A5119"/>
    <w:rsid w:val="005B0121"/>
    <w:rsid w:val="005B0AD1"/>
    <w:rsid w:val="005B1F0E"/>
    <w:rsid w:val="005B6B8A"/>
    <w:rsid w:val="005B7CA6"/>
    <w:rsid w:val="005C25C2"/>
    <w:rsid w:val="005C5435"/>
    <w:rsid w:val="005C6A73"/>
    <w:rsid w:val="005C6CF0"/>
    <w:rsid w:val="005C76EA"/>
    <w:rsid w:val="005D2203"/>
    <w:rsid w:val="005D5C29"/>
    <w:rsid w:val="005E082C"/>
    <w:rsid w:val="005E4E5B"/>
    <w:rsid w:val="005F12EB"/>
    <w:rsid w:val="005F222E"/>
    <w:rsid w:val="005F26F6"/>
    <w:rsid w:val="005F3146"/>
    <w:rsid w:val="005F6190"/>
    <w:rsid w:val="0060107C"/>
    <w:rsid w:val="006023AA"/>
    <w:rsid w:val="00602597"/>
    <w:rsid w:val="006038D2"/>
    <w:rsid w:val="00603F86"/>
    <w:rsid w:val="006109F3"/>
    <w:rsid w:val="00611BEE"/>
    <w:rsid w:val="00611F96"/>
    <w:rsid w:val="00616335"/>
    <w:rsid w:val="006163B1"/>
    <w:rsid w:val="00620528"/>
    <w:rsid w:val="00625081"/>
    <w:rsid w:val="00633AC0"/>
    <w:rsid w:val="00635C1D"/>
    <w:rsid w:val="00635D56"/>
    <w:rsid w:val="00643AFA"/>
    <w:rsid w:val="0065147E"/>
    <w:rsid w:val="0065392E"/>
    <w:rsid w:val="00653F3A"/>
    <w:rsid w:val="0065539A"/>
    <w:rsid w:val="00655985"/>
    <w:rsid w:val="00656250"/>
    <w:rsid w:val="006634E5"/>
    <w:rsid w:val="006641DA"/>
    <w:rsid w:val="006652BE"/>
    <w:rsid w:val="006678F2"/>
    <w:rsid w:val="00672991"/>
    <w:rsid w:val="0067319F"/>
    <w:rsid w:val="006737ED"/>
    <w:rsid w:val="00675F46"/>
    <w:rsid w:val="00676419"/>
    <w:rsid w:val="00676B58"/>
    <w:rsid w:val="006813BC"/>
    <w:rsid w:val="0068226C"/>
    <w:rsid w:val="006862A8"/>
    <w:rsid w:val="00687E3A"/>
    <w:rsid w:val="006936A2"/>
    <w:rsid w:val="00696EF2"/>
    <w:rsid w:val="006A6141"/>
    <w:rsid w:val="006B11D2"/>
    <w:rsid w:val="006B200E"/>
    <w:rsid w:val="006B20C6"/>
    <w:rsid w:val="006B2C31"/>
    <w:rsid w:val="006B5C35"/>
    <w:rsid w:val="006D40BE"/>
    <w:rsid w:val="006D419E"/>
    <w:rsid w:val="006D4474"/>
    <w:rsid w:val="006D5E0B"/>
    <w:rsid w:val="006D6746"/>
    <w:rsid w:val="006D764C"/>
    <w:rsid w:val="006E2EBA"/>
    <w:rsid w:val="006F0934"/>
    <w:rsid w:val="006F0CCB"/>
    <w:rsid w:val="006F14FC"/>
    <w:rsid w:val="006F366D"/>
    <w:rsid w:val="006F7F6F"/>
    <w:rsid w:val="00700FC4"/>
    <w:rsid w:val="007020DA"/>
    <w:rsid w:val="007022B4"/>
    <w:rsid w:val="0070270B"/>
    <w:rsid w:val="007033FC"/>
    <w:rsid w:val="007040EC"/>
    <w:rsid w:val="0070411D"/>
    <w:rsid w:val="00707478"/>
    <w:rsid w:val="00707D6A"/>
    <w:rsid w:val="00707DDB"/>
    <w:rsid w:val="007117EC"/>
    <w:rsid w:val="00713E3C"/>
    <w:rsid w:val="00714C80"/>
    <w:rsid w:val="007164CD"/>
    <w:rsid w:val="00720BD5"/>
    <w:rsid w:val="00723577"/>
    <w:rsid w:val="0072631B"/>
    <w:rsid w:val="0072685D"/>
    <w:rsid w:val="007271AC"/>
    <w:rsid w:val="00730DF1"/>
    <w:rsid w:val="00730F8F"/>
    <w:rsid w:val="007339A2"/>
    <w:rsid w:val="00734889"/>
    <w:rsid w:val="007453D7"/>
    <w:rsid w:val="007467A0"/>
    <w:rsid w:val="007508BE"/>
    <w:rsid w:val="00752028"/>
    <w:rsid w:val="007521B7"/>
    <w:rsid w:val="00752741"/>
    <w:rsid w:val="007554CE"/>
    <w:rsid w:val="00755E83"/>
    <w:rsid w:val="00756A22"/>
    <w:rsid w:val="007604BB"/>
    <w:rsid w:val="00764666"/>
    <w:rsid w:val="0077723F"/>
    <w:rsid w:val="00780621"/>
    <w:rsid w:val="00781187"/>
    <w:rsid w:val="00782E3D"/>
    <w:rsid w:val="00783BED"/>
    <w:rsid w:val="007864FD"/>
    <w:rsid w:val="00787875"/>
    <w:rsid w:val="00794E78"/>
    <w:rsid w:val="00797E4A"/>
    <w:rsid w:val="007A0A2A"/>
    <w:rsid w:val="007A1377"/>
    <w:rsid w:val="007B08E0"/>
    <w:rsid w:val="007B1605"/>
    <w:rsid w:val="007B2D76"/>
    <w:rsid w:val="007B3444"/>
    <w:rsid w:val="007B3698"/>
    <w:rsid w:val="007B3E75"/>
    <w:rsid w:val="007B4010"/>
    <w:rsid w:val="007B56C8"/>
    <w:rsid w:val="007B7485"/>
    <w:rsid w:val="007B7949"/>
    <w:rsid w:val="007C0E4F"/>
    <w:rsid w:val="007C41CA"/>
    <w:rsid w:val="007C69DA"/>
    <w:rsid w:val="007C74B3"/>
    <w:rsid w:val="007D0513"/>
    <w:rsid w:val="007D39B3"/>
    <w:rsid w:val="007D3E47"/>
    <w:rsid w:val="007D581E"/>
    <w:rsid w:val="007E1BBE"/>
    <w:rsid w:val="007E71FB"/>
    <w:rsid w:val="007E75E2"/>
    <w:rsid w:val="007E79B5"/>
    <w:rsid w:val="007F11A6"/>
    <w:rsid w:val="007F180E"/>
    <w:rsid w:val="007F3005"/>
    <w:rsid w:val="007F428E"/>
    <w:rsid w:val="007F4B52"/>
    <w:rsid w:val="007F52D8"/>
    <w:rsid w:val="007F6224"/>
    <w:rsid w:val="0080203C"/>
    <w:rsid w:val="008056BA"/>
    <w:rsid w:val="0080578C"/>
    <w:rsid w:val="008061EC"/>
    <w:rsid w:val="008111E1"/>
    <w:rsid w:val="00811DC4"/>
    <w:rsid w:val="00812C1F"/>
    <w:rsid w:val="00813C9B"/>
    <w:rsid w:val="00813DEE"/>
    <w:rsid w:val="00817438"/>
    <w:rsid w:val="00817635"/>
    <w:rsid w:val="00817898"/>
    <w:rsid w:val="00820B0A"/>
    <w:rsid w:val="0082234E"/>
    <w:rsid w:val="008230C9"/>
    <w:rsid w:val="008244B8"/>
    <w:rsid w:val="00830A3A"/>
    <w:rsid w:val="00835B85"/>
    <w:rsid w:val="008417D2"/>
    <w:rsid w:val="00841938"/>
    <w:rsid w:val="00845E95"/>
    <w:rsid w:val="00846EDD"/>
    <w:rsid w:val="00857162"/>
    <w:rsid w:val="008617EA"/>
    <w:rsid w:val="008636D2"/>
    <w:rsid w:val="0086410F"/>
    <w:rsid w:val="00866709"/>
    <w:rsid w:val="0086725C"/>
    <w:rsid w:val="00872B82"/>
    <w:rsid w:val="00873C2F"/>
    <w:rsid w:val="0088062E"/>
    <w:rsid w:val="00888721"/>
    <w:rsid w:val="00890FDD"/>
    <w:rsid w:val="00892E55"/>
    <w:rsid w:val="0089482D"/>
    <w:rsid w:val="00895FBE"/>
    <w:rsid w:val="008A23B2"/>
    <w:rsid w:val="008A2A68"/>
    <w:rsid w:val="008A2D40"/>
    <w:rsid w:val="008B33C0"/>
    <w:rsid w:val="008B448D"/>
    <w:rsid w:val="008B61DF"/>
    <w:rsid w:val="008C0513"/>
    <w:rsid w:val="008C2D01"/>
    <w:rsid w:val="008C32E6"/>
    <w:rsid w:val="008C468D"/>
    <w:rsid w:val="008D19BA"/>
    <w:rsid w:val="008D2F09"/>
    <w:rsid w:val="008D453A"/>
    <w:rsid w:val="008E464E"/>
    <w:rsid w:val="008E506C"/>
    <w:rsid w:val="008E7F75"/>
    <w:rsid w:val="008F0183"/>
    <w:rsid w:val="008F083B"/>
    <w:rsid w:val="008F3A04"/>
    <w:rsid w:val="008F5078"/>
    <w:rsid w:val="008F54EB"/>
    <w:rsid w:val="008F5B70"/>
    <w:rsid w:val="008F667C"/>
    <w:rsid w:val="00902FBC"/>
    <w:rsid w:val="009036A8"/>
    <w:rsid w:val="009053DC"/>
    <w:rsid w:val="009074E5"/>
    <w:rsid w:val="00910266"/>
    <w:rsid w:val="00913407"/>
    <w:rsid w:val="00914BBB"/>
    <w:rsid w:val="00915421"/>
    <w:rsid w:val="009205A9"/>
    <w:rsid w:val="00920C01"/>
    <w:rsid w:val="009218BB"/>
    <w:rsid w:val="00922223"/>
    <w:rsid w:val="00933B2D"/>
    <w:rsid w:val="0093797D"/>
    <w:rsid w:val="009424E8"/>
    <w:rsid w:val="00946C5D"/>
    <w:rsid w:val="00947163"/>
    <w:rsid w:val="00950643"/>
    <w:rsid w:val="00950EC5"/>
    <w:rsid w:val="00953D56"/>
    <w:rsid w:val="00953F0E"/>
    <w:rsid w:val="00956E4C"/>
    <w:rsid w:val="0096251A"/>
    <w:rsid w:val="00963536"/>
    <w:rsid w:val="00965DED"/>
    <w:rsid w:val="00967182"/>
    <w:rsid w:val="00971038"/>
    <w:rsid w:val="0097281A"/>
    <w:rsid w:val="00981AEC"/>
    <w:rsid w:val="0098256A"/>
    <w:rsid w:val="00984A60"/>
    <w:rsid w:val="009905E1"/>
    <w:rsid w:val="009913A5"/>
    <w:rsid w:val="009A2A28"/>
    <w:rsid w:val="009A7B80"/>
    <w:rsid w:val="009B2CFB"/>
    <w:rsid w:val="009B4C3E"/>
    <w:rsid w:val="009B5146"/>
    <w:rsid w:val="009B6467"/>
    <w:rsid w:val="009C7123"/>
    <w:rsid w:val="009C7E3E"/>
    <w:rsid w:val="009D1732"/>
    <w:rsid w:val="009D37B6"/>
    <w:rsid w:val="009D3D8B"/>
    <w:rsid w:val="009D4336"/>
    <w:rsid w:val="009D633B"/>
    <w:rsid w:val="009D637E"/>
    <w:rsid w:val="009D6818"/>
    <w:rsid w:val="009D78BB"/>
    <w:rsid w:val="009E0E6A"/>
    <w:rsid w:val="009E10A1"/>
    <w:rsid w:val="009E316F"/>
    <w:rsid w:val="009E6887"/>
    <w:rsid w:val="009F549E"/>
    <w:rsid w:val="009F6AD4"/>
    <w:rsid w:val="00A0016E"/>
    <w:rsid w:val="00A00E06"/>
    <w:rsid w:val="00A02019"/>
    <w:rsid w:val="00A02165"/>
    <w:rsid w:val="00A032A1"/>
    <w:rsid w:val="00A045E2"/>
    <w:rsid w:val="00A06A68"/>
    <w:rsid w:val="00A166A4"/>
    <w:rsid w:val="00A22315"/>
    <w:rsid w:val="00A22827"/>
    <w:rsid w:val="00A23B47"/>
    <w:rsid w:val="00A2446B"/>
    <w:rsid w:val="00A246EA"/>
    <w:rsid w:val="00A27C2C"/>
    <w:rsid w:val="00A30611"/>
    <w:rsid w:val="00A31CA9"/>
    <w:rsid w:val="00A34CFA"/>
    <w:rsid w:val="00A34D7B"/>
    <w:rsid w:val="00A36B44"/>
    <w:rsid w:val="00A43741"/>
    <w:rsid w:val="00A43A9B"/>
    <w:rsid w:val="00A5038C"/>
    <w:rsid w:val="00A53BB9"/>
    <w:rsid w:val="00A5441A"/>
    <w:rsid w:val="00A621DB"/>
    <w:rsid w:val="00A62E72"/>
    <w:rsid w:val="00A642D1"/>
    <w:rsid w:val="00A71357"/>
    <w:rsid w:val="00A757D3"/>
    <w:rsid w:val="00A77443"/>
    <w:rsid w:val="00A775A0"/>
    <w:rsid w:val="00A7779E"/>
    <w:rsid w:val="00A81718"/>
    <w:rsid w:val="00A82190"/>
    <w:rsid w:val="00A83FC5"/>
    <w:rsid w:val="00A866DE"/>
    <w:rsid w:val="00A86872"/>
    <w:rsid w:val="00A90F69"/>
    <w:rsid w:val="00A913AD"/>
    <w:rsid w:val="00A93BBB"/>
    <w:rsid w:val="00A951D0"/>
    <w:rsid w:val="00A96978"/>
    <w:rsid w:val="00AA2948"/>
    <w:rsid w:val="00AA6D8C"/>
    <w:rsid w:val="00AB328D"/>
    <w:rsid w:val="00AB3B2E"/>
    <w:rsid w:val="00AC2855"/>
    <w:rsid w:val="00AC50E7"/>
    <w:rsid w:val="00AC55C3"/>
    <w:rsid w:val="00AC60B5"/>
    <w:rsid w:val="00AD147A"/>
    <w:rsid w:val="00AD1C6F"/>
    <w:rsid w:val="00AD3443"/>
    <w:rsid w:val="00AD646E"/>
    <w:rsid w:val="00AE0B7C"/>
    <w:rsid w:val="00AE1C18"/>
    <w:rsid w:val="00AE1EBE"/>
    <w:rsid w:val="00AE7F31"/>
    <w:rsid w:val="00AF782D"/>
    <w:rsid w:val="00B0199A"/>
    <w:rsid w:val="00B02D09"/>
    <w:rsid w:val="00B03ECA"/>
    <w:rsid w:val="00B046E6"/>
    <w:rsid w:val="00B06964"/>
    <w:rsid w:val="00B06B12"/>
    <w:rsid w:val="00B13FB8"/>
    <w:rsid w:val="00B177E2"/>
    <w:rsid w:val="00B20019"/>
    <w:rsid w:val="00B21E0C"/>
    <w:rsid w:val="00B249C7"/>
    <w:rsid w:val="00B26FFD"/>
    <w:rsid w:val="00B27010"/>
    <w:rsid w:val="00B27225"/>
    <w:rsid w:val="00B27516"/>
    <w:rsid w:val="00B3216F"/>
    <w:rsid w:val="00B32DFA"/>
    <w:rsid w:val="00B33946"/>
    <w:rsid w:val="00B35A78"/>
    <w:rsid w:val="00B4075C"/>
    <w:rsid w:val="00B4153F"/>
    <w:rsid w:val="00B43A73"/>
    <w:rsid w:val="00B4511D"/>
    <w:rsid w:val="00B46017"/>
    <w:rsid w:val="00B47834"/>
    <w:rsid w:val="00B5105A"/>
    <w:rsid w:val="00B53048"/>
    <w:rsid w:val="00B5358D"/>
    <w:rsid w:val="00B55662"/>
    <w:rsid w:val="00B566D8"/>
    <w:rsid w:val="00B6061E"/>
    <w:rsid w:val="00B60D60"/>
    <w:rsid w:val="00B62405"/>
    <w:rsid w:val="00B625A8"/>
    <w:rsid w:val="00B66C54"/>
    <w:rsid w:val="00B71FFF"/>
    <w:rsid w:val="00B74071"/>
    <w:rsid w:val="00B813D5"/>
    <w:rsid w:val="00B81635"/>
    <w:rsid w:val="00B94FE8"/>
    <w:rsid w:val="00B95ADA"/>
    <w:rsid w:val="00B96BAE"/>
    <w:rsid w:val="00BA385F"/>
    <w:rsid w:val="00BA4236"/>
    <w:rsid w:val="00BA4F44"/>
    <w:rsid w:val="00BA6F77"/>
    <w:rsid w:val="00BA704C"/>
    <w:rsid w:val="00BB01AF"/>
    <w:rsid w:val="00BB0FD1"/>
    <w:rsid w:val="00BB15D3"/>
    <w:rsid w:val="00BB3703"/>
    <w:rsid w:val="00BB4767"/>
    <w:rsid w:val="00BC0753"/>
    <w:rsid w:val="00BC3850"/>
    <w:rsid w:val="00BD0877"/>
    <w:rsid w:val="00BD4E8F"/>
    <w:rsid w:val="00BD5CEE"/>
    <w:rsid w:val="00BD6962"/>
    <w:rsid w:val="00BE1B6D"/>
    <w:rsid w:val="00BE1E4E"/>
    <w:rsid w:val="00BE584F"/>
    <w:rsid w:val="00BE6611"/>
    <w:rsid w:val="00BF0D9A"/>
    <w:rsid w:val="00BF6E00"/>
    <w:rsid w:val="00BF6E5B"/>
    <w:rsid w:val="00C005B3"/>
    <w:rsid w:val="00C012C7"/>
    <w:rsid w:val="00C03B54"/>
    <w:rsid w:val="00C05517"/>
    <w:rsid w:val="00C0772B"/>
    <w:rsid w:val="00C07A9D"/>
    <w:rsid w:val="00C119BF"/>
    <w:rsid w:val="00C14898"/>
    <w:rsid w:val="00C169AA"/>
    <w:rsid w:val="00C16A98"/>
    <w:rsid w:val="00C17DC9"/>
    <w:rsid w:val="00C2238D"/>
    <w:rsid w:val="00C2332B"/>
    <w:rsid w:val="00C2404A"/>
    <w:rsid w:val="00C27D95"/>
    <w:rsid w:val="00C331F1"/>
    <w:rsid w:val="00C349D7"/>
    <w:rsid w:val="00C34F53"/>
    <w:rsid w:val="00C37D3A"/>
    <w:rsid w:val="00C4082A"/>
    <w:rsid w:val="00C42342"/>
    <w:rsid w:val="00C42398"/>
    <w:rsid w:val="00C44250"/>
    <w:rsid w:val="00C46450"/>
    <w:rsid w:val="00C52D99"/>
    <w:rsid w:val="00C5730D"/>
    <w:rsid w:val="00C6551D"/>
    <w:rsid w:val="00C65D4E"/>
    <w:rsid w:val="00C6789B"/>
    <w:rsid w:val="00C75AB5"/>
    <w:rsid w:val="00C80796"/>
    <w:rsid w:val="00C82927"/>
    <w:rsid w:val="00C82BEE"/>
    <w:rsid w:val="00C855A1"/>
    <w:rsid w:val="00C86E50"/>
    <w:rsid w:val="00C87AB2"/>
    <w:rsid w:val="00C87D3E"/>
    <w:rsid w:val="00C93064"/>
    <w:rsid w:val="00CA774F"/>
    <w:rsid w:val="00CB36EB"/>
    <w:rsid w:val="00CB3F7D"/>
    <w:rsid w:val="00CC19F8"/>
    <w:rsid w:val="00CC244C"/>
    <w:rsid w:val="00CC27FA"/>
    <w:rsid w:val="00CC4A1C"/>
    <w:rsid w:val="00CD0EFC"/>
    <w:rsid w:val="00CD4C4C"/>
    <w:rsid w:val="00CD52F7"/>
    <w:rsid w:val="00CE1079"/>
    <w:rsid w:val="00CE3672"/>
    <w:rsid w:val="00CE47B0"/>
    <w:rsid w:val="00CE5CDC"/>
    <w:rsid w:val="00CF2615"/>
    <w:rsid w:val="00CF318F"/>
    <w:rsid w:val="00CF5D1A"/>
    <w:rsid w:val="00D01F3B"/>
    <w:rsid w:val="00D02ADF"/>
    <w:rsid w:val="00D04A80"/>
    <w:rsid w:val="00D102A6"/>
    <w:rsid w:val="00D10552"/>
    <w:rsid w:val="00D106DE"/>
    <w:rsid w:val="00D10D97"/>
    <w:rsid w:val="00D1272B"/>
    <w:rsid w:val="00D15AB2"/>
    <w:rsid w:val="00D17BD2"/>
    <w:rsid w:val="00D2069D"/>
    <w:rsid w:val="00D219CD"/>
    <w:rsid w:val="00D26883"/>
    <w:rsid w:val="00D27F13"/>
    <w:rsid w:val="00D3338C"/>
    <w:rsid w:val="00D337C8"/>
    <w:rsid w:val="00D4164C"/>
    <w:rsid w:val="00D443D6"/>
    <w:rsid w:val="00D4773C"/>
    <w:rsid w:val="00D5234B"/>
    <w:rsid w:val="00D55A00"/>
    <w:rsid w:val="00D56B53"/>
    <w:rsid w:val="00D61A32"/>
    <w:rsid w:val="00D61ABC"/>
    <w:rsid w:val="00D653E3"/>
    <w:rsid w:val="00D65F80"/>
    <w:rsid w:val="00D67074"/>
    <w:rsid w:val="00D67095"/>
    <w:rsid w:val="00D67C44"/>
    <w:rsid w:val="00D74680"/>
    <w:rsid w:val="00D746B2"/>
    <w:rsid w:val="00D76515"/>
    <w:rsid w:val="00D76CBF"/>
    <w:rsid w:val="00D7741E"/>
    <w:rsid w:val="00D80152"/>
    <w:rsid w:val="00D81665"/>
    <w:rsid w:val="00D85FAE"/>
    <w:rsid w:val="00D86D99"/>
    <w:rsid w:val="00D87232"/>
    <w:rsid w:val="00D943A1"/>
    <w:rsid w:val="00D948C3"/>
    <w:rsid w:val="00D95055"/>
    <w:rsid w:val="00DA4321"/>
    <w:rsid w:val="00DA5393"/>
    <w:rsid w:val="00DB18AB"/>
    <w:rsid w:val="00DB5F14"/>
    <w:rsid w:val="00DC11F0"/>
    <w:rsid w:val="00DC256D"/>
    <w:rsid w:val="00DC48AF"/>
    <w:rsid w:val="00DC726C"/>
    <w:rsid w:val="00DD2CFD"/>
    <w:rsid w:val="00DD2E44"/>
    <w:rsid w:val="00DD548C"/>
    <w:rsid w:val="00DD73EE"/>
    <w:rsid w:val="00DD7CC9"/>
    <w:rsid w:val="00DE0355"/>
    <w:rsid w:val="00DE2119"/>
    <w:rsid w:val="00DE229E"/>
    <w:rsid w:val="00DE2402"/>
    <w:rsid w:val="00DE279A"/>
    <w:rsid w:val="00DE45E3"/>
    <w:rsid w:val="00DE5441"/>
    <w:rsid w:val="00DE5980"/>
    <w:rsid w:val="00DE7455"/>
    <w:rsid w:val="00DF1CD0"/>
    <w:rsid w:val="00DF337C"/>
    <w:rsid w:val="00DF5271"/>
    <w:rsid w:val="00E00248"/>
    <w:rsid w:val="00E026B7"/>
    <w:rsid w:val="00E046A4"/>
    <w:rsid w:val="00E0608F"/>
    <w:rsid w:val="00E11320"/>
    <w:rsid w:val="00E12046"/>
    <w:rsid w:val="00E12640"/>
    <w:rsid w:val="00E131BB"/>
    <w:rsid w:val="00E179F5"/>
    <w:rsid w:val="00E2245F"/>
    <w:rsid w:val="00E26142"/>
    <w:rsid w:val="00E27EFD"/>
    <w:rsid w:val="00E34D6A"/>
    <w:rsid w:val="00E419E8"/>
    <w:rsid w:val="00E421C5"/>
    <w:rsid w:val="00E470A9"/>
    <w:rsid w:val="00E513C5"/>
    <w:rsid w:val="00E51440"/>
    <w:rsid w:val="00E52BCD"/>
    <w:rsid w:val="00E54A0A"/>
    <w:rsid w:val="00E556F6"/>
    <w:rsid w:val="00E6177C"/>
    <w:rsid w:val="00E64C6C"/>
    <w:rsid w:val="00E66F31"/>
    <w:rsid w:val="00E674E6"/>
    <w:rsid w:val="00E70B2F"/>
    <w:rsid w:val="00E72097"/>
    <w:rsid w:val="00E72C27"/>
    <w:rsid w:val="00E75151"/>
    <w:rsid w:val="00E75F05"/>
    <w:rsid w:val="00E83AD9"/>
    <w:rsid w:val="00E86500"/>
    <w:rsid w:val="00E8722D"/>
    <w:rsid w:val="00E915F9"/>
    <w:rsid w:val="00E93557"/>
    <w:rsid w:val="00E9618F"/>
    <w:rsid w:val="00E9652D"/>
    <w:rsid w:val="00E97B37"/>
    <w:rsid w:val="00EA17F5"/>
    <w:rsid w:val="00EA45EC"/>
    <w:rsid w:val="00EA48DD"/>
    <w:rsid w:val="00EA7B08"/>
    <w:rsid w:val="00EB31A9"/>
    <w:rsid w:val="00EB5B38"/>
    <w:rsid w:val="00EB5BEA"/>
    <w:rsid w:val="00EB5CC5"/>
    <w:rsid w:val="00EB7641"/>
    <w:rsid w:val="00EC09D9"/>
    <w:rsid w:val="00EC0D45"/>
    <w:rsid w:val="00EC0FB0"/>
    <w:rsid w:val="00EC1560"/>
    <w:rsid w:val="00EC4A0F"/>
    <w:rsid w:val="00EC4B2C"/>
    <w:rsid w:val="00EC73E9"/>
    <w:rsid w:val="00EC7C22"/>
    <w:rsid w:val="00EE2AAD"/>
    <w:rsid w:val="00EE3BC6"/>
    <w:rsid w:val="00EE5B5A"/>
    <w:rsid w:val="00EF0042"/>
    <w:rsid w:val="00EF0F72"/>
    <w:rsid w:val="00EF3C0D"/>
    <w:rsid w:val="00EF4FF1"/>
    <w:rsid w:val="00EF55C3"/>
    <w:rsid w:val="00EF6D1D"/>
    <w:rsid w:val="00EF7852"/>
    <w:rsid w:val="00F00352"/>
    <w:rsid w:val="00F00E84"/>
    <w:rsid w:val="00F05F95"/>
    <w:rsid w:val="00F065ED"/>
    <w:rsid w:val="00F0667B"/>
    <w:rsid w:val="00F1068B"/>
    <w:rsid w:val="00F11E99"/>
    <w:rsid w:val="00F13116"/>
    <w:rsid w:val="00F1416C"/>
    <w:rsid w:val="00F20FBD"/>
    <w:rsid w:val="00F21FE4"/>
    <w:rsid w:val="00F27F4C"/>
    <w:rsid w:val="00F303E1"/>
    <w:rsid w:val="00F31A46"/>
    <w:rsid w:val="00F3233F"/>
    <w:rsid w:val="00F338AB"/>
    <w:rsid w:val="00F33EB5"/>
    <w:rsid w:val="00F34D79"/>
    <w:rsid w:val="00F35481"/>
    <w:rsid w:val="00F37226"/>
    <w:rsid w:val="00F37781"/>
    <w:rsid w:val="00F415BE"/>
    <w:rsid w:val="00F45EF6"/>
    <w:rsid w:val="00F46924"/>
    <w:rsid w:val="00F50CB4"/>
    <w:rsid w:val="00F51EDD"/>
    <w:rsid w:val="00F51F4A"/>
    <w:rsid w:val="00F558BD"/>
    <w:rsid w:val="00F57CFF"/>
    <w:rsid w:val="00F6297A"/>
    <w:rsid w:val="00F66666"/>
    <w:rsid w:val="00F713F6"/>
    <w:rsid w:val="00F71734"/>
    <w:rsid w:val="00F71E26"/>
    <w:rsid w:val="00F73167"/>
    <w:rsid w:val="00F75D56"/>
    <w:rsid w:val="00F80EED"/>
    <w:rsid w:val="00F84031"/>
    <w:rsid w:val="00F863B1"/>
    <w:rsid w:val="00F8755C"/>
    <w:rsid w:val="00F957B7"/>
    <w:rsid w:val="00F95925"/>
    <w:rsid w:val="00F959F6"/>
    <w:rsid w:val="00FA01E5"/>
    <w:rsid w:val="00FA0399"/>
    <w:rsid w:val="00FA4FEC"/>
    <w:rsid w:val="00FA59D5"/>
    <w:rsid w:val="00FB057F"/>
    <w:rsid w:val="00FB231A"/>
    <w:rsid w:val="00FB632E"/>
    <w:rsid w:val="00FB7818"/>
    <w:rsid w:val="00FB7FB9"/>
    <w:rsid w:val="00FC29FE"/>
    <w:rsid w:val="00FC36CB"/>
    <w:rsid w:val="00FC3825"/>
    <w:rsid w:val="00FC4B5F"/>
    <w:rsid w:val="00FC7BC8"/>
    <w:rsid w:val="00FD18F7"/>
    <w:rsid w:val="00FD4CBC"/>
    <w:rsid w:val="00FD668E"/>
    <w:rsid w:val="00FD6A54"/>
    <w:rsid w:val="00FE339D"/>
    <w:rsid w:val="00FE3822"/>
    <w:rsid w:val="00FE59CE"/>
    <w:rsid w:val="00FF664D"/>
    <w:rsid w:val="00FF6ED6"/>
    <w:rsid w:val="023021B2"/>
    <w:rsid w:val="024F7032"/>
    <w:rsid w:val="0260792F"/>
    <w:rsid w:val="02EE94F6"/>
    <w:rsid w:val="053A2D7A"/>
    <w:rsid w:val="078B814B"/>
    <w:rsid w:val="07D04840"/>
    <w:rsid w:val="07FA32F8"/>
    <w:rsid w:val="0827181B"/>
    <w:rsid w:val="092A6B9D"/>
    <w:rsid w:val="0993EF77"/>
    <w:rsid w:val="0A244CE6"/>
    <w:rsid w:val="0A8543F6"/>
    <w:rsid w:val="0CD60A2F"/>
    <w:rsid w:val="0CEAACE3"/>
    <w:rsid w:val="0D62F065"/>
    <w:rsid w:val="0D798D0E"/>
    <w:rsid w:val="10E272EA"/>
    <w:rsid w:val="1225C80C"/>
    <w:rsid w:val="123A7B4C"/>
    <w:rsid w:val="12828597"/>
    <w:rsid w:val="1284E377"/>
    <w:rsid w:val="131515E2"/>
    <w:rsid w:val="13BD6A88"/>
    <w:rsid w:val="14561708"/>
    <w:rsid w:val="159348DB"/>
    <w:rsid w:val="159C2DE5"/>
    <w:rsid w:val="19E6B8FE"/>
    <w:rsid w:val="1A28BA95"/>
    <w:rsid w:val="1C93D46A"/>
    <w:rsid w:val="1DD0C3CC"/>
    <w:rsid w:val="1F666574"/>
    <w:rsid w:val="1F85E6C5"/>
    <w:rsid w:val="1FB32510"/>
    <w:rsid w:val="1FF398EA"/>
    <w:rsid w:val="218CBB2B"/>
    <w:rsid w:val="218F694B"/>
    <w:rsid w:val="21C4A528"/>
    <w:rsid w:val="226AFB01"/>
    <w:rsid w:val="23DAFA02"/>
    <w:rsid w:val="247C2FCA"/>
    <w:rsid w:val="26241F04"/>
    <w:rsid w:val="27CD0A63"/>
    <w:rsid w:val="28474C92"/>
    <w:rsid w:val="28501BE2"/>
    <w:rsid w:val="288C7652"/>
    <w:rsid w:val="28C3BE3F"/>
    <w:rsid w:val="2D0D9B52"/>
    <w:rsid w:val="2DC61F7C"/>
    <w:rsid w:val="2E5BC9C4"/>
    <w:rsid w:val="2F0DA0C2"/>
    <w:rsid w:val="2FD7A94F"/>
    <w:rsid w:val="30972390"/>
    <w:rsid w:val="30B5066C"/>
    <w:rsid w:val="31393CB1"/>
    <w:rsid w:val="31DF1F10"/>
    <w:rsid w:val="32D45966"/>
    <w:rsid w:val="32F18F28"/>
    <w:rsid w:val="344A38E5"/>
    <w:rsid w:val="35AAACC2"/>
    <w:rsid w:val="360C165C"/>
    <w:rsid w:val="3743E676"/>
    <w:rsid w:val="37BEAA63"/>
    <w:rsid w:val="38821CAC"/>
    <w:rsid w:val="3A2E906C"/>
    <w:rsid w:val="3A608117"/>
    <w:rsid w:val="3AA461ED"/>
    <w:rsid w:val="3AF4473D"/>
    <w:rsid w:val="3B41E36A"/>
    <w:rsid w:val="3D2CD204"/>
    <w:rsid w:val="3F669839"/>
    <w:rsid w:val="3FB8BA1E"/>
    <w:rsid w:val="40DBD4F2"/>
    <w:rsid w:val="41011B40"/>
    <w:rsid w:val="429E38FB"/>
    <w:rsid w:val="43546E79"/>
    <w:rsid w:val="4354DDB8"/>
    <w:rsid w:val="4391FBFC"/>
    <w:rsid w:val="45D5D9BD"/>
    <w:rsid w:val="46AE5158"/>
    <w:rsid w:val="4A56A538"/>
    <w:rsid w:val="4AA94AE0"/>
    <w:rsid w:val="4C15D446"/>
    <w:rsid w:val="4C164385"/>
    <w:rsid w:val="4C42D1C8"/>
    <w:rsid w:val="4D10C5FA"/>
    <w:rsid w:val="4E5EAED4"/>
    <w:rsid w:val="4FC659E5"/>
    <w:rsid w:val="527D48C2"/>
    <w:rsid w:val="530ADF60"/>
    <w:rsid w:val="53155C9C"/>
    <w:rsid w:val="54411316"/>
    <w:rsid w:val="54D73A13"/>
    <w:rsid w:val="55EBFD87"/>
    <w:rsid w:val="5638E39E"/>
    <w:rsid w:val="56F748B3"/>
    <w:rsid w:val="57CEA94E"/>
    <w:rsid w:val="57F173DD"/>
    <w:rsid w:val="58E1BAB6"/>
    <w:rsid w:val="5949CA5E"/>
    <w:rsid w:val="5B3EA58D"/>
    <w:rsid w:val="5B4CD48B"/>
    <w:rsid w:val="5D35D9A1"/>
    <w:rsid w:val="5E71D4E5"/>
    <w:rsid w:val="5F2D7FD5"/>
    <w:rsid w:val="5F6F4E9B"/>
    <w:rsid w:val="6044677C"/>
    <w:rsid w:val="610E3FDE"/>
    <w:rsid w:val="61F336BE"/>
    <w:rsid w:val="62B1AA02"/>
    <w:rsid w:val="62D63E24"/>
    <w:rsid w:val="63B47225"/>
    <w:rsid w:val="656C0531"/>
    <w:rsid w:val="6612B0DE"/>
    <w:rsid w:val="66E99B64"/>
    <w:rsid w:val="67C9776F"/>
    <w:rsid w:val="67EF54E1"/>
    <w:rsid w:val="6822C9AD"/>
    <w:rsid w:val="6853FFF2"/>
    <w:rsid w:val="6B2E18E0"/>
    <w:rsid w:val="6B873F03"/>
    <w:rsid w:val="6BA95644"/>
    <w:rsid w:val="6C532495"/>
    <w:rsid w:val="6CE509DC"/>
    <w:rsid w:val="6D32D50E"/>
    <w:rsid w:val="6ED5C0DF"/>
    <w:rsid w:val="6F03A4DE"/>
    <w:rsid w:val="706A75D0"/>
    <w:rsid w:val="706B5480"/>
    <w:rsid w:val="710A4673"/>
    <w:rsid w:val="72386AE0"/>
    <w:rsid w:val="7239126C"/>
    <w:rsid w:val="72C5DA70"/>
    <w:rsid w:val="737A157A"/>
    <w:rsid w:val="7397197A"/>
    <w:rsid w:val="7463DC8A"/>
    <w:rsid w:val="74DC978D"/>
    <w:rsid w:val="76D9B754"/>
    <w:rsid w:val="787587B5"/>
    <w:rsid w:val="7961312D"/>
    <w:rsid w:val="79D30153"/>
    <w:rsid w:val="7B036908"/>
    <w:rsid w:val="7B2DF02F"/>
    <w:rsid w:val="7B522987"/>
    <w:rsid w:val="7BAD2877"/>
    <w:rsid w:val="7BF1CF26"/>
    <w:rsid w:val="7C4F620B"/>
    <w:rsid w:val="7D7C31DF"/>
    <w:rsid w:val="7E184A48"/>
    <w:rsid w:val="7E4BC3C6"/>
    <w:rsid w:val="7F5D5DD6"/>
    <w:rsid w:val="7FCFCD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59D44"/>
  <w15:chartTrackingRefBased/>
  <w15:docId w15:val="{28E4D809-D5DF-4DF2-8849-C187A69D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80C"/>
    <w:pPr>
      <w:spacing w:after="0" w:line="276" w:lineRule="auto"/>
    </w:pPr>
    <w:rPr>
      <w:rFonts w:asciiTheme="majorHAnsi" w:eastAsia="Times New Roman" w:hAnsiTheme="majorHAnsi" w:cs="Times New Roman"/>
      <w:sz w:val="20"/>
      <w:szCs w:val="19"/>
      <w:lang w:eastAsia="nl-NL"/>
    </w:rPr>
  </w:style>
  <w:style w:type="paragraph" w:styleId="Heading1">
    <w:name w:val="heading 1"/>
    <w:aliases w:val="hoofdstuk,Episteem PvA Kop 1,Hoofdkop,Hoofdkop1,Hoofdkop2,Hoofdkop11,Hoofdkop3,Hoofdkop12,Hoofdkop21,Hoofdkop111,Hoofdkop4,Hoofdkop13,Hoofdkop22,Hoofdkop112,Hoofdkop31,Hoofdkop121,Hoofdkop211,Hoofdkop1111,Hoofdkop5,Hoofdkop14,Hoofdkop23"/>
    <w:basedOn w:val="Normal"/>
    <w:next w:val="Normal"/>
    <w:link w:val="Heading1Char"/>
    <w:uiPriority w:val="9"/>
    <w:qFormat/>
    <w:rsid w:val="005161DB"/>
    <w:pPr>
      <w:keepNext/>
      <w:keepLines/>
      <w:spacing w:before="240" w:line="259" w:lineRule="auto"/>
      <w:outlineLvl w:val="0"/>
    </w:pPr>
    <w:rPr>
      <w:rFonts w:eastAsiaTheme="majorEastAsia" w:cstheme="majorBidi"/>
      <w:color w:val="2F5496" w:themeColor="accent1" w:themeShade="BF"/>
      <w:sz w:val="32"/>
      <w:szCs w:val="32"/>
      <w:lang w:eastAsia="en-US"/>
    </w:rPr>
  </w:style>
  <w:style w:type="paragraph" w:styleId="Heading2">
    <w:name w:val="heading 2"/>
    <w:aliases w:val="paragraaf,Episteem PvA Kop 2,Reset numbering,H2,052,niveau2,niveau21,Heading 2 Hidden,Paragraph,l2,Fonctionnalité,Titre 21,t2.T2,heading 2,header 2,h2,Prophead 2,2,H21,H22,H23,H211,H24,H212,H25,H26,H27,H213,H221,H231,H2111,H241,H2121,H251,H261"/>
    <w:basedOn w:val="Normal"/>
    <w:next w:val="Normal"/>
    <w:link w:val="Heading2Char"/>
    <w:unhideWhenUsed/>
    <w:qFormat/>
    <w:rsid w:val="006862A8"/>
    <w:pPr>
      <w:keepNext/>
      <w:keepLines/>
      <w:spacing w:before="40" w:line="259" w:lineRule="auto"/>
      <w:outlineLvl w:val="1"/>
    </w:pPr>
    <w:rPr>
      <w:rFonts w:eastAsiaTheme="majorEastAsia"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0F3E08"/>
    <w:pPr>
      <w:keepNext/>
      <w:keepLines/>
      <w:spacing w:before="40" w:line="259" w:lineRule="auto"/>
      <w:outlineLvl w:val="2"/>
    </w:pPr>
    <w:rPr>
      <w:rFonts w:eastAsiaTheme="majorEastAsia" w:cstheme="majorBidi"/>
      <w:color w:val="1F3763" w:themeColor="accent1" w:themeShade="7F"/>
      <w:sz w:val="24"/>
      <w:szCs w:val="24"/>
      <w:lang w:eastAsia="en-US"/>
    </w:rPr>
  </w:style>
  <w:style w:type="paragraph" w:styleId="Heading5">
    <w:name w:val="heading 5"/>
    <w:basedOn w:val="Normal"/>
    <w:next w:val="Normal"/>
    <w:link w:val="Heading5Char"/>
    <w:uiPriority w:val="9"/>
    <w:semiHidden/>
    <w:unhideWhenUsed/>
    <w:qFormat/>
    <w:rsid w:val="003637AE"/>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51A"/>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F34D79"/>
    <w:rPr>
      <w:sz w:val="16"/>
      <w:szCs w:val="16"/>
    </w:rPr>
  </w:style>
  <w:style w:type="paragraph" w:styleId="CommentText">
    <w:name w:val="annotation text"/>
    <w:basedOn w:val="Normal"/>
    <w:link w:val="CommentTextChar"/>
    <w:uiPriority w:val="99"/>
    <w:unhideWhenUsed/>
    <w:rsid w:val="00F34D79"/>
    <w:pPr>
      <w:spacing w:after="160" w:line="240" w:lineRule="auto"/>
    </w:pPr>
    <w:rPr>
      <w:rFonts w:asciiTheme="minorHAnsi" w:eastAsiaTheme="minorHAnsi" w:hAnsiTheme="minorHAnsi" w:cstheme="minorBidi"/>
      <w:szCs w:val="20"/>
      <w:lang w:eastAsia="en-US"/>
    </w:rPr>
  </w:style>
  <w:style w:type="character" w:customStyle="1" w:styleId="CommentTextChar">
    <w:name w:val="Comment Text Char"/>
    <w:basedOn w:val="DefaultParagraphFont"/>
    <w:link w:val="CommentText"/>
    <w:uiPriority w:val="99"/>
    <w:rsid w:val="00F34D79"/>
    <w:rPr>
      <w:sz w:val="20"/>
      <w:szCs w:val="20"/>
    </w:rPr>
  </w:style>
  <w:style w:type="paragraph" w:styleId="CommentSubject">
    <w:name w:val="annotation subject"/>
    <w:basedOn w:val="CommentText"/>
    <w:next w:val="CommentText"/>
    <w:link w:val="CommentSubjectChar"/>
    <w:uiPriority w:val="99"/>
    <w:semiHidden/>
    <w:unhideWhenUsed/>
    <w:rsid w:val="00F34D79"/>
    <w:rPr>
      <w:b/>
      <w:bCs/>
    </w:rPr>
  </w:style>
  <w:style w:type="character" w:customStyle="1" w:styleId="CommentSubjectChar">
    <w:name w:val="Comment Subject Char"/>
    <w:basedOn w:val="CommentTextChar"/>
    <w:link w:val="CommentSubject"/>
    <w:uiPriority w:val="99"/>
    <w:semiHidden/>
    <w:rsid w:val="00F34D79"/>
    <w:rPr>
      <w:b/>
      <w:bCs/>
      <w:sz w:val="20"/>
      <w:szCs w:val="20"/>
    </w:rPr>
  </w:style>
  <w:style w:type="paragraph" w:styleId="BodyText">
    <w:name w:val="Body Text"/>
    <w:basedOn w:val="Normal"/>
    <w:link w:val="BodyTextChar"/>
    <w:rsid w:val="00635C1D"/>
    <w:pPr>
      <w:spacing w:line="240" w:lineRule="auto"/>
    </w:pPr>
    <w:rPr>
      <w:rFonts w:ascii="Times New Roman" w:hAnsi="Times New Roman"/>
      <w:color w:val="000000"/>
      <w:sz w:val="44"/>
      <w:szCs w:val="20"/>
    </w:rPr>
  </w:style>
  <w:style w:type="character" w:customStyle="1" w:styleId="BodyTextChar">
    <w:name w:val="Body Text Char"/>
    <w:basedOn w:val="DefaultParagraphFont"/>
    <w:link w:val="BodyText"/>
    <w:rsid w:val="00635C1D"/>
    <w:rPr>
      <w:rFonts w:ascii="Times New Roman" w:eastAsia="Times New Roman" w:hAnsi="Times New Roman" w:cs="Times New Roman"/>
      <w:color w:val="000000"/>
      <w:sz w:val="44"/>
      <w:szCs w:val="20"/>
      <w:lang w:eastAsia="nl-NL"/>
    </w:rPr>
  </w:style>
  <w:style w:type="character" w:customStyle="1" w:styleId="Heading1Char">
    <w:name w:val="Heading 1 Char"/>
    <w:aliases w:val="hoofdstuk Char,Episteem PvA Kop 1 Char,Hoofdkop Char,Hoofdkop1 Char,Hoofdkop2 Char,Hoofdkop11 Char,Hoofdkop3 Char,Hoofdkop12 Char,Hoofdkop21 Char,Hoofdkop111 Char,Hoofdkop4 Char,Hoofdkop13 Char,Hoofdkop22 Char,Hoofdkop112 Char"/>
    <w:basedOn w:val="DefaultParagraphFont"/>
    <w:link w:val="Heading1"/>
    <w:uiPriority w:val="9"/>
    <w:rsid w:val="005161DB"/>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paragraaf Char,Episteem PvA Kop 2 Char,Reset numbering Char,H2 Char,052 Char,niveau2 Char,niveau21 Char,Heading 2 Hidden Char,Paragraph Char,l2 Char,Fonctionnalité Char,Titre 21 Char,t2.T2 Char,heading 2 Char,header 2 Char,h2 Char,2 Char"/>
    <w:basedOn w:val="DefaultParagraphFont"/>
    <w:link w:val="Heading2"/>
    <w:rsid w:val="006862A8"/>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946C5D"/>
    <w:pPr>
      <w:spacing w:after="0" w:line="240" w:lineRule="auto"/>
    </w:pPr>
  </w:style>
  <w:style w:type="paragraph" w:customStyle="1" w:styleId="Default">
    <w:name w:val="Default"/>
    <w:rsid w:val="00074A6F"/>
    <w:pPr>
      <w:autoSpaceDE w:val="0"/>
      <w:autoSpaceDN w:val="0"/>
      <w:adjustRightInd w:val="0"/>
      <w:spacing w:after="0" w:line="240" w:lineRule="auto"/>
    </w:pPr>
    <w:rPr>
      <w:rFonts w:ascii="Trebuchet MS" w:hAnsi="Trebuchet MS" w:cs="Trebuchet MS"/>
      <w:color w:val="000000"/>
      <w:sz w:val="24"/>
      <w:szCs w:val="24"/>
    </w:rPr>
  </w:style>
  <w:style w:type="table" w:styleId="TableGrid">
    <w:name w:val="Table Grid"/>
    <w:basedOn w:val="TableNormal"/>
    <w:uiPriority w:val="39"/>
    <w:rsid w:val="00131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6410F"/>
    <w:pPr>
      <w:outlineLvl w:val="9"/>
    </w:pPr>
    <w:rPr>
      <w:lang w:eastAsia="nl-NL"/>
    </w:rPr>
  </w:style>
  <w:style w:type="paragraph" w:styleId="TOC1">
    <w:name w:val="toc 1"/>
    <w:basedOn w:val="Normal"/>
    <w:next w:val="Normal"/>
    <w:autoRedefine/>
    <w:uiPriority w:val="39"/>
    <w:unhideWhenUsed/>
    <w:rsid w:val="0086410F"/>
    <w:pPr>
      <w:spacing w:after="100" w:line="259" w:lineRule="auto"/>
    </w:pPr>
    <w:rPr>
      <w:rFonts w:asciiTheme="minorHAnsi" w:eastAsiaTheme="minorHAnsi" w:hAnsiTheme="minorHAnsi" w:cstheme="minorBidi"/>
      <w:sz w:val="22"/>
      <w:szCs w:val="22"/>
      <w:lang w:eastAsia="en-US"/>
    </w:rPr>
  </w:style>
  <w:style w:type="paragraph" w:styleId="TOC2">
    <w:name w:val="toc 2"/>
    <w:basedOn w:val="Normal"/>
    <w:next w:val="Normal"/>
    <w:autoRedefine/>
    <w:uiPriority w:val="39"/>
    <w:unhideWhenUsed/>
    <w:rsid w:val="0086410F"/>
    <w:pPr>
      <w:spacing w:after="100" w:line="259" w:lineRule="auto"/>
      <w:ind w:left="220"/>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86410F"/>
    <w:rPr>
      <w:color w:val="0563C1" w:themeColor="hyperlink"/>
      <w:u w:val="single"/>
    </w:rPr>
  </w:style>
  <w:style w:type="paragraph" w:customStyle="1" w:styleId="paragraph">
    <w:name w:val="paragraph"/>
    <w:basedOn w:val="Normal"/>
    <w:rsid w:val="002B0365"/>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FD6A54"/>
    <w:pPr>
      <w:tabs>
        <w:tab w:val="center" w:pos="4536"/>
        <w:tab w:val="right" w:pos="9072"/>
      </w:tabs>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FD6A54"/>
  </w:style>
  <w:style w:type="paragraph" w:styleId="Footer">
    <w:name w:val="footer"/>
    <w:basedOn w:val="Normal"/>
    <w:link w:val="FooterChar"/>
    <w:uiPriority w:val="99"/>
    <w:unhideWhenUsed/>
    <w:rsid w:val="00FD6A54"/>
    <w:pPr>
      <w:tabs>
        <w:tab w:val="center" w:pos="4536"/>
        <w:tab w:val="right" w:pos="9072"/>
      </w:tabs>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FD6A54"/>
  </w:style>
  <w:style w:type="paragraph" w:styleId="Revision">
    <w:name w:val="Revision"/>
    <w:hidden/>
    <w:uiPriority w:val="99"/>
    <w:semiHidden/>
    <w:rsid w:val="000D4E7E"/>
    <w:pPr>
      <w:spacing w:after="0" w:line="240" w:lineRule="auto"/>
    </w:pPr>
  </w:style>
  <w:style w:type="character" w:customStyle="1" w:styleId="Heading3Char">
    <w:name w:val="Heading 3 Char"/>
    <w:basedOn w:val="DefaultParagraphFont"/>
    <w:link w:val="Heading3"/>
    <w:uiPriority w:val="9"/>
    <w:rsid w:val="000F3E08"/>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734889"/>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7864FD"/>
    <w:rPr>
      <w:color w:val="605E5C"/>
      <w:shd w:val="clear" w:color="auto" w:fill="E1DFDD"/>
    </w:rPr>
  </w:style>
  <w:style w:type="paragraph" w:styleId="TOC3">
    <w:name w:val="toc 3"/>
    <w:basedOn w:val="Normal"/>
    <w:next w:val="Normal"/>
    <w:autoRedefine/>
    <w:uiPriority w:val="39"/>
    <w:unhideWhenUsed/>
    <w:rsid w:val="00B3216F"/>
    <w:pPr>
      <w:spacing w:after="100" w:line="259" w:lineRule="auto"/>
      <w:ind w:left="440"/>
    </w:pPr>
    <w:rPr>
      <w:rFonts w:asciiTheme="minorHAnsi" w:eastAsiaTheme="minorHAnsi" w:hAnsiTheme="minorHAnsi" w:cstheme="minorBidi"/>
      <w:sz w:val="22"/>
      <w:szCs w:val="22"/>
      <w:lang w:eastAsia="en-US"/>
    </w:rPr>
  </w:style>
  <w:style w:type="paragraph" w:customStyle="1" w:styleId="pf0">
    <w:name w:val="pf0"/>
    <w:basedOn w:val="Normal"/>
    <w:rsid w:val="00B55662"/>
    <w:pPr>
      <w:spacing w:before="100" w:beforeAutospacing="1" w:after="100" w:afterAutospacing="1" w:line="240" w:lineRule="auto"/>
    </w:pPr>
    <w:rPr>
      <w:rFonts w:ascii="Times New Roman" w:hAnsi="Times New Roman"/>
      <w:sz w:val="24"/>
      <w:szCs w:val="24"/>
    </w:rPr>
  </w:style>
  <w:style w:type="character" w:customStyle="1" w:styleId="cf01">
    <w:name w:val="cf01"/>
    <w:basedOn w:val="DefaultParagraphFont"/>
    <w:rsid w:val="00B55662"/>
    <w:rPr>
      <w:rFonts w:ascii="Segoe UI" w:hAnsi="Segoe UI" w:cs="Segoe UI" w:hint="default"/>
      <w:sz w:val="18"/>
      <w:szCs w:val="18"/>
    </w:rPr>
  </w:style>
  <w:style w:type="character" w:customStyle="1" w:styleId="Heading5Char">
    <w:name w:val="Heading 5 Char"/>
    <w:basedOn w:val="DefaultParagraphFont"/>
    <w:link w:val="Heading5"/>
    <w:uiPriority w:val="9"/>
    <w:semiHidden/>
    <w:rsid w:val="003637AE"/>
    <w:rPr>
      <w:rFonts w:asciiTheme="majorHAnsi" w:eastAsiaTheme="majorEastAsia" w:hAnsiTheme="majorHAnsi" w:cstheme="majorBidi"/>
      <w:color w:val="2F5496" w:themeColor="accent1" w:themeShade="BF"/>
      <w:sz w:val="18"/>
      <w:szCs w:val="19"/>
      <w:lang w:eastAsia="nl-NL"/>
    </w:rPr>
  </w:style>
  <w:style w:type="character" w:customStyle="1" w:styleId="fontstyle01">
    <w:name w:val="fontstyle01"/>
    <w:basedOn w:val="DefaultParagraphFont"/>
    <w:rsid w:val="00EB5B38"/>
    <w:rPr>
      <w:rFonts w:ascii="Muli-Regular" w:hAnsi="Muli-Regular" w:hint="default"/>
      <w:b w:val="0"/>
      <w:bCs w:val="0"/>
      <w:i w:val="0"/>
      <w:iCs w:val="0"/>
      <w:color w:val="000000"/>
      <w:sz w:val="22"/>
      <w:szCs w:val="22"/>
    </w:rPr>
  </w:style>
  <w:style w:type="character" w:customStyle="1" w:styleId="fontstyle21">
    <w:name w:val="fontstyle21"/>
    <w:basedOn w:val="DefaultParagraphFont"/>
    <w:rsid w:val="003B5E53"/>
    <w:rPr>
      <w:rFonts w:ascii="SymbolMT" w:hAnsi="Symbo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26455">
      <w:bodyDiv w:val="1"/>
      <w:marLeft w:val="0"/>
      <w:marRight w:val="0"/>
      <w:marTop w:val="0"/>
      <w:marBottom w:val="0"/>
      <w:divBdr>
        <w:top w:val="none" w:sz="0" w:space="0" w:color="auto"/>
        <w:left w:val="none" w:sz="0" w:space="0" w:color="auto"/>
        <w:bottom w:val="none" w:sz="0" w:space="0" w:color="auto"/>
        <w:right w:val="none" w:sz="0" w:space="0" w:color="auto"/>
      </w:divBdr>
    </w:div>
    <w:div w:id="400060489">
      <w:bodyDiv w:val="1"/>
      <w:marLeft w:val="0"/>
      <w:marRight w:val="0"/>
      <w:marTop w:val="0"/>
      <w:marBottom w:val="0"/>
      <w:divBdr>
        <w:top w:val="none" w:sz="0" w:space="0" w:color="auto"/>
        <w:left w:val="none" w:sz="0" w:space="0" w:color="auto"/>
        <w:bottom w:val="none" w:sz="0" w:space="0" w:color="auto"/>
        <w:right w:val="none" w:sz="0" w:space="0" w:color="auto"/>
      </w:divBdr>
    </w:div>
    <w:div w:id="519053212">
      <w:bodyDiv w:val="1"/>
      <w:marLeft w:val="0"/>
      <w:marRight w:val="0"/>
      <w:marTop w:val="0"/>
      <w:marBottom w:val="0"/>
      <w:divBdr>
        <w:top w:val="none" w:sz="0" w:space="0" w:color="auto"/>
        <w:left w:val="none" w:sz="0" w:space="0" w:color="auto"/>
        <w:bottom w:val="none" w:sz="0" w:space="0" w:color="auto"/>
        <w:right w:val="none" w:sz="0" w:space="0" w:color="auto"/>
      </w:divBdr>
    </w:div>
    <w:div w:id="799304116">
      <w:bodyDiv w:val="1"/>
      <w:marLeft w:val="0"/>
      <w:marRight w:val="0"/>
      <w:marTop w:val="0"/>
      <w:marBottom w:val="0"/>
      <w:divBdr>
        <w:top w:val="none" w:sz="0" w:space="0" w:color="auto"/>
        <w:left w:val="none" w:sz="0" w:space="0" w:color="auto"/>
        <w:bottom w:val="none" w:sz="0" w:space="0" w:color="auto"/>
        <w:right w:val="none" w:sz="0" w:space="0" w:color="auto"/>
      </w:divBdr>
    </w:div>
    <w:div w:id="1244990580">
      <w:bodyDiv w:val="1"/>
      <w:marLeft w:val="0"/>
      <w:marRight w:val="0"/>
      <w:marTop w:val="0"/>
      <w:marBottom w:val="0"/>
      <w:divBdr>
        <w:top w:val="none" w:sz="0" w:space="0" w:color="auto"/>
        <w:left w:val="none" w:sz="0" w:space="0" w:color="auto"/>
        <w:bottom w:val="none" w:sz="0" w:space="0" w:color="auto"/>
        <w:right w:val="none" w:sz="0" w:space="0" w:color="auto"/>
      </w:divBdr>
    </w:div>
    <w:div w:id="1373529593">
      <w:bodyDiv w:val="1"/>
      <w:marLeft w:val="0"/>
      <w:marRight w:val="0"/>
      <w:marTop w:val="0"/>
      <w:marBottom w:val="0"/>
      <w:divBdr>
        <w:top w:val="none" w:sz="0" w:space="0" w:color="auto"/>
        <w:left w:val="none" w:sz="0" w:space="0" w:color="auto"/>
        <w:bottom w:val="none" w:sz="0" w:space="0" w:color="auto"/>
        <w:right w:val="none" w:sz="0" w:space="0" w:color="auto"/>
      </w:divBdr>
    </w:div>
    <w:div w:id="1445421801">
      <w:bodyDiv w:val="1"/>
      <w:marLeft w:val="0"/>
      <w:marRight w:val="0"/>
      <w:marTop w:val="0"/>
      <w:marBottom w:val="0"/>
      <w:divBdr>
        <w:top w:val="none" w:sz="0" w:space="0" w:color="auto"/>
        <w:left w:val="none" w:sz="0" w:space="0" w:color="auto"/>
        <w:bottom w:val="none" w:sz="0" w:space="0" w:color="auto"/>
        <w:right w:val="none" w:sz="0" w:space="0" w:color="auto"/>
      </w:divBdr>
    </w:div>
    <w:div w:id="1556161175">
      <w:bodyDiv w:val="1"/>
      <w:marLeft w:val="0"/>
      <w:marRight w:val="0"/>
      <w:marTop w:val="0"/>
      <w:marBottom w:val="0"/>
      <w:divBdr>
        <w:top w:val="none" w:sz="0" w:space="0" w:color="auto"/>
        <w:left w:val="none" w:sz="0" w:space="0" w:color="auto"/>
        <w:bottom w:val="none" w:sz="0" w:space="0" w:color="auto"/>
        <w:right w:val="none" w:sz="0" w:space="0" w:color="auto"/>
      </w:divBdr>
    </w:div>
    <w:div w:id="1592078833">
      <w:bodyDiv w:val="1"/>
      <w:marLeft w:val="0"/>
      <w:marRight w:val="0"/>
      <w:marTop w:val="0"/>
      <w:marBottom w:val="0"/>
      <w:divBdr>
        <w:top w:val="none" w:sz="0" w:space="0" w:color="auto"/>
        <w:left w:val="none" w:sz="0" w:space="0" w:color="auto"/>
        <w:bottom w:val="none" w:sz="0" w:space="0" w:color="auto"/>
        <w:right w:val="none" w:sz="0" w:space="0" w:color="auto"/>
      </w:divBdr>
      <w:divsChild>
        <w:div w:id="204677441">
          <w:marLeft w:val="0"/>
          <w:marRight w:val="0"/>
          <w:marTop w:val="0"/>
          <w:marBottom w:val="0"/>
          <w:divBdr>
            <w:top w:val="none" w:sz="0" w:space="0" w:color="auto"/>
            <w:left w:val="none" w:sz="0" w:space="0" w:color="auto"/>
            <w:bottom w:val="none" w:sz="0" w:space="0" w:color="auto"/>
            <w:right w:val="none" w:sz="0" w:space="0" w:color="auto"/>
          </w:divBdr>
          <w:divsChild>
            <w:div w:id="261300747">
              <w:marLeft w:val="1422"/>
              <w:marRight w:val="0"/>
              <w:marTop w:val="0"/>
              <w:marBottom w:val="0"/>
              <w:divBdr>
                <w:top w:val="none" w:sz="0" w:space="0" w:color="auto"/>
                <w:left w:val="none" w:sz="0" w:space="0" w:color="auto"/>
                <w:bottom w:val="none" w:sz="0" w:space="0" w:color="auto"/>
                <w:right w:val="none" w:sz="0" w:space="0" w:color="auto"/>
              </w:divBdr>
              <w:divsChild>
                <w:div w:id="1068721663">
                  <w:marLeft w:val="-225"/>
                  <w:marRight w:val="-225"/>
                  <w:marTop w:val="0"/>
                  <w:marBottom w:val="0"/>
                  <w:divBdr>
                    <w:top w:val="none" w:sz="0" w:space="0" w:color="auto"/>
                    <w:left w:val="none" w:sz="0" w:space="0" w:color="auto"/>
                    <w:bottom w:val="none" w:sz="0" w:space="0" w:color="auto"/>
                    <w:right w:val="none" w:sz="0" w:space="0" w:color="auto"/>
                  </w:divBdr>
                  <w:divsChild>
                    <w:div w:id="957641405">
                      <w:marLeft w:val="0"/>
                      <w:marRight w:val="0"/>
                      <w:marTop w:val="0"/>
                      <w:marBottom w:val="0"/>
                      <w:divBdr>
                        <w:top w:val="none" w:sz="0" w:space="0" w:color="auto"/>
                        <w:left w:val="none" w:sz="0" w:space="0" w:color="auto"/>
                        <w:bottom w:val="none" w:sz="0" w:space="0" w:color="auto"/>
                        <w:right w:val="none" w:sz="0" w:space="0" w:color="auto"/>
                      </w:divBdr>
                      <w:divsChild>
                        <w:div w:id="1269581930">
                          <w:marLeft w:val="0"/>
                          <w:marRight w:val="0"/>
                          <w:marTop w:val="0"/>
                          <w:marBottom w:val="0"/>
                          <w:divBdr>
                            <w:top w:val="none" w:sz="0" w:space="0" w:color="auto"/>
                            <w:left w:val="none" w:sz="0" w:space="0" w:color="auto"/>
                            <w:bottom w:val="none" w:sz="0" w:space="0" w:color="auto"/>
                            <w:right w:val="none" w:sz="0" w:space="0" w:color="auto"/>
                          </w:divBdr>
                          <w:divsChild>
                            <w:div w:id="12890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611344">
          <w:marLeft w:val="0"/>
          <w:marRight w:val="0"/>
          <w:marTop w:val="0"/>
          <w:marBottom w:val="0"/>
          <w:divBdr>
            <w:top w:val="none" w:sz="0" w:space="0" w:color="auto"/>
            <w:left w:val="none" w:sz="0" w:space="0" w:color="auto"/>
            <w:bottom w:val="none" w:sz="0" w:space="0" w:color="auto"/>
            <w:right w:val="none" w:sz="0" w:space="0" w:color="auto"/>
          </w:divBdr>
          <w:divsChild>
            <w:div w:id="122772163">
              <w:marLeft w:val="1422"/>
              <w:marRight w:val="0"/>
              <w:marTop w:val="0"/>
              <w:marBottom w:val="0"/>
              <w:divBdr>
                <w:top w:val="none" w:sz="0" w:space="0" w:color="auto"/>
                <w:left w:val="none" w:sz="0" w:space="0" w:color="auto"/>
                <w:bottom w:val="none" w:sz="0" w:space="0" w:color="auto"/>
                <w:right w:val="none" w:sz="0" w:space="0" w:color="auto"/>
              </w:divBdr>
              <w:divsChild>
                <w:div w:id="721104085">
                  <w:marLeft w:val="-225"/>
                  <w:marRight w:val="-225"/>
                  <w:marTop w:val="0"/>
                  <w:marBottom w:val="0"/>
                  <w:divBdr>
                    <w:top w:val="none" w:sz="0" w:space="0" w:color="auto"/>
                    <w:left w:val="none" w:sz="0" w:space="0" w:color="auto"/>
                    <w:bottom w:val="none" w:sz="0" w:space="0" w:color="auto"/>
                    <w:right w:val="none" w:sz="0" w:space="0" w:color="auto"/>
                  </w:divBdr>
                  <w:divsChild>
                    <w:div w:id="418915702">
                      <w:marLeft w:val="0"/>
                      <w:marRight w:val="0"/>
                      <w:marTop w:val="0"/>
                      <w:marBottom w:val="0"/>
                      <w:divBdr>
                        <w:top w:val="none" w:sz="0" w:space="0" w:color="auto"/>
                        <w:left w:val="none" w:sz="0" w:space="0" w:color="auto"/>
                        <w:bottom w:val="none" w:sz="0" w:space="0" w:color="auto"/>
                        <w:right w:val="none" w:sz="0" w:space="0" w:color="auto"/>
                      </w:divBdr>
                    </w:div>
                    <w:div w:id="1237281317">
                      <w:marLeft w:val="0"/>
                      <w:marRight w:val="0"/>
                      <w:marTop w:val="0"/>
                      <w:marBottom w:val="0"/>
                      <w:divBdr>
                        <w:top w:val="none" w:sz="0" w:space="0" w:color="auto"/>
                        <w:left w:val="none" w:sz="0" w:space="0" w:color="auto"/>
                        <w:bottom w:val="none" w:sz="0" w:space="0" w:color="auto"/>
                        <w:right w:val="none" w:sz="0" w:space="0" w:color="auto"/>
                      </w:divBdr>
                      <w:divsChild>
                        <w:div w:id="1909264053">
                          <w:marLeft w:val="0"/>
                          <w:marRight w:val="0"/>
                          <w:marTop w:val="0"/>
                          <w:marBottom w:val="0"/>
                          <w:divBdr>
                            <w:top w:val="none" w:sz="0" w:space="0" w:color="auto"/>
                            <w:left w:val="none" w:sz="0" w:space="0" w:color="auto"/>
                            <w:bottom w:val="none" w:sz="0" w:space="0" w:color="auto"/>
                            <w:right w:val="none" w:sz="0" w:space="0" w:color="auto"/>
                          </w:divBdr>
                          <w:divsChild>
                            <w:div w:id="100906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967816">
      <w:bodyDiv w:val="1"/>
      <w:marLeft w:val="0"/>
      <w:marRight w:val="0"/>
      <w:marTop w:val="0"/>
      <w:marBottom w:val="0"/>
      <w:divBdr>
        <w:top w:val="none" w:sz="0" w:space="0" w:color="auto"/>
        <w:left w:val="none" w:sz="0" w:space="0" w:color="auto"/>
        <w:bottom w:val="none" w:sz="0" w:space="0" w:color="auto"/>
        <w:right w:val="none" w:sz="0" w:space="0" w:color="auto"/>
      </w:divBdr>
    </w:div>
    <w:div w:id="166785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c87032591014caf9b8c241199203258 xmlns="6e5de6ab-6344-4590-bdfb-cd381d1301e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kb23fa795b9743b8adae1149359e24fa xmlns="6e5de6ab-6344-4590-bdfb-cd381d1301e0">
      <Terms xmlns="http://schemas.microsoft.com/office/infopath/2007/PartnerControls">
        <TermInfo xmlns="http://schemas.microsoft.com/office/infopath/2007/PartnerControls">
          <TermName xmlns="http://schemas.microsoft.com/office/infopath/2007/PartnerControls">TL BDV-FAC, Teamleider Facilitair</TermName>
          <TermId xmlns="http://schemas.microsoft.com/office/infopath/2007/PartnerControls">5af0d0c6-e8af-4270-9a1b-cf598c540608</TermId>
        </TermInfo>
      </Terms>
    </kb23fa795b9743b8adae1149359e24fa>
    <PUCopyrightRechten xmlns="6e5de6ab-6344-4590-bdfb-cd381d1301e0">false</PUCopyrightRechten>
    <n35da69e1c1047dea46f4e43c827e5fd xmlns="6e5de6ab-6344-4590-bdfb-cd381d1301e0">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6e5de6ab-6344-4590-bdfb-cd381d1301e0">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c69891f5b6724842a1992b729e890d0f xmlns="6e5de6ab-6344-4590-bdfb-cd381d1301e0">
      <Terms xmlns="http://schemas.microsoft.com/office/infopath/2007/PartnerControls"/>
    </c69891f5b6724842a1992b729e890d0f>
    <lcf76f155ced4ddcb4097134ff3c332f xmlns="2f9d3bea-d46d-4e43-bf25-8b181b50bdbf">
      <Terms xmlns="http://schemas.microsoft.com/office/infopath/2007/PartnerControls"/>
    </lcf76f155ced4ddcb4097134ff3c332f>
    <nbfcb91ce6ed4c72a590e661d33753dd xmlns="6e5de6ab-6344-4590-bdfb-cd381d1301e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TaxCatchAll xmlns="6e5de6ab-6344-4590-bdfb-cd381d1301e0">
      <Value>10</Value>
      <Value>9</Value>
      <Value>8</Value>
      <Value>7</Value>
      <Value>6</Value>
      <Value>5</Value>
      <Value>4</Value>
      <Value>3</Value>
      <Value>2</Value>
      <Value>1</Value>
    </TaxCatchAll>
    <d48145a825f34c759bf35e0f0f98a24d xmlns="6e5de6ab-6344-4590-bdfb-cd381d1301e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EinddatumCopyright xmlns="6e5de6ab-6344-4590-bdfb-cd381d1301e0" xsi:nil="true"/>
    <PUDocumentumRegistratienummer xmlns="6e5de6ab-6344-4590-bdfb-cd381d1301e0" xsi:nil="true"/>
    <d6579817e59147ae85edfd3136814cae xmlns="6e5de6ab-6344-4590-bdfb-cd381d1301e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WerkingsgebiedDocument xmlns="6e5de6ab-6344-4590-bdfb-cd381d1301e0" xsi:nil="true"/>
    <PUOmschrijvingVoorwaardenCopyright xmlns="6e5de6ab-6344-4590-bdfb-cd381d1301e0" xsi:nil="true"/>
    <PUEinddatumdossier xmlns="6e5de6ab-6344-4590-bdfb-cd381d1301e0" xsi:nil="true"/>
    <e28028357a134c8cba3ce1e424d81274 xmlns="6e5de6ab-6344-4590-bdfb-cd381d1301e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bee6bab28bc347dea223a27ae484b55c xmlns="6e5de6ab-6344-4590-bdfb-cd381d1301e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6e5de6ab-6344-4590-bdfb-cd381d1301e0" xsi:nil="true"/>
    <PUDossiernaam xmlns="6e5de6ab-6344-4590-bdfb-cd381d1301e0" xsi:nil="true"/>
    <ecddcceb7a3944bcb5df119ed71fb281 xmlns="6e5de6ab-6344-4590-bdfb-cd381d1301e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BegindatumCopyright xmlns="6e5de6ab-6344-4590-bdfb-cd381d1301e0" xsi:nil="true"/>
    <PUBegindatumdossier xmlns="6e5de6ab-6344-4590-bdfb-cd381d1301e0" xsi:nil="true"/>
    <jac39c03a7c14cb08e70c160a38b370d xmlns="6e5de6ab-6344-4590-bdfb-cd381d1301e0">
      <Terms xmlns="http://schemas.microsoft.com/office/infopath/2007/PartnerControls"/>
    </jac39c03a7c14cb08e70c160a38b370d>
    <PUSelectiecategorie xmlns="6e5de6ab-6344-4590-bdfb-cd381d1301e0">2020 37</PUSelectiecategorie>
    <PUCorsaDocumentcode xmlns="3a2d4642-b1a9-4f9a-947d-aaac82c6ed7c" xsi:nil="true"/>
    <_dlc_DocId xmlns="6e5de6ab-6344-4590-bdfb-cd381d1301e0">UTSP-976325296-250</_dlc_DocId>
    <_dlc_DocIdUrl xmlns="6e5de6ab-6344-4590-bdfb-cd381d1301e0">
      <Url>https://provincieutrecht.sharepoint.com/sites/smnwk-AanbestedingenTeamFacilitair/_layouts/15/DocIdRedir.aspx?ID=UTSP-976325296-250</Url>
      <Description>UTSP-976325296-250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2" ma:contentTypeDescription=" " ma:contentTypeScope="" ma:versionID="da7f9deb49c4a201b4148d5775755dc0">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87aeb5fc8972fda1c42b62683a87eca2"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3:PUCorsaDocumentcode" minOccurs="0"/>
                <xsd:element ref="ns4:MediaServiceObjectDetectorVersions" minOccurs="0"/>
                <xsd:element ref="ns2:SharedWithUsers" minOccurs="0"/>
                <xsd:element ref="ns2:SharedWithDetail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9a4f3672-13b1-470e-809e-03ce8d8d048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f360be36-ca08-44fc-ad8d-b4b3d8df62d9}"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f360be36-ca08-44fc-ad8d-b4b3d8df62d9}"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FAC, Teamleider Facilitair|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1"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3E0473-E8E9-4CC3-B327-A79C9FE50A82}">
  <ds:schemaRefs>
    <ds:schemaRef ds:uri="http://schemas.microsoft.com/office/2006/metadata/properties"/>
    <ds:schemaRef ds:uri="http://schemas.microsoft.com/office/infopath/2007/PartnerControls"/>
    <ds:schemaRef ds:uri="6e5de6ab-6344-4590-bdfb-cd381d1301e0"/>
    <ds:schemaRef ds:uri="2f9d3bea-d46d-4e43-bf25-8b181b50bdbf"/>
    <ds:schemaRef ds:uri="3a2d4642-b1a9-4f9a-947d-aaac82c6ed7c"/>
  </ds:schemaRefs>
</ds:datastoreItem>
</file>

<file path=customXml/itemProps2.xml><?xml version="1.0" encoding="utf-8"?>
<ds:datastoreItem xmlns:ds="http://schemas.openxmlformats.org/officeDocument/2006/customXml" ds:itemID="{EC79B78C-20BB-49CB-B477-0801BB93FCFF}">
  <ds:schemaRefs>
    <ds:schemaRef ds:uri="http://schemas.openxmlformats.org/officeDocument/2006/bibliography"/>
  </ds:schemaRefs>
</ds:datastoreItem>
</file>

<file path=customXml/itemProps3.xml><?xml version="1.0" encoding="utf-8"?>
<ds:datastoreItem xmlns:ds="http://schemas.openxmlformats.org/officeDocument/2006/customXml" ds:itemID="{6CA293BD-B410-4340-A416-61D7CAF56A0C}">
  <ds:schemaRefs>
    <ds:schemaRef ds:uri="http://schemas.microsoft.com/sharepoint/events"/>
  </ds:schemaRefs>
</ds:datastoreItem>
</file>

<file path=customXml/itemProps4.xml><?xml version="1.0" encoding="utf-8"?>
<ds:datastoreItem xmlns:ds="http://schemas.openxmlformats.org/officeDocument/2006/customXml" ds:itemID="{9B5E76C1-9188-40EA-BA56-AE4A8410C2E3}">
  <ds:schemaRefs>
    <ds:schemaRef ds:uri="http://schemas.microsoft.com/sharepoint/v3/contenttype/forms"/>
  </ds:schemaRefs>
</ds:datastoreItem>
</file>

<file path=customXml/itemProps5.xml><?xml version="1.0" encoding="utf-8"?>
<ds:datastoreItem xmlns:ds="http://schemas.openxmlformats.org/officeDocument/2006/customXml" ds:itemID="{A6DFABE0-78D6-423A-B987-53217AD14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1118</Words>
  <Characters>6375</Characters>
  <Application>Microsoft Office Word</Application>
  <DocSecurity>4</DocSecurity>
  <Lines>53</Lines>
  <Paragraphs>14</Paragraphs>
  <ScaleCrop>false</ScaleCrop>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Kuipers</dc:creator>
  <cp:keywords/>
  <dc:description/>
  <cp:lastModifiedBy>Griensven, Driek van</cp:lastModifiedBy>
  <cp:revision>193</cp:revision>
  <dcterms:created xsi:type="dcterms:W3CDTF">2023-11-21T00:55:00Z</dcterms:created>
  <dcterms:modified xsi:type="dcterms:W3CDTF">2023-12-13T21:14:00Z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6a3f1-13ee-4193-aae5-4c5d46d7a876_Enabled">
    <vt:lpwstr>True</vt:lpwstr>
  </property>
  <property fmtid="{D5CDD505-2E9C-101B-9397-08002B2CF9AE}" pid="3" name="MSIP_Label_6fd6a3f1-13ee-4193-aae5-4c5d46d7a876_SiteId">
    <vt:lpwstr>22d30701-ec5e-4bdc-ba4f-b9234053b0a9</vt:lpwstr>
  </property>
  <property fmtid="{D5CDD505-2E9C-101B-9397-08002B2CF9AE}" pid="4" name="MSIP_Label_6fd6a3f1-13ee-4193-aae5-4c5d46d7a876_Owner">
    <vt:lpwstr>allard.lageman@jdecoffee.com</vt:lpwstr>
  </property>
  <property fmtid="{D5CDD505-2E9C-101B-9397-08002B2CF9AE}" pid="5" name="MSIP_Label_6fd6a3f1-13ee-4193-aae5-4c5d46d7a876_SetDate">
    <vt:lpwstr>2022-03-02T15:55:06.8514876Z</vt:lpwstr>
  </property>
  <property fmtid="{D5CDD505-2E9C-101B-9397-08002B2CF9AE}" pid="6" name="MSIP_Label_6fd6a3f1-13ee-4193-aae5-4c5d46d7a876_Name">
    <vt:lpwstr>Confidential</vt:lpwstr>
  </property>
  <property fmtid="{D5CDD505-2E9C-101B-9397-08002B2CF9AE}" pid="7" name="MSIP_Label_6fd6a3f1-13ee-4193-aae5-4c5d46d7a876_Application">
    <vt:lpwstr>Microsoft Azure Information Protection</vt:lpwstr>
  </property>
  <property fmtid="{D5CDD505-2E9C-101B-9397-08002B2CF9AE}" pid="8" name="MSIP_Label_6fd6a3f1-13ee-4193-aae5-4c5d46d7a876_ActionId">
    <vt:lpwstr>c17340f6-e279-4b9e-aacb-468ce7fd611a</vt:lpwstr>
  </property>
  <property fmtid="{D5CDD505-2E9C-101B-9397-08002B2CF9AE}" pid="9" name="MSIP_Label_6fd6a3f1-13ee-4193-aae5-4c5d46d7a876_Extended_MSFT_Method">
    <vt:lpwstr>Automatic</vt:lpwstr>
  </property>
  <property fmtid="{D5CDD505-2E9C-101B-9397-08002B2CF9AE}" pid="10" name="Sensitivity">
    <vt:lpwstr>Confidential</vt:lpwstr>
  </property>
  <property fmtid="{D5CDD505-2E9C-101B-9397-08002B2CF9AE}" pid="11" name="ContentTypeId">
    <vt:lpwstr>0x0101003E9A2B830A3CB44DBCE3112387D3A13600027D544D4B8B7248AEBB31D1D05FB4E3</vt:lpwstr>
  </property>
  <property fmtid="{D5CDD505-2E9C-101B-9397-08002B2CF9AE}" pid="12" name="PUWaardering">
    <vt:lpwstr>5;#Vernietigen|90b47d01-38c6-4bfb-b527-d49e498a64bf</vt:lpwstr>
  </property>
  <property fmtid="{D5CDD505-2E9C-101B-9397-08002B2CF9AE}" pid="13" name="PUBewaartermijn">
    <vt:lpwstr>6;#20 jaar|8f73d7bd-6595-4bc6-aba4-4049f8f7bea1</vt:lpwstr>
  </property>
  <property fmtid="{D5CDD505-2E9C-101B-9397-08002B2CF9AE}" pid="14" name="PUWBSTax">
    <vt:lpwstr>8;#P.0000 - Onbenoemd|3d735cab-bb43-4375-8d6c-aab7c97c3079</vt:lpwstr>
  </property>
  <property fmtid="{D5CDD505-2E9C-101B-9397-08002B2CF9AE}" pid="15" name="PUDossierStatus">
    <vt:lpwstr>10;#Lopend|dbd4ffdd-42b7-499f-b515-be6b43c64e3b</vt:lpwstr>
  </property>
  <property fmtid="{D5CDD505-2E9C-101B-9397-08002B2CF9AE}" pid="16" name="PUWerkproces">
    <vt:lpwstr>3;#Nog nader in te vullen|e20950c1-e059-4dd1-8571-f80d57af7540</vt:lpwstr>
  </property>
  <property fmtid="{D5CDD505-2E9C-101B-9397-08002B2CF9AE}" pid="17" name="PUWerkingsgebiedDossier">
    <vt:lpwstr>1;#Intern Provincie|189e3338-705c-4baf-9377-0e95b47bfb72</vt:lpwstr>
  </property>
  <property fmtid="{D5CDD505-2E9C-101B-9397-08002B2CF9AE}" pid="18" name="_dlc_DocIdItemGuid">
    <vt:lpwstr>28c42064-e83e-40dd-a558-b0bddd850d52</vt:lpwstr>
  </property>
  <property fmtid="{D5CDD505-2E9C-101B-9397-08002B2CF9AE}" pid="19" name="PUProceseigenaar">
    <vt:lpwstr>4;#TL BDV-FAC, Teamleider Facilitair|5af0d0c6-e8af-4270-9a1b-cf598c540608</vt:lpwstr>
  </property>
  <property fmtid="{D5CDD505-2E9C-101B-9397-08002B2CF9AE}" pid="20" name="PUEindverantwoordelijkeProceseigenaar">
    <vt:lpwstr>9;#BDV - Concernmanager Bedrijfsvoering|89c0540d-8588-4a1f-b258-b707f9c3a29d</vt:lpwstr>
  </property>
  <property fmtid="{D5CDD505-2E9C-101B-9397-08002B2CF9AE}" pid="21" name="PUDoelenboom">
    <vt:lpwstr>7;#Onbenoemd|fb06c238-9fe8-4cf7-a2d9-a90b291e7d32</vt:lpwstr>
  </property>
  <property fmtid="{D5CDD505-2E9C-101B-9397-08002B2CF9AE}" pid="22" name="PUThema">
    <vt:lpwstr>2;#Inkoop|f634ae1c-74c7-4860-b755-4fc0e27d307a</vt:lpwstr>
  </property>
  <property fmtid="{D5CDD505-2E9C-101B-9397-08002B2CF9AE}" pid="23" name="PUDossierResultaat">
    <vt:lpwstr/>
  </property>
  <property fmtid="{D5CDD505-2E9C-101B-9397-08002B2CF9AE}" pid="24" name="MediaServiceImageTags">
    <vt:lpwstr/>
  </property>
  <property fmtid="{D5CDD505-2E9C-101B-9397-08002B2CF9AE}" pid="25" name="PUDocumentTrefwoorden">
    <vt:lpwstr/>
  </property>
</Properties>
</file>