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AB01" w14:textId="436559BF" w:rsidR="00A83261" w:rsidRPr="009C05F5" w:rsidRDefault="00A83261" w:rsidP="00A83261">
      <w:pPr>
        <w:pStyle w:val="Kop2"/>
        <w:numPr>
          <w:ilvl w:val="0"/>
          <w:numId w:val="0"/>
        </w:numPr>
        <w:ind w:left="576" w:hanging="576"/>
        <w:rPr>
          <w:sz w:val="28"/>
          <w:szCs w:val="28"/>
        </w:rPr>
      </w:pPr>
      <w:bookmarkStart w:id="0" w:name="_Toc23771131"/>
      <w:r w:rsidRPr="009C05F5">
        <w:rPr>
          <w:sz w:val="28"/>
          <w:szCs w:val="28"/>
        </w:rPr>
        <w:t xml:space="preserve">Inschrijfbiljet </w:t>
      </w:r>
      <w:bookmarkEnd w:id="0"/>
      <w:r w:rsidR="00512706">
        <w:rPr>
          <w:sz w:val="28"/>
          <w:szCs w:val="28"/>
        </w:rPr>
        <w:t>perceel 2</w:t>
      </w:r>
    </w:p>
    <w:p w14:paraId="45BB3D2C" w14:textId="77777777" w:rsidR="000F4A31" w:rsidRPr="003F76AE" w:rsidRDefault="000F4A31" w:rsidP="003F76AE">
      <w:pPr>
        <w:spacing w:line="240" w:lineRule="auto"/>
        <w:rPr>
          <w:rFonts w:ascii="Arial" w:hAnsi="Arial" w:cs="Arial"/>
          <w:bCs/>
        </w:rPr>
      </w:pPr>
    </w:p>
    <w:p w14:paraId="3B26ABD5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De hierna te noemen inschrijver(s):</w:t>
      </w:r>
    </w:p>
    <w:p w14:paraId="559AE4F7" w14:textId="7C61DEAB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 …………………………………………………………………………………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1)</w:t>
      </w:r>
    </w:p>
    <w:p w14:paraId="7F25AD98" w14:textId="77777777" w:rsidR="00896685" w:rsidRPr="00372737" w:rsidRDefault="00896685" w:rsidP="00A83261">
      <w:pPr>
        <w:spacing w:line="240" w:lineRule="auto"/>
        <w:rPr>
          <w:rFonts w:ascii="Arial" w:hAnsi="Arial" w:cs="Arial"/>
          <w:sz w:val="22"/>
        </w:rPr>
      </w:pPr>
    </w:p>
    <w:p w14:paraId="324EC8B9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proofErr w:type="gramStart"/>
      <w:r w:rsidRPr="00372737">
        <w:rPr>
          <w:rFonts w:ascii="Arial" w:hAnsi="Arial" w:cs="Arial"/>
          <w:sz w:val="22"/>
        </w:rPr>
        <w:t>gevestigd</w:t>
      </w:r>
      <w:proofErr w:type="gramEnd"/>
      <w:r w:rsidRPr="00372737">
        <w:rPr>
          <w:rFonts w:ascii="Arial" w:hAnsi="Arial" w:cs="Arial"/>
          <w:sz w:val="22"/>
        </w:rPr>
        <w:t xml:space="preserve"> te ……………………………………………………………………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………………………</w:t>
      </w:r>
      <w:r w:rsidRPr="00372737">
        <w:rPr>
          <w:rFonts w:ascii="Arial" w:hAnsi="Arial" w:cs="Arial"/>
          <w:sz w:val="22"/>
        </w:rPr>
        <w:t>……...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2)</w:t>
      </w:r>
    </w:p>
    <w:p w14:paraId="3F56D335" w14:textId="77777777" w:rsidR="00896685" w:rsidRPr="00372737" w:rsidRDefault="00896685" w:rsidP="00A83261">
      <w:pPr>
        <w:spacing w:line="240" w:lineRule="auto"/>
        <w:rPr>
          <w:rFonts w:ascii="Arial" w:hAnsi="Arial" w:cs="Arial"/>
          <w:sz w:val="22"/>
        </w:rPr>
      </w:pPr>
    </w:p>
    <w:p w14:paraId="137737C1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KvK-nummer …………………………………………………………………</w:t>
      </w:r>
      <w:r w:rsidR="003F76AE">
        <w:rPr>
          <w:rFonts w:ascii="Arial" w:hAnsi="Arial" w:cs="Arial"/>
          <w:sz w:val="22"/>
        </w:rPr>
        <w:t>…………………</w:t>
      </w:r>
      <w:proofErr w:type="gramStart"/>
      <w:r w:rsidR="003F76AE">
        <w:rPr>
          <w:rFonts w:ascii="Arial" w:hAnsi="Arial" w:cs="Arial"/>
          <w:sz w:val="22"/>
        </w:rPr>
        <w:t>…….</w:t>
      </w:r>
      <w:proofErr w:type="gramEnd"/>
      <w:r w:rsidRPr="00372737">
        <w:rPr>
          <w:rFonts w:ascii="Arial" w:hAnsi="Arial" w:cs="Arial"/>
          <w:sz w:val="22"/>
        </w:rPr>
        <w:t>………..</w:t>
      </w:r>
      <w:r w:rsidR="004F4273">
        <w:rPr>
          <w:rFonts w:ascii="Arial" w:hAnsi="Arial" w:cs="Arial"/>
          <w:sz w:val="22"/>
        </w:rPr>
        <w:tab/>
      </w:r>
      <w:r w:rsidRPr="00372737">
        <w:rPr>
          <w:rFonts w:ascii="Arial" w:hAnsi="Arial" w:cs="Arial"/>
          <w:sz w:val="22"/>
        </w:rPr>
        <w:t>3)</w:t>
      </w:r>
    </w:p>
    <w:p w14:paraId="5FA292B8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F22249E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6BE39A7C" w14:textId="77777777" w:rsidR="004F4273" w:rsidRPr="004F4273" w:rsidRDefault="004F4273" w:rsidP="004F4273">
      <w:pPr>
        <w:spacing w:line="240" w:lineRule="auto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>Toelichting:</w:t>
      </w:r>
    </w:p>
    <w:p w14:paraId="15AA8621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1) </w:t>
      </w:r>
      <w:r w:rsidRPr="004F4273">
        <w:rPr>
          <w:rFonts w:ascii="Arial" w:hAnsi="Arial" w:cs="Arial"/>
          <w:sz w:val="18"/>
          <w:szCs w:val="18"/>
        </w:rPr>
        <w:tab/>
        <w:t>Bij een natuurlijke persoon naam en voornamen voluit, bij een rechtspersoon de statutaire naam.</w:t>
      </w:r>
    </w:p>
    <w:p w14:paraId="49E855DD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2) </w:t>
      </w:r>
      <w:r w:rsidRPr="004F4273">
        <w:rPr>
          <w:rFonts w:ascii="Arial" w:hAnsi="Arial" w:cs="Arial"/>
          <w:sz w:val="18"/>
          <w:szCs w:val="18"/>
        </w:rPr>
        <w:tab/>
        <w:t xml:space="preserve">Bij een natuurlijke persoon de woonplaats, bij een rechtspersoon de vestigingsplaats, met volledig adres en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vermelding van provincie en land.</w:t>
      </w:r>
    </w:p>
    <w:p w14:paraId="7132C9C3" w14:textId="77777777" w:rsidR="004F4273" w:rsidRPr="004F4273" w:rsidRDefault="004F4273" w:rsidP="004F4273">
      <w:pPr>
        <w:spacing w:line="240" w:lineRule="auto"/>
        <w:ind w:left="357" w:hanging="357"/>
        <w:rPr>
          <w:rFonts w:ascii="Arial" w:hAnsi="Arial" w:cs="Arial"/>
          <w:sz w:val="18"/>
          <w:szCs w:val="18"/>
        </w:rPr>
      </w:pPr>
      <w:r w:rsidRPr="004F4273">
        <w:rPr>
          <w:rFonts w:ascii="Arial" w:hAnsi="Arial" w:cs="Arial"/>
          <w:sz w:val="18"/>
          <w:szCs w:val="18"/>
        </w:rPr>
        <w:t xml:space="preserve">3) </w:t>
      </w:r>
      <w:r w:rsidRPr="004F4273">
        <w:rPr>
          <w:rFonts w:ascii="Arial" w:hAnsi="Arial" w:cs="Arial"/>
          <w:sz w:val="18"/>
          <w:szCs w:val="18"/>
        </w:rPr>
        <w:tab/>
        <w:t xml:space="preserve">Hier indien Nederland niet het vestigingsland is, </w:t>
      </w:r>
      <w:proofErr w:type="spellStart"/>
      <w:r w:rsidRPr="004F4273">
        <w:rPr>
          <w:rFonts w:ascii="Arial" w:hAnsi="Arial" w:cs="Arial"/>
          <w:sz w:val="18"/>
          <w:szCs w:val="18"/>
        </w:rPr>
        <w:t>zonodig</w:t>
      </w:r>
      <w:proofErr w:type="spellEnd"/>
      <w:r w:rsidRPr="004F4273">
        <w:rPr>
          <w:rFonts w:ascii="Arial" w:hAnsi="Arial" w:cs="Arial"/>
          <w:sz w:val="18"/>
          <w:szCs w:val="18"/>
        </w:rPr>
        <w:t xml:space="preserve"> het land en de vestigingsplaats van de KvK aangeven</w:t>
      </w:r>
    </w:p>
    <w:p w14:paraId="44732CCF" w14:textId="77777777" w:rsidR="004F4273" w:rsidRPr="00372737" w:rsidRDefault="004F4273" w:rsidP="00A83261">
      <w:pPr>
        <w:spacing w:line="240" w:lineRule="auto"/>
        <w:rPr>
          <w:rFonts w:ascii="Arial" w:hAnsi="Arial" w:cs="Arial"/>
          <w:sz w:val="22"/>
        </w:rPr>
      </w:pPr>
    </w:p>
    <w:p w14:paraId="118ADB7E" w14:textId="594AE090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Verklaart zich door ondertekening dezes bereid de opdracht voor:</w:t>
      </w:r>
    </w:p>
    <w:p w14:paraId="17131F88" w14:textId="3AFE0D10" w:rsidR="00A83261" w:rsidRPr="00CF5DBF" w:rsidRDefault="008E48ED" w:rsidP="00A83261">
      <w:pPr>
        <w:spacing w:line="240" w:lineRule="auto"/>
        <w:rPr>
          <w:rFonts w:ascii="Arial" w:hAnsi="Arial" w:cs="Arial"/>
          <w:b/>
          <w:bCs/>
          <w:sz w:val="22"/>
        </w:rPr>
      </w:pPr>
      <w:r w:rsidRPr="00CF5DBF">
        <w:rPr>
          <w:rFonts w:ascii="Arial" w:hAnsi="Arial" w:cs="Arial"/>
          <w:b/>
          <w:bCs/>
          <w:sz w:val="22"/>
        </w:rPr>
        <w:t xml:space="preserve">Inhuur accountantsdiensten voor </w:t>
      </w:r>
      <w:r w:rsidRPr="00CF5DBF">
        <w:rPr>
          <w:rFonts w:ascii="Arial" w:hAnsi="Arial" w:cs="Arial"/>
          <w:b/>
          <w:bCs/>
          <w:sz w:val="22"/>
        </w:rPr>
        <w:t>de accountantscontrole van de jaarrekeningen 2022 t</w:t>
      </w:r>
      <w:r w:rsidR="00C02D8B">
        <w:rPr>
          <w:rFonts w:ascii="Arial" w:hAnsi="Arial" w:cs="Arial"/>
          <w:b/>
          <w:bCs/>
          <w:sz w:val="22"/>
        </w:rPr>
        <w:t>/</w:t>
      </w:r>
      <w:r w:rsidRPr="00CF5DBF">
        <w:rPr>
          <w:rFonts w:ascii="Arial" w:hAnsi="Arial" w:cs="Arial"/>
          <w:b/>
          <w:bCs/>
          <w:sz w:val="22"/>
        </w:rPr>
        <w:t>m 2025</w:t>
      </w:r>
    </w:p>
    <w:p w14:paraId="55F71551" w14:textId="77777777" w:rsidR="006A165A" w:rsidRDefault="006A165A" w:rsidP="00A83261">
      <w:pPr>
        <w:spacing w:line="240" w:lineRule="auto"/>
        <w:rPr>
          <w:rFonts w:ascii="Arial" w:hAnsi="Arial" w:cs="Arial"/>
          <w:sz w:val="22"/>
        </w:rPr>
      </w:pPr>
    </w:p>
    <w:p w14:paraId="6162CC68" w14:textId="77777777" w:rsidR="00B42E0E" w:rsidRDefault="004963AD" w:rsidP="00A83261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Voor perceel 2: </w:t>
      </w:r>
    </w:p>
    <w:p w14:paraId="53AD6512" w14:textId="7D3E7D88" w:rsidR="00A83261" w:rsidRPr="00B42E0E" w:rsidRDefault="00C02D8B" w:rsidP="00A83261">
      <w:pPr>
        <w:spacing w:line="240" w:lineRule="auto"/>
        <w:rPr>
          <w:rFonts w:ascii="Arial" w:hAnsi="Arial" w:cs="Arial"/>
          <w:b/>
          <w:bCs/>
          <w:sz w:val="22"/>
        </w:rPr>
      </w:pPr>
      <w:r w:rsidRPr="00B42E0E">
        <w:rPr>
          <w:rFonts w:ascii="Arial" w:hAnsi="Arial" w:cs="Arial"/>
          <w:b/>
          <w:bCs/>
          <w:sz w:val="22"/>
        </w:rPr>
        <w:t xml:space="preserve">De accountantscontrole van de jaarrekening van de Gemeenschappelijke Regeling Havenschap Groningen </w:t>
      </w:r>
      <w:proofErr w:type="spellStart"/>
      <w:r w:rsidRPr="00B42E0E">
        <w:rPr>
          <w:rFonts w:ascii="Arial" w:hAnsi="Arial" w:cs="Arial"/>
          <w:b/>
          <w:bCs/>
          <w:sz w:val="22"/>
        </w:rPr>
        <w:t>Seaports</w:t>
      </w:r>
      <w:proofErr w:type="spellEnd"/>
      <w:r w:rsidR="004963AD" w:rsidRPr="00B42E0E">
        <w:rPr>
          <w:rFonts w:ascii="Arial" w:hAnsi="Arial" w:cs="Arial"/>
          <w:b/>
          <w:bCs/>
          <w:sz w:val="22"/>
        </w:rPr>
        <w:t xml:space="preserve"> </w:t>
      </w:r>
      <w:r w:rsidRPr="00B42E0E">
        <w:rPr>
          <w:rFonts w:ascii="Arial" w:hAnsi="Arial" w:cs="Arial"/>
          <w:b/>
          <w:bCs/>
          <w:sz w:val="22"/>
        </w:rPr>
        <w:t>GR)</w:t>
      </w:r>
      <w:r w:rsidR="00A83261" w:rsidRPr="00B42E0E">
        <w:rPr>
          <w:rFonts w:ascii="Arial" w:hAnsi="Arial" w:cs="Arial"/>
          <w:b/>
          <w:bCs/>
          <w:sz w:val="22"/>
        </w:rPr>
        <w:t xml:space="preserve"> </w:t>
      </w:r>
    </w:p>
    <w:p w14:paraId="3E0B3403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ED73413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Uit te voeren voor een bedrag, de omzetbelasting daarin niet begrepen van:</w:t>
      </w:r>
    </w:p>
    <w:p w14:paraId="30F5A6B4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>.. euro (bedrag in cijfers)</w:t>
      </w:r>
    </w:p>
    <w:p w14:paraId="52FCC387" w14:textId="77777777" w:rsidR="00ED3052" w:rsidRPr="00372737" w:rsidRDefault="00ED3052" w:rsidP="00A83261">
      <w:pPr>
        <w:spacing w:line="240" w:lineRule="auto"/>
        <w:rPr>
          <w:rFonts w:ascii="Arial" w:hAnsi="Arial" w:cs="Arial"/>
          <w:sz w:val="22"/>
        </w:rPr>
      </w:pPr>
    </w:p>
    <w:p w14:paraId="5B090D26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……………………………………………………………..</w:t>
      </w:r>
      <w:r w:rsidRPr="00372737">
        <w:rPr>
          <w:rFonts w:ascii="Arial" w:hAnsi="Arial" w:cs="Arial"/>
          <w:sz w:val="22"/>
        </w:rPr>
        <w:t>. euro (bedrag in letters)</w:t>
      </w:r>
    </w:p>
    <w:p w14:paraId="054A48C5" w14:textId="77777777" w:rsidR="00A83261" w:rsidRPr="00372737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p w14:paraId="0DD65881" w14:textId="77777777" w:rsidR="00A83261" w:rsidRPr="00372737" w:rsidRDefault="00A83261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  <w:r w:rsidRPr="00372737">
        <w:rPr>
          <w:rFonts w:ascii="Arial" w:hAnsi="Arial" w:cs="Arial"/>
          <w:sz w:val="22"/>
          <w:szCs w:val="22"/>
        </w:rPr>
        <w:t>Het ter zake van de omzetbelasting verschuldigde bedrag bedraagt:</w:t>
      </w:r>
    </w:p>
    <w:p w14:paraId="730E0369" w14:textId="77777777" w:rsidR="00A83261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 xml:space="preserve">…….. </w:t>
      </w:r>
      <w:proofErr w:type="gramStart"/>
      <w:r w:rsidRPr="00372737">
        <w:rPr>
          <w:rFonts w:ascii="Arial" w:hAnsi="Arial" w:cs="Arial"/>
          <w:sz w:val="22"/>
        </w:rPr>
        <w:t>euro</w:t>
      </w:r>
      <w:proofErr w:type="gramEnd"/>
      <w:r w:rsidRPr="00372737">
        <w:rPr>
          <w:rFonts w:ascii="Arial" w:hAnsi="Arial" w:cs="Arial"/>
          <w:sz w:val="22"/>
        </w:rPr>
        <w:t xml:space="preserve"> (bedrag in cijfers)</w:t>
      </w:r>
    </w:p>
    <w:p w14:paraId="1F88DAEF" w14:textId="77777777" w:rsidR="00ED3052" w:rsidRPr="00372737" w:rsidRDefault="00ED3052" w:rsidP="00A83261">
      <w:pPr>
        <w:spacing w:line="240" w:lineRule="auto"/>
        <w:rPr>
          <w:rFonts w:ascii="Arial" w:hAnsi="Arial" w:cs="Arial"/>
          <w:sz w:val="22"/>
        </w:rPr>
      </w:pPr>
    </w:p>
    <w:p w14:paraId="7BA5B5F9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>…………………</w:t>
      </w:r>
      <w:r w:rsidR="003F76AE">
        <w:rPr>
          <w:rFonts w:ascii="Arial" w:hAnsi="Arial" w:cs="Arial"/>
          <w:sz w:val="22"/>
        </w:rPr>
        <w:t>…………………………………………………………….</w:t>
      </w:r>
      <w:r w:rsidRPr="00372737">
        <w:rPr>
          <w:rFonts w:ascii="Arial" w:hAnsi="Arial" w:cs="Arial"/>
          <w:sz w:val="22"/>
        </w:rPr>
        <w:t xml:space="preserve">……………….. </w:t>
      </w:r>
      <w:proofErr w:type="gramStart"/>
      <w:r w:rsidRPr="00372737">
        <w:rPr>
          <w:rFonts w:ascii="Arial" w:hAnsi="Arial" w:cs="Arial"/>
          <w:sz w:val="22"/>
        </w:rPr>
        <w:t>euro</w:t>
      </w:r>
      <w:proofErr w:type="gramEnd"/>
      <w:r w:rsidRPr="00372737">
        <w:rPr>
          <w:rFonts w:ascii="Arial" w:hAnsi="Arial" w:cs="Arial"/>
          <w:sz w:val="22"/>
        </w:rPr>
        <w:t xml:space="preserve"> (bedrag in letters)</w:t>
      </w:r>
    </w:p>
    <w:p w14:paraId="1F4301C7" w14:textId="77777777" w:rsidR="007A142E" w:rsidRDefault="007A142E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p w14:paraId="7298D3F3" w14:textId="77777777" w:rsidR="00AA3B8D" w:rsidRDefault="00AA3B8D" w:rsidP="00A83261">
      <w:pPr>
        <w:pStyle w:val="Tekstopmerking"/>
        <w:tabs>
          <w:tab w:val="clear" w:pos="284"/>
          <w:tab w:val="clear" w:pos="2694"/>
          <w:tab w:val="clear" w:pos="354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5"/>
        <w:gridCol w:w="3978"/>
        <w:gridCol w:w="572"/>
        <w:gridCol w:w="4248"/>
      </w:tblGrid>
      <w:tr w:rsidR="00A83261" w:rsidRPr="00372737" w14:paraId="4853B046" w14:textId="77777777" w:rsidTr="009C05F5"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FDD7538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 xml:space="preserve">Gedaan te </w:t>
            </w:r>
          </w:p>
        </w:tc>
        <w:tc>
          <w:tcPr>
            <w:tcW w:w="3978" w:type="dxa"/>
            <w:tcBorders>
              <w:top w:val="nil"/>
              <w:left w:val="nil"/>
              <w:bottom w:val="nil"/>
              <w:right w:val="nil"/>
            </w:tcBorders>
          </w:tcPr>
          <w:p w14:paraId="2DE6ADBA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05A37DE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proofErr w:type="gramStart"/>
            <w:r w:rsidRPr="00372737">
              <w:rPr>
                <w:rFonts w:ascii="Arial" w:hAnsi="Arial" w:cs="Arial"/>
                <w:sz w:val="22"/>
              </w:rPr>
              <w:t>,de</w:t>
            </w:r>
            <w:proofErr w:type="gramEnd"/>
            <w:r w:rsidRPr="00372737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C20FB40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</w:t>
            </w:r>
          </w:p>
        </w:tc>
      </w:tr>
    </w:tbl>
    <w:p w14:paraId="4D9E482B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p w14:paraId="4C437230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  <w:r w:rsidRPr="00372737">
        <w:rPr>
          <w:rFonts w:ascii="Arial" w:hAnsi="Arial" w:cs="Arial"/>
          <w:sz w:val="22"/>
        </w:rPr>
        <w:t xml:space="preserve">De inschrijver(s), </w:t>
      </w: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4FEBBEC3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28069BD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A)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23654A6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.............................................………….….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FE35974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</w:t>
            </w:r>
            <w:proofErr w:type="gramStart"/>
            <w:r w:rsidRPr="00372737">
              <w:rPr>
                <w:rFonts w:ascii="Arial" w:hAnsi="Arial" w:cs="Arial"/>
                <w:sz w:val="22"/>
              </w:rPr>
              <w:t>handtekening</w:t>
            </w:r>
            <w:proofErr w:type="gramEnd"/>
            <w:r w:rsidRPr="00372737">
              <w:rPr>
                <w:rFonts w:ascii="Arial" w:hAnsi="Arial" w:cs="Arial"/>
                <w:sz w:val="22"/>
              </w:rPr>
              <w:t>)</w:t>
            </w:r>
          </w:p>
        </w:tc>
      </w:tr>
    </w:tbl>
    <w:p w14:paraId="22020FFD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77D6DFF2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42C2BE2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B)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6D9C682C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................................................…………...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4554F7B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</w:t>
            </w:r>
            <w:proofErr w:type="gramStart"/>
            <w:r w:rsidRPr="00372737">
              <w:rPr>
                <w:rFonts w:ascii="Arial" w:hAnsi="Arial" w:cs="Arial"/>
                <w:sz w:val="22"/>
              </w:rPr>
              <w:t>handtekening</w:t>
            </w:r>
            <w:proofErr w:type="gramEnd"/>
            <w:r w:rsidRPr="00372737">
              <w:rPr>
                <w:rFonts w:ascii="Arial" w:hAnsi="Arial" w:cs="Arial"/>
                <w:sz w:val="22"/>
              </w:rPr>
              <w:t>)</w:t>
            </w:r>
          </w:p>
        </w:tc>
      </w:tr>
    </w:tbl>
    <w:p w14:paraId="095A44F2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7517"/>
        <w:gridCol w:w="2070"/>
      </w:tblGrid>
      <w:tr w:rsidR="00A83261" w:rsidRPr="00372737" w14:paraId="1EC5AAF9" w14:textId="77777777" w:rsidTr="009C05F5"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713BF78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C)</w:t>
            </w:r>
          </w:p>
        </w:tc>
        <w:tc>
          <w:tcPr>
            <w:tcW w:w="7517" w:type="dxa"/>
            <w:tcBorders>
              <w:top w:val="nil"/>
              <w:left w:val="nil"/>
              <w:bottom w:val="nil"/>
              <w:right w:val="nil"/>
            </w:tcBorders>
          </w:tcPr>
          <w:p w14:paraId="7BA54A56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...................................................…………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F21CD17" w14:textId="77777777" w:rsidR="00A83261" w:rsidRPr="00372737" w:rsidRDefault="00A83261" w:rsidP="00A06BA7">
            <w:pPr>
              <w:spacing w:line="240" w:lineRule="auto"/>
              <w:rPr>
                <w:rFonts w:ascii="Arial" w:hAnsi="Arial" w:cs="Arial"/>
                <w:sz w:val="22"/>
              </w:rPr>
            </w:pPr>
            <w:r w:rsidRPr="00372737">
              <w:rPr>
                <w:rFonts w:ascii="Arial" w:hAnsi="Arial" w:cs="Arial"/>
                <w:sz w:val="22"/>
              </w:rPr>
              <w:t>(</w:t>
            </w:r>
            <w:proofErr w:type="gramStart"/>
            <w:r w:rsidRPr="00372737">
              <w:rPr>
                <w:rFonts w:ascii="Arial" w:hAnsi="Arial" w:cs="Arial"/>
                <w:sz w:val="22"/>
              </w:rPr>
              <w:t>handtekening</w:t>
            </w:r>
            <w:proofErr w:type="gramEnd"/>
            <w:r w:rsidRPr="00372737">
              <w:rPr>
                <w:rFonts w:ascii="Arial" w:hAnsi="Arial" w:cs="Arial"/>
                <w:sz w:val="22"/>
              </w:rPr>
              <w:t>)</w:t>
            </w:r>
          </w:p>
        </w:tc>
      </w:tr>
    </w:tbl>
    <w:p w14:paraId="203CCE1A" w14:textId="77777777" w:rsidR="00A83261" w:rsidRPr="00372737" w:rsidRDefault="00A83261" w:rsidP="00A83261">
      <w:pPr>
        <w:spacing w:line="240" w:lineRule="auto"/>
        <w:rPr>
          <w:rFonts w:ascii="Arial" w:hAnsi="Arial" w:cs="Arial"/>
          <w:sz w:val="22"/>
        </w:rPr>
      </w:pPr>
    </w:p>
    <w:sectPr w:rsidR="00A83261" w:rsidRPr="00372737" w:rsidSect="007A142E">
      <w:headerReference w:type="default" r:id="rId12"/>
      <w:footerReference w:type="default" r:id="rId13"/>
      <w:pgSz w:w="12240" w:h="15840" w:code="1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3411" w14:textId="77777777" w:rsidR="00DF69CD" w:rsidRDefault="00DF69CD" w:rsidP="00700363">
      <w:pPr>
        <w:spacing w:line="240" w:lineRule="auto"/>
      </w:pPr>
      <w:r>
        <w:separator/>
      </w:r>
    </w:p>
  </w:endnote>
  <w:endnote w:type="continuationSeparator" w:id="0">
    <w:p w14:paraId="742DCBA0" w14:textId="77777777" w:rsidR="00DF69CD" w:rsidRDefault="00DF69CD" w:rsidP="00700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&amp;W Syntax (Adobe)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87801"/>
      <w:docPartObj>
        <w:docPartGallery w:val="Page Numbers (Bottom of Page)"/>
        <w:docPartUnique/>
      </w:docPartObj>
    </w:sdtPr>
    <w:sdtEndPr>
      <w:rPr>
        <w:rFonts w:ascii="Arial" w:hAnsi="Arial" w:cs="Arial"/>
        <w:color w:val="4472C4" w:themeColor="accent1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431A1BA0" w14:textId="77777777" w:rsidR="00700363" w:rsidRPr="007A142E" w:rsidRDefault="00700363">
            <w:pPr>
              <w:pStyle w:val="Voettekst"/>
              <w:jc w:val="right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PAGE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  <w:lang w:val="nl-NL"/>
              </w:rPr>
              <w:t>/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begin"/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instrText xml:space="preserve"> NUMPAGES  </w:instrTex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separate"/>
            </w:r>
            <w:r w:rsidRPr="007A142E">
              <w:rPr>
                <w:rFonts w:ascii="Arial" w:hAnsi="Arial" w:cs="Arial"/>
                <w:noProof/>
                <w:color w:val="4472C4" w:themeColor="accent1"/>
                <w:sz w:val="18"/>
                <w:szCs w:val="18"/>
              </w:rPr>
              <w:t>2</w:t>
            </w:r>
            <w:r w:rsidRPr="007A142E">
              <w:rPr>
                <w:rFonts w:ascii="Arial" w:hAnsi="Arial" w:cs="Arial"/>
                <w:color w:val="4472C4" w:themeColor="accent1"/>
                <w:sz w:val="18"/>
                <w:szCs w:val="18"/>
              </w:rPr>
              <w:fldChar w:fldCharType="end"/>
            </w:r>
          </w:p>
        </w:sdtContent>
      </w:sdt>
    </w:sdtContent>
  </w:sdt>
  <w:p w14:paraId="5BA2AA61" w14:textId="77777777" w:rsidR="00700363" w:rsidRDefault="007003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8566" w14:textId="77777777" w:rsidR="00DF69CD" w:rsidRDefault="00DF69CD" w:rsidP="00700363">
      <w:pPr>
        <w:spacing w:line="240" w:lineRule="auto"/>
      </w:pPr>
      <w:r>
        <w:separator/>
      </w:r>
    </w:p>
  </w:footnote>
  <w:footnote w:type="continuationSeparator" w:id="0">
    <w:p w14:paraId="317AF75F" w14:textId="77777777" w:rsidR="00DF69CD" w:rsidRDefault="00DF69CD" w:rsidP="007003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BF231" w14:textId="77777777" w:rsidR="00700363" w:rsidRDefault="0070036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BC3667F" wp14:editId="724004E1">
          <wp:simplePos x="0" y="0"/>
          <wp:positionH relativeFrom="column">
            <wp:posOffset>6316980</wp:posOffset>
          </wp:positionH>
          <wp:positionV relativeFrom="paragraph">
            <wp:posOffset>-242570</wp:posOffset>
          </wp:positionV>
          <wp:extent cx="603849" cy="250175"/>
          <wp:effectExtent l="0" t="0" r="6350" b="0"/>
          <wp:wrapNone/>
          <wp:docPr id="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49" cy="25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C6F4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CD"/>
    <w:rsid w:val="000F4A31"/>
    <w:rsid w:val="003D249C"/>
    <w:rsid w:val="003F76AE"/>
    <w:rsid w:val="004963AD"/>
    <w:rsid w:val="004F33F5"/>
    <w:rsid w:val="004F4273"/>
    <w:rsid w:val="00512706"/>
    <w:rsid w:val="005D0C63"/>
    <w:rsid w:val="006A165A"/>
    <w:rsid w:val="00700363"/>
    <w:rsid w:val="007A142E"/>
    <w:rsid w:val="00896685"/>
    <w:rsid w:val="008E48ED"/>
    <w:rsid w:val="009C05F5"/>
    <w:rsid w:val="00A83261"/>
    <w:rsid w:val="00AA3B8D"/>
    <w:rsid w:val="00B07534"/>
    <w:rsid w:val="00B42E0E"/>
    <w:rsid w:val="00C02D8B"/>
    <w:rsid w:val="00C6531B"/>
    <w:rsid w:val="00CF5DBF"/>
    <w:rsid w:val="00D157E2"/>
    <w:rsid w:val="00DF69CD"/>
    <w:rsid w:val="00E944C0"/>
    <w:rsid w:val="00ED3052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F1BB"/>
  <w15:chartTrackingRefBased/>
  <w15:docId w15:val="{2E0B3091-8FD5-4E2E-84AF-ED6C9778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261"/>
    <w:pPr>
      <w:spacing w:line="276" w:lineRule="auto"/>
    </w:pPr>
    <w:rPr>
      <w:rFonts w:ascii="Calibri" w:eastAsia="Calibri" w:hAnsi="Calibri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A83261"/>
    <w:pPr>
      <w:keepNext/>
      <w:keepLines/>
      <w:numPr>
        <w:numId w:val="1"/>
      </w:numPr>
      <w:spacing w:before="480"/>
      <w:outlineLvl w:val="0"/>
    </w:pPr>
    <w:rPr>
      <w:rFonts w:eastAsia="Times New Roman"/>
      <w:b/>
      <w:bCs/>
      <w:color w:val="0070C0"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A83261"/>
    <w:pPr>
      <w:keepNext/>
      <w:keepLines/>
      <w:numPr>
        <w:ilvl w:val="1"/>
        <w:numId w:val="1"/>
      </w:numPr>
      <w:spacing w:before="200"/>
      <w:outlineLvl w:val="1"/>
    </w:pPr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uiPriority w:val="99"/>
    <w:unhideWhenUsed/>
    <w:qFormat/>
    <w:rsid w:val="00A83261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9"/>
    <w:unhideWhenUsed/>
    <w:qFormat/>
    <w:rsid w:val="00A83261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9"/>
    <w:unhideWhenUsed/>
    <w:qFormat/>
    <w:rsid w:val="00A8326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9"/>
    <w:unhideWhenUsed/>
    <w:qFormat/>
    <w:rsid w:val="00A8326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unhideWhenUsed/>
    <w:qFormat/>
    <w:rsid w:val="00A8326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unhideWhenUsed/>
    <w:qFormat/>
    <w:rsid w:val="00A8326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9"/>
    <w:unhideWhenUsed/>
    <w:qFormat/>
    <w:rsid w:val="00A8326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83261"/>
    <w:rPr>
      <w:rFonts w:ascii="Calibri" w:eastAsia="Times New Roman" w:hAnsi="Calibri" w:cs="Times New Roman"/>
      <w:b/>
      <w:bCs/>
      <w:color w:val="0070C0"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uiPriority w:val="99"/>
    <w:rsid w:val="00A83261"/>
    <w:rPr>
      <w:rFonts w:ascii="Arial" w:eastAsiaTheme="majorEastAsia" w:hAnsi="Arial" w:cstheme="majorBidi"/>
      <w:b/>
      <w:bCs/>
      <w:color w:val="4472C4" w:themeColor="accent1"/>
      <w:sz w:val="24"/>
      <w:szCs w:val="26"/>
    </w:rPr>
  </w:style>
  <w:style w:type="character" w:customStyle="1" w:styleId="Kop3Char">
    <w:name w:val="Kop 3 Char"/>
    <w:aliases w:val="Voorwoord Char,Level 1 - 1 Char,Sub-paragraaf Char,Subparagraaf Char,Subparagraafkop Char"/>
    <w:basedOn w:val="Standaardalinea-lettertype"/>
    <w:link w:val="Kop3"/>
    <w:uiPriority w:val="99"/>
    <w:rsid w:val="00A83261"/>
    <w:rPr>
      <w:rFonts w:ascii="Calibri" w:eastAsiaTheme="majorEastAsia" w:hAnsi="Calibri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9"/>
    <w:rsid w:val="00A83261"/>
    <w:rPr>
      <w:rFonts w:ascii="Calibri" w:eastAsiaTheme="majorEastAsia" w:hAnsi="Calibri" w:cstheme="majorBidi"/>
      <w:bCs/>
      <w:i/>
      <w:iCs/>
      <w:sz w:val="20"/>
    </w:rPr>
  </w:style>
  <w:style w:type="character" w:customStyle="1" w:styleId="Kop5Char">
    <w:name w:val="Kop 5 Char"/>
    <w:basedOn w:val="Standaardalinea-lettertype"/>
    <w:link w:val="Kop5"/>
    <w:uiPriority w:val="99"/>
    <w:rsid w:val="00A83261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9"/>
    <w:rsid w:val="00A83261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9"/>
    <w:rsid w:val="00A832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rsid w:val="00A832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3261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3261"/>
    <w:rPr>
      <w:rFonts w:ascii="Calibri" w:eastAsia="Calibri" w:hAnsi="Calibri" w:cs="Times New Roman"/>
      <w:sz w:val="20"/>
      <w:lang w:val="x-none"/>
    </w:rPr>
  </w:style>
  <w:style w:type="paragraph" w:styleId="Tekstopmerking">
    <w:name w:val="annotation text"/>
    <w:basedOn w:val="Standaard"/>
    <w:link w:val="TekstopmerkingChar"/>
    <w:uiPriority w:val="99"/>
    <w:semiHidden/>
    <w:rsid w:val="00A83261"/>
    <w:pPr>
      <w:tabs>
        <w:tab w:val="left" w:pos="284"/>
        <w:tab w:val="left" w:pos="2694"/>
        <w:tab w:val="left" w:pos="3544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3261"/>
    <w:rPr>
      <w:rFonts w:ascii="V&amp;W Syntax (Adobe)" w:eastAsia="Times New Roman" w:hAnsi="V&amp;W Syntax (Adobe)" w:cs="V&amp;W Syntax (Adobe)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0036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00363"/>
    <w:rPr>
      <w:rFonts w:ascii="Calibri" w:eastAsia="Calibri" w:hAnsi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a5d1ad2-fa5c-47db-9da2-e0f51743bacf" ContentTypeId="0x010100558EB65DE8FB2443A7419F53CB5B2F65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6d6fd0a0-e73e-48d2-9e16-5c80ca3c5db6">Bedrijfsvertrouwelijk</Vertrouwelijkheid>
    <ToestemmingNr xmlns="6d6fd0a0-e73e-48d2-9e16-5c80ca3c5db6" xsi:nil="true"/>
    <DatumOpStuk xmlns="6d6fd0a0-e73e-48d2-9e16-5c80ca3c5db6" xsi:nil="true"/>
    <PostType xmlns="6d6fd0a0-e73e-48d2-9e16-5c80ca3c5db6" xsi:nil="true"/>
    <ba2b5568e00c48c58e469b0a9f413512 xmlns="6d6fd0a0-e73e-48d2-9e16-5c80ca3c5db6">
      <Terms xmlns="http://schemas.microsoft.com/office/infopath/2007/PartnerControls"/>
    </ba2b5568e00c48c58e469b0a9f413512>
    <Behandelaar xmlns="6d6fd0a0-e73e-48d2-9e16-5c80ca3c5db6">
      <UserInfo>
        <DisplayName/>
        <AccountId xsi:nil="true"/>
        <AccountType/>
      </UserInfo>
    </Behandelaar>
    <UitAfhDatum xmlns="6d6fd0a0-e73e-48d2-9e16-5c80ca3c5db6" xsi:nil="true"/>
    <RegDatum xmlns="6d6fd0a0-e73e-48d2-9e16-5c80ca3c5db6" xsi:nil="true"/>
    <TaxCatchAll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 xsi:nil="true"/>
    <gspKenmerk xmlns="6d6fd0a0-e73e-48d2-9e16-5c80ca3c5db6" xsi:nil="true"/>
    <la025304fa2345e1832b8f4c1cae977f xmlns="6d6fd0a0-e73e-48d2-9e16-5c80ca3c5db6">
      <Terms xmlns="http://schemas.microsoft.com/office/infopath/2007/PartnerControls"/>
    </la025304fa2345e1832b8f4c1cae977f>
    <_dlc_DocId xmlns="115821ed-0655-4d2a-88cb-8685e6efde44">743YUFC3KADM-1536794564-196</_dlc_DocId>
    <_dlc_DocIdUrl xmlns="115821ed-0655-4d2a-88cb-8685e6efde44">
      <Url>https://groningenseaportsnv.sharepoint.com/sites/PROJ-PU004-AanbestedingOnderhoudscontracten/_layouts/15/DocIdRedir.aspx?ID=743YUFC3KADM-1536794564-196</Url>
      <Description>743YUFC3KADM-1536794564-196</Description>
    </_dlc_DocIdUrl>
    <GSPStartDatum xmlns="6d6fd0a0-e73e-48d2-9e16-5c80ca3c5db6" xsi:nil="true"/>
    <efdc0143416444a1828dd4e2d2935ff4 xmlns="6d6fd0a0-e73e-48d2-9e16-5c80ca3c5db6">
      <Terms xmlns="http://schemas.microsoft.com/office/infopath/2007/PartnerControls"/>
    </efdc0143416444a1828dd4e2d2935ff4>
    <BestekNr xmlns="6d6fd0a0-e73e-48d2-9e16-5c80ca3c5db6" xsi:nil="true"/>
    <GSPEindDatum xmlns="6d6fd0a0-e73e-48d2-9e16-5c80ca3c5d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SP Project" ma:contentTypeID="0x010100558EB65DE8FB2443A7419F53CB5B2F650500CDAA7F7A03CED14FA811629ADD82BC5D" ma:contentTypeVersion="19" ma:contentTypeDescription="" ma:contentTypeScope="" ma:versionID="576d1747bb3f8ecef588ccda635b206f">
  <xsd:schema xmlns:xsd="http://www.w3.org/2001/XMLSchema" xmlns:xs="http://www.w3.org/2001/XMLSchema" xmlns:p="http://schemas.microsoft.com/office/2006/metadata/properties" xmlns:ns2="6d6fd0a0-e73e-48d2-9e16-5c80ca3c5db6" xmlns:ns3="115821ed-0655-4d2a-88cb-8685e6efde44" targetNamespace="http://schemas.microsoft.com/office/2006/metadata/properties" ma:root="true" ma:fieldsID="8618784deca033dbc4ce880e215cbc55" ns2:_="" ns3:_="">
    <xsd:import namespace="6d6fd0a0-e73e-48d2-9e16-5c80ca3c5db6"/>
    <xsd:import namespace="115821ed-0655-4d2a-88cb-8685e6efde44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ehandelaar" minOccurs="0"/>
                <xsd:element ref="ns2:Vertrouwelijkheid" minOccurs="0"/>
                <xsd:element ref="ns2:UitAfhDatum" minOccurs="0"/>
                <xsd:element ref="ns2:PostType" minOccurs="0"/>
                <xsd:element ref="ns2:RegDatum" minOccurs="0"/>
                <xsd:element ref="ns2:gspKenmerk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la025304fa2345e1832b8f4c1cae977f" minOccurs="0"/>
                <xsd:element ref="ns2:efdc0143416444a1828dd4e2d2935ff4" minOccurs="0"/>
                <xsd:element ref="ns2:BestekNr" minOccurs="0"/>
                <xsd:element ref="ns2:ToestemmingNr" minOccurs="0"/>
                <xsd:element ref="ns2:GSPEindDatum" minOccurs="0"/>
                <xsd:element ref="ns2:GSPStartDatum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>
          <xsd:maxLength value="255"/>
        </xsd:restriction>
      </xsd:simpleType>
    </xsd:element>
    <xsd:element name="Behandelaar" ma:index="6" nillable="true" ma:displayName="Behandelaar" ma:description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trouwelijkheid" ma:index="7" nillable="true" ma:displayName="GSP Vertrouwelijkheid" ma:default="Bedrijfsvertrouwelijk" ma:description="Vertrouwelijkheid van het document&#10;" ma:format="Dropdown" ma:internalName="Vertrouwelijkheid">
      <xsd:simpleType>
        <xsd:restriction base="dms:Choice">
          <xsd:enumeration value="Openbaar"/>
          <xsd:enumeration value="Extern delen"/>
          <xsd:enumeration value="Bedrijfsvertrouwelijk"/>
          <xsd:enumeration value="Vertrouwelijk"/>
          <xsd:enumeration value="Geheim"/>
        </xsd:restriction>
      </xsd:simpleType>
    </xsd:element>
    <xsd:element name="UitAfhDatum" ma:index="8" nillable="true" ma:displayName="Uiterste afhandeldatum" ma:description="Uiterste afhandeldatum" ma:format="DateOnly" ma:internalName="UitAfhDatum">
      <xsd:simpleType>
        <xsd:restriction base="dms:DateTime"/>
      </xsd:simpleType>
    </xsd:element>
    <xsd:element name="PostType" ma:index="9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RegDatum" ma:index="10" nillable="true" ma:displayName="Registratiedatum" ma:description="Registratiedatum" ma:format="DateOnly" ma:internalName="RegDatum">
      <xsd:simpleType>
        <xsd:restriction base="dms:DateTime"/>
      </xsd:simpleType>
    </xsd:element>
    <xsd:element name="gspKenmerk" ma:index="11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ba2b5568e00c48c58e469b0a9f413512" ma:index="13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583cc35f-08c4-44a4-a17d-d8fc60d9c521}" ma:internalName="TaxCatchAll" ma:showField="CatchAllData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583cc35f-08c4-44a4-a17d-d8fc60d9c521}" ma:internalName="TaxCatchAllLabel" ma:readOnly="true" ma:showField="CatchAllDataLabel" ma:web="115821ed-0655-4d2a-88cb-8685e6efd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7" nillable="true" ma:taxonomy="true" ma:internalName="m1c1089021ba4db7bed31e16ccd9d4ab" ma:taxonomyFieldName="DocStatus" ma:displayName="Document status" ma:default="" ma:fieldId="{61c10890-21ba-4db7-bed3-1e16ccd9d4ab}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fdc0143416444a1828dd4e2d2935ff4" ma:index="24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5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  <xsd:element name="ToestemmingNr" ma:index="26" nillable="true" ma:displayName="Toestemmingnummer" ma:internalName="ToestemmingNr">
      <xsd:simpleType>
        <xsd:restriction base="dms:Text">
          <xsd:maxLength value="255"/>
        </xsd:restriction>
      </xsd:simpleType>
    </xsd:element>
    <xsd:element name="GSPEindDatum" ma:index="27" nillable="true" ma:displayName="GSP Einddatum" ma:description="Einddatum" ma:format="DateOnly" ma:internalName="GSPEindDatum">
      <xsd:simpleType>
        <xsd:restriction base="dms:DateTime"/>
      </xsd:simpleType>
    </xsd:element>
    <xsd:element name="GSPStartDatum" ma:index="28" nillable="true" ma:displayName="GSP Startdatum" ma:description="Startdatum" ma:format="DateOnly" ma:internalName="GSPStart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821ed-0655-4d2a-88cb-8685e6efde44" elementFormDefault="qualified">
    <xsd:import namespace="http://schemas.microsoft.com/office/2006/documentManagement/types"/>
    <xsd:import namespace="http://schemas.microsoft.com/office/infopath/2007/PartnerControls"/>
    <xsd:element name="_dlc_DocId" ma:index="3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7170EF-3105-449D-A95F-88FB4C16F92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EEA6AFD-B635-4E0A-AE5A-7E4FC4E5DD1D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115821ed-0655-4d2a-88cb-8685e6efde44"/>
  </ds:schemaRefs>
</ds:datastoreItem>
</file>

<file path=customXml/itemProps3.xml><?xml version="1.0" encoding="utf-8"?>
<ds:datastoreItem xmlns:ds="http://schemas.openxmlformats.org/officeDocument/2006/customXml" ds:itemID="{494A0333-1329-4CB0-8794-2CC651B54B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F9D9B-FB46-4315-A7B1-68351A1CE41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774AEA3-57E7-4F7D-A28F-096DCDFF2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115821ed-0655-4d2a-88cb-8685e6efd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Gramsbergen Admin</dc:creator>
  <cp:keywords/>
  <dc:description/>
  <cp:lastModifiedBy>Ali Heres</cp:lastModifiedBy>
  <cp:revision>2</cp:revision>
  <dcterms:created xsi:type="dcterms:W3CDTF">2021-11-10T12:53:00Z</dcterms:created>
  <dcterms:modified xsi:type="dcterms:W3CDTF">2021-11-10T12:53:00Z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0x010100558EB65DE8FB2443A7419F53CB5B2F650500CDAA7F7A03CED14FA811629ADD82BC5D</vt:lpwstr>
  </property>
  <property fmtid="{D5CDD505-2E9C-101B-9397-08002B2CF9AE}" pid="3" name="_dlc_DocIdItemGuid">
    <vt:lpwstr>dd4e9c3c-9865-42bb-9088-b6ca02e08cd2</vt:lpwstr>
  </property>
  <property fmtid="{D5CDD505-2E9C-101B-9397-08002B2CF9AE}" pid="4" name="j4f31744fffe4ab3944da258d2829ec3">
    <vt:lpwstr/>
  </property>
  <property fmtid="{D5CDD505-2E9C-101B-9397-08002B2CF9AE}" pid="5" name="efdc0143416444a1828dd4e2d2935ff4">
    <vt:lpwstr/>
  </property>
  <property fmtid="{D5CDD505-2E9C-101B-9397-08002B2CF9AE}" pid="6" name="gspThema">
    <vt:lpwstr/>
  </property>
  <property fmtid="{D5CDD505-2E9C-101B-9397-08002B2CF9AE}" pid="7" name="Topic">
    <vt:lpwstr/>
  </property>
  <property fmtid="{D5CDD505-2E9C-101B-9397-08002B2CF9AE}" pid="8" name="m54c08c34d8948f6918ce88524479c5e">
    <vt:lpwstr/>
  </property>
  <property fmtid="{D5CDD505-2E9C-101B-9397-08002B2CF9AE}" pid="9" name="gspKlant">
    <vt:lpwstr/>
  </property>
  <property fmtid="{D5CDD505-2E9C-101B-9397-08002B2CF9AE}" pid="10" name="g2cc8dc706a34ecfa6d09b422f497a93">
    <vt:lpwstr/>
  </property>
  <property fmtid="{D5CDD505-2E9C-101B-9397-08002B2CF9AE}" pid="11" name="DocumentSoort">
    <vt:lpwstr/>
  </property>
  <property fmtid="{D5CDD505-2E9C-101B-9397-08002B2CF9AE}" pid="12" name="h00b235036d14e1e9f335ae11e12f497">
    <vt:lpwstr/>
  </property>
  <property fmtid="{D5CDD505-2E9C-101B-9397-08002B2CF9AE}" pid="13" name="ProjectNr">
    <vt:lpwstr/>
  </property>
  <property fmtid="{D5CDD505-2E9C-101B-9397-08002B2CF9AE}" pid="14" name="h4d0c42ca9a04344af675255b85fc1ee">
    <vt:lpwstr/>
  </property>
  <property fmtid="{D5CDD505-2E9C-101B-9397-08002B2CF9AE}" pid="15" name="gspSysteem">
    <vt:lpwstr/>
  </property>
  <property fmtid="{D5CDD505-2E9C-101B-9397-08002B2CF9AE}" pid="16" name="gspProces">
    <vt:lpwstr/>
  </property>
  <property fmtid="{D5CDD505-2E9C-101B-9397-08002B2CF9AE}" pid="17" name="AfzenderGeadresseerde">
    <vt:lpwstr/>
  </property>
  <property fmtid="{D5CDD505-2E9C-101B-9397-08002B2CF9AE}" pid="18" name="DocStatus">
    <vt:lpwstr/>
  </property>
  <property fmtid="{D5CDD505-2E9C-101B-9397-08002B2CF9AE}" pid="19" name="gspEenheid">
    <vt:lpwstr/>
  </property>
</Properties>
</file>