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9164E" w14:textId="77777777" w:rsidR="00B711F2" w:rsidRDefault="00B711F2" w:rsidP="00BB1EF1">
      <w:pPr>
        <w:jc w:val="left"/>
        <w:rPr>
          <w:b/>
          <w:noProof/>
          <w:sz w:val="32"/>
        </w:rPr>
      </w:pPr>
      <w:r w:rsidRPr="00B711F2">
        <w:rPr>
          <w:b/>
          <w:noProof/>
          <w:sz w:val="32"/>
          <w:lang w:eastAsia="nl-NL"/>
        </w:rPr>
        <w:drawing>
          <wp:inline distT="0" distB="0" distL="0" distR="0" wp14:anchorId="0956F00F" wp14:editId="6744179C">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14:paraId="1F199105" w14:textId="77777777" w:rsidR="00B711F2" w:rsidRDefault="00B711F2" w:rsidP="00BB1EF1">
      <w:pPr>
        <w:jc w:val="left"/>
        <w:rPr>
          <w:b/>
          <w:noProof/>
          <w:sz w:val="32"/>
        </w:rPr>
      </w:pPr>
    </w:p>
    <w:p w14:paraId="32DD28D6" w14:textId="77777777" w:rsidR="00213BE5" w:rsidRPr="00E44A0D" w:rsidRDefault="000C63BC" w:rsidP="00BB1EF1">
      <w:pPr>
        <w:jc w:val="left"/>
        <w:rPr>
          <w:rFonts w:cs="Arial"/>
          <w:spacing w:val="0"/>
          <w:sz w:val="28"/>
          <w:lang w:eastAsia="nl-NL"/>
        </w:rPr>
      </w:pPr>
      <w:r w:rsidRPr="002E10FB">
        <w:rPr>
          <w:b/>
          <w:noProof/>
          <w:sz w:val="32"/>
        </w:rPr>
        <w:t xml:space="preserve">BIJLAGE </w:t>
      </w:r>
      <w:r w:rsidR="00864B52">
        <w:rPr>
          <w:b/>
          <w:noProof/>
          <w:sz w:val="32"/>
        </w:rPr>
        <w:t>3</w:t>
      </w:r>
      <w:r w:rsidR="00BB1EF1">
        <w:rPr>
          <w:b/>
          <w:noProof/>
          <w:sz w:val="32"/>
        </w:rPr>
        <w:tab/>
      </w:r>
      <w:r w:rsidR="00213BE5" w:rsidRPr="00E44A0D">
        <w:rPr>
          <w:rFonts w:cs="Arial"/>
          <w:b/>
          <w:spacing w:val="0"/>
          <w:sz w:val="28"/>
          <w:lang w:eastAsia="nl-NL"/>
        </w:rPr>
        <w:t>Model bankgarantie</w:t>
      </w:r>
    </w:p>
    <w:p w14:paraId="6974602C" w14:textId="77777777" w:rsidR="00213BE5" w:rsidRDefault="00213BE5" w:rsidP="00BB1EF1">
      <w:pPr>
        <w:spacing w:line="240" w:lineRule="auto"/>
        <w:rPr>
          <w:rFonts w:cs="Arial"/>
          <w:spacing w:val="0"/>
          <w:sz w:val="20"/>
          <w:lang w:eastAsia="nl-NL"/>
        </w:rPr>
      </w:pPr>
    </w:p>
    <w:p w14:paraId="309A6E4C" w14:textId="77777777" w:rsidR="00213BE5" w:rsidRPr="00213BE5" w:rsidRDefault="00213BE5" w:rsidP="00BB1EF1">
      <w:pPr>
        <w:spacing w:line="240" w:lineRule="auto"/>
        <w:rPr>
          <w:rFonts w:cs="Arial"/>
          <w:spacing w:val="0"/>
          <w:sz w:val="20"/>
          <w:lang w:eastAsia="nl-NL"/>
        </w:rPr>
      </w:pPr>
    </w:p>
    <w:p w14:paraId="2F862C2F"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14:paraId="4959C0FE"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34DB9C7" w14:textId="77777777" w:rsidR="00213BE5" w:rsidRPr="00213BE5" w:rsidRDefault="00213BE5" w:rsidP="00213BE5">
      <w:pPr>
        <w:spacing w:line="240" w:lineRule="auto"/>
        <w:jc w:val="left"/>
        <w:rPr>
          <w:rFonts w:cs="Arial"/>
          <w:spacing w:val="0"/>
          <w:sz w:val="20"/>
          <w:lang w:eastAsia="nl-NL"/>
        </w:rPr>
      </w:pPr>
    </w:p>
    <w:p w14:paraId="27DCB12E"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14:paraId="5885F9CA"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26CCB08C" w14:textId="77777777" w:rsidR="00213BE5" w:rsidRPr="00213BE5" w:rsidRDefault="00213BE5" w:rsidP="00213BE5">
      <w:pPr>
        <w:spacing w:line="240" w:lineRule="auto"/>
        <w:jc w:val="left"/>
        <w:rPr>
          <w:rFonts w:cs="Arial"/>
          <w:spacing w:val="0"/>
          <w:sz w:val="20"/>
          <w:lang w:eastAsia="nl-NL"/>
        </w:rPr>
      </w:pPr>
    </w:p>
    <w:p w14:paraId="159DAF7F"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14:paraId="5D625D4C" w14:textId="77777777" w:rsidR="00213BE5" w:rsidRPr="00213BE5" w:rsidRDefault="00213BE5" w:rsidP="00213BE5">
      <w:pPr>
        <w:spacing w:line="240" w:lineRule="auto"/>
        <w:jc w:val="left"/>
        <w:rPr>
          <w:rFonts w:cs="Arial"/>
          <w:spacing w:val="0"/>
          <w:sz w:val="20"/>
          <w:lang w:eastAsia="nl-NL"/>
        </w:rPr>
      </w:pPr>
    </w:p>
    <w:p w14:paraId="21A2155C"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 xml:space="preserve">stelt zich hierbij, onder </w:t>
      </w:r>
      <w:r w:rsidR="00655934" w:rsidRPr="00213BE5">
        <w:rPr>
          <w:rFonts w:cs="Arial"/>
          <w:spacing w:val="0"/>
          <w:sz w:val="20"/>
          <w:lang w:eastAsia="nl-NL"/>
        </w:rPr>
        <w:t>afstand doening</w:t>
      </w:r>
      <w:r w:rsidRPr="00213BE5">
        <w:rPr>
          <w:rFonts w:cs="Arial"/>
          <w:spacing w:val="0"/>
          <w:sz w:val="20"/>
          <w:lang w:eastAsia="nl-NL"/>
        </w:rPr>
        <w:t xml:space="preserve"> van alle bij de wet aan borgen toegekende</w:t>
      </w:r>
      <w:r>
        <w:rPr>
          <w:rFonts w:cs="Arial"/>
          <w:spacing w:val="0"/>
          <w:sz w:val="20"/>
          <w:lang w:eastAsia="nl-NL"/>
        </w:rPr>
        <w:t xml:space="preserve"> </w:t>
      </w:r>
      <w:r w:rsidRPr="00213BE5">
        <w:rPr>
          <w:rFonts w:cs="Arial"/>
          <w:spacing w:val="0"/>
          <w:sz w:val="20"/>
          <w:lang w:eastAsia="nl-NL"/>
        </w:rPr>
        <w:t>verweermiddelen,</w:t>
      </w:r>
    </w:p>
    <w:p w14:paraId="621A41B6" w14:textId="77777777" w:rsidR="00213BE5" w:rsidRPr="00213BE5" w:rsidRDefault="00213BE5" w:rsidP="00213BE5">
      <w:pPr>
        <w:spacing w:line="240" w:lineRule="auto"/>
        <w:jc w:val="left"/>
        <w:rPr>
          <w:rFonts w:cs="Arial"/>
          <w:spacing w:val="0"/>
          <w:sz w:val="20"/>
          <w:lang w:eastAsia="nl-NL"/>
        </w:rPr>
      </w:pPr>
    </w:p>
    <w:p w14:paraId="2457D469"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14:paraId="587C8C32" w14:textId="7ED00DF6" w:rsidR="00213BE5" w:rsidRPr="00213BE5" w:rsidRDefault="00C934E7" w:rsidP="00213BE5">
      <w:pPr>
        <w:spacing w:line="240" w:lineRule="auto"/>
        <w:ind w:firstLine="2410"/>
        <w:jc w:val="left"/>
        <w:rPr>
          <w:rFonts w:cs="Arial"/>
          <w:spacing w:val="0"/>
          <w:sz w:val="20"/>
          <w:lang w:eastAsia="nl-NL"/>
        </w:rPr>
      </w:pPr>
      <w:r>
        <w:rPr>
          <w:rFonts w:cs="Arial"/>
          <w:spacing w:val="0"/>
          <w:sz w:val="20"/>
          <w:lang w:eastAsia="nl-NL"/>
        </w:rPr>
        <w:t>gemeente Gouda</w:t>
      </w:r>
    </w:p>
    <w:p w14:paraId="3D1B4204" w14:textId="77777777" w:rsidR="00213BE5" w:rsidRPr="00213BE5" w:rsidRDefault="00213BE5" w:rsidP="00213BE5">
      <w:pPr>
        <w:spacing w:line="240" w:lineRule="auto"/>
        <w:jc w:val="left"/>
        <w:rPr>
          <w:rFonts w:cs="Arial"/>
          <w:spacing w:val="0"/>
          <w:sz w:val="20"/>
          <w:lang w:eastAsia="nl-NL"/>
        </w:rPr>
      </w:pPr>
    </w:p>
    <w:p w14:paraId="59C063DA"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14:paraId="44C37837" w14:textId="0DBB74EF" w:rsidR="00213BE5" w:rsidRPr="00213BE5" w:rsidRDefault="00C934E7" w:rsidP="00213BE5">
      <w:pPr>
        <w:spacing w:line="240" w:lineRule="auto"/>
        <w:ind w:firstLine="2410"/>
        <w:jc w:val="left"/>
        <w:rPr>
          <w:rFonts w:cs="Arial"/>
          <w:spacing w:val="0"/>
          <w:sz w:val="20"/>
          <w:lang w:eastAsia="nl-NL"/>
        </w:rPr>
      </w:pPr>
      <w:r>
        <w:rPr>
          <w:rFonts w:cs="Arial"/>
          <w:spacing w:val="0"/>
          <w:sz w:val="20"/>
          <w:lang w:eastAsia="nl-NL"/>
        </w:rPr>
        <w:t>Gouda</w:t>
      </w:r>
    </w:p>
    <w:p w14:paraId="19E79D8A" w14:textId="77777777" w:rsidR="00213BE5" w:rsidRPr="00213BE5" w:rsidRDefault="00213BE5" w:rsidP="00213BE5">
      <w:pPr>
        <w:spacing w:line="240" w:lineRule="auto"/>
        <w:jc w:val="left"/>
        <w:rPr>
          <w:rFonts w:cs="Arial"/>
          <w:spacing w:val="0"/>
          <w:sz w:val="20"/>
          <w:lang w:eastAsia="nl-NL"/>
        </w:rPr>
      </w:pPr>
    </w:p>
    <w:p w14:paraId="65937C84"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 xml:space="preserve">tot borg voor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w:t>
      </w:r>
    </w:p>
    <w:p w14:paraId="661CB56F" w14:textId="77777777" w:rsidR="00213BE5" w:rsidRPr="00213BE5" w:rsidRDefault="00213BE5" w:rsidP="00213BE5">
      <w:pPr>
        <w:spacing w:line="240" w:lineRule="auto"/>
        <w:jc w:val="left"/>
        <w:rPr>
          <w:rFonts w:cs="Arial"/>
          <w:spacing w:val="0"/>
          <w:sz w:val="20"/>
          <w:lang w:eastAsia="nl-NL"/>
        </w:rPr>
      </w:pPr>
    </w:p>
    <w:p w14:paraId="76694939"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14:paraId="402B111C"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4F3C2D52" w14:textId="77777777" w:rsidR="00213BE5" w:rsidRPr="00213BE5" w:rsidRDefault="00213BE5" w:rsidP="00213BE5">
      <w:pPr>
        <w:spacing w:line="240" w:lineRule="auto"/>
        <w:jc w:val="left"/>
        <w:rPr>
          <w:rFonts w:cs="Arial"/>
          <w:spacing w:val="0"/>
          <w:sz w:val="20"/>
          <w:lang w:eastAsia="nl-NL"/>
        </w:rPr>
      </w:pPr>
    </w:p>
    <w:p w14:paraId="52A38DF0"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14:paraId="67890049"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DDCD108" w14:textId="77777777" w:rsidR="00213BE5" w:rsidRPr="00213BE5" w:rsidRDefault="00213BE5" w:rsidP="00213BE5">
      <w:pPr>
        <w:spacing w:line="240" w:lineRule="auto"/>
        <w:jc w:val="left"/>
        <w:rPr>
          <w:rFonts w:cs="Arial"/>
          <w:spacing w:val="0"/>
          <w:sz w:val="20"/>
          <w:lang w:eastAsia="nl-NL"/>
        </w:rPr>
      </w:pPr>
    </w:p>
    <w:p w14:paraId="6B4BD195" w14:textId="53F24828"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w:t>
      </w:r>
      <w:r w:rsidR="00D90B7D">
        <w:rPr>
          <w:rFonts w:cs="Arial"/>
          <w:spacing w:val="0"/>
          <w:sz w:val="20"/>
          <w:lang w:eastAsia="nl-NL"/>
        </w:rPr>
        <w:t xml:space="preserve"> horende bij het </w:t>
      </w:r>
      <w:r w:rsidR="007B4F74" w:rsidRPr="00D90B7D">
        <w:rPr>
          <w:rFonts w:cs="Arial"/>
          <w:spacing w:val="0"/>
          <w:sz w:val="20"/>
          <w:lang w:eastAsia="nl-NL"/>
        </w:rPr>
        <w:t>Bestek</w:t>
      </w:r>
      <w:r w:rsidR="00D90B7D" w:rsidRPr="00D90B7D">
        <w:rPr>
          <w:rFonts w:cs="Arial"/>
          <w:spacing w:val="0"/>
          <w:sz w:val="20"/>
          <w:lang w:eastAsia="nl-NL"/>
        </w:rPr>
        <w:t xml:space="preserve"> met</w:t>
      </w:r>
      <w:r w:rsidR="00D90B7D">
        <w:rPr>
          <w:rFonts w:cs="Arial"/>
          <w:spacing w:val="0"/>
          <w:sz w:val="20"/>
          <w:lang w:eastAsia="nl-NL"/>
        </w:rPr>
        <w:t xml:space="preserve"> kenmerk 2021-08</w:t>
      </w:r>
      <w:r w:rsidRPr="00213BE5">
        <w:rPr>
          <w:rFonts w:cs="Arial"/>
          <w:spacing w:val="0"/>
          <w:sz w:val="20"/>
          <w:lang w:eastAsia="nl-NL"/>
        </w:rPr>
        <w:tab/>
      </w:r>
      <w:r w:rsidRPr="00213BE5">
        <w:rPr>
          <w:rFonts w:cs="Arial"/>
          <w:spacing w:val="0"/>
          <w:sz w:val="20"/>
          <w:vertAlign w:val="superscript"/>
          <w:lang w:eastAsia="nl-NL"/>
        </w:rPr>
        <w:endnoteReference w:id="6"/>
      </w:r>
    </w:p>
    <w:p w14:paraId="56B42B60" w14:textId="77777777" w:rsidR="00213BE5" w:rsidRPr="00213BE5" w:rsidRDefault="00213BE5" w:rsidP="00213BE5">
      <w:pPr>
        <w:spacing w:line="240" w:lineRule="auto"/>
        <w:jc w:val="left"/>
        <w:rPr>
          <w:rFonts w:cs="Arial"/>
          <w:spacing w:val="0"/>
          <w:sz w:val="20"/>
          <w:lang w:eastAsia="nl-NL"/>
        </w:rPr>
      </w:pPr>
    </w:p>
    <w:p w14:paraId="58F0F198" w14:textId="77777777"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14:paraId="2E712764" w14:textId="77777777" w:rsidR="00213BE5" w:rsidRDefault="00213BE5" w:rsidP="00213BE5">
      <w:pPr>
        <w:spacing w:line="240" w:lineRule="auto"/>
        <w:jc w:val="left"/>
        <w:rPr>
          <w:rFonts w:cs="Arial"/>
          <w:spacing w:val="0"/>
          <w:sz w:val="20"/>
          <w:lang w:eastAsia="nl-NL"/>
        </w:rPr>
      </w:pPr>
    </w:p>
    <w:p w14:paraId="4600F2A2" w14:textId="77777777"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proofErr w:type="spellStart"/>
      <w:r w:rsidR="00864B52">
        <w:rPr>
          <w:rFonts w:cs="Arial"/>
          <w:b/>
          <w:i/>
          <w:spacing w:val="0"/>
          <w:sz w:val="20"/>
          <w:lang w:eastAsia="nl-NL"/>
        </w:rPr>
        <w:t>ECO</w:t>
      </w:r>
      <w:proofErr w:type="spellEnd"/>
      <w:r w:rsidR="00864B52">
        <w:rPr>
          <w:rFonts w:cs="Arial"/>
          <w:b/>
          <w:i/>
          <w:spacing w:val="0"/>
          <w:sz w:val="20"/>
          <w:lang w:eastAsia="nl-NL"/>
        </w:rPr>
        <w:t>-park te Gouda</w:t>
      </w:r>
    </w:p>
    <w:p w14:paraId="2D68F962" w14:textId="77777777" w:rsidR="00E41C1D" w:rsidRPr="00213BE5" w:rsidRDefault="00E41C1D" w:rsidP="00213BE5">
      <w:pPr>
        <w:spacing w:line="240" w:lineRule="auto"/>
        <w:jc w:val="left"/>
        <w:rPr>
          <w:rFonts w:cs="Arial"/>
          <w:spacing w:val="0"/>
          <w:sz w:val="20"/>
          <w:lang w:eastAsia="nl-NL"/>
        </w:rPr>
      </w:pPr>
    </w:p>
    <w:p w14:paraId="2F33F7D9" w14:textId="77777777"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14:paraId="77B8121A" w14:textId="77777777"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14:paraId="6B9B5A37" w14:textId="77777777" w:rsidR="00213BE5" w:rsidRPr="00213BE5" w:rsidRDefault="00213BE5" w:rsidP="00213BE5">
      <w:pPr>
        <w:spacing w:line="240" w:lineRule="auto"/>
        <w:jc w:val="left"/>
        <w:rPr>
          <w:rFonts w:cs="Arial"/>
          <w:spacing w:val="0"/>
          <w:sz w:val="20"/>
          <w:lang w:eastAsia="nl-NL"/>
        </w:rPr>
      </w:pPr>
    </w:p>
    <w:p w14:paraId="41E0EA0A"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 xml:space="preserve">Op grond van deze bankgarantie verbindt de borg zich op eerste schriftelijk verzoek van de Opdrachtgever, onder mededeling dat de Opdrachtnemer in gebreke is gebleven met de </w:t>
      </w:r>
      <w:proofErr w:type="spellStart"/>
      <w:r w:rsidRPr="00213BE5">
        <w:rPr>
          <w:rFonts w:cs="Arial"/>
          <w:spacing w:val="0"/>
          <w:sz w:val="20"/>
          <w:lang w:eastAsia="nl-NL"/>
        </w:rPr>
        <w:t>richtige</w:t>
      </w:r>
      <w:proofErr w:type="spellEnd"/>
      <w:r w:rsidRPr="00213BE5">
        <w:rPr>
          <w:rFonts w:cs="Arial"/>
          <w:spacing w:val="0"/>
          <w:sz w:val="20"/>
          <w:lang w:eastAsia="nl-NL"/>
        </w:rP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 xml:space="preserve">achtgever de Opdrachtnemer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14:paraId="6C7F576C" w14:textId="77777777" w:rsidR="00213BE5" w:rsidRPr="00213BE5" w:rsidRDefault="00213BE5" w:rsidP="00213BE5">
      <w:pPr>
        <w:spacing w:line="240" w:lineRule="auto"/>
        <w:jc w:val="left"/>
        <w:rPr>
          <w:rFonts w:cs="Arial"/>
          <w:spacing w:val="0"/>
          <w:sz w:val="20"/>
          <w:lang w:eastAsia="nl-NL"/>
        </w:rPr>
      </w:pPr>
    </w:p>
    <w:p w14:paraId="6C49C99C"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14:paraId="65C85DC8" w14:textId="77777777" w:rsidR="00213BE5" w:rsidRPr="00213BE5" w:rsidRDefault="00213BE5" w:rsidP="00213BE5">
      <w:pPr>
        <w:spacing w:line="240" w:lineRule="auto"/>
        <w:jc w:val="left"/>
        <w:rPr>
          <w:rFonts w:cs="Arial"/>
          <w:spacing w:val="0"/>
          <w:sz w:val="20"/>
          <w:lang w:eastAsia="nl-NL"/>
        </w:rPr>
      </w:pPr>
    </w:p>
    <w:p w14:paraId="52C2A217"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w:t>
      </w:r>
      <w:r w:rsidR="00BB1EF1" w:rsidRPr="00864B52">
        <w:rPr>
          <w:rFonts w:eastAsia="Arial Unicode MS" w:cs="Arial"/>
          <w:sz w:val="20"/>
        </w:rPr>
        <w:t xml:space="preserve">dat door hem een spoedgeschil bij de </w:t>
      </w:r>
      <w:r w:rsidR="00864B52" w:rsidRPr="00864B52">
        <w:rPr>
          <w:rFonts w:eastAsia="Arial Unicode MS" w:cs="Arial"/>
          <w:sz w:val="20"/>
        </w:rPr>
        <w:t>Raad van Arbitrage voor de Bouw</w:t>
      </w:r>
      <w:r w:rsidR="00BB1EF1" w:rsidRPr="00864B52">
        <w:rPr>
          <w:rFonts w:eastAsia="Arial Unicode MS" w:cs="Arial"/>
          <w:sz w:val="20"/>
        </w:rPr>
        <w:t xml:space="preserve"> aanhangig is gemaakt</w:t>
      </w:r>
      <w:r w:rsidRPr="00864B52">
        <w:rPr>
          <w:rFonts w:cs="Arial"/>
          <w:spacing w:val="0"/>
          <w:sz w:val="20"/>
          <w:lang w:eastAsia="nl-NL"/>
        </w:rPr>
        <w:t>.</w:t>
      </w:r>
    </w:p>
    <w:p w14:paraId="0FD11D6E"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lastRenderedPageBreak/>
        <w:t>Indien de Opdrachtnemer voorafgaand aan het verstrijken van de meergenoemde termijn een bewijs aan de borg heeft overgelegd dat hij een spoedgeschil als eerder bedoeld aanhangig heeft gemaakt, is de Opdracht</w:t>
      </w:r>
      <w:r w:rsidRPr="00864B52">
        <w:rPr>
          <w:rFonts w:cs="Arial"/>
          <w:spacing w:val="0"/>
          <w:sz w:val="20"/>
          <w:lang w:eastAsia="nl-NL"/>
        </w:rPr>
        <w:t>gever slechts gerechtigd de bankgarantie in te roepen nadat</w:t>
      </w:r>
      <w:r w:rsidR="00BB1EF1" w:rsidRPr="00864B52">
        <w:rPr>
          <w:rFonts w:cs="Arial"/>
          <w:spacing w:val="0"/>
          <w:sz w:val="20"/>
          <w:lang w:eastAsia="nl-NL"/>
        </w:rPr>
        <w:t xml:space="preserve"> </w:t>
      </w:r>
      <w:r w:rsidR="00BB1EF1" w:rsidRPr="00864B52">
        <w:rPr>
          <w:rFonts w:eastAsia="Arial Unicode MS" w:cs="Arial"/>
          <w:sz w:val="20"/>
        </w:rPr>
        <w:t xml:space="preserve">de </w:t>
      </w:r>
      <w:r w:rsidR="00864B52" w:rsidRPr="00864B52">
        <w:rPr>
          <w:rFonts w:eastAsia="Arial Unicode MS" w:cs="Arial"/>
          <w:sz w:val="20"/>
        </w:rPr>
        <w:t>Raad van Arbitrage voor de Bouw</w:t>
      </w:r>
      <w:r w:rsidR="002A152B" w:rsidRPr="00864B52">
        <w:rPr>
          <w:rFonts w:eastAsia="Arial Unicode MS" w:cs="Arial"/>
          <w:sz w:val="20"/>
        </w:rPr>
        <w:t xml:space="preserve"> </w:t>
      </w:r>
      <w:r w:rsidR="00BB1EF1" w:rsidRPr="00864B52">
        <w:rPr>
          <w:rFonts w:eastAsia="Arial Unicode MS" w:cs="Arial"/>
          <w:sz w:val="20"/>
        </w:rPr>
        <w:t>in eerste</w:t>
      </w:r>
      <w:r w:rsidR="00BB1EF1" w:rsidRPr="00EF54F7">
        <w:rPr>
          <w:rFonts w:eastAsia="Arial Unicode MS" w:cs="Arial"/>
          <w:sz w:val="20"/>
        </w:rPr>
        <w:t xml:space="preserve"> aanleg dienovereenkomstig heeft beslist.</w:t>
      </w:r>
    </w:p>
    <w:p w14:paraId="6462CCF7" w14:textId="77777777"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14:paraId="3D5E0EED" w14:textId="77777777" w:rsidR="00213BE5" w:rsidRPr="00213BE5" w:rsidRDefault="00213BE5" w:rsidP="00213BE5">
      <w:pPr>
        <w:spacing w:line="240" w:lineRule="auto"/>
        <w:jc w:val="left"/>
        <w:rPr>
          <w:rFonts w:cs="Arial"/>
          <w:spacing w:val="0"/>
          <w:sz w:val="20"/>
          <w:lang w:eastAsia="nl-NL"/>
        </w:rPr>
      </w:pPr>
    </w:p>
    <w:p w14:paraId="5C6F62DA"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14:paraId="38302D59" w14:textId="77777777" w:rsidR="00213BE5" w:rsidRPr="00213BE5" w:rsidRDefault="00213BE5" w:rsidP="00213BE5">
      <w:pPr>
        <w:spacing w:line="240" w:lineRule="auto"/>
        <w:jc w:val="left"/>
        <w:rPr>
          <w:rFonts w:cs="Arial"/>
          <w:spacing w:val="0"/>
          <w:sz w:val="20"/>
          <w:lang w:eastAsia="nl-NL"/>
        </w:rPr>
      </w:pPr>
    </w:p>
    <w:p w14:paraId="2B48753E"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15C6910F" w14:textId="77777777" w:rsidR="00213BE5" w:rsidRPr="00213BE5" w:rsidRDefault="00213BE5" w:rsidP="00213BE5">
      <w:pPr>
        <w:spacing w:line="240" w:lineRule="auto"/>
        <w:jc w:val="left"/>
        <w:rPr>
          <w:rFonts w:cs="Arial"/>
          <w:spacing w:val="0"/>
          <w:sz w:val="20"/>
          <w:lang w:eastAsia="nl-NL"/>
        </w:rPr>
      </w:pPr>
    </w:p>
    <w:p w14:paraId="7DB7B580"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14:paraId="0BBAF387" w14:textId="77777777" w:rsidR="00213BE5" w:rsidRPr="00213BE5" w:rsidRDefault="00213BE5" w:rsidP="00213BE5">
      <w:pPr>
        <w:spacing w:line="240" w:lineRule="auto"/>
        <w:jc w:val="left"/>
        <w:rPr>
          <w:rFonts w:cs="Arial"/>
          <w:spacing w:val="0"/>
          <w:sz w:val="20"/>
          <w:lang w:eastAsia="nl-NL"/>
        </w:rPr>
      </w:pPr>
    </w:p>
    <w:p w14:paraId="1E1D379E"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14:paraId="61EB7D5E" w14:textId="77777777" w:rsidR="00213BE5" w:rsidRPr="00213BE5" w:rsidRDefault="00213BE5" w:rsidP="00213BE5">
      <w:pPr>
        <w:spacing w:line="240" w:lineRule="auto"/>
        <w:jc w:val="left"/>
        <w:rPr>
          <w:rFonts w:cs="Arial"/>
          <w:spacing w:val="0"/>
          <w:sz w:val="20"/>
          <w:lang w:eastAsia="nl-NL"/>
        </w:rPr>
      </w:pPr>
    </w:p>
    <w:p w14:paraId="2235583E"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14:paraId="7386F4DF" w14:textId="77777777" w:rsidR="00213BE5" w:rsidRPr="00213BE5" w:rsidRDefault="00213BE5" w:rsidP="00213BE5">
      <w:pPr>
        <w:spacing w:line="240" w:lineRule="auto"/>
        <w:jc w:val="left"/>
        <w:rPr>
          <w:rFonts w:cs="Arial"/>
          <w:spacing w:val="0"/>
          <w:sz w:val="20"/>
          <w:lang w:eastAsia="nl-NL"/>
        </w:rPr>
      </w:pPr>
    </w:p>
    <w:p w14:paraId="1B6D119D"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14:paraId="42497E97" w14:textId="77777777" w:rsidR="00213BE5" w:rsidRDefault="00213BE5" w:rsidP="00213BE5">
      <w:pPr>
        <w:spacing w:line="240" w:lineRule="auto"/>
        <w:jc w:val="left"/>
        <w:rPr>
          <w:rFonts w:cs="Arial"/>
          <w:spacing w:val="0"/>
          <w:sz w:val="20"/>
          <w:lang w:eastAsia="nl-NL"/>
        </w:rPr>
      </w:pPr>
    </w:p>
    <w:p w14:paraId="188A366F" w14:textId="77777777"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ADF8B" w14:textId="77777777" w:rsidR="00CD704B" w:rsidRDefault="00CD704B">
      <w:r>
        <w:separator/>
      </w:r>
    </w:p>
  </w:endnote>
  <w:endnote w:type="continuationSeparator" w:id="0">
    <w:p w14:paraId="7E920E53" w14:textId="77777777" w:rsidR="00CD704B" w:rsidRDefault="00CD704B">
      <w:r>
        <w:continuationSeparator/>
      </w:r>
    </w:p>
  </w:endnote>
  <w:endnote w:id="1">
    <w:p w14:paraId="57272EF0" w14:textId="77777777" w:rsidR="00213BE5" w:rsidRDefault="00213BE5" w:rsidP="00213BE5">
      <w:pPr>
        <w:spacing w:after="240"/>
      </w:pPr>
      <w:r>
        <w:rPr>
          <w:rStyle w:val="Voetnootmarkering"/>
          <w:sz w:val="16"/>
        </w:rPr>
        <w:endnoteRef/>
      </w:r>
      <w:r>
        <w:rPr>
          <w:sz w:val="16"/>
        </w:rPr>
        <w:t>. Volledig adres van de borg.</w:t>
      </w:r>
    </w:p>
  </w:endnote>
  <w:endnote w:id="2">
    <w:p w14:paraId="154097AA" w14:textId="77777777" w:rsidR="00213BE5" w:rsidRDefault="00213BE5" w:rsidP="00213BE5">
      <w:pPr>
        <w:spacing w:after="240"/>
      </w:pPr>
      <w:r>
        <w:rPr>
          <w:rStyle w:val="Voetnootmarkering"/>
          <w:sz w:val="16"/>
        </w:rPr>
        <w:endnoteRef/>
      </w:r>
      <w:r>
        <w:rPr>
          <w:sz w:val="16"/>
        </w:rPr>
        <w:t>. Naam van de Opdrachtgever.</w:t>
      </w:r>
    </w:p>
  </w:endnote>
  <w:endnote w:id="3">
    <w:p w14:paraId="6A070C81" w14:textId="77777777" w:rsidR="00213BE5" w:rsidRDefault="00213BE5" w:rsidP="00213BE5">
      <w:pPr>
        <w:spacing w:after="240"/>
      </w:pPr>
      <w:r>
        <w:rPr>
          <w:rStyle w:val="Voetnootmarkering"/>
          <w:sz w:val="16"/>
        </w:rPr>
        <w:endnoteRef/>
      </w:r>
      <w:r>
        <w:rPr>
          <w:sz w:val="16"/>
        </w:rPr>
        <w:t>. Volledig adres van de Opdrachtgever.</w:t>
      </w:r>
    </w:p>
  </w:endnote>
  <w:endnote w:id="4">
    <w:p w14:paraId="2B779019" w14:textId="77777777" w:rsidR="00213BE5" w:rsidRDefault="00213BE5" w:rsidP="00213BE5">
      <w:pPr>
        <w:spacing w:after="240"/>
      </w:pPr>
      <w:r>
        <w:rPr>
          <w:rStyle w:val="Voetnootmarkering"/>
          <w:sz w:val="16"/>
        </w:rPr>
        <w:endnoteRef/>
      </w:r>
      <w:r>
        <w:rPr>
          <w:sz w:val="16"/>
        </w:rPr>
        <w:t>. Naam van de Opdrachtnemer.</w:t>
      </w:r>
    </w:p>
  </w:endnote>
  <w:endnote w:id="5">
    <w:p w14:paraId="24DFE3C1" w14:textId="77777777" w:rsidR="00213BE5" w:rsidRDefault="00213BE5" w:rsidP="00213BE5">
      <w:pPr>
        <w:spacing w:after="240"/>
      </w:pPr>
      <w:r>
        <w:rPr>
          <w:rStyle w:val="Voetnootmarkering"/>
          <w:sz w:val="16"/>
        </w:rPr>
        <w:endnoteRef/>
      </w:r>
      <w:r>
        <w:rPr>
          <w:sz w:val="16"/>
        </w:rPr>
        <w:t>. Volledig adres van de Opdrachtnemer.</w:t>
      </w:r>
    </w:p>
  </w:endnote>
  <w:endnote w:id="6">
    <w:p w14:paraId="3C312055" w14:textId="77777777" w:rsidR="00213BE5" w:rsidRDefault="00213BE5" w:rsidP="00213BE5">
      <w:pPr>
        <w:spacing w:after="240"/>
      </w:pPr>
      <w:r>
        <w:rPr>
          <w:rStyle w:val="Voetnootmarkering"/>
          <w:sz w:val="16"/>
        </w:rPr>
        <w:endnoteRef/>
      </w:r>
      <w:r>
        <w:rPr>
          <w:sz w:val="16"/>
        </w:rPr>
        <w:t>. Nummer van de Overeenkomst.</w:t>
      </w:r>
    </w:p>
  </w:endnote>
  <w:endnote w:id="7">
    <w:p w14:paraId="43B21FB7" w14:textId="77777777" w:rsidR="00213BE5" w:rsidRDefault="00213BE5" w:rsidP="00213BE5">
      <w:pPr>
        <w:spacing w:after="240"/>
      </w:pPr>
      <w:r>
        <w:rPr>
          <w:rStyle w:val="Voetnootmarkering"/>
          <w:sz w:val="16"/>
        </w:rPr>
        <w:endnoteRef/>
      </w:r>
      <w:r>
        <w:rPr>
          <w:sz w:val="16"/>
        </w:rPr>
        <w:t xml:space="preserve">. Waarde van de zekerheidstelling </w:t>
      </w:r>
    </w:p>
  </w:endnote>
  <w:endnote w:id="8">
    <w:p w14:paraId="23778A38" w14:textId="77777777" w:rsidR="00213BE5" w:rsidRDefault="00213BE5" w:rsidP="00213BE5">
      <w:pPr>
        <w:spacing w:after="240"/>
      </w:pPr>
      <w:r>
        <w:rPr>
          <w:rStyle w:val="Voetnootmarkering"/>
          <w:sz w:val="16"/>
        </w:rPr>
        <w:endnoteRef/>
      </w:r>
      <w:r>
        <w:rPr>
          <w:sz w:val="16"/>
        </w:rPr>
        <w:t>. Plaats van ondertekening.</w:t>
      </w:r>
    </w:p>
  </w:endnote>
  <w:endnote w:id="9">
    <w:p w14:paraId="3BFE5EE9" w14:textId="77777777" w:rsidR="00213BE5" w:rsidRDefault="00213BE5" w:rsidP="00213BE5">
      <w:pPr>
        <w:spacing w:after="240"/>
      </w:pPr>
      <w:r>
        <w:rPr>
          <w:rStyle w:val="Voetnootmarkering"/>
          <w:sz w:val="16"/>
        </w:rPr>
        <w:endnoteRef/>
      </w:r>
      <w:r>
        <w:rPr>
          <w:sz w:val="16"/>
        </w:rPr>
        <w:t>. Datum van ondertekening.</w:t>
      </w:r>
    </w:p>
  </w:endnote>
  <w:endnote w:id="10">
    <w:p w14:paraId="288BDEF2" w14:textId="77777777" w:rsidR="00213BE5" w:rsidRDefault="00213BE5" w:rsidP="00213BE5">
      <w:pPr>
        <w:spacing w:after="240"/>
      </w:pPr>
      <w:r>
        <w:rPr>
          <w:rStyle w:val="Voetnootmarkering"/>
          <w:sz w:val="16"/>
        </w:rPr>
        <w:endnoteRef/>
      </w:r>
      <w:r>
        <w:rPr>
          <w:sz w:val="16"/>
        </w:rPr>
        <w:t>. Naam van de borg.</w:t>
      </w:r>
    </w:p>
  </w:endnote>
  <w:endnote w:id="11">
    <w:p w14:paraId="18F4BCA3" w14:textId="77777777"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5CEE3" w14:textId="77777777"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12214" w14:textId="41AD9AB0" w:rsidR="00213BE5" w:rsidRDefault="00FB7D0F">
    <w:pPr>
      <w:pStyle w:val="Voettekst"/>
      <w:ind w:hanging="851"/>
    </w:pPr>
    <w:r>
      <w:fldChar w:fldCharType="begin"/>
    </w:r>
    <w:r w:rsidR="00213BE5">
      <w:instrText xml:space="preserve"> DOCPROPERTY "referentie" </w:instrText>
    </w:r>
    <w:r>
      <w:fldChar w:fldCharType="separate"/>
    </w:r>
    <w:r w:rsidR="00C70CFA">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AA34C" w14:textId="77777777" w:rsidR="00CD704B" w:rsidRDefault="00CD704B">
      <w:r>
        <w:separator/>
      </w:r>
    </w:p>
  </w:footnote>
  <w:footnote w:type="continuationSeparator" w:id="0">
    <w:p w14:paraId="091EC39D" w14:textId="77777777"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29C7E" w14:textId="17F2FC0A"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C70CFA">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14:anchorId="1DB0ACB0" wp14:editId="1DDD8AEC">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570CD" w14:textId="77777777"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0ACB0"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71/AEAAN8DAAAOAAAAZHJzL2Uyb0RvYy54bWysU1Fv0zAQfkfiP1h+p0kjsY2o6TQ6FSEN&#10;mLTxAxzHSSwcnzm7Tcqv5+ykZcAbIg/W+Xz33X3fXTa302DYUaHXYCu+XuWcKSuh0bar+Nfn/Zsb&#10;znwQthEGrKr4SXl+u339ajO6UhXQg2kUMgKxvhxdxfsQXJllXvZqEH4FTll6bAEHEeiKXdagGAl9&#10;MFmR51fZCNg4BKm8J+/9/Mi3Cb9tlQxf2tarwEzFqbeQTkxnHc9suxFlh8L1Wi5tiH/oYhDaUtEL&#10;1L0Igh1Q/wU1aIngoQ0rCUMGbaulShyIzTr/g81TL5xKXEgc7y4y+f8HKz8fH5HppuIFZ1YMNKJn&#10;NQX2HiZWRHVG50sKenIUFiZy05QTU+8eQH7zzMKuF7ZTd4gw9ko01N06ZmYvUmccH0Hq8RM0VEYc&#10;AiSgqcUhSkdiMEKnKZ0uk4mtSHIW13meF/Qk6a24endz/TaVEOU526EPHxQMLBoVR5p8QhfHBx9i&#10;N6I8h8RiHoxu9tqYdMGu3hlkR0Fbsk/fgv5bmLEx2EJMmxGjJ9GMzGaOYaqnRbYamhMRRpi3jv4S&#10;MnrAH5yNtHEV998PAhVn5qMl0eJ6ng08G/XZEFZSasUDZ7O5C/MaHxzqrifkeSwW7kjYVifOcQJz&#10;F0uftEVJimXj45q+vKeoX//l9icAAAD//wMAUEsDBBQABgAIAAAAIQDwioaS3wAAAAoBAAAPAAAA&#10;ZHJzL2Rvd25yZXYueG1sTI9BT4NAEIXvJv6HzZh4MXYpKi3I0mhrb3pobXqesisQ2VnCLoX+e8eT&#10;Hl/elzff5KvJtuJset84UjCfRSAMlU43VCk4fG7vlyB8QNLYOjIKLsbDqri+yjHTbqSdOe9DJXiE&#10;fIYK6hC6TEpf1sain7nOEHdfrrcYOPaV1D2OPG5bGUdRIi02xBdq7My6NuX3frAKkk0/jDta320O&#10;b+/40VXx8fVyVOr2Znp5BhHMFP5g+NVndSjY6eQG0l60nNPlE6MKFukjCAaS+GEB4sRNPE9BFrn8&#10;/0LxAwAA//8DAFBLAQItABQABgAIAAAAIQC2gziS/gAAAOEBAAATAAAAAAAAAAAAAAAAAAAAAABb&#10;Q29udGVudF9UeXBlc10ueG1sUEsBAi0AFAAGAAgAAAAhADj9If/WAAAAlAEAAAsAAAAAAAAAAAAA&#10;AAAALwEAAF9yZWxzLy5yZWxzUEsBAi0AFAAGAAgAAAAhAKN3bvX8AQAA3wMAAA4AAAAAAAAAAAAA&#10;AAAALgIAAGRycy9lMm9Eb2MueG1sUEsBAi0AFAAGAAgAAAAhAPCKhpLfAAAACgEAAA8AAAAAAAAA&#10;AAAAAAAAVgQAAGRycy9kb3ducmV2LnhtbFBLBQYAAAAABAAEAPMAAABiBQAAAAA=&#10;" o:allowincell="f" stroked="f">
              <v:textbox inset="0,0,0,0">
                <w:txbxContent>
                  <w:p w14:paraId="086570CD" w14:textId="77777777"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0EDF"/>
    <w:rsid w:val="00251BDE"/>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55934"/>
    <w:rsid w:val="006A2088"/>
    <w:rsid w:val="006B135E"/>
    <w:rsid w:val="006F2895"/>
    <w:rsid w:val="006F7866"/>
    <w:rsid w:val="00741A29"/>
    <w:rsid w:val="00766266"/>
    <w:rsid w:val="00784604"/>
    <w:rsid w:val="0078742D"/>
    <w:rsid w:val="007922B5"/>
    <w:rsid w:val="007925CE"/>
    <w:rsid w:val="007B4F74"/>
    <w:rsid w:val="007C1397"/>
    <w:rsid w:val="007E32B6"/>
    <w:rsid w:val="007F52C9"/>
    <w:rsid w:val="007F5EB2"/>
    <w:rsid w:val="00811B81"/>
    <w:rsid w:val="00846620"/>
    <w:rsid w:val="0084685D"/>
    <w:rsid w:val="008503F2"/>
    <w:rsid w:val="00851507"/>
    <w:rsid w:val="008624B1"/>
    <w:rsid w:val="00864B52"/>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0CFA"/>
    <w:rsid w:val="00C71895"/>
    <w:rsid w:val="00C75465"/>
    <w:rsid w:val="00C82152"/>
    <w:rsid w:val="00C85270"/>
    <w:rsid w:val="00C934E7"/>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0B7D"/>
    <w:rsid w:val="00D91236"/>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3F147E6"/>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Amy Barmentloo-Mossink</cp:lastModifiedBy>
  <cp:revision>3</cp:revision>
  <cp:lastPrinted>2021-01-22T07:49:00Z</cp:lastPrinted>
  <dcterms:created xsi:type="dcterms:W3CDTF">2021-01-22T07:49:00Z</dcterms:created>
  <dcterms:modified xsi:type="dcterms:W3CDTF">2021-01-22T07:50:00Z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