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22DF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BFD22E0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BFD22E1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FD22E3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FD22E2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BFD22E6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FD22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FD22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2E9" w14:textId="77777777" w:rsidTr="000E4822">
        <w:trPr>
          <w:cantSplit/>
        </w:trPr>
        <w:tc>
          <w:tcPr>
            <w:tcW w:w="3170" w:type="dxa"/>
          </w:tcPr>
          <w:p w14:paraId="4BFD22E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FD22E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2EC" w14:textId="77777777" w:rsidTr="000E4822">
        <w:trPr>
          <w:cantSplit/>
        </w:trPr>
        <w:tc>
          <w:tcPr>
            <w:tcW w:w="3170" w:type="dxa"/>
          </w:tcPr>
          <w:p w14:paraId="4BFD22E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FD22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2EF" w14:textId="77777777" w:rsidTr="000E4822">
        <w:trPr>
          <w:cantSplit/>
        </w:trPr>
        <w:tc>
          <w:tcPr>
            <w:tcW w:w="3170" w:type="dxa"/>
          </w:tcPr>
          <w:p w14:paraId="4BFD22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FD22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FD22F2" w14:textId="77777777" w:rsidTr="000E4822">
        <w:trPr>
          <w:cantSplit/>
        </w:trPr>
        <w:tc>
          <w:tcPr>
            <w:tcW w:w="3170" w:type="dxa"/>
          </w:tcPr>
          <w:p w14:paraId="4BFD22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FD22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E25FA" w:rsidRPr="00C53758" w14:paraId="4BFD22F7" w14:textId="77777777" w:rsidTr="002A166A">
        <w:trPr>
          <w:cantSplit/>
        </w:trPr>
        <w:tc>
          <w:tcPr>
            <w:tcW w:w="3170" w:type="dxa"/>
          </w:tcPr>
          <w:p w14:paraId="4BFD22F3" w14:textId="77777777" w:rsidR="00AE25FA" w:rsidRPr="00C53758" w:rsidRDefault="00AE25F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BFD22F6" w14:textId="7698491A" w:rsidR="00AE25FA" w:rsidRPr="00C53758" w:rsidRDefault="00AE25FA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2FC" w14:textId="77777777" w:rsidTr="000E4822">
        <w:trPr>
          <w:cantSplit/>
        </w:trPr>
        <w:tc>
          <w:tcPr>
            <w:tcW w:w="3170" w:type="dxa"/>
          </w:tcPr>
          <w:p w14:paraId="4BFD22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FD22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FD22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FD22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09" w14:textId="77777777" w:rsidTr="000E4822">
        <w:trPr>
          <w:cantSplit/>
        </w:trPr>
        <w:tc>
          <w:tcPr>
            <w:tcW w:w="3170" w:type="dxa"/>
          </w:tcPr>
          <w:p w14:paraId="4BFD2303" w14:textId="3B0CC6B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857DE7">
              <w:rPr>
                <w:rFonts w:cs="Tahoma"/>
                <w:sz w:val="16"/>
                <w:szCs w:val="16"/>
              </w:rPr>
              <w:t xml:space="preserve"> (waaruit blijkt dat de referentie voldoet aan de gestelde kerncompetentie)</w:t>
            </w:r>
          </w:p>
          <w:p w14:paraId="4BFD230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FD23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0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FD230A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BFD230C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BFD230B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BFD230F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BFD23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BFD23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12" w14:textId="77777777" w:rsidTr="000E4822">
        <w:trPr>
          <w:cantSplit/>
        </w:trPr>
        <w:tc>
          <w:tcPr>
            <w:tcW w:w="3170" w:type="dxa"/>
          </w:tcPr>
          <w:p w14:paraId="4BFD23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BFD23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15" w14:textId="77777777" w:rsidTr="000E4822">
        <w:trPr>
          <w:cantSplit/>
        </w:trPr>
        <w:tc>
          <w:tcPr>
            <w:tcW w:w="3170" w:type="dxa"/>
          </w:tcPr>
          <w:p w14:paraId="4BFD23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BFD231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18" w14:textId="77777777" w:rsidTr="000E4822">
        <w:trPr>
          <w:cantSplit/>
        </w:trPr>
        <w:tc>
          <w:tcPr>
            <w:tcW w:w="3170" w:type="dxa"/>
          </w:tcPr>
          <w:p w14:paraId="4BFD23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BFD231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BFD231B" w14:textId="77777777" w:rsidTr="000E4822">
        <w:trPr>
          <w:cantSplit/>
        </w:trPr>
        <w:tc>
          <w:tcPr>
            <w:tcW w:w="3170" w:type="dxa"/>
          </w:tcPr>
          <w:p w14:paraId="4BFD23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BFD231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857DE7" w:rsidRPr="00C53758" w14:paraId="4BFD2320" w14:textId="77777777" w:rsidTr="003E3CC9">
        <w:trPr>
          <w:cantSplit/>
        </w:trPr>
        <w:tc>
          <w:tcPr>
            <w:tcW w:w="3170" w:type="dxa"/>
          </w:tcPr>
          <w:p w14:paraId="4BFD231C" w14:textId="77777777" w:rsidR="00857DE7" w:rsidRPr="00C53758" w:rsidRDefault="00857DE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BFD231F" w14:textId="053200E2" w:rsidR="00857DE7" w:rsidRPr="00C53758" w:rsidRDefault="00857DE7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25" w14:textId="77777777" w:rsidTr="000E4822">
        <w:trPr>
          <w:cantSplit/>
        </w:trPr>
        <w:tc>
          <w:tcPr>
            <w:tcW w:w="3170" w:type="dxa"/>
          </w:tcPr>
          <w:p w14:paraId="4BFD232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BFD232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BFD232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BFD232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BFD2332" w14:textId="77777777" w:rsidTr="000E4822">
        <w:trPr>
          <w:cantSplit/>
        </w:trPr>
        <w:tc>
          <w:tcPr>
            <w:tcW w:w="3170" w:type="dxa"/>
          </w:tcPr>
          <w:p w14:paraId="4BFD232C" w14:textId="5A623903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 w:rsidR="00857DE7">
              <w:rPr>
                <w:rFonts w:cs="Tahoma"/>
                <w:sz w:val="16"/>
                <w:szCs w:val="16"/>
              </w:rPr>
              <w:t xml:space="preserve"> </w:t>
            </w:r>
            <w:r w:rsidR="00857DE7">
              <w:rPr>
                <w:rFonts w:cs="Tahoma"/>
                <w:sz w:val="16"/>
                <w:szCs w:val="16"/>
              </w:rPr>
              <w:t>(waaruit blijkt dat de referentie voldoet aan de gestelde kerncompetentie)</w:t>
            </w:r>
          </w:p>
          <w:p w14:paraId="4BFD232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BFD232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2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3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BFD233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BFD2333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p w14:paraId="4BFD235B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BFD235C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BFD235D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476421">
    <w:abstractNumId w:val="0"/>
  </w:num>
  <w:num w:numId="2" w16cid:durableId="720908074">
    <w:abstractNumId w:val="5"/>
  </w:num>
  <w:num w:numId="3" w16cid:durableId="681667376">
    <w:abstractNumId w:val="2"/>
  </w:num>
  <w:num w:numId="4" w16cid:durableId="1569539936">
    <w:abstractNumId w:val="1"/>
  </w:num>
  <w:num w:numId="5" w16cid:durableId="7367455">
    <w:abstractNumId w:val="0"/>
  </w:num>
  <w:num w:numId="6" w16cid:durableId="1572306687">
    <w:abstractNumId w:val="0"/>
  </w:num>
  <w:num w:numId="7" w16cid:durableId="1667245106">
    <w:abstractNumId w:val="6"/>
  </w:num>
  <w:num w:numId="8" w16cid:durableId="629866530">
    <w:abstractNumId w:val="3"/>
  </w:num>
  <w:num w:numId="9" w16cid:durableId="21453910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F5727"/>
    <w:rsid w:val="004C211C"/>
    <w:rsid w:val="004D5A0D"/>
    <w:rsid w:val="00560E86"/>
    <w:rsid w:val="0058262E"/>
    <w:rsid w:val="005C40F0"/>
    <w:rsid w:val="006815E6"/>
    <w:rsid w:val="00722843"/>
    <w:rsid w:val="008551BE"/>
    <w:rsid w:val="00857DE7"/>
    <w:rsid w:val="008A3653"/>
    <w:rsid w:val="008D35CE"/>
    <w:rsid w:val="008F18F5"/>
    <w:rsid w:val="0099362D"/>
    <w:rsid w:val="009D1819"/>
    <w:rsid w:val="00A416D6"/>
    <w:rsid w:val="00AE25FA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22DF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A12000E-308F-4842-90D4-1BC75271EF9E}"/>
</file>

<file path=customXml/itemProps3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2023-12-07T19:49:00Z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0x010100ED85AB44D186F04390D5DE17E3D0DB03</vt:lpwstr>
  </property>
  <property fmtid="{D5CDD505-2E9C-101B-9397-08002B2CF9AE}" pid="3" name="MediaServiceImageTags">
    <vt:lpwstr/>
  </property>
</Properties>
</file>