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E0456" w14:textId="77777777" w:rsidR="00B03169" w:rsidRPr="004902B5" w:rsidRDefault="00B03169" w:rsidP="00B03169">
      <w:pPr>
        <w:rPr>
          <w:b/>
        </w:rPr>
      </w:pPr>
      <w:r w:rsidRPr="004902B5">
        <w:rPr>
          <w:rFonts w:eastAsia="MS Mincho"/>
          <w:noProof/>
          <w:lang w:eastAsia="nl-NL"/>
        </w:rPr>
        <w:drawing>
          <wp:anchor distT="0" distB="0" distL="114300" distR="114300" simplePos="0" relativeHeight="251659264" behindDoc="1" locked="1" layoutInCell="1" allowOverlap="1" wp14:anchorId="5556C716" wp14:editId="7D206EF4">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1DB92B04" w14:textId="77777777" w:rsidR="00B03169" w:rsidRPr="004902B5" w:rsidRDefault="00B03169" w:rsidP="00B03169">
      <w:pPr>
        <w:rPr>
          <w:b/>
        </w:rPr>
      </w:pPr>
    </w:p>
    <w:p w14:paraId="63B3EEC6" w14:textId="77777777" w:rsidR="00B03169" w:rsidRPr="004902B5" w:rsidRDefault="00B03169" w:rsidP="00B03169">
      <w:pPr>
        <w:rPr>
          <w:b/>
        </w:rPr>
      </w:pPr>
    </w:p>
    <w:p w14:paraId="08DC1639" w14:textId="77777777" w:rsidR="00B03169" w:rsidRPr="004902B5" w:rsidRDefault="00B03169" w:rsidP="00B03169">
      <w:pPr>
        <w:rPr>
          <w:b/>
        </w:rPr>
      </w:pPr>
    </w:p>
    <w:p w14:paraId="7E4D3895" w14:textId="77777777" w:rsidR="00B03169" w:rsidRPr="004902B5" w:rsidRDefault="00B03169" w:rsidP="00B03169">
      <w:pPr>
        <w:rPr>
          <w:b/>
        </w:rPr>
      </w:pPr>
    </w:p>
    <w:p w14:paraId="7380AEF3" w14:textId="77777777" w:rsidR="00B03169" w:rsidRPr="004902B5" w:rsidRDefault="00B03169" w:rsidP="00B03169">
      <w:pPr>
        <w:rPr>
          <w:b/>
        </w:rPr>
      </w:pPr>
    </w:p>
    <w:p w14:paraId="2AC4A62D" w14:textId="77777777" w:rsidR="00B03169" w:rsidRDefault="00B03169" w:rsidP="00B03169">
      <w:pPr>
        <w:jc w:val="center"/>
        <w:rPr>
          <w:b/>
        </w:rPr>
      </w:pPr>
    </w:p>
    <w:p w14:paraId="5527D69A" w14:textId="77777777" w:rsidR="00B03169" w:rsidRDefault="00B03169" w:rsidP="00B03169">
      <w:pPr>
        <w:jc w:val="center"/>
        <w:rPr>
          <w:b/>
        </w:rPr>
      </w:pPr>
    </w:p>
    <w:p w14:paraId="7460AC02" w14:textId="77777777" w:rsidR="00B03169" w:rsidRDefault="00B03169" w:rsidP="00B03169">
      <w:pPr>
        <w:jc w:val="center"/>
        <w:rPr>
          <w:b/>
        </w:rPr>
      </w:pPr>
    </w:p>
    <w:p w14:paraId="3BB3AF4E" w14:textId="77777777" w:rsidR="00B03169" w:rsidRDefault="00B03169" w:rsidP="00B03169">
      <w:pPr>
        <w:jc w:val="center"/>
        <w:rPr>
          <w:b/>
        </w:rPr>
      </w:pPr>
    </w:p>
    <w:p w14:paraId="7759106F" w14:textId="77777777" w:rsidR="00B03169" w:rsidRDefault="00B03169" w:rsidP="00B03169">
      <w:pPr>
        <w:jc w:val="center"/>
        <w:rPr>
          <w:b/>
        </w:rPr>
      </w:pPr>
    </w:p>
    <w:p w14:paraId="2ED86F02" w14:textId="77777777" w:rsidR="00B03169" w:rsidRPr="004902B5" w:rsidRDefault="00B03169" w:rsidP="00B03169">
      <w:pPr>
        <w:jc w:val="center"/>
        <w:rPr>
          <w:b/>
        </w:rPr>
      </w:pPr>
    </w:p>
    <w:p w14:paraId="40275CCB" w14:textId="067EE732" w:rsidR="00B03169" w:rsidRPr="00664895" w:rsidRDefault="00B03169" w:rsidP="00B03169">
      <w:pPr>
        <w:jc w:val="center"/>
        <w:rPr>
          <w:b/>
          <w:sz w:val="48"/>
          <w:szCs w:val="48"/>
        </w:rPr>
      </w:pPr>
      <w:r w:rsidRPr="00664895">
        <w:rPr>
          <w:b/>
          <w:sz w:val="48"/>
          <w:szCs w:val="48"/>
        </w:rPr>
        <w:t xml:space="preserve">Bestek </w:t>
      </w:r>
      <w:r w:rsidR="009B16C7">
        <w:rPr>
          <w:b/>
          <w:sz w:val="48"/>
          <w:szCs w:val="48"/>
        </w:rPr>
        <w:t>Beheer en Onderhoud Duinpark</w:t>
      </w:r>
    </w:p>
    <w:p w14:paraId="411FB302" w14:textId="77777777" w:rsidR="00B03169" w:rsidRPr="00664895" w:rsidRDefault="00B03169" w:rsidP="00B03169">
      <w:pPr>
        <w:jc w:val="center"/>
        <w:rPr>
          <w:b/>
          <w:sz w:val="48"/>
          <w:szCs w:val="48"/>
        </w:rPr>
      </w:pPr>
      <w:r w:rsidRPr="00664895">
        <w:rPr>
          <w:b/>
          <w:sz w:val="48"/>
          <w:szCs w:val="48"/>
        </w:rPr>
        <w:t>Gemeente Den Helder</w:t>
      </w:r>
    </w:p>
    <w:p w14:paraId="782336B4" w14:textId="77777777" w:rsidR="00B03169" w:rsidRDefault="00B03169" w:rsidP="00B03169">
      <w:pPr>
        <w:jc w:val="center"/>
        <w:rPr>
          <w:b/>
          <w:sz w:val="48"/>
          <w:szCs w:val="48"/>
        </w:rPr>
      </w:pPr>
    </w:p>
    <w:p w14:paraId="79F69591" w14:textId="77777777" w:rsidR="00B03169" w:rsidRPr="00DD656E" w:rsidRDefault="00B03169" w:rsidP="00B03169">
      <w:pPr>
        <w:jc w:val="center"/>
        <w:rPr>
          <w:rFonts w:cs="Arial"/>
          <w:b/>
          <w:sz w:val="48"/>
          <w:szCs w:val="48"/>
        </w:rPr>
      </w:pPr>
      <w:r>
        <w:rPr>
          <w:rFonts w:cs="Arial"/>
          <w:b/>
          <w:sz w:val="48"/>
          <w:szCs w:val="48"/>
        </w:rPr>
        <w:t>Europese Openbare Procedure</w:t>
      </w:r>
    </w:p>
    <w:p w14:paraId="03D4D763" w14:textId="0BAEAF28" w:rsidR="00B03169" w:rsidRPr="00DD656E" w:rsidRDefault="00DC2AB4" w:rsidP="00B03169">
      <w:pPr>
        <w:jc w:val="center"/>
        <w:rPr>
          <w:rFonts w:cs="Arial"/>
          <w:b/>
          <w:sz w:val="48"/>
          <w:szCs w:val="48"/>
        </w:rPr>
      </w:pPr>
      <w:r>
        <w:rPr>
          <w:rFonts w:cs="Arial"/>
          <w:b/>
          <w:sz w:val="48"/>
          <w:szCs w:val="48"/>
        </w:rPr>
        <w:t>Gunningsleidraad</w:t>
      </w:r>
    </w:p>
    <w:p w14:paraId="1757A03F" w14:textId="77777777" w:rsidR="00B03169" w:rsidRDefault="00B03169" w:rsidP="00B03169">
      <w:pPr>
        <w:jc w:val="center"/>
        <w:rPr>
          <w:b/>
          <w:sz w:val="48"/>
          <w:szCs w:val="48"/>
        </w:rPr>
      </w:pPr>
    </w:p>
    <w:p w14:paraId="17AB5BF8" w14:textId="77777777" w:rsidR="00B03169" w:rsidRDefault="00B03169" w:rsidP="00B03169">
      <w:pPr>
        <w:jc w:val="center"/>
        <w:rPr>
          <w:b/>
          <w:sz w:val="48"/>
          <w:szCs w:val="48"/>
        </w:rPr>
      </w:pPr>
    </w:p>
    <w:p w14:paraId="23F3ECB9" w14:textId="77777777" w:rsidR="00B03169" w:rsidRDefault="00B03169" w:rsidP="00B03169">
      <w:pPr>
        <w:jc w:val="center"/>
      </w:pPr>
    </w:p>
    <w:p w14:paraId="5FCD2E73" w14:textId="77777777" w:rsidR="00B03169" w:rsidRPr="00440409" w:rsidRDefault="00B03169" w:rsidP="00B03169">
      <w:pPr>
        <w:spacing w:before="4"/>
        <w:rPr>
          <w:rFonts w:eastAsia="Calibri" w:cs="Arial"/>
          <w:sz w:val="28"/>
          <w:szCs w:val="28"/>
        </w:rPr>
      </w:pPr>
      <w:r>
        <w:rPr>
          <w:rFonts w:eastAsia="Calibri" w:cs="Arial"/>
          <w:sz w:val="28"/>
          <w:szCs w:val="28"/>
        </w:rPr>
        <w:t xml:space="preserve"> </w:t>
      </w:r>
    </w:p>
    <w:p w14:paraId="5D7BE949" w14:textId="77777777" w:rsidR="00B03169" w:rsidRPr="00AD656C" w:rsidRDefault="00B03169" w:rsidP="00B03169">
      <w:pPr>
        <w:rPr>
          <w:b/>
          <w:sz w:val="22"/>
          <w:szCs w:val="22"/>
        </w:rPr>
      </w:pPr>
      <w:r w:rsidRPr="00952BC0">
        <w:rPr>
          <w:b/>
          <w:sz w:val="24"/>
        </w:rPr>
        <w:t>Verantwoording</w:t>
      </w:r>
      <w:r>
        <w:rPr>
          <w:b/>
          <w:sz w:val="22"/>
          <w:szCs w:val="22"/>
        </w:rPr>
        <w:t>:</w:t>
      </w:r>
    </w:p>
    <w:p w14:paraId="75B18ADB" w14:textId="77777777" w:rsidR="00B03169" w:rsidRDefault="00B03169" w:rsidP="00B03169">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6369"/>
      </w:tblGrid>
      <w:tr w:rsidR="00B03169" w14:paraId="14E222B0" w14:textId="77777777" w:rsidTr="00DB1F80">
        <w:trPr>
          <w:trHeight w:val="340"/>
        </w:trPr>
        <w:tc>
          <w:tcPr>
            <w:tcW w:w="2693" w:type="dxa"/>
            <w:vAlign w:val="center"/>
          </w:tcPr>
          <w:p w14:paraId="3728DEA2" w14:textId="77777777" w:rsidR="00B03169" w:rsidRPr="004D5876" w:rsidRDefault="00B03169" w:rsidP="00AB7FB8">
            <w:pPr>
              <w:jc w:val="both"/>
              <w:rPr>
                <w:u w:val="single"/>
              </w:rPr>
            </w:pPr>
            <w:r>
              <w:t xml:space="preserve">Zaaknummer </w:t>
            </w:r>
          </w:p>
        </w:tc>
        <w:tc>
          <w:tcPr>
            <w:tcW w:w="6369" w:type="dxa"/>
            <w:vAlign w:val="center"/>
          </w:tcPr>
          <w:p w14:paraId="35F1B60F" w14:textId="29C611C6" w:rsidR="00B03169" w:rsidRPr="007E2F4C" w:rsidRDefault="009B16C7" w:rsidP="00AB7FB8">
            <w:pPr>
              <w:jc w:val="both"/>
            </w:pPr>
            <w:r>
              <w:t>2023-026201</w:t>
            </w:r>
          </w:p>
        </w:tc>
      </w:tr>
      <w:tr w:rsidR="00B03169" w14:paraId="78CDF848" w14:textId="77777777" w:rsidTr="00DB1F80">
        <w:trPr>
          <w:trHeight w:val="340"/>
        </w:trPr>
        <w:tc>
          <w:tcPr>
            <w:tcW w:w="2693" w:type="dxa"/>
            <w:vAlign w:val="center"/>
          </w:tcPr>
          <w:p w14:paraId="4259671F" w14:textId="77777777" w:rsidR="00B03169" w:rsidRPr="009D5FB2" w:rsidRDefault="00B03169" w:rsidP="00AB7FB8">
            <w:pPr>
              <w:jc w:val="both"/>
              <w:rPr>
                <w:u w:val="single"/>
              </w:rPr>
            </w:pPr>
            <w:r w:rsidRPr="009D5FB2">
              <w:t>Projectnaam</w:t>
            </w:r>
          </w:p>
        </w:tc>
        <w:tc>
          <w:tcPr>
            <w:tcW w:w="6369" w:type="dxa"/>
            <w:vAlign w:val="center"/>
          </w:tcPr>
          <w:p w14:paraId="7AD5D80A" w14:textId="7DBE837E" w:rsidR="00B03169" w:rsidRPr="007E2F4C" w:rsidRDefault="009B16C7" w:rsidP="00AB7FB8">
            <w:pPr>
              <w:jc w:val="both"/>
            </w:pPr>
            <w:r>
              <w:t>Beheer en onderhoud Duinpark</w:t>
            </w:r>
          </w:p>
        </w:tc>
      </w:tr>
      <w:tr w:rsidR="00B03169" w14:paraId="6B476DC1" w14:textId="77777777" w:rsidTr="00DB1F80">
        <w:trPr>
          <w:trHeight w:val="340"/>
        </w:trPr>
        <w:tc>
          <w:tcPr>
            <w:tcW w:w="2693" w:type="dxa"/>
            <w:vAlign w:val="center"/>
          </w:tcPr>
          <w:p w14:paraId="10BADDB7" w14:textId="77777777" w:rsidR="00B03169" w:rsidRPr="009D5FB2" w:rsidRDefault="00B03169" w:rsidP="00AB7FB8">
            <w:pPr>
              <w:jc w:val="both"/>
              <w:rPr>
                <w:u w:val="single"/>
              </w:rPr>
            </w:pPr>
            <w:r w:rsidRPr="009D5FB2">
              <w:t>Besteknummer</w:t>
            </w:r>
          </w:p>
        </w:tc>
        <w:tc>
          <w:tcPr>
            <w:tcW w:w="6369" w:type="dxa"/>
            <w:vAlign w:val="center"/>
          </w:tcPr>
          <w:p w14:paraId="6BD87D2F" w14:textId="2E42C351" w:rsidR="00B03169" w:rsidRPr="00DB1F80" w:rsidRDefault="00670856" w:rsidP="00AB7FB8">
            <w:pPr>
              <w:jc w:val="both"/>
            </w:pPr>
            <w:r w:rsidRPr="00DB1F80">
              <w:t>5-2023</w:t>
            </w:r>
          </w:p>
        </w:tc>
      </w:tr>
      <w:tr w:rsidR="00B03169" w14:paraId="4D029737" w14:textId="77777777" w:rsidTr="00DB1F80">
        <w:trPr>
          <w:trHeight w:val="340"/>
        </w:trPr>
        <w:tc>
          <w:tcPr>
            <w:tcW w:w="2693" w:type="dxa"/>
            <w:vAlign w:val="center"/>
          </w:tcPr>
          <w:p w14:paraId="2E4A84B8" w14:textId="77777777" w:rsidR="00B03169" w:rsidRPr="009D5FB2" w:rsidRDefault="00B03169" w:rsidP="00AB7FB8">
            <w:pPr>
              <w:jc w:val="both"/>
              <w:rPr>
                <w:u w:val="single"/>
              </w:rPr>
            </w:pPr>
            <w:r w:rsidRPr="009D5FB2">
              <w:t>Versie</w:t>
            </w:r>
          </w:p>
        </w:tc>
        <w:tc>
          <w:tcPr>
            <w:tcW w:w="6369" w:type="dxa"/>
            <w:vAlign w:val="center"/>
          </w:tcPr>
          <w:p w14:paraId="7BD24734" w14:textId="04FB811A" w:rsidR="00B03169" w:rsidRPr="00DB1F80" w:rsidRDefault="00B03169" w:rsidP="00AB7FB8">
            <w:pPr>
              <w:jc w:val="both"/>
              <w:rPr>
                <w:rFonts w:cs="Arial"/>
              </w:rPr>
            </w:pPr>
            <w:r w:rsidRPr="00DB1F80">
              <w:rPr>
                <w:rFonts w:cs="Arial"/>
              </w:rPr>
              <w:t xml:space="preserve">Versie </w:t>
            </w:r>
            <w:r w:rsidR="00DB1F80" w:rsidRPr="00DB1F80">
              <w:rPr>
                <w:rFonts w:cs="Arial"/>
              </w:rPr>
              <w:t>1.0</w:t>
            </w:r>
          </w:p>
        </w:tc>
      </w:tr>
      <w:tr w:rsidR="00B03169" w14:paraId="404A710B" w14:textId="77777777" w:rsidTr="00DB1F80">
        <w:trPr>
          <w:trHeight w:val="340"/>
        </w:trPr>
        <w:tc>
          <w:tcPr>
            <w:tcW w:w="2693" w:type="dxa"/>
            <w:vAlign w:val="center"/>
          </w:tcPr>
          <w:p w14:paraId="77700699" w14:textId="77777777" w:rsidR="00B03169" w:rsidRPr="009D5FB2" w:rsidRDefault="00B03169" w:rsidP="00AB7FB8">
            <w:pPr>
              <w:jc w:val="both"/>
              <w:rPr>
                <w:u w:val="single"/>
              </w:rPr>
            </w:pPr>
            <w:r w:rsidRPr="009D5FB2">
              <w:t>Datum</w:t>
            </w:r>
          </w:p>
        </w:tc>
        <w:tc>
          <w:tcPr>
            <w:tcW w:w="6369" w:type="dxa"/>
            <w:vAlign w:val="center"/>
          </w:tcPr>
          <w:p w14:paraId="1FBA11D2" w14:textId="1FB7B30C" w:rsidR="00B03169" w:rsidRPr="007E2F4C" w:rsidRDefault="00C752B0" w:rsidP="00AB7FB8">
            <w:pPr>
              <w:jc w:val="both"/>
            </w:pPr>
            <w:r>
              <w:t>4</w:t>
            </w:r>
            <w:r w:rsidR="009B16C7">
              <w:t xml:space="preserve"> september 2023</w:t>
            </w:r>
          </w:p>
        </w:tc>
      </w:tr>
      <w:tr w:rsidR="00B03169" w14:paraId="331B9921" w14:textId="77777777" w:rsidTr="00DB1F80">
        <w:trPr>
          <w:trHeight w:val="340"/>
        </w:trPr>
        <w:tc>
          <w:tcPr>
            <w:tcW w:w="2693" w:type="dxa"/>
            <w:vAlign w:val="center"/>
          </w:tcPr>
          <w:p w14:paraId="02DF7EFA" w14:textId="77777777" w:rsidR="00B03169" w:rsidRPr="009D5FB2" w:rsidRDefault="00B03169" w:rsidP="00AB7FB8">
            <w:pPr>
              <w:jc w:val="both"/>
            </w:pPr>
          </w:p>
        </w:tc>
        <w:tc>
          <w:tcPr>
            <w:tcW w:w="6369" w:type="dxa"/>
            <w:vAlign w:val="center"/>
          </w:tcPr>
          <w:p w14:paraId="5316F757" w14:textId="77777777" w:rsidR="00B03169" w:rsidRDefault="00B03169" w:rsidP="00AB7FB8">
            <w:pPr>
              <w:jc w:val="both"/>
            </w:pPr>
          </w:p>
        </w:tc>
      </w:tr>
      <w:tr w:rsidR="00B03169" w14:paraId="2DBD21DE" w14:textId="77777777" w:rsidTr="00DB1F80">
        <w:trPr>
          <w:trHeight w:val="340"/>
        </w:trPr>
        <w:tc>
          <w:tcPr>
            <w:tcW w:w="2693" w:type="dxa"/>
            <w:vAlign w:val="center"/>
          </w:tcPr>
          <w:p w14:paraId="44CE4D45" w14:textId="77777777" w:rsidR="00B03169" w:rsidRPr="009D5FB2" w:rsidRDefault="00B03169" w:rsidP="00AB7FB8">
            <w:pPr>
              <w:jc w:val="both"/>
              <w:rPr>
                <w:u w:val="single"/>
              </w:rPr>
            </w:pPr>
            <w:r w:rsidRPr="009D5FB2">
              <w:t>Opdrachtgever</w:t>
            </w:r>
          </w:p>
        </w:tc>
        <w:tc>
          <w:tcPr>
            <w:tcW w:w="6369" w:type="dxa"/>
            <w:vAlign w:val="center"/>
          </w:tcPr>
          <w:p w14:paraId="39773871" w14:textId="13BB23CD" w:rsidR="00B03169" w:rsidRPr="000871DA" w:rsidRDefault="009B16C7" w:rsidP="00AB7FB8">
            <w:pPr>
              <w:jc w:val="both"/>
            </w:pPr>
            <w:r>
              <w:t>Stichting Duinpark</w:t>
            </w:r>
          </w:p>
        </w:tc>
      </w:tr>
      <w:tr w:rsidR="00B03169" w14:paraId="735D12B0" w14:textId="77777777" w:rsidTr="00DB1F80">
        <w:trPr>
          <w:trHeight w:val="340"/>
        </w:trPr>
        <w:tc>
          <w:tcPr>
            <w:tcW w:w="2693" w:type="dxa"/>
            <w:vAlign w:val="center"/>
          </w:tcPr>
          <w:p w14:paraId="4BC8FAD1" w14:textId="77777777" w:rsidR="00B03169" w:rsidRPr="00DB1F80" w:rsidRDefault="00B03169" w:rsidP="00AB7FB8">
            <w:pPr>
              <w:jc w:val="both"/>
            </w:pPr>
            <w:r w:rsidRPr="00DB1F80">
              <w:t>Postadres</w:t>
            </w:r>
          </w:p>
        </w:tc>
        <w:tc>
          <w:tcPr>
            <w:tcW w:w="6369" w:type="dxa"/>
            <w:vAlign w:val="center"/>
          </w:tcPr>
          <w:p w14:paraId="784B1477" w14:textId="41A588E2" w:rsidR="00B03169" w:rsidRPr="00DB1F80" w:rsidRDefault="00DB1F80" w:rsidP="00AB7FB8">
            <w:pPr>
              <w:jc w:val="both"/>
            </w:pPr>
            <w:r w:rsidRPr="00DB1F80">
              <w:t>Duindreef 7</w:t>
            </w:r>
          </w:p>
        </w:tc>
      </w:tr>
      <w:tr w:rsidR="00B03169" w14:paraId="42CF8A48" w14:textId="77777777" w:rsidTr="00DB1F80">
        <w:trPr>
          <w:trHeight w:val="340"/>
        </w:trPr>
        <w:tc>
          <w:tcPr>
            <w:tcW w:w="2693" w:type="dxa"/>
            <w:vAlign w:val="center"/>
          </w:tcPr>
          <w:p w14:paraId="54A2D4B6" w14:textId="77777777" w:rsidR="00B03169" w:rsidRPr="00DB1F80" w:rsidRDefault="00B03169" w:rsidP="00AB7FB8">
            <w:pPr>
              <w:jc w:val="both"/>
            </w:pPr>
            <w:r w:rsidRPr="00DB1F80">
              <w:t>Postcode en Plaats</w:t>
            </w:r>
          </w:p>
        </w:tc>
        <w:tc>
          <w:tcPr>
            <w:tcW w:w="6369" w:type="dxa"/>
            <w:vAlign w:val="center"/>
          </w:tcPr>
          <w:p w14:paraId="05C71DD1" w14:textId="328BCFFC" w:rsidR="00B03169" w:rsidRPr="00DB1F80" w:rsidRDefault="00DB1F80" w:rsidP="00AB7FB8">
            <w:pPr>
              <w:jc w:val="both"/>
            </w:pPr>
            <w:r w:rsidRPr="00DB1F80">
              <w:t>1784 WB  Den Helder</w:t>
            </w:r>
          </w:p>
        </w:tc>
      </w:tr>
      <w:tr w:rsidR="00B03169" w14:paraId="48FB4076" w14:textId="77777777" w:rsidTr="00DB1F80">
        <w:trPr>
          <w:trHeight w:val="340"/>
        </w:trPr>
        <w:tc>
          <w:tcPr>
            <w:tcW w:w="2693" w:type="dxa"/>
            <w:vAlign w:val="center"/>
          </w:tcPr>
          <w:p w14:paraId="2EF8BE34" w14:textId="52A7C698" w:rsidR="00B03169" w:rsidRPr="00DB1F80" w:rsidRDefault="00B03169" w:rsidP="00AB7FB8">
            <w:pPr>
              <w:spacing w:before="66"/>
              <w:jc w:val="both"/>
            </w:pPr>
            <w:r w:rsidRPr="00DB1F80">
              <w:t>Naam contactperso</w:t>
            </w:r>
            <w:r w:rsidR="00DB1F80">
              <w:t>nen</w:t>
            </w:r>
          </w:p>
        </w:tc>
        <w:tc>
          <w:tcPr>
            <w:tcW w:w="6369" w:type="dxa"/>
            <w:vAlign w:val="center"/>
          </w:tcPr>
          <w:p w14:paraId="17A5A6C3" w14:textId="3CB87D10" w:rsidR="00B03169" w:rsidRPr="00DB1F80" w:rsidRDefault="00DB1F80" w:rsidP="00DB1F80">
            <w:pPr>
              <w:jc w:val="both"/>
            </w:pPr>
            <w:r>
              <w:t>P. de Ruiter / A. Sweens</w:t>
            </w:r>
          </w:p>
        </w:tc>
      </w:tr>
    </w:tbl>
    <w:p w14:paraId="740A7E15" w14:textId="77777777" w:rsidR="00B03169" w:rsidRDefault="00B03169" w:rsidP="00B03169">
      <w:pPr>
        <w:jc w:val="both"/>
      </w:pPr>
    </w:p>
    <w:p w14:paraId="5193DC65" w14:textId="77777777" w:rsidR="00B03169" w:rsidRDefault="00B03169" w:rsidP="00B0316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6372"/>
      </w:tblGrid>
      <w:tr w:rsidR="00B03169" w14:paraId="21BC1EE2" w14:textId="77777777" w:rsidTr="00AB7FB8">
        <w:tc>
          <w:tcPr>
            <w:tcW w:w="2700" w:type="dxa"/>
          </w:tcPr>
          <w:p w14:paraId="307AF6C5" w14:textId="77777777" w:rsidR="00B03169" w:rsidRPr="004D5876" w:rsidRDefault="00B03169" w:rsidP="00AB7FB8">
            <w:pPr>
              <w:jc w:val="both"/>
              <w:rPr>
                <w:u w:val="single"/>
              </w:rPr>
            </w:pPr>
            <w:r>
              <w:t>Auteur</w:t>
            </w:r>
          </w:p>
        </w:tc>
        <w:tc>
          <w:tcPr>
            <w:tcW w:w="6403" w:type="dxa"/>
          </w:tcPr>
          <w:p w14:paraId="7859A281" w14:textId="0EE9C64B" w:rsidR="00B03169" w:rsidRPr="000871DA" w:rsidRDefault="009B16C7" w:rsidP="00AB7FB8">
            <w:pPr>
              <w:jc w:val="both"/>
            </w:pPr>
            <w:r>
              <w:t>M. Holthuijsen</w:t>
            </w:r>
          </w:p>
        </w:tc>
      </w:tr>
      <w:tr w:rsidR="00B03169" w14:paraId="40852D07" w14:textId="77777777" w:rsidTr="00AB7FB8">
        <w:tc>
          <w:tcPr>
            <w:tcW w:w="2700" w:type="dxa"/>
          </w:tcPr>
          <w:p w14:paraId="48F98CDB" w14:textId="77777777" w:rsidR="00B03169" w:rsidRDefault="00B03169" w:rsidP="00AB7FB8">
            <w:pPr>
              <w:jc w:val="both"/>
            </w:pPr>
            <w:r>
              <w:t>Controle door</w:t>
            </w:r>
          </w:p>
        </w:tc>
        <w:tc>
          <w:tcPr>
            <w:tcW w:w="6403" w:type="dxa"/>
          </w:tcPr>
          <w:p w14:paraId="289D95B6" w14:textId="1C9725F0" w:rsidR="00B03169" w:rsidRPr="00401503" w:rsidRDefault="009B16C7" w:rsidP="00AB7FB8">
            <w:pPr>
              <w:jc w:val="both"/>
            </w:pPr>
            <w:r>
              <w:t>P. Krudde</w:t>
            </w:r>
          </w:p>
        </w:tc>
      </w:tr>
    </w:tbl>
    <w:p w14:paraId="501D2B13" w14:textId="77777777" w:rsidR="00B03169" w:rsidRDefault="00B03169" w:rsidP="00B03169">
      <w:pPr>
        <w:spacing w:before="66"/>
      </w:pPr>
    </w:p>
    <w:p w14:paraId="0A0A6753" w14:textId="77777777" w:rsidR="00B03169" w:rsidRDefault="00B03169" w:rsidP="00B03169">
      <w:pPr>
        <w:autoSpaceDE w:val="0"/>
        <w:autoSpaceDN w:val="0"/>
        <w:adjustRightInd w:val="0"/>
        <w:ind w:left="-709" w:firstLine="709"/>
        <w:rPr>
          <w:rFonts w:cs="Arial"/>
          <w:b/>
          <w:bCs/>
          <w:color w:val="000000"/>
          <w:sz w:val="16"/>
          <w:szCs w:val="16"/>
        </w:rPr>
      </w:pPr>
    </w:p>
    <w:p w14:paraId="4C2A9273" w14:textId="77777777" w:rsidR="00B03169" w:rsidRDefault="00B03169" w:rsidP="00B03169">
      <w:pPr>
        <w:autoSpaceDE w:val="0"/>
        <w:autoSpaceDN w:val="0"/>
        <w:adjustRightInd w:val="0"/>
        <w:ind w:left="-709" w:firstLine="709"/>
        <w:rPr>
          <w:rFonts w:cs="Arial"/>
          <w:b/>
          <w:bCs/>
          <w:color w:val="000000"/>
          <w:sz w:val="16"/>
          <w:szCs w:val="16"/>
        </w:rPr>
      </w:pPr>
    </w:p>
    <w:p w14:paraId="18412191" w14:textId="77777777" w:rsidR="00B03169" w:rsidRPr="001F567C" w:rsidRDefault="00B03169" w:rsidP="00B03169">
      <w:pPr>
        <w:autoSpaceDE w:val="0"/>
        <w:autoSpaceDN w:val="0"/>
        <w:adjustRightInd w:val="0"/>
        <w:ind w:left="-709" w:firstLine="709"/>
        <w:rPr>
          <w:rFonts w:cs="Arial"/>
          <w:color w:val="000000"/>
          <w:sz w:val="16"/>
          <w:szCs w:val="16"/>
        </w:rPr>
      </w:pPr>
      <w:r w:rsidRPr="001F567C">
        <w:rPr>
          <w:rFonts w:cs="Arial"/>
          <w:b/>
          <w:bCs/>
          <w:color w:val="000000"/>
          <w:sz w:val="16"/>
          <w:szCs w:val="16"/>
        </w:rPr>
        <w:t xml:space="preserve">Copyright </w:t>
      </w:r>
    </w:p>
    <w:p w14:paraId="15B17EB6" w14:textId="77777777" w:rsidR="00B03169" w:rsidRDefault="00B03169" w:rsidP="00B03169">
      <w:pPr>
        <w:rPr>
          <w:rFonts w:cs="Arial"/>
          <w:color w:val="000000"/>
          <w:sz w:val="16"/>
          <w:szCs w:val="16"/>
        </w:rPr>
      </w:pPr>
      <w:r w:rsidRPr="001F567C">
        <w:rPr>
          <w:rFonts w:cs="Arial"/>
          <w:color w:val="000000"/>
          <w:sz w:val="16"/>
          <w:szCs w:val="16"/>
        </w:rPr>
        <w:t xml:space="preserve">Niets uit deze uitgave mag worden verveelvoudigd, opgeslagen in een geautomatiseerd </w:t>
      </w:r>
      <w:r>
        <w:rPr>
          <w:rFonts w:cs="Arial"/>
          <w:color w:val="000000"/>
          <w:sz w:val="16"/>
          <w:szCs w:val="16"/>
        </w:rPr>
        <w:t>g</w:t>
      </w:r>
      <w:r w:rsidRPr="001F567C">
        <w:rPr>
          <w:rFonts w:cs="Arial"/>
          <w:color w:val="000000"/>
          <w:sz w:val="16"/>
          <w:szCs w:val="16"/>
        </w:rPr>
        <w:t xml:space="preserve">egevensbestand, of openbaar gemaakt, in enige vorm of op enige wijze, hetzij elektronisch, mechanisch, door fotokopieën, opnamen of enig andere manier, zonder voorafgaande schriftelijke toestemming van de </w:t>
      </w:r>
      <w:r>
        <w:rPr>
          <w:rFonts w:cs="Arial"/>
          <w:color w:val="000000"/>
          <w:sz w:val="16"/>
          <w:szCs w:val="16"/>
        </w:rPr>
        <w:t>gemeente Den Helder.</w:t>
      </w:r>
      <w:r>
        <w:rPr>
          <w:rFonts w:cs="Arial"/>
          <w:color w:val="000000"/>
          <w:sz w:val="16"/>
          <w:szCs w:val="16"/>
        </w:rPr>
        <w:br w:type="page"/>
      </w:r>
    </w:p>
    <w:p w14:paraId="724CF3A1" w14:textId="77777777" w:rsidR="001E7189" w:rsidRDefault="001E7189" w:rsidP="001E7189">
      <w:pPr>
        <w:pStyle w:val="ContentsHeading"/>
        <w:tabs>
          <w:tab w:val="left" w:pos="3233"/>
        </w:tabs>
        <w:spacing w:line="240" w:lineRule="auto"/>
      </w:pPr>
      <w:bookmarkStart w:id="0" w:name="_Toc133239554"/>
      <w:bookmarkStart w:id="1" w:name="_Toc144714365"/>
      <w:r>
        <w:rPr>
          <w:rFonts w:ascii="Arial" w:hAnsi="Arial" w:cs="Arial"/>
        </w:rPr>
        <w:lastRenderedPageBreak/>
        <w:t>Inhoudsopgave</w:t>
      </w:r>
      <w:bookmarkEnd w:id="0"/>
      <w:bookmarkEnd w:id="1"/>
      <w:r>
        <w:tab/>
      </w:r>
    </w:p>
    <w:p w14:paraId="0D2B6A04" w14:textId="77777777" w:rsidR="001E7189" w:rsidRDefault="001E7189" w:rsidP="001E7189">
      <w:pPr>
        <w:rPr>
          <w:lang w:eastAsia="nl-NL"/>
        </w:rPr>
      </w:pPr>
    </w:p>
    <w:p w14:paraId="641902EF" w14:textId="5CAE158C" w:rsidR="00EE52B4" w:rsidRDefault="001E7189">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EE52B4" w:rsidRPr="00885C96">
        <w:rPr>
          <w:rFonts w:cs="Arial"/>
          <w:noProof/>
        </w:rPr>
        <w:t>Inhoudsopgave</w:t>
      </w:r>
      <w:r w:rsidR="00EE52B4">
        <w:rPr>
          <w:noProof/>
        </w:rPr>
        <w:tab/>
      </w:r>
      <w:r w:rsidR="00EE52B4">
        <w:rPr>
          <w:noProof/>
        </w:rPr>
        <w:fldChar w:fldCharType="begin"/>
      </w:r>
      <w:r w:rsidR="00EE52B4">
        <w:rPr>
          <w:noProof/>
        </w:rPr>
        <w:instrText xml:space="preserve"> PAGEREF _Toc144714365 \h </w:instrText>
      </w:r>
      <w:r w:rsidR="00EE52B4">
        <w:rPr>
          <w:noProof/>
        </w:rPr>
      </w:r>
      <w:r w:rsidR="00EE52B4">
        <w:rPr>
          <w:noProof/>
        </w:rPr>
        <w:fldChar w:fldCharType="separate"/>
      </w:r>
      <w:r w:rsidR="00EE52B4">
        <w:rPr>
          <w:noProof/>
        </w:rPr>
        <w:t>2</w:t>
      </w:r>
      <w:r w:rsidR="00EE52B4">
        <w:rPr>
          <w:noProof/>
        </w:rPr>
        <w:fldChar w:fldCharType="end"/>
      </w:r>
    </w:p>
    <w:p w14:paraId="2E926BEF" w14:textId="5C59D9D6" w:rsidR="00EE52B4" w:rsidRDefault="00EE52B4">
      <w:pPr>
        <w:pStyle w:val="Inhopg1"/>
        <w:rPr>
          <w:rFonts w:asciiTheme="minorHAnsi" w:eastAsiaTheme="minorEastAsia" w:hAnsiTheme="minorHAnsi"/>
          <w:noProof/>
          <w:sz w:val="22"/>
          <w:szCs w:val="22"/>
          <w:lang w:eastAsia="nl-NL"/>
        </w:rPr>
      </w:pPr>
      <w:r w:rsidRPr="00885C96">
        <w:rPr>
          <w:rFonts w:cs="Arial"/>
          <w:b/>
          <w:noProof/>
        </w:rPr>
        <w:t>Begripsbepalingen</w:t>
      </w:r>
      <w:r>
        <w:rPr>
          <w:noProof/>
        </w:rPr>
        <w:tab/>
      </w:r>
      <w:r>
        <w:rPr>
          <w:noProof/>
        </w:rPr>
        <w:fldChar w:fldCharType="begin"/>
      </w:r>
      <w:r>
        <w:rPr>
          <w:noProof/>
        </w:rPr>
        <w:instrText xml:space="preserve"> PAGEREF _Toc144714366 \h </w:instrText>
      </w:r>
      <w:r>
        <w:rPr>
          <w:noProof/>
        </w:rPr>
      </w:r>
      <w:r>
        <w:rPr>
          <w:noProof/>
        </w:rPr>
        <w:fldChar w:fldCharType="separate"/>
      </w:r>
      <w:r>
        <w:rPr>
          <w:noProof/>
        </w:rPr>
        <w:t>4</w:t>
      </w:r>
      <w:r>
        <w:rPr>
          <w:noProof/>
        </w:rPr>
        <w:fldChar w:fldCharType="end"/>
      </w:r>
    </w:p>
    <w:p w14:paraId="424372E3" w14:textId="0E7C65E5" w:rsidR="00EE52B4" w:rsidRDefault="00EE52B4">
      <w:pPr>
        <w:pStyle w:val="Inhopg1"/>
        <w:rPr>
          <w:rFonts w:asciiTheme="minorHAnsi" w:eastAsiaTheme="minorEastAsia" w:hAnsiTheme="minorHAnsi"/>
          <w:noProof/>
          <w:sz w:val="22"/>
          <w:szCs w:val="22"/>
          <w:lang w:eastAsia="nl-NL"/>
        </w:rPr>
      </w:pPr>
      <w:r w:rsidRPr="00885C96">
        <w:rPr>
          <w:rFonts w:cs="Arial"/>
          <w:b/>
          <w:noProof/>
        </w:rPr>
        <w:t>1</w:t>
      </w:r>
      <w:r>
        <w:rPr>
          <w:rFonts w:asciiTheme="minorHAnsi" w:eastAsiaTheme="minorEastAsia" w:hAnsiTheme="minorHAnsi"/>
          <w:noProof/>
          <w:sz w:val="22"/>
          <w:szCs w:val="22"/>
          <w:lang w:eastAsia="nl-NL"/>
        </w:rPr>
        <w:tab/>
      </w:r>
      <w:r w:rsidRPr="00885C96">
        <w:rPr>
          <w:rFonts w:cs="Arial"/>
          <w:b/>
          <w:noProof/>
        </w:rPr>
        <w:t>Aanbestedingsprocedure</w:t>
      </w:r>
      <w:r>
        <w:rPr>
          <w:noProof/>
        </w:rPr>
        <w:tab/>
      </w:r>
      <w:r>
        <w:rPr>
          <w:noProof/>
        </w:rPr>
        <w:fldChar w:fldCharType="begin"/>
      </w:r>
      <w:r>
        <w:rPr>
          <w:noProof/>
        </w:rPr>
        <w:instrText xml:space="preserve"> PAGEREF _Toc144714367 \h </w:instrText>
      </w:r>
      <w:r>
        <w:rPr>
          <w:noProof/>
        </w:rPr>
      </w:r>
      <w:r>
        <w:rPr>
          <w:noProof/>
        </w:rPr>
        <w:fldChar w:fldCharType="separate"/>
      </w:r>
      <w:r>
        <w:rPr>
          <w:noProof/>
        </w:rPr>
        <w:t>6</w:t>
      </w:r>
      <w:r>
        <w:rPr>
          <w:noProof/>
        </w:rPr>
        <w:fldChar w:fldCharType="end"/>
      </w:r>
    </w:p>
    <w:p w14:paraId="309B37BF" w14:textId="2FD7A820" w:rsidR="00EE52B4" w:rsidRDefault="00EE52B4">
      <w:pPr>
        <w:pStyle w:val="Inhopg2"/>
        <w:rPr>
          <w:rFonts w:asciiTheme="minorHAnsi" w:eastAsiaTheme="minorEastAsia" w:hAnsiTheme="minorHAnsi"/>
          <w:noProof/>
          <w:sz w:val="22"/>
          <w:szCs w:val="22"/>
          <w:lang w:eastAsia="nl-NL"/>
        </w:rPr>
      </w:pPr>
      <w:r w:rsidRPr="00885C96">
        <w:rPr>
          <w:rFonts w:cs="Arial"/>
          <w:noProof/>
        </w:rPr>
        <w:t>1.1</w:t>
      </w:r>
      <w:r>
        <w:rPr>
          <w:rFonts w:asciiTheme="minorHAnsi" w:eastAsiaTheme="minorEastAsia" w:hAnsiTheme="minorHAnsi"/>
          <w:noProof/>
          <w:sz w:val="22"/>
          <w:szCs w:val="22"/>
          <w:lang w:eastAsia="nl-NL"/>
        </w:rPr>
        <w:tab/>
      </w:r>
      <w:r w:rsidRPr="00885C96">
        <w:rPr>
          <w:rFonts w:cs="Arial"/>
          <w:noProof/>
        </w:rPr>
        <w:t>Aanbestedende dienst</w:t>
      </w:r>
      <w:r>
        <w:rPr>
          <w:noProof/>
        </w:rPr>
        <w:tab/>
      </w:r>
      <w:r>
        <w:rPr>
          <w:noProof/>
        </w:rPr>
        <w:fldChar w:fldCharType="begin"/>
      </w:r>
      <w:r>
        <w:rPr>
          <w:noProof/>
        </w:rPr>
        <w:instrText xml:space="preserve"> PAGEREF _Toc144714368 \h </w:instrText>
      </w:r>
      <w:r>
        <w:rPr>
          <w:noProof/>
        </w:rPr>
      </w:r>
      <w:r>
        <w:rPr>
          <w:noProof/>
        </w:rPr>
        <w:fldChar w:fldCharType="separate"/>
      </w:r>
      <w:r>
        <w:rPr>
          <w:noProof/>
        </w:rPr>
        <w:t>6</w:t>
      </w:r>
      <w:r>
        <w:rPr>
          <w:noProof/>
        </w:rPr>
        <w:fldChar w:fldCharType="end"/>
      </w:r>
    </w:p>
    <w:p w14:paraId="4DB66697" w14:textId="4349D254" w:rsidR="00EE52B4" w:rsidRDefault="00EE52B4">
      <w:pPr>
        <w:pStyle w:val="Inhopg2"/>
        <w:rPr>
          <w:rFonts w:asciiTheme="minorHAnsi" w:eastAsiaTheme="minorEastAsia" w:hAnsiTheme="minorHAnsi"/>
          <w:noProof/>
          <w:sz w:val="22"/>
          <w:szCs w:val="22"/>
          <w:lang w:eastAsia="nl-NL"/>
        </w:rPr>
      </w:pPr>
      <w:r w:rsidRPr="00885C96">
        <w:rPr>
          <w:rFonts w:cs="Arial"/>
          <w:noProof/>
        </w:rPr>
        <w:t>1.2</w:t>
      </w:r>
      <w:r>
        <w:rPr>
          <w:rFonts w:asciiTheme="minorHAnsi" w:eastAsiaTheme="minorEastAsia" w:hAnsiTheme="minorHAnsi"/>
          <w:noProof/>
          <w:sz w:val="22"/>
          <w:szCs w:val="22"/>
          <w:lang w:eastAsia="nl-NL"/>
        </w:rPr>
        <w:tab/>
      </w:r>
      <w:r w:rsidRPr="00885C96">
        <w:rPr>
          <w:rFonts w:cs="Arial"/>
          <w:noProof/>
        </w:rPr>
        <w:t>Doel van de aanbesteding en opdrachtomschrijving</w:t>
      </w:r>
      <w:r>
        <w:rPr>
          <w:noProof/>
        </w:rPr>
        <w:tab/>
      </w:r>
      <w:r>
        <w:rPr>
          <w:noProof/>
        </w:rPr>
        <w:fldChar w:fldCharType="begin"/>
      </w:r>
      <w:r>
        <w:rPr>
          <w:noProof/>
        </w:rPr>
        <w:instrText xml:space="preserve"> PAGEREF _Toc144714369 \h </w:instrText>
      </w:r>
      <w:r>
        <w:rPr>
          <w:noProof/>
        </w:rPr>
      </w:r>
      <w:r>
        <w:rPr>
          <w:noProof/>
        </w:rPr>
        <w:fldChar w:fldCharType="separate"/>
      </w:r>
      <w:r>
        <w:rPr>
          <w:noProof/>
        </w:rPr>
        <w:t>6</w:t>
      </w:r>
      <w:r>
        <w:rPr>
          <w:noProof/>
        </w:rPr>
        <w:fldChar w:fldCharType="end"/>
      </w:r>
    </w:p>
    <w:p w14:paraId="698A7E47" w14:textId="667CBF51" w:rsidR="00EE52B4" w:rsidRDefault="00EE52B4">
      <w:pPr>
        <w:pStyle w:val="Inhopg2"/>
        <w:rPr>
          <w:rFonts w:asciiTheme="minorHAnsi" w:eastAsiaTheme="minorEastAsia" w:hAnsiTheme="minorHAnsi"/>
          <w:noProof/>
          <w:sz w:val="22"/>
          <w:szCs w:val="22"/>
          <w:lang w:eastAsia="nl-NL"/>
        </w:rPr>
      </w:pPr>
      <w:r w:rsidRPr="00885C96">
        <w:rPr>
          <w:rFonts w:cs="Arial"/>
          <w:noProof/>
        </w:rPr>
        <w:t>1.2.1</w:t>
      </w:r>
      <w:r>
        <w:rPr>
          <w:rFonts w:asciiTheme="minorHAnsi" w:eastAsiaTheme="minorEastAsia" w:hAnsiTheme="minorHAnsi"/>
          <w:noProof/>
          <w:sz w:val="22"/>
          <w:szCs w:val="22"/>
          <w:lang w:eastAsia="nl-NL"/>
        </w:rPr>
        <w:tab/>
      </w:r>
      <w:r w:rsidRPr="00885C96">
        <w:rPr>
          <w:rFonts w:cs="Arial"/>
          <w:noProof/>
        </w:rPr>
        <w:t>Percelen</w:t>
      </w:r>
      <w:r>
        <w:rPr>
          <w:noProof/>
        </w:rPr>
        <w:tab/>
      </w:r>
      <w:r>
        <w:rPr>
          <w:noProof/>
        </w:rPr>
        <w:fldChar w:fldCharType="begin"/>
      </w:r>
      <w:r>
        <w:rPr>
          <w:noProof/>
        </w:rPr>
        <w:instrText xml:space="preserve"> PAGEREF _Toc144714370 \h </w:instrText>
      </w:r>
      <w:r>
        <w:rPr>
          <w:noProof/>
        </w:rPr>
      </w:r>
      <w:r>
        <w:rPr>
          <w:noProof/>
        </w:rPr>
        <w:fldChar w:fldCharType="separate"/>
      </w:r>
      <w:r>
        <w:rPr>
          <w:noProof/>
        </w:rPr>
        <w:t>6</w:t>
      </w:r>
      <w:r>
        <w:rPr>
          <w:noProof/>
        </w:rPr>
        <w:fldChar w:fldCharType="end"/>
      </w:r>
    </w:p>
    <w:p w14:paraId="011B5851" w14:textId="41A61F90" w:rsidR="00EE52B4" w:rsidRDefault="00EE52B4">
      <w:pPr>
        <w:pStyle w:val="Inhopg2"/>
        <w:rPr>
          <w:rFonts w:asciiTheme="minorHAnsi" w:eastAsiaTheme="minorEastAsia" w:hAnsiTheme="minorHAnsi"/>
          <w:noProof/>
          <w:sz w:val="22"/>
          <w:szCs w:val="22"/>
          <w:lang w:eastAsia="nl-NL"/>
        </w:rPr>
      </w:pPr>
      <w:r w:rsidRPr="00885C96">
        <w:rPr>
          <w:rFonts w:cs="Arial"/>
          <w:noProof/>
        </w:rPr>
        <w:t>1.3</w:t>
      </w:r>
      <w:r>
        <w:rPr>
          <w:rFonts w:asciiTheme="minorHAnsi" w:eastAsiaTheme="minorEastAsia" w:hAnsiTheme="minorHAnsi"/>
          <w:noProof/>
          <w:sz w:val="22"/>
          <w:szCs w:val="22"/>
          <w:lang w:eastAsia="nl-NL"/>
        </w:rPr>
        <w:tab/>
      </w:r>
      <w:r w:rsidRPr="00885C96">
        <w:rPr>
          <w:rFonts w:cs="Arial"/>
          <w:noProof/>
        </w:rPr>
        <w:t>Aanbestedingsprocedure en toepasselijkheid aanbestedingsrichtlijnen</w:t>
      </w:r>
      <w:r>
        <w:rPr>
          <w:noProof/>
        </w:rPr>
        <w:tab/>
      </w:r>
      <w:r>
        <w:rPr>
          <w:noProof/>
        </w:rPr>
        <w:fldChar w:fldCharType="begin"/>
      </w:r>
      <w:r>
        <w:rPr>
          <w:noProof/>
        </w:rPr>
        <w:instrText xml:space="preserve"> PAGEREF _Toc144714371 \h </w:instrText>
      </w:r>
      <w:r>
        <w:rPr>
          <w:noProof/>
        </w:rPr>
      </w:r>
      <w:r>
        <w:rPr>
          <w:noProof/>
        </w:rPr>
        <w:fldChar w:fldCharType="separate"/>
      </w:r>
      <w:r>
        <w:rPr>
          <w:noProof/>
        </w:rPr>
        <w:t>6</w:t>
      </w:r>
      <w:r>
        <w:rPr>
          <w:noProof/>
        </w:rPr>
        <w:fldChar w:fldCharType="end"/>
      </w:r>
    </w:p>
    <w:p w14:paraId="1117CBD5" w14:textId="774040EF" w:rsidR="00EE52B4" w:rsidRDefault="00EE52B4">
      <w:pPr>
        <w:pStyle w:val="Inhopg2"/>
        <w:rPr>
          <w:rFonts w:asciiTheme="minorHAnsi" w:eastAsiaTheme="minorEastAsia" w:hAnsiTheme="minorHAnsi"/>
          <w:noProof/>
          <w:sz w:val="22"/>
          <w:szCs w:val="22"/>
          <w:lang w:eastAsia="nl-NL"/>
        </w:rPr>
      </w:pPr>
      <w:r w:rsidRPr="00885C96">
        <w:rPr>
          <w:rFonts w:cs="Arial"/>
          <w:noProof/>
        </w:rPr>
        <w:t>1.4</w:t>
      </w:r>
      <w:r>
        <w:rPr>
          <w:rFonts w:asciiTheme="minorHAnsi" w:eastAsiaTheme="minorEastAsia" w:hAnsiTheme="minorHAnsi"/>
          <w:noProof/>
          <w:sz w:val="22"/>
          <w:szCs w:val="22"/>
          <w:lang w:eastAsia="nl-NL"/>
        </w:rPr>
        <w:tab/>
      </w:r>
      <w:r w:rsidRPr="00885C96">
        <w:rPr>
          <w:rFonts w:cs="Arial"/>
          <w:noProof/>
        </w:rPr>
        <w:t>Looptijd van de Overeenkomst</w:t>
      </w:r>
      <w:r>
        <w:rPr>
          <w:noProof/>
        </w:rPr>
        <w:tab/>
      </w:r>
      <w:r>
        <w:rPr>
          <w:noProof/>
        </w:rPr>
        <w:fldChar w:fldCharType="begin"/>
      </w:r>
      <w:r>
        <w:rPr>
          <w:noProof/>
        </w:rPr>
        <w:instrText xml:space="preserve"> PAGEREF _Toc144714372 \h </w:instrText>
      </w:r>
      <w:r>
        <w:rPr>
          <w:noProof/>
        </w:rPr>
      </w:r>
      <w:r>
        <w:rPr>
          <w:noProof/>
        </w:rPr>
        <w:fldChar w:fldCharType="separate"/>
      </w:r>
      <w:r>
        <w:rPr>
          <w:noProof/>
        </w:rPr>
        <w:t>7</w:t>
      </w:r>
      <w:r>
        <w:rPr>
          <w:noProof/>
        </w:rPr>
        <w:fldChar w:fldCharType="end"/>
      </w:r>
    </w:p>
    <w:p w14:paraId="58F36AE4" w14:textId="00034893" w:rsidR="00EE52B4" w:rsidRDefault="00EE52B4">
      <w:pPr>
        <w:pStyle w:val="Inhopg2"/>
        <w:rPr>
          <w:rFonts w:asciiTheme="minorHAnsi" w:eastAsiaTheme="minorEastAsia" w:hAnsiTheme="minorHAnsi"/>
          <w:noProof/>
          <w:sz w:val="22"/>
          <w:szCs w:val="22"/>
          <w:lang w:eastAsia="nl-NL"/>
        </w:rPr>
      </w:pPr>
      <w:r w:rsidRPr="00885C96">
        <w:rPr>
          <w:rFonts w:cs="Arial"/>
          <w:noProof/>
        </w:rPr>
        <w:t>1.5</w:t>
      </w:r>
      <w:r>
        <w:rPr>
          <w:rFonts w:asciiTheme="minorHAnsi" w:eastAsiaTheme="minorEastAsia" w:hAnsiTheme="minorHAnsi"/>
          <w:noProof/>
          <w:sz w:val="22"/>
          <w:szCs w:val="22"/>
          <w:lang w:eastAsia="nl-NL"/>
        </w:rPr>
        <w:tab/>
      </w:r>
      <w:r w:rsidRPr="00885C96">
        <w:rPr>
          <w:rFonts w:cs="Arial"/>
          <w:noProof/>
        </w:rPr>
        <w:t>Communicatie</w:t>
      </w:r>
      <w:r>
        <w:rPr>
          <w:noProof/>
        </w:rPr>
        <w:tab/>
      </w:r>
      <w:r>
        <w:rPr>
          <w:noProof/>
        </w:rPr>
        <w:fldChar w:fldCharType="begin"/>
      </w:r>
      <w:r>
        <w:rPr>
          <w:noProof/>
        </w:rPr>
        <w:instrText xml:space="preserve"> PAGEREF _Toc144714373 \h </w:instrText>
      </w:r>
      <w:r>
        <w:rPr>
          <w:noProof/>
        </w:rPr>
      </w:r>
      <w:r>
        <w:rPr>
          <w:noProof/>
        </w:rPr>
        <w:fldChar w:fldCharType="separate"/>
      </w:r>
      <w:r>
        <w:rPr>
          <w:noProof/>
        </w:rPr>
        <w:t>7</w:t>
      </w:r>
      <w:r>
        <w:rPr>
          <w:noProof/>
        </w:rPr>
        <w:fldChar w:fldCharType="end"/>
      </w:r>
    </w:p>
    <w:p w14:paraId="0D58A13C" w14:textId="0EC94FDA" w:rsidR="00EE52B4" w:rsidRDefault="00EE52B4">
      <w:pPr>
        <w:pStyle w:val="Inhopg2"/>
        <w:rPr>
          <w:rFonts w:asciiTheme="minorHAnsi" w:eastAsiaTheme="minorEastAsia" w:hAnsiTheme="minorHAnsi"/>
          <w:noProof/>
          <w:sz w:val="22"/>
          <w:szCs w:val="22"/>
          <w:lang w:eastAsia="nl-NL"/>
        </w:rPr>
      </w:pPr>
      <w:r w:rsidRPr="00885C96">
        <w:rPr>
          <w:rFonts w:cs="Arial"/>
          <w:noProof/>
        </w:rPr>
        <w:t>1.5.1</w:t>
      </w:r>
      <w:r>
        <w:rPr>
          <w:rFonts w:asciiTheme="minorHAnsi" w:eastAsiaTheme="minorEastAsia" w:hAnsiTheme="minorHAnsi"/>
          <w:noProof/>
          <w:sz w:val="22"/>
          <w:szCs w:val="22"/>
          <w:lang w:eastAsia="nl-NL"/>
        </w:rPr>
        <w:tab/>
      </w:r>
      <w:r w:rsidRPr="00885C96">
        <w:rPr>
          <w:rFonts w:cs="Arial"/>
          <w:noProof/>
        </w:rPr>
        <w:t>Nederlandse taal</w:t>
      </w:r>
      <w:r>
        <w:rPr>
          <w:noProof/>
        </w:rPr>
        <w:tab/>
      </w:r>
      <w:r>
        <w:rPr>
          <w:noProof/>
        </w:rPr>
        <w:fldChar w:fldCharType="begin"/>
      </w:r>
      <w:r>
        <w:rPr>
          <w:noProof/>
        </w:rPr>
        <w:instrText xml:space="preserve"> PAGEREF _Toc144714374 \h </w:instrText>
      </w:r>
      <w:r>
        <w:rPr>
          <w:noProof/>
        </w:rPr>
      </w:r>
      <w:r>
        <w:rPr>
          <w:noProof/>
        </w:rPr>
        <w:fldChar w:fldCharType="separate"/>
      </w:r>
      <w:r>
        <w:rPr>
          <w:noProof/>
        </w:rPr>
        <w:t>7</w:t>
      </w:r>
      <w:r>
        <w:rPr>
          <w:noProof/>
        </w:rPr>
        <w:fldChar w:fldCharType="end"/>
      </w:r>
    </w:p>
    <w:p w14:paraId="1C2E21E9" w14:textId="4274B489" w:rsidR="00EE52B4" w:rsidRDefault="00EE52B4">
      <w:pPr>
        <w:pStyle w:val="Inhopg2"/>
        <w:rPr>
          <w:rFonts w:asciiTheme="minorHAnsi" w:eastAsiaTheme="minorEastAsia" w:hAnsiTheme="minorHAnsi"/>
          <w:noProof/>
          <w:sz w:val="22"/>
          <w:szCs w:val="22"/>
          <w:lang w:eastAsia="nl-NL"/>
        </w:rPr>
      </w:pPr>
      <w:r w:rsidRPr="00885C96">
        <w:rPr>
          <w:rFonts w:cs="Arial"/>
          <w:noProof/>
        </w:rPr>
        <w:t>1.5.2</w:t>
      </w:r>
      <w:r>
        <w:rPr>
          <w:rFonts w:asciiTheme="minorHAnsi" w:eastAsiaTheme="minorEastAsia" w:hAnsiTheme="minorHAnsi"/>
          <w:noProof/>
          <w:sz w:val="22"/>
          <w:szCs w:val="22"/>
          <w:lang w:eastAsia="nl-NL"/>
        </w:rPr>
        <w:tab/>
      </w:r>
      <w:r w:rsidRPr="00885C96">
        <w:rPr>
          <w:rFonts w:cs="Arial"/>
          <w:noProof/>
        </w:rPr>
        <w:t>Directie</w:t>
      </w:r>
      <w:r>
        <w:rPr>
          <w:noProof/>
        </w:rPr>
        <w:tab/>
      </w:r>
      <w:r>
        <w:rPr>
          <w:noProof/>
        </w:rPr>
        <w:fldChar w:fldCharType="begin"/>
      </w:r>
      <w:r>
        <w:rPr>
          <w:noProof/>
        </w:rPr>
        <w:instrText xml:space="preserve"> PAGEREF _Toc144714375 \h </w:instrText>
      </w:r>
      <w:r>
        <w:rPr>
          <w:noProof/>
        </w:rPr>
      </w:r>
      <w:r>
        <w:rPr>
          <w:noProof/>
        </w:rPr>
        <w:fldChar w:fldCharType="separate"/>
      </w:r>
      <w:r>
        <w:rPr>
          <w:noProof/>
        </w:rPr>
        <w:t>7</w:t>
      </w:r>
      <w:r>
        <w:rPr>
          <w:noProof/>
        </w:rPr>
        <w:fldChar w:fldCharType="end"/>
      </w:r>
    </w:p>
    <w:p w14:paraId="30D7BA71" w14:textId="4796755A" w:rsidR="00EE52B4" w:rsidRDefault="00EE52B4">
      <w:pPr>
        <w:pStyle w:val="Inhopg2"/>
        <w:rPr>
          <w:rFonts w:asciiTheme="minorHAnsi" w:eastAsiaTheme="minorEastAsia" w:hAnsiTheme="minorHAnsi"/>
          <w:noProof/>
          <w:sz w:val="22"/>
          <w:szCs w:val="22"/>
          <w:lang w:eastAsia="nl-NL"/>
        </w:rPr>
      </w:pPr>
      <w:r w:rsidRPr="00885C96">
        <w:rPr>
          <w:rFonts w:cs="Arial"/>
          <w:noProof/>
        </w:rPr>
        <w:t>1.6</w:t>
      </w:r>
      <w:r>
        <w:rPr>
          <w:rFonts w:asciiTheme="minorHAnsi" w:eastAsiaTheme="minorEastAsia" w:hAnsiTheme="minorHAnsi"/>
          <w:noProof/>
          <w:sz w:val="22"/>
          <w:szCs w:val="22"/>
          <w:lang w:eastAsia="nl-NL"/>
        </w:rPr>
        <w:tab/>
      </w:r>
      <w:r w:rsidRPr="00885C96">
        <w:rPr>
          <w:rFonts w:cs="Arial"/>
          <w:noProof/>
        </w:rPr>
        <w:t>Planning en termijnen</w:t>
      </w:r>
      <w:r>
        <w:rPr>
          <w:noProof/>
        </w:rPr>
        <w:tab/>
      </w:r>
      <w:r>
        <w:rPr>
          <w:noProof/>
        </w:rPr>
        <w:fldChar w:fldCharType="begin"/>
      </w:r>
      <w:r>
        <w:rPr>
          <w:noProof/>
        </w:rPr>
        <w:instrText xml:space="preserve"> PAGEREF _Toc144714376 \h </w:instrText>
      </w:r>
      <w:r>
        <w:rPr>
          <w:noProof/>
        </w:rPr>
      </w:r>
      <w:r>
        <w:rPr>
          <w:noProof/>
        </w:rPr>
        <w:fldChar w:fldCharType="separate"/>
      </w:r>
      <w:r>
        <w:rPr>
          <w:noProof/>
        </w:rPr>
        <w:t>7</w:t>
      </w:r>
      <w:r>
        <w:rPr>
          <w:noProof/>
        </w:rPr>
        <w:fldChar w:fldCharType="end"/>
      </w:r>
    </w:p>
    <w:p w14:paraId="5F184FE0" w14:textId="79ED4876" w:rsidR="00EE52B4" w:rsidRDefault="00EE52B4">
      <w:pPr>
        <w:pStyle w:val="Inhopg2"/>
        <w:rPr>
          <w:rFonts w:asciiTheme="minorHAnsi" w:eastAsiaTheme="minorEastAsia" w:hAnsiTheme="minorHAnsi"/>
          <w:noProof/>
          <w:sz w:val="22"/>
          <w:szCs w:val="22"/>
          <w:lang w:eastAsia="nl-NL"/>
        </w:rPr>
      </w:pPr>
      <w:r w:rsidRPr="00885C96">
        <w:rPr>
          <w:rFonts w:cs="Arial"/>
          <w:noProof/>
        </w:rPr>
        <w:t>1.7</w:t>
      </w:r>
      <w:r>
        <w:rPr>
          <w:rFonts w:asciiTheme="minorHAnsi" w:eastAsiaTheme="minorEastAsia" w:hAnsiTheme="minorHAnsi"/>
          <w:noProof/>
          <w:sz w:val="22"/>
          <w:szCs w:val="22"/>
          <w:lang w:eastAsia="nl-NL"/>
        </w:rPr>
        <w:tab/>
      </w:r>
      <w:r w:rsidRPr="00885C96">
        <w:rPr>
          <w:rFonts w:cs="Arial"/>
          <w:noProof/>
        </w:rPr>
        <w:t>Inlichtingen en Nota van Inlichtingen</w:t>
      </w:r>
      <w:r>
        <w:rPr>
          <w:noProof/>
        </w:rPr>
        <w:tab/>
      </w:r>
      <w:r>
        <w:rPr>
          <w:noProof/>
        </w:rPr>
        <w:fldChar w:fldCharType="begin"/>
      </w:r>
      <w:r>
        <w:rPr>
          <w:noProof/>
        </w:rPr>
        <w:instrText xml:space="preserve"> PAGEREF _Toc144714377 \h </w:instrText>
      </w:r>
      <w:r>
        <w:rPr>
          <w:noProof/>
        </w:rPr>
      </w:r>
      <w:r>
        <w:rPr>
          <w:noProof/>
        </w:rPr>
        <w:fldChar w:fldCharType="separate"/>
      </w:r>
      <w:r>
        <w:rPr>
          <w:noProof/>
        </w:rPr>
        <w:t>8</w:t>
      </w:r>
      <w:r>
        <w:rPr>
          <w:noProof/>
        </w:rPr>
        <w:fldChar w:fldCharType="end"/>
      </w:r>
    </w:p>
    <w:p w14:paraId="42BD2183" w14:textId="2165EC51" w:rsidR="00EE52B4" w:rsidRDefault="00EE52B4">
      <w:pPr>
        <w:pStyle w:val="Inhopg3"/>
        <w:tabs>
          <w:tab w:val="left" w:pos="1100"/>
          <w:tab w:val="right" w:leader="dot" w:pos="9062"/>
        </w:tabs>
        <w:rPr>
          <w:rFonts w:asciiTheme="minorHAnsi" w:eastAsiaTheme="minorEastAsia" w:hAnsiTheme="minorHAnsi"/>
          <w:noProof/>
          <w:sz w:val="22"/>
          <w:szCs w:val="22"/>
          <w:lang w:eastAsia="nl-NL"/>
        </w:rPr>
      </w:pPr>
      <w:r w:rsidRPr="00885C96">
        <w:rPr>
          <w:rFonts w:cs="Arial"/>
          <w:noProof/>
        </w:rPr>
        <w:t>1.7.1</w:t>
      </w:r>
      <w:r>
        <w:rPr>
          <w:rFonts w:asciiTheme="minorHAnsi" w:eastAsiaTheme="minorEastAsia" w:hAnsiTheme="minorHAnsi"/>
          <w:noProof/>
          <w:sz w:val="22"/>
          <w:szCs w:val="22"/>
          <w:lang w:eastAsia="nl-NL"/>
        </w:rPr>
        <w:tab/>
      </w:r>
      <w:r w:rsidRPr="00885C96">
        <w:rPr>
          <w:rFonts w:cs="Arial"/>
          <w:noProof/>
        </w:rPr>
        <w:t>Wijzigen aanbestedingstukken Aanbestedende dienst</w:t>
      </w:r>
      <w:r>
        <w:rPr>
          <w:noProof/>
        </w:rPr>
        <w:tab/>
      </w:r>
      <w:r>
        <w:rPr>
          <w:noProof/>
        </w:rPr>
        <w:fldChar w:fldCharType="begin"/>
      </w:r>
      <w:r>
        <w:rPr>
          <w:noProof/>
        </w:rPr>
        <w:instrText xml:space="preserve"> PAGEREF _Toc144714378 \h </w:instrText>
      </w:r>
      <w:r>
        <w:rPr>
          <w:noProof/>
        </w:rPr>
      </w:r>
      <w:r>
        <w:rPr>
          <w:noProof/>
        </w:rPr>
        <w:fldChar w:fldCharType="separate"/>
      </w:r>
      <w:r>
        <w:rPr>
          <w:noProof/>
        </w:rPr>
        <w:t>8</w:t>
      </w:r>
      <w:r>
        <w:rPr>
          <w:noProof/>
        </w:rPr>
        <w:fldChar w:fldCharType="end"/>
      </w:r>
    </w:p>
    <w:p w14:paraId="6CBB6FF6" w14:textId="1145146A" w:rsidR="00EE52B4" w:rsidRDefault="00EE52B4">
      <w:pPr>
        <w:pStyle w:val="Inhopg2"/>
        <w:rPr>
          <w:rFonts w:asciiTheme="minorHAnsi" w:eastAsiaTheme="minorEastAsia" w:hAnsiTheme="minorHAnsi"/>
          <w:noProof/>
          <w:sz w:val="22"/>
          <w:szCs w:val="22"/>
          <w:lang w:eastAsia="nl-NL"/>
        </w:rPr>
      </w:pPr>
      <w:r w:rsidRPr="00885C96">
        <w:rPr>
          <w:rFonts w:cs="Arial"/>
          <w:noProof/>
        </w:rPr>
        <w:t>1.8</w:t>
      </w:r>
      <w:r>
        <w:rPr>
          <w:rFonts w:asciiTheme="minorHAnsi" w:eastAsiaTheme="minorEastAsia" w:hAnsiTheme="minorHAnsi"/>
          <w:noProof/>
          <w:sz w:val="22"/>
          <w:szCs w:val="22"/>
          <w:lang w:eastAsia="nl-NL"/>
        </w:rPr>
        <w:tab/>
      </w:r>
      <w:r w:rsidRPr="00885C96">
        <w:rPr>
          <w:rFonts w:cs="Arial"/>
          <w:noProof/>
        </w:rPr>
        <w:t>Tegenstrijdigheden, onvolkomenheden en klachten</w:t>
      </w:r>
      <w:r>
        <w:rPr>
          <w:noProof/>
        </w:rPr>
        <w:tab/>
      </w:r>
      <w:r>
        <w:rPr>
          <w:noProof/>
        </w:rPr>
        <w:fldChar w:fldCharType="begin"/>
      </w:r>
      <w:r>
        <w:rPr>
          <w:noProof/>
        </w:rPr>
        <w:instrText xml:space="preserve"> PAGEREF _Toc144714379 \h </w:instrText>
      </w:r>
      <w:r>
        <w:rPr>
          <w:noProof/>
        </w:rPr>
      </w:r>
      <w:r>
        <w:rPr>
          <w:noProof/>
        </w:rPr>
        <w:fldChar w:fldCharType="separate"/>
      </w:r>
      <w:r>
        <w:rPr>
          <w:noProof/>
        </w:rPr>
        <w:t>8</w:t>
      </w:r>
      <w:r>
        <w:rPr>
          <w:noProof/>
        </w:rPr>
        <w:fldChar w:fldCharType="end"/>
      </w:r>
    </w:p>
    <w:p w14:paraId="6DC3143E" w14:textId="58884C7A" w:rsidR="00EE52B4" w:rsidRDefault="00EE52B4">
      <w:pPr>
        <w:pStyle w:val="Inhopg3"/>
        <w:tabs>
          <w:tab w:val="left" w:pos="1100"/>
          <w:tab w:val="right" w:leader="dot" w:pos="9062"/>
        </w:tabs>
        <w:rPr>
          <w:rFonts w:asciiTheme="minorHAnsi" w:eastAsiaTheme="minorEastAsia" w:hAnsiTheme="minorHAnsi"/>
          <w:noProof/>
          <w:sz w:val="22"/>
          <w:szCs w:val="22"/>
          <w:lang w:eastAsia="nl-NL"/>
        </w:rPr>
      </w:pPr>
      <w:r w:rsidRPr="00885C96">
        <w:rPr>
          <w:rFonts w:cs="Arial"/>
          <w:noProof/>
        </w:rPr>
        <w:t>1.8.1</w:t>
      </w:r>
      <w:r>
        <w:rPr>
          <w:rFonts w:asciiTheme="minorHAnsi" w:eastAsiaTheme="minorEastAsia" w:hAnsiTheme="minorHAnsi"/>
          <w:noProof/>
          <w:sz w:val="22"/>
          <w:szCs w:val="22"/>
          <w:lang w:eastAsia="nl-NL"/>
        </w:rPr>
        <w:tab/>
      </w:r>
      <w:r w:rsidRPr="00885C96">
        <w:rPr>
          <w:rFonts w:cs="Arial"/>
          <w:noProof/>
        </w:rPr>
        <w:t>Klachten</w:t>
      </w:r>
      <w:r>
        <w:rPr>
          <w:noProof/>
        </w:rPr>
        <w:tab/>
      </w:r>
      <w:r>
        <w:rPr>
          <w:noProof/>
        </w:rPr>
        <w:fldChar w:fldCharType="begin"/>
      </w:r>
      <w:r>
        <w:rPr>
          <w:noProof/>
        </w:rPr>
        <w:instrText xml:space="preserve"> PAGEREF _Toc144714380 \h </w:instrText>
      </w:r>
      <w:r>
        <w:rPr>
          <w:noProof/>
        </w:rPr>
      </w:r>
      <w:r>
        <w:rPr>
          <w:noProof/>
        </w:rPr>
        <w:fldChar w:fldCharType="separate"/>
      </w:r>
      <w:r>
        <w:rPr>
          <w:noProof/>
        </w:rPr>
        <w:t>8</w:t>
      </w:r>
      <w:r>
        <w:rPr>
          <w:noProof/>
        </w:rPr>
        <w:fldChar w:fldCharType="end"/>
      </w:r>
    </w:p>
    <w:p w14:paraId="6FEC93AB" w14:textId="6A8532D6" w:rsidR="00EE52B4" w:rsidRDefault="00EE52B4">
      <w:pPr>
        <w:pStyle w:val="Inhopg3"/>
        <w:tabs>
          <w:tab w:val="left" w:pos="1100"/>
          <w:tab w:val="right" w:leader="dot" w:pos="9062"/>
        </w:tabs>
        <w:rPr>
          <w:rFonts w:asciiTheme="minorHAnsi" w:eastAsiaTheme="minorEastAsia" w:hAnsiTheme="minorHAnsi"/>
          <w:noProof/>
          <w:sz w:val="22"/>
          <w:szCs w:val="22"/>
          <w:lang w:eastAsia="nl-NL"/>
        </w:rPr>
      </w:pPr>
      <w:r w:rsidRPr="00885C96">
        <w:rPr>
          <w:rFonts w:cs="Arial"/>
          <w:noProof/>
        </w:rPr>
        <w:t>1.8.2</w:t>
      </w:r>
      <w:r>
        <w:rPr>
          <w:rFonts w:asciiTheme="minorHAnsi" w:eastAsiaTheme="minorEastAsia" w:hAnsiTheme="minorHAnsi"/>
          <w:noProof/>
          <w:sz w:val="22"/>
          <w:szCs w:val="22"/>
          <w:lang w:eastAsia="nl-NL"/>
        </w:rPr>
        <w:tab/>
      </w:r>
      <w:r w:rsidRPr="00885C96">
        <w:rPr>
          <w:rFonts w:cs="Arial"/>
          <w:noProof/>
        </w:rPr>
        <w:t>Geschil</w:t>
      </w:r>
      <w:r>
        <w:rPr>
          <w:noProof/>
        </w:rPr>
        <w:tab/>
      </w:r>
      <w:r>
        <w:rPr>
          <w:noProof/>
        </w:rPr>
        <w:fldChar w:fldCharType="begin"/>
      </w:r>
      <w:r>
        <w:rPr>
          <w:noProof/>
        </w:rPr>
        <w:instrText xml:space="preserve"> PAGEREF _Toc144714381 \h </w:instrText>
      </w:r>
      <w:r>
        <w:rPr>
          <w:noProof/>
        </w:rPr>
      </w:r>
      <w:r>
        <w:rPr>
          <w:noProof/>
        </w:rPr>
        <w:fldChar w:fldCharType="separate"/>
      </w:r>
      <w:r>
        <w:rPr>
          <w:noProof/>
        </w:rPr>
        <w:t>8</w:t>
      </w:r>
      <w:r>
        <w:rPr>
          <w:noProof/>
        </w:rPr>
        <w:fldChar w:fldCharType="end"/>
      </w:r>
    </w:p>
    <w:p w14:paraId="61E9FEC8" w14:textId="017AE182" w:rsidR="00EE52B4" w:rsidRDefault="00EE52B4">
      <w:pPr>
        <w:pStyle w:val="Inhopg2"/>
        <w:rPr>
          <w:rFonts w:asciiTheme="minorHAnsi" w:eastAsiaTheme="minorEastAsia" w:hAnsiTheme="minorHAnsi"/>
          <w:noProof/>
          <w:sz w:val="22"/>
          <w:szCs w:val="22"/>
          <w:lang w:eastAsia="nl-NL"/>
        </w:rPr>
      </w:pPr>
      <w:r w:rsidRPr="00885C96">
        <w:rPr>
          <w:rFonts w:cs="Arial"/>
          <w:noProof/>
        </w:rPr>
        <w:t>1.9</w:t>
      </w:r>
      <w:r>
        <w:rPr>
          <w:rFonts w:asciiTheme="minorHAnsi" w:eastAsiaTheme="minorEastAsia" w:hAnsiTheme="minorHAnsi"/>
          <w:noProof/>
          <w:sz w:val="22"/>
          <w:szCs w:val="22"/>
          <w:lang w:eastAsia="nl-NL"/>
        </w:rPr>
        <w:tab/>
      </w:r>
      <w:r w:rsidRPr="00885C96">
        <w:rPr>
          <w:rFonts w:cs="Arial"/>
          <w:noProof/>
        </w:rPr>
        <w:t>Voorbehouden en Inschrijvingskosten</w:t>
      </w:r>
      <w:r>
        <w:rPr>
          <w:noProof/>
        </w:rPr>
        <w:tab/>
      </w:r>
      <w:r>
        <w:rPr>
          <w:noProof/>
        </w:rPr>
        <w:fldChar w:fldCharType="begin"/>
      </w:r>
      <w:r>
        <w:rPr>
          <w:noProof/>
        </w:rPr>
        <w:instrText xml:space="preserve"> PAGEREF _Toc144714382 \h </w:instrText>
      </w:r>
      <w:r>
        <w:rPr>
          <w:noProof/>
        </w:rPr>
      </w:r>
      <w:r>
        <w:rPr>
          <w:noProof/>
        </w:rPr>
        <w:fldChar w:fldCharType="separate"/>
      </w:r>
      <w:r>
        <w:rPr>
          <w:noProof/>
        </w:rPr>
        <w:t>9</w:t>
      </w:r>
      <w:r>
        <w:rPr>
          <w:noProof/>
        </w:rPr>
        <w:fldChar w:fldCharType="end"/>
      </w:r>
    </w:p>
    <w:p w14:paraId="68E01BA4" w14:textId="6880A1A1" w:rsidR="00EE52B4" w:rsidRDefault="00EE52B4">
      <w:pPr>
        <w:pStyle w:val="Inhopg1"/>
        <w:rPr>
          <w:rFonts w:asciiTheme="minorHAnsi" w:eastAsiaTheme="minorEastAsia" w:hAnsiTheme="minorHAnsi"/>
          <w:noProof/>
          <w:sz w:val="22"/>
          <w:szCs w:val="22"/>
          <w:lang w:eastAsia="nl-NL"/>
        </w:rPr>
      </w:pPr>
      <w:r w:rsidRPr="00885C96">
        <w:rPr>
          <w:rFonts w:cs="Arial"/>
          <w:b/>
          <w:noProof/>
          <w:lang w:eastAsia="nl-NL"/>
        </w:rPr>
        <w:t>2</w:t>
      </w:r>
      <w:r>
        <w:rPr>
          <w:rFonts w:asciiTheme="minorHAnsi" w:eastAsiaTheme="minorEastAsia" w:hAnsiTheme="minorHAnsi"/>
          <w:noProof/>
          <w:sz w:val="22"/>
          <w:szCs w:val="22"/>
          <w:lang w:eastAsia="nl-NL"/>
        </w:rPr>
        <w:tab/>
      </w:r>
      <w:r w:rsidRPr="00885C96">
        <w:rPr>
          <w:rFonts w:cs="Arial"/>
          <w:b/>
          <w:noProof/>
          <w:lang w:eastAsia="nl-NL"/>
        </w:rPr>
        <w:t>Eisen aan de Inschrijving</w:t>
      </w:r>
      <w:r>
        <w:rPr>
          <w:noProof/>
        </w:rPr>
        <w:tab/>
      </w:r>
      <w:r>
        <w:rPr>
          <w:noProof/>
        </w:rPr>
        <w:fldChar w:fldCharType="begin"/>
      </w:r>
      <w:r>
        <w:rPr>
          <w:noProof/>
        </w:rPr>
        <w:instrText xml:space="preserve"> PAGEREF _Toc144714383 \h </w:instrText>
      </w:r>
      <w:r>
        <w:rPr>
          <w:noProof/>
        </w:rPr>
      </w:r>
      <w:r>
        <w:rPr>
          <w:noProof/>
        </w:rPr>
        <w:fldChar w:fldCharType="separate"/>
      </w:r>
      <w:r>
        <w:rPr>
          <w:noProof/>
        </w:rPr>
        <w:t>10</w:t>
      </w:r>
      <w:r>
        <w:rPr>
          <w:noProof/>
        </w:rPr>
        <w:fldChar w:fldCharType="end"/>
      </w:r>
    </w:p>
    <w:p w14:paraId="78914C60" w14:textId="3775DB57" w:rsidR="00EE52B4" w:rsidRDefault="00EE52B4">
      <w:pPr>
        <w:pStyle w:val="Inhopg2"/>
        <w:rPr>
          <w:rFonts w:asciiTheme="minorHAnsi" w:eastAsiaTheme="minorEastAsia" w:hAnsiTheme="minorHAnsi"/>
          <w:noProof/>
          <w:sz w:val="22"/>
          <w:szCs w:val="22"/>
          <w:lang w:eastAsia="nl-NL"/>
        </w:rPr>
      </w:pPr>
      <w:r w:rsidRPr="00885C96">
        <w:rPr>
          <w:rFonts w:cs="Arial"/>
          <w:noProof/>
        </w:rPr>
        <w:t>2.1</w:t>
      </w:r>
      <w:r>
        <w:rPr>
          <w:rFonts w:asciiTheme="minorHAnsi" w:eastAsiaTheme="minorEastAsia" w:hAnsiTheme="minorHAnsi"/>
          <w:noProof/>
          <w:sz w:val="22"/>
          <w:szCs w:val="22"/>
          <w:lang w:eastAsia="nl-NL"/>
        </w:rPr>
        <w:tab/>
      </w:r>
      <w:r w:rsidRPr="00885C96">
        <w:rPr>
          <w:rFonts w:cs="Arial"/>
          <w:noProof/>
        </w:rPr>
        <w:t>Wijze van aanbieden van de Inschrijving</w:t>
      </w:r>
      <w:r>
        <w:rPr>
          <w:noProof/>
        </w:rPr>
        <w:tab/>
      </w:r>
      <w:r>
        <w:rPr>
          <w:noProof/>
        </w:rPr>
        <w:fldChar w:fldCharType="begin"/>
      </w:r>
      <w:r>
        <w:rPr>
          <w:noProof/>
        </w:rPr>
        <w:instrText xml:space="preserve"> PAGEREF _Toc144714384 \h </w:instrText>
      </w:r>
      <w:r>
        <w:rPr>
          <w:noProof/>
        </w:rPr>
      </w:r>
      <w:r>
        <w:rPr>
          <w:noProof/>
        </w:rPr>
        <w:fldChar w:fldCharType="separate"/>
      </w:r>
      <w:r>
        <w:rPr>
          <w:noProof/>
        </w:rPr>
        <w:t>10</w:t>
      </w:r>
      <w:r>
        <w:rPr>
          <w:noProof/>
        </w:rPr>
        <w:fldChar w:fldCharType="end"/>
      </w:r>
    </w:p>
    <w:p w14:paraId="792BEAFE" w14:textId="08811CD7" w:rsidR="00EE52B4" w:rsidRDefault="00EE52B4">
      <w:pPr>
        <w:pStyle w:val="Inhopg2"/>
        <w:rPr>
          <w:rFonts w:asciiTheme="minorHAnsi" w:eastAsiaTheme="minorEastAsia" w:hAnsiTheme="minorHAnsi"/>
          <w:noProof/>
          <w:sz w:val="22"/>
          <w:szCs w:val="22"/>
          <w:lang w:eastAsia="nl-NL"/>
        </w:rPr>
      </w:pPr>
      <w:r w:rsidRPr="00885C96">
        <w:rPr>
          <w:rFonts w:cs="Arial"/>
          <w:noProof/>
        </w:rPr>
        <w:t>2.2</w:t>
      </w:r>
      <w:r>
        <w:rPr>
          <w:rFonts w:asciiTheme="minorHAnsi" w:eastAsiaTheme="minorEastAsia" w:hAnsiTheme="minorHAnsi"/>
          <w:noProof/>
          <w:sz w:val="22"/>
          <w:szCs w:val="22"/>
          <w:lang w:eastAsia="nl-NL"/>
        </w:rPr>
        <w:tab/>
      </w:r>
      <w:r w:rsidRPr="00885C96">
        <w:rPr>
          <w:rFonts w:cs="Arial"/>
          <w:noProof/>
        </w:rPr>
        <w:t>Voorwaarden Inschrijving</w:t>
      </w:r>
      <w:r>
        <w:rPr>
          <w:noProof/>
        </w:rPr>
        <w:tab/>
      </w:r>
      <w:r>
        <w:rPr>
          <w:noProof/>
        </w:rPr>
        <w:fldChar w:fldCharType="begin"/>
      </w:r>
      <w:r>
        <w:rPr>
          <w:noProof/>
        </w:rPr>
        <w:instrText xml:space="preserve"> PAGEREF _Toc144714385 \h </w:instrText>
      </w:r>
      <w:r>
        <w:rPr>
          <w:noProof/>
        </w:rPr>
      </w:r>
      <w:r>
        <w:rPr>
          <w:noProof/>
        </w:rPr>
        <w:fldChar w:fldCharType="separate"/>
      </w:r>
      <w:r>
        <w:rPr>
          <w:noProof/>
        </w:rPr>
        <w:t>10</w:t>
      </w:r>
      <w:r>
        <w:rPr>
          <w:noProof/>
        </w:rPr>
        <w:fldChar w:fldCharType="end"/>
      </w:r>
    </w:p>
    <w:p w14:paraId="24E316AC" w14:textId="77D9A916" w:rsidR="00EE52B4" w:rsidRDefault="00EE52B4">
      <w:pPr>
        <w:pStyle w:val="Inhopg2"/>
        <w:rPr>
          <w:rFonts w:asciiTheme="minorHAnsi" w:eastAsiaTheme="minorEastAsia" w:hAnsiTheme="minorHAnsi"/>
          <w:noProof/>
          <w:sz w:val="22"/>
          <w:szCs w:val="22"/>
          <w:lang w:eastAsia="nl-NL"/>
        </w:rPr>
      </w:pPr>
      <w:r w:rsidRPr="00885C96">
        <w:rPr>
          <w:rFonts w:cs="Arial"/>
          <w:noProof/>
        </w:rPr>
        <w:t>2.2.1</w:t>
      </w:r>
      <w:r>
        <w:rPr>
          <w:rFonts w:asciiTheme="minorHAnsi" w:eastAsiaTheme="minorEastAsia" w:hAnsiTheme="minorHAnsi"/>
          <w:noProof/>
          <w:sz w:val="22"/>
          <w:szCs w:val="22"/>
          <w:lang w:eastAsia="nl-NL"/>
        </w:rPr>
        <w:tab/>
      </w:r>
      <w:r w:rsidRPr="00885C96">
        <w:rPr>
          <w:rFonts w:cs="Arial"/>
          <w:noProof/>
        </w:rPr>
        <w:t>Ondertekening</w:t>
      </w:r>
      <w:r>
        <w:rPr>
          <w:noProof/>
        </w:rPr>
        <w:tab/>
      </w:r>
      <w:r>
        <w:rPr>
          <w:noProof/>
        </w:rPr>
        <w:fldChar w:fldCharType="begin"/>
      </w:r>
      <w:r>
        <w:rPr>
          <w:noProof/>
        </w:rPr>
        <w:instrText xml:space="preserve"> PAGEREF _Toc144714386 \h </w:instrText>
      </w:r>
      <w:r>
        <w:rPr>
          <w:noProof/>
        </w:rPr>
      </w:r>
      <w:r>
        <w:rPr>
          <w:noProof/>
        </w:rPr>
        <w:fldChar w:fldCharType="separate"/>
      </w:r>
      <w:r>
        <w:rPr>
          <w:noProof/>
        </w:rPr>
        <w:t>10</w:t>
      </w:r>
      <w:r>
        <w:rPr>
          <w:noProof/>
        </w:rPr>
        <w:fldChar w:fldCharType="end"/>
      </w:r>
    </w:p>
    <w:p w14:paraId="36E99CD3" w14:textId="7A809DFC" w:rsidR="00EE52B4" w:rsidRDefault="00EE52B4">
      <w:pPr>
        <w:pStyle w:val="Inhopg2"/>
        <w:rPr>
          <w:rFonts w:asciiTheme="minorHAnsi" w:eastAsiaTheme="minorEastAsia" w:hAnsiTheme="minorHAnsi"/>
          <w:noProof/>
          <w:sz w:val="22"/>
          <w:szCs w:val="22"/>
          <w:lang w:eastAsia="nl-NL"/>
        </w:rPr>
      </w:pPr>
      <w:r w:rsidRPr="00885C96">
        <w:rPr>
          <w:rFonts w:cs="Arial"/>
          <w:noProof/>
        </w:rPr>
        <w:t>2.2.2</w:t>
      </w:r>
      <w:r>
        <w:rPr>
          <w:rFonts w:asciiTheme="minorHAnsi" w:eastAsiaTheme="minorEastAsia" w:hAnsiTheme="minorHAnsi"/>
          <w:noProof/>
          <w:sz w:val="22"/>
          <w:szCs w:val="22"/>
          <w:lang w:eastAsia="nl-NL"/>
        </w:rPr>
        <w:tab/>
      </w:r>
      <w:r w:rsidRPr="00885C96">
        <w:rPr>
          <w:rFonts w:cs="Arial"/>
          <w:noProof/>
        </w:rPr>
        <w:t>Gestanddoeningstermijn</w:t>
      </w:r>
      <w:r>
        <w:rPr>
          <w:noProof/>
        </w:rPr>
        <w:tab/>
      </w:r>
      <w:r>
        <w:rPr>
          <w:noProof/>
        </w:rPr>
        <w:fldChar w:fldCharType="begin"/>
      </w:r>
      <w:r>
        <w:rPr>
          <w:noProof/>
        </w:rPr>
        <w:instrText xml:space="preserve"> PAGEREF _Toc144714387 \h </w:instrText>
      </w:r>
      <w:r>
        <w:rPr>
          <w:noProof/>
        </w:rPr>
      </w:r>
      <w:r>
        <w:rPr>
          <w:noProof/>
        </w:rPr>
        <w:fldChar w:fldCharType="separate"/>
      </w:r>
      <w:r>
        <w:rPr>
          <w:noProof/>
        </w:rPr>
        <w:t>10</w:t>
      </w:r>
      <w:r>
        <w:rPr>
          <w:noProof/>
        </w:rPr>
        <w:fldChar w:fldCharType="end"/>
      </w:r>
    </w:p>
    <w:p w14:paraId="3B322A69" w14:textId="070E9D68" w:rsidR="00EE52B4" w:rsidRDefault="00EE52B4">
      <w:pPr>
        <w:pStyle w:val="Inhopg2"/>
        <w:rPr>
          <w:rFonts w:asciiTheme="minorHAnsi" w:eastAsiaTheme="minorEastAsia" w:hAnsiTheme="minorHAnsi"/>
          <w:noProof/>
          <w:sz w:val="22"/>
          <w:szCs w:val="22"/>
          <w:lang w:eastAsia="nl-NL"/>
        </w:rPr>
      </w:pPr>
      <w:r w:rsidRPr="00885C96">
        <w:rPr>
          <w:rFonts w:cs="Arial"/>
          <w:noProof/>
        </w:rPr>
        <w:t>2.2.3</w:t>
      </w:r>
      <w:r>
        <w:rPr>
          <w:rFonts w:asciiTheme="minorHAnsi" w:eastAsiaTheme="minorEastAsia" w:hAnsiTheme="minorHAnsi"/>
          <w:noProof/>
          <w:sz w:val="22"/>
          <w:szCs w:val="22"/>
          <w:lang w:eastAsia="nl-NL"/>
        </w:rPr>
        <w:tab/>
      </w:r>
      <w:r w:rsidRPr="00885C96">
        <w:rPr>
          <w:rFonts w:cs="Arial"/>
          <w:noProof/>
        </w:rPr>
        <w:t>Inschrijving onder voorwaarden</w:t>
      </w:r>
      <w:r>
        <w:rPr>
          <w:noProof/>
        </w:rPr>
        <w:tab/>
      </w:r>
      <w:r>
        <w:rPr>
          <w:noProof/>
        </w:rPr>
        <w:fldChar w:fldCharType="begin"/>
      </w:r>
      <w:r>
        <w:rPr>
          <w:noProof/>
        </w:rPr>
        <w:instrText xml:space="preserve"> PAGEREF _Toc144714388 \h </w:instrText>
      </w:r>
      <w:r>
        <w:rPr>
          <w:noProof/>
        </w:rPr>
      </w:r>
      <w:r>
        <w:rPr>
          <w:noProof/>
        </w:rPr>
        <w:fldChar w:fldCharType="separate"/>
      </w:r>
      <w:r>
        <w:rPr>
          <w:noProof/>
        </w:rPr>
        <w:t>10</w:t>
      </w:r>
      <w:r>
        <w:rPr>
          <w:noProof/>
        </w:rPr>
        <w:fldChar w:fldCharType="end"/>
      </w:r>
    </w:p>
    <w:p w14:paraId="0E91DD3B" w14:textId="56F29DE8" w:rsidR="00EE52B4" w:rsidRDefault="00EE52B4">
      <w:pPr>
        <w:pStyle w:val="Inhopg2"/>
        <w:rPr>
          <w:rFonts w:asciiTheme="minorHAnsi" w:eastAsiaTheme="minorEastAsia" w:hAnsiTheme="minorHAnsi"/>
          <w:noProof/>
          <w:sz w:val="22"/>
          <w:szCs w:val="22"/>
          <w:lang w:eastAsia="nl-NL"/>
        </w:rPr>
      </w:pPr>
      <w:r w:rsidRPr="00885C96">
        <w:rPr>
          <w:rFonts w:cs="Arial"/>
          <w:noProof/>
        </w:rPr>
        <w:t>2.2.4</w:t>
      </w:r>
      <w:r>
        <w:rPr>
          <w:rFonts w:asciiTheme="minorHAnsi" w:eastAsiaTheme="minorEastAsia" w:hAnsiTheme="minorHAnsi"/>
          <w:noProof/>
          <w:sz w:val="22"/>
          <w:szCs w:val="22"/>
          <w:lang w:eastAsia="nl-NL"/>
        </w:rPr>
        <w:tab/>
      </w:r>
      <w:r w:rsidRPr="00885C96">
        <w:rPr>
          <w:rFonts w:cs="Arial"/>
          <w:noProof/>
        </w:rPr>
        <w:t>Onderhandeling</w:t>
      </w:r>
      <w:r>
        <w:rPr>
          <w:noProof/>
        </w:rPr>
        <w:tab/>
      </w:r>
      <w:r>
        <w:rPr>
          <w:noProof/>
        </w:rPr>
        <w:fldChar w:fldCharType="begin"/>
      </w:r>
      <w:r>
        <w:rPr>
          <w:noProof/>
        </w:rPr>
        <w:instrText xml:space="preserve"> PAGEREF _Toc144714389 \h </w:instrText>
      </w:r>
      <w:r>
        <w:rPr>
          <w:noProof/>
        </w:rPr>
      </w:r>
      <w:r>
        <w:rPr>
          <w:noProof/>
        </w:rPr>
        <w:fldChar w:fldCharType="separate"/>
      </w:r>
      <w:r>
        <w:rPr>
          <w:noProof/>
        </w:rPr>
        <w:t>10</w:t>
      </w:r>
      <w:r>
        <w:rPr>
          <w:noProof/>
        </w:rPr>
        <w:fldChar w:fldCharType="end"/>
      </w:r>
    </w:p>
    <w:p w14:paraId="0CE0E72B" w14:textId="0CB2E043" w:rsidR="00EE52B4" w:rsidRDefault="00EE52B4">
      <w:pPr>
        <w:pStyle w:val="Inhopg1"/>
        <w:rPr>
          <w:rFonts w:asciiTheme="minorHAnsi" w:eastAsiaTheme="minorEastAsia" w:hAnsiTheme="minorHAnsi"/>
          <w:noProof/>
          <w:sz w:val="22"/>
          <w:szCs w:val="22"/>
          <w:lang w:eastAsia="nl-NL"/>
        </w:rPr>
      </w:pPr>
      <w:r w:rsidRPr="00885C96">
        <w:rPr>
          <w:rFonts w:cs="Arial"/>
          <w:b/>
          <w:noProof/>
        </w:rPr>
        <w:t>3</w:t>
      </w:r>
      <w:r>
        <w:rPr>
          <w:rFonts w:asciiTheme="minorHAnsi" w:eastAsiaTheme="minorEastAsia" w:hAnsiTheme="minorHAnsi"/>
          <w:noProof/>
          <w:sz w:val="22"/>
          <w:szCs w:val="22"/>
          <w:lang w:eastAsia="nl-NL"/>
        </w:rPr>
        <w:tab/>
      </w:r>
      <w:r w:rsidRPr="00885C96">
        <w:rPr>
          <w:rFonts w:cs="Arial"/>
          <w:b/>
          <w:noProof/>
        </w:rPr>
        <w:t>Eisen aan de Inschrijver</w:t>
      </w:r>
      <w:r>
        <w:rPr>
          <w:noProof/>
        </w:rPr>
        <w:tab/>
      </w:r>
      <w:r>
        <w:rPr>
          <w:noProof/>
        </w:rPr>
        <w:fldChar w:fldCharType="begin"/>
      </w:r>
      <w:r>
        <w:rPr>
          <w:noProof/>
        </w:rPr>
        <w:instrText xml:space="preserve"> PAGEREF _Toc144714390 \h </w:instrText>
      </w:r>
      <w:r>
        <w:rPr>
          <w:noProof/>
        </w:rPr>
      </w:r>
      <w:r>
        <w:rPr>
          <w:noProof/>
        </w:rPr>
        <w:fldChar w:fldCharType="separate"/>
      </w:r>
      <w:r>
        <w:rPr>
          <w:noProof/>
        </w:rPr>
        <w:t>11</w:t>
      </w:r>
      <w:r>
        <w:rPr>
          <w:noProof/>
        </w:rPr>
        <w:fldChar w:fldCharType="end"/>
      </w:r>
    </w:p>
    <w:p w14:paraId="2B112215" w14:textId="768B0B26" w:rsidR="00EE52B4" w:rsidRDefault="00EE52B4">
      <w:pPr>
        <w:pStyle w:val="Inhopg2"/>
        <w:rPr>
          <w:rFonts w:asciiTheme="minorHAnsi" w:eastAsiaTheme="minorEastAsia" w:hAnsiTheme="minorHAnsi"/>
          <w:noProof/>
          <w:sz w:val="22"/>
          <w:szCs w:val="22"/>
          <w:lang w:eastAsia="nl-NL"/>
        </w:rPr>
      </w:pPr>
      <w:r w:rsidRPr="00885C96">
        <w:rPr>
          <w:rFonts w:cs="Arial"/>
          <w:noProof/>
        </w:rPr>
        <w:t>3.1</w:t>
      </w:r>
      <w:r>
        <w:rPr>
          <w:rFonts w:asciiTheme="minorHAnsi" w:eastAsiaTheme="minorEastAsia" w:hAnsiTheme="minorHAnsi"/>
          <w:noProof/>
          <w:sz w:val="22"/>
          <w:szCs w:val="22"/>
          <w:lang w:eastAsia="nl-NL"/>
        </w:rPr>
        <w:tab/>
      </w:r>
      <w:r w:rsidRPr="00885C96">
        <w:rPr>
          <w:rFonts w:cs="Arial"/>
          <w:noProof/>
        </w:rPr>
        <w:t>Algemeen</w:t>
      </w:r>
      <w:r>
        <w:rPr>
          <w:noProof/>
        </w:rPr>
        <w:tab/>
      </w:r>
      <w:r>
        <w:rPr>
          <w:noProof/>
        </w:rPr>
        <w:fldChar w:fldCharType="begin"/>
      </w:r>
      <w:r>
        <w:rPr>
          <w:noProof/>
        </w:rPr>
        <w:instrText xml:space="preserve"> PAGEREF _Toc144714391 \h </w:instrText>
      </w:r>
      <w:r>
        <w:rPr>
          <w:noProof/>
        </w:rPr>
      </w:r>
      <w:r>
        <w:rPr>
          <w:noProof/>
        </w:rPr>
        <w:fldChar w:fldCharType="separate"/>
      </w:r>
      <w:r>
        <w:rPr>
          <w:noProof/>
        </w:rPr>
        <w:t>11</w:t>
      </w:r>
      <w:r>
        <w:rPr>
          <w:noProof/>
        </w:rPr>
        <w:fldChar w:fldCharType="end"/>
      </w:r>
    </w:p>
    <w:p w14:paraId="4B5541B7" w14:textId="407FA71A" w:rsidR="00EE52B4" w:rsidRDefault="00EE52B4">
      <w:pPr>
        <w:pStyle w:val="Inhopg2"/>
        <w:rPr>
          <w:rFonts w:asciiTheme="minorHAnsi" w:eastAsiaTheme="minorEastAsia" w:hAnsiTheme="minorHAnsi"/>
          <w:noProof/>
          <w:sz w:val="22"/>
          <w:szCs w:val="22"/>
          <w:lang w:eastAsia="nl-NL"/>
        </w:rPr>
      </w:pPr>
      <w:r w:rsidRPr="00885C96">
        <w:rPr>
          <w:rFonts w:cs="Arial"/>
          <w:noProof/>
        </w:rPr>
        <w:t>3.2</w:t>
      </w:r>
      <w:r>
        <w:rPr>
          <w:rFonts w:asciiTheme="minorHAnsi" w:eastAsiaTheme="minorEastAsia" w:hAnsiTheme="minorHAnsi"/>
          <w:noProof/>
          <w:sz w:val="22"/>
          <w:szCs w:val="22"/>
          <w:lang w:eastAsia="nl-NL"/>
        </w:rPr>
        <w:tab/>
      </w:r>
      <w:r w:rsidRPr="00885C96">
        <w:rPr>
          <w:rFonts w:cs="Arial"/>
          <w:noProof/>
        </w:rPr>
        <w:t>Uitsluitingsgronden</w:t>
      </w:r>
      <w:r>
        <w:rPr>
          <w:noProof/>
        </w:rPr>
        <w:tab/>
      </w:r>
      <w:r>
        <w:rPr>
          <w:noProof/>
        </w:rPr>
        <w:fldChar w:fldCharType="begin"/>
      </w:r>
      <w:r>
        <w:rPr>
          <w:noProof/>
        </w:rPr>
        <w:instrText xml:space="preserve"> PAGEREF _Toc144714392 \h </w:instrText>
      </w:r>
      <w:r>
        <w:rPr>
          <w:noProof/>
        </w:rPr>
      </w:r>
      <w:r>
        <w:rPr>
          <w:noProof/>
        </w:rPr>
        <w:fldChar w:fldCharType="separate"/>
      </w:r>
      <w:r>
        <w:rPr>
          <w:noProof/>
        </w:rPr>
        <w:t>11</w:t>
      </w:r>
      <w:r>
        <w:rPr>
          <w:noProof/>
        </w:rPr>
        <w:fldChar w:fldCharType="end"/>
      </w:r>
    </w:p>
    <w:p w14:paraId="20C6EB44" w14:textId="35D31D37" w:rsidR="00EE52B4" w:rsidRDefault="00EE52B4">
      <w:pPr>
        <w:pStyle w:val="Inhopg2"/>
        <w:rPr>
          <w:rFonts w:asciiTheme="minorHAnsi" w:eastAsiaTheme="minorEastAsia" w:hAnsiTheme="minorHAnsi"/>
          <w:noProof/>
          <w:sz w:val="22"/>
          <w:szCs w:val="22"/>
          <w:lang w:eastAsia="nl-NL"/>
        </w:rPr>
      </w:pPr>
      <w:r w:rsidRPr="00885C96">
        <w:rPr>
          <w:rFonts w:cs="Arial"/>
          <w:noProof/>
        </w:rPr>
        <w:t>3.3</w:t>
      </w:r>
      <w:r>
        <w:rPr>
          <w:rFonts w:asciiTheme="minorHAnsi" w:eastAsiaTheme="minorEastAsia" w:hAnsiTheme="minorHAnsi"/>
          <w:noProof/>
          <w:sz w:val="22"/>
          <w:szCs w:val="22"/>
          <w:lang w:eastAsia="nl-NL"/>
        </w:rPr>
        <w:tab/>
      </w:r>
      <w:r w:rsidRPr="00885C96">
        <w:rPr>
          <w:rFonts w:cs="Arial"/>
          <w:noProof/>
        </w:rPr>
        <w:t>Geschiktheidseisen</w:t>
      </w:r>
      <w:r>
        <w:rPr>
          <w:noProof/>
        </w:rPr>
        <w:tab/>
      </w:r>
      <w:r>
        <w:rPr>
          <w:noProof/>
        </w:rPr>
        <w:fldChar w:fldCharType="begin"/>
      </w:r>
      <w:r>
        <w:rPr>
          <w:noProof/>
        </w:rPr>
        <w:instrText xml:space="preserve"> PAGEREF _Toc144714393 \h </w:instrText>
      </w:r>
      <w:r>
        <w:rPr>
          <w:noProof/>
        </w:rPr>
      </w:r>
      <w:r>
        <w:rPr>
          <w:noProof/>
        </w:rPr>
        <w:fldChar w:fldCharType="separate"/>
      </w:r>
      <w:r>
        <w:rPr>
          <w:noProof/>
        </w:rPr>
        <w:t>12</w:t>
      </w:r>
      <w:r>
        <w:rPr>
          <w:noProof/>
        </w:rPr>
        <w:fldChar w:fldCharType="end"/>
      </w:r>
    </w:p>
    <w:p w14:paraId="0A3C44C2" w14:textId="35F1C5CE" w:rsidR="00EE52B4" w:rsidRDefault="00EE52B4">
      <w:pPr>
        <w:pStyle w:val="Inhopg2"/>
        <w:rPr>
          <w:rFonts w:asciiTheme="minorHAnsi" w:eastAsiaTheme="minorEastAsia" w:hAnsiTheme="minorHAnsi"/>
          <w:noProof/>
          <w:sz w:val="22"/>
          <w:szCs w:val="22"/>
          <w:lang w:eastAsia="nl-NL"/>
        </w:rPr>
      </w:pPr>
      <w:r w:rsidRPr="00885C96">
        <w:rPr>
          <w:rFonts w:cs="Arial"/>
          <w:noProof/>
        </w:rPr>
        <w:t>3.3.1</w:t>
      </w:r>
      <w:r>
        <w:rPr>
          <w:rFonts w:asciiTheme="minorHAnsi" w:eastAsiaTheme="minorEastAsia" w:hAnsiTheme="minorHAnsi"/>
          <w:noProof/>
          <w:sz w:val="22"/>
          <w:szCs w:val="22"/>
          <w:lang w:eastAsia="nl-NL"/>
        </w:rPr>
        <w:tab/>
      </w:r>
      <w:r w:rsidRPr="00885C96">
        <w:rPr>
          <w:rFonts w:cs="Arial"/>
          <w:noProof/>
        </w:rPr>
        <w:t>Referentie</w:t>
      </w:r>
      <w:r>
        <w:rPr>
          <w:noProof/>
        </w:rPr>
        <w:tab/>
      </w:r>
      <w:r>
        <w:rPr>
          <w:noProof/>
        </w:rPr>
        <w:fldChar w:fldCharType="begin"/>
      </w:r>
      <w:r>
        <w:rPr>
          <w:noProof/>
        </w:rPr>
        <w:instrText xml:space="preserve"> PAGEREF _Toc144714394 \h </w:instrText>
      </w:r>
      <w:r>
        <w:rPr>
          <w:noProof/>
        </w:rPr>
      </w:r>
      <w:r>
        <w:rPr>
          <w:noProof/>
        </w:rPr>
        <w:fldChar w:fldCharType="separate"/>
      </w:r>
      <w:r>
        <w:rPr>
          <w:noProof/>
        </w:rPr>
        <w:t>12</w:t>
      </w:r>
      <w:r>
        <w:rPr>
          <w:noProof/>
        </w:rPr>
        <w:fldChar w:fldCharType="end"/>
      </w:r>
    </w:p>
    <w:p w14:paraId="45266AAB" w14:textId="422B6367" w:rsidR="00EE52B4" w:rsidRDefault="00EE52B4">
      <w:pPr>
        <w:pStyle w:val="Inhopg2"/>
        <w:rPr>
          <w:rFonts w:asciiTheme="minorHAnsi" w:eastAsiaTheme="minorEastAsia" w:hAnsiTheme="minorHAnsi"/>
          <w:noProof/>
          <w:sz w:val="22"/>
          <w:szCs w:val="22"/>
          <w:lang w:eastAsia="nl-NL"/>
        </w:rPr>
      </w:pPr>
      <w:r w:rsidRPr="00885C96">
        <w:rPr>
          <w:rFonts w:cs="Arial"/>
          <w:noProof/>
        </w:rPr>
        <w:t>3.3.2</w:t>
      </w:r>
      <w:r>
        <w:rPr>
          <w:rFonts w:asciiTheme="minorHAnsi" w:eastAsiaTheme="minorEastAsia" w:hAnsiTheme="minorHAnsi"/>
          <w:noProof/>
          <w:sz w:val="22"/>
          <w:szCs w:val="22"/>
          <w:lang w:eastAsia="nl-NL"/>
        </w:rPr>
        <w:tab/>
      </w:r>
      <w:r w:rsidRPr="00885C96">
        <w:rPr>
          <w:rFonts w:cs="Arial"/>
          <w:noProof/>
        </w:rPr>
        <w:t>Aansprakelijkheidsverzekering</w:t>
      </w:r>
      <w:r>
        <w:rPr>
          <w:noProof/>
        </w:rPr>
        <w:tab/>
      </w:r>
      <w:r>
        <w:rPr>
          <w:noProof/>
        </w:rPr>
        <w:fldChar w:fldCharType="begin"/>
      </w:r>
      <w:r>
        <w:rPr>
          <w:noProof/>
        </w:rPr>
        <w:instrText xml:space="preserve"> PAGEREF _Toc144714395 \h </w:instrText>
      </w:r>
      <w:r>
        <w:rPr>
          <w:noProof/>
        </w:rPr>
      </w:r>
      <w:r>
        <w:rPr>
          <w:noProof/>
        </w:rPr>
        <w:fldChar w:fldCharType="separate"/>
      </w:r>
      <w:r>
        <w:rPr>
          <w:noProof/>
        </w:rPr>
        <w:t>12</w:t>
      </w:r>
      <w:r>
        <w:rPr>
          <w:noProof/>
        </w:rPr>
        <w:fldChar w:fldCharType="end"/>
      </w:r>
    </w:p>
    <w:p w14:paraId="6DD6F1B1" w14:textId="4468852A" w:rsidR="00EE52B4" w:rsidRDefault="00EE52B4">
      <w:pPr>
        <w:pStyle w:val="Inhopg2"/>
        <w:rPr>
          <w:rFonts w:asciiTheme="minorHAnsi" w:eastAsiaTheme="minorEastAsia" w:hAnsiTheme="minorHAnsi"/>
          <w:noProof/>
          <w:sz w:val="22"/>
          <w:szCs w:val="22"/>
          <w:lang w:eastAsia="nl-NL"/>
        </w:rPr>
      </w:pPr>
      <w:r w:rsidRPr="00885C96">
        <w:rPr>
          <w:rFonts w:cs="Arial"/>
          <w:noProof/>
        </w:rPr>
        <w:t>3.3.3</w:t>
      </w:r>
      <w:r>
        <w:rPr>
          <w:rFonts w:asciiTheme="minorHAnsi" w:eastAsiaTheme="minorEastAsia" w:hAnsiTheme="minorHAnsi"/>
          <w:noProof/>
          <w:sz w:val="22"/>
          <w:szCs w:val="22"/>
          <w:lang w:eastAsia="nl-NL"/>
        </w:rPr>
        <w:tab/>
      </w:r>
      <w:r w:rsidRPr="00885C96">
        <w:rPr>
          <w:rFonts w:cs="Arial"/>
          <w:noProof/>
        </w:rPr>
        <w:t>Uittreksel Inschrijving Handelsregister</w:t>
      </w:r>
      <w:r>
        <w:rPr>
          <w:noProof/>
        </w:rPr>
        <w:tab/>
      </w:r>
      <w:r>
        <w:rPr>
          <w:noProof/>
        </w:rPr>
        <w:fldChar w:fldCharType="begin"/>
      </w:r>
      <w:r>
        <w:rPr>
          <w:noProof/>
        </w:rPr>
        <w:instrText xml:space="preserve"> PAGEREF _Toc144714396 \h </w:instrText>
      </w:r>
      <w:r>
        <w:rPr>
          <w:noProof/>
        </w:rPr>
      </w:r>
      <w:r>
        <w:rPr>
          <w:noProof/>
        </w:rPr>
        <w:fldChar w:fldCharType="separate"/>
      </w:r>
      <w:r>
        <w:rPr>
          <w:noProof/>
        </w:rPr>
        <w:t>12</w:t>
      </w:r>
      <w:r>
        <w:rPr>
          <w:noProof/>
        </w:rPr>
        <w:fldChar w:fldCharType="end"/>
      </w:r>
    </w:p>
    <w:p w14:paraId="6A030FC1" w14:textId="66305F28" w:rsidR="00EE52B4" w:rsidRDefault="00EE52B4">
      <w:pPr>
        <w:pStyle w:val="Inhopg2"/>
        <w:rPr>
          <w:rFonts w:asciiTheme="minorHAnsi" w:eastAsiaTheme="minorEastAsia" w:hAnsiTheme="minorHAnsi"/>
          <w:noProof/>
          <w:sz w:val="22"/>
          <w:szCs w:val="22"/>
          <w:lang w:eastAsia="nl-NL"/>
        </w:rPr>
      </w:pPr>
      <w:r w:rsidRPr="00885C96">
        <w:rPr>
          <w:rFonts w:cs="Arial"/>
          <w:noProof/>
        </w:rPr>
        <w:t>3.3.4</w:t>
      </w:r>
      <w:r>
        <w:rPr>
          <w:rFonts w:asciiTheme="minorHAnsi" w:eastAsiaTheme="minorEastAsia" w:hAnsiTheme="minorHAnsi"/>
          <w:noProof/>
          <w:sz w:val="22"/>
          <w:szCs w:val="22"/>
          <w:lang w:eastAsia="nl-NL"/>
        </w:rPr>
        <w:tab/>
      </w:r>
      <w:r w:rsidRPr="00885C96">
        <w:rPr>
          <w:rFonts w:cs="Arial"/>
          <w:noProof/>
        </w:rPr>
        <w:t>VCA**</w:t>
      </w:r>
      <w:r>
        <w:rPr>
          <w:noProof/>
        </w:rPr>
        <w:tab/>
      </w:r>
      <w:r>
        <w:rPr>
          <w:noProof/>
        </w:rPr>
        <w:fldChar w:fldCharType="begin"/>
      </w:r>
      <w:r>
        <w:rPr>
          <w:noProof/>
        </w:rPr>
        <w:instrText xml:space="preserve"> PAGEREF _Toc144714397 \h </w:instrText>
      </w:r>
      <w:r>
        <w:rPr>
          <w:noProof/>
        </w:rPr>
      </w:r>
      <w:r>
        <w:rPr>
          <w:noProof/>
        </w:rPr>
        <w:fldChar w:fldCharType="separate"/>
      </w:r>
      <w:r>
        <w:rPr>
          <w:noProof/>
        </w:rPr>
        <w:t>13</w:t>
      </w:r>
      <w:r>
        <w:rPr>
          <w:noProof/>
        </w:rPr>
        <w:fldChar w:fldCharType="end"/>
      </w:r>
    </w:p>
    <w:p w14:paraId="12805414" w14:textId="335BC6F7" w:rsidR="00EE52B4" w:rsidRDefault="00EE52B4">
      <w:pPr>
        <w:pStyle w:val="Inhopg2"/>
        <w:rPr>
          <w:rFonts w:asciiTheme="minorHAnsi" w:eastAsiaTheme="minorEastAsia" w:hAnsiTheme="minorHAnsi"/>
          <w:noProof/>
          <w:sz w:val="22"/>
          <w:szCs w:val="22"/>
          <w:lang w:eastAsia="nl-NL"/>
        </w:rPr>
      </w:pPr>
      <w:r w:rsidRPr="00885C96">
        <w:rPr>
          <w:rFonts w:cs="Arial"/>
          <w:noProof/>
        </w:rPr>
        <w:t>3.3.5</w:t>
      </w:r>
      <w:r>
        <w:rPr>
          <w:rFonts w:asciiTheme="minorHAnsi" w:eastAsiaTheme="minorEastAsia" w:hAnsiTheme="minorHAnsi"/>
          <w:noProof/>
          <w:sz w:val="22"/>
          <w:szCs w:val="22"/>
          <w:lang w:eastAsia="nl-NL"/>
        </w:rPr>
        <w:tab/>
      </w:r>
      <w:r w:rsidRPr="00885C96">
        <w:rPr>
          <w:rFonts w:cs="Arial"/>
          <w:noProof/>
        </w:rPr>
        <w:t>Groenkeur-certificaat BRL Groenvoorziening</w:t>
      </w:r>
      <w:r>
        <w:rPr>
          <w:noProof/>
        </w:rPr>
        <w:tab/>
      </w:r>
      <w:r>
        <w:rPr>
          <w:noProof/>
        </w:rPr>
        <w:fldChar w:fldCharType="begin"/>
      </w:r>
      <w:r>
        <w:rPr>
          <w:noProof/>
        </w:rPr>
        <w:instrText xml:space="preserve"> PAGEREF _Toc144714398 \h </w:instrText>
      </w:r>
      <w:r>
        <w:rPr>
          <w:noProof/>
        </w:rPr>
      </w:r>
      <w:r>
        <w:rPr>
          <w:noProof/>
        </w:rPr>
        <w:fldChar w:fldCharType="separate"/>
      </w:r>
      <w:r>
        <w:rPr>
          <w:noProof/>
        </w:rPr>
        <w:t>13</w:t>
      </w:r>
      <w:r>
        <w:rPr>
          <w:noProof/>
        </w:rPr>
        <w:fldChar w:fldCharType="end"/>
      </w:r>
    </w:p>
    <w:p w14:paraId="60264B7F" w14:textId="31C3AEE0" w:rsidR="00EE52B4" w:rsidRDefault="00EE52B4">
      <w:pPr>
        <w:pStyle w:val="Inhopg2"/>
        <w:rPr>
          <w:rFonts w:asciiTheme="minorHAnsi" w:eastAsiaTheme="minorEastAsia" w:hAnsiTheme="minorHAnsi"/>
          <w:noProof/>
          <w:sz w:val="22"/>
          <w:szCs w:val="22"/>
          <w:lang w:eastAsia="nl-NL"/>
        </w:rPr>
      </w:pPr>
      <w:r w:rsidRPr="00885C96">
        <w:rPr>
          <w:rFonts w:cs="Arial"/>
          <w:noProof/>
        </w:rPr>
        <w:t>3.5 Samenwerkingsverband en beroep op derde(n)</w:t>
      </w:r>
      <w:r>
        <w:rPr>
          <w:noProof/>
        </w:rPr>
        <w:tab/>
      </w:r>
      <w:r>
        <w:rPr>
          <w:noProof/>
        </w:rPr>
        <w:fldChar w:fldCharType="begin"/>
      </w:r>
      <w:r>
        <w:rPr>
          <w:noProof/>
        </w:rPr>
        <w:instrText xml:space="preserve"> PAGEREF _Toc144714399 \h </w:instrText>
      </w:r>
      <w:r>
        <w:rPr>
          <w:noProof/>
        </w:rPr>
      </w:r>
      <w:r>
        <w:rPr>
          <w:noProof/>
        </w:rPr>
        <w:fldChar w:fldCharType="separate"/>
      </w:r>
      <w:r>
        <w:rPr>
          <w:noProof/>
        </w:rPr>
        <w:t>13</w:t>
      </w:r>
      <w:r>
        <w:rPr>
          <w:noProof/>
        </w:rPr>
        <w:fldChar w:fldCharType="end"/>
      </w:r>
    </w:p>
    <w:p w14:paraId="382B24DF" w14:textId="4433BAE3" w:rsidR="00EE52B4" w:rsidRDefault="00EE52B4">
      <w:pPr>
        <w:pStyle w:val="Inhopg2"/>
        <w:rPr>
          <w:rFonts w:asciiTheme="minorHAnsi" w:eastAsiaTheme="minorEastAsia" w:hAnsiTheme="minorHAnsi"/>
          <w:noProof/>
          <w:sz w:val="22"/>
          <w:szCs w:val="22"/>
          <w:lang w:eastAsia="nl-NL"/>
        </w:rPr>
      </w:pPr>
      <w:r w:rsidRPr="00885C96">
        <w:rPr>
          <w:rFonts w:cs="Arial"/>
          <w:noProof/>
        </w:rPr>
        <w:t>3.5.1</w:t>
      </w:r>
      <w:r>
        <w:rPr>
          <w:rFonts w:asciiTheme="minorHAnsi" w:eastAsiaTheme="minorEastAsia" w:hAnsiTheme="minorHAnsi"/>
          <w:noProof/>
          <w:sz w:val="22"/>
          <w:szCs w:val="22"/>
          <w:lang w:eastAsia="nl-NL"/>
        </w:rPr>
        <w:tab/>
      </w:r>
      <w:r w:rsidRPr="00885C96">
        <w:rPr>
          <w:rFonts w:cs="Arial"/>
          <w:noProof/>
        </w:rPr>
        <w:t>Eén keer inschrijven</w:t>
      </w:r>
      <w:r>
        <w:rPr>
          <w:noProof/>
        </w:rPr>
        <w:tab/>
      </w:r>
      <w:r>
        <w:rPr>
          <w:noProof/>
        </w:rPr>
        <w:fldChar w:fldCharType="begin"/>
      </w:r>
      <w:r>
        <w:rPr>
          <w:noProof/>
        </w:rPr>
        <w:instrText xml:space="preserve"> PAGEREF _Toc144714400 \h </w:instrText>
      </w:r>
      <w:r>
        <w:rPr>
          <w:noProof/>
        </w:rPr>
      </w:r>
      <w:r>
        <w:rPr>
          <w:noProof/>
        </w:rPr>
        <w:fldChar w:fldCharType="separate"/>
      </w:r>
      <w:r>
        <w:rPr>
          <w:noProof/>
        </w:rPr>
        <w:t>13</w:t>
      </w:r>
      <w:r>
        <w:rPr>
          <w:noProof/>
        </w:rPr>
        <w:fldChar w:fldCharType="end"/>
      </w:r>
    </w:p>
    <w:p w14:paraId="6A3261C4" w14:textId="67852D35" w:rsidR="00EE52B4" w:rsidRDefault="00EE52B4">
      <w:pPr>
        <w:pStyle w:val="Inhopg2"/>
        <w:rPr>
          <w:rFonts w:asciiTheme="minorHAnsi" w:eastAsiaTheme="minorEastAsia" w:hAnsiTheme="minorHAnsi"/>
          <w:noProof/>
          <w:sz w:val="22"/>
          <w:szCs w:val="22"/>
          <w:lang w:eastAsia="nl-NL"/>
        </w:rPr>
      </w:pPr>
      <w:r w:rsidRPr="00885C96">
        <w:rPr>
          <w:rFonts w:cs="Arial"/>
          <w:noProof/>
        </w:rPr>
        <w:t>3.5.2</w:t>
      </w:r>
      <w:r>
        <w:rPr>
          <w:rFonts w:asciiTheme="minorHAnsi" w:eastAsiaTheme="minorEastAsia" w:hAnsiTheme="minorHAnsi"/>
          <w:noProof/>
          <w:sz w:val="22"/>
          <w:szCs w:val="22"/>
          <w:lang w:eastAsia="nl-NL"/>
        </w:rPr>
        <w:tab/>
      </w:r>
      <w:r w:rsidRPr="00885C96">
        <w:rPr>
          <w:rFonts w:cs="Arial"/>
          <w:noProof/>
        </w:rPr>
        <w:t>Samenwerkingsverband (Combinatie)</w:t>
      </w:r>
      <w:r>
        <w:rPr>
          <w:noProof/>
        </w:rPr>
        <w:tab/>
      </w:r>
      <w:r>
        <w:rPr>
          <w:noProof/>
        </w:rPr>
        <w:fldChar w:fldCharType="begin"/>
      </w:r>
      <w:r>
        <w:rPr>
          <w:noProof/>
        </w:rPr>
        <w:instrText xml:space="preserve"> PAGEREF _Toc144714401 \h </w:instrText>
      </w:r>
      <w:r>
        <w:rPr>
          <w:noProof/>
        </w:rPr>
      </w:r>
      <w:r>
        <w:rPr>
          <w:noProof/>
        </w:rPr>
        <w:fldChar w:fldCharType="separate"/>
      </w:r>
      <w:r>
        <w:rPr>
          <w:noProof/>
        </w:rPr>
        <w:t>14</w:t>
      </w:r>
      <w:r>
        <w:rPr>
          <w:noProof/>
        </w:rPr>
        <w:fldChar w:fldCharType="end"/>
      </w:r>
    </w:p>
    <w:p w14:paraId="29DD857B" w14:textId="467A0231" w:rsidR="00EE52B4" w:rsidRDefault="00EE52B4">
      <w:pPr>
        <w:pStyle w:val="Inhopg2"/>
        <w:rPr>
          <w:rFonts w:asciiTheme="minorHAnsi" w:eastAsiaTheme="minorEastAsia" w:hAnsiTheme="minorHAnsi"/>
          <w:noProof/>
          <w:sz w:val="22"/>
          <w:szCs w:val="22"/>
          <w:lang w:eastAsia="nl-NL"/>
        </w:rPr>
      </w:pPr>
      <w:r w:rsidRPr="00885C96">
        <w:rPr>
          <w:rFonts w:cs="Arial"/>
          <w:noProof/>
        </w:rPr>
        <w:t>3.5.3</w:t>
      </w:r>
      <w:r>
        <w:rPr>
          <w:rFonts w:asciiTheme="minorHAnsi" w:eastAsiaTheme="minorEastAsia" w:hAnsiTheme="minorHAnsi"/>
          <w:noProof/>
          <w:sz w:val="22"/>
          <w:szCs w:val="22"/>
          <w:lang w:eastAsia="nl-NL"/>
        </w:rPr>
        <w:tab/>
      </w:r>
      <w:r w:rsidRPr="00885C96">
        <w:rPr>
          <w:rFonts w:cs="Arial"/>
          <w:noProof/>
        </w:rPr>
        <w:t>Beroep op derde(n)</w:t>
      </w:r>
      <w:r>
        <w:rPr>
          <w:noProof/>
        </w:rPr>
        <w:tab/>
      </w:r>
      <w:r>
        <w:rPr>
          <w:noProof/>
        </w:rPr>
        <w:fldChar w:fldCharType="begin"/>
      </w:r>
      <w:r>
        <w:rPr>
          <w:noProof/>
        </w:rPr>
        <w:instrText xml:space="preserve"> PAGEREF _Toc144714402 \h </w:instrText>
      </w:r>
      <w:r>
        <w:rPr>
          <w:noProof/>
        </w:rPr>
      </w:r>
      <w:r>
        <w:rPr>
          <w:noProof/>
        </w:rPr>
        <w:fldChar w:fldCharType="separate"/>
      </w:r>
      <w:r>
        <w:rPr>
          <w:noProof/>
        </w:rPr>
        <w:t>14</w:t>
      </w:r>
      <w:r>
        <w:rPr>
          <w:noProof/>
        </w:rPr>
        <w:fldChar w:fldCharType="end"/>
      </w:r>
    </w:p>
    <w:p w14:paraId="32567B07" w14:textId="2A441ED0" w:rsidR="00EE52B4" w:rsidRDefault="00EE52B4">
      <w:pPr>
        <w:pStyle w:val="Inhopg2"/>
        <w:rPr>
          <w:rFonts w:asciiTheme="minorHAnsi" w:eastAsiaTheme="minorEastAsia" w:hAnsiTheme="minorHAnsi"/>
          <w:noProof/>
          <w:sz w:val="22"/>
          <w:szCs w:val="22"/>
          <w:lang w:eastAsia="nl-NL"/>
        </w:rPr>
      </w:pPr>
      <w:r w:rsidRPr="00885C96">
        <w:rPr>
          <w:rFonts w:cs="Arial"/>
          <w:noProof/>
        </w:rPr>
        <w:t>3.5.4</w:t>
      </w:r>
      <w:r>
        <w:rPr>
          <w:rFonts w:asciiTheme="minorHAnsi" w:eastAsiaTheme="minorEastAsia" w:hAnsiTheme="minorHAnsi"/>
          <w:noProof/>
          <w:sz w:val="22"/>
          <w:szCs w:val="22"/>
          <w:lang w:eastAsia="nl-NL"/>
        </w:rPr>
        <w:tab/>
      </w:r>
      <w:r w:rsidRPr="00885C96">
        <w:rPr>
          <w:rFonts w:cs="Arial"/>
          <w:noProof/>
        </w:rPr>
        <w:t>Hoofd-Onderaannemerschap</w:t>
      </w:r>
      <w:r>
        <w:rPr>
          <w:noProof/>
        </w:rPr>
        <w:tab/>
      </w:r>
      <w:r>
        <w:rPr>
          <w:noProof/>
        </w:rPr>
        <w:fldChar w:fldCharType="begin"/>
      </w:r>
      <w:r>
        <w:rPr>
          <w:noProof/>
        </w:rPr>
        <w:instrText xml:space="preserve"> PAGEREF _Toc144714403 \h </w:instrText>
      </w:r>
      <w:r>
        <w:rPr>
          <w:noProof/>
        </w:rPr>
      </w:r>
      <w:r>
        <w:rPr>
          <w:noProof/>
        </w:rPr>
        <w:fldChar w:fldCharType="separate"/>
      </w:r>
      <w:r>
        <w:rPr>
          <w:noProof/>
        </w:rPr>
        <w:t>14</w:t>
      </w:r>
      <w:r>
        <w:rPr>
          <w:noProof/>
        </w:rPr>
        <w:fldChar w:fldCharType="end"/>
      </w:r>
    </w:p>
    <w:p w14:paraId="3ABA8FFD" w14:textId="187FB190" w:rsidR="00EE52B4" w:rsidRDefault="00EE52B4">
      <w:pPr>
        <w:pStyle w:val="Inhopg1"/>
        <w:rPr>
          <w:rFonts w:asciiTheme="minorHAnsi" w:eastAsiaTheme="minorEastAsia" w:hAnsiTheme="minorHAnsi"/>
          <w:noProof/>
          <w:sz w:val="22"/>
          <w:szCs w:val="22"/>
          <w:lang w:eastAsia="nl-NL"/>
        </w:rPr>
      </w:pPr>
      <w:r w:rsidRPr="00885C96">
        <w:rPr>
          <w:rFonts w:cs="Arial"/>
          <w:b/>
          <w:noProof/>
        </w:rPr>
        <w:t>4</w:t>
      </w:r>
      <w:r>
        <w:rPr>
          <w:rFonts w:asciiTheme="minorHAnsi" w:eastAsiaTheme="minorEastAsia" w:hAnsiTheme="minorHAnsi"/>
          <w:noProof/>
          <w:sz w:val="22"/>
          <w:szCs w:val="22"/>
          <w:lang w:eastAsia="nl-NL"/>
        </w:rPr>
        <w:tab/>
      </w:r>
      <w:r w:rsidRPr="00885C96">
        <w:rPr>
          <w:rFonts w:cs="Arial"/>
          <w:b/>
          <w:noProof/>
        </w:rPr>
        <w:t>Gunningscriteria</w:t>
      </w:r>
      <w:r>
        <w:rPr>
          <w:noProof/>
        </w:rPr>
        <w:tab/>
      </w:r>
      <w:r>
        <w:rPr>
          <w:noProof/>
        </w:rPr>
        <w:fldChar w:fldCharType="begin"/>
      </w:r>
      <w:r>
        <w:rPr>
          <w:noProof/>
        </w:rPr>
        <w:instrText xml:space="preserve"> PAGEREF _Toc144714404 \h </w:instrText>
      </w:r>
      <w:r>
        <w:rPr>
          <w:noProof/>
        </w:rPr>
      </w:r>
      <w:r>
        <w:rPr>
          <w:noProof/>
        </w:rPr>
        <w:fldChar w:fldCharType="separate"/>
      </w:r>
      <w:r>
        <w:rPr>
          <w:noProof/>
        </w:rPr>
        <w:t>15</w:t>
      </w:r>
      <w:r>
        <w:rPr>
          <w:noProof/>
        </w:rPr>
        <w:fldChar w:fldCharType="end"/>
      </w:r>
    </w:p>
    <w:p w14:paraId="2232AB96" w14:textId="631AC190" w:rsidR="00EE52B4" w:rsidRDefault="00EE52B4">
      <w:pPr>
        <w:pStyle w:val="Inhopg2"/>
        <w:rPr>
          <w:rFonts w:asciiTheme="minorHAnsi" w:eastAsiaTheme="minorEastAsia" w:hAnsiTheme="minorHAnsi"/>
          <w:noProof/>
          <w:sz w:val="22"/>
          <w:szCs w:val="22"/>
          <w:lang w:eastAsia="nl-NL"/>
        </w:rPr>
      </w:pPr>
      <w:r w:rsidRPr="00885C96">
        <w:rPr>
          <w:rFonts w:cs="Arial"/>
          <w:noProof/>
        </w:rPr>
        <w:lastRenderedPageBreak/>
        <w:t>4.1</w:t>
      </w:r>
      <w:r>
        <w:rPr>
          <w:rFonts w:asciiTheme="minorHAnsi" w:eastAsiaTheme="minorEastAsia" w:hAnsiTheme="minorHAnsi"/>
          <w:noProof/>
          <w:sz w:val="22"/>
          <w:szCs w:val="22"/>
          <w:lang w:eastAsia="nl-NL"/>
        </w:rPr>
        <w:tab/>
      </w:r>
      <w:r w:rsidRPr="00885C96">
        <w:rPr>
          <w:rFonts w:cs="Arial"/>
          <w:noProof/>
        </w:rPr>
        <w:t>Algemeen</w:t>
      </w:r>
      <w:r>
        <w:rPr>
          <w:noProof/>
        </w:rPr>
        <w:tab/>
      </w:r>
      <w:r>
        <w:rPr>
          <w:noProof/>
        </w:rPr>
        <w:fldChar w:fldCharType="begin"/>
      </w:r>
      <w:r>
        <w:rPr>
          <w:noProof/>
        </w:rPr>
        <w:instrText xml:space="preserve"> PAGEREF _Toc144714405 \h </w:instrText>
      </w:r>
      <w:r>
        <w:rPr>
          <w:noProof/>
        </w:rPr>
      </w:r>
      <w:r>
        <w:rPr>
          <w:noProof/>
        </w:rPr>
        <w:fldChar w:fldCharType="separate"/>
      </w:r>
      <w:r>
        <w:rPr>
          <w:noProof/>
        </w:rPr>
        <w:t>15</w:t>
      </w:r>
      <w:r>
        <w:rPr>
          <w:noProof/>
        </w:rPr>
        <w:fldChar w:fldCharType="end"/>
      </w:r>
    </w:p>
    <w:p w14:paraId="0CED68B2" w14:textId="4CB8FC5C" w:rsidR="00EE52B4" w:rsidRDefault="00EE52B4">
      <w:pPr>
        <w:pStyle w:val="Inhopg2"/>
        <w:rPr>
          <w:rFonts w:asciiTheme="minorHAnsi" w:eastAsiaTheme="minorEastAsia" w:hAnsiTheme="minorHAnsi"/>
          <w:noProof/>
          <w:sz w:val="22"/>
          <w:szCs w:val="22"/>
          <w:lang w:eastAsia="nl-NL"/>
        </w:rPr>
      </w:pPr>
      <w:r w:rsidRPr="00885C96">
        <w:rPr>
          <w:rFonts w:cs="Arial"/>
          <w:noProof/>
        </w:rPr>
        <w:t>4.2</w:t>
      </w:r>
      <w:r>
        <w:rPr>
          <w:rFonts w:asciiTheme="minorHAnsi" w:eastAsiaTheme="minorEastAsia" w:hAnsiTheme="minorHAnsi"/>
          <w:noProof/>
          <w:sz w:val="22"/>
          <w:szCs w:val="22"/>
          <w:lang w:eastAsia="nl-NL"/>
        </w:rPr>
        <w:tab/>
      </w:r>
      <w:r w:rsidRPr="00885C96">
        <w:rPr>
          <w:rFonts w:cs="Arial"/>
          <w:noProof/>
        </w:rPr>
        <w:t>Gunningscriterium Prijs</w:t>
      </w:r>
      <w:r>
        <w:rPr>
          <w:noProof/>
        </w:rPr>
        <w:tab/>
      </w:r>
      <w:r>
        <w:rPr>
          <w:noProof/>
        </w:rPr>
        <w:fldChar w:fldCharType="begin"/>
      </w:r>
      <w:r>
        <w:rPr>
          <w:noProof/>
        </w:rPr>
        <w:instrText xml:space="preserve"> PAGEREF _Toc144714406 \h </w:instrText>
      </w:r>
      <w:r>
        <w:rPr>
          <w:noProof/>
        </w:rPr>
      </w:r>
      <w:r>
        <w:rPr>
          <w:noProof/>
        </w:rPr>
        <w:fldChar w:fldCharType="separate"/>
      </w:r>
      <w:r>
        <w:rPr>
          <w:noProof/>
        </w:rPr>
        <w:t>16</w:t>
      </w:r>
      <w:r>
        <w:rPr>
          <w:noProof/>
        </w:rPr>
        <w:fldChar w:fldCharType="end"/>
      </w:r>
    </w:p>
    <w:p w14:paraId="0AD627EB" w14:textId="37F728E3" w:rsidR="00EE52B4" w:rsidRDefault="00EE52B4">
      <w:pPr>
        <w:pStyle w:val="Inhopg2"/>
        <w:rPr>
          <w:rFonts w:asciiTheme="minorHAnsi" w:eastAsiaTheme="minorEastAsia" w:hAnsiTheme="minorHAnsi"/>
          <w:noProof/>
          <w:sz w:val="22"/>
          <w:szCs w:val="22"/>
          <w:lang w:eastAsia="nl-NL"/>
        </w:rPr>
      </w:pPr>
      <w:r w:rsidRPr="00885C96">
        <w:rPr>
          <w:rFonts w:cs="Arial"/>
          <w:noProof/>
        </w:rPr>
        <w:t>4.3</w:t>
      </w:r>
      <w:r>
        <w:rPr>
          <w:rFonts w:asciiTheme="minorHAnsi" w:eastAsiaTheme="minorEastAsia" w:hAnsiTheme="minorHAnsi"/>
          <w:noProof/>
          <w:sz w:val="22"/>
          <w:szCs w:val="22"/>
          <w:lang w:eastAsia="nl-NL"/>
        </w:rPr>
        <w:tab/>
      </w:r>
      <w:r w:rsidRPr="00885C96">
        <w:rPr>
          <w:rFonts w:cs="Arial"/>
          <w:noProof/>
        </w:rPr>
        <w:t>Gunningscriterium Kwaliteit</w:t>
      </w:r>
      <w:r>
        <w:rPr>
          <w:noProof/>
        </w:rPr>
        <w:tab/>
      </w:r>
      <w:r>
        <w:rPr>
          <w:noProof/>
        </w:rPr>
        <w:fldChar w:fldCharType="begin"/>
      </w:r>
      <w:r>
        <w:rPr>
          <w:noProof/>
        </w:rPr>
        <w:instrText xml:space="preserve"> PAGEREF _Toc144714407 \h </w:instrText>
      </w:r>
      <w:r>
        <w:rPr>
          <w:noProof/>
        </w:rPr>
      </w:r>
      <w:r>
        <w:rPr>
          <w:noProof/>
        </w:rPr>
        <w:fldChar w:fldCharType="separate"/>
      </w:r>
      <w:r>
        <w:rPr>
          <w:noProof/>
        </w:rPr>
        <w:t>17</w:t>
      </w:r>
      <w:r>
        <w:rPr>
          <w:noProof/>
        </w:rPr>
        <w:fldChar w:fldCharType="end"/>
      </w:r>
    </w:p>
    <w:p w14:paraId="54C61F23" w14:textId="0FF3E6FB" w:rsidR="00EE52B4" w:rsidRDefault="00EE52B4">
      <w:pPr>
        <w:pStyle w:val="Inhopg3"/>
        <w:tabs>
          <w:tab w:val="left" w:pos="1100"/>
          <w:tab w:val="right" w:leader="dot" w:pos="9062"/>
        </w:tabs>
        <w:rPr>
          <w:rFonts w:asciiTheme="minorHAnsi" w:eastAsiaTheme="minorEastAsia" w:hAnsiTheme="minorHAnsi"/>
          <w:noProof/>
          <w:sz w:val="22"/>
          <w:szCs w:val="22"/>
          <w:lang w:eastAsia="nl-NL"/>
        </w:rPr>
      </w:pPr>
      <w:r w:rsidRPr="00885C96">
        <w:rPr>
          <w:rFonts w:cs="Arial"/>
          <w:noProof/>
        </w:rPr>
        <w:t>4.3.1</w:t>
      </w:r>
      <w:r>
        <w:rPr>
          <w:rFonts w:asciiTheme="minorHAnsi" w:eastAsiaTheme="minorEastAsia" w:hAnsiTheme="minorHAnsi"/>
          <w:noProof/>
          <w:sz w:val="22"/>
          <w:szCs w:val="22"/>
          <w:lang w:eastAsia="nl-NL"/>
        </w:rPr>
        <w:tab/>
      </w:r>
      <w:r w:rsidRPr="00885C96">
        <w:rPr>
          <w:rFonts w:cs="Arial"/>
          <w:noProof/>
        </w:rPr>
        <w:t>Plan van Aanpak</w:t>
      </w:r>
      <w:r>
        <w:rPr>
          <w:noProof/>
        </w:rPr>
        <w:tab/>
      </w:r>
      <w:r>
        <w:rPr>
          <w:noProof/>
        </w:rPr>
        <w:fldChar w:fldCharType="begin"/>
      </w:r>
      <w:r>
        <w:rPr>
          <w:noProof/>
        </w:rPr>
        <w:instrText xml:space="preserve"> PAGEREF _Toc144714408 \h </w:instrText>
      </w:r>
      <w:r>
        <w:rPr>
          <w:noProof/>
        </w:rPr>
      </w:r>
      <w:r>
        <w:rPr>
          <w:noProof/>
        </w:rPr>
        <w:fldChar w:fldCharType="separate"/>
      </w:r>
      <w:r>
        <w:rPr>
          <w:noProof/>
        </w:rPr>
        <w:t>17</w:t>
      </w:r>
      <w:r>
        <w:rPr>
          <w:noProof/>
        </w:rPr>
        <w:fldChar w:fldCharType="end"/>
      </w:r>
    </w:p>
    <w:p w14:paraId="4FA56778" w14:textId="346E3BD2" w:rsidR="00EE52B4" w:rsidRDefault="00EE52B4">
      <w:pPr>
        <w:pStyle w:val="Inhopg1"/>
        <w:rPr>
          <w:rFonts w:asciiTheme="minorHAnsi" w:eastAsiaTheme="minorEastAsia" w:hAnsiTheme="minorHAnsi"/>
          <w:noProof/>
          <w:sz w:val="22"/>
          <w:szCs w:val="22"/>
          <w:lang w:eastAsia="nl-NL"/>
        </w:rPr>
      </w:pPr>
      <w:r w:rsidRPr="00885C96">
        <w:rPr>
          <w:rFonts w:cs="Arial"/>
          <w:b/>
          <w:noProof/>
        </w:rPr>
        <w:t>5</w:t>
      </w:r>
      <w:r>
        <w:rPr>
          <w:rFonts w:asciiTheme="minorHAnsi" w:eastAsiaTheme="minorEastAsia" w:hAnsiTheme="minorHAnsi"/>
          <w:noProof/>
          <w:sz w:val="22"/>
          <w:szCs w:val="22"/>
          <w:lang w:eastAsia="nl-NL"/>
        </w:rPr>
        <w:tab/>
      </w:r>
      <w:r w:rsidRPr="00885C96">
        <w:rPr>
          <w:rFonts w:cs="Arial"/>
          <w:b/>
          <w:noProof/>
        </w:rPr>
        <w:t>Beoordeling Inschrijvingen</w:t>
      </w:r>
      <w:r>
        <w:rPr>
          <w:noProof/>
        </w:rPr>
        <w:tab/>
      </w:r>
      <w:r>
        <w:rPr>
          <w:noProof/>
        </w:rPr>
        <w:fldChar w:fldCharType="begin"/>
      </w:r>
      <w:r>
        <w:rPr>
          <w:noProof/>
        </w:rPr>
        <w:instrText xml:space="preserve"> PAGEREF _Toc144714409 \h </w:instrText>
      </w:r>
      <w:r>
        <w:rPr>
          <w:noProof/>
        </w:rPr>
      </w:r>
      <w:r>
        <w:rPr>
          <w:noProof/>
        </w:rPr>
        <w:fldChar w:fldCharType="separate"/>
      </w:r>
      <w:r>
        <w:rPr>
          <w:noProof/>
        </w:rPr>
        <w:t>18</w:t>
      </w:r>
      <w:r>
        <w:rPr>
          <w:noProof/>
        </w:rPr>
        <w:fldChar w:fldCharType="end"/>
      </w:r>
    </w:p>
    <w:p w14:paraId="177F33B3" w14:textId="11B11BFB" w:rsidR="00EE52B4" w:rsidRDefault="00EE52B4">
      <w:pPr>
        <w:pStyle w:val="Inhopg2"/>
        <w:rPr>
          <w:rFonts w:asciiTheme="minorHAnsi" w:eastAsiaTheme="minorEastAsia" w:hAnsiTheme="minorHAnsi"/>
          <w:noProof/>
          <w:sz w:val="22"/>
          <w:szCs w:val="22"/>
          <w:lang w:eastAsia="nl-NL"/>
        </w:rPr>
      </w:pPr>
      <w:r w:rsidRPr="00885C96">
        <w:rPr>
          <w:rFonts w:cs="Arial"/>
          <w:noProof/>
        </w:rPr>
        <w:t>5.1</w:t>
      </w:r>
      <w:r>
        <w:rPr>
          <w:rFonts w:asciiTheme="minorHAnsi" w:eastAsiaTheme="minorEastAsia" w:hAnsiTheme="minorHAnsi"/>
          <w:noProof/>
          <w:sz w:val="22"/>
          <w:szCs w:val="22"/>
          <w:lang w:eastAsia="nl-NL"/>
        </w:rPr>
        <w:tab/>
      </w:r>
      <w:r w:rsidRPr="00885C96">
        <w:rPr>
          <w:rFonts w:cs="Arial"/>
          <w:noProof/>
        </w:rPr>
        <w:t>Inschrijving opening</w:t>
      </w:r>
      <w:r>
        <w:rPr>
          <w:noProof/>
        </w:rPr>
        <w:tab/>
      </w:r>
      <w:r>
        <w:rPr>
          <w:noProof/>
        </w:rPr>
        <w:fldChar w:fldCharType="begin"/>
      </w:r>
      <w:r>
        <w:rPr>
          <w:noProof/>
        </w:rPr>
        <w:instrText xml:space="preserve"> PAGEREF _Toc144714410 \h </w:instrText>
      </w:r>
      <w:r>
        <w:rPr>
          <w:noProof/>
        </w:rPr>
      </w:r>
      <w:r>
        <w:rPr>
          <w:noProof/>
        </w:rPr>
        <w:fldChar w:fldCharType="separate"/>
      </w:r>
      <w:r>
        <w:rPr>
          <w:noProof/>
        </w:rPr>
        <w:t>18</w:t>
      </w:r>
      <w:r>
        <w:rPr>
          <w:noProof/>
        </w:rPr>
        <w:fldChar w:fldCharType="end"/>
      </w:r>
    </w:p>
    <w:p w14:paraId="05EF09FC" w14:textId="182E348A" w:rsidR="00EE52B4" w:rsidRDefault="00EE52B4">
      <w:pPr>
        <w:pStyle w:val="Inhopg2"/>
        <w:rPr>
          <w:rFonts w:asciiTheme="minorHAnsi" w:eastAsiaTheme="minorEastAsia" w:hAnsiTheme="minorHAnsi"/>
          <w:noProof/>
          <w:sz w:val="22"/>
          <w:szCs w:val="22"/>
          <w:lang w:eastAsia="nl-NL"/>
        </w:rPr>
      </w:pPr>
      <w:r w:rsidRPr="00885C96">
        <w:rPr>
          <w:rFonts w:cs="Arial"/>
          <w:noProof/>
        </w:rPr>
        <w:t>5.2</w:t>
      </w:r>
      <w:r>
        <w:rPr>
          <w:rFonts w:asciiTheme="minorHAnsi" w:eastAsiaTheme="minorEastAsia" w:hAnsiTheme="minorHAnsi"/>
          <w:noProof/>
          <w:sz w:val="22"/>
          <w:szCs w:val="22"/>
          <w:lang w:eastAsia="nl-NL"/>
        </w:rPr>
        <w:tab/>
      </w:r>
      <w:r w:rsidRPr="00885C96">
        <w:rPr>
          <w:rFonts w:cs="Arial"/>
          <w:noProof/>
        </w:rPr>
        <w:t>Wijze van beoordelen</w:t>
      </w:r>
      <w:r>
        <w:rPr>
          <w:noProof/>
        </w:rPr>
        <w:tab/>
      </w:r>
      <w:r>
        <w:rPr>
          <w:noProof/>
        </w:rPr>
        <w:fldChar w:fldCharType="begin"/>
      </w:r>
      <w:r>
        <w:rPr>
          <w:noProof/>
        </w:rPr>
        <w:instrText xml:space="preserve"> PAGEREF _Toc144714411 \h </w:instrText>
      </w:r>
      <w:r>
        <w:rPr>
          <w:noProof/>
        </w:rPr>
      </w:r>
      <w:r>
        <w:rPr>
          <w:noProof/>
        </w:rPr>
        <w:fldChar w:fldCharType="separate"/>
      </w:r>
      <w:r>
        <w:rPr>
          <w:noProof/>
        </w:rPr>
        <w:t>18</w:t>
      </w:r>
      <w:r>
        <w:rPr>
          <w:noProof/>
        </w:rPr>
        <w:fldChar w:fldCharType="end"/>
      </w:r>
    </w:p>
    <w:p w14:paraId="3E5EC59D" w14:textId="63A66628" w:rsidR="00EE52B4" w:rsidRDefault="00EE52B4">
      <w:pPr>
        <w:pStyle w:val="Inhopg2"/>
        <w:rPr>
          <w:rFonts w:asciiTheme="minorHAnsi" w:eastAsiaTheme="minorEastAsia" w:hAnsiTheme="minorHAnsi"/>
          <w:noProof/>
          <w:sz w:val="22"/>
          <w:szCs w:val="22"/>
          <w:lang w:eastAsia="nl-NL"/>
        </w:rPr>
      </w:pPr>
      <w:r w:rsidRPr="00885C96">
        <w:rPr>
          <w:rFonts w:cs="Arial"/>
          <w:noProof/>
        </w:rPr>
        <w:t>5.3</w:t>
      </w:r>
      <w:r>
        <w:rPr>
          <w:rFonts w:asciiTheme="minorHAnsi" w:eastAsiaTheme="minorEastAsia" w:hAnsiTheme="minorHAnsi"/>
          <w:noProof/>
          <w:sz w:val="22"/>
          <w:szCs w:val="22"/>
          <w:lang w:eastAsia="nl-NL"/>
        </w:rPr>
        <w:tab/>
      </w:r>
      <w:r w:rsidRPr="00885C96">
        <w:rPr>
          <w:rFonts w:cs="Arial"/>
          <w:noProof/>
        </w:rPr>
        <w:t>Verificatiegesprek</w:t>
      </w:r>
      <w:r>
        <w:rPr>
          <w:noProof/>
        </w:rPr>
        <w:tab/>
      </w:r>
      <w:r>
        <w:rPr>
          <w:noProof/>
        </w:rPr>
        <w:fldChar w:fldCharType="begin"/>
      </w:r>
      <w:r>
        <w:rPr>
          <w:noProof/>
        </w:rPr>
        <w:instrText xml:space="preserve"> PAGEREF _Toc144714412 \h </w:instrText>
      </w:r>
      <w:r>
        <w:rPr>
          <w:noProof/>
        </w:rPr>
      </w:r>
      <w:r>
        <w:rPr>
          <w:noProof/>
        </w:rPr>
        <w:fldChar w:fldCharType="separate"/>
      </w:r>
      <w:r>
        <w:rPr>
          <w:noProof/>
        </w:rPr>
        <w:t>19</w:t>
      </w:r>
      <w:r>
        <w:rPr>
          <w:noProof/>
        </w:rPr>
        <w:fldChar w:fldCharType="end"/>
      </w:r>
    </w:p>
    <w:p w14:paraId="54CFF34C" w14:textId="13B2906A" w:rsidR="00EE52B4" w:rsidRDefault="00EE52B4">
      <w:pPr>
        <w:pStyle w:val="Inhopg2"/>
        <w:rPr>
          <w:rFonts w:asciiTheme="minorHAnsi" w:eastAsiaTheme="minorEastAsia" w:hAnsiTheme="minorHAnsi"/>
          <w:noProof/>
          <w:sz w:val="22"/>
          <w:szCs w:val="22"/>
          <w:lang w:eastAsia="nl-NL"/>
        </w:rPr>
      </w:pPr>
      <w:r w:rsidRPr="00885C96">
        <w:rPr>
          <w:rFonts w:cs="Arial"/>
          <w:noProof/>
        </w:rPr>
        <w:t>5.4</w:t>
      </w:r>
      <w:r>
        <w:rPr>
          <w:rFonts w:asciiTheme="minorHAnsi" w:eastAsiaTheme="minorEastAsia" w:hAnsiTheme="minorHAnsi"/>
          <w:noProof/>
          <w:sz w:val="22"/>
          <w:szCs w:val="22"/>
          <w:lang w:eastAsia="nl-NL"/>
        </w:rPr>
        <w:tab/>
      </w:r>
      <w:r w:rsidRPr="00885C96">
        <w:rPr>
          <w:rFonts w:cs="Arial"/>
          <w:noProof/>
        </w:rPr>
        <w:t>Bewijsmiddelen</w:t>
      </w:r>
      <w:r>
        <w:rPr>
          <w:noProof/>
        </w:rPr>
        <w:tab/>
      </w:r>
      <w:r>
        <w:rPr>
          <w:noProof/>
        </w:rPr>
        <w:fldChar w:fldCharType="begin"/>
      </w:r>
      <w:r>
        <w:rPr>
          <w:noProof/>
        </w:rPr>
        <w:instrText xml:space="preserve"> PAGEREF _Toc144714413 \h </w:instrText>
      </w:r>
      <w:r>
        <w:rPr>
          <w:noProof/>
        </w:rPr>
      </w:r>
      <w:r>
        <w:rPr>
          <w:noProof/>
        </w:rPr>
        <w:fldChar w:fldCharType="separate"/>
      </w:r>
      <w:r>
        <w:rPr>
          <w:noProof/>
        </w:rPr>
        <w:t>19</w:t>
      </w:r>
      <w:r>
        <w:rPr>
          <w:noProof/>
        </w:rPr>
        <w:fldChar w:fldCharType="end"/>
      </w:r>
    </w:p>
    <w:p w14:paraId="48B58D97" w14:textId="5CE99B6C" w:rsidR="00EE52B4" w:rsidRDefault="00EE52B4">
      <w:pPr>
        <w:pStyle w:val="Inhopg1"/>
        <w:rPr>
          <w:rFonts w:asciiTheme="minorHAnsi" w:eastAsiaTheme="minorEastAsia" w:hAnsiTheme="minorHAnsi"/>
          <w:noProof/>
          <w:sz w:val="22"/>
          <w:szCs w:val="22"/>
          <w:lang w:eastAsia="nl-NL"/>
        </w:rPr>
      </w:pPr>
      <w:r w:rsidRPr="00885C96">
        <w:rPr>
          <w:rFonts w:cs="Arial"/>
          <w:b/>
          <w:noProof/>
        </w:rPr>
        <w:t>6</w:t>
      </w:r>
      <w:r>
        <w:rPr>
          <w:rFonts w:asciiTheme="minorHAnsi" w:eastAsiaTheme="minorEastAsia" w:hAnsiTheme="minorHAnsi"/>
          <w:noProof/>
          <w:sz w:val="22"/>
          <w:szCs w:val="22"/>
          <w:lang w:eastAsia="nl-NL"/>
        </w:rPr>
        <w:tab/>
      </w:r>
      <w:r w:rsidRPr="00885C96">
        <w:rPr>
          <w:rFonts w:cs="Arial"/>
          <w:b/>
          <w:noProof/>
        </w:rPr>
        <w:t>Gunning</w:t>
      </w:r>
      <w:r>
        <w:rPr>
          <w:noProof/>
        </w:rPr>
        <w:tab/>
      </w:r>
      <w:r>
        <w:rPr>
          <w:noProof/>
        </w:rPr>
        <w:fldChar w:fldCharType="begin"/>
      </w:r>
      <w:r>
        <w:rPr>
          <w:noProof/>
        </w:rPr>
        <w:instrText xml:space="preserve"> PAGEREF _Toc144714414 \h </w:instrText>
      </w:r>
      <w:r>
        <w:rPr>
          <w:noProof/>
        </w:rPr>
      </w:r>
      <w:r>
        <w:rPr>
          <w:noProof/>
        </w:rPr>
        <w:fldChar w:fldCharType="separate"/>
      </w:r>
      <w:r>
        <w:rPr>
          <w:noProof/>
        </w:rPr>
        <w:t>20</w:t>
      </w:r>
      <w:r>
        <w:rPr>
          <w:noProof/>
        </w:rPr>
        <w:fldChar w:fldCharType="end"/>
      </w:r>
    </w:p>
    <w:p w14:paraId="7805B1AB" w14:textId="20523615" w:rsidR="00EE52B4" w:rsidRDefault="00EE52B4">
      <w:pPr>
        <w:pStyle w:val="Inhopg2"/>
        <w:rPr>
          <w:rFonts w:asciiTheme="minorHAnsi" w:eastAsiaTheme="minorEastAsia" w:hAnsiTheme="minorHAnsi"/>
          <w:noProof/>
          <w:sz w:val="22"/>
          <w:szCs w:val="22"/>
          <w:lang w:eastAsia="nl-NL"/>
        </w:rPr>
      </w:pPr>
      <w:r w:rsidRPr="00885C96">
        <w:rPr>
          <w:rFonts w:cs="Arial"/>
          <w:noProof/>
        </w:rPr>
        <w:t>6.1</w:t>
      </w:r>
      <w:r>
        <w:rPr>
          <w:rFonts w:asciiTheme="minorHAnsi" w:eastAsiaTheme="minorEastAsia" w:hAnsiTheme="minorHAnsi"/>
          <w:noProof/>
          <w:sz w:val="22"/>
          <w:szCs w:val="22"/>
          <w:lang w:eastAsia="nl-NL"/>
        </w:rPr>
        <w:tab/>
      </w:r>
      <w:r w:rsidRPr="00885C96">
        <w:rPr>
          <w:rFonts w:cs="Arial"/>
          <w:noProof/>
        </w:rPr>
        <w:t>Gunningsbeslissing</w:t>
      </w:r>
      <w:r>
        <w:rPr>
          <w:noProof/>
        </w:rPr>
        <w:tab/>
      </w:r>
      <w:r>
        <w:rPr>
          <w:noProof/>
        </w:rPr>
        <w:fldChar w:fldCharType="begin"/>
      </w:r>
      <w:r>
        <w:rPr>
          <w:noProof/>
        </w:rPr>
        <w:instrText xml:space="preserve"> PAGEREF _Toc144714415 \h </w:instrText>
      </w:r>
      <w:r>
        <w:rPr>
          <w:noProof/>
        </w:rPr>
      </w:r>
      <w:r>
        <w:rPr>
          <w:noProof/>
        </w:rPr>
        <w:fldChar w:fldCharType="separate"/>
      </w:r>
      <w:r>
        <w:rPr>
          <w:noProof/>
        </w:rPr>
        <w:t>20</w:t>
      </w:r>
      <w:r>
        <w:rPr>
          <w:noProof/>
        </w:rPr>
        <w:fldChar w:fldCharType="end"/>
      </w:r>
    </w:p>
    <w:p w14:paraId="0D7DE8D5" w14:textId="19D88374" w:rsidR="00EE52B4" w:rsidRDefault="00EE52B4">
      <w:pPr>
        <w:pStyle w:val="Inhopg2"/>
        <w:rPr>
          <w:rFonts w:asciiTheme="minorHAnsi" w:eastAsiaTheme="minorEastAsia" w:hAnsiTheme="minorHAnsi"/>
          <w:noProof/>
          <w:sz w:val="22"/>
          <w:szCs w:val="22"/>
          <w:lang w:eastAsia="nl-NL"/>
        </w:rPr>
      </w:pPr>
      <w:r w:rsidRPr="00885C96">
        <w:rPr>
          <w:rFonts w:cs="Arial"/>
          <w:noProof/>
        </w:rPr>
        <w:t>6.1.1</w:t>
      </w:r>
      <w:r>
        <w:rPr>
          <w:rFonts w:asciiTheme="minorHAnsi" w:eastAsiaTheme="minorEastAsia" w:hAnsiTheme="minorHAnsi"/>
          <w:noProof/>
          <w:sz w:val="22"/>
          <w:szCs w:val="22"/>
          <w:lang w:eastAsia="nl-NL"/>
        </w:rPr>
        <w:tab/>
      </w:r>
      <w:r w:rsidRPr="00885C96">
        <w:rPr>
          <w:rFonts w:cs="Arial"/>
          <w:noProof/>
        </w:rPr>
        <w:t>Bodemprocedure</w:t>
      </w:r>
      <w:r>
        <w:rPr>
          <w:noProof/>
        </w:rPr>
        <w:tab/>
      </w:r>
      <w:r>
        <w:rPr>
          <w:noProof/>
        </w:rPr>
        <w:fldChar w:fldCharType="begin"/>
      </w:r>
      <w:r>
        <w:rPr>
          <w:noProof/>
        </w:rPr>
        <w:instrText xml:space="preserve"> PAGEREF _Toc144714416 \h </w:instrText>
      </w:r>
      <w:r>
        <w:rPr>
          <w:noProof/>
        </w:rPr>
      </w:r>
      <w:r>
        <w:rPr>
          <w:noProof/>
        </w:rPr>
        <w:fldChar w:fldCharType="separate"/>
      </w:r>
      <w:r>
        <w:rPr>
          <w:noProof/>
        </w:rPr>
        <w:t>20</w:t>
      </w:r>
      <w:r>
        <w:rPr>
          <w:noProof/>
        </w:rPr>
        <w:fldChar w:fldCharType="end"/>
      </w:r>
    </w:p>
    <w:p w14:paraId="3259E2A9" w14:textId="6CAC0EAE" w:rsidR="00EE52B4" w:rsidRDefault="00EE52B4">
      <w:pPr>
        <w:pStyle w:val="Inhopg1"/>
        <w:rPr>
          <w:rFonts w:asciiTheme="minorHAnsi" w:eastAsiaTheme="minorEastAsia" w:hAnsiTheme="minorHAnsi"/>
          <w:noProof/>
          <w:sz w:val="22"/>
          <w:szCs w:val="22"/>
          <w:lang w:eastAsia="nl-NL"/>
        </w:rPr>
      </w:pPr>
      <w:r w:rsidRPr="00885C96">
        <w:rPr>
          <w:rFonts w:cs="Arial"/>
          <w:b/>
          <w:noProof/>
        </w:rPr>
        <w:t>7</w:t>
      </w:r>
      <w:r>
        <w:rPr>
          <w:rFonts w:asciiTheme="minorHAnsi" w:eastAsiaTheme="minorEastAsia" w:hAnsiTheme="minorHAnsi"/>
          <w:noProof/>
          <w:sz w:val="22"/>
          <w:szCs w:val="22"/>
          <w:lang w:eastAsia="nl-NL"/>
        </w:rPr>
        <w:tab/>
      </w:r>
      <w:r w:rsidRPr="00885C96">
        <w:rPr>
          <w:rFonts w:cs="Arial"/>
          <w:b/>
          <w:noProof/>
        </w:rPr>
        <w:t>Overeenkomst</w:t>
      </w:r>
      <w:r>
        <w:rPr>
          <w:noProof/>
        </w:rPr>
        <w:tab/>
      </w:r>
      <w:r>
        <w:rPr>
          <w:noProof/>
        </w:rPr>
        <w:fldChar w:fldCharType="begin"/>
      </w:r>
      <w:r>
        <w:rPr>
          <w:noProof/>
        </w:rPr>
        <w:instrText xml:space="preserve"> PAGEREF _Toc144714417 \h </w:instrText>
      </w:r>
      <w:r>
        <w:rPr>
          <w:noProof/>
        </w:rPr>
      </w:r>
      <w:r>
        <w:rPr>
          <w:noProof/>
        </w:rPr>
        <w:fldChar w:fldCharType="separate"/>
      </w:r>
      <w:r>
        <w:rPr>
          <w:noProof/>
        </w:rPr>
        <w:t>21</w:t>
      </w:r>
      <w:r>
        <w:rPr>
          <w:noProof/>
        </w:rPr>
        <w:fldChar w:fldCharType="end"/>
      </w:r>
    </w:p>
    <w:p w14:paraId="3D593879" w14:textId="0BCC10CE" w:rsidR="00EE52B4" w:rsidRDefault="00EE52B4">
      <w:pPr>
        <w:pStyle w:val="Inhopg2"/>
        <w:rPr>
          <w:rFonts w:asciiTheme="minorHAnsi" w:eastAsiaTheme="minorEastAsia" w:hAnsiTheme="minorHAnsi"/>
          <w:noProof/>
          <w:sz w:val="22"/>
          <w:szCs w:val="22"/>
          <w:lang w:eastAsia="nl-NL"/>
        </w:rPr>
      </w:pPr>
      <w:r w:rsidRPr="00885C96">
        <w:rPr>
          <w:rFonts w:cs="Arial"/>
          <w:noProof/>
        </w:rPr>
        <w:t>7.1</w:t>
      </w:r>
      <w:r>
        <w:rPr>
          <w:rFonts w:asciiTheme="minorHAnsi" w:eastAsiaTheme="minorEastAsia" w:hAnsiTheme="minorHAnsi"/>
          <w:noProof/>
          <w:sz w:val="22"/>
          <w:szCs w:val="22"/>
          <w:lang w:eastAsia="nl-NL"/>
        </w:rPr>
        <w:tab/>
      </w:r>
      <w:r w:rsidRPr="00885C96">
        <w:rPr>
          <w:rFonts w:cs="Arial"/>
          <w:noProof/>
        </w:rPr>
        <w:t>Voorwaarden</w:t>
      </w:r>
      <w:r>
        <w:rPr>
          <w:noProof/>
        </w:rPr>
        <w:tab/>
      </w:r>
      <w:r>
        <w:rPr>
          <w:noProof/>
        </w:rPr>
        <w:fldChar w:fldCharType="begin"/>
      </w:r>
      <w:r>
        <w:rPr>
          <w:noProof/>
        </w:rPr>
        <w:instrText xml:space="preserve"> PAGEREF _Toc144714418 \h </w:instrText>
      </w:r>
      <w:r>
        <w:rPr>
          <w:noProof/>
        </w:rPr>
      </w:r>
      <w:r>
        <w:rPr>
          <w:noProof/>
        </w:rPr>
        <w:fldChar w:fldCharType="separate"/>
      </w:r>
      <w:r>
        <w:rPr>
          <w:noProof/>
        </w:rPr>
        <w:t>21</w:t>
      </w:r>
      <w:r>
        <w:rPr>
          <w:noProof/>
        </w:rPr>
        <w:fldChar w:fldCharType="end"/>
      </w:r>
    </w:p>
    <w:p w14:paraId="22D853F3" w14:textId="3A462D26" w:rsidR="00EE52B4" w:rsidRDefault="00EE52B4">
      <w:pPr>
        <w:pStyle w:val="Inhopg2"/>
        <w:rPr>
          <w:rFonts w:asciiTheme="minorHAnsi" w:eastAsiaTheme="minorEastAsia" w:hAnsiTheme="minorHAnsi"/>
          <w:noProof/>
          <w:sz w:val="22"/>
          <w:szCs w:val="22"/>
          <w:lang w:eastAsia="nl-NL"/>
        </w:rPr>
      </w:pPr>
      <w:r w:rsidRPr="00885C96">
        <w:rPr>
          <w:rFonts w:cs="Arial"/>
          <w:noProof/>
        </w:rPr>
        <w:t>7.2</w:t>
      </w:r>
      <w:r>
        <w:rPr>
          <w:rFonts w:asciiTheme="minorHAnsi" w:eastAsiaTheme="minorEastAsia" w:hAnsiTheme="minorHAnsi"/>
          <w:noProof/>
          <w:sz w:val="22"/>
          <w:szCs w:val="22"/>
          <w:lang w:eastAsia="nl-NL"/>
        </w:rPr>
        <w:tab/>
      </w:r>
      <w:r w:rsidRPr="00885C96">
        <w:rPr>
          <w:rFonts w:cs="Arial"/>
          <w:noProof/>
        </w:rPr>
        <w:t>Boete niet nakomen kwalitatieve Gunningscriteria</w:t>
      </w:r>
      <w:r>
        <w:rPr>
          <w:noProof/>
        </w:rPr>
        <w:tab/>
      </w:r>
      <w:r>
        <w:rPr>
          <w:noProof/>
        </w:rPr>
        <w:fldChar w:fldCharType="begin"/>
      </w:r>
      <w:r>
        <w:rPr>
          <w:noProof/>
        </w:rPr>
        <w:instrText xml:space="preserve"> PAGEREF _Toc144714419 \h </w:instrText>
      </w:r>
      <w:r>
        <w:rPr>
          <w:noProof/>
        </w:rPr>
      </w:r>
      <w:r>
        <w:rPr>
          <w:noProof/>
        </w:rPr>
        <w:fldChar w:fldCharType="separate"/>
      </w:r>
      <w:r>
        <w:rPr>
          <w:noProof/>
        </w:rPr>
        <w:t>21</w:t>
      </w:r>
      <w:r>
        <w:rPr>
          <w:noProof/>
        </w:rPr>
        <w:fldChar w:fldCharType="end"/>
      </w:r>
    </w:p>
    <w:p w14:paraId="60194A85" w14:textId="335833B9" w:rsidR="00EE52B4" w:rsidRDefault="00EE52B4">
      <w:pPr>
        <w:pStyle w:val="Inhopg2"/>
        <w:rPr>
          <w:rFonts w:asciiTheme="minorHAnsi" w:eastAsiaTheme="minorEastAsia" w:hAnsiTheme="minorHAnsi"/>
          <w:noProof/>
          <w:sz w:val="22"/>
          <w:szCs w:val="22"/>
          <w:lang w:eastAsia="nl-NL"/>
        </w:rPr>
      </w:pPr>
      <w:r w:rsidRPr="00885C96">
        <w:rPr>
          <w:rFonts w:cs="Arial"/>
          <w:noProof/>
        </w:rPr>
        <w:t>7.3</w:t>
      </w:r>
      <w:r>
        <w:rPr>
          <w:rFonts w:asciiTheme="minorHAnsi" w:eastAsiaTheme="minorEastAsia" w:hAnsiTheme="minorHAnsi"/>
          <w:noProof/>
          <w:sz w:val="22"/>
          <w:szCs w:val="22"/>
          <w:lang w:eastAsia="nl-NL"/>
        </w:rPr>
        <w:tab/>
      </w:r>
      <w:r w:rsidRPr="00885C96">
        <w:rPr>
          <w:rFonts w:cs="Arial"/>
          <w:noProof/>
        </w:rPr>
        <w:t>Overeenkomst</w:t>
      </w:r>
      <w:r>
        <w:rPr>
          <w:noProof/>
        </w:rPr>
        <w:tab/>
      </w:r>
      <w:r>
        <w:rPr>
          <w:noProof/>
        </w:rPr>
        <w:fldChar w:fldCharType="begin"/>
      </w:r>
      <w:r>
        <w:rPr>
          <w:noProof/>
        </w:rPr>
        <w:instrText xml:space="preserve"> PAGEREF _Toc144714420 \h </w:instrText>
      </w:r>
      <w:r>
        <w:rPr>
          <w:noProof/>
        </w:rPr>
      </w:r>
      <w:r>
        <w:rPr>
          <w:noProof/>
        </w:rPr>
        <w:fldChar w:fldCharType="separate"/>
      </w:r>
      <w:r>
        <w:rPr>
          <w:noProof/>
        </w:rPr>
        <w:t>21</w:t>
      </w:r>
      <w:r>
        <w:rPr>
          <w:noProof/>
        </w:rPr>
        <w:fldChar w:fldCharType="end"/>
      </w:r>
    </w:p>
    <w:p w14:paraId="454CC7D4" w14:textId="014150BA" w:rsidR="00EE52B4" w:rsidRDefault="00EE52B4">
      <w:pPr>
        <w:pStyle w:val="Inhopg2"/>
        <w:rPr>
          <w:rFonts w:asciiTheme="minorHAnsi" w:eastAsiaTheme="minorEastAsia" w:hAnsiTheme="minorHAnsi"/>
          <w:noProof/>
          <w:sz w:val="22"/>
          <w:szCs w:val="22"/>
          <w:lang w:eastAsia="nl-NL"/>
        </w:rPr>
      </w:pPr>
      <w:r w:rsidRPr="00885C96">
        <w:rPr>
          <w:rFonts w:cs="Arial"/>
          <w:noProof/>
        </w:rPr>
        <w:t>7.4</w:t>
      </w:r>
      <w:r>
        <w:rPr>
          <w:rFonts w:asciiTheme="minorHAnsi" w:eastAsiaTheme="minorEastAsia" w:hAnsiTheme="minorHAnsi"/>
          <w:noProof/>
          <w:sz w:val="22"/>
          <w:szCs w:val="22"/>
          <w:lang w:eastAsia="nl-NL"/>
        </w:rPr>
        <w:tab/>
      </w:r>
      <w:r w:rsidRPr="00885C96">
        <w:rPr>
          <w:rFonts w:cs="Arial"/>
          <w:noProof/>
        </w:rPr>
        <w:t>Ontbinding</w:t>
      </w:r>
      <w:r>
        <w:rPr>
          <w:noProof/>
        </w:rPr>
        <w:tab/>
      </w:r>
      <w:r>
        <w:rPr>
          <w:noProof/>
        </w:rPr>
        <w:fldChar w:fldCharType="begin"/>
      </w:r>
      <w:r>
        <w:rPr>
          <w:noProof/>
        </w:rPr>
        <w:instrText xml:space="preserve"> PAGEREF _Toc144714421 \h </w:instrText>
      </w:r>
      <w:r>
        <w:rPr>
          <w:noProof/>
        </w:rPr>
      </w:r>
      <w:r>
        <w:rPr>
          <w:noProof/>
        </w:rPr>
        <w:fldChar w:fldCharType="separate"/>
      </w:r>
      <w:r>
        <w:rPr>
          <w:noProof/>
        </w:rPr>
        <w:t>21</w:t>
      </w:r>
      <w:r>
        <w:rPr>
          <w:noProof/>
        </w:rPr>
        <w:fldChar w:fldCharType="end"/>
      </w:r>
    </w:p>
    <w:p w14:paraId="2D9ADEFE" w14:textId="5E8863CB" w:rsidR="00EE52B4" w:rsidRDefault="00EE52B4">
      <w:pPr>
        <w:pStyle w:val="Inhopg1"/>
        <w:rPr>
          <w:rFonts w:asciiTheme="minorHAnsi" w:eastAsiaTheme="minorEastAsia" w:hAnsiTheme="minorHAnsi"/>
          <w:noProof/>
          <w:sz w:val="22"/>
          <w:szCs w:val="22"/>
          <w:lang w:eastAsia="nl-NL"/>
        </w:rPr>
      </w:pPr>
      <w:r w:rsidRPr="00885C96">
        <w:rPr>
          <w:rFonts w:cs="Arial"/>
          <w:b/>
          <w:noProof/>
        </w:rPr>
        <w:t>8</w:t>
      </w:r>
      <w:r>
        <w:rPr>
          <w:rFonts w:asciiTheme="minorHAnsi" w:eastAsiaTheme="minorEastAsia" w:hAnsiTheme="minorHAnsi"/>
          <w:noProof/>
          <w:sz w:val="22"/>
          <w:szCs w:val="22"/>
          <w:lang w:eastAsia="nl-NL"/>
        </w:rPr>
        <w:tab/>
      </w:r>
      <w:r w:rsidRPr="00885C96">
        <w:rPr>
          <w:rFonts w:cs="Arial"/>
          <w:b/>
          <w:noProof/>
        </w:rPr>
        <w:t>Overzicht in te dienen documenten bij Inschrijving</w:t>
      </w:r>
      <w:r>
        <w:rPr>
          <w:noProof/>
        </w:rPr>
        <w:tab/>
      </w:r>
      <w:r>
        <w:rPr>
          <w:noProof/>
        </w:rPr>
        <w:fldChar w:fldCharType="begin"/>
      </w:r>
      <w:r>
        <w:rPr>
          <w:noProof/>
        </w:rPr>
        <w:instrText xml:space="preserve"> PAGEREF _Toc144714422 \h </w:instrText>
      </w:r>
      <w:r>
        <w:rPr>
          <w:noProof/>
        </w:rPr>
      </w:r>
      <w:r>
        <w:rPr>
          <w:noProof/>
        </w:rPr>
        <w:fldChar w:fldCharType="separate"/>
      </w:r>
      <w:r>
        <w:rPr>
          <w:noProof/>
        </w:rPr>
        <w:t>23</w:t>
      </w:r>
      <w:r>
        <w:rPr>
          <w:noProof/>
        </w:rPr>
        <w:fldChar w:fldCharType="end"/>
      </w:r>
    </w:p>
    <w:p w14:paraId="04B40121" w14:textId="29697AFC" w:rsidR="001E7189" w:rsidRDefault="001E7189" w:rsidP="001E7189">
      <w:pPr>
        <w:pStyle w:val="Contents1"/>
        <w:tabs>
          <w:tab w:val="clear" w:pos="9060"/>
          <w:tab w:val="right" w:leader="dot" w:pos="9070"/>
        </w:tabs>
        <w:rPr>
          <w:rStyle w:val="IndexLink"/>
        </w:rPr>
      </w:pPr>
      <w:r>
        <w:fldChar w:fldCharType="end"/>
      </w:r>
    </w:p>
    <w:p w14:paraId="089BFB20" w14:textId="77777777" w:rsidR="001E7189" w:rsidRDefault="00617CFA" w:rsidP="001E7189">
      <w:hyperlink w:anchor="_Toc17289475"/>
    </w:p>
    <w:p w14:paraId="62FDAD93" w14:textId="77777777" w:rsidR="001E7189" w:rsidRDefault="001E7189" w:rsidP="001E7189">
      <w:pPr>
        <w:rPr>
          <w:rFonts w:cs="Arial"/>
          <w:color w:val="000000"/>
          <w:sz w:val="16"/>
          <w:szCs w:val="16"/>
        </w:rPr>
      </w:pPr>
    </w:p>
    <w:p w14:paraId="38F8CE06" w14:textId="77777777" w:rsidR="001E7189" w:rsidRDefault="001E7189" w:rsidP="001E7189">
      <w:pPr>
        <w:pStyle w:val="Kop1"/>
        <w:pageBreakBefore/>
        <w:rPr>
          <w:rFonts w:ascii="Arial" w:hAnsi="Arial" w:cs="Arial"/>
          <w:b/>
        </w:rPr>
      </w:pPr>
      <w:bookmarkStart w:id="2" w:name="_Toc17289475"/>
      <w:bookmarkStart w:id="3" w:name="_Toc144714366"/>
      <w:bookmarkEnd w:id="2"/>
      <w:r>
        <w:rPr>
          <w:rFonts w:ascii="Arial" w:hAnsi="Arial" w:cs="Arial"/>
          <w:b/>
        </w:rPr>
        <w:lastRenderedPageBreak/>
        <w:t>Begripsbepalingen</w:t>
      </w:r>
      <w:bookmarkEnd w:id="3"/>
    </w:p>
    <w:p w14:paraId="3C048C0E" w14:textId="77777777" w:rsidR="001E7189" w:rsidRDefault="001E7189" w:rsidP="001E7189">
      <w:pPr>
        <w:rPr>
          <w:rFonts w:cs="Arial"/>
          <w:b/>
        </w:rPr>
      </w:pPr>
    </w:p>
    <w:p w14:paraId="157DC0B1" w14:textId="77777777" w:rsidR="001E7189" w:rsidRPr="00946BB4" w:rsidRDefault="001E7189" w:rsidP="001E7189">
      <w:pPr>
        <w:tabs>
          <w:tab w:val="left" w:pos="3736"/>
        </w:tabs>
        <w:rPr>
          <w:rFonts w:cs="Arial"/>
          <w:b/>
        </w:rPr>
      </w:pPr>
      <w:r w:rsidRPr="00946BB4">
        <w:rPr>
          <w:rFonts w:cs="Arial"/>
          <w:b/>
        </w:rPr>
        <w:t>Aanbestedende dienst</w:t>
      </w:r>
      <w:r w:rsidRPr="00946BB4">
        <w:rPr>
          <w:rFonts w:cs="Arial"/>
          <w:b/>
        </w:rPr>
        <w:tab/>
      </w:r>
    </w:p>
    <w:p w14:paraId="14560458" w14:textId="187176C0" w:rsidR="001E7189" w:rsidRPr="00946BB4" w:rsidRDefault="00F516F9" w:rsidP="001E7189">
      <w:pPr>
        <w:rPr>
          <w:rFonts w:cs="Arial"/>
        </w:rPr>
      </w:pPr>
      <w:r>
        <w:rPr>
          <w:rFonts w:cs="Arial"/>
        </w:rPr>
        <w:t>Stichting Duinpark</w:t>
      </w:r>
      <w:r w:rsidR="001E7189" w:rsidRPr="00946BB4">
        <w:rPr>
          <w:rFonts w:cs="Arial"/>
        </w:rPr>
        <w:t>.</w:t>
      </w:r>
    </w:p>
    <w:p w14:paraId="42F166BB" w14:textId="63E57499" w:rsidR="001E7189" w:rsidRDefault="001E7189" w:rsidP="001E7189">
      <w:pPr>
        <w:rPr>
          <w:rFonts w:cs="Arial"/>
        </w:rPr>
      </w:pPr>
    </w:p>
    <w:p w14:paraId="2D6606E0" w14:textId="77777777" w:rsidR="004C00A8" w:rsidRDefault="004C00A8" w:rsidP="004C00A8">
      <w:pPr>
        <w:rPr>
          <w:rFonts w:cs="Arial"/>
          <w:b/>
        </w:rPr>
      </w:pPr>
      <w:r>
        <w:rPr>
          <w:rFonts w:cs="Arial"/>
          <w:b/>
        </w:rPr>
        <w:t>Aanbestedingsstukken</w:t>
      </w:r>
    </w:p>
    <w:p w14:paraId="3E228A87" w14:textId="69DAE3B3" w:rsidR="004C00A8" w:rsidRDefault="004C00A8" w:rsidP="004C00A8">
      <w:pPr>
        <w:rPr>
          <w:rFonts w:cs="Arial"/>
        </w:rPr>
      </w:pPr>
      <w:r>
        <w:rPr>
          <w:rFonts w:cs="Arial"/>
        </w:rPr>
        <w:t xml:space="preserve">Deze </w:t>
      </w:r>
      <w:r w:rsidR="00DC2AB4">
        <w:rPr>
          <w:rFonts w:cs="Arial"/>
        </w:rPr>
        <w:t>Gunningsleidraad</w:t>
      </w:r>
      <w:r>
        <w:rPr>
          <w:rFonts w:cs="Arial"/>
        </w:rPr>
        <w:t xml:space="preserve"> en alle overige bij deze aanbestedingsprocedure behorende documenten en bijlagen.</w:t>
      </w:r>
    </w:p>
    <w:p w14:paraId="74B70C76" w14:textId="77777777" w:rsidR="004C00A8" w:rsidRPr="00946BB4" w:rsidRDefault="004C00A8" w:rsidP="001E7189">
      <w:pPr>
        <w:rPr>
          <w:rFonts w:cs="Arial"/>
        </w:rPr>
      </w:pPr>
    </w:p>
    <w:p w14:paraId="41FEE7B4" w14:textId="77777777" w:rsidR="001E7189" w:rsidRPr="00946BB4" w:rsidRDefault="001E7189" w:rsidP="001E7189">
      <w:pPr>
        <w:rPr>
          <w:rFonts w:cs="Arial"/>
          <w:b/>
          <w:bCs/>
        </w:rPr>
      </w:pPr>
      <w:r w:rsidRPr="00946BB4">
        <w:rPr>
          <w:rFonts w:cs="Arial"/>
          <w:b/>
          <w:bCs/>
        </w:rPr>
        <w:t>Combinatie</w:t>
      </w:r>
    </w:p>
    <w:p w14:paraId="6B0BC113" w14:textId="77777777" w:rsidR="001E7189" w:rsidRPr="00946BB4" w:rsidRDefault="001E7189" w:rsidP="001E7189">
      <w:pPr>
        <w:rPr>
          <w:rFonts w:cs="Arial"/>
        </w:rPr>
      </w:pPr>
      <w:r w:rsidRPr="00946BB4">
        <w:t>Een samenwerkingsverband van ondernemingen als bedoeld in artikel 2.52 lid 3 Aw2012 dat inschrijft op de onderhavige aanbesteding.</w:t>
      </w:r>
    </w:p>
    <w:p w14:paraId="3CFAEA31" w14:textId="77777777" w:rsidR="001E7189" w:rsidRPr="00946BB4" w:rsidRDefault="001E7189" w:rsidP="001E7189">
      <w:pPr>
        <w:rPr>
          <w:rFonts w:cs="Arial"/>
        </w:rPr>
      </w:pPr>
    </w:p>
    <w:p w14:paraId="00F7300C" w14:textId="77777777" w:rsidR="001E7189" w:rsidRPr="00946BB4" w:rsidRDefault="001E7189" w:rsidP="001E7189">
      <w:pPr>
        <w:rPr>
          <w:rFonts w:cs="Arial"/>
          <w:b/>
        </w:rPr>
      </w:pPr>
      <w:r w:rsidRPr="00946BB4">
        <w:rPr>
          <w:rFonts w:cs="Arial"/>
          <w:b/>
        </w:rPr>
        <w:t>Gunningscriterium</w:t>
      </w:r>
    </w:p>
    <w:p w14:paraId="770121B3" w14:textId="733D7135" w:rsidR="000C1906" w:rsidRDefault="001E7189" w:rsidP="001E7189">
      <w:pPr>
        <w:rPr>
          <w:rFonts w:cs="Arial"/>
          <w:highlight w:val="green"/>
        </w:rPr>
      </w:pPr>
      <w:r w:rsidRPr="00946BB4">
        <w:t xml:space="preserve">De criteria als bedoeld in artikel 2.115 lid 2 Aw2012 die van toepassing zijn bij het vaststellen van de Economisch Meest Voordelige </w:t>
      </w:r>
      <w:r w:rsidR="00B64E79">
        <w:t>Inschrijving</w:t>
      </w:r>
      <w:r w:rsidRPr="00946BB4">
        <w:t>. In deze aanbestedin</w:t>
      </w:r>
      <w:r w:rsidR="000C1906">
        <w:t>gsprocedure wordt het criterium</w:t>
      </w:r>
      <w:r w:rsidRPr="00946BB4">
        <w:rPr>
          <w:rFonts w:cs="Arial"/>
          <w:highlight w:val="green"/>
        </w:rPr>
        <w:t xml:space="preserve"> </w:t>
      </w:r>
    </w:p>
    <w:p w14:paraId="25FAF276" w14:textId="3CC0C1D7" w:rsidR="001E7189" w:rsidRPr="00946BB4" w:rsidRDefault="001E7189" w:rsidP="001E7189">
      <w:pPr>
        <w:rPr>
          <w:rFonts w:cs="Arial"/>
          <w:b/>
        </w:rPr>
      </w:pPr>
      <w:r w:rsidRPr="000C1906">
        <w:rPr>
          <w:rFonts w:cs="Arial"/>
        </w:rPr>
        <w:t>Beste prijs-kwaliteitsverhouding gehanteerd.</w:t>
      </w:r>
    </w:p>
    <w:p w14:paraId="273451E4" w14:textId="77777777" w:rsidR="001E7189" w:rsidRPr="00946BB4" w:rsidRDefault="001E7189" w:rsidP="001E7189">
      <w:pPr>
        <w:rPr>
          <w:rFonts w:cs="Arial"/>
        </w:rPr>
      </w:pPr>
    </w:p>
    <w:p w14:paraId="1D365F93" w14:textId="77777777" w:rsidR="001E7189" w:rsidRPr="00946BB4" w:rsidRDefault="001E7189" w:rsidP="001E7189">
      <w:pPr>
        <w:rPr>
          <w:rFonts w:cs="Arial"/>
          <w:b/>
        </w:rPr>
      </w:pPr>
      <w:r w:rsidRPr="00946BB4">
        <w:rPr>
          <w:rFonts w:cs="Arial"/>
          <w:b/>
        </w:rPr>
        <w:t>Gegadigde(n)</w:t>
      </w:r>
    </w:p>
    <w:p w14:paraId="49FD4E06" w14:textId="747AF4CD" w:rsidR="001E7189" w:rsidRPr="00946BB4" w:rsidRDefault="001E7189" w:rsidP="001E7189">
      <w:pPr>
        <w:rPr>
          <w:rFonts w:cs="Arial"/>
        </w:rPr>
      </w:pPr>
      <w:r w:rsidRPr="00946BB4">
        <w:rPr>
          <w:rFonts w:cs="Arial"/>
        </w:rPr>
        <w:t>Degene</w:t>
      </w:r>
      <w:r>
        <w:rPr>
          <w:rFonts w:cs="Arial"/>
        </w:rPr>
        <w:t>(</w:t>
      </w:r>
      <w:r w:rsidRPr="00946BB4">
        <w:rPr>
          <w:rFonts w:cs="Arial"/>
        </w:rPr>
        <w:t>n</w:t>
      </w:r>
      <w:r>
        <w:rPr>
          <w:rFonts w:cs="Arial"/>
        </w:rPr>
        <w:t>)</w:t>
      </w:r>
      <w:r w:rsidRPr="00946BB4">
        <w:rPr>
          <w:rFonts w:cs="Arial"/>
        </w:rPr>
        <w:t xml:space="preserve"> die deze </w:t>
      </w:r>
      <w:r w:rsidR="00DC2AB4">
        <w:rPr>
          <w:rFonts w:cs="Arial"/>
        </w:rPr>
        <w:t>Gunningsleidraad</w:t>
      </w:r>
      <w:r w:rsidRPr="00946BB4">
        <w:rPr>
          <w:rFonts w:cs="Arial"/>
        </w:rPr>
        <w:t xml:space="preserve"> hebben gedownload van </w:t>
      </w:r>
      <w:hyperlink r:id="rId8">
        <w:r w:rsidRPr="00946BB4">
          <w:rPr>
            <w:rStyle w:val="InternetLink"/>
            <w:rFonts w:cs="Arial"/>
          </w:rPr>
          <w:t>www.tenderned.nl</w:t>
        </w:r>
      </w:hyperlink>
      <w:r w:rsidRPr="00946BB4">
        <w:rPr>
          <w:rFonts w:cs="Arial"/>
        </w:rPr>
        <w:t>.</w:t>
      </w:r>
    </w:p>
    <w:p w14:paraId="15A7268B" w14:textId="77777777" w:rsidR="001E7189" w:rsidRPr="00946BB4" w:rsidRDefault="001E7189" w:rsidP="001E7189">
      <w:pPr>
        <w:rPr>
          <w:rFonts w:cs="Arial"/>
        </w:rPr>
      </w:pPr>
    </w:p>
    <w:p w14:paraId="487E62EF" w14:textId="77777777" w:rsidR="001E7189" w:rsidRPr="00946BB4" w:rsidRDefault="001E7189" w:rsidP="001E7189">
      <w:pPr>
        <w:rPr>
          <w:rFonts w:cs="Arial"/>
          <w:b/>
          <w:bCs/>
        </w:rPr>
      </w:pPr>
      <w:r w:rsidRPr="00946BB4">
        <w:rPr>
          <w:rFonts w:cs="Arial"/>
          <w:b/>
          <w:bCs/>
        </w:rPr>
        <w:t>Geschiktheidseisen</w:t>
      </w:r>
    </w:p>
    <w:p w14:paraId="33A64CC2" w14:textId="5821F213" w:rsidR="001E7189" w:rsidRDefault="001E7189" w:rsidP="001E7189">
      <w:r>
        <w:t xml:space="preserve">Geschiktheidseisen zijn eisen waaraan </w:t>
      </w:r>
      <w:r w:rsidR="00B64E79">
        <w:t>Inschrijver</w:t>
      </w:r>
      <w:r>
        <w:t xml:space="preserve"> moet voldoen om de geschiktheid van de </w:t>
      </w:r>
      <w:r w:rsidR="00B64E79">
        <w:t>Inschrijver</w:t>
      </w:r>
      <w:r>
        <w:t xml:space="preserve"> t.a.v. deze Opdracht te kunnen bepalen.</w:t>
      </w:r>
    </w:p>
    <w:p w14:paraId="0DDB7177" w14:textId="77777777" w:rsidR="001E7189" w:rsidRPr="00946BB4" w:rsidRDefault="001E7189" w:rsidP="001E7189">
      <w:pPr>
        <w:rPr>
          <w:rFonts w:cs="Arial"/>
          <w:b/>
          <w:bCs/>
        </w:rPr>
      </w:pPr>
    </w:p>
    <w:p w14:paraId="369CA48B" w14:textId="77777777" w:rsidR="001E7189" w:rsidRPr="00946BB4" w:rsidRDefault="001E7189" w:rsidP="001E7189">
      <w:pPr>
        <w:rPr>
          <w:rFonts w:cs="Arial"/>
          <w:b/>
          <w:bCs/>
        </w:rPr>
      </w:pPr>
      <w:r w:rsidRPr="00946BB4">
        <w:rPr>
          <w:rFonts w:cs="Arial"/>
          <w:b/>
          <w:bCs/>
        </w:rPr>
        <w:t>Hoofdaannemer</w:t>
      </w:r>
    </w:p>
    <w:p w14:paraId="326138D2" w14:textId="142F9B7C" w:rsidR="001E7189" w:rsidRPr="00946BB4" w:rsidRDefault="001E7189" w:rsidP="001E7189">
      <w:pPr>
        <w:rPr>
          <w:rFonts w:cs="Arial"/>
        </w:rPr>
      </w:pPr>
      <w:r w:rsidRPr="00946BB4">
        <w:t>De onderneming die in een constructie van hoofd-/</w:t>
      </w:r>
      <w:r w:rsidR="00DC2AB4">
        <w:t>Onderaannemers</w:t>
      </w:r>
      <w:r w:rsidRPr="00946BB4">
        <w:t xml:space="preserve">chap als </w:t>
      </w:r>
      <w:r w:rsidR="00B64E79">
        <w:t>Inschrijver</w:t>
      </w:r>
      <w:r w:rsidRPr="00946BB4">
        <w:t xml:space="preserve"> fungeert.</w:t>
      </w:r>
    </w:p>
    <w:p w14:paraId="56CD9F56" w14:textId="77777777" w:rsidR="001E7189" w:rsidRPr="00946BB4" w:rsidRDefault="001E7189" w:rsidP="001E7189">
      <w:pPr>
        <w:rPr>
          <w:rFonts w:cs="Arial"/>
        </w:rPr>
      </w:pPr>
    </w:p>
    <w:p w14:paraId="29669849" w14:textId="4BEF129B" w:rsidR="001E7189" w:rsidRPr="00946BB4" w:rsidRDefault="00A7679E" w:rsidP="001E7189">
      <w:pPr>
        <w:rPr>
          <w:rFonts w:cs="Arial"/>
          <w:b/>
          <w:bCs/>
        </w:rPr>
      </w:pPr>
      <w:r>
        <w:rPr>
          <w:rFonts w:cs="Arial"/>
          <w:b/>
          <w:bCs/>
        </w:rPr>
        <w:t>V</w:t>
      </w:r>
      <w:r w:rsidR="001E7189" w:rsidRPr="00946BB4">
        <w:rPr>
          <w:rFonts w:cs="Arial"/>
          <w:b/>
          <w:bCs/>
        </w:rPr>
        <w:t>oorwaarden</w:t>
      </w:r>
    </w:p>
    <w:p w14:paraId="5FECED87" w14:textId="6AE650ED" w:rsidR="001E7189" w:rsidRPr="00946BB4" w:rsidRDefault="001F7A81" w:rsidP="001E7189">
      <w:pPr>
        <w:rPr>
          <w:rFonts w:cs="Arial"/>
        </w:rPr>
      </w:pPr>
      <w:r>
        <w:t xml:space="preserve">De </w:t>
      </w:r>
      <w:r w:rsidR="00A7679E">
        <w:t>UAV2012</w:t>
      </w:r>
      <w:r w:rsidR="001E7189" w:rsidRPr="00946BB4">
        <w:t xml:space="preserve"> die van toepassing zijn op de te sluiten </w:t>
      </w:r>
      <w:r w:rsidR="00D516CA">
        <w:t>Overeenkomst</w:t>
      </w:r>
      <w:r w:rsidR="001E7189" w:rsidRPr="00946BB4">
        <w:t>.</w:t>
      </w:r>
    </w:p>
    <w:p w14:paraId="1F61390C" w14:textId="77777777" w:rsidR="001E7189" w:rsidRPr="00946BB4" w:rsidRDefault="001E7189" w:rsidP="001E7189">
      <w:pPr>
        <w:rPr>
          <w:rFonts w:cs="Arial"/>
        </w:rPr>
      </w:pPr>
    </w:p>
    <w:p w14:paraId="6FD65580" w14:textId="3DC723CF" w:rsidR="001E7189" w:rsidRPr="00946BB4" w:rsidRDefault="00B64E79" w:rsidP="001E7189">
      <w:pPr>
        <w:rPr>
          <w:rFonts w:cs="Arial"/>
          <w:b/>
        </w:rPr>
      </w:pPr>
      <w:r>
        <w:rPr>
          <w:rFonts w:cs="Arial"/>
          <w:b/>
        </w:rPr>
        <w:t>Inschrijver</w:t>
      </w:r>
    </w:p>
    <w:p w14:paraId="0C9B0F08" w14:textId="32561542" w:rsidR="001E7189" w:rsidRPr="00946BB4" w:rsidRDefault="001E7189" w:rsidP="001E7189">
      <w:pPr>
        <w:rPr>
          <w:rFonts w:cs="Arial"/>
        </w:rPr>
      </w:pPr>
      <w:r w:rsidRPr="00946BB4">
        <w:rPr>
          <w:rFonts w:cs="Arial"/>
        </w:rPr>
        <w:t xml:space="preserve">De onderneming die naar aanleiding van de </w:t>
      </w:r>
      <w:r w:rsidR="00DC2AB4">
        <w:rPr>
          <w:rFonts w:cs="Arial"/>
        </w:rPr>
        <w:t>Gunningsleidraad</w:t>
      </w:r>
      <w:r w:rsidRPr="00946BB4">
        <w:rPr>
          <w:rFonts w:cs="Arial"/>
        </w:rPr>
        <w:t xml:space="preserve"> een </w:t>
      </w:r>
      <w:r w:rsidR="00B64E79">
        <w:rPr>
          <w:rFonts w:cs="Arial"/>
        </w:rPr>
        <w:t>Inschrijving</w:t>
      </w:r>
      <w:r w:rsidRPr="00946BB4">
        <w:rPr>
          <w:rFonts w:cs="Arial"/>
        </w:rPr>
        <w:t xml:space="preserve"> heeft ingediend.</w:t>
      </w:r>
    </w:p>
    <w:p w14:paraId="339C5F61" w14:textId="77777777" w:rsidR="001E7189" w:rsidRPr="00946BB4" w:rsidRDefault="001E7189" w:rsidP="001E7189">
      <w:pPr>
        <w:rPr>
          <w:rFonts w:cs="Arial"/>
        </w:rPr>
      </w:pPr>
    </w:p>
    <w:p w14:paraId="1103CBEE" w14:textId="0DB18AD6" w:rsidR="001E7189" w:rsidRPr="00946BB4" w:rsidRDefault="00B64E79" w:rsidP="001E7189">
      <w:pPr>
        <w:rPr>
          <w:rFonts w:cs="Arial"/>
          <w:b/>
        </w:rPr>
      </w:pPr>
      <w:r>
        <w:rPr>
          <w:rFonts w:cs="Arial"/>
          <w:b/>
        </w:rPr>
        <w:t>Inschrijving</w:t>
      </w:r>
    </w:p>
    <w:p w14:paraId="59B32C12" w14:textId="2074F8D5" w:rsidR="001E7189" w:rsidRPr="00946BB4" w:rsidRDefault="001E7189" w:rsidP="001E7189">
      <w:pPr>
        <w:rPr>
          <w:rFonts w:cs="Arial"/>
        </w:rPr>
      </w:pPr>
      <w:r w:rsidRPr="00946BB4">
        <w:rPr>
          <w:rFonts w:cs="Arial"/>
        </w:rPr>
        <w:t xml:space="preserve">Een door de </w:t>
      </w:r>
      <w:r w:rsidR="00B64E79">
        <w:rPr>
          <w:rFonts w:cs="Arial"/>
        </w:rPr>
        <w:t>Inschrijver</w:t>
      </w:r>
      <w:r w:rsidRPr="00946BB4">
        <w:rPr>
          <w:rFonts w:cs="Arial"/>
        </w:rPr>
        <w:t xml:space="preserve"> naar aanleiding van deze </w:t>
      </w:r>
      <w:r w:rsidR="00DC2AB4">
        <w:rPr>
          <w:rFonts w:cs="Arial"/>
        </w:rPr>
        <w:t>Gunningsleidraad</w:t>
      </w:r>
      <w:r w:rsidRPr="00946BB4">
        <w:rPr>
          <w:rFonts w:cs="Arial"/>
        </w:rPr>
        <w:t xml:space="preserve"> ingediende </w:t>
      </w:r>
      <w:r w:rsidR="00B64E79">
        <w:rPr>
          <w:rFonts w:cs="Arial"/>
        </w:rPr>
        <w:t>Inschrijving</w:t>
      </w:r>
      <w:r w:rsidRPr="00946BB4">
        <w:rPr>
          <w:rFonts w:cs="Arial"/>
        </w:rPr>
        <w:t xml:space="preserve">. </w:t>
      </w:r>
    </w:p>
    <w:p w14:paraId="49AE9ABC" w14:textId="77777777" w:rsidR="001E7189" w:rsidRPr="00946BB4" w:rsidRDefault="001E7189" w:rsidP="001E7189">
      <w:pPr>
        <w:rPr>
          <w:rFonts w:cs="Arial"/>
        </w:rPr>
      </w:pPr>
    </w:p>
    <w:p w14:paraId="4A73033A" w14:textId="77777777" w:rsidR="001E7189" w:rsidRPr="00946BB4" w:rsidRDefault="001E7189" w:rsidP="001E7189">
      <w:pPr>
        <w:rPr>
          <w:rFonts w:cs="Arial"/>
          <w:b/>
          <w:bCs/>
        </w:rPr>
      </w:pPr>
      <w:r w:rsidRPr="00946BB4">
        <w:rPr>
          <w:rFonts w:cs="Arial"/>
          <w:b/>
          <w:bCs/>
        </w:rPr>
        <w:t>Nota van Inlichtingen</w:t>
      </w:r>
    </w:p>
    <w:p w14:paraId="394F953F" w14:textId="2BC15EA0" w:rsidR="001E7189" w:rsidRPr="00946BB4" w:rsidRDefault="001E7189" w:rsidP="001E7189">
      <w:pPr>
        <w:rPr>
          <w:rFonts w:cs="Arial"/>
        </w:rPr>
      </w:pPr>
      <w:r w:rsidRPr="00946BB4">
        <w:t>Document waarin de geanonimiseerde vragen en antwoorden van Gegadigde(n)</w:t>
      </w:r>
      <w:r>
        <w:t xml:space="preserve"> </w:t>
      </w:r>
      <w:r w:rsidRPr="00946BB4">
        <w:t xml:space="preserve">zijn opgenomen, evenals eventuele aanvullingen dan wel wijzigingen in de </w:t>
      </w:r>
      <w:r w:rsidR="00DC2AB4">
        <w:t>Gunningsleidraad</w:t>
      </w:r>
      <w:r w:rsidRPr="00946BB4">
        <w:t xml:space="preserve"> en bijbehorende bijlagen. </w:t>
      </w:r>
    </w:p>
    <w:p w14:paraId="3D1D6F2C" w14:textId="77777777" w:rsidR="001E7189" w:rsidRPr="00946BB4" w:rsidRDefault="001E7189" w:rsidP="001E7189">
      <w:pPr>
        <w:rPr>
          <w:rFonts w:cs="Arial"/>
        </w:rPr>
      </w:pPr>
    </w:p>
    <w:p w14:paraId="2D3ECA4B" w14:textId="29158458" w:rsidR="001E7189" w:rsidRPr="00946BB4" w:rsidRDefault="00DC2AB4" w:rsidP="001E7189">
      <w:pPr>
        <w:rPr>
          <w:rFonts w:cs="Arial"/>
          <w:b/>
        </w:rPr>
      </w:pPr>
      <w:r>
        <w:rPr>
          <w:rFonts w:cs="Arial"/>
          <w:b/>
        </w:rPr>
        <w:t>Gunningsleidraad</w:t>
      </w:r>
    </w:p>
    <w:p w14:paraId="5CE37AE2" w14:textId="79BCF61B" w:rsidR="001E7189" w:rsidRPr="00946BB4" w:rsidRDefault="001E7189" w:rsidP="001E718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w:t>
      </w:r>
      <w:r w:rsidR="00B64E79">
        <w:rPr>
          <w:rFonts w:cs="Arial"/>
        </w:rPr>
        <w:t>Inschrijver</w:t>
      </w:r>
      <w:r w:rsidRPr="00946BB4">
        <w:rPr>
          <w:rFonts w:cs="Arial"/>
        </w:rPr>
        <w:t xml:space="preserve"> </w:t>
      </w:r>
      <w:r>
        <w:rPr>
          <w:rFonts w:cs="Arial"/>
        </w:rPr>
        <w:t>gedurende de uitvoering van de O</w:t>
      </w:r>
      <w:r w:rsidRPr="00946BB4">
        <w:rPr>
          <w:rFonts w:cs="Arial"/>
        </w:rPr>
        <w:t xml:space="preserve">pdracht moet voldoen.  </w:t>
      </w:r>
    </w:p>
    <w:p w14:paraId="1DEE0F90" w14:textId="77777777" w:rsidR="001E7189" w:rsidRPr="00946BB4" w:rsidRDefault="001E7189" w:rsidP="001E7189">
      <w:pPr>
        <w:rPr>
          <w:rFonts w:cs="Arial"/>
        </w:rPr>
      </w:pPr>
    </w:p>
    <w:p w14:paraId="50D7CA86" w14:textId="5721051C" w:rsidR="001E7189" w:rsidRPr="00946BB4" w:rsidRDefault="00DC2AB4" w:rsidP="001E7189">
      <w:pPr>
        <w:rPr>
          <w:rFonts w:cs="Arial"/>
          <w:b/>
          <w:bCs/>
        </w:rPr>
      </w:pPr>
      <w:r>
        <w:rPr>
          <w:rFonts w:cs="Arial"/>
          <w:b/>
          <w:bCs/>
        </w:rPr>
        <w:t>Onderaannemer</w:t>
      </w:r>
    </w:p>
    <w:p w14:paraId="01814DE6" w14:textId="77777777" w:rsidR="001E7189" w:rsidRPr="00946BB4" w:rsidRDefault="001E7189" w:rsidP="001E7189">
      <w:pPr>
        <w:rPr>
          <w:rFonts w:cs="Arial"/>
        </w:rPr>
      </w:pPr>
      <w:r w:rsidRPr="00946BB4">
        <w:t>De onderneming die door de Hoofdaannemer wordt ingeschakeld om een deel of delen van de Opdracht uit te voeren.</w:t>
      </w:r>
    </w:p>
    <w:p w14:paraId="58963483" w14:textId="77777777" w:rsidR="001E7189" w:rsidRPr="00946BB4" w:rsidRDefault="001E7189" w:rsidP="001E7189">
      <w:pPr>
        <w:rPr>
          <w:rFonts w:cs="Arial"/>
        </w:rPr>
      </w:pPr>
    </w:p>
    <w:p w14:paraId="15697C21" w14:textId="77777777" w:rsidR="001E7189" w:rsidRPr="00946BB4" w:rsidRDefault="001E7189" w:rsidP="001E7189">
      <w:pPr>
        <w:pStyle w:val="Koptekst"/>
        <w:rPr>
          <w:rFonts w:cs="Arial"/>
          <w:b/>
        </w:rPr>
      </w:pPr>
      <w:r w:rsidRPr="00946BB4">
        <w:rPr>
          <w:rFonts w:cs="Arial"/>
          <w:b/>
        </w:rPr>
        <w:t>Opdrachtgever</w:t>
      </w:r>
    </w:p>
    <w:p w14:paraId="0ACBCA92" w14:textId="77777777" w:rsidR="001E7189" w:rsidRPr="00946BB4" w:rsidRDefault="001E7189" w:rsidP="001E7189">
      <w:pPr>
        <w:rPr>
          <w:rFonts w:cs="Arial"/>
        </w:rPr>
      </w:pPr>
      <w:r w:rsidRPr="00946BB4">
        <w:rPr>
          <w:rFonts w:cs="Arial"/>
        </w:rPr>
        <w:t>De gemeente Den Helder</w:t>
      </w:r>
    </w:p>
    <w:p w14:paraId="4726E894" w14:textId="77777777" w:rsidR="001E7189" w:rsidRPr="00946BB4" w:rsidRDefault="001E7189" w:rsidP="001E7189">
      <w:pPr>
        <w:rPr>
          <w:rFonts w:cs="Arial"/>
        </w:rPr>
      </w:pPr>
    </w:p>
    <w:p w14:paraId="3AB54FAE" w14:textId="2F26E533" w:rsidR="001E7189" w:rsidRPr="00946BB4" w:rsidRDefault="00D516CA" w:rsidP="001E7189">
      <w:pPr>
        <w:pStyle w:val="Koptekst"/>
        <w:rPr>
          <w:rFonts w:cs="Arial"/>
          <w:b/>
        </w:rPr>
      </w:pPr>
      <w:r>
        <w:rPr>
          <w:rFonts w:cs="Arial"/>
          <w:b/>
        </w:rPr>
        <w:t>Opdrachtnemer</w:t>
      </w:r>
    </w:p>
    <w:p w14:paraId="58BE9EDA" w14:textId="1791D765" w:rsidR="001E7189" w:rsidRPr="00946BB4" w:rsidRDefault="00B64E79" w:rsidP="001E7189">
      <w:pPr>
        <w:pStyle w:val="Koptekst"/>
      </w:pPr>
      <w:r>
        <w:t>Inschrijver</w:t>
      </w:r>
      <w:r w:rsidR="001E7189" w:rsidRPr="00946BB4">
        <w:t xml:space="preserve"> die voldoet aan alle in de </w:t>
      </w:r>
      <w:r w:rsidR="00DC2AB4">
        <w:t>Gunningsleidraad</w:t>
      </w:r>
      <w:r w:rsidR="001E7189">
        <w:t xml:space="preserve"> en bijlage(n)</w:t>
      </w:r>
      <w:r w:rsidR="001E7189" w:rsidRPr="00946BB4">
        <w:t xml:space="preserve"> gestelde eisen en voorwaarden en op basis van de Gunningscriteria de</w:t>
      </w:r>
      <w:r w:rsidR="001E7189">
        <w:t xml:space="preserve"> Economische Meest Voordelige</w:t>
      </w:r>
      <w:r w:rsidR="001E7189" w:rsidRPr="00946BB4">
        <w:t xml:space="preserve"> </w:t>
      </w:r>
      <w:r>
        <w:t>Inschrijving</w:t>
      </w:r>
      <w:r w:rsidR="001E7189" w:rsidRPr="00946BB4">
        <w:t xml:space="preserve"> heeft ingediend en met wie de </w:t>
      </w:r>
      <w:r w:rsidR="00D516CA">
        <w:t>Overeenkomst</w:t>
      </w:r>
      <w:r w:rsidR="001E7189" w:rsidRPr="00946BB4">
        <w:t xml:space="preserve"> </w:t>
      </w:r>
      <w:r w:rsidR="001E7189">
        <w:t>is</w:t>
      </w:r>
      <w:r w:rsidR="001E7189" w:rsidRPr="00946BB4">
        <w:t xml:space="preserve"> gesloten.</w:t>
      </w:r>
    </w:p>
    <w:p w14:paraId="23E0E677" w14:textId="77777777" w:rsidR="001E7189" w:rsidRPr="00946BB4" w:rsidRDefault="001E7189" w:rsidP="001E7189">
      <w:pPr>
        <w:pStyle w:val="Koptekst"/>
        <w:rPr>
          <w:rFonts w:cs="Arial"/>
        </w:rPr>
      </w:pPr>
    </w:p>
    <w:p w14:paraId="2F678017" w14:textId="77777777" w:rsidR="001111FA" w:rsidRDefault="001111FA" w:rsidP="001E7189">
      <w:pPr>
        <w:pStyle w:val="Koptekst"/>
        <w:rPr>
          <w:rFonts w:cs="Arial"/>
          <w:b/>
          <w:bCs/>
        </w:rPr>
      </w:pPr>
    </w:p>
    <w:p w14:paraId="7A930849" w14:textId="77777777" w:rsidR="001111FA" w:rsidRDefault="001111FA" w:rsidP="001E7189">
      <w:pPr>
        <w:pStyle w:val="Koptekst"/>
        <w:rPr>
          <w:rFonts w:cs="Arial"/>
          <w:b/>
          <w:bCs/>
        </w:rPr>
      </w:pPr>
    </w:p>
    <w:p w14:paraId="05F631D6" w14:textId="5FC0EC94" w:rsidR="001E7189" w:rsidRPr="00946BB4" w:rsidRDefault="00D516CA" w:rsidP="001E7189">
      <w:pPr>
        <w:pStyle w:val="Koptekst"/>
        <w:rPr>
          <w:rFonts w:cs="Arial"/>
          <w:b/>
          <w:bCs/>
        </w:rPr>
      </w:pPr>
      <w:r>
        <w:rPr>
          <w:rFonts w:cs="Arial"/>
          <w:b/>
          <w:bCs/>
        </w:rPr>
        <w:lastRenderedPageBreak/>
        <w:t>Overeenkomst</w:t>
      </w:r>
    </w:p>
    <w:p w14:paraId="50E2809C" w14:textId="5C82AD1F" w:rsidR="001E7189" w:rsidRPr="00946BB4" w:rsidRDefault="001E7189" w:rsidP="001E7189">
      <w:pPr>
        <w:pStyle w:val="Koptekst"/>
      </w:pPr>
      <w:r w:rsidRPr="00946BB4">
        <w:t xml:space="preserve">De </w:t>
      </w:r>
      <w:r w:rsidR="00D516CA">
        <w:t>Overeenkomst</w:t>
      </w:r>
      <w:r w:rsidRPr="00946BB4">
        <w:t xml:space="preserve"> gesloten tussen Opdrachtgever en </w:t>
      </w:r>
      <w:r w:rsidR="00D516CA">
        <w:t>Opdrachtnemer</w:t>
      </w:r>
      <w:r w:rsidRPr="00946BB4">
        <w:t xml:space="preserve"> betreffende het onderwerp van deze aanbesteding</w:t>
      </w:r>
      <w:r>
        <w:t>sprocedure</w:t>
      </w:r>
      <w:r w:rsidRPr="00946BB4">
        <w:t>.</w:t>
      </w:r>
      <w:r>
        <w:t xml:space="preserve"> Ook wel genoemd de </w:t>
      </w:r>
      <w:r w:rsidRPr="001111FA">
        <w:rPr>
          <w:b/>
        </w:rPr>
        <w:t>Opdracht</w:t>
      </w:r>
      <w:r>
        <w:t xml:space="preserve">. </w:t>
      </w:r>
    </w:p>
    <w:p w14:paraId="1C6CBE69" w14:textId="77777777" w:rsidR="001E7189" w:rsidRPr="00946BB4" w:rsidRDefault="001E7189" w:rsidP="001E7189">
      <w:pPr>
        <w:pStyle w:val="Koptekst"/>
      </w:pPr>
    </w:p>
    <w:p w14:paraId="46AF07D6" w14:textId="03AF2B67" w:rsidR="001E7189" w:rsidRPr="00946BB4" w:rsidRDefault="001E7189" w:rsidP="001E7189">
      <w:pPr>
        <w:rPr>
          <w:rFonts w:cs="Arial"/>
          <w:b/>
          <w:bCs/>
        </w:rPr>
      </w:pPr>
      <w:r w:rsidRPr="00946BB4">
        <w:rPr>
          <w:rFonts w:cs="Arial"/>
          <w:b/>
          <w:bCs/>
        </w:rPr>
        <w:t>Uitsluitingsgronden</w:t>
      </w:r>
    </w:p>
    <w:p w14:paraId="43CC6B6B" w14:textId="6AD3B120" w:rsidR="001E7189" w:rsidRPr="00946BB4" w:rsidRDefault="001E7189" w:rsidP="001E7189">
      <w:r w:rsidRPr="00946BB4">
        <w:t xml:space="preserve">Gronden die zien op </w:t>
      </w:r>
      <w:r>
        <w:t xml:space="preserve">juridische omstandigheden waarin de </w:t>
      </w:r>
      <w:r w:rsidR="00414CBF">
        <w:t>G</w:t>
      </w:r>
      <w:r>
        <w:t xml:space="preserve">egadigde of </w:t>
      </w:r>
      <w:r w:rsidR="00B64E79">
        <w:t>Inschrijver</w:t>
      </w:r>
      <w:r>
        <w:t xml:space="preserve"> kan verkeren en </w:t>
      </w:r>
      <w:r w:rsidRPr="00946BB4">
        <w:t>op grond waarvan</w:t>
      </w:r>
      <w:r>
        <w:t xml:space="preserve"> Gegadigde of</w:t>
      </w:r>
      <w:r w:rsidRPr="00946BB4">
        <w:t xml:space="preserve"> </w:t>
      </w:r>
      <w:r w:rsidR="00B64E79">
        <w:t>Inschrijver</w:t>
      </w:r>
      <w:r w:rsidRPr="00946BB4">
        <w:t xml:space="preserve"> bij </w:t>
      </w:r>
      <w:r>
        <w:t xml:space="preserve">de </w:t>
      </w:r>
      <w:r w:rsidRPr="00946BB4">
        <w:t>toepassing ervan wordt uitgesloten van de</w:t>
      </w:r>
      <w:r>
        <w:t>elname aan de</w:t>
      </w:r>
      <w:r w:rsidRPr="00946BB4">
        <w:t xml:space="preserve"> aanbesteding.</w:t>
      </w:r>
      <w:r>
        <w:t xml:space="preserve"> </w:t>
      </w:r>
    </w:p>
    <w:p w14:paraId="7779B75C" w14:textId="77777777" w:rsidR="001E7189" w:rsidRPr="00946BB4" w:rsidRDefault="001E7189" w:rsidP="001E7189">
      <w:pPr>
        <w:rPr>
          <w:rFonts w:cs="Arial"/>
          <w:b/>
        </w:rPr>
      </w:pPr>
    </w:p>
    <w:p w14:paraId="3B4F9295" w14:textId="77777777" w:rsidR="00314A58" w:rsidRPr="00946BB4" w:rsidRDefault="00314A58" w:rsidP="00314A58">
      <w:pPr>
        <w:rPr>
          <w:rFonts w:cs="Arial"/>
        </w:rPr>
      </w:pPr>
      <w:r w:rsidRPr="00946BB4">
        <w:rPr>
          <w:rFonts w:cs="Arial"/>
          <w:b/>
        </w:rPr>
        <w:t xml:space="preserve">Werkdagen </w:t>
      </w:r>
    </w:p>
    <w:p w14:paraId="76B73232" w14:textId="77777777" w:rsidR="00314A58" w:rsidRDefault="00314A58" w:rsidP="00314A58">
      <w:pPr>
        <w:rPr>
          <w:rFonts w:cs="Arial"/>
        </w:rPr>
      </w:pPr>
      <w:r w:rsidRPr="00946BB4">
        <w:rPr>
          <w:rFonts w:cs="Arial"/>
        </w:rPr>
        <w:t>Kalenderdagen, behoudens zater</w:t>
      </w:r>
      <w:r>
        <w:rPr>
          <w:rFonts w:cs="Arial"/>
        </w:rPr>
        <w:t>dag</w:t>
      </w:r>
      <w:r w:rsidRPr="00946BB4">
        <w:rPr>
          <w:rFonts w:cs="Arial"/>
        </w:rPr>
        <w:t>, zon</w:t>
      </w:r>
      <w:r>
        <w:rPr>
          <w:rFonts w:cs="Arial"/>
        </w:rPr>
        <w:t>dag</w:t>
      </w:r>
      <w:r w:rsidRPr="00946BB4">
        <w:rPr>
          <w:rFonts w:cs="Arial"/>
        </w:rPr>
        <w:t xml:space="preserve"> en algemeen erkende feestdagen</w:t>
      </w:r>
      <w:r>
        <w:rPr>
          <w:rFonts w:cs="Arial"/>
        </w:rPr>
        <w:t xml:space="preserve">. </w:t>
      </w:r>
    </w:p>
    <w:p w14:paraId="79B11CF4" w14:textId="77777777" w:rsidR="001E7189" w:rsidRDefault="001E7189" w:rsidP="001E7189">
      <w:pPr>
        <w:pStyle w:val="Kop1"/>
      </w:pPr>
    </w:p>
    <w:p w14:paraId="1AB0BA26" w14:textId="77777777" w:rsidR="001E7189" w:rsidRDefault="001E7189" w:rsidP="001E7189">
      <w:pPr>
        <w:rPr>
          <w:rFonts w:eastAsiaTheme="majorEastAsia" w:cs="Arial"/>
          <w:b/>
          <w:color w:val="365F91" w:themeColor="accent1" w:themeShade="BF"/>
          <w:sz w:val="32"/>
          <w:szCs w:val="32"/>
        </w:rPr>
      </w:pPr>
      <w:r>
        <w:rPr>
          <w:rFonts w:cs="Arial"/>
          <w:b/>
        </w:rPr>
        <w:br w:type="page"/>
      </w:r>
    </w:p>
    <w:p w14:paraId="08E200E0" w14:textId="77777777" w:rsidR="001E7189" w:rsidRPr="00AC4F69" w:rsidRDefault="001E7189" w:rsidP="001E7189">
      <w:pPr>
        <w:pStyle w:val="Kop1"/>
        <w:rPr>
          <w:rFonts w:ascii="Arial" w:hAnsi="Arial" w:cs="Arial"/>
          <w:b/>
        </w:rPr>
      </w:pPr>
      <w:bookmarkStart w:id="4" w:name="_Toc144714367"/>
      <w:r w:rsidRPr="00AC4F69">
        <w:rPr>
          <w:rFonts w:ascii="Arial" w:hAnsi="Arial" w:cs="Arial"/>
          <w:b/>
        </w:rPr>
        <w:lastRenderedPageBreak/>
        <w:t>1</w:t>
      </w:r>
      <w:r w:rsidRPr="00AC4F69">
        <w:rPr>
          <w:rFonts w:ascii="Arial" w:hAnsi="Arial" w:cs="Arial"/>
          <w:b/>
        </w:rPr>
        <w:tab/>
      </w:r>
      <w:r>
        <w:rPr>
          <w:rFonts w:ascii="Arial" w:hAnsi="Arial" w:cs="Arial"/>
          <w:b/>
        </w:rPr>
        <w:t>Aanbestedingsprocedure</w:t>
      </w:r>
      <w:bookmarkEnd w:id="4"/>
    </w:p>
    <w:p w14:paraId="61484646" w14:textId="77777777" w:rsidR="001E7189" w:rsidRPr="00966E1D" w:rsidRDefault="001E7189" w:rsidP="001E7189">
      <w:pPr>
        <w:autoSpaceDE w:val="0"/>
        <w:autoSpaceDN w:val="0"/>
        <w:adjustRightInd w:val="0"/>
        <w:rPr>
          <w:rFonts w:cs="Arial"/>
          <w:color w:val="000000"/>
        </w:rPr>
      </w:pPr>
    </w:p>
    <w:p w14:paraId="2CBCCE69" w14:textId="1C196BEE" w:rsidR="001E7189" w:rsidRDefault="001E7189" w:rsidP="001E7189">
      <w:pPr>
        <w:rPr>
          <w:rFonts w:cs="Arial"/>
        </w:rPr>
      </w:pPr>
    </w:p>
    <w:p w14:paraId="624769F5" w14:textId="77777777" w:rsidR="001E7189" w:rsidRDefault="001E7189" w:rsidP="001E7189">
      <w:pPr>
        <w:pStyle w:val="Kop2"/>
        <w:rPr>
          <w:rFonts w:ascii="Arial" w:hAnsi="Arial" w:cs="Arial"/>
        </w:rPr>
      </w:pPr>
      <w:bookmarkStart w:id="5" w:name="_Toc1986543"/>
      <w:bookmarkStart w:id="6" w:name="_Toc17289477"/>
      <w:bookmarkStart w:id="7" w:name="_Toc144714368"/>
      <w:r w:rsidRPr="007141E1">
        <w:rPr>
          <w:rFonts w:ascii="Arial" w:hAnsi="Arial" w:cs="Arial"/>
        </w:rPr>
        <w:t>1.1</w:t>
      </w:r>
      <w:r w:rsidRPr="007141E1">
        <w:rPr>
          <w:rFonts w:ascii="Arial" w:hAnsi="Arial" w:cs="Arial"/>
        </w:rPr>
        <w:tab/>
      </w:r>
      <w:r>
        <w:rPr>
          <w:rFonts w:ascii="Arial" w:hAnsi="Arial" w:cs="Arial"/>
        </w:rPr>
        <w:t>Aanbestedende dienst</w:t>
      </w:r>
      <w:bookmarkEnd w:id="7"/>
    </w:p>
    <w:p w14:paraId="68B8D7B5" w14:textId="77777777" w:rsidR="001E7189" w:rsidRPr="00174A6E" w:rsidRDefault="001E7189" w:rsidP="00174A6E">
      <w:pPr>
        <w:rPr>
          <w:rFonts w:cs="Arial"/>
        </w:rPr>
      </w:pPr>
    </w:p>
    <w:p w14:paraId="0596C20D" w14:textId="5F078753" w:rsidR="001E7189" w:rsidRPr="00174A6E" w:rsidRDefault="00966E1D" w:rsidP="00174A6E">
      <w:pPr>
        <w:rPr>
          <w:rFonts w:cs="Arial"/>
        </w:rPr>
      </w:pPr>
      <w:r w:rsidRPr="00174A6E">
        <w:rPr>
          <w:rFonts w:cs="Arial"/>
        </w:rPr>
        <w:t>De Aanbestedende dienst is de Stichting Duinpark, ingeschreven in het handelsregister van de Kamer van Koophandel onder vestigingsnummer 37130145. De Stichting Duinpark is in opdracht van de Gemeente Den Helder verantwoordelijk voor beheer- en onderhoudswerkzaamheden in de openbare ruimte in het Duinpark te Den Helder</w:t>
      </w:r>
      <w:r w:rsidR="00F516F9">
        <w:rPr>
          <w:rFonts w:cs="Arial"/>
        </w:rPr>
        <w:t>. Als vorm van burgerparticipatie is voor</w:t>
      </w:r>
      <w:r w:rsidR="00F516F9">
        <w:t xml:space="preserve"> het beheer van de openbare ruimte van het Duinpark  is op 29 december 2006 de Stichting Duinpark opgericht. Alle perceeleigenaren in het Duinpark zijn verplicht deelnemer in deze Stichting. </w:t>
      </w:r>
      <w:r w:rsidRPr="00174A6E">
        <w:rPr>
          <w:rFonts w:cs="Arial"/>
        </w:rPr>
        <w:t>De Gemeente Den Helder treedt tijdens deze aanbesteding als penvoerder namens de Stichting Duinpark op. </w:t>
      </w:r>
    </w:p>
    <w:p w14:paraId="039F2479" w14:textId="4A283659" w:rsidR="001E7189" w:rsidRDefault="001E7189" w:rsidP="001E7189"/>
    <w:p w14:paraId="00111E55" w14:textId="77777777" w:rsidR="00966E1D" w:rsidRPr="00385FAF" w:rsidRDefault="00966E1D" w:rsidP="001E7189"/>
    <w:p w14:paraId="0B46EED5" w14:textId="77777777" w:rsidR="001E7189" w:rsidRPr="007141E1" w:rsidRDefault="001E7189" w:rsidP="001E7189">
      <w:pPr>
        <w:pStyle w:val="Kop2"/>
        <w:rPr>
          <w:rFonts w:ascii="Arial" w:hAnsi="Arial" w:cs="Arial"/>
        </w:rPr>
      </w:pPr>
      <w:bookmarkStart w:id="8" w:name="_Toc144714369"/>
      <w:r>
        <w:rPr>
          <w:rFonts w:ascii="Arial" w:hAnsi="Arial" w:cs="Arial"/>
        </w:rPr>
        <w:t>1.2</w:t>
      </w:r>
      <w:r>
        <w:rPr>
          <w:rFonts w:ascii="Arial" w:hAnsi="Arial" w:cs="Arial"/>
        </w:rPr>
        <w:tab/>
      </w:r>
      <w:r w:rsidRPr="007141E1">
        <w:rPr>
          <w:rFonts w:ascii="Arial" w:hAnsi="Arial" w:cs="Arial"/>
        </w:rPr>
        <w:t>Doel van de aanbesteding en opdrachtomschrijving</w:t>
      </w:r>
      <w:bookmarkEnd w:id="5"/>
      <w:bookmarkEnd w:id="6"/>
      <w:bookmarkEnd w:id="8"/>
    </w:p>
    <w:p w14:paraId="3B450FAF" w14:textId="77777777" w:rsidR="001E7189" w:rsidRDefault="001E7189" w:rsidP="001E7189">
      <w:pPr>
        <w:rPr>
          <w:rFonts w:cs="Arial"/>
        </w:rPr>
      </w:pPr>
    </w:p>
    <w:p w14:paraId="63779027" w14:textId="7B44D104" w:rsidR="001E7189" w:rsidRPr="00860D29" w:rsidRDefault="001E7189" w:rsidP="001E7189">
      <w:pPr>
        <w:rPr>
          <w:rFonts w:cs="Arial"/>
          <w:highlight w:val="lightGray"/>
        </w:rPr>
      </w:pPr>
      <w:bookmarkStart w:id="9" w:name="_Toc289269188"/>
      <w:bookmarkStart w:id="10" w:name="_Toc312330970"/>
      <w:bookmarkStart w:id="11" w:name="_Toc312332681"/>
      <w:bookmarkStart w:id="12" w:name="_Toc198981047"/>
      <w:r>
        <w:rPr>
          <w:rFonts w:cs="Arial"/>
        </w:rPr>
        <w:t>De Aanbestedende dienst is</w:t>
      </w:r>
      <w:r w:rsidRPr="00575581">
        <w:rPr>
          <w:rFonts w:cs="Arial"/>
        </w:rPr>
        <w:t xml:space="preserve"> van plan </w:t>
      </w:r>
      <w:r>
        <w:rPr>
          <w:rFonts w:cs="Arial"/>
        </w:rPr>
        <w:t xml:space="preserve">om </w:t>
      </w:r>
      <w:r w:rsidRPr="00575581">
        <w:rPr>
          <w:rFonts w:cs="Arial"/>
        </w:rPr>
        <w:t xml:space="preserve">met </w:t>
      </w:r>
      <w:r w:rsidR="008240EF">
        <w:rPr>
          <w:rFonts w:cs="Arial"/>
        </w:rPr>
        <w:t>één</w:t>
      </w:r>
      <w:r w:rsidRPr="00575581">
        <w:rPr>
          <w:rFonts w:cs="Arial"/>
        </w:rPr>
        <w:t xml:space="preserve"> </w:t>
      </w:r>
      <w:r w:rsidR="00D516CA">
        <w:rPr>
          <w:rFonts w:cs="Arial"/>
        </w:rPr>
        <w:t>Opdrachtnemer</w:t>
      </w:r>
      <w:r w:rsidRPr="00575581">
        <w:rPr>
          <w:rFonts w:cs="Arial"/>
        </w:rPr>
        <w:t xml:space="preserve"> een </w:t>
      </w:r>
      <w:r w:rsidR="00D516CA">
        <w:rPr>
          <w:rFonts w:cs="Arial"/>
        </w:rPr>
        <w:t>Overeenkomst</w:t>
      </w:r>
      <w:r>
        <w:rPr>
          <w:rFonts w:cs="Arial"/>
        </w:rPr>
        <w:t xml:space="preserve"> </w:t>
      </w:r>
      <w:r w:rsidRPr="00575581">
        <w:rPr>
          <w:rFonts w:cs="Arial"/>
        </w:rPr>
        <w:t xml:space="preserve">aan te gaan voor </w:t>
      </w:r>
      <w:r>
        <w:rPr>
          <w:rFonts w:cs="Arial"/>
        </w:rPr>
        <w:t xml:space="preserve">het </w:t>
      </w:r>
      <w:r w:rsidR="008240EF">
        <w:rPr>
          <w:rFonts w:cs="Arial"/>
        </w:rPr>
        <w:t>beheren en onderhoud</w:t>
      </w:r>
      <w:r w:rsidR="0012196D">
        <w:rPr>
          <w:rFonts w:cs="Arial"/>
        </w:rPr>
        <w:t>en</w:t>
      </w:r>
      <w:r w:rsidR="008240EF">
        <w:rPr>
          <w:rFonts w:cs="Arial"/>
        </w:rPr>
        <w:t xml:space="preserve"> van het groen in het Duinpark te Den Helder.</w:t>
      </w:r>
      <w:r>
        <w:rPr>
          <w:rFonts w:cs="Arial"/>
        </w:rPr>
        <w:t xml:space="preserve"> </w:t>
      </w:r>
    </w:p>
    <w:p w14:paraId="7CE2115D" w14:textId="7220C2B7" w:rsidR="001E7189" w:rsidRDefault="001E7189" w:rsidP="001E7189">
      <w:pPr>
        <w:rPr>
          <w:rFonts w:cs="Arial"/>
        </w:rPr>
      </w:pPr>
    </w:p>
    <w:p w14:paraId="0094678D" w14:textId="77777777" w:rsidR="00A7679E" w:rsidRPr="004058DF" w:rsidRDefault="00A7679E" w:rsidP="00A7679E">
      <w:pPr>
        <w:autoSpaceDE w:val="0"/>
        <w:autoSpaceDN w:val="0"/>
        <w:adjustRightInd w:val="0"/>
        <w:rPr>
          <w:rFonts w:cs="Arial"/>
        </w:rPr>
      </w:pPr>
      <w:r>
        <w:rPr>
          <w:rFonts w:cs="Arial"/>
        </w:rPr>
        <w:t>Het werk</w:t>
      </w:r>
      <w:r w:rsidRPr="004058DF">
        <w:rPr>
          <w:rFonts w:cs="Arial"/>
        </w:rPr>
        <w:t xml:space="preserve"> bestaat in hoofdzaak uit:</w:t>
      </w:r>
    </w:p>
    <w:p w14:paraId="5968487A" w14:textId="0444F8F6" w:rsidR="00A7679E" w:rsidRDefault="00A7679E" w:rsidP="002A4FD7">
      <w:pPr>
        <w:autoSpaceDE w:val="0"/>
        <w:autoSpaceDN w:val="0"/>
        <w:adjustRightInd w:val="0"/>
        <w:rPr>
          <w:rFonts w:cs="Arial"/>
        </w:rPr>
      </w:pPr>
      <w:r w:rsidRPr="004058DF">
        <w:rPr>
          <w:rFonts w:cs="Arial"/>
        </w:rPr>
        <w:t>a.</w:t>
      </w:r>
      <w:r w:rsidRPr="004058DF">
        <w:rPr>
          <w:rFonts w:cs="Arial"/>
        </w:rPr>
        <w:tab/>
      </w:r>
      <w:r w:rsidR="002A4FD7">
        <w:rPr>
          <w:rFonts w:cs="Arial"/>
        </w:rPr>
        <w:t>Onderhoud gras;</w:t>
      </w:r>
    </w:p>
    <w:p w14:paraId="10B1478A" w14:textId="766547AF" w:rsidR="00A7679E" w:rsidRDefault="002A4FD7" w:rsidP="00A7679E">
      <w:pPr>
        <w:autoSpaceDE w:val="0"/>
        <w:autoSpaceDN w:val="0"/>
        <w:adjustRightInd w:val="0"/>
        <w:rPr>
          <w:rFonts w:cs="Arial"/>
        </w:rPr>
      </w:pPr>
      <w:r>
        <w:rPr>
          <w:rFonts w:cs="Arial"/>
        </w:rPr>
        <w:t>b.</w:t>
      </w:r>
      <w:r>
        <w:rPr>
          <w:rFonts w:cs="Arial"/>
        </w:rPr>
        <w:tab/>
      </w:r>
      <w:r w:rsidR="00EE52B4">
        <w:rPr>
          <w:rFonts w:cs="Arial"/>
        </w:rPr>
        <w:t>Onderhoud beplanting;</w:t>
      </w:r>
    </w:p>
    <w:p w14:paraId="462AD8E2" w14:textId="267BF09F" w:rsidR="00EE52B4" w:rsidRDefault="00EE52B4" w:rsidP="00A7679E">
      <w:pPr>
        <w:autoSpaceDE w:val="0"/>
        <w:autoSpaceDN w:val="0"/>
        <w:adjustRightInd w:val="0"/>
        <w:rPr>
          <w:rFonts w:cs="Arial"/>
        </w:rPr>
      </w:pPr>
      <w:r>
        <w:rPr>
          <w:rFonts w:cs="Arial"/>
        </w:rPr>
        <w:t xml:space="preserve">c. </w:t>
      </w:r>
      <w:r>
        <w:rPr>
          <w:rFonts w:cs="Arial"/>
        </w:rPr>
        <w:tab/>
        <w:t>Onderhoud halfverharding;</w:t>
      </w:r>
    </w:p>
    <w:p w14:paraId="7BCADAE6" w14:textId="43D65F1F" w:rsidR="00EE52B4" w:rsidRDefault="00EE52B4" w:rsidP="00A7679E">
      <w:pPr>
        <w:autoSpaceDE w:val="0"/>
        <w:autoSpaceDN w:val="0"/>
        <w:adjustRightInd w:val="0"/>
        <w:rPr>
          <w:rFonts w:cs="Arial"/>
        </w:rPr>
      </w:pPr>
      <w:r>
        <w:rPr>
          <w:rFonts w:cs="Arial"/>
        </w:rPr>
        <w:t>d.</w:t>
      </w:r>
      <w:r>
        <w:rPr>
          <w:rFonts w:cs="Arial"/>
        </w:rPr>
        <w:tab/>
        <w:t>Verwijderen grofvuil en zwerfafval.</w:t>
      </w:r>
    </w:p>
    <w:p w14:paraId="2EF7E051" w14:textId="77777777" w:rsidR="00EE52B4" w:rsidRDefault="00EE52B4" w:rsidP="00A7679E">
      <w:pPr>
        <w:autoSpaceDE w:val="0"/>
        <w:autoSpaceDN w:val="0"/>
        <w:adjustRightInd w:val="0"/>
        <w:rPr>
          <w:rFonts w:cs="Arial"/>
        </w:rPr>
      </w:pPr>
    </w:p>
    <w:p w14:paraId="7C123D17" w14:textId="77777777" w:rsidR="00A7679E" w:rsidRPr="004058DF" w:rsidRDefault="00A7679E" w:rsidP="00A7679E">
      <w:pPr>
        <w:autoSpaceDE w:val="0"/>
        <w:autoSpaceDN w:val="0"/>
        <w:adjustRightInd w:val="0"/>
        <w:rPr>
          <w:rFonts w:cs="Arial"/>
        </w:rPr>
      </w:pPr>
    </w:p>
    <w:p w14:paraId="5F90A6FF" w14:textId="4CD753A3" w:rsidR="00A7679E" w:rsidRPr="004058DF" w:rsidRDefault="00A7679E" w:rsidP="00A7679E">
      <w:pPr>
        <w:autoSpaceDE w:val="0"/>
        <w:autoSpaceDN w:val="0"/>
        <w:adjustRightInd w:val="0"/>
        <w:rPr>
          <w:rFonts w:cs="Arial"/>
        </w:rPr>
      </w:pPr>
      <w:r w:rsidRPr="004058DF">
        <w:rPr>
          <w:rFonts w:cs="Arial"/>
        </w:rPr>
        <w:t>Ten aanzien van exacte beschrijvingen en hoeveelheden e.d. verwijzen wij naar</w:t>
      </w:r>
      <w:r>
        <w:rPr>
          <w:rFonts w:cs="Arial"/>
        </w:rPr>
        <w:t xml:space="preserve"> paragraaf 2.2 van </w:t>
      </w:r>
      <w:r w:rsidRPr="004058DF">
        <w:rPr>
          <w:rFonts w:cs="Arial"/>
        </w:rPr>
        <w:t xml:space="preserve">het bestek. </w:t>
      </w:r>
    </w:p>
    <w:p w14:paraId="6DDADE70" w14:textId="77777777" w:rsidR="00A7679E" w:rsidRDefault="00A7679E" w:rsidP="001E7189">
      <w:pPr>
        <w:rPr>
          <w:rFonts w:cs="Arial"/>
        </w:rPr>
      </w:pPr>
    </w:p>
    <w:p w14:paraId="07C11DE4" w14:textId="77777777" w:rsidR="001E7189" w:rsidRDefault="001E7189" w:rsidP="001E7189">
      <w:pPr>
        <w:rPr>
          <w:rFonts w:cs="Arial"/>
        </w:rPr>
      </w:pPr>
    </w:p>
    <w:p w14:paraId="16A4661C" w14:textId="77777777" w:rsidR="001E7189" w:rsidRDefault="001E7189" w:rsidP="001E7189">
      <w:pPr>
        <w:pStyle w:val="Kop2"/>
        <w:rPr>
          <w:rFonts w:ascii="Arial" w:hAnsi="Arial" w:cs="Arial"/>
        </w:rPr>
      </w:pPr>
      <w:bookmarkStart w:id="13" w:name="_Toc144714370"/>
      <w:r>
        <w:rPr>
          <w:rFonts w:ascii="Arial" w:hAnsi="Arial" w:cs="Arial"/>
        </w:rPr>
        <w:t>1.2.1</w:t>
      </w:r>
      <w:r w:rsidRPr="007141E1">
        <w:rPr>
          <w:rFonts w:ascii="Arial" w:hAnsi="Arial" w:cs="Arial"/>
        </w:rPr>
        <w:tab/>
      </w:r>
      <w:r>
        <w:rPr>
          <w:rFonts w:ascii="Arial" w:hAnsi="Arial" w:cs="Arial"/>
        </w:rPr>
        <w:t>Percelen</w:t>
      </w:r>
      <w:bookmarkEnd w:id="13"/>
    </w:p>
    <w:p w14:paraId="3BEDEF14" w14:textId="77777777" w:rsidR="001E7189" w:rsidRDefault="001E7189" w:rsidP="001E7189">
      <w:pPr>
        <w:rPr>
          <w:rFonts w:cs="Arial"/>
        </w:rPr>
      </w:pPr>
    </w:p>
    <w:p w14:paraId="0E0CB1B7" w14:textId="2CDD8103" w:rsidR="001E7189" w:rsidRPr="0016657D" w:rsidRDefault="001E7189" w:rsidP="001E7189">
      <w:pPr>
        <w:rPr>
          <w:rFonts w:cs="Arial"/>
        </w:rPr>
      </w:pPr>
      <w:r w:rsidRPr="0016657D">
        <w:rPr>
          <w:rFonts w:cs="Arial"/>
        </w:rPr>
        <w:t xml:space="preserve">Deze aanbesteding is </w:t>
      </w:r>
      <w:r w:rsidRPr="008240EF">
        <w:rPr>
          <w:rFonts w:cs="Arial"/>
        </w:rPr>
        <w:t>niet</w:t>
      </w:r>
      <w:r w:rsidRPr="0016657D">
        <w:rPr>
          <w:rFonts w:cs="Arial"/>
        </w:rPr>
        <w:t xml:space="preserve"> opgedeeld in aparte percelen. De reden(en) hiervoor is</w:t>
      </w:r>
      <w:r w:rsidR="008240EF">
        <w:rPr>
          <w:rFonts w:cs="Arial"/>
        </w:rPr>
        <w:t xml:space="preserve"> dat de</w:t>
      </w:r>
      <w:r w:rsidRPr="0016657D">
        <w:rPr>
          <w:rFonts w:cs="Arial"/>
        </w:rPr>
        <w:t xml:space="preserve"> </w:t>
      </w:r>
      <w:r>
        <w:rPr>
          <w:rFonts w:cs="Arial"/>
        </w:rPr>
        <w:t>Aanbestedende dienst</w:t>
      </w:r>
      <w:r w:rsidRPr="0016657D">
        <w:rPr>
          <w:rFonts w:cs="Arial"/>
        </w:rPr>
        <w:t xml:space="preserve"> van mening</w:t>
      </w:r>
      <w:r w:rsidR="008240EF">
        <w:rPr>
          <w:rFonts w:cs="Arial"/>
        </w:rPr>
        <w:t xml:space="preserve"> is</w:t>
      </w:r>
      <w:r w:rsidRPr="0016657D">
        <w:rPr>
          <w:rFonts w:cs="Arial"/>
        </w:rPr>
        <w:t xml:space="preserve"> dat het één opdracht betreft omdat: </w:t>
      </w:r>
    </w:p>
    <w:p w14:paraId="64D84E27" w14:textId="1AD0CBDD" w:rsidR="001E7189" w:rsidRPr="0016657D" w:rsidRDefault="001E7189" w:rsidP="001E7189">
      <w:pPr>
        <w:rPr>
          <w:rFonts w:cs="Arial"/>
        </w:rPr>
      </w:pPr>
      <w:r w:rsidRPr="0016657D">
        <w:rPr>
          <w:rFonts w:cs="Arial"/>
        </w:rPr>
        <w:t>* in verband met het een goed beheer de opdracht niet verdeeld kan worden in percelen</w:t>
      </w:r>
      <w:r w:rsidR="008240EF">
        <w:rPr>
          <w:rFonts w:cs="Arial"/>
        </w:rPr>
        <w:t>;</w:t>
      </w:r>
    </w:p>
    <w:p w14:paraId="593B23BB" w14:textId="66EC85AB" w:rsidR="001E7189" w:rsidRDefault="001E7189" w:rsidP="001E7189">
      <w:pPr>
        <w:rPr>
          <w:rFonts w:cs="Arial"/>
        </w:rPr>
      </w:pPr>
      <w:r w:rsidRPr="0016657D">
        <w:rPr>
          <w:rFonts w:cs="Arial"/>
        </w:rPr>
        <w:t>* het loskoppelen van taken/werkzaamheden leidt tot een risico op beheerproblemen</w:t>
      </w:r>
      <w:r w:rsidR="008240EF">
        <w:rPr>
          <w:rFonts w:cs="Arial"/>
        </w:rPr>
        <w:t>;</w:t>
      </w:r>
    </w:p>
    <w:p w14:paraId="4CD6968C" w14:textId="70727CB5" w:rsidR="001E7189" w:rsidRDefault="001E7189" w:rsidP="001E7189">
      <w:r>
        <w:t xml:space="preserve">* Een opdeling van de opdracht niet doelmatig is. De werkwijze, kennis en ervaring is voor alle </w:t>
      </w:r>
      <w:r w:rsidR="008240EF">
        <w:t>delen van de uitvoering van de Opdracht</w:t>
      </w:r>
      <w:r>
        <w:t xml:space="preserve"> (vrijwel) gelijk. </w:t>
      </w:r>
    </w:p>
    <w:p w14:paraId="7F75ECDB" w14:textId="77777777" w:rsidR="001E7189" w:rsidRPr="0016657D" w:rsidRDefault="001E7189" w:rsidP="001E7189">
      <w:pPr>
        <w:rPr>
          <w:rFonts w:cs="Arial"/>
        </w:rPr>
      </w:pPr>
    </w:p>
    <w:p w14:paraId="3253A983" w14:textId="732724D6" w:rsidR="001E7189" w:rsidRDefault="001E7189" w:rsidP="001E7189">
      <w:pPr>
        <w:rPr>
          <w:rFonts w:cs="Arial"/>
        </w:rPr>
      </w:pPr>
    </w:p>
    <w:p w14:paraId="235C3345" w14:textId="710325B7" w:rsidR="001E7189" w:rsidRPr="00860D29" w:rsidRDefault="001E7189" w:rsidP="001E7189">
      <w:pPr>
        <w:pStyle w:val="Kop2"/>
        <w:rPr>
          <w:rFonts w:ascii="Arial" w:hAnsi="Arial" w:cs="Arial"/>
        </w:rPr>
      </w:pPr>
      <w:bookmarkStart w:id="14" w:name="_Toc17289484"/>
      <w:bookmarkStart w:id="15" w:name="_Toc144714371"/>
      <w:r>
        <w:rPr>
          <w:rFonts w:ascii="Arial" w:hAnsi="Arial" w:cs="Arial"/>
        </w:rPr>
        <w:t>1.3</w:t>
      </w:r>
      <w:r w:rsidRPr="00860D29">
        <w:rPr>
          <w:rFonts w:ascii="Arial" w:hAnsi="Arial" w:cs="Arial"/>
        </w:rPr>
        <w:tab/>
      </w:r>
      <w:r>
        <w:rPr>
          <w:rFonts w:ascii="Arial" w:hAnsi="Arial" w:cs="Arial"/>
        </w:rPr>
        <w:t>Aanbestedingsprocedure en t</w:t>
      </w:r>
      <w:r w:rsidRPr="00860D29">
        <w:rPr>
          <w:rFonts w:ascii="Arial" w:hAnsi="Arial" w:cs="Arial"/>
        </w:rPr>
        <w:t>oepasselijkheid aanbestedingsrichtlijnen</w:t>
      </w:r>
      <w:bookmarkEnd w:id="14"/>
      <w:bookmarkEnd w:id="15"/>
    </w:p>
    <w:p w14:paraId="23279B0F" w14:textId="77777777" w:rsidR="001E7189" w:rsidRPr="004C26C6" w:rsidRDefault="001E7189" w:rsidP="001E7189">
      <w:pPr>
        <w:autoSpaceDE w:val="0"/>
        <w:autoSpaceDN w:val="0"/>
        <w:adjustRightInd w:val="0"/>
        <w:rPr>
          <w:rFonts w:cs="Arial"/>
          <w:b/>
          <w:bCs/>
        </w:rPr>
      </w:pPr>
    </w:p>
    <w:p w14:paraId="28FCFA20" w14:textId="615F122E" w:rsidR="001E7189" w:rsidRPr="00860D29" w:rsidRDefault="001E7189" w:rsidP="001E7189">
      <w:pPr>
        <w:rPr>
          <w:rFonts w:cs="Arial"/>
          <w:highlight w:val="lightGray"/>
        </w:rPr>
      </w:pPr>
      <w:r w:rsidRPr="004C26C6">
        <w:rPr>
          <w:rFonts w:cs="Arial"/>
        </w:rPr>
        <w:t xml:space="preserve">De </w:t>
      </w:r>
      <w:r>
        <w:rPr>
          <w:rFonts w:cs="Arial"/>
        </w:rPr>
        <w:t>Aanbestedende dienst</w:t>
      </w:r>
      <w:r w:rsidRPr="004C26C6">
        <w:rPr>
          <w:rFonts w:cs="Arial"/>
        </w:rPr>
        <w:t xml:space="preserve"> heeft ervoor gekozen de opdracht aan te besteden door middel van een </w:t>
      </w:r>
      <w:r>
        <w:rPr>
          <w:rFonts w:cs="Arial"/>
        </w:rPr>
        <w:t xml:space="preserve">Europese </w:t>
      </w:r>
      <w:r w:rsidRPr="000F7B55">
        <w:rPr>
          <w:rFonts w:cs="Arial"/>
          <w:color w:val="000000"/>
        </w:rPr>
        <w:t xml:space="preserve">openbare </w:t>
      </w:r>
      <w:r w:rsidRPr="008240EF">
        <w:rPr>
          <w:rFonts w:cs="Arial"/>
          <w:color w:val="000000"/>
        </w:rPr>
        <w:t>aanbestedingsprocedure</w:t>
      </w:r>
      <w:r w:rsidRPr="008240EF">
        <w:rPr>
          <w:rFonts w:cs="Arial"/>
        </w:rPr>
        <w:t>. De Aanbestedende dienst heeft gekozen voor deze procedure</w:t>
      </w:r>
      <w:r w:rsidR="008240EF" w:rsidRPr="008240EF">
        <w:rPr>
          <w:rFonts w:cs="Arial"/>
        </w:rPr>
        <w:t xml:space="preserve"> vanwege de om</w:t>
      </w:r>
      <w:r w:rsidRPr="008240EF">
        <w:rPr>
          <w:rFonts w:cs="Arial"/>
        </w:rPr>
        <w:t>vang van de opdracht</w:t>
      </w:r>
      <w:r w:rsidR="008240EF" w:rsidRPr="008240EF">
        <w:rPr>
          <w:rFonts w:cs="Arial"/>
        </w:rPr>
        <w:t>.</w:t>
      </w:r>
    </w:p>
    <w:p w14:paraId="0C147512" w14:textId="77777777" w:rsidR="001E7189" w:rsidRDefault="001E7189" w:rsidP="001E7189">
      <w:pPr>
        <w:autoSpaceDE w:val="0"/>
        <w:autoSpaceDN w:val="0"/>
        <w:adjustRightInd w:val="0"/>
        <w:rPr>
          <w:rFonts w:cs="Arial"/>
        </w:rPr>
      </w:pPr>
    </w:p>
    <w:p w14:paraId="07DBE60B" w14:textId="31DFF9AD" w:rsidR="001E7189" w:rsidRDefault="001E7189" w:rsidP="001E7189">
      <w:pPr>
        <w:autoSpaceDE w:val="0"/>
        <w:autoSpaceDN w:val="0"/>
        <w:adjustRightInd w:val="0"/>
        <w:rPr>
          <w:rFonts w:cs="Arial"/>
        </w:rPr>
      </w:pPr>
      <w:r w:rsidRPr="004C26C6">
        <w:rPr>
          <w:rFonts w:cs="Arial"/>
        </w:rPr>
        <w:t>De aanbesteding v</w:t>
      </w:r>
      <w:r>
        <w:rPr>
          <w:rFonts w:cs="Arial"/>
        </w:rPr>
        <w:t xml:space="preserve">oor </w:t>
      </w:r>
      <w:r w:rsidRPr="004C26C6">
        <w:rPr>
          <w:rFonts w:cs="Arial"/>
        </w:rPr>
        <w:t xml:space="preserve">deze </w:t>
      </w:r>
      <w:r w:rsidR="00D516CA">
        <w:rPr>
          <w:rFonts w:cs="Arial"/>
        </w:rPr>
        <w:t>Overeenkomst</w:t>
      </w:r>
      <w:r w:rsidRPr="004C26C6">
        <w:rPr>
          <w:rFonts w:cs="Arial"/>
        </w:rPr>
        <w:t xml:space="preserve"> vin</w:t>
      </w:r>
      <w:r>
        <w:rPr>
          <w:rFonts w:cs="Arial"/>
        </w:rPr>
        <w:t xml:space="preserve">dt plaats volgens de bepalingen </w:t>
      </w:r>
      <w:r w:rsidRPr="004C26C6">
        <w:rPr>
          <w:rFonts w:cs="Arial"/>
        </w:rPr>
        <w:t xml:space="preserve">van </w:t>
      </w:r>
      <w:r>
        <w:rPr>
          <w:rFonts w:cs="Arial"/>
        </w:rPr>
        <w:t>de Aanbestedingswet 2012.</w:t>
      </w:r>
    </w:p>
    <w:p w14:paraId="1A14F7CF" w14:textId="77777777" w:rsidR="001E7189" w:rsidRDefault="001E7189" w:rsidP="001E7189">
      <w:pPr>
        <w:rPr>
          <w:rFonts w:cs="Arial"/>
        </w:rPr>
      </w:pPr>
    </w:p>
    <w:p w14:paraId="375FCC0B" w14:textId="3981D679" w:rsidR="001E7189" w:rsidRPr="0012196D" w:rsidRDefault="001E7189" w:rsidP="001E7189">
      <w:pPr>
        <w:rPr>
          <w:rFonts w:eastAsiaTheme="majorEastAsia" w:cs="Arial"/>
          <w:color w:val="365F91" w:themeColor="accent1" w:themeShade="BF"/>
        </w:rPr>
      </w:pPr>
    </w:p>
    <w:p w14:paraId="6F804AB9" w14:textId="77777777" w:rsidR="00EE52B4" w:rsidRDefault="00EE52B4">
      <w:pPr>
        <w:rPr>
          <w:rFonts w:eastAsiaTheme="majorEastAsia" w:cs="Arial"/>
          <w:color w:val="365F91" w:themeColor="accent1" w:themeShade="BF"/>
          <w:sz w:val="26"/>
          <w:szCs w:val="26"/>
        </w:rPr>
      </w:pPr>
      <w:r>
        <w:rPr>
          <w:rFonts w:cs="Arial"/>
        </w:rPr>
        <w:br w:type="page"/>
      </w:r>
    </w:p>
    <w:p w14:paraId="7123952A" w14:textId="120BF345" w:rsidR="001E7189" w:rsidRPr="007141E1" w:rsidRDefault="001E7189" w:rsidP="001E7189">
      <w:pPr>
        <w:pStyle w:val="Kop2"/>
        <w:rPr>
          <w:rFonts w:ascii="Arial" w:hAnsi="Arial" w:cs="Arial"/>
        </w:rPr>
      </w:pPr>
      <w:bookmarkStart w:id="16" w:name="_Toc144714372"/>
      <w:r>
        <w:rPr>
          <w:rFonts w:ascii="Arial" w:hAnsi="Arial" w:cs="Arial"/>
        </w:rPr>
        <w:lastRenderedPageBreak/>
        <w:t>1.4</w:t>
      </w:r>
      <w:r w:rsidRPr="007141E1">
        <w:rPr>
          <w:rFonts w:ascii="Arial" w:hAnsi="Arial" w:cs="Arial"/>
        </w:rPr>
        <w:tab/>
        <w:t xml:space="preserve">Looptijd van de </w:t>
      </w:r>
      <w:r w:rsidR="00D516CA">
        <w:rPr>
          <w:rFonts w:ascii="Arial" w:hAnsi="Arial" w:cs="Arial"/>
        </w:rPr>
        <w:t>Overeenkomst</w:t>
      </w:r>
      <w:bookmarkEnd w:id="16"/>
    </w:p>
    <w:p w14:paraId="7D1E5DEC" w14:textId="77777777" w:rsidR="001E7189" w:rsidRDefault="001E7189" w:rsidP="001E7189">
      <w:pPr>
        <w:rPr>
          <w:rFonts w:cs="Arial"/>
        </w:rPr>
      </w:pPr>
    </w:p>
    <w:p w14:paraId="110615B5" w14:textId="03FE5F86" w:rsidR="001E7189" w:rsidRPr="00513FDA" w:rsidRDefault="001E7189" w:rsidP="001E7189">
      <w:pPr>
        <w:rPr>
          <w:rFonts w:cs="Arial"/>
        </w:rPr>
      </w:pPr>
      <w:r w:rsidRPr="008240EF">
        <w:rPr>
          <w:rFonts w:cs="Arial"/>
        </w:rPr>
        <w:t xml:space="preserve">De </w:t>
      </w:r>
      <w:r w:rsidR="00D516CA" w:rsidRPr="008240EF">
        <w:rPr>
          <w:rFonts w:cs="Arial"/>
        </w:rPr>
        <w:t>Overeenkomst</w:t>
      </w:r>
      <w:r w:rsidRPr="008240EF">
        <w:rPr>
          <w:rFonts w:cs="Arial"/>
        </w:rPr>
        <w:t xml:space="preserve"> heeft een looptijd van </w:t>
      </w:r>
      <w:r w:rsidR="008240EF" w:rsidRPr="008240EF">
        <w:rPr>
          <w:rFonts w:cs="Arial"/>
        </w:rPr>
        <w:t>één</w:t>
      </w:r>
      <w:r w:rsidRPr="008240EF">
        <w:rPr>
          <w:rFonts w:cs="Arial"/>
        </w:rPr>
        <w:t xml:space="preserve"> jaar die eenzijdig door de Aanbestedende dienst maximaal </w:t>
      </w:r>
      <w:r w:rsidR="003455DA">
        <w:rPr>
          <w:rFonts w:cs="Arial"/>
        </w:rPr>
        <w:t>twee</w:t>
      </w:r>
      <w:r w:rsidR="003455DA" w:rsidRPr="008240EF">
        <w:rPr>
          <w:rFonts w:cs="Arial"/>
        </w:rPr>
        <w:t>maal</w:t>
      </w:r>
      <w:r w:rsidRPr="008240EF">
        <w:rPr>
          <w:rFonts w:cs="Arial"/>
        </w:rPr>
        <w:t xml:space="preserve"> met </w:t>
      </w:r>
      <w:r w:rsidR="008240EF" w:rsidRPr="008240EF">
        <w:rPr>
          <w:rFonts w:cs="Arial"/>
        </w:rPr>
        <w:t>één</w:t>
      </w:r>
      <w:r w:rsidRPr="008240EF">
        <w:rPr>
          <w:rFonts w:cs="Arial"/>
        </w:rPr>
        <w:t xml:space="preserve"> optiejaar kan worden verlengd. D</w:t>
      </w:r>
      <w:r w:rsidR="008240EF" w:rsidRPr="008240EF">
        <w:rPr>
          <w:rFonts w:cs="Arial"/>
        </w:rPr>
        <w:t>e</w:t>
      </w:r>
      <w:r w:rsidRPr="008240EF">
        <w:rPr>
          <w:rFonts w:cs="Arial"/>
        </w:rPr>
        <w:t xml:space="preserve"> ingangsdatum van de </w:t>
      </w:r>
      <w:r w:rsidR="00D516CA" w:rsidRPr="008240EF">
        <w:rPr>
          <w:rFonts w:cs="Arial"/>
        </w:rPr>
        <w:t>Overeenkomst</w:t>
      </w:r>
      <w:r w:rsidRPr="008240EF">
        <w:rPr>
          <w:rFonts w:cs="Arial"/>
        </w:rPr>
        <w:t xml:space="preserve"> is </w:t>
      </w:r>
      <w:r w:rsidR="008240EF" w:rsidRPr="008240EF">
        <w:rPr>
          <w:rFonts w:cs="Arial"/>
        </w:rPr>
        <w:t>1 januari 2024</w:t>
      </w:r>
      <w:r w:rsidRPr="008240EF">
        <w:rPr>
          <w:rFonts w:cs="Arial"/>
        </w:rPr>
        <w:t>.</w:t>
      </w:r>
    </w:p>
    <w:p w14:paraId="317B74AE" w14:textId="77777777" w:rsidR="001E7189" w:rsidRPr="00513FDA" w:rsidRDefault="001E7189" w:rsidP="001E7189">
      <w:pPr>
        <w:rPr>
          <w:rFonts w:cs="Arial"/>
        </w:rPr>
      </w:pPr>
    </w:p>
    <w:p w14:paraId="493DD98B" w14:textId="38794F49" w:rsidR="001E7189" w:rsidRDefault="001E7189" w:rsidP="001E7189">
      <w:pPr>
        <w:rPr>
          <w:rFonts w:cs="Arial"/>
        </w:rPr>
      </w:pPr>
      <w:r w:rsidRPr="00652299">
        <w:rPr>
          <w:rFonts w:cs="Arial"/>
        </w:rPr>
        <w:t xml:space="preserve">Uiterlijk </w:t>
      </w:r>
      <w:r w:rsidR="008240EF">
        <w:rPr>
          <w:rFonts w:cs="Arial"/>
        </w:rPr>
        <w:t>drie</w:t>
      </w:r>
      <w:r w:rsidRPr="00652299">
        <w:rPr>
          <w:rFonts w:cs="Arial"/>
        </w:rPr>
        <w:t xml:space="preserve"> maanden voor het verstrijken van de looptijd van de </w:t>
      </w:r>
      <w:r w:rsidR="00D516CA">
        <w:rPr>
          <w:rFonts w:cs="Arial"/>
        </w:rPr>
        <w:t>Overeenkomst</w:t>
      </w:r>
      <w:r w:rsidRPr="00652299">
        <w:rPr>
          <w:rFonts w:cs="Arial"/>
        </w:rPr>
        <w:t xml:space="preserve"> zal de </w:t>
      </w:r>
      <w:r>
        <w:rPr>
          <w:rFonts w:cs="Arial"/>
        </w:rPr>
        <w:t>Aanbestedende dienst</w:t>
      </w:r>
      <w:r w:rsidRPr="00652299">
        <w:rPr>
          <w:rFonts w:cs="Arial"/>
        </w:rPr>
        <w:t xml:space="preserve"> schriftelijk bekend maken of er gebruik wordt gemaakt van het (volgende) optiejaar.</w:t>
      </w:r>
      <w:r>
        <w:rPr>
          <w:rFonts w:cs="Arial"/>
        </w:rPr>
        <w:t xml:space="preserve"> Indien de gemeente geen gebruik maakt van het optiejaar eindigt de </w:t>
      </w:r>
      <w:r w:rsidR="00D516CA">
        <w:rPr>
          <w:rFonts w:cs="Arial"/>
        </w:rPr>
        <w:t>Overeenkomst</w:t>
      </w:r>
      <w:r>
        <w:rPr>
          <w:rFonts w:cs="Arial"/>
        </w:rPr>
        <w:t xml:space="preserve"> van rechtswege zonder dat hiervoor opzegging vereist is. </w:t>
      </w:r>
    </w:p>
    <w:p w14:paraId="64CF79F8" w14:textId="27BF7EF0" w:rsidR="001E7189" w:rsidRDefault="001E7189" w:rsidP="001E7189">
      <w:pPr>
        <w:rPr>
          <w:rFonts w:cs="Arial"/>
        </w:rPr>
      </w:pPr>
      <w:r>
        <w:rPr>
          <w:rFonts w:cs="Arial"/>
        </w:rPr>
        <w:t xml:space="preserve">De </w:t>
      </w:r>
      <w:r w:rsidR="00D516CA">
        <w:rPr>
          <w:rFonts w:cs="Arial"/>
        </w:rPr>
        <w:t>Overeenkomst</w:t>
      </w:r>
      <w:r>
        <w:rPr>
          <w:rFonts w:cs="Arial"/>
        </w:rPr>
        <w:t xml:space="preserve"> is aan het einde van de looptijd van rechtswege geëindigd.</w:t>
      </w:r>
    </w:p>
    <w:p w14:paraId="78758E08" w14:textId="50D6C8BC" w:rsidR="00EE52B4" w:rsidRDefault="00EE52B4" w:rsidP="001E7189">
      <w:pPr>
        <w:rPr>
          <w:rFonts w:cs="Arial"/>
        </w:rPr>
      </w:pPr>
    </w:p>
    <w:p w14:paraId="5ADFA9A4" w14:textId="77777777" w:rsidR="00EE52B4" w:rsidRPr="00513FDA" w:rsidRDefault="00EE52B4" w:rsidP="001E7189">
      <w:pPr>
        <w:rPr>
          <w:rFonts w:cs="Arial"/>
        </w:rPr>
      </w:pPr>
    </w:p>
    <w:p w14:paraId="1874D2F0" w14:textId="77777777" w:rsidR="001E7189" w:rsidRPr="007141E1" w:rsidRDefault="001E7189" w:rsidP="001E7189">
      <w:pPr>
        <w:pStyle w:val="Kop2"/>
        <w:rPr>
          <w:rFonts w:ascii="Arial" w:hAnsi="Arial" w:cs="Arial"/>
        </w:rPr>
      </w:pPr>
      <w:bookmarkStart w:id="17" w:name="_Toc1986545"/>
      <w:bookmarkStart w:id="18" w:name="_Toc17289479"/>
      <w:bookmarkStart w:id="19" w:name="_Toc72211483"/>
      <w:bookmarkStart w:id="20" w:name="_Toc72211529"/>
      <w:bookmarkStart w:id="21" w:name="_Toc73155540"/>
      <w:bookmarkStart w:id="22" w:name="_Toc73156121"/>
      <w:bookmarkStart w:id="23" w:name="_Toc238521617"/>
      <w:bookmarkStart w:id="24" w:name="_Toc31184624"/>
      <w:bookmarkStart w:id="25" w:name="_Toc1986550"/>
      <w:bookmarkStart w:id="26" w:name="_Toc17289485"/>
      <w:bookmarkStart w:id="27" w:name="_Toc144714373"/>
      <w:r>
        <w:rPr>
          <w:rFonts w:ascii="Arial" w:hAnsi="Arial" w:cs="Arial"/>
        </w:rPr>
        <w:t>1.5</w:t>
      </w:r>
      <w:r w:rsidRPr="007141E1">
        <w:rPr>
          <w:rFonts w:ascii="Arial" w:hAnsi="Arial" w:cs="Arial"/>
        </w:rPr>
        <w:tab/>
        <w:t>Communicatie</w:t>
      </w:r>
      <w:bookmarkEnd w:id="17"/>
      <w:bookmarkEnd w:id="18"/>
      <w:bookmarkEnd w:id="27"/>
    </w:p>
    <w:p w14:paraId="54CCF8C9" w14:textId="77777777" w:rsidR="001E7189" w:rsidRDefault="001E7189" w:rsidP="001E7189">
      <w:pPr>
        <w:rPr>
          <w:rFonts w:cs="Arial"/>
        </w:rPr>
      </w:pPr>
    </w:p>
    <w:p w14:paraId="56710851" w14:textId="782F0F31" w:rsidR="001E7189" w:rsidRPr="00575581" w:rsidRDefault="001E7189" w:rsidP="001E7189">
      <w:pPr>
        <w:rPr>
          <w:rFonts w:cs="Arial"/>
        </w:rPr>
      </w:pPr>
      <w:r w:rsidRPr="00575581">
        <w:rPr>
          <w:rFonts w:cs="Arial"/>
        </w:rPr>
        <w:t xml:space="preserve">Vanuit </w:t>
      </w:r>
      <w:r>
        <w:rPr>
          <w:rFonts w:cs="Arial"/>
        </w:rPr>
        <w:t xml:space="preserve">de </w:t>
      </w:r>
      <w:r w:rsidR="003455DA">
        <w:rPr>
          <w:rFonts w:cs="Arial"/>
        </w:rPr>
        <w:t>Gegadigde/</w:t>
      </w:r>
      <w:r>
        <w:rPr>
          <w:rFonts w:cs="Arial"/>
        </w:rPr>
        <w:t xml:space="preserve"> </w:t>
      </w:r>
      <w:r w:rsidR="00B64E79">
        <w:rPr>
          <w:rFonts w:cs="Arial"/>
        </w:rPr>
        <w:t>Inschrijver</w:t>
      </w:r>
      <w:r w:rsidRPr="00575581">
        <w:rPr>
          <w:rFonts w:cs="Arial"/>
        </w:rPr>
        <w:t xml:space="preserve"> moet</w:t>
      </w:r>
      <w:r w:rsidRPr="00575581">
        <w:rPr>
          <w:rFonts w:cs="Arial"/>
          <w:color w:val="0000FF"/>
        </w:rPr>
        <w:t xml:space="preserve"> </w:t>
      </w:r>
      <w:r w:rsidRPr="00575581">
        <w:rPr>
          <w:rFonts w:cs="Arial"/>
        </w:rPr>
        <w:t>het contact via één contactpersoon of zijn of</w:t>
      </w:r>
      <w:r>
        <w:rPr>
          <w:rFonts w:cs="Arial"/>
        </w:rPr>
        <w:t xml:space="preserve"> haar plaatsvervanger verlopen, </w:t>
      </w:r>
      <w:r w:rsidR="00314A58">
        <w:rPr>
          <w:rFonts w:cs="Arial"/>
        </w:rPr>
        <w:t>welke de organisatie mag vertegenwoordigen.</w:t>
      </w:r>
      <w:r>
        <w:rPr>
          <w:rFonts w:cs="Arial"/>
        </w:rPr>
        <w:t xml:space="preserve"> </w:t>
      </w:r>
    </w:p>
    <w:p w14:paraId="4958E856" w14:textId="77777777" w:rsidR="001E7189" w:rsidRPr="00575581" w:rsidRDefault="001E7189" w:rsidP="001E7189">
      <w:pPr>
        <w:rPr>
          <w:rFonts w:cs="Arial"/>
        </w:rPr>
      </w:pPr>
    </w:p>
    <w:p w14:paraId="72D60E12" w14:textId="77777777" w:rsidR="001E7189" w:rsidRDefault="001E7189" w:rsidP="001E7189">
      <w:pPr>
        <w:rPr>
          <w:rFonts w:cs="Arial"/>
        </w:rPr>
      </w:pPr>
      <w:r w:rsidRPr="00395215">
        <w:rPr>
          <w:rFonts w:cs="Arial"/>
        </w:rPr>
        <w:t xml:space="preserve">De communicatie tijdens het aanbestedingstraject </w:t>
      </w:r>
      <w:r w:rsidRPr="008E4649">
        <w:rPr>
          <w:rFonts w:cs="Arial"/>
        </w:rPr>
        <w:t>vindt alleen via TenderNed (</w:t>
      </w:r>
      <w:hyperlink r:id="rId9"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Aanbestedende dienst is</w:t>
      </w:r>
      <w:r w:rsidRPr="00575581">
        <w:rPr>
          <w:rFonts w:cs="Arial"/>
        </w:rPr>
        <w:t>:</w:t>
      </w:r>
    </w:p>
    <w:p w14:paraId="18E6B8C9" w14:textId="07CE7624" w:rsidR="001E7189" w:rsidRPr="008240EF" w:rsidRDefault="001E7189" w:rsidP="001E7189">
      <w:pPr>
        <w:rPr>
          <w:rFonts w:cs="Arial"/>
        </w:rPr>
      </w:pPr>
      <w:r w:rsidRPr="008240EF">
        <w:rPr>
          <w:rFonts w:cs="Arial"/>
        </w:rPr>
        <w:t xml:space="preserve">T.a.v. </w:t>
      </w:r>
      <w:r w:rsidR="008240EF" w:rsidRPr="008240EF">
        <w:rPr>
          <w:rFonts w:cs="Arial"/>
        </w:rPr>
        <w:t>M. Holthuijsen</w:t>
      </w:r>
    </w:p>
    <w:p w14:paraId="664BAE64" w14:textId="4C736920" w:rsidR="001E7189" w:rsidRPr="008240EF" w:rsidRDefault="001E7189" w:rsidP="001E7189">
      <w:pPr>
        <w:rPr>
          <w:rFonts w:cs="Arial"/>
        </w:rPr>
      </w:pPr>
      <w:r w:rsidRPr="008240EF">
        <w:rPr>
          <w:rFonts w:cs="Arial"/>
        </w:rPr>
        <w:t xml:space="preserve">Team </w:t>
      </w:r>
      <w:r w:rsidR="008240EF" w:rsidRPr="008240EF">
        <w:rPr>
          <w:rFonts w:cs="Arial"/>
        </w:rPr>
        <w:t>Openbare Ruimte</w:t>
      </w:r>
    </w:p>
    <w:p w14:paraId="006E1516" w14:textId="77777777" w:rsidR="001E7189" w:rsidRPr="00402623" w:rsidRDefault="001E7189" w:rsidP="001E7189">
      <w:pPr>
        <w:rPr>
          <w:rFonts w:cs="Arial"/>
        </w:rPr>
      </w:pPr>
    </w:p>
    <w:p w14:paraId="1A2BAFE8" w14:textId="77777777" w:rsidR="001E7189" w:rsidRDefault="001E7189" w:rsidP="001E718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Aanbestedende dienst </w:t>
      </w:r>
      <w:r w:rsidRPr="00B800AE">
        <w:rPr>
          <w:rFonts w:cs="Arial"/>
        </w:rPr>
        <w:t>over deze aanbesteding te benaderen</w:t>
      </w:r>
      <w:r>
        <w:rPr>
          <w:rFonts w:cs="Arial"/>
        </w:rPr>
        <w:t xml:space="preserve"> op straffe van uitsluiting van deelname aan de aanbesteding.</w:t>
      </w:r>
    </w:p>
    <w:p w14:paraId="190812A1" w14:textId="77777777" w:rsidR="001E7189" w:rsidRDefault="001E7189" w:rsidP="001E7189">
      <w:pPr>
        <w:rPr>
          <w:rFonts w:cs="Arial"/>
        </w:rPr>
      </w:pPr>
    </w:p>
    <w:p w14:paraId="65BF6412" w14:textId="584CACA9" w:rsidR="001E7189" w:rsidRPr="00645AF0" w:rsidRDefault="001E7189" w:rsidP="001E7189">
      <w:pPr>
        <w:spacing w:line="240" w:lineRule="atLeast"/>
      </w:pPr>
      <w:r w:rsidRPr="00080D3B">
        <w:rPr>
          <w:rFonts w:cs="Arial"/>
        </w:rPr>
        <w:t xml:space="preserve">De </w:t>
      </w:r>
      <w:r w:rsidR="00414CBF">
        <w:rPr>
          <w:rFonts w:cs="Arial"/>
        </w:rPr>
        <w:t>G</w:t>
      </w:r>
      <w:r>
        <w:rPr>
          <w:rFonts w:cs="Arial"/>
        </w:rPr>
        <w:t>egadigde</w:t>
      </w:r>
      <w:r w:rsidRPr="00080D3B">
        <w:rPr>
          <w:rFonts w:cs="Arial"/>
        </w:rPr>
        <w:t xml:space="preserve"> mag de gegevens die door de </w:t>
      </w:r>
      <w:r>
        <w:rPr>
          <w:rFonts w:cs="Arial"/>
        </w:rPr>
        <w:t>Aanbestedende dienst</w:t>
      </w:r>
      <w:r w:rsidRPr="00080D3B">
        <w:rPr>
          <w:rFonts w:cs="Arial"/>
        </w:rPr>
        <w:t xml:space="preserve"> in deze </w:t>
      </w:r>
      <w:r w:rsidR="00DC2AB4">
        <w:rPr>
          <w:rFonts w:cs="Arial"/>
        </w:rPr>
        <w:t>Gunningsleidraad</w:t>
      </w:r>
      <w:r w:rsidRPr="00080D3B">
        <w:rPr>
          <w:rFonts w:cs="Arial"/>
        </w:rPr>
        <w:t xml:space="preserve"> ter beschikking zijn gesteld, uitsluitend gebruiken voor het </w:t>
      </w:r>
      <w:r>
        <w:rPr>
          <w:rFonts w:cs="Arial"/>
        </w:rPr>
        <w:t>doel waarvoor ze zijn verstrekt.</w:t>
      </w:r>
    </w:p>
    <w:p w14:paraId="7A6EE3DC" w14:textId="77777777" w:rsidR="001E7189" w:rsidRDefault="001E7189" w:rsidP="001E7189">
      <w:pPr>
        <w:rPr>
          <w:rFonts w:cs="Arial"/>
        </w:rPr>
      </w:pPr>
    </w:p>
    <w:p w14:paraId="0B2864DD" w14:textId="77777777" w:rsidR="001E7189" w:rsidRPr="004C107B" w:rsidRDefault="001E7189" w:rsidP="001E7189">
      <w:pPr>
        <w:pStyle w:val="Kop2"/>
        <w:rPr>
          <w:rFonts w:ascii="Arial" w:hAnsi="Arial" w:cs="Arial"/>
        </w:rPr>
      </w:pPr>
      <w:bookmarkStart w:id="28" w:name="_Toc144714374"/>
      <w:r>
        <w:rPr>
          <w:rFonts w:ascii="Arial" w:hAnsi="Arial" w:cs="Arial"/>
        </w:rPr>
        <w:t>1.5.1</w:t>
      </w:r>
      <w:r w:rsidRPr="004C107B">
        <w:rPr>
          <w:rFonts w:ascii="Arial" w:hAnsi="Arial" w:cs="Arial"/>
        </w:rPr>
        <w:tab/>
        <w:t>Nederlandse taal</w:t>
      </w:r>
      <w:bookmarkEnd w:id="28"/>
    </w:p>
    <w:p w14:paraId="27B2222B" w14:textId="77777777" w:rsidR="001E7189" w:rsidRDefault="001E7189" w:rsidP="001E7189">
      <w:pPr>
        <w:rPr>
          <w:rFonts w:cs="Arial"/>
        </w:rPr>
      </w:pPr>
    </w:p>
    <w:p w14:paraId="77D581B7" w14:textId="26929468" w:rsidR="001E7189" w:rsidRDefault="00B64E79" w:rsidP="001E7189">
      <w:pPr>
        <w:rPr>
          <w:rFonts w:cs="Arial"/>
        </w:rPr>
      </w:pPr>
      <w:r>
        <w:rPr>
          <w:rFonts w:cs="Arial"/>
        </w:rPr>
        <w:t>Inschrijving</w:t>
      </w:r>
      <w:r w:rsidR="001E7189">
        <w:rPr>
          <w:rFonts w:cs="Arial"/>
        </w:rPr>
        <w:t>en</w:t>
      </w:r>
      <w:r w:rsidR="001E7189" w:rsidRPr="00575581">
        <w:rPr>
          <w:rFonts w:cs="Arial"/>
        </w:rPr>
        <w:t xml:space="preserve"> zijn ges</w:t>
      </w:r>
      <w:r w:rsidR="001E7189">
        <w:rPr>
          <w:rFonts w:cs="Arial"/>
        </w:rPr>
        <w:t>teld in het Nederlands. Zowel tijdens het</w:t>
      </w:r>
      <w:r w:rsidR="001E7189" w:rsidRPr="00575581">
        <w:rPr>
          <w:rFonts w:cs="Arial"/>
        </w:rPr>
        <w:t xml:space="preserve"> aanbestedingstraject </w:t>
      </w:r>
      <w:r w:rsidR="001E7189">
        <w:rPr>
          <w:rFonts w:cs="Arial"/>
        </w:rPr>
        <w:t xml:space="preserve">als gedurende de uitvoering van de </w:t>
      </w:r>
      <w:r w:rsidR="00D516CA">
        <w:rPr>
          <w:rFonts w:cs="Arial"/>
        </w:rPr>
        <w:t>Overeenkomst</w:t>
      </w:r>
      <w:r w:rsidR="001E7189">
        <w:rPr>
          <w:rFonts w:cs="Arial"/>
        </w:rPr>
        <w:t xml:space="preserve"> </w:t>
      </w:r>
      <w:r w:rsidR="001E7189" w:rsidRPr="00575581">
        <w:rPr>
          <w:rFonts w:cs="Arial"/>
        </w:rPr>
        <w:t xml:space="preserve">wordt uitsluitend de Nederlandse taal gebruikt in woord en geschrift. </w:t>
      </w:r>
    </w:p>
    <w:p w14:paraId="6F9246C0" w14:textId="18783472" w:rsidR="001E7189" w:rsidRDefault="008D55A5" w:rsidP="001E7189">
      <w:pPr>
        <w:rPr>
          <w:rFonts w:cs="Arial"/>
        </w:rPr>
      </w:pPr>
      <w:r>
        <w:rPr>
          <w:rFonts w:cs="Arial"/>
        </w:rPr>
        <w:t xml:space="preserve"> </w:t>
      </w:r>
    </w:p>
    <w:p w14:paraId="0D30BF86" w14:textId="174E3304" w:rsidR="00A7679E" w:rsidRPr="00383F7A" w:rsidRDefault="00A7679E" w:rsidP="00A7679E">
      <w:pPr>
        <w:pStyle w:val="Kop2"/>
        <w:rPr>
          <w:rFonts w:ascii="Arial" w:hAnsi="Arial" w:cs="Arial"/>
        </w:rPr>
      </w:pPr>
      <w:bookmarkStart w:id="29" w:name="_Toc106105578"/>
      <w:bookmarkStart w:id="30" w:name="_Toc144714375"/>
      <w:r w:rsidRPr="00383F7A">
        <w:rPr>
          <w:rFonts w:ascii="Arial" w:hAnsi="Arial" w:cs="Arial"/>
        </w:rPr>
        <w:t>1.5</w:t>
      </w:r>
      <w:r>
        <w:rPr>
          <w:rFonts w:ascii="Arial" w:hAnsi="Arial" w:cs="Arial"/>
        </w:rPr>
        <w:t>.2</w:t>
      </w:r>
      <w:r w:rsidRPr="00383F7A">
        <w:rPr>
          <w:rFonts w:ascii="Arial" w:hAnsi="Arial" w:cs="Arial"/>
        </w:rPr>
        <w:tab/>
        <w:t>Directie</w:t>
      </w:r>
      <w:bookmarkEnd w:id="29"/>
      <w:bookmarkEnd w:id="30"/>
    </w:p>
    <w:p w14:paraId="223036D9" w14:textId="77777777" w:rsidR="00A7679E" w:rsidRDefault="00A7679E" w:rsidP="00A7679E"/>
    <w:p w14:paraId="2EB4DB08" w14:textId="0968CCF9" w:rsidR="00A7679E" w:rsidRDefault="00A7679E" w:rsidP="00A7679E">
      <w:pPr>
        <w:rPr>
          <w:rFonts w:cs="Arial"/>
        </w:rPr>
      </w:pPr>
      <w:r w:rsidRPr="004E0DB2">
        <w:rPr>
          <w:rFonts w:cs="Arial"/>
        </w:rPr>
        <w:t xml:space="preserve">Voor de uitvoering van het werk zal de </w:t>
      </w:r>
      <w:r w:rsidR="00D516CA">
        <w:rPr>
          <w:rFonts w:cs="Arial"/>
        </w:rPr>
        <w:t>O</w:t>
      </w:r>
      <w:r w:rsidRPr="004E0DB2">
        <w:rPr>
          <w:rFonts w:cs="Arial"/>
        </w:rPr>
        <w:t xml:space="preserve">pdrachtgever aan de aannemer schriftelijk meedelen wie als </w:t>
      </w:r>
      <w:r w:rsidR="00BA5F35">
        <w:rPr>
          <w:rFonts w:cs="Arial"/>
        </w:rPr>
        <w:t>D</w:t>
      </w:r>
      <w:r w:rsidRPr="004E0DB2">
        <w:rPr>
          <w:rFonts w:cs="Arial"/>
        </w:rPr>
        <w:t xml:space="preserve">irectie, zoals bedoeld in paragraaf 3 lid 1 UAV 2012, zal optreden. </w:t>
      </w:r>
    </w:p>
    <w:p w14:paraId="67FA6CE7" w14:textId="77777777" w:rsidR="00A7679E" w:rsidRDefault="00A7679E" w:rsidP="001E7189">
      <w:pPr>
        <w:rPr>
          <w:rFonts w:cs="Arial"/>
        </w:rPr>
      </w:pPr>
    </w:p>
    <w:p w14:paraId="7F260E70" w14:textId="0294BD0E" w:rsidR="00A7679E" w:rsidRPr="008240EF" w:rsidRDefault="00A7679E">
      <w:pPr>
        <w:rPr>
          <w:rFonts w:eastAsiaTheme="majorEastAsia" w:cs="Arial"/>
          <w:color w:val="365F91" w:themeColor="accent1" w:themeShade="BF"/>
        </w:rPr>
      </w:pPr>
      <w:bookmarkStart w:id="31" w:name="_Toc1986547"/>
      <w:bookmarkStart w:id="32" w:name="_Toc17289482"/>
    </w:p>
    <w:p w14:paraId="59B1160E" w14:textId="2E07DFEB" w:rsidR="001E7189" w:rsidRPr="00422A79" w:rsidRDefault="001E7189" w:rsidP="001E7189">
      <w:pPr>
        <w:pStyle w:val="Kop2"/>
        <w:rPr>
          <w:rFonts w:ascii="Arial" w:hAnsi="Arial" w:cs="Arial"/>
        </w:rPr>
      </w:pPr>
      <w:bookmarkStart w:id="33" w:name="_Toc144714376"/>
      <w:r w:rsidRPr="00422A79">
        <w:rPr>
          <w:rFonts w:ascii="Arial" w:hAnsi="Arial" w:cs="Arial"/>
        </w:rPr>
        <w:t>1</w:t>
      </w:r>
      <w:r>
        <w:rPr>
          <w:rFonts w:ascii="Arial" w:hAnsi="Arial" w:cs="Arial"/>
        </w:rPr>
        <w:t>.6</w:t>
      </w:r>
      <w:r w:rsidRPr="00422A79">
        <w:rPr>
          <w:rFonts w:ascii="Arial" w:hAnsi="Arial" w:cs="Arial"/>
        </w:rPr>
        <w:tab/>
        <w:t>Planning en termijnen</w:t>
      </w:r>
      <w:bookmarkEnd w:id="31"/>
      <w:bookmarkEnd w:id="32"/>
      <w:bookmarkEnd w:id="33"/>
    </w:p>
    <w:p w14:paraId="79A7FCE9" w14:textId="77777777" w:rsidR="001E7189" w:rsidRPr="00691C58" w:rsidRDefault="001E7189" w:rsidP="001E7189">
      <w:pPr>
        <w:rPr>
          <w:rFonts w:cs="Arial"/>
        </w:rPr>
      </w:pPr>
    </w:p>
    <w:p w14:paraId="6294EC6A" w14:textId="5416E2D9" w:rsidR="00A7679E" w:rsidRDefault="00A7679E" w:rsidP="00A7679E">
      <w:pPr>
        <w:rPr>
          <w:rFonts w:cs="Arial"/>
        </w:rPr>
      </w:pPr>
      <w:r>
        <w:rPr>
          <w:rFonts w:cs="Arial"/>
        </w:rPr>
        <w:t xml:space="preserve">Voor de planning van de aanbesteding en de uitvoering van de </w:t>
      </w:r>
      <w:r w:rsidR="00D516CA">
        <w:rPr>
          <w:rFonts w:cs="Arial"/>
        </w:rPr>
        <w:t>Overeenkomst</w:t>
      </w:r>
      <w:r>
        <w:rPr>
          <w:rFonts w:cs="Arial"/>
        </w:rPr>
        <w:t xml:space="preserve"> wordt verwezen naar de publicatie op TenderNed (</w:t>
      </w:r>
      <w:hyperlink r:id="rId10" w:history="1">
        <w:r w:rsidRPr="005C1CA9">
          <w:rPr>
            <w:rStyle w:val="Hyperlink"/>
            <w:rFonts w:cs="Arial"/>
          </w:rPr>
          <w:t>www.tenderned.nl</w:t>
        </w:r>
      </w:hyperlink>
      <w:r>
        <w:rPr>
          <w:rFonts w:cs="Arial"/>
        </w:rPr>
        <w:t xml:space="preserve">). </w:t>
      </w:r>
    </w:p>
    <w:p w14:paraId="063E90C7" w14:textId="77777777" w:rsidR="00A7679E" w:rsidRDefault="00A7679E" w:rsidP="00A7679E">
      <w:pPr>
        <w:rPr>
          <w:rFonts w:cs="Arial"/>
        </w:rPr>
      </w:pPr>
    </w:p>
    <w:p w14:paraId="07F450A6" w14:textId="77777777" w:rsidR="001C3B8C" w:rsidRPr="00691C58" w:rsidRDefault="001C3B8C" w:rsidP="001C3B8C">
      <w:pPr>
        <w:pStyle w:val="PTI2"/>
        <w:spacing w:after="0" w:line="240" w:lineRule="auto"/>
        <w:ind w:left="0"/>
        <w:rPr>
          <w:rFonts w:ascii="Arial" w:hAnsi="Arial" w:cs="Arial"/>
          <w:color w:val="000000"/>
          <w:sz w:val="20"/>
        </w:rPr>
      </w:pPr>
      <w:r w:rsidRPr="00691C58">
        <w:rPr>
          <w:rFonts w:ascii="Arial" w:hAnsi="Arial" w:cs="Arial"/>
          <w:color w:val="000000"/>
          <w:sz w:val="20"/>
        </w:rPr>
        <w:t xml:space="preserve">U dient er rekening mee te houden dat deze planning eenzijdig (tussentijds) gewijzigd kan worden door </w:t>
      </w:r>
      <w:r>
        <w:rPr>
          <w:rFonts w:ascii="Arial" w:hAnsi="Arial" w:cs="Arial"/>
          <w:color w:val="000000"/>
          <w:sz w:val="20"/>
        </w:rPr>
        <w:t>de Aanbestedende dienst</w:t>
      </w:r>
      <w:r w:rsidRPr="00691C58">
        <w:rPr>
          <w:rFonts w:ascii="Arial" w:hAnsi="Arial" w:cs="Arial"/>
          <w:color w:val="000000"/>
          <w:sz w:val="20"/>
        </w:rPr>
        <w:t>. Hierover wordt u dan tijdig geïnformeerd. De wettelijk verplichte minimumtermijnen zullen te allen tijde gerespecteerd worden.</w:t>
      </w:r>
    </w:p>
    <w:p w14:paraId="6A14781A" w14:textId="5FE2E722" w:rsidR="001C3B8C" w:rsidRDefault="001C3B8C" w:rsidP="001C3B8C">
      <w:pPr>
        <w:rPr>
          <w:rFonts w:cs="Arial"/>
        </w:rPr>
      </w:pPr>
    </w:p>
    <w:p w14:paraId="1EC9E07D" w14:textId="77777777" w:rsidR="001C3B8C" w:rsidRDefault="001C3B8C" w:rsidP="001C3B8C">
      <w:pPr>
        <w:rPr>
          <w:rFonts w:cs="Arial"/>
        </w:rPr>
      </w:pPr>
    </w:p>
    <w:p w14:paraId="602F1421" w14:textId="77777777" w:rsidR="00EE52B4" w:rsidRDefault="00EE52B4">
      <w:pPr>
        <w:rPr>
          <w:rFonts w:eastAsiaTheme="majorEastAsia" w:cs="Arial"/>
          <w:color w:val="365F91" w:themeColor="accent1" w:themeShade="BF"/>
          <w:sz w:val="26"/>
          <w:szCs w:val="26"/>
        </w:rPr>
      </w:pPr>
      <w:r>
        <w:rPr>
          <w:rFonts w:cs="Arial"/>
        </w:rPr>
        <w:br w:type="page"/>
      </w:r>
    </w:p>
    <w:p w14:paraId="78C94485" w14:textId="418D2E1E" w:rsidR="001E7189" w:rsidRPr="00860D29" w:rsidRDefault="001E7189" w:rsidP="001E7189">
      <w:pPr>
        <w:pStyle w:val="Kop2"/>
        <w:rPr>
          <w:rFonts w:ascii="Arial" w:hAnsi="Arial" w:cs="Arial"/>
        </w:rPr>
      </w:pPr>
      <w:bookmarkStart w:id="34" w:name="_Toc144714377"/>
      <w:r>
        <w:rPr>
          <w:rFonts w:ascii="Arial" w:hAnsi="Arial" w:cs="Arial"/>
        </w:rPr>
        <w:lastRenderedPageBreak/>
        <w:t>1.7</w:t>
      </w:r>
      <w:r w:rsidRPr="00860D29">
        <w:rPr>
          <w:rFonts w:ascii="Arial" w:hAnsi="Arial" w:cs="Arial"/>
        </w:rPr>
        <w:tab/>
        <w:t>Inlichtingen</w:t>
      </w:r>
      <w:bookmarkEnd w:id="19"/>
      <w:bookmarkEnd w:id="20"/>
      <w:bookmarkEnd w:id="21"/>
      <w:bookmarkEnd w:id="22"/>
      <w:bookmarkEnd w:id="23"/>
      <w:r w:rsidRPr="00860D29">
        <w:rPr>
          <w:rFonts w:ascii="Arial" w:hAnsi="Arial" w:cs="Arial"/>
        </w:rPr>
        <w:t xml:space="preserve"> </w:t>
      </w:r>
      <w:bookmarkEnd w:id="24"/>
      <w:r w:rsidRPr="00860D29">
        <w:rPr>
          <w:rFonts w:ascii="Arial" w:hAnsi="Arial" w:cs="Arial"/>
        </w:rPr>
        <w:t>en Nota van Inlichtingen</w:t>
      </w:r>
      <w:bookmarkEnd w:id="25"/>
      <w:bookmarkEnd w:id="26"/>
      <w:bookmarkEnd w:id="34"/>
    </w:p>
    <w:p w14:paraId="5C56A271" w14:textId="77777777" w:rsidR="001E7189" w:rsidRPr="00575581" w:rsidRDefault="001E7189" w:rsidP="001E7189">
      <w:pPr>
        <w:rPr>
          <w:rFonts w:cs="Arial"/>
        </w:rPr>
      </w:pPr>
    </w:p>
    <w:p w14:paraId="31880F98" w14:textId="75F23FAD" w:rsidR="00DC02B6" w:rsidRDefault="00DC02B6" w:rsidP="00DC02B6">
      <w:pPr>
        <w:rPr>
          <w:rFonts w:cs="Arial"/>
        </w:rPr>
      </w:pPr>
      <w:r w:rsidRPr="00575581">
        <w:rPr>
          <w:rFonts w:cs="Arial"/>
        </w:rPr>
        <w:t>Ind</w:t>
      </w:r>
      <w:r>
        <w:rPr>
          <w:rFonts w:cs="Arial"/>
        </w:rPr>
        <w:t>ien er naar aanleiding van de aanbestedingsstukken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vragenmodule in </w:t>
      </w:r>
      <w:r w:rsidRPr="002703BF">
        <w:rPr>
          <w:rFonts w:cs="Arial"/>
        </w:rPr>
        <w:t>TenderNed uiterlijk</w:t>
      </w:r>
      <w:r>
        <w:rPr>
          <w:rFonts w:cs="Arial"/>
        </w:rPr>
        <w:t xml:space="preserve"> </w:t>
      </w:r>
      <w:r w:rsidRPr="008D3858">
        <w:rPr>
          <w:rFonts w:cs="Arial"/>
        </w:rPr>
        <w:t xml:space="preserve">tot </w:t>
      </w:r>
      <w:r>
        <w:rPr>
          <w:rFonts w:cs="Arial"/>
        </w:rPr>
        <w:t xml:space="preserve">de in TenderNed genoemde </w:t>
      </w:r>
      <w:r w:rsidRPr="005C18FE">
        <w:rPr>
          <w:rFonts w:cs="Arial"/>
        </w:rPr>
        <w:t>datum en tijdstip</w:t>
      </w:r>
      <w:r w:rsidRPr="00575581">
        <w:rPr>
          <w:rFonts w:cs="Arial"/>
        </w:rPr>
        <w:t xml:space="preserve"> aan </w:t>
      </w:r>
      <w:r>
        <w:rPr>
          <w:rFonts w:cs="Arial"/>
        </w:rPr>
        <w:t xml:space="preserve">de Aanbestedende dienst </w:t>
      </w:r>
      <w:r w:rsidRPr="00575581">
        <w:rPr>
          <w:rFonts w:cs="Arial"/>
        </w:rPr>
        <w:t>kenbaar worden gemaakt</w:t>
      </w:r>
      <w:r>
        <w:rPr>
          <w:rFonts w:cs="Arial"/>
        </w:rPr>
        <w:t>.</w:t>
      </w:r>
      <w:r w:rsidRPr="00575581">
        <w:rPr>
          <w:rFonts w:cs="Arial"/>
        </w:rPr>
        <w:t xml:space="preserve"> </w:t>
      </w:r>
    </w:p>
    <w:p w14:paraId="37D0AE27" w14:textId="77777777" w:rsidR="001E7189" w:rsidRDefault="001E7189" w:rsidP="001E7189">
      <w:pPr>
        <w:rPr>
          <w:rFonts w:cs="Arial"/>
        </w:rPr>
      </w:pPr>
    </w:p>
    <w:p w14:paraId="5BB5D3C7" w14:textId="77777777" w:rsidR="001E7189" w:rsidRDefault="001E7189" w:rsidP="001E7189">
      <w:pPr>
        <w:rPr>
          <w:rFonts w:cs="Arial"/>
        </w:rPr>
      </w:pPr>
      <w:r>
        <w:rPr>
          <w:rFonts w:cs="Arial"/>
        </w:rPr>
        <w:t xml:space="preserve">De Aanbestedende dienst verzoekt u een vraag per veld in te dienen en niet meerdere vragen bij elkaar te zetten. </w:t>
      </w:r>
    </w:p>
    <w:p w14:paraId="698A6051" w14:textId="77777777" w:rsidR="001E7189" w:rsidRDefault="001E7189" w:rsidP="001E7189">
      <w:pPr>
        <w:rPr>
          <w:rFonts w:cs="Arial"/>
        </w:rPr>
      </w:pPr>
    </w:p>
    <w:p w14:paraId="7F284CE7" w14:textId="0915A326" w:rsidR="001E7189" w:rsidRPr="00575581" w:rsidRDefault="001E7189" w:rsidP="001E718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481B31F4" w14:textId="77777777" w:rsidR="001E7189" w:rsidRDefault="001E7189" w:rsidP="001E7189">
      <w:pPr>
        <w:rPr>
          <w:rFonts w:cs="Arial"/>
        </w:rPr>
      </w:pPr>
    </w:p>
    <w:p w14:paraId="5658372E" w14:textId="77777777" w:rsidR="001E7189" w:rsidRDefault="001E7189" w:rsidP="001E718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1149BBE0" w14:textId="57EE6FF8" w:rsidR="001E7189" w:rsidRDefault="001E7189" w:rsidP="001E7189">
      <w:pPr>
        <w:rPr>
          <w:rFonts w:cs="Arial"/>
        </w:rPr>
      </w:pPr>
    </w:p>
    <w:p w14:paraId="30C588A1" w14:textId="1D3E39BE" w:rsidR="001C3B8C" w:rsidRPr="003A30AA" w:rsidRDefault="001C3B8C" w:rsidP="001C3B8C">
      <w:pPr>
        <w:pStyle w:val="Kop3"/>
        <w:rPr>
          <w:rFonts w:ascii="Arial" w:hAnsi="Arial" w:cs="Arial"/>
        </w:rPr>
      </w:pPr>
      <w:bookmarkStart w:id="35" w:name="_Toc106105586"/>
      <w:bookmarkStart w:id="36" w:name="_Toc144714378"/>
      <w:r>
        <w:rPr>
          <w:rFonts w:ascii="Arial" w:hAnsi="Arial" w:cs="Arial"/>
        </w:rPr>
        <w:t>1.7</w:t>
      </w:r>
      <w:r w:rsidRPr="003A30AA">
        <w:rPr>
          <w:rFonts w:ascii="Arial" w:hAnsi="Arial" w:cs="Arial"/>
        </w:rPr>
        <w:t>.1</w:t>
      </w:r>
      <w:r w:rsidRPr="003A30AA">
        <w:rPr>
          <w:rFonts w:ascii="Arial" w:hAnsi="Arial" w:cs="Arial"/>
        </w:rPr>
        <w:tab/>
        <w:t>Wijzigen aanbesteding</w:t>
      </w:r>
      <w:bookmarkEnd w:id="35"/>
      <w:r>
        <w:rPr>
          <w:rFonts w:ascii="Arial" w:hAnsi="Arial" w:cs="Arial"/>
        </w:rPr>
        <w:t>stukken Aanbestedende dienst</w:t>
      </w:r>
      <w:bookmarkEnd w:id="36"/>
    </w:p>
    <w:p w14:paraId="6FB28B41" w14:textId="77777777" w:rsidR="001C3B8C" w:rsidRDefault="001C3B8C" w:rsidP="001C3B8C">
      <w:pPr>
        <w:rPr>
          <w:rFonts w:cs="Arial"/>
        </w:rPr>
      </w:pPr>
    </w:p>
    <w:p w14:paraId="251755BE" w14:textId="058C3AA5" w:rsidR="001C3B8C" w:rsidRPr="00A84695" w:rsidRDefault="001C3B8C" w:rsidP="001C3B8C">
      <w:pPr>
        <w:rPr>
          <w:rFonts w:cs="Arial"/>
        </w:rPr>
      </w:pPr>
      <w:r w:rsidRPr="00A84695">
        <w:rPr>
          <w:rFonts w:cs="Arial"/>
        </w:rPr>
        <w:t xml:space="preserve">Wijzigingen op initiatief van de </w:t>
      </w:r>
      <w:r>
        <w:rPr>
          <w:rFonts w:cs="Arial"/>
        </w:rPr>
        <w:t>Aanbestedende dienst</w:t>
      </w:r>
      <w:r w:rsidRPr="00A84695">
        <w:rPr>
          <w:rFonts w:cs="Arial"/>
        </w:rPr>
        <w:t xml:space="preserve"> worden bekend ge</w:t>
      </w:r>
      <w:r>
        <w:rPr>
          <w:rFonts w:cs="Arial"/>
        </w:rPr>
        <w:t>maakt in een Nota van I</w:t>
      </w:r>
      <w:r w:rsidRPr="00A84695">
        <w:rPr>
          <w:rFonts w:cs="Arial"/>
        </w:rPr>
        <w:t>nlichtingen.</w:t>
      </w:r>
    </w:p>
    <w:p w14:paraId="714A6996" w14:textId="09243106" w:rsidR="001C3B8C" w:rsidRDefault="001C3B8C" w:rsidP="001E7189">
      <w:pPr>
        <w:rPr>
          <w:rFonts w:cs="Arial"/>
        </w:rPr>
      </w:pPr>
    </w:p>
    <w:p w14:paraId="4C797065" w14:textId="77777777" w:rsidR="00EE52B4" w:rsidRDefault="00EE52B4" w:rsidP="001E7189">
      <w:pPr>
        <w:rPr>
          <w:rFonts w:cs="Arial"/>
        </w:rPr>
      </w:pPr>
    </w:p>
    <w:p w14:paraId="626E2831" w14:textId="77777777" w:rsidR="001E7189" w:rsidRPr="00E80DEB" w:rsidRDefault="001E7189" w:rsidP="001E7189">
      <w:pPr>
        <w:pStyle w:val="Kop2"/>
        <w:rPr>
          <w:rFonts w:ascii="Arial" w:hAnsi="Arial" w:cs="Arial"/>
        </w:rPr>
      </w:pPr>
      <w:bookmarkStart w:id="37" w:name="_Toc1986546"/>
      <w:bookmarkStart w:id="38" w:name="_Toc17289480"/>
      <w:bookmarkStart w:id="39" w:name="_Toc144714379"/>
      <w:bookmarkEnd w:id="9"/>
      <w:bookmarkEnd w:id="10"/>
      <w:bookmarkEnd w:id="11"/>
      <w:bookmarkEnd w:id="12"/>
      <w:r>
        <w:rPr>
          <w:rFonts w:ascii="Arial" w:hAnsi="Arial" w:cs="Arial"/>
        </w:rPr>
        <w:t>1.8</w:t>
      </w:r>
      <w:r w:rsidRPr="00E80DEB">
        <w:rPr>
          <w:rFonts w:ascii="Arial" w:hAnsi="Arial" w:cs="Arial"/>
        </w:rPr>
        <w:tab/>
        <w:t>Tegenstrijdigheden, onvolkomenheden en klachten</w:t>
      </w:r>
      <w:bookmarkEnd w:id="37"/>
      <w:bookmarkEnd w:id="38"/>
      <w:bookmarkEnd w:id="39"/>
    </w:p>
    <w:p w14:paraId="3708B9A4" w14:textId="77777777" w:rsidR="001E7189" w:rsidRPr="00513FDA" w:rsidRDefault="001E7189" w:rsidP="001E7189">
      <w:pPr>
        <w:rPr>
          <w:rFonts w:cs="Arial"/>
        </w:rPr>
      </w:pPr>
    </w:p>
    <w:p w14:paraId="64C69A3F" w14:textId="45770C45" w:rsidR="001E7189" w:rsidRPr="00513FDA" w:rsidRDefault="001E7189" w:rsidP="001E7189">
      <w:pPr>
        <w:rPr>
          <w:rFonts w:cs="Arial"/>
        </w:rPr>
      </w:pPr>
      <w:r w:rsidRPr="00513FDA">
        <w:rPr>
          <w:rFonts w:cs="Arial"/>
        </w:rPr>
        <w:t xml:space="preserve">De </w:t>
      </w:r>
      <w:r>
        <w:rPr>
          <w:rFonts w:cs="Arial"/>
        </w:rPr>
        <w:t xml:space="preserve">aanbestedingsstukken </w:t>
      </w:r>
      <w:r w:rsidRPr="00513FDA">
        <w:rPr>
          <w:rFonts w:cs="Arial"/>
        </w:rPr>
        <w:t xml:space="preserve">zijn met de grootste mogelijke zorg opgesteld. Door een </w:t>
      </w:r>
      <w:r w:rsidR="00B64E79">
        <w:rPr>
          <w:rFonts w:cs="Arial"/>
        </w:rPr>
        <w:t>Inschrijving</w:t>
      </w:r>
      <w:r w:rsidRPr="00513FDA">
        <w:rPr>
          <w:rFonts w:cs="Arial"/>
        </w:rPr>
        <w:t xml:space="preserve"> in te dienen verklaren </w:t>
      </w:r>
      <w:r w:rsidR="00B64E79">
        <w:rPr>
          <w:rFonts w:cs="Arial"/>
        </w:rPr>
        <w:t>Inschrijver</w:t>
      </w:r>
      <w:r w:rsidRPr="00513FDA">
        <w:rPr>
          <w:rFonts w:cs="Arial"/>
        </w:rPr>
        <w:t>s zich akkoord met de opzet en inhoud van de aanbe</w:t>
      </w:r>
      <w:r>
        <w:rPr>
          <w:rFonts w:cs="Arial"/>
        </w:rPr>
        <w:t xml:space="preserve">stedingsprocedure zoals in deze </w:t>
      </w:r>
      <w:r w:rsidR="00DC2AB4">
        <w:rPr>
          <w:rFonts w:cs="Arial"/>
        </w:rPr>
        <w:t>Gunningsleidraad</w:t>
      </w:r>
      <w:r>
        <w:rPr>
          <w:rFonts w:cs="Arial"/>
        </w:rPr>
        <w:t xml:space="preserve"> </w:t>
      </w:r>
      <w:r w:rsidRPr="00513FDA">
        <w:rPr>
          <w:rFonts w:cs="Arial"/>
        </w:rPr>
        <w:t xml:space="preserve">is omschreven. Kan een </w:t>
      </w:r>
      <w:r w:rsidR="00B64E79">
        <w:rPr>
          <w:rFonts w:cs="Arial"/>
        </w:rPr>
        <w:t>Inschrijver</w:t>
      </w:r>
      <w:r w:rsidRPr="00513FDA">
        <w:rPr>
          <w:rFonts w:cs="Arial"/>
        </w:rPr>
        <w:t xml:space="preserve"> zich niet met de opzet en inhoud van de aanbestedingsprocedure verenigen of indien de </w:t>
      </w:r>
      <w:r w:rsidR="00B64E79">
        <w:rPr>
          <w:rFonts w:cs="Arial"/>
        </w:rPr>
        <w:t>Inschrijver</w:t>
      </w:r>
      <w:r w:rsidRPr="00513FDA">
        <w:rPr>
          <w:rFonts w:cs="Arial"/>
        </w:rPr>
        <w:t xml:space="preserve"> eventuele tegenstrijdigheden en/of onvolkomenheden constateert, dan dient deze </w:t>
      </w:r>
      <w:r w:rsidR="00B64E79">
        <w:rPr>
          <w:rFonts w:cs="Arial"/>
        </w:rPr>
        <w:t>Inschrijver</w:t>
      </w:r>
      <w:r>
        <w:rPr>
          <w:rFonts w:cs="Arial"/>
        </w:rPr>
        <w:t xml:space="preserve"> de Aanbestedende dienst </w:t>
      </w:r>
      <w:r w:rsidRPr="00513FDA">
        <w:rPr>
          <w:rFonts w:cs="Arial"/>
        </w:rPr>
        <w:t>hier</w:t>
      </w:r>
      <w:r>
        <w:rPr>
          <w:rFonts w:cs="Arial"/>
        </w:rPr>
        <w:t xml:space="preserve"> via het stellen van vragen t.b.v. de Nota van Inlichtingen of indien de laatste </w:t>
      </w:r>
      <w:r w:rsidR="003455DA">
        <w:rPr>
          <w:rFonts w:cs="Arial"/>
        </w:rPr>
        <w:t>N</w:t>
      </w:r>
      <w:r>
        <w:rPr>
          <w:rFonts w:cs="Arial"/>
        </w:rPr>
        <w:t>ota van Inlicht</w:t>
      </w:r>
      <w:r w:rsidR="003455DA">
        <w:rPr>
          <w:rFonts w:cs="Arial"/>
        </w:rPr>
        <w:t>ing</w:t>
      </w:r>
      <w:r>
        <w:rPr>
          <w:rFonts w:cs="Arial"/>
        </w:rPr>
        <w:t>en reeds gepubliceerd is via de berichtenmodule in TenderNed</w:t>
      </w:r>
      <w:r w:rsidRPr="00513FDA">
        <w:rPr>
          <w:rFonts w:cs="Arial"/>
        </w:rPr>
        <w:t xml:space="preserve"> vóór het indienen van de </w:t>
      </w:r>
      <w:r w:rsidR="00B64E79">
        <w:rPr>
          <w:rFonts w:cs="Arial"/>
        </w:rPr>
        <w:t>Inschrijving</w:t>
      </w:r>
      <w:r w:rsidRPr="00513FDA">
        <w:rPr>
          <w:rFonts w:cs="Arial"/>
        </w:rPr>
        <w:t xml:space="preserve"> op te attenderen. De gemeente zal per geval de eventuele gevolgen van de tegenstrijdigheden </w:t>
      </w:r>
      <w:r w:rsidR="003455DA" w:rsidRPr="00513FDA">
        <w:rPr>
          <w:rFonts w:cs="Arial"/>
        </w:rPr>
        <w:t>en</w:t>
      </w:r>
      <w:r w:rsidR="003455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321862A4" w14:textId="77777777" w:rsidR="001E7189" w:rsidRPr="00513FDA" w:rsidRDefault="001E7189" w:rsidP="001E7189">
      <w:pPr>
        <w:rPr>
          <w:rFonts w:cs="Arial"/>
        </w:rPr>
      </w:pPr>
    </w:p>
    <w:p w14:paraId="6C8CFBCD" w14:textId="583F6FF1" w:rsidR="001E7189" w:rsidRPr="00513FDA" w:rsidRDefault="001E7189" w:rsidP="001E7189">
      <w:pPr>
        <w:rPr>
          <w:rFonts w:cs="Arial"/>
        </w:rPr>
      </w:pPr>
      <w:r>
        <w:rPr>
          <w:rFonts w:cs="Arial"/>
        </w:rPr>
        <w:t xml:space="preserve">Gegadigden en </w:t>
      </w:r>
      <w:r w:rsidR="00B64E79">
        <w:rPr>
          <w:rFonts w:cs="Arial"/>
        </w:rPr>
        <w:t>Inschrijver</w:t>
      </w:r>
      <w:r w:rsidRPr="00513FDA">
        <w:rPr>
          <w:rFonts w:cs="Arial"/>
        </w:rPr>
        <w:t xml:space="preserve">s die de gemeente hierop niet tijdig attenderen kunnen de gemeente op een later moment niet alsnog aanspreken op het feit dat de opzet </w:t>
      </w:r>
      <w:r w:rsidR="003455DA" w:rsidRPr="00513FDA">
        <w:rPr>
          <w:rFonts w:cs="Arial"/>
        </w:rPr>
        <w:t>en/</w:t>
      </w:r>
      <w:r w:rsidRPr="00513FDA">
        <w:rPr>
          <w:rFonts w:cs="Arial"/>
        </w:rPr>
        <w:t xml:space="preserve"> of inhoud van de aanbestedingsprocedure naar hun mening niet juist is. </w:t>
      </w:r>
      <w:r>
        <w:rPr>
          <w:rFonts w:cs="Arial"/>
        </w:rPr>
        <w:t>Ev</w:t>
      </w:r>
      <w:r w:rsidRPr="00513FDA">
        <w:rPr>
          <w:rFonts w:cs="Arial"/>
        </w:rPr>
        <w:t xml:space="preserve">entuele tegenstrijdigheden </w:t>
      </w:r>
      <w:r w:rsidR="003455DA" w:rsidRPr="00513FDA">
        <w:rPr>
          <w:rFonts w:cs="Arial"/>
        </w:rPr>
        <w:t>en</w:t>
      </w:r>
      <w:r w:rsidR="003455DA">
        <w:rPr>
          <w:rFonts w:cs="Arial"/>
        </w:rPr>
        <w:t>/</w:t>
      </w:r>
      <w:r>
        <w:rPr>
          <w:rFonts w:cs="Arial"/>
        </w:rPr>
        <w:t xml:space="preserve"> </w:t>
      </w:r>
      <w:r w:rsidRPr="00513FDA">
        <w:rPr>
          <w:rFonts w:cs="Arial"/>
        </w:rPr>
        <w:t>of onvolkomenheden</w:t>
      </w:r>
      <w:r>
        <w:rPr>
          <w:rFonts w:cs="Arial"/>
        </w:rPr>
        <w:t xml:space="preserve"> komen in dat geval ook niet voor rekening en risico van de Aanbestedende dienst</w:t>
      </w:r>
      <w:r w:rsidRPr="00513FDA">
        <w:rPr>
          <w:rFonts w:cs="Arial"/>
        </w:rPr>
        <w:t>.</w:t>
      </w:r>
    </w:p>
    <w:p w14:paraId="77A4D996" w14:textId="77777777" w:rsidR="001E7189" w:rsidRPr="008240EF" w:rsidRDefault="001E7189" w:rsidP="001E7189">
      <w:pPr>
        <w:autoSpaceDE w:val="0"/>
        <w:autoSpaceDN w:val="0"/>
        <w:adjustRightInd w:val="0"/>
        <w:rPr>
          <w:rFonts w:cs="Arial"/>
          <w:color w:val="000000"/>
        </w:rPr>
      </w:pPr>
    </w:p>
    <w:p w14:paraId="0856F19D" w14:textId="1E20A413" w:rsidR="001C3B8C" w:rsidRPr="008240EF" w:rsidRDefault="001C3B8C">
      <w:pPr>
        <w:rPr>
          <w:rFonts w:eastAsiaTheme="majorEastAsia" w:cs="Arial"/>
          <w:color w:val="243F60" w:themeColor="accent1" w:themeShade="7F"/>
        </w:rPr>
      </w:pPr>
      <w:bookmarkStart w:id="40" w:name="_Toc17289481"/>
    </w:p>
    <w:p w14:paraId="0A3C41E9" w14:textId="2F95291C" w:rsidR="001E7189" w:rsidRPr="00E80DEB" w:rsidRDefault="001E7189" w:rsidP="001E7189">
      <w:pPr>
        <w:pStyle w:val="Kop3"/>
        <w:rPr>
          <w:rFonts w:ascii="Arial" w:hAnsi="Arial" w:cs="Arial"/>
        </w:rPr>
      </w:pPr>
      <w:bookmarkStart w:id="41" w:name="_Toc144714380"/>
      <w:r>
        <w:rPr>
          <w:rFonts w:ascii="Arial" w:hAnsi="Arial" w:cs="Arial"/>
        </w:rPr>
        <w:t>1.8</w:t>
      </w:r>
      <w:r w:rsidRPr="00E80DEB">
        <w:rPr>
          <w:rFonts w:ascii="Arial" w:hAnsi="Arial" w:cs="Arial"/>
        </w:rPr>
        <w:t>.1</w:t>
      </w:r>
      <w:r w:rsidRPr="00E80DEB">
        <w:rPr>
          <w:rFonts w:ascii="Arial" w:hAnsi="Arial" w:cs="Arial"/>
        </w:rPr>
        <w:tab/>
        <w:t>Klachten</w:t>
      </w:r>
      <w:bookmarkEnd w:id="40"/>
      <w:bookmarkEnd w:id="41"/>
    </w:p>
    <w:p w14:paraId="44B94935" w14:textId="77777777" w:rsidR="001E7189" w:rsidRDefault="001E7189" w:rsidP="001E7189">
      <w:pPr>
        <w:rPr>
          <w:rFonts w:cs="Arial"/>
        </w:rPr>
      </w:pPr>
    </w:p>
    <w:p w14:paraId="133A4DA0" w14:textId="77777777" w:rsidR="001E7189" w:rsidRDefault="001E7189" w:rsidP="001E7189">
      <w:r>
        <w:t xml:space="preserve">Als u klachten heeft over de aanbestedingsprocedure, dan kan u uw klacht indienen door het formulier in te vullen in de volgende link: </w:t>
      </w:r>
      <w:hyperlink r:id="rId11" w:history="1">
        <w:r>
          <w:rPr>
            <w:rStyle w:val="Hyperlink"/>
            <w:color w:val="365F91" w:themeColor="accent1" w:themeShade="BF"/>
          </w:rPr>
          <w:t>https://www.denhelder.nl/klachtbijaanbesteding</w:t>
        </w:r>
      </w:hyperlink>
      <w:r>
        <w:t>. Naast het klachtenformulier kan u hier ook de klachtenprocedure inkoop en aanbestedingen inzien.</w:t>
      </w:r>
    </w:p>
    <w:p w14:paraId="3EC09EA9" w14:textId="77777777" w:rsidR="001E7189" w:rsidRDefault="001E7189" w:rsidP="001E7189"/>
    <w:p w14:paraId="7E938152" w14:textId="77777777" w:rsidR="001E7189" w:rsidRPr="007F3F9D" w:rsidRDefault="001E7189" w:rsidP="001E7189">
      <w:pPr>
        <w:pStyle w:val="Kop3"/>
        <w:rPr>
          <w:rFonts w:ascii="Arial" w:hAnsi="Arial" w:cs="Arial"/>
        </w:rPr>
      </w:pPr>
      <w:bookmarkStart w:id="42" w:name="_Toc106357863"/>
      <w:bookmarkStart w:id="43" w:name="_Toc144714381"/>
      <w:r>
        <w:rPr>
          <w:rFonts w:ascii="Arial" w:hAnsi="Arial" w:cs="Arial"/>
        </w:rPr>
        <w:t>1.8</w:t>
      </w:r>
      <w:r w:rsidRPr="007F3F9D">
        <w:rPr>
          <w:rFonts w:ascii="Arial" w:hAnsi="Arial" w:cs="Arial"/>
        </w:rPr>
        <w:t>.2</w:t>
      </w:r>
      <w:r w:rsidRPr="007F3F9D">
        <w:rPr>
          <w:rFonts w:ascii="Arial" w:hAnsi="Arial" w:cs="Arial"/>
        </w:rPr>
        <w:tab/>
        <w:t>Geschil</w:t>
      </w:r>
      <w:bookmarkEnd w:id="42"/>
      <w:bookmarkEnd w:id="43"/>
      <w:r w:rsidRPr="007F3F9D">
        <w:rPr>
          <w:rFonts w:ascii="Arial" w:hAnsi="Arial" w:cs="Arial"/>
        </w:rPr>
        <w:t xml:space="preserve"> </w:t>
      </w:r>
    </w:p>
    <w:p w14:paraId="7BD53560" w14:textId="77777777" w:rsidR="001E7189" w:rsidRDefault="001E7189" w:rsidP="001E7189">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3D6D9731" w14:textId="77777777" w:rsidR="001E7189" w:rsidRPr="0067320E" w:rsidRDefault="001E7189" w:rsidP="001E7189">
      <w:pPr>
        <w:rPr>
          <w:rFonts w:cs="Arial"/>
          <w:color w:val="000000"/>
        </w:rPr>
      </w:pPr>
      <w:r w:rsidRPr="00713FD2">
        <w:rPr>
          <w:rFonts w:cs="Arial"/>
          <w:color w:val="000000"/>
        </w:rPr>
        <w:t>Postbus 1621, 2003 BR Haarlem.</w:t>
      </w:r>
    </w:p>
    <w:p w14:paraId="304DFB42" w14:textId="77777777" w:rsidR="001E7189" w:rsidRDefault="001E7189" w:rsidP="001E7189"/>
    <w:p w14:paraId="3AACDF41" w14:textId="77777777" w:rsidR="001E7189" w:rsidRDefault="001E7189" w:rsidP="001E7189"/>
    <w:p w14:paraId="2E6C13D3" w14:textId="77777777" w:rsidR="00EE52B4" w:rsidRDefault="00EE52B4">
      <w:pPr>
        <w:rPr>
          <w:rFonts w:eastAsiaTheme="majorEastAsia" w:cs="Arial"/>
          <w:color w:val="365F91" w:themeColor="accent1" w:themeShade="BF"/>
          <w:sz w:val="26"/>
          <w:szCs w:val="26"/>
        </w:rPr>
      </w:pPr>
      <w:bookmarkStart w:id="44" w:name="_Toc17289836"/>
      <w:bookmarkStart w:id="45" w:name="_Toc489615630"/>
      <w:r>
        <w:rPr>
          <w:rFonts w:cs="Arial"/>
        </w:rPr>
        <w:br w:type="page"/>
      </w:r>
    </w:p>
    <w:p w14:paraId="5F96EBC3" w14:textId="55F8373D" w:rsidR="001E7189" w:rsidRDefault="001E7189" w:rsidP="001E7189">
      <w:pPr>
        <w:pStyle w:val="Kop2"/>
        <w:rPr>
          <w:rFonts w:ascii="Arial" w:hAnsi="Arial" w:cs="Arial"/>
        </w:rPr>
      </w:pPr>
      <w:bookmarkStart w:id="46" w:name="_Toc144714382"/>
      <w:r>
        <w:rPr>
          <w:rFonts w:ascii="Arial" w:hAnsi="Arial" w:cs="Arial"/>
        </w:rPr>
        <w:lastRenderedPageBreak/>
        <w:t>1.9</w:t>
      </w:r>
      <w:r>
        <w:rPr>
          <w:rFonts w:ascii="Arial" w:hAnsi="Arial" w:cs="Arial"/>
        </w:rPr>
        <w:tab/>
        <w:t xml:space="preserve">Voorbehouden en </w:t>
      </w:r>
      <w:r w:rsidR="00B64E79">
        <w:rPr>
          <w:rFonts w:ascii="Arial" w:hAnsi="Arial" w:cs="Arial"/>
        </w:rPr>
        <w:t>Inschrijving</w:t>
      </w:r>
      <w:r>
        <w:rPr>
          <w:rFonts w:ascii="Arial" w:hAnsi="Arial" w:cs="Arial"/>
        </w:rPr>
        <w:t>skosten</w:t>
      </w:r>
      <w:bookmarkEnd w:id="44"/>
      <w:bookmarkEnd w:id="45"/>
      <w:bookmarkEnd w:id="46"/>
    </w:p>
    <w:p w14:paraId="3BDF6EFB" w14:textId="77777777" w:rsidR="001E7189" w:rsidRDefault="001E7189" w:rsidP="001E7189">
      <w:pPr>
        <w:autoSpaceDE w:val="0"/>
        <w:autoSpaceDN w:val="0"/>
        <w:adjustRightInd w:val="0"/>
        <w:rPr>
          <w:rFonts w:cs="Arial"/>
        </w:rPr>
      </w:pPr>
    </w:p>
    <w:p w14:paraId="2D5E1B23" w14:textId="3FC51578" w:rsidR="006635EE" w:rsidRDefault="001E7189" w:rsidP="006635EE">
      <w:pPr>
        <w:autoSpaceDE w:val="0"/>
        <w:autoSpaceDN w:val="0"/>
        <w:rPr>
          <w:rFonts w:cs="Arial"/>
          <w:iCs/>
        </w:rPr>
      </w:pPr>
      <w:r>
        <w:rPr>
          <w:rFonts w:cs="Arial"/>
          <w:iCs/>
        </w:rPr>
        <w:t xml:space="preserve">Deze </w:t>
      </w:r>
      <w:r w:rsidR="00DC2AB4">
        <w:rPr>
          <w:rFonts w:cs="Arial"/>
          <w:iCs/>
        </w:rPr>
        <w:t>Gunningsleidraad</w:t>
      </w:r>
      <w:r>
        <w:rPr>
          <w:rFonts w:cs="Arial"/>
          <w:iCs/>
        </w:rPr>
        <w:t xml:space="preserve"> wordt kosteloos ter beschikking gesteld. </w:t>
      </w:r>
      <w:r w:rsidR="006635EE">
        <w:rPr>
          <w:rFonts w:cs="Arial"/>
          <w:iCs/>
        </w:rPr>
        <w:t xml:space="preserve">Gegadigden, </w:t>
      </w:r>
      <w:r w:rsidR="00B64E79">
        <w:rPr>
          <w:rFonts w:cs="Arial"/>
          <w:iCs/>
        </w:rPr>
        <w:t>Inschrijver</w:t>
      </w:r>
      <w:r w:rsidR="006635EE">
        <w:rPr>
          <w:rFonts w:cs="Arial"/>
          <w:iCs/>
        </w:rPr>
        <w:t xml:space="preserve">s en/of de geselecteerde </w:t>
      </w:r>
      <w:r w:rsidR="00B64E79">
        <w:rPr>
          <w:rFonts w:cs="Arial"/>
          <w:iCs/>
        </w:rPr>
        <w:t>Inschrijver</w:t>
      </w:r>
      <w:r w:rsidR="006635EE">
        <w:rPr>
          <w:rFonts w:cs="Arial"/>
          <w:iCs/>
        </w:rPr>
        <w:t xml:space="preserve"> ontvangen van de Aanbestedende dienst geen enkele vergoeding voor kosten, schade of gederfde winst inzake het uitbrengen van een </w:t>
      </w:r>
      <w:r w:rsidR="00B64E79">
        <w:rPr>
          <w:rFonts w:cs="Arial"/>
          <w:iCs/>
        </w:rPr>
        <w:t>Inschrijving</w:t>
      </w:r>
      <w:r w:rsidR="006635EE">
        <w:rPr>
          <w:rFonts w:cs="Arial"/>
          <w:iCs/>
        </w:rPr>
        <w:t xml:space="preserve">. </w:t>
      </w:r>
    </w:p>
    <w:p w14:paraId="05B1768B" w14:textId="0E43D1BE" w:rsidR="001E7189" w:rsidRDefault="001E7189" w:rsidP="001E7189">
      <w:pPr>
        <w:autoSpaceDE w:val="0"/>
        <w:autoSpaceDN w:val="0"/>
        <w:rPr>
          <w:rFonts w:cs="Arial"/>
          <w:iCs/>
        </w:rPr>
      </w:pPr>
    </w:p>
    <w:p w14:paraId="041D606E" w14:textId="77777777" w:rsidR="001E7189" w:rsidRDefault="001E7189" w:rsidP="001E7189">
      <w:pPr>
        <w:autoSpaceDE w:val="0"/>
        <w:autoSpaceDN w:val="0"/>
        <w:rPr>
          <w:rFonts w:cs="Arial"/>
          <w:iCs/>
        </w:rPr>
      </w:pPr>
    </w:p>
    <w:p w14:paraId="76091CB2" w14:textId="47D6BEDB" w:rsidR="001E7189" w:rsidRDefault="001E7189" w:rsidP="001E7189">
      <w:pPr>
        <w:rPr>
          <w:rFonts w:cs="Arial"/>
        </w:rPr>
      </w:pPr>
      <w:r>
        <w:rPr>
          <w:rFonts w:cs="Arial"/>
        </w:rPr>
        <w:t xml:space="preserve">De Aanbestedende dienst behoudt zich te allen tijde het recht voor de aanbesteding tijdelijk of definitief te beëindigen. Eventuele schade en kosten in verband met de beëindiging zijn voor rekening van de </w:t>
      </w:r>
      <w:r w:rsidR="00B64E79">
        <w:rPr>
          <w:rFonts w:cs="Arial"/>
        </w:rPr>
        <w:t>Inschrijver</w:t>
      </w:r>
      <w:r>
        <w:rPr>
          <w:rFonts w:cs="Arial"/>
        </w:rPr>
        <w:t>.</w:t>
      </w:r>
    </w:p>
    <w:p w14:paraId="569ED678" w14:textId="77777777" w:rsidR="001E7189" w:rsidRDefault="001E7189" w:rsidP="001E7189">
      <w:pPr>
        <w:autoSpaceDE w:val="0"/>
        <w:autoSpaceDN w:val="0"/>
        <w:rPr>
          <w:rFonts w:cs="Arial"/>
          <w:iCs/>
        </w:rPr>
      </w:pPr>
    </w:p>
    <w:p w14:paraId="26969289" w14:textId="767AA1C6" w:rsidR="001E7189" w:rsidRDefault="001E7189" w:rsidP="001E7189">
      <w:pPr>
        <w:autoSpaceDE w:val="0"/>
        <w:autoSpaceDN w:val="0"/>
      </w:pPr>
      <w:r>
        <w:rPr>
          <w:rFonts w:cs="Arial"/>
          <w:iCs/>
        </w:rPr>
        <w:t xml:space="preserve">Indien de Aanbestedende dienst besluit tot intrekking van de aanbesteding, om redenen die niet door een of meerdere </w:t>
      </w:r>
      <w:r w:rsidR="00B64E79">
        <w:rPr>
          <w:rFonts w:cs="Arial"/>
          <w:iCs/>
        </w:rPr>
        <w:t>Inschrijver</w:t>
      </w:r>
      <w:r>
        <w:rPr>
          <w:rFonts w:cs="Arial"/>
          <w:iCs/>
        </w:rPr>
        <w:t xml:space="preserve">s of </w:t>
      </w:r>
      <w:r w:rsidR="00414CBF">
        <w:rPr>
          <w:rFonts w:cs="Arial"/>
          <w:iCs/>
        </w:rPr>
        <w:t>G</w:t>
      </w:r>
      <w:r>
        <w:rPr>
          <w:rFonts w:cs="Arial"/>
          <w:iCs/>
        </w:rPr>
        <w:t>egadigden is veroorzaakt zal de Aanbestedende dienst een passende inschrijfvergoeding overwegen.</w:t>
      </w:r>
    </w:p>
    <w:p w14:paraId="79805C8B" w14:textId="77777777" w:rsidR="001E7189" w:rsidRDefault="001E7189" w:rsidP="001E7189">
      <w:pPr>
        <w:autoSpaceDE w:val="0"/>
        <w:autoSpaceDN w:val="0"/>
        <w:adjustRightInd w:val="0"/>
        <w:rPr>
          <w:rFonts w:cs="Arial"/>
          <w:color w:val="000000"/>
          <w:sz w:val="16"/>
          <w:szCs w:val="16"/>
        </w:rPr>
      </w:pPr>
    </w:p>
    <w:p w14:paraId="4C6B4B56" w14:textId="77777777" w:rsidR="001E7189" w:rsidRDefault="001E7189" w:rsidP="001E7189">
      <w:pPr>
        <w:autoSpaceDE w:val="0"/>
        <w:autoSpaceDN w:val="0"/>
        <w:adjustRightInd w:val="0"/>
        <w:rPr>
          <w:rFonts w:cs="Arial"/>
          <w:color w:val="000000"/>
          <w:sz w:val="16"/>
          <w:szCs w:val="16"/>
        </w:rPr>
      </w:pPr>
    </w:p>
    <w:p w14:paraId="4B361269" w14:textId="77777777" w:rsidR="001E7189" w:rsidRDefault="001E7189" w:rsidP="001E7189">
      <w:pPr>
        <w:autoSpaceDE w:val="0"/>
        <w:autoSpaceDN w:val="0"/>
        <w:adjustRightInd w:val="0"/>
        <w:rPr>
          <w:rFonts w:cs="Arial"/>
          <w:color w:val="000000"/>
          <w:sz w:val="16"/>
          <w:szCs w:val="16"/>
        </w:rPr>
      </w:pPr>
    </w:p>
    <w:p w14:paraId="746D1CC2" w14:textId="77777777" w:rsidR="001E7189" w:rsidRDefault="001E7189" w:rsidP="001E7189">
      <w:pPr>
        <w:rPr>
          <w:rFonts w:cs="Arial"/>
          <w:color w:val="000000"/>
          <w:sz w:val="16"/>
          <w:szCs w:val="16"/>
        </w:rPr>
      </w:pPr>
      <w:r>
        <w:rPr>
          <w:rFonts w:cs="Arial"/>
          <w:color w:val="000000"/>
          <w:sz w:val="16"/>
          <w:szCs w:val="16"/>
        </w:rPr>
        <w:br w:type="page"/>
      </w:r>
    </w:p>
    <w:p w14:paraId="18F53DC8" w14:textId="6F6AB1A9" w:rsidR="001E7189" w:rsidRPr="008D55A5" w:rsidRDefault="001E7189" w:rsidP="001E7189">
      <w:pPr>
        <w:pStyle w:val="Kop1"/>
        <w:rPr>
          <w:rStyle w:val="RapportKop1CharChar"/>
          <w:rFonts w:ascii="Arial" w:eastAsiaTheme="majorEastAsia" w:hAnsi="Arial"/>
          <w:sz w:val="32"/>
          <w:szCs w:val="32"/>
        </w:rPr>
      </w:pPr>
      <w:bookmarkStart w:id="47" w:name="_Toc1986548"/>
      <w:bookmarkStart w:id="48" w:name="_Toc17289483"/>
      <w:bookmarkStart w:id="49" w:name="_Toc144714383"/>
      <w:r w:rsidRPr="008D55A5">
        <w:rPr>
          <w:rStyle w:val="RapportKop1CharChar"/>
          <w:rFonts w:ascii="Arial" w:eastAsiaTheme="majorEastAsia" w:hAnsi="Arial"/>
          <w:sz w:val="32"/>
          <w:szCs w:val="32"/>
        </w:rPr>
        <w:lastRenderedPageBreak/>
        <w:t>2</w:t>
      </w:r>
      <w:r w:rsidRPr="008D55A5">
        <w:rPr>
          <w:rStyle w:val="RapportKop1CharChar"/>
          <w:rFonts w:ascii="Arial" w:eastAsiaTheme="majorEastAsia" w:hAnsi="Arial"/>
          <w:sz w:val="32"/>
          <w:szCs w:val="32"/>
        </w:rPr>
        <w:tab/>
      </w:r>
      <w:bookmarkEnd w:id="47"/>
      <w:bookmarkEnd w:id="48"/>
      <w:r w:rsidRPr="008D55A5">
        <w:rPr>
          <w:rStyle w:val="RapportKop1CharChar"/>
          <w:rFonts w:ascii="Arial" w:eastAsiaTheme="majorEastAsia" w:hAnsi="Arial"/>
          <w:sz w:val="32"/>
          <w:szCs w:val="32"/>
        </w:rPr>
        <w:t xml:space="preserve">Eisen aan de </w:t>
      </w:r>
      <w:r w:rsidR="00B64E79">
        <w:rPr>
          <w:rStyle w:val="RapportKop1CharChar"/>
          <w:rFonts w:ascii="Arial" w:eastAsiaTheme="majorEastAsia" w:hAnsi="Arial"/>
          <w:sz w:val="32"/>
          <w:szCs w:val="32"/>
        </w:rPr>
        <w:t>Inschrijving</w:t>
      </w:r>
      <w:bookmarkEnd w:id="49"/>
    </w:p>
    <w:p w14:paraId="134FEC83" w14:textId="77777777" w:rsidR="001E7189" w:rsidRDefault="001E7189" w:rsidP="001E7189">
      <w:pPr>
        <w:rPr>
          <w:rStyle w:val="RapportKop1CharChar"/>
          <w:rFonts w:eastAsiaTheme="minorHAnsi"/>
        </w:rPr>
      </w:pPr>
    </w:p>
    <w:p w14:paraId="7C3122AC" w14:textId="759374C9" w:rsidR="001E7189" w:rsidRPr="00860D29" w:rsidRDefault="001E7189" w:rsidP="001E7189">
      <w:pPr>
        <w:pStyle w:val="Kop2"/>
        <w:rPr>
          <w:rFonts w:ascii="Arial" w:hAnsi="Arial" w:cs="Arial"/>
        </w:rPr>
      </w:pPr>
      <w:bookmarkStart w:id="50" w:name="_Toc238521618"/>
      <w:bookmarkStart w:id="51" w:name="_Toc1986551"/>
      <w:bookmarkStart w:id="52" w:name="_Toc17289486"/>
      <w:bookmarkStart w:id="53" w:name="_Toc144714384"/>
      <w:r>
        <w:rPr>
          <w:rFonts w:ascii="Arial" w:hAnsi="Arial" w:cs="Arial"/>
        </w:rPr>
        <w:t>2.1</w:t>
      </w:r>
      <w:r w:rsidRPr="00860D29">
        <w:rPr>
          <w:rFonts w:ascii="Arial" w:hAnsi="Arial" w:cs="Arial"/>
        </w:rPr>
        <w:tab/>
        <w:t xml:space="preserve">Wijze van aanbieden van de </w:t>
      </w:r>
      <w:r w:rsidR="00B64E79">
        <w:rPr>
          <w:rFonts w:ascii="Arial" w:hAnsi="Arial" w:cs="Arial"/>
        </w:rPr>
        <w:t>Inschrijving</w:t>
      </w:r>
      <w:bookmarkEnd w:id="50"/>
      <w:bookmarkEnd w:id="51"/>
      <w:bookmarkEnd w:id="52"/>
      <w:bookmarkEnd w:id="53"/>
    </w:p>
    <w:p w14:paraId="040C0C76" w14:textId="77777777" w:rsidR="001E7189" w:rsidRPr="00575581" w:rsidRDefault="001E7189" w:rsidP="001E7189">
      <w:pPr>
        <w:rPr>
          <w:rFonts w:cs="Arial"/>
        </w:rPr>
      </w:pPr>
    </w:p>
    <w:p w14:paraId="5D46B49A" w14:textId="060769F6" w:rsidR="001E7189" w:rsidRDefault="001E7189" w:rsidP="001E7189">
      <w:pPr>
        <w:rPr>
          <w:rFonts w:cs="Arial"/>
        </w:rPr>
      </w:pPr>
      <w:r w:rsidRPr="00575581">
        <w:rPr>
          <w:rFonts w:cs="Arial"/>
        </w:rPr>
        <w:t xml:space="preserve">Alleen </w:t>
      </w:r>
      <w:r w:rsidR="00B64E79">
        <w:rPr>
          <w:rFonts w:cs="Arial"/>
        </w:rPr>
        <w:t>Inschrijving</w:t>
      </w:r>
      <w:r>
        <w:rPr>
          <w:rFonts w:cs="Arial"/>
        </w:rPr>
        <w:t>en</w:t>
      </w:r>
      <w:r w:rsidRPr="00575581">
        <w:rPr>
          <w:rFonts w:cs="Arial"/>
        </w:rPr>
        <w:t xml:space="preserve">, die volledig volgens onderstaande voorwaarden zijn opgemaakt en </w:t>
      </w:r>
      <w:r>
        <w:rPr>
          <w:rFonts w:cs="Arial"/>
        </w:rPr>
        <w:t>ingediend</w:t>
      </w:r>
      <w:r w:rsidRPr="00575581">
        <w:rPr>
          <w:rFonts w:cs="Arial"/>
        </w:rPr>
        <w:t xml:space="preserve">, worden in behandeling genomen. </w:t>
      </w:r>
      <w:r w:rsidR="00B64E79">
        <w:rPr>
          <w:rFonts w:cs="Arial"/>
        </w:rPr>
        <w:t>Inschrijving</w:t>
      </w:r>
      <w:r>
        <w:rPr>
          <w:rFonts w:cs="Arial"/>
        </w:rPr>
        <w:t>en</w:t>
      </w:r>
      <w:r w:rsidRPr="00575581">
        <w:rPr>
          <w:rFonts w:cs="Arial"/>
        </w:rPr>
        <w:t xml:space="preserve"> die hie</w:t>
      </w:r>
      <w:r>
        <w:rPr>
          <w:rFonts w:cs="Arial"/>
        </w:rPr>
        <w:t xml:space="preserve">r niet aan voldoen, worden terzijde gelegd en uitgesloten van deelname aan de aanbesteding. Door een </w:t>
      </w:r>
      <w:r w:rsidR="00B64E79">
        <w:rPr>
          <w:rFonts w:cs="Arial"/>
        </w:rPr>
        <w:t>Inschrijving</w:t>
      </w:r>
      <w:r>
        <w:rPr>
          <w:rFonts w:cs="Arial"/>
        </w:rPr>
        <w:t xml:space="preserve"> in te dienen verklaart u zich akkoord met de opzet en inhoud van de aanbestedingsstukken inclusief bijlagen.</w:t>
      </w:r>
    </w:p>
    <w:p w14:paraId="7C8B5873" w14:textId="77777777" w:rsidR="001E7189" w:rsidRDefault="001E7189" w:rsidP="001E7189">
      <w:pPr>
        <w:rPr>
          <w:rFonts w:cs="Arial"/>
        </w:rPr>
      </w:pPr>
    </w:p>
    <w:p w14:paraId="08CD322F" w14:textId="616C6215" w:rsidR="001E7189" w:rsidRDefault="001E7189" w:rsidP="001E7189">
      <w:pPr>
        <w:rPr>
          <w:rFonts w:cs="Arial"/>
        </w:rPr>
      </w:pPr>
      <w:r>
        <w:rPr>
          <w:rFonts w:cs="Arial"/>
        </w:rPr>
        <w:t xml:space="preserve">De </w:t>
      </w:r>
      <w:r w:rsidR="00B64E79">
        <w:rPr>
          <w:rFonts w:cs="Arial"/>
        </w:rPr>
        <w:t>Inschrijving</w:t>
      </w:r>
      <w:r>
        <w:rPr>
          <w:rFonts w:cs="Arial"/>
        </w:rPr>
        <w:t xml:space="preserve"> moet als volgt worden aangeboden:</w:t>
      </w:r>
    </w:p>
    <w:p w14:paraId="430AF909" w14:textId="77777777" w:rsidR="001E7189" w:rsidRPr="008371BA" w:rsidRDefault="001E7189" w:rsidP="001E7189">
      <w:pPr>
        <w:pStyle w:val="Lijstalinea"/>
        <w:numPr>
          <w:ilvl w:val="0"/>
          <w:numId w:val="28"/>
        </w:numPr>
        <w:suppressAutoHyphens/>
        <w:ind w:left="426" w:hanging="426"/>
        <w:rPr>
          <w:rFonts w:cs="Arial"/>
        </w:rPr>
      </w:pPr>
      <w:r>
        <w:rPr>
          <w:rFonts w:cs="Arial"/>
        </w:rPr>
        <w:t>v</w:t>
      </w:r>
      <w:r w:rsidRPr="008371BA">
        <w:rPr>
          <w:rFonts w:cs="Arial"/>
        </w:rPr>
        <w:t xml:space="preserve">olgens de </w:t>
      </w:r>
      <w:r>
        <w:rPr>
          <w:rFonts w:cs="Arial"/>
        </w:rPr>
        <w:t xml:space="preserve">bepalingen </w:t>
      </w:r>
      <w:r w:rsidRPr="008371BA">
        <w:rPr>
          <w:rFonts w:cs="Arial"/>
        </w:rPr>
        <w:t>in</w:t>
      </w:r>
      <w:r>
        <w:rPr>
          <w:rFonts w:cs="Arial"/>
        </w:rPr>
        <w:t xml:space="preserve"> dit</w:t>
      </w:r>
      <w:r w:rsidRPr="008371BA">
        <w:rPr>
          <w:rFonts w:cs="Arial"/>
        </w:rPr>
        <w:t xml:space="preserve"> </w:t>
      </w:r>
      <w:r>
        <w:rPr>
          <w:rFonts w:cs="Arial"/>
        </w:rPr>
        <w:t>Hoofdstuk 2</w:t>
      </w:r>
      <w:r w:rsidRPr="008371BA">
        <w:rPr>
          <w:rFonts w:cs="Arial"/>
        </w:rPr>
        <w:t xml:space="preserve">; </w:t>
      </w:r>
    </w:p>
    <w:p w14:paraId="17009E72" w14:textId="47344B38" w:rsidR="001E7189" w:rsidRPr="008371BA" w:rsidRDefault="001E7189" w:rsidP="001E7189">
      <w:pPr>
        <w:pStyle w:val="Lijstalinea"/>
        <w:numPr>
          <w:ilvl w:val="0"/>
          <w:numId w:val="28"/>
        </w:numPr>
        <w:suppressAutoHyphens/>
        <w:ind w:left="426" w:hanging="426"/>
        <w:rPr>
          <w:rFonts w:cs="Arial"/>
        </w:rPr>
      </w:pPr>
      <w:r>
        <w:rPr>
          <w:rFonts w:cs="Arial"/>
        </w:rPr>
        <w:t>voorzien van</w:t>
      </w:r>
      <w:r w:rsidRPr="008371BA">
        <w:rPr>
          <w:rFonts w:cs="Arial"/>
        </w:rPr>
        <w:t xml:space="preserve"> alle in deze </w:t>
      </w:r>
      <w:r w:rsidR="00DC2AB4">
        <w:rPr>
          <w:rFonts w:cs="Arial"/>
        </w:rPr>
        <w:t>Gunningsleidraad</w:t>
      </w:r>
      <w:r w:rsidRPr="008371BA">
        <w:rPr>
          <w:rFonts w:cs="Arial"/>
        </w:rPr>
        <w:t xml:space="preserve"> </w:t>
      </w:r>
      <w:r>
        <w:rPr>
          <w:rFonts w:cs="Arial"/>
        </w:rPr>
        <w:t>gevraagde</w:t>
      </w:r>
      <w:r w:rsidRPr="008371BA">
        <w:rPr>
          <w:rFonts w:cs="Arial"/>
        </w:rPr>
        <w:t xml:space="preserve"> onderdelen;</w:t>
      </w:r>
    </w:p>
    <w:p w14:paraId="0DCB3C88" w14:textId="104AFE46" w:rsidR="001E7189" w:rsidRPr="00287809" w:rsidRDefault="001E7189" w:rsidP="001E7189">
      <w:pPr>
        <w:pStyle w:val="Lijstalinea"/>
        <w:numPr>
          <w:ilvl w:val="0"/>
          <w:numId w:val="28"/>
        </w:numPr>
        <w:suppressAutoHyphens/>
        <w:ind w:left="426" w:hanging="426"/>
        <w:rPr>
          <w:rFonts w:cs="Arial"/>
        </w:rPr>
      </w:pPr>
      <w:r w:rsidRPr="008371BA">
        <w:rPr>
          <w:rFonts w:cs="Arial"/>
        </w:rPr>
        <w:t xml:space="preserve">in overeenstemming met de inhoud van deze </w:t>
      </w:r>
      <w:r w:rsidR="00DC2AB4">
        <w:rPr>
          <w:rFonts w:cs="Arial"/>
        </w:rPr>
        <w:t>Gunningsleidraad</w:t>
      </w:r>
      <w:r w:rsidRPr="008371BA">
        <w:rPr>
          <w:rFonts w:cs="Arial"/>
        </w:rPr>
        <w:t xml:space="preserve"> en de op TenderNed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48DDDAF6" w14:textId="77777777" w:rsidR="001E7189" w:rsidRPr="00575581" w:rsidRDefault="001E7189" w:rsidP="001E7189">
      <w:pPr>
        <w:rPr>
          <w:rFonts w:cs="Arial"/>
        </w:rPr>
      </w:pPr>
    </w:p>
    <w:p w14:paraId="0225F9FF" w14:textId="30AF8BBC" w:rsidR="001E7189" w:rsidRPr="00CE0B0D" w:rsidRDefault="009D4CC9" w:rsidP="001E7189">
      <w:pPr>
        <w:rPr>
          <w:rFonts w:cs="Arial"/>
          <w:u w:val="single"/>
        </w:rPr>
      </w:pPr>
      <w:r w:rsidRPr="00575581">
        <w:rPr>
          <w:rFonts w:cs="Arial"/>
        </w:rPr>
        <w:t xml:space="preserve">De </w:t>
      </w:r>
      <w:r w:rsidR="00B64E79">
        <w:rPr>
          <w:rFonts w:cs="Arial"/>
        </w:rPr>
        <w:t>Inschrijving</w:t>
      </w:r>
      <w:r w:rsidRPr="00575581">
        <w:rPr>
          <w:rFonts w:cs="Arial"/>
        </w:rPr>
        <w:t xml:space="preserve"> dient uiterlijk </w:t>
      </w:r>
      <w:r>
        <w:rPr>
          <w:rFonts w:cs="Arial"/>
        </w:rPr>
        <w:t xml:space="preserve">voor de in TenderNed </w:t>
      </w:r>
      <w:r w:rsidRPr="005C18FE">
        <w:rPr>
          <w:rFonts w:cs="Arial"/>
        </w:rPr>
        <w:t>genoemde datum en tijdstip in</w:t>
      </w:r>
      <w:r w:rsidRPr="00575581">
        <w:rPr>
          <w:rFonts w:cs="Arial"/>
        </w:rPr>
        <w:t xml:space="preserve"> het </w:t>
      </w:r>
      <w:r w:rsidR="001E7189" w:rsidRPr="00575581">
        <w:rPr>
          <w:rFonts w:cs="Arial"/>
        </w:rPr>
        <w:t xml:space="preserve">bezit te zijn van </w:t>
      </w:r>
      <w:r w:rsidR="001E7189">
        <w:rPr>
          <w:rFonts w:cs="Arial"/>
        </w:rPr>
        <w:t>de Aanbestedende dienst</w:t>
      </w:r>
      <w:r w:rsidR="001E7189" w:rsidRPr="00575581">
        <w:rPr>
          <w:rFonts w:cs="Arial"/>
        </w:rPr>
        <w:t>.</w:t>
      </w:r>
      <w:r w:rsidR="001E7189">
        <w:rPr>
          <w:rFonts w:cs="Arial"/>
        </w:rPr>
        <w:t xml:space="preserve"> Te laat </w:t>
      </w:r>
      <w:r w:rsidR="003455DA">
        <w:rPr>
          <w:rFonts w:cs="Arial"/>
        </w:rPr>
        <w:t>en/</w:t>
      </w:r>
      <w:r w:rsidR="001E7189">
        <w:rPr>
          <w:rFonts w:cs="Arial"/>
        </w:rPr>
        <w:t xml:space="preserve"> of schriftelijk, per fax of per e-mail ingediende </w:t>
      </w:r>
      <w:r w:rsidR="00B64E79">
        <w:rPr>
          <w:rFonts w:cs="Arial"/>
        </w:rPr>
        <w:t>Inschrijving</w:t>
      </w:r>
      <w:r w:rsidR="001E7189">
        <w:rPr>
          <w:rFonts w:cs="Arial"/>
        </w:rPr>
        <w:t xml:space="preserve">en worden niet geaccepteerd en uitgesloten van verdere deelname. </w:t>
      </w:r>
      <w:r w:rsidR="001E7189" w:rsidRPr="00575581">
        <w:rPr>
          <w:rFonts w:cs="Arial"/>
        </w:rPr>
        <w:t>Het risico van vertraging</w:t>
      </w:r>
      <w:r w:rsidR="001E7189">
        <w:rPr>
          <w:rFonts w:cs="Arial"/>
        </w:rPr>
        <w:t xml:space="preserve">, bijvoorbeeld door een internetstoring o.a. op </w:t>
      </w:r>
      <w:hyperlink r:id="rId12" w:history="1">
        <w:r w:rsidR="001E7189" w:rsidRPr="0082054A">
          <w:rPr>
            <w:rStyle w:val="Hyperlink"/>
            <w:rFonts w:cs="Arial"/>
          </w:rPr>
          <w:t>www.tenderned.nl</w:t>
        </w:r>
      </w:hyperlink>
      <w:r w:rsidR="001E7189">
        <w:rPr>
          <w:rFonts w:cs="Arial"/>
        </w:rPr>
        <w:t xml:space="preserve"> ten tijde van het sluiten van de kluis, </w:t>
      </w:r>
      <w:r w:rsidR="001E7189" w:rsidRPr="00575581">
        <w:rPr>
          <w:rFonts w:cs="Arial"/>
        </w:rPr>
        <w:t xml:space="preserve">berust bij </w:t>
      </w:r>
      <w:r w:rsidR="001E7189">
        <w:rPr>
          <w:rFonts w:cs="Arial"/>
        </w:rPr>
        <w:t xml:space="preserve">de </w:t>
      </w:r>
      <w:r w:rsidR="00B64E79">
        <w:rPr>
          <w:rFonts w:cs="Arial"/>
        </w:rPr>
        <w:t>Inschrijver</w:t>
      </w:r>
      <w:r w:rsidR="001E7189" w:rsidRPr="000506C2">
        <w:rPr>
          <w:rFonts w:cs="Arial"/>
        </w:rPr>
        <w:t xml:space="preserve">. </w:t>
      </w:r>
    </w:p>
    <w:p w14:paraId="05F44AF6" w14:textId="77777777" w:rsidR="001E7189" w:rsidRDefault="001E7189" w:rsidP="001E7189">
      <w:pPr>
        <w:rPr>
          <w:rFonts w:cs="Arial"/>
          <w:color w:val="000000"/>
          <w:sz w:val="16"/>
          <w:szCs w:val="16"/>
        </w:rPr>
      </w:pPr>
    </w:p>
    <w:p w14:paraId="07EC7000" w14:textId="0EDD527A" w:rsidR="001E7189" w:rsidRPr="00080D3B" w:rsidRDefault="001E7189" w:rsidP="001E7189">
      <w:pPr>
        <w:spacing w:line="240" w:lineRule="atLeast"/>
      </w:pPr>
      <w:r w:rsidRPr="000218E6">
        <w:rPr>
          <w:rFonts w:cs="Arial"/>
        </w:rPr>
        <w:t xml:space="preserve">De </w:t>
      </w:r>
      <w:r w:rsidR="00B64E79">
        <w:rPr>
          <w:rFonts w:cs="Arial"/>
        </w:rPr>
        <w:t>Inschrijving</w:t>
      </w:r>
      <w:r w:rsidRPr="000218E6">
        <w:rPr>
          <w:rFonts w:cs="Arial"/>
        </w:rPr>
        <w:t xml:space="preserve"> moet qua samenstelling zijn opgebouwd uit de onderdelen die zijn opgesomd in het stukkenoverzicht</w:t>
      </w:r>
      <w:r>
        <w:rPr>
          <w:rFonts w:cs="Arial"/>
        </w:rPr>
        <w:t xml:space="preserve"> (zie hoofdstuk 8). </w:t>
      </w:r>
      <w:r w:rsidRPr="009A4AD6">
        <w:rPr>
          <w:rFonts w:cs="Arial"/>
        </w:rPr>
        <w:t xml:space="preserve">Wij verzoeken u, t.b.v. interne archiveringsdoeleinden, de bestandsnaam van de </w:t>
      </w:r>
      <w:r>
        <w:rPr>
          <w:rFonts w:cs="Arial"/>
        </w:rPr>
        <w:t>stukken</w:t>
      </w:r>
      <w:r w:rsidRPr="009A4AD6">
        <w:rPr>
          <w:rFonts w:cs="Arial"/>
        </w:rPr>
        <w:t xml:space="preserve"> die u voor uw </w:t>
      </w:r>
      <w:r w:rsidR="00B64E79">
        <w:rPr>
          <w:rFonts w:cs="Arial"/>
        </w:rPr>
        <w:t>Inschrijving</w:t>
      </w:r>
      <w:r w:rsidRPr="009A4AD6">
        <w:rPr>
          <w:rFonts w:cs="Arial"/>
        </w:rPr>
        <w:t xml:space="preserve"> indient aa</w:t>
      </w:r>
      <w:r>
        <w:rPr>
          <w:rFonts w:cs="Arial"/>
        </w:rPr>
        <w:t xml:space="preserve">n te vullen met uw bedrijfsnaam. </w:t>
      </w:r>
      <w:r w:rsidRPr="009A4AD6">
        <w:rPr>
          <w:rFonts w:cs="Arial"/>
        </w:rPr>
        <w:t>Het is niet toegestaan andere informatie</w:t>
      </w:r>
      <w:r>
        <w:rPr>
          <w:rFonts w:cs="Arial"/>
        </w:rPr>
        <w:t>, waaronder aanbiedingsbrieven etc.,</w:t>
      </w:r>
      <w:r w:rsidRPr="009A4AD6">
        <w:rPr>
          <w:rFonts w:cs="Arial"/>
        </w:rPr>
        <w:t xml:space="preserve"> dan hetgeen waarom in deze </w:t>
      </w:r>
      <w:r w:rsidR="00DC2AB4">
        <w:rPr>
          <w:rFonts w:cs="Arial"/>
        </w:rPr>
        <w:t>Gunningsleidraad</w:t>
      </w:r>
      <w:r w:rsidRPr="009A4AD6">
        <w:rPr>
          <w:rFonts w:cs="Arial"/>
        </w:rPr>
        <w:t xml:space="preserve"> is gevraagd bij de </w:t>
      </w:r>
      <w:r w:rsidR="00B64E79">
        <w:rPr>
          <w:rFonts w:cs="Arial"/>
        </w:rPr>
        <w:t>Inschrijving</w:t>
      </w:r>
      <w:r w:rsidRPr="009A4AD6">
        <w:rPr>
          <w:rFonts w:cs="Arial"/>
        </w:rPr>
        <w:t xml:space="preserve"> te voegen</w:t>
      </w:r>
      <w:r>
        <w:rPr>
          <w:rFonts w:cs="Arial"/>
        </w:rPr>
        <w:t>.</w:t>
      </w:r>
    </w:p>
    <w:p w14:paraId="1491760D" w14:textId="77777777" w:rsidR="001E7189" w:rsidRDefault="001E7189" w:rsidP="001E7189">
      <w:pPr>
        <w:autoSpaceDE w:val="0"/>
        <w:autoSpaceDN w:val="0"/>
        <w:adjustRightInd w:val="0"/>
        <w:rPr>
          <w:rFonts w:cs="Arial"/>
          <w:color w:val="000000"/>
          <w:sz w:val="16"/>
          <w:szCs w:val="16"/>
        </w:rPr>
      </w:pPr>
    </w:p>
    <w:p w14:paraId="2B6A94F0" w14:textId="77777777" w:rsidR="001E7189" w:rsidRDefault="001E7189" w:rsidP="001E7189">
      <w:pPr>
        <w:autoSpaceDE w:val="0"/>
        <w:autoSpaceDN w:val="0"/>
        <w:adjustRightInd w:val="0"/>
        <w:rPr>
          <w:rFonts w:cs="Arial"/>
          <w:color w:val="000000"/>
          <w:sz w:val="16"/>
          <w:szCs w:val="16"/>
        </w:rPr>
      </w:pPr>
    </w:p>
    <w:p w14:paraId="32E08152" w14:textId="77777777" w:rsidR="001E7189" w:rsidRDefault="001E7189" w:rsidP="001E7189">
      <w:pPr>
        <w:autoSpaceDE w:val="0"/>
        <w:autoSpaceDN w:val="0"/>
        <w:adjustRightInd w:val="0"/>
        <w:rPr>
          <w:rFonts w:cs="Arial"/>
          <w:color w:val="000000"/>
          <w:sz w:val="16"/>
          <w:szCs w:val="16"/>
        </w:rPr>
      </w:pPr>
    </w:p>
    <w:p w14:paraId="69CE013A" w14:textId="4BFE4BCD" w:rsidR="001E7189" w:rsidRPr="00860D29" w:rsidRDefault="001E7189" w:rsidP="001E7189">
      <w:pPr>
        <w:pStyle w:val="Kop2"/>
        <w:rPr>
          <w:rFonts w:ascii="Arial" w:hAnsi="Arial" w:cs="Arial"/>
        </w:rPr>
      </w:pPr>
      <w:bookmarkStart w:id="54" w:name="_Toc144714385"/>
      <w:r>
        <w:rPr>
          <w:rFonts w:ascii="Arial" w:hAnsi="Arial" w:cs="Arial"/>
        </w:rPr>
        <w:t>2.2</w:t>
      </w:r>
      <w:r w:rsidRPr="00860D29">
        <w:rPr>
          <w:rFonts w:ascii="Arial" w:hAnsi="Arial" w:cs="Arial"/>
        </w:rPr>
        <w:tab/>
      </w:r>
      <w:r>
        <w:rPr>
          <w:rFonts w:ascii="Arial" w:hAnsi="Arial" w:cs="Arial"/>
        </w:rPr>
        <w:t xml:space="preserve">Voorwaarden </w:t>
      </w:r>
      <w:r w:rsidR="00B64E79">
        <w:rPr>
          <w:rFonts w:ascii="Arial" w:hAnsi="Arial" w:cs="Arial"/>
        </w:rPr>
        <w:t>Inschrijving</w:t>
      </w:r>
      <w:bookmarkEnd w:id="54"/>
    </w:p>
    <w:p w14:paraId="1F11F121" w14:textId="77777777" w:rsidR="001E7189" w:rsidRDefault="001E7189" w:rsidP="001E7189">
      <w:pPr>
        <w:autoSpaceDE w:val="0"/>
        <w:autoSpaceDN w:val="0"/>
        <w:adjustRightInd w:val="0"/>
        <w:rPr>
          <w:rFonts w:cs="Arial"/>
          <w:color w:val="000000"/>
          <w:sz w:val="16"/>
          <w:szCs w:val="16"/>
        </w:rPr>
      </w:pPr>
    </w:p>
    <w:p w14:paraId="0E5C376A" w14:textId="77777777" w:rsidR="001E7189" w:rsidRDefault="001E7189" w:rsidP="001E7189">
      <w:pPr>
        <w:autoSpaceDE w:val="0"/>
        <w:autoSpaceDN w:val="0"/>
        <w:adjustRightInd w:val="0"/>
        <w:rPr>
          <w:rFonts w:cs="Arial"/>
          <w:color w:val="000000"/>
          <w:sz w:val="16"/>
          <w:szCs w:val="16"/>
        </w:rPr>
      </w:pPr>
    </w:p>
    <w:p w14:paraId="02C6885F" w14:textId="77777777" w:rsidR="001E7189" w:rsidRPr="00860D29" w:rsidRDefault="001E7189" w:rsidP="001E7189">
      <w:pPr>
        <w:pStyle w:val="Kop2"/>
        <w:rPr>
          <w:rFonts w:ascii="Arial" w:hAnsi="Arial" w:cs="Arial"/>
        </w:rPr>
      </w:pPr>
      <w:bookmarkStart w:id="55" w:name="_Toc144714386"/>
      <w:r>
        <w:rPr>
          <w:rFonts w:ascii="Arial" w:hAnsi="Arial" w:cs="Arial"/>
        </w:rPr>
        <w:t>2.2.1</w:t>
      </w:r>
      <w:r w:rsidRPr="00860D29">
        <w:rPr>
          <w:rFonts w:ascii="Arial" w:hAnsi="Arial" w:cs="Arial"/>
        </w:rPr>
        <w:tab/>
      </w:r>
      <w:r>
        <w:rPr>
          <w:rFonts w:ascii="Arial" w:hAnsi="Arial" w:cs="Arial"/>
        </w:rPr>
        <w:t>Ondertekening</w:t>
      </w:r>
      <w:bookmarkEnd w:id="55"/>
    </w:p>
    <w:p w14:paraId="156A5418" w14:textId="77777777" w:rsidR="001E7189" w:rsidRDefault="001E7189" w:rsidP="001E7189">
      <w:pPr>
        <w:autoSpaceDE w:val="0"/>
        <w:autoSpaceDN w:val="0"/>
        <w:adjustRightInd w:val="0"/>
        <w:rPr>
          <w:rFonts w:cs="Arial"/>
          <w:color w:val="000000"/>
          <w:sz w:val="16"/>
          <w:szCs w:val="16"/>
        </w:rPr>
      </w:pPr>
    </w:p>
    <w:p w14:paraId="2B28DD50" w14:textId="2341BF3C" w:rsidR="001E7189" w:rsidRDefault="001E7189" w:rsidP="001E7189">
      <w:pPr>
        <w:spacing w:line="240" w:lineRule="atLeast"/>
      </w:pPr>
      <w:r w:rsidRPr="006843FF">
        <w:rPr>
          <w:rFonts w:cs="Arial"/>
        </w:rPr>
        <w:t xml:space="preserve">Alle onderdelen van de </w:t>
      </w:r>
      <w:r w:rsidR="00B64E79">
        <w:rPr>
          <w:rFonts w:cs="Arial"/>
        </w:rPr>
        <w:t>Inschrijving</w:t>
      </w:r>
      <w:r w:rsidRPr="006843FF">
        <w:rPr>
          <w:rFonts w:cs="Arial"/>
        </w:rPr>
        <w:t xml:space="preserve"> moeten voorzien zijn van rechtsgeldige handtekeningen. De </w:t>
      </w:r>
      <w:r w:rsidR="00B64E79">
        <w:rPr>
          <w:rFonts w:cs="Arial"/>
        </w:rPr>
        <w:t>Inschrijving</w:t>
      </w:r>
      <w:r w:rsidRPr="006843FF">
        <w:rPr>
          <w:rFonts w:cs="Arial"/>
        </w:rPr>
        <w:t xml:space="preserve"> moet worden ondertekend door een of meer personen die bevoegd zijn de inschrijvende onderneming te binden. Dit dient te blijken uit het </w:t>
      </w:r>
      <w:r w:rsidRPr="006843FF">
        <w:t xml:space="preserve">uittreksel van </w:t>
      </w:r>
      <w:r w:rsidR="00B64E79">
        <w:t>Inschrijving</w:t>
      </w:r>
      <w:r w:rsidRPr="006843FF">
        <w:t xml:space="preserve"> in het handelsregister van de Kamer van Koophandel zoals geëist in paragraaf </w:t>
      </w:r>
      <w:r>
        <w:t>3</w:t>
      </w:r>
      <w:r w:rsidRPr="006843FF">
        <w:t>.</w:t>
      </w:r>
      <w:r>
        <w:t>3</w:t>
      </w:r>
      <w:r w:rsidRPr="006843FF">
        <w:t>.3.</w:t>
      </w:r>
    </w:p>
    <w:p w14:paraId="59BF0035" w14:textId="77777777" w:rsidR="001E7189" w:rsidRDefault="001E7189" w:rsidP="001E7189">
      <w:pPr>
        <w:spacing w:line="240" w:lineRule="atLeast"/>
        <w:rPr>
          <w:rFonts w:cs="Arial"/>
        </w:rPr>
      </w:pPr>
    </w:p>
    <w:p w14:paraId="0F77C94C" w14:textId="77777777" w:rsidR="001E7189" w:rsidRPr="004C107B" w:rsidRDefault="001E7189" w:rsidP="001E7189">
      <w:pPr>
        <w:pStyle w:val="Kop2"/>
        <w:rPr>
          <w:rFonts w:ascii="Arial" w:hAnsi="Arial" w:cs="Arial"/>
        </w:rPr>
      </w:pPr>
      <w:bookmarkStart w:id="56" w:name="_Toc1986553"/>
      <w:bookmarkStart w:id="57" w:name="_Toc17289488"/>
      <w:bookmarkStart w:id="58" w:name="_Toc144714387"/>
      <w:r w:rsidRPr="004C107B">
        <w:rPr>
          <w:rFonts w:ascii="Arial" w:hAnsi="Arial" w:cs="Arial"/>
        </w:rPr>
        <w:t>2.</w:t>
      </w:r>
      <w:r>
        <w:rPr>
          <w:rFonts w:ascii="Arial" w:hAnsi="Arial" w:cs="Arial"/>
        </w:rPr>
        <w:t>2.2</w:t>
      </w:r>
      <w:r w:rsidRPr="004C107B">
        <w:rPr>
          <w:rFonts w:ascii="Arial" w:hAnsi="Arial" w:cs="Arial"/>
        </w:rPr>
        <w:tab/>
        <w:t>Gestanddoeningstermijn</w:t>
      </w:r>
      <w:bookmarkEnd w:id="56"/>
      <w:bookmarkEnd w:id="57"/>
      <w:bookmarkEnd w:id="58"/>
    </w:p>
    <w:p w14:paraId="01722C80" w14:textId="77777777" w:rsidR="001E7189" w:rsidRDefault="001E7189" w:rsidP="001E7189"/>
    <w:p w14:paraId="1421CD58" w14:textId="26055E33" w:rsidR="001E7189" w:rsidRDefault="001E7189" w:rsidP="001E7189">
      <w:pPr>
        <w:rPr>
          <w:rFonts w:cs="Arial"/>
        </w:rPr>
      </w:pPr>
      <w:r w:rsidRPr="00F14429">
        <w:rPr>
          <w:rFonts w:cs="Arial"/>
        </w:rPr>
        <w:t xml:space="preserve">De </w:t>
      </w:r>
      <w:r w:rsidR="00B64E79">
        <w:rPr>
          <w:rFonts w:cs="Arial"/>
        </w:rPr>
        <w:t>Inschrijving</w:t>
      </w:r>
      <w:r w:rsidRPr="00F14429">
        <w:rPr>
          <w:rFonts w:cs="Arial"/>
        </w:rPr>
        <w:t xml:space="preserve"> heeft een minimale geldigheidsduur van</w:t>
      </w:r>
      <w:r>
        <w:rPr>
          <w:rFonts w:cs="Arial"/>
        </w:rPr>
        <w:t xml:space="preserve"> </w:t>
      </w:r>
      <w:r w:rsidR="00617CFA">
        <w:rPr>
          <w:rFonts w:cs="Arial"/>
        </w:rPr>
        <w:t xml:space="preserve">twee maanden </w:t>
      </w:r>
      <w:r w:rsidRPr="00F14429">
        <w:rPr>
          <w:rFonts w:cs="Arial"/>
        </w:rPr>
        <w:t xml:space="preserve">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sidR="00B64E79">
        <w:rPr>
          <w:rFonts w:cs="Arial"/>
        </w:rPr>
        <w:t>Inschrijving</w:t>
      </w:r>
      <w:r w:rsidRPr="00F14429">
        <w:rPr>
          <w:rFonts w:cs="Arial"/>
        </w:rPr>
        <w:t xml:space="preserve">. Gedurende deze periode is het aanbod onherroepelijk. Daarnaast kan de </w:t>
      </w:r>
      <w:r>
        <w:rPr>
          <w:rFonts w:cs="Arial"/>
        </w:rPr>
        <w:t>Aanbestedende dienst</w:t>
      </w:r>
      <w:r w:rsidRPr="00F14429">
        <w:rPr>
          <w:rFonts w:cs="Arial"/>
        </w:rPr>
        <w:t xml:space="preserve"> verzoeken de termijn van gestanddoening te verlengen. Aan een zodanig verzoek kan door de </w:t>
      </w:r>
      <w:r w:rsidR="00B64E79">
        <w:rPr>
          <w:rFonts w:cs="Arial"/>
        </w:rPr>
        <w:t>Inschrijver</w:t>
      </w:r>
      <w:r w:rsidRPr="00F14429">
        <w:rPr>
          <w:rFonts w:cs="Arial"/>
        </w:rPr>
        <w:t xml:space="preserve"> geen aanspraak op de opdracht worden ontleend. In het geval van een kort geding</w:t>
      </w:r>
      <w:r>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Pr>
          <w:rFonts w:cs="Arial"/>
        </w:rPr>
        <w:t>vonnis is gewezen</w:t>
      </w:r>
      <w:r w:rsidRPr="00F14429">
        <w:rPr>
          <w:rFonts w:cs="Arial"/>
        </w:rPr>
        <w:t>.</w:t>
      </w:r>
    </w:p>
    <w:p w14:paraId="6FCF6E33" w14:textId="77777777" w:rsidR="001E7189" w:rsidRDefault="001E7189" w:rsidP="001E7189">
      <w:pPr>
        <w:rPr>
          <w:rFonts w:cs="Arial"/>
        </w:rPr>
      </w:pPr>
    </w:p>
    <w:p w14:paraId="03C39FF1" w14:textId="100266A2" w:rsidR="001E7189" w:rsidRPr="004C107B" w:rsidRDefault="001E7189" w:rsidP="001E7189">
      <w:pPr>
        <w:pStyle w:val="Kop2"/>
        <w:rPr>
          <w:rFonts w:ascii="Arial" w:hAnsi="Arial" w:cs="Arial"/>
        </w:rPr>
      </w:pPr>
      <w:bookmarkStart w:id="59" w:name="_Toc1986555"/>
      <w:bookmarkStart w:id="60" w:name="_Toc17289490"/>
      <w:bookmarkStart w:id="61" w:name="_Toc144714388"/>
      <w:r>
        <w:rPr>
          <w:rFonts w:ascii="Arial" w:hAnsi="Arial" w:cs="Arial"/>
        </w:rPr>
        <w:t>2.2.3</w:t>
      </w:r>
      <w:r w:rsidRPr="004C107B">
        <w:rPr>
          <w:rFonts w:ascii="Arial" w:hAnsi="Arial" w:cs="Arial"/>
        </w:rPr>
        <w:tab/>
      </w:r>
      <w:r w:rsidR="00B64E79">
        <w:rPr>
          <w:rFonts w:ascii="Arial" w:hAnsi="Arial" w:cs="Arial"/>
        </w:rPr>
        <w:t>Inschrijving</w:t>
      </w:r>
      <w:r w:rsidRPr="004C107B">
        <w:rPr>
          <w:rFonts w:ascii="Arial" w:hAnsi="Arial" w:cs="Arial"/>
        </w:rPr>
        <w:t xml:space="preserve"> onder voorwaarden</w:t>
      </w:r>
      <w:bookmarkEnd w:id="59"/>
      <w:bookmarkEnd w:id="60"/>
      <w:bookmarkEnd w:id="61"/>
    </w:p>
    <w:p w14:paraId="02DB90BC" w14:textId="77777777" w:rsidR="001E7189" w:rsidRPr="006C0DC7" w:rsidRDefault="001E7189" w:rsidP="001E7189">
      <w:pPr>
        <w:rPr>
          <w:rFonts w:cs="Arial"/>
          <w:color w:val="000000"/>
        </w:rPr>
      </w:pPr>
    </w:p>
    <w:p w14:paraId="3C4C27E8" w14:textId="62921D9C" w:rsidR="001E7189" w:rsidRPr="006C0DC7" w:rsidRDefault="001E7189" w:rsidP="001E7189">
      <w:pPr>
        <w:rPr>
          <w:rFonts w:cs="Arial"/>
        </w:rPr>
      </w:pPr>
      <w:r w:rsidRPr="006C0DC7">
        <w:rPr>
          <w:rFonts w:cs="Arial"/>
          <w:color w:val="000000"/>
        </w:rPr>
        <w:t xml:space="preserve">Indien aan een </w:t>
      </w:r>
      <w:r w:rsidR="00B64E79">
        <w:rPr>
          <w:rFonts w:cs="Arial"/>
          <w:color w:val="000000"/>
        </w:rPr>
        <w:t>Inschrijving</w:t>
      </w:r>
      <w:r w:rsidRPr="006C0DC7">
        <w:rPr>
          <w:rFonts w:cs="Arial"/>
          <w:color w:val="000000"/>
        </w:rPr>
        <w:t xml:space="preserve"> voorwaarden of voorbehouden zijn verbonden is de </w:t>
      </w:r>
      <w:r w:rsidR="00B64E79">
        <w:rPr>
          <w:rFonts w:cs="Arial"/>
          <w:color w:val="000000"/>
        </w:rPr>
        <w:t>Inschrijving</w:t>
      </w:r>
      <w:r w:rsidRPr="006C0DC7">
        <w:rPr>
          <w:rFonts w:cs="Arial"/>
          <w:color w:val="000000"/>
        </w:rPr>
        <w:t xml:space="preserve"> ongeldig en wordt deze terzijde gelegd</w:t>
      </w:r>
      <w:r>
        <w:rPr>
          <w:rFonts w:cs="Arial"/>
          <w:color w:val="000000"/>
        </w:rPr>
        <w:t xml:space="preserve"> </w:t>
      </w:r>
      <w:r>
        <w:t>en uitgesloten van deelname aan de aanbesteding</w:t>
      </w:r>
      <w:r w:rsidRPr="00383082">
        <w:t>.</w:t>
      </w:r>
    </w:p>
    <w:p w14:paraId="50A3BE2F" w14:textId="77777777" w:rsidR="001E7189" w:rsidRPr="004C107B" w:rsidRDefault="001E7189" w:rsidP="001E7189">
      <w:pPr>
        <w:pStyle w:val="Kop2"/>
        <w:rPr>
          <w:rFonts w:ascii="Arial" w:hAnsi="Arial" w:cs="Arial"/>
        </w:rPr>
      </w:pPr>
    </w:p>
    <w:p w14:paraId="34C3E5D2" w14:textId="77777777" w:rsidR="001E7189" w:rsidRPr="004C107B" w:rsidRDefault="001E7189" w:rsidP="001E7189">
      <w:pPr>
        <w:pStyle w:val="Kop2"/>
        <w:rPr>
          <w:rFonts w:ascii="Arial" w:hAnsi="Arial" w:cs="Arial"/>
        </w:rPr>
      </w:pPr>
      <w:bookmarkStart w:id="62" w:name="_Toc144714389"/>
      <w:r>
        <w:rPr>
          <w:rFonts w:ascii="Arial" w:hAnsi="Arial" w:cs="Arial"/>
        </w:rPr>
        <w:t>2.2.4</w:t>
      </w:r>
      <w:r>
        <w:rPr>
          <w:rFonts w:ascii="Arial" w:hAnsi="Arial" w:cs="Arial"/>
        </w:rPr>
        <w:tab/>
        <w:t>O</w:t>
      </w:r>
      <w:r w:rsidRPr="004C107B">
        <w:rPr>
          <w:rFonts w:ascii="Arial" w:hAnsi="Arial" w:cs="Arial"/>
        </w:rPr>
        <w:t>nderhandeling</w:t>
      </w:r>
      <w:bookmarkEnd w:id="62"/>
      <w:r w:rsidRPr="004C107B">
        <w:rPr>
          <w:rFonts w:ascii="Arial" w:hAnsi="Arial" w:cs="Arial"/>
        </w:rPr>
        <w:tab/>
      </w:r>
    </w:p>
    <w:p w14:paraId="5A546D79" w14:textId="77777777" w:rsidR="001E7189" w:rsidRPr="00575581" w:rsidRDefault="001E7189" w:rsidP="001E7189">
      <w:pPr>
        <w:rPr>
          <w:rFonts w:cs="Arial"/>
        </w:rPr>
      </w:pPr>
    </w:p>
    <w:p w14:paraId="73F8A008" w14:textId="01EFF264" w:rsidR="001E7189" w:rsidRPr="00575581" w:rsidRDefault="001E7189" w:rsidP="001E7189">
      <w:pPr>
        <w:rPr>
          <w:rFonts w:cs="Arial"/>
        </w:rPr>
      </w:pPr>
      <w:r>
        <w:rPr>
          <w:rFonts w:cs="Arial"/>
        </w:rPr>
        <w:t xml:space="preserve">De Aanbestedende dienst voert bij gunning geen </w:t>
      </w:r>
      <w:r w:rsidRPr="00575581">
        <w:rPr>
          <w:rFonts w:cs="Arial"/>
        </w:rPr>
        <w:t xml:space="preserve">onderhandelingen. Dit houdt in dat de </w:t>
      </w:r>
      <w:r w:rsidR="00B64E79">
        <w:rPr>
          <w:rFonts w:cs="Arial"/>
        </w:rPr>
        <w:t>Inschrijver</w:t>
      </w:r>
      <w:r w:rsidRPr="00575581">
        <w:rPr>
          <w:rFonts w:cs="Arial"/>
        </w:rPr>
        <w:t xml:space="preserve"> slechts één gelegenheid krijgt </w:t>
      </w:r>
      <w:r>
        <w:rPr>
          <w:rFonts w:cs="Arial"/>
        </w:rPr>
        <w:t>een</w:t>
      </w:r>
      <w:r w:rsidRPr="00575581">
        <w:rPr>
          <w:rFonts w:cs="Arial"/>
        </w:rPr>
        <w:t xml:space="preserve"> </w:t>
      </w:r>
      <w:r w:rsidR="00B64E79">
        <w:rPr>
          <w:rFonts w:cs="Arial"/>
        </w:rPr>
        <w:t>Inschrijving</w:t>
      </w:r>
      <w:r w:rsidRPr="00575581">
        <w:rPr>
          <w:rFonts w:cs="Arial"/>
        </w:rPr>
        <w:t xml:space="preserve"> uit te brengen.</w:t>
      </w:r>
    </w:p>
    <w:p w14:paraId="24205462" w14:textId="4854B03E" w:rsidR="001E7189" w:rsidRPr="006B623E" w:rsidRDefault="001E7189" w:rsidP="001E7189">
      <w:pPr>
        <w:pStyle w:val="Kop1"/>
        <w:rPr>
          <w:rFonts w:ascii="Arial" w:hAnsi="Arial" w:cs="Arial"/>
          <w:b/>
        </w:rPr>
      </w:pPr>
      <w:bookmarkStart w:id="63" w:name="_Toc1986572"/>
      <w:bookmarkStart w:id="64" w:name="_Toc17289508"/>
      <w:bookmarkStart w:id="65" w:name="_Toc144714390"/>
      <w:r>
        <w:rPr>
          <w:rFonts w:ascii="Arial" w:hAnsi="Arial" w:cs="Arial"/>
          <w:b/>
        </w:rPr>
        <w:lastRenderedPageBreak/>
        <w:t>3</w:t>
      </w:r>
      <w:r w:rsidRPr="006B623E">
        <w:rPr>
          <w:rFonts w:ascii="Arial" w:hAnsi="Arial" w:cs="Arial"/>
          <w:b/>
        </w:rPr>
        <w:tab/>
      </w:r>
      <w:bookmarkEnd w:id="63"/>
      <w:bookmarkEnd w:id="64"/>
      <w:r>
        <w:rPr>
          <w:rFonts w:ascii="Arial" w:hAnsi="Arial" w:cs="Arial"/>
          <w:b/>
        </w:rPr>
        <w:t xml:space="preserve">Eisen aan de </w:t>
      </w:r>
      <w:r w:rsidR="00B64E79">
        <w:rPr>
          <w:rFonts w:ascii="Arial" w:hAnsi="Arial" w:cs="Arial"/>
          <w:b/>
        </w:rPr>
        <w:t>Inschrijver</w:t>
      </w:r>
      <w:bookmarkEnd w:id="65"/>
    </w:p>
    <w:p w14:paraId="075208A6" w14:textId="77777777" w:rsidR="001E7189" w:rsidRDefault="001E7189" w:rsidP="001E7189">
      <w:pPr>
        <w:rPr>
          <w:rFonts w:cs="Arial"/>
        </w:rPr>
      </w:pPr>
    </w:p>
    <w:p w14:paraId="712281FF" w14:textId="77777777" w:rsidR="001E7189" w:rsidRDefault="001E7189" w:rsidP="001E7189">
      <w:pPr>
        <w:rPr>
          <w:rFonts w:cs="Arial"/>
        </w:rPr>
      </w:pPr>
    </w:p>
    <w:p w14:paraId="53E20E98" w14:textId="77777777" w:rsidR="001E7189" w:rsidRPr="003E2DE4" w:rsidRDefault="001E7189" w:rsidP="001E7189">
      <w:pPr>
        <w:pStyle w:val="Kop2"/>
        <w:rPr>
          <w:rFonts w:ascii="Arial" w:hAnsi="Arial" w:cs="Arial"/>
        </w:rPr>
      </w:pPr>
      <w:bookmarkStart w:id="66" w:name="_Toc144714391"/>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66"/>
    </w:p>
    <w:p w14:paraId="2256B9E8" w14:textId="77777777" w:rsidR="001E7189" w:rsidRDefault="001E7189" w:rsidP="001E7189">
      <w:pPr>
        <w:rPr>
          <w:rFonts w:cs="Arial"/>
        </w:rPr>
      </w:pPr>
    </w:p>
    <w:p w14:paraId="7426C734" w14:textId="5ED1A417" w:rsidR="001E7189" w:rsidRPr="00EB4BE6" w:rsidRDefault="001E7189" w:rsidP="001E7189">
      <w:pPr>
        <w:rPr>
          <w:rFonts w:cs="Arial"/>
        </w:rPr>
      </w:pPr>
      <w:r w:rsidRPr="00EB4BE6">
        <w:rPr>
          <w:rFonts w:cs="Arial"/>
        </w:rPr>
        <w:t xml:space="preserve">Alleen van de </w:t>
      </w:r>
      <w:r w:rsidR="00B64E79">
        <w:rPr>
          <w:rFonts w:cs="Arial"/>
        </w:rPr>
        <w:t>Inschrijver</w:t>
      </w:r>
      <w:r w:rsidRPr="00EB4BE6">
        <w:rPr>
          <w:rFonts w:cs="Arial"/>
        </w:rPr>
        <w:t xml:space="preserve">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sidR="00B64E79">
        <w:rPr>
          <w:rFonts w:cs="Arial"/>
        </w:rPr>
        <w:t>Inschrijving</w:t>
      </w:r>
      <w:r w:rsidRPr="00EB4BE6">
        <w:rPr>
          <w:rFonts w:cs="Arial"/>
        </w:rPr>
        <w:t xml:space="preserve"> inhoudelijk beoordeeld op de </w:t>
      </w:r>
      <w:r w:rsidR="00FA7F1E">
        <w:rPr>
          <w:rFonts w:cs="Arial"/>
        </w:rPr>
        <w:t>G</w:t>
      </w:r>
      <w:r w:rsidRPr="00EB4BE6">
        <w:rPr>
          <w:rFonts w:cs="Arial"/>
        </w:rPr>
        <w:t>unningscriteria.</w:t>
      </w:r>
      <w:r>
        <w:rPr>
          <w:rFonts w:cs="Arial"/>
        </w:rPr>
        <w:t xml:space="preserve"> </w:t>
      </w:r>
      <w:r w:rsidR="00B64E79">
        <w:rPr>
          <w:rFonts w:cs="Arial"/>
        </w:rPr>
        <w:t>Inschrijving</w:t>
      </w:r>
      <w:r>
        <w:rPr>
          <w:rFonts w:cs="Arial"/>
        </w:rPr>
        <w:t>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0EB51280" w14:textId="77777777" w:rsidR="001E7189" w:rsidRDefault="001E7189" w:rsidP="001E7189">
      <w:pPr>
        <w:rPr>
          <w:rFonts w:cs="Arial"/>
        </w:rPr>
      </w:pPr>
    </w:p>
    <w:p w14:paraId="53936EAC" w14:textId="77777777" w:rsidR="001E7189" w:rsidRDefault="001E7189" w:rsidP="001E7189">
      <w:pPr>
        <w:rPr>
          <w:rFonts w:cs="Arial"/>
        </w:rPr>
      </w:pPr>
    </w:p>
    <w:p w14:paraId="5A09A2D6" w14:textId="77777777" w:rsidR="001E7189" w:rsidRPr="003E2DE4" w:rsidRDefault="001E7189" w:rsidP="001E7189">
      <w:pPr>
        <w:pStyle w:val="Kop2"/>
        <w:rPr>
          <w:rFonts w:ascii="Arial" w:hAnsi="Arial" w:cs="Arial"/>
        </w:rPr>
      </w:pPr>
      <w:bookmarkStart w:id="67" w:name="_Toc144714392"/>
      <w:r>
        <w:rPr>
          <w:rFonts w:ascii="Arial" w:hAnsi="Arial" w:cs="Arial"/>
        </w:rPr>
        <w:t>3.2</w:t>
      </w:r>
      <w:r w:rsidRPr="003E2DE4">
        <w:rPr>
          <w:rFonts w:ascii="Arial" w:hAnsi="Arial" w:cs="Arial"/>
        </w:rPr>
        <w:tab/>
      </w:r>
      <w:r>
        <w:rPr>
          <w:rFonts w:ascii="Arial" w:hAnsi="Arial" w:cs="Arial"/>
        </w:rPr>
        <w:t>Uitsluitingsgronden</w:t>
      </w:r>
      <w:bookmarkEnd w:id="67"/>
    </w:p>
    <w:p w14:paraId="3EB8CA3A" w14:textId="77777777" w:rsidR="001E7189" w:rsidRDefault="001E7189" w:rsidP="001E7189">
      <w:pPr>
        <w:rPr>
          <w:rFonts w:cs="Arial"/>
        </w:rPr>
      </w:pPr>
    </w:p>
    <w:p w14:paraId="5232EEC8" w14:textId="77777777" w:rsidR="001E7189" w:rsidRPr="00F1429F" w:rsidRDefault="001E7189" w:rsidP="001E7189">
      <w:pPr>
        <w:rPr>
          <w:rFonts w:cs="Arial"/>
          <w:b/>
        </w:rPr>
      </w:pPr>
      <w:r>
        <w:rPr>
          <w:rFonts w:cs="Arial"/>
          <w:b/>
        </w:rPr>
        <w:t>Uniform Europees Aanbestedingsdocument</w:t>
      </w:r>
    </w:p>
    <w:p w14:paraId="06FF5516" w14:textId="71881DBA" w:rsidR="001E7189" w:rsidRDefault="001E7189" w:rsidP="001E7189">
      <w:pPr>
        <w:rPr>
          <w:rFonts w:cs="Arial"/>
        </w:rPr>
      </w:pPr>
      <w:r>
        <w:rPr>
          <w:rFonts w:cs="Arial"/>
        </w:rPr>
        <w:t xml:space="preserve">De Aanbestedende dienst zal een </w:t>
      </w:r>
      <w:r w:rsidR="00B64E79">
        <w:rPr>
          <w:rFonts w:cs="Arial"/>
        </w:rPr>
        <w:t>Inschrijver</w:t>
      </w:r>
      <w:r>
        <w:rPr>
          <w:rFonts w:cs="Arial"/>
        </w:rPr>
        <w:t xml:space="preserve"> die zich bevindt in één van de omstandigheden zoals beschreven in de Aanbestedingswet 2012, artikel 2.86 en voor zover door de Aanbestedende dienst deze van toepassing zijn verklaard in het Uniform Europees Aanbestedingsdocument artikel 2.87 (en met inachtneming van artikel 2.86a en 2.87a), uitsluiten van deelname aan de procedure met inachtneming van hetgeen is gesteld in artikel 2.88 en 2.89. </w:t>
      </w:r>
    </w:p>
    <w:p w14:paraId="0C6FEC16" w14:textId="77777777" w:rsidR="001E7189" w:rsidRDefault="001E7189" w:rsidP="001E7189">
      <w:pPr>
        <w:rPr>
          <w:rFonts w:cs="Arial"/>
        </w:rPr>
      </w:pPr>
    </w:p>
    <w:p w14:paraId="3CC0B938" w14:textId="4E1A890A" w:rsidR="001E7189" w:rsidRDefault="001E7189" w:rsidP="001E7189">
      <w:pPr>
        <w:rPr>
          <w:rFonts w:cs="Arial"/>
        </w:rPr>
      </w:pPr>
      <w:r>
        <w:rPr>
          <w:rFonts w:cs="Arial"/>
        </w:rPr>
        <w:t xml:space="preserve">De </w:t>
      </w:r>
      <w:r w:rsidR="00B64E79">
        <w:rPr>
          <w:rFonts w:cs="Arial"/>
        </w:rPr>
        <w:t>Inschrijver</w:t>
      </w:r>
      <w:r>
        <w:rPr>
          <w:rFonts w:cs="Arial"/>
        </w:rPr>
        <w:t xml:space="preserve"> dient door invulling en ondertekening van het Uniform Europees Aanbestedingsdocument te verklaren dat de betreffende omstandigheden niet op hem van toepassing zijn. </w:t>
      </w:r>
    </w:p>
    <w:p w14:paraId="488E8025" w14:textId="77777777" w:rsidR="001E7189" w:rsidRPr="00091F89" w:rsidRDefault="001E7189" w:rsidP="001E7189">
      <w:pPr>
        <w:autoSpaceDE w:val="0"/>
        <w:autoSpaceDN w:val="0"/>
        <w:adjustRightInd w:val="0"/>
        <w:rPr>
          <w:rFonts w:cs="Arial"/>
          <w:color w:val="000000"/>
        </w:rPr>
      </w:pPr>
    </w:p>
    <w:p w14:paraId="1DD6ED60" w14:textId="5B60D1C4" w:rsidR="001E7189" w:rsidRPr="00091F89" w:rsidRDefault="001E7189" w:rsidP="001E7189">
      <w:pPr>
        <w:autoSpaceDE w:val="0"/>
        <w:autoSpaceDN w:val="0"/>
        <w:adjustRightInd w:val="0"/>
        <w:rPr>
          <w:rFonts w:cs="Arial"/>
          <w:color w:val="000000"/>
        </w:rPr>
      </w:pPr>
      <w:r w:rsidRPr="00091F89">
        <w:rPr>
          <w:rFonts w:cs="Arial"/>
          <w:b/>
          <w:bCs/>
          <w:color w:val="000000"/>
        </w:rPr>
        <w:t xml:space="preserve">Bewijsmiddel indienen bij </w:t>
      </w:r>
      <w:r w:rsidR="00B64E79">
        <w:rPr>
          <w:rFonts w:cs="Arial"/>
          <w:b/>
          <w:bCs/>
          <w:color w:val="000000"/>
        </w:rPr>
        <w:t>Inschrijving</w:t>
      </w:r>
      <w:r w:rsidRPr="00091F89">
        <w:rPr>
          <w:rFonts w:cs="Arial"/>
          <w:b/>
          <w:bCs/>
          <w:color w:val="000000"/>
        </w:rPr>
        <w:t xml:space="preserve">: </w:t>
      </w:r>
    </w:p>
    <w:p w14:paraId="4BB4736A" w14:textId="314F3C16" w:rsidR="004A74D2" w:rsidRPr="00ED08DF" w:rsidRDefault="004A74D2" w:rsidP="004A74D2">
      <w:pPr>
        <w:autoSpaceDE w:val="0"/>
        <w:autoSpaceDN w:val="0"/>
        <w:adjustRightInd w:val="0"/>
        <w:rPr>
          <w:rFonts w:cs="Arial"/>
          <w:color w:val="000000"/>
        </w:rPr>
      </w:pPr>
      <w:r w:rsidRPr="00091F89">
        <w:rPr>
          <w:rFonts w:cs="Arial"/>
          <w:color w:val="000000"/>
        </w:rPr>
        <w:t xml:space="preserve">U dient als </w:t>
      </w:r>
      <w:r w:rsidR="00B64E79">
        <w:rPr>
          <w:rFonts w:cs="Arial"/>
          <w:color w:val="000000"/>
        </w:rPr>
        <w:t>Inschrijver</w:t>
      </w:r>
      <w:r w:rsidRPr="00091F89">
        <w:rPr>
          <w:rFonts w:cs="Arial"/>
          <w:color w:val="000000"/>
        </w:rPr>
        <w:t xml:space="preserve"> een volledig ingevuld en rechtsgeldig ondertekend UEA in</w:t>
      </w:r>
      <w:r>
        <w:rPr>
          <w:rFonts w:cs="Arial"/>
          <w:color w:val="000000"/>
        </w:rPr>
        <w:t xml:space="preserve">. Dit kan </w:t>
      </w:r>
      <w:r w:rsidRPr="00091F89">
        <w:rPr>
          <w:rFonts w:cs="Arial"/>
          <w:color w:val="000000"/>
        </w:rPr>
        <w:t>middels</w:t>
      </w:r>
      <w:r>
        <w:rPr>
          <w:rFonts w:cs="Arial"/>
          <w:color w:val="000000"/>
        </w:rPr>
        <w:t xml:space="preserve"> een</w:t>
      </w:r>
      <w:r w:rsidRPr="00091F89">
        <w:rPr>
          <w:rFonts w:cs="Arial"/>
          <w:color w:val="000000"/>
        </w:rPr>
        <w:t xml:space="preserve"> volmacht, </w:t>
      </w:r>
      <w:r>
        <w:rPr>
          <w:rFonts w:cs="Arial"/>
          <w:color w:val="000000"/>
        </w:rPr>
        <w:t xml:space="preserve">maar </w:t>
      </w:r>
      <w:r w:rsidRPr="00091F89">
        <w:rPr>
          <w:rFonts w:cs="Arial"/>
          <w:color w:val="000000"/>
        </w:rPr>
        <w:t xml:space="preserve">dan dient u daar </w:t>
      </w:r>
      <w:r>
        <w:rPr>
          <w:rFonts w:cs="Arial"/>
          <w:color w:val="000000"/>
        </w:rPr>
        <w:t>de</w:t>
      </w:r>
      <w:r w:rsidRPr="00091F89">
        <w:rPr>
          <w:rFonts w:cs="Arial"/>
          <w:color w:val="000000"/>
        </w:rPr>
        <w:t xml:space="preserve"> </w:t>
      </w:r>
      <w:r>
        <w:rPr>
          <w:rFonts w:cs="Arial"/>
          <w:color w:val="000000"/>
        </w:rPr>
        <w:t>volmacht</w:t>
      </w:r>
      <w:r w:rsidRPr="00091F89">
        <w:rPr>
          <w:rFonts w:cs="Arial"/>
          <w:color w:val="000000"/>
        </w:rPr>
        <w:t xml:space="preserve"> van bij te voegen in uw </w:t>
      </w:r>
      <w:r w:rsidR="00B64E79">
        <w:rPr>
          <w:rFonts w:cs="Arial"/>
          <w:color w:val="000000"/>
        </w:rPr>
        <w:t>Inschrijving</w:t>
      </w:r>
      <w:r w:rsidRPr="00091F89">
        <w:rPr>
          <w:rFonts w:cs="Arial"/>
          <w:color w:val="000000"/>
        </w:rPr>
        <w:t xml:space="preserve">. Het Uniform Europees Aanbestedingsdocument staat </w:t>
      </w:r>
      <w:r>
        <w:rPr>
          <w:rFonts w:cs="Arial"/>
          <w:color w:val="000000"/>
        </w:rPr>
        <w:t>bij de Aanbestedingsstukken</w:t>
      </w:r>
      <w:r w:rsidRPr="00091F89">
        <w:rPr>
          <w:rFonts w:cs="Arial"/>
          <w:color w:val="000000"/>
        </w:rPr>
        <w:t xml:space="preserve"> gepubliceerd op TenderNed.</w:t>
      </w:r>
    </w:p>
    <w:p w14:paraId="69416698" w14:textId="77777777" w:rsidR="001E7189" w:rsidRDefault="001E7189" w:rsidP="001E7189">
      <w:pPr>
        <w:rPr>
          <w:rFonts w:cs="Arial"/>
        </w:rPr>
      </w:pPr>
    </w:p>
    <w:p w14:paraId="0D09CBE9" w14:textId="77777777" w:rsidR="001E7189" w:rsidRPr="00600FE6" w:rsidRDefault="001E7189" w:rsidP="001E7189">
      <w:pPr>
        <w:rPr>
          <w:rFonts w:cs="Arial"/>
          <w:i/>
        </w:rPr>
      </w:pPr>
      <w:r>
        <w:rPr>
          <w:rFonts w:cs="Arial"/>
          <w:i/>
        </w:rPr>
        <w:t>Combinatie</w:t>
      </w:r>
    </w:p>
    <w:p w14:paraId="4BE05255" w14:textId="1D29620F" w:rsidR="001E7189" w:rsidRDefault="001E7189" w:rsidP="001E7189">
      <w:pPr>
        <w:rPr>
          <w:rFonts w:cs="Arial"/>
        </w:rPr>
      </w:pPr>
      <w:r>
        <w:rPr>
          <w:rFonts w:cs="Arial"/>
        </w:rPr>
        <w:t xml:space="preserve">Bij </w:t>
      </w:r>
      <w:r w:rsidR="00B64E79">
        <w:rPr>
          <w:rFonts w:cs="Arial"/>
        </w:rPr>
        <w:t>Inschrijving</w:t>
      </w:r>
      <w:r>
        <w:rPr>
          <w:rFonts w:cs="Arial"/>
        </w:rPr>
        <w:t xml:space="preserve"> door een </w:t>
      </w:r>
      <w:r w:rsidR="00BD458A">
        <w:rPr>
          <w:rFonts w:cs="Arial"/>
        </w:rPr>
        <w:t>C</w:t>
      </w:r>
      <w:r>
        <w:rPr>
          <w:rFonts w:cs="Arial"/>
        </w:rPr>
        <w:t xml:space="preserve">ombinatie geldt deze eis voor alle deelnemers aan de </w:t>
      </w:r>
      <w:r w:rsidR="00BD458A">
        <w:rPr>
          <w:rFonts w:cs="Arial"/>
        </w:rPr>
        <w:t>C</w:t>
      </w:r>
      <w:r>
        <w:rPr>
          <w:rFonts w:cs="Arial"/>
        </w:rPr>
        <w:t xml:space="preserve">ombinatie. Iedere afzonderlijke deelnemer aan de </w:t>
      </w:r>
      <w:r w:rsidR="00BD458A">
        <w:rPr>
          <w:rFonts w:cs="Arial"/>
        </w:rPr>
        <w:t>C</w:t>
      </w:r>
      <w:r>
        <w:rPr>
          <w:rFonts w:cs="Arial"/>
        </w:rPr>
        <w:t>ombinatie dient het Uniforme Europees Aanbestedingsdocument in te vullen en te ondertekenen.</w:t>
      </w:r>
    </w:p>
    <w:p w14:paraId="77C3528E" w14:textId="77777777" w:rsidR="001E7189" w:rsidRDefault="001E7189" w:rsidP="001E7189">
      <w:pPr>
        <w:rPr>
          <w:rFonts w:cs="Arial"/>
        </w:rPr>
      </w:pPr>
    </w:p>
    <w:p w14:paraId="1B42FCF6" w14:textId="7E0EBD77" w:rsidR="001E7189" w:rsidRPr="00600FE6" w:rsidRDefault="00DC2AB4" w:rsidP="001E7189">
      <w:pPr>
        <w:rPr>
          <w:rFonts w:cs="Arial"/>
          <w:i/>
        </w:rPr>
      </w:pPr>
      <w:r>
        <w:rPr>
          <w:rFonts w:cs="Arial"/>
          <w:i/>
        </w:rPr>
        <w:t>Onderaannemers</w:t>
      </w:r>
    </w:p>
    <w:p w14:paraId="73EF2814" w14:textId="63E55E48" w:rsidR="001E7189" w:rsidRPr="00091F89" w:rsidRDefault="001E7189" w:rsidP="001E7189">
      <w:pPr>
        <w:rPr>
          <w:rFonts w:cs="Arial"/>
        </w:rPr>
      </w:pPr>
      <w:r>
        <w:rPr>
          <w:rFonts w:cs="Arial"/>
        </w:rPr>
        <w:t xml:space="preserve">Door in te zetten </w:t>
      </w:r>
      <w:r w:rsidR="00DC2AB4">
        <w:rPr>
          <w:rFonts w:cs="Arial"/>
        </w:rPr>
        <w:t>Onderaannemers</w:t>
      </w:r>
      <w:r>
        <w:rPr>
          <w:rFonts w:cs="Arial"/>
        </w:rPr>
        <w:t xml:space="preserve"> dient tevens het UEA separaat ingevuld en ondertekend te worden. </w:t>
      </w:r>
    </w:p>
    <w:p w14:paraId="38E188BE" w14:textId="77777777" w:rsidR="001E7189" w:rsidRDefault="001E7189" w:rsidP="001E7189"/>
    <w:p w14:paraId="3F47B611" w14:textId="77777777" w:rsidR="001E7189" w:rsidRDefault="001E7189" w:rsidP="001E7189"/>
    <w:p w14:paraId="3D208A3C" w14:textId="77777777" w:rsidR="001E7189" w:rsidRDefault="001E7189" w:rsidP="001E7189">
      <w:pPr>
        <w:rPr>
          <w:rFonts w:eastAsiaTheme="majorEastAsia" w:cs="Arial"/>
          <w:color w:val="365F91" w:themeColor="accent1" w:themeShade="BF"/>
          <w:sz w:val="26"/>
          <w:szCs w:val="26"/>
        </w:rPr>
      </w:pPr>
      <w:r>
        <w:rPr>
          <w:rFonts w:cs="Arial"/>
        </w:rPr>
        <w:br w:type="page"/>
      </w:r>
    </w:p>
    <w:p w14:paraId="2463F465" w14:textId="77777777" w:rsidR="001E7189" w:rsidRPr="003E2DE4" w:rsidRDefault="001E7189" w:rsidP="001E7189">
      <w:pPr>
        <w:pStyle w:val="Kop2"/>
        <w:rPr>
          <w:rFonts w:ascii="Arial" w:hAnsi="Arial" w:cs="Arial"/>
        </w:rPr>
      </w:pPr>
      <w:bookmarkStart w:id="68" w:name="_Toc144714393"/>
      <w:r>
        <w:rPr>
          <w:rFonts w:ascii="Arial" w:hAnsi="Arial" w:cs="Arial"/>
        </w:rPr>
        <w:lastRenderedPageBreak/>
        <w:t>3.3</w:t>
      </w:r>
      <w:r w:rsidRPr="003E2DE4">
        <w:rPr>
          <w:rFonts w:ascii="Arial" w:hAnsi="Arial" w:cs="Arial"/>
        </w:rPr>
        <w:tab/>
      </w:r>
      <w:r>
        <w:rPr>
          <w:rFonts w:ascii="Arial" w:hAnsi="Arial" w:cs="Arial"/>
        </w:rPr>
        <w:t>Geschiktheidseisen</w:t>
      </w:r>
      <w:bookmarkEnd w:id="68"/>
    </w:p>
    <w:p w14:paraId="29A37CF1" w14:textId="77777777" w:rsidR="001E7189" w:rsidRDefault="001E7189" w:rsidP="001E7189">
      <w:pPr>
        <w:rPr>
          <w:rFonts w:cs="Arial"/>
        </w:rPr>
      </w:pPr>
    </w:p>
    <w:p w14:paraId="7FFCF081" w14:textId="77777777" w:rsidR="001E7189" w:rsidRPr="003E2DE4" w:rsidRDefault="001E7189" w:rsidP="001E7189">
      <w:pPr>
        <w:pStyle w:val="Kop2"/>
        <w:rPr>
          <w:rFonts w:ascii="Arial" w:hAnsi="Arial" w:cs="Arial"/>
        </w:rPr>
      </w:pPr>
      <w:bookmarkStart w:id="69" w:name="_Toc263945946"/>
      <w:bookmarkStart w:id="70" w:name="_Toc271553686"/>
      <w:bookmarkStart w:id="71" w:name="_Toc301508579"/>
      <w:bookmarkStart w:id="72" w:name="_Toc456955935"/>
      <w:bookmarkStart w:id="73" w:name="_Toc1986574"/>
      <w:bookmarkStart w:id="74" w:name="_Toc17289510"/>
      <w:bookmarkStart w:id="75" w:name="_Toc144714394"/>
      <w:r>
        <w:rPr>
          <w:rFonts w:ascii="Arial" w:hAnsi="Arial" w:cs="Arial"/>
        </w:rPr>
        <w:t>3.3.1</w:t>
      </w:r>
      <w:r w:rsidRPr="003E2DE4">
        <w:rPr>
          <w:rFonts w:ascii="Arial" w:hAnsi="Arial" w:cs="Arial"/>
        </w:rPr>
        <w:tab/>
        <w:t>Referentie</w:t>
      </w:r>
      <w:bookmarkEnd w:id="69"/>
      <w:bookmarkEnd w:id="70"/>
      <w:bookmarkEnd w:id="71"/>
      <w:bookmarkEnd w:id="72"/>
      <w:bookmarkEnd w:id="73"/>
      <w:bookmarkEnd w:id="74"/>
      <w:bookmarkEnd w:id="75"/>
    </w:p>
    <w:p w14:paraId="25A38598" w14:textId="77777777" w:rsidR="001E7189" w:rsidRPr="004614CE" w:rsidRDefault="001E7189" w:rsidP="001E7189">
      <w:pPr>
        <w:rPr>
          <w:rFonts w:cs="Arial"/>
        </w:rPr>
      </w:pPr>
    </w:p>
    <w:p w14:paraId="0D48CE18" w14:textId="59906FC8" w:rsidR="001E7189" w:rsidRPr="00E3321F" w:rsidRDefault="001E7189" w:rsidP="001E7189">
      <w:pPr>
        <w:tabs>
          <w:tab w:val="left" w:pos="-1440"/>
          <w:tab w:val="left" w:pos="-720"/>
        </w:tabs>
        <w:rPr>
          <w:rFonts w:cs="Arial"/>
        </w:rPr>
      </w:pPr>
      <w:r w:rsidRPr="004614CE">
        <w:rPr>
          <w:rFonts w:cs="Arial"/>
        </w:rPr>
        <w:t xml:space="preserve">De </w:t>
      </w:r>
      <w:r>
        <w:rPr>
          <w:rFonts w:cs="Arial"/>
        </w:rPr>
        <w:t>Aanbestedende dienst</w:t>
      </w:r>
      <w:r w:rsidRPr="004614CE">
        <w:rPr>
          <w:rFonts w:cs="Arial"/>
        </w:rPr>
        <w:t xml:space="preserve"> hecht er veel waarde aan dat de </w:t>
      </w:r>
      <w:r w:rsidR="00B64E79">
        <w:rPr>
          <w:rFonts w:cs="Arial"/>
        </w:rPr>
        <w:t>Inschrijver</w:t>
      </w:r>
      <w:r w:rsidRPr="004614CE">
        <w:rPr>
          <w:rFonts w:cs="Arial"/>
        </w:rPr>
        <w:t xml:space="preserve"> over een brede ervaring en sterk ontwikkelde kennis op het gebied van</w:t>
      </w:r>
      <w:r w:rsidR="00966E1D">
        <w:rPr>
          <w:rFonts w:cs="Arial"/>
        </w:rPr>
        <w:t xml:space="preserve"> </w:t>
      </w:r>
      <w:r w:rsidR="00966E1D" w:rsidRPr="00E3321F">
        <w:rPr>
          <w:rFonts w:cs="Arial"/>
        </w:rPr>
        <w:t>het beheren en onderhouden van groen in een woonwijk</w:t>
      </w:r>
      <w:r w:rsidRPr="00E3321F">
        <w:rPr>
          <w:rFonts w:cs="Arial"/>
        </w:rPr>
        <w:t xml:space="preserve"> beschikt. De </w:t>
      </w:r>
      <w:r w:rsidR="00B64E79" w:rsidRPr="00E3321F">
        <w:rPr>
          <w:rFonts w:cs="Arial"/>
        </w:rPr>
        <w:t>Inschrijver</w:t>
      </w:r>
      <w:r w:rsidRPr="00E3321F">
        <w:rPr>
          <w:rFonts w:cs="Arial"/>
        </w:rPr>
        <w:t xml:space="preserve"> dient middels een referentie van vergelijkbare aard aan te tonen over voldoende deskundigheid en ervaring te beschikken met betrekking tot het uitvoeren van </w:t>
      </w:r>
      <w:r w:rsidR="00966E1D" w:rsidRPr="00E3321F">
        <w:rPr>
          <w:rFonts w:cs="Arial"/>
        </w:rPr>
        <w:t>de werkzaamheden</w:t>
      </w:r>
      <w:r w:rsidRPr="00E3321F">
        <w:rPr>
          <w:rFonts w:cs="Arial"/>
        </w:rPr>
        <w:t xml:space="preserve"> die </w:t>
      </w:r>
      <w:r w:rsidR="00966E1D" w:rsidRPr="00E3321F">
        <w:rPr>
          <w:rFonts w:cs="Arial"/>
        </w:rPr>
        <w:t>zijn opgenomen in het bestek</w:t>
      </w:r>
      <w:r w:rsidRPr="00E3321F">
        <w:rPr>
          <w:rFonts w:cs="Arial"/>
        </w:rPr>
        <w:t>.</w:t>
      </w:r>
    </w:p>
    <w:p w14:paraId="3D173933" w14:textId="77777777" w:rsidR="001E7189" w:rsidRPr="00E3321F" w:rsidRDefault="001E7189" w:rsidP="001E7189">
      <w:pPr>
        <w:tabs>
          <w:tab w:val="left" w:pos="-1440"/>
          <w:tab w:val="left" w:pos="-720"/>
        </w:tabs>
        <w:rPr>
          <w:rFonts w:cs="Arial"/>
        </w:rPr>
      </w:pPr>
    </w:p>
    <w:p w14:paraId="3EFA2222" w14:textId="76BE71C5" w:rsidR="001E7189" w:rsidRPr="00E3321F" w:rsidRDefault="001E7189" w:rsidP="001E7189">
      <w:pPr>
        <w:rPr>
          <w:rFonts w:cs="Arial"/>
        </w:rPr>
      </w:pPr>
      <w:r w:rsidRPr="00E3321F">
        <w:rPr>
          <w:rFonts w:cs="Arial"/>
        </w:rPr>
        <w:t xml:space="preserve">De </w:t>
      </w:r>
      <w:r w:rsidR="00B64E79" w:rsidRPr="00E3321F">
        <w:rPr>
          <w:rFonts w:cs="Arial"/>
        </w:rPr>
        <w:t>Inschrijver</w:t>
      </w:r>
      <w:r w:rsidRPr="00E3321F">
        <w:rPr>
          <w:rFonts w:cs="Arial"/>
        </w:rPr>
        <w:t xml:space="preserve"> (of </w:t>
      </w:r>
      <w:r w:rsidR="00BD458A" w:rsidRPr="00E3321F">
        <w:rPr>
          <w:rFonts w:cs="Arial"/>
        </w:rPr>
        <w:t>C</w:t>
      </w:r>
      <w:r w:rsidRPr="00E3321F">
        <w:rPr>
          <w:rFonts w:cs="Arial"/>
        </w:rPr>
        <w:t>ombinatie van ondernemingen) moet 1 (niet meer) referentie opgeven van een opdracht die qua aard en omvang gelijkwaardig is en voldoet aan de volgende eisen:</w:t>
      </w:r>
    </w:p>
    <w:p w14:paraId="1CFC4C91" w14:textId="6750262F" w:rsidR="001E7189" w:rsidRPr="00E3321F" w:rsidRDefault="001E7189" w:rsidP="001E7189">
      <w:pPr>
        <w:pStyle w:val="Lijstalinea"/>
        <w:numPr>
          <w:ilvl w:val="0"/>
          <w:numId w:val="6"/>
        </w:numPr>
        <w:rPr>
          <w:rFonts w:cs="Arial"/>
        </w:rPr>
      </w:pPr>
      <w:r w:rsidRPr="00E3321F">
        <w:rPr>
          <w:rFonts w:cs="Arial"/>
        </w:rPr>
        <w:t xml:space="preserve">De waarde van de opdracht per jaar is minimaal € </w:t>
      </w:r>
      <w:r w:rsidR="003455DA" w:rsidRPr="00E3321F">
        <w:rPr>
          <w:rFonts w:cs="Arial"/>
        </w:rPr>
        <w:t>40.000,-</w:t>
      </w:r>
    </w:p>
    <w:p w14:paraId="161224D4" w14:textId="693B77B4" w:rsidR="001E7189" w:rsidRDefault="001E7189" w:rsidP="001E7189">
      <w:pPr>
        <w:pStyle w:val="Lijstalinea"/>
        <w:numPr>
          <w:ilvl w:val="0"/>
          <w:numId w:val="6"/>
        </w:numPr>
        <w:rPr>
          <w:rFonts w:cs="Arial"/>
        </w:rPr>
      </w:pPr>
      <w:r w:rsidRPr="00E3321F">
        <w:rPr>
          <w:rFonts w:cs="Arial"/>
        </w:rPr>
        <w:t xml:space="preserve">De opdracht is en gerealiseerd is door </w:t>
      </w:r>
      <w:r w:rsidR="00966E1D" w:rsidRPr="00E3321F">
        <w:rPr>
          <w:rFonts w:cs="Arial"/>
        </w:rPr>
        <w:t xml:space="preserve">beheren en onderhouden van groen in een </w:t>
      </w:r>
      <w:r w:rsidR="003455DA" w:rsidRPr="00E3321F">
        <w:rPr>
          <w:rFonts w:cs="Arial"/>
        </w:rPr>
        <w:t>woonwijk</w:t>
      </w:r>
      <w:r w:rsidR="003455DA">
        <w:rPr>
          <w:rFonts w:cs="Arial"/>
        </w:rPr>
        <w:t xml:space="preserve"> </w:t>
      </w:r>
      <w:r w:rsidR="003455DA" w:rsidRPr="004614CE">
        <w:rPr>
          <w:rFonts w:cs="Arial"/>
        </w:rPr>
        <w:t>van</w:t>
      </w:r>
      <w:r w:rsidR="00966E1D">
        <w:rPr>
          <w:rFonts w:cs="Arial"/>
        </w:rPr>
        <w:t xml:space="preserve"> werkzaamheden zoals opgenomen in het bestek</w:t>
      </w:r>
      <w:r w:rsidRPr="00D4667B">
        <w:rPr>
          <w:rFonts w:cs="Arial"/>
        </w:rPr>
        <w:t xml:space="preserve">. </w:t>
      </w:r>
      <w:r>
        <w:rPr>
          <w:rFonts w:cs="Arial"/>
        </w:rPr>
        <w:t>De opdracht dient</w:t>
      </w:r>
      <w:r w:rsidRPr="00D4667B">
        <w:rPr>
          <w:rFonts w:cs="Arial"/>
        </w:rPr>
        <w:t xml:space="preserve"> </w:t>
      </w:r>
      <w:r w:rsidR="00966E1D">
        <w:rPr>
          <w:rFonts w:cs="Arial"/>
        </w:rPr>
        <w:t xml:space="preserve">zowel het beheren als onderhouden </w:t>
      </w:r>
      <w:r>
        <w:rPr>
          <w:rFonts w:cs="Arial"/>
        </w:rPr>
        <w:t>te behelzen.</w:t>
      </w:r>
    </w:p>
    <w:p w14:paraId="511B9DCD" w14:textId="4A459A09" w:rsidR="001E7189" w:rsidRPr="00D4667B" w:rsidRDefault="001E7189" w:rsidP="001E7189">
      <w:pPr>
        <w:pStyle w:val="Lijstalinea"/>
        <w:numPr>
          <w:ilvl w:val="0"/>
          <w:numId w:val="6"/>
        </w:numPr>
        <w:rPr>
          <w:rFonts w:cs="Arial"/>
        </w:rPr>
      </w:pPr>
      <w:r w:rsidRPr="00D4667B">
        <w:rPr>
          <w:rFonts w:cs="Arial"/>
        </w:rPr>
        <w:t xml:space="preserve">De einddatum van de opdracht van de referentie mag niet ouder zijn dan 3 jaar </w:t>
      </w:r>
      <w:r w:rsidR="000E49F2">
        <w:rPr>
          <w:rFonts w:cs="Arial"/>
        </w:rPr>
        <w:t>voor</w:t>
      </w:r>
      <w:r w:rsidRPr="00D4667B">
        <w:rPr>
          <w:rFonts w:cs="Arial"/>
        </w:rPr>
        <w:t xml:space="preserve"> de sluitingsdatum voor het indienen van de </w:t>
      </w:r>
      <w:r w:rsidR="00B64E79">
        <w:rPr>
          <w:rFonts w:cs="Arial"/>
        </w:rPr>
        <w:t>Inschrijving</w:t>
      </w:r>
      <w:r w:rsidRPr="00D4667B">
        <w:rPr>
          <w:rFonts w:cs="Arial"/>
        </w:rPr>
        <w:t>en</w:t>
      </w:r>
      <w:r>
        <w:rPr>
          <w:rFonts w:cs="Arial"/>
        </w:rPr>
        <w:t>.</w:t>
      </w:r>
    </w:p>
    <w:p w14:paraId="2B819193" w14:textId="77777777" w:rsidR="001E7189" w:rsidRDefault="001E7189" w:rsidP="001E7189">
      <w:pPr>
        <w:rPr>
          <w:rFonts w:cs="Arial"/>
        </w:rPr>
      </w:pPr>
    </w:p>
    <w:p w14:paraId="24BA6E8C" w14:textId="77777777" w:rsidR="001E7189" w:rsidRDefault="001E7189" w:rsidP="001E7189">
      <w:pPr>
        <w:rPr>
          <w:rFonts w:cs="Arial"/>
        </w:rPr>
      </w:pPr>
    </w:p>
    <w:p w14:paraId="1F2FC8E7" w14:textId="54791815" w:rsidR="001E7189" w:rsidRPr="00091F89" w:rsidRDefault="001E7189" w:rsidP="001E7189">
      <w:pPr>
        <w:autoSpaceDE w:val="0"/>
        <w:autoSpaceDN w:val="0"/>
        <w:adjustRightInd w:val="0"/>
        <w:rPr>
          <w:rFonts w:cs="Arial"/>
          <w:color w:val="000000"/>
        </w:rPr>
      </w:pPr>
      <w:r w:rsidRPr="00091F89">
        <w:rPr>
          <w:rFonts w:cs="Arial"/>
          <w:b/>
          <w:bCs/>
          <w:color w:val="000000"/>
        </w:rPr>
        <w:t xml:space="preserve">Bewijsmiddel indienen bij </w:t>
      </w:r>
      <w:r w:rsidR="00B64E79">
        <w:rPr>
          <w:rFonts w:cs="Arial"/>
          <w:b/>
          <w:bCs/>
          <w:color w:val="000000"/>
        </w:rPr>
        <w:t>Inschrijving</w:t>
      </w:r>
      <w:r w:rsidRPr="00091F89">
        <w:rPr>
          <w:rFonts w:cs="Arial"/>
          <w:b/>
          <w:bCs/>
          <w:color w:val="000000"/>
        </w:rPr>
        <w:t xml:space="preserve">: </w:t>
      </w:r>
    </w:p>
    <w:p w14:paraId="073B09CF" w14:textId="03B9A529" w:rsidR="001E7189" w:rsidRPr="004614CE" w:rsidRDefault="001E7189" w:rsidP="001E7189">
      <w:pPr>
        <w:rPr>
          <w:rFonts w:cs="Arial"/>
        </w:rPr>
      </w:pPr>
      <w:r w:rsidRPr="004614CE">
        <w:rPr>
          <w:rFonts w:cs="Arial"/>
        </w:rPr>
        <w:t>U dient voo</w:t>
      </w:r>
      <w:r>
        <w:rPr>
          <w:rFonts w:cs="Arial"/>
        </w:rPr>
        <w:t>r het opgeven van de referentie</w:t>
      </w:r>
      <w:r w:rsidRPr="004614CE">
        <w:rPr>
          <w:rFonts w:cs="Arial"/>
        </w:rPr>
        <w:t xml:space="preserve"> gebruik te maken van het </w:t>
      </w:r>
      <w:r>
        <w:rPr>
          <w:rFonts w:cs="Arial"/>
        </w:rPr>
        <w:t xml:space="preserve">format van bijlage </w:t>
      </w:r>
      <w:r w:rsidR="003455DA">
        <w:rPr>
          <w:rFonts w:cs="Arial"/>
        </w:rPr>
        <w:t>2. De</w:t>
      </w:r>
      <w:r>
        <w:rPr>
          <w:rFonts w:cs="Arial"/>
        </w:rPr>
        <w:t xml:space="preserve"> Aanbestedende dienst</w:t>
      </w:r>
      <w:r w:rsidRPr="006E5E8E">
        <w:rPr>
          <w:rFonts w:cs="Arial"/>
        </w:rPr>
        <w:t xml:space="preserve"> behoudt zich het recht voor op ieder gewenst tijdstip de referentie te verifië</w:t>
      </w:r>
      <w:r>
        <w:rPr>
          <w:rFonts w:cs="Arial"/>
        </w:rPr>
        <w:t>ren.</w:t>
      </w:r>
    </w:p>
    <w:p w14:paraId="7EF3ED0A" w14:textId="77777777" w:rsidR="001E7189" w:rsidRDefault="001E7189" w:rsidP="001E7189">
      <w:pPr>
        <w:rPr>
          <w:rFonts w:cs="Arial"/>
        </w:rPr>
      </w:pPr>
    </w:p>
    <w:p w14:paraId="6ED9843A" w14:textId="0B5CAF6B" w:rsidR="001E7189" w:rsidRDefault="001E7189" w:rsidP="001E7189">
      <w:pPr>
        <w:rPr>
          <w:rFonts w:cs="Arial"/>
        </w:rPr>
      </w:pPr>
      <w:r>
        <w:rPr>
          <w:rFonts w:cs="Arial"/>
        </w:rPr>
        <w:t xml:space="preserve">De </w:t>
      </w:r>
      <w:r w:rsidR="00B64E79">
        <w:rPr>
          <w:rFonts w:cs="Arial"/>
        </w:rPr>
        <w:t>Inschrijver</w:t>
      </w:r>
      <w:r w:rsidRPr="001F59BF">
        <w:rPr>
          <w:rFonts w:cs="Arial"/>
        </w:rPr>
        <w:t xml:space="preserve"> </w:t>
      </w:r>
      <w:r>
        <w:rPr>
          <w:rFonts w:cs="Arial"/>
        </w:rPr>
        <w:t xml:space="preserve">die in aanmerking komt voor de gunning van de opdracht dient </w:t>
      </w:r>
      <w:r w:rsidRPr="001F59BF">
        <w:rPr>
          <w:rFonts w:cs="Arial"/>
        </w:rPr>
        <w:t xml:space="preserve">binnen vijf </w:t>
      </w:r>
      <w:r w:rsidR="003455DA" w:rsidRPr="001F59BF">
        <w:rPr>
          <w:rFonts w:cs="Arial"/>
        </w:rPr>
        <w:t>werkdagen</w:t>
      </w:r>
      <w:r w:rsidR="003455DA" w:rsidRPr="004C7CAD">
        <w:rPr>
          <w:rFonts w:cs="Arial"/>
        </w:rPr>
        <w:t xml:space="preserve"> </w:t>
      </w:r>
      <w:r w:rsidR="003455DA">
        <w:rPr>
          <w:rFonts w:cs="Arial"/>
        </w:rPr>
        <w:t>na</w:t>
      </w:r>
      <w:r>
        <w:rPr>
          <w:rFonts w:cs="Arial"/>
        </w:rPr>
        <w:t xml:space="preserve">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29B29EFB" w14:textId="0176D27B" w:rsidR="001E7189" w:rsidRDefault="001E7189" w:rsidP="001E7189">
      <w:pPr>
        <w:rPr>
          <w:rFonts w:cs="Arial"/>
        </w:rPr>
      </w:pPr>
    </w:p>
    <w:p w14:paraId="4675754D" w14:textId="77777777" w:rsidR="000C1906" w:rsidRDefault="000C1906" w:rsidP="001E7189">
      <w:pPr>
        <w:rPr>
          <w:rFonts w:cs="Arial"/>
        </w:rPr>
      </w:pPr>
    </w:p>
    <w:p w14:paraId="4489CB0A" w14:textId="77777777" w:rsidR="001E7189" w:rsidRPr="003E2DE4" w:rsidRDefault="001E7189" w:rsidP="001E7189">
      <w:pPr>
        <w:pStyle w:val="Kop2"/>
        <w:rPr>
          <w:rFonts w:ascii="Arial" w:hAnsi="Arial" w:cs="Arial"/>
        </w:rPr>
      </w:pPr>
      <w:bookmarkStart w:id="76" w:name="_Toc1986575"/>
      <w:bookmarkStart w:id="77" w:name="_Toc17289511"/>
      <w:bookmarkStart w:id="78" w:name="_Toc144714395"/>
      <w:r>
        <w:rPr>
          <w:rFonts w:ascii="Arial" w:hAnsi="Arial" w:cs="Arial"/>
        </w:rPr>
        <w:t>3.3</w:t>
      </w:r>
      <w:r w:rsidRPr="003E2DE4">
        <w:rPr>
          <w:rFonts w:ascii="Arial" w:hAnsi="Arial" w:cs="Arial"/>
        </w:rPr>
        <w:t>.2</w:t>
      </w:r>
      <w:r w:rsidRPr="003E2DE4">
        <w:rPr>
          <w:rFonts w:ascii="Arial" w:hAnsi="Arial" w:cs="Arial"/>
        </w:rPr>
        <w:tab/>
        <w:t>Aansprakelijkheidsverzekering</w:t>
      </w:r>
      <w:bookmarkEnd w:id="76"/>
      <w:bookmarkEnd w:id="77"/>
      <w:bookmarkEnd w:id="78"/>
    </w:p>
    <w:p w14:paraId="753F1FE3" w14:textId="77777777" w:rsidR="001E7189" w:rsidRDefault="001E7189" w:rsidP="001E7189">
      <w:pPr>
        <w:rPr>
          <w:rFonts w:cs="Arial"/>
        </w:rPr>
      </w:pPr>
    </w:p>
    <w:p w14:paraId="11B73ED4" w14:textId="513B343F" w:rsidR="001E7189" w:rsidRPr="00EF566E" w:rsidRDefault="001E7189" w:rsidP="001E7189">
      <w:pPr>
        <w:pStyle w:val="Default"/>
        <w:rPr>
          <w:rFonts w:ascii="Arial" w:hAnsi="Arial" w:cs="Arial"/>
          <w:color w:val="000000"/>
        </w:rPr>
      </w:pPr>
      <w:r w:rsidRPr="00EF566E">
        <w:rPr>
          <w:rFonts w:ascii="Arial" w:hAnsi="Arial" w:cs="Arial"/>
          <w:color w:val="000000"/>
        </w:rPr>
        <w:t xml:space="preserve">De </w:t>
      </w:r>
      <w:r w:rsidR="00B64E79">
        <w:rPr>
          <w:rFonts w:ascii="Arial" w:hAnsi="Arial" w:cs="Arial"/>
          <w:color w:val="000000"/>
        </w:rPr>
        <w:t>Inschrijver</w:t>
      </w:r>
      <w:r w:rsidRPr="00EF566E">
        <w:rPr>
          <w:rFonts w:ascii="Arial" w:hAnsi="Arial" w:cs="Arial"/>
          <w:color w:val="000000"/>
        </w:rPr>
        <w:t xml:space="preserve"> dient voor zijn onderneming en personeel verzekerd te zijn tegen bedrijfsaansprakelijkheid voor een bedrag van minimaal € </w:t>
      </w:r>
      <w:r w:rsidR="003455DA" w:rsidRPr="00EF566E">
        <w:rPr>
          <w:rFonts w:ascii="Arial" w:hAnsi="Arial" w:cs="Arial"/>
          <w:color w:val="000000"/>
        </w:rPr>
        <w:t>1.000.000,</w:t>
      </w:r>
      <w:r w:rsidR="003455DA">
        <w:rPr>
          <w:rFonts w:ascii="Arial" w:hAnsi="Arial" w:cs="Arial"/>
          <w:color w:val="000000"/>
        </w:rPr>
        <w:t>-</w:t>
      </w:r>
      <w:r w:rsidRPr="00EF566E">
        <w:rPr>
          <w:rFonts w:ascii="Arial" w:hAnsi="Arial" w:cs="Arial"/>
          <w:color w:val="000000"/>
        </w:rPr>
        <w:t xml:space="preserve"> per gebeurtenis en minimaal </w:t>
      </w:r>
    </w:p>
    <w:p w14:paraId="3DF20C21" w14:textId="09B36762" w:rsidR="001E7189" w:rsidRPr="00EF566E" w:rsidRDefault="001E7189" w:rsidP="001E7189">
      <w:pPr>
        <w:pStyle w:val="Default"/>
        <w:rPr>
          <w:rFonts w:ascii="Arial" w:hAnsi="Arial" w:cs="Arial"/>
          <w:color w:val="000000"/>
        </w:rPr>
      </w:pPr>
      <w:r w:rsidRPr="00EF566E">
        <w:rPr>
          <w:rFonts w:ascii="Arial" w:hAnsi="Arial" w:cs="Arial"/>
          <w:color w:val="000000"/>
        </w:rPr>
        <w:t>€ 2.500.000,</w:t>
      </w:r>
      <w:r w:rsidR="003455DA">
        <w:rPr>
          <w:rFonts w:ascii="Arial" w:hAnsi="Arial" w:cs="Arial"/>
          <w:color w:val="000000"/>
        </w:rPr>
        <w:t>-</w:t>
      </w:r>
      <w:r w:rsidRPr="00EF566E">
        <w:rPr>
          <w:rFonts w:ascii="Arial" w:hAnsi="Arial" w:cs="Arial"/>
          <w:color w:val="000000"/>
        </w:rPr>
        <w:t xml:space="preserve"> per jaar. </w:t>
      </w:r>
    </w:p>
    <w:p w14:paraId="09C821E9" w14:textId="77777777" w:rsidR="001E7189" w:rsidRDefault="001E7189" w:rsidP="001E7189">
      <w:pPr>
        <w:autoSpaceDE w:val="0"/>
        <w:autoSpaceDN w:val="0"/>
        <w:adjustRightInd w:val="0"/>
        <w:rPr>
          <w:rFonts w:cs="Arial"/>
        </w:rPr>
      </w:pPr>
    </w:p>
    <w:p w14:paraId="5DC9ABE7" w14:textId="70F06FA2" w:rsidR="001E7189" w:rsidRPr="00EF566E" w:rsidRDefault="001E7189" w:rsidP="001E7189">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w:t>
      </w:r>
      <w:r w:rsidR="00B64E79">
        <w:rPr>
          <w:rFonts w:cs="Arial"/>
          <w:b/>
          <w:bCs/>
          <w:color w:val="000000"/>
        </w:rPr>
        <w:t>Inschrijving</w:t>
      </w:r>
      <w:r>
        <w:rPr>
          <w:rFonts w:cs="Arial"/>
          <w:b/>
          <w:bCs/>
          <w:color w:val="000000"/>
        </w:rPr>
        <w:t>, alvorens mededeling gunningsbeslissing:</w:t>
      </w:r>
    </w:p>
    <w:p w14:paraId="1CD4A8F8" w14:textId="369649C2" w:rsidR="001E7189" w:rsidRDefault="001E7189" w:rsidP="001E7189">
      <w:pPr>
        <w:rPr>
          <w:rFonts w:cs="Arial"/>
        </w:rPr>
      </w:pPr>
      <w:r w:rsidRPr="004C7CAD">
        <w:rPr>
          <w:rFonts w:cs="Arial"/>
        </w:rPr>
        <w:t xml:space="preserve">De </w:t>
      </w:r>
      <w:r w:rsidR="00B64E79">
        <w:rPr>
          <w:rFonts w:cs="Arial"/>
        </w:rPr>
        <w:t>Inschrijver</w:t>
      </w:r>
      <w:r w:rsidRPr="004C7CAD">
        <w:rPr>
          <w:rFonts w:cs="Arial"/>
        </w:rPr>
        <w:t xml:space="preserve"> kan bij </w:t>
      </w:r>
      <w:r w:rsidR="00B64E79">
        <w:rPr>
          <w:rFonts w:cs="Arial"/>
        </w:rPr>
        <w:t>Inschrijving</w:t>
      </w:r>
      <w:r w:rsidRPr="004C7CAD">
        <w:rPr>
          <w:rFonts w:cs="Arial"/>
        </w:rPr>
        <w:t xml:space="preserve"> volstaan met ondertekening van het Uniforme Europees Aanbestedingsdocument, waarmee hij verklaart dat hij adequaat </w:t>
      </w:r>
      <w:r>
        <w:rPr>
          <w:rFonts w:cs="Arial"/>
        </w:rPr>
        <w:t xml:space="preserve">en </w:t>
      </w:r>
      <w:r w:rsidR="00D516CA">
        <w:rPr>
          <w:rFonts w:cs="Arial"/>
        </w:rPr>
        <w:t>Overeenkomst</w:t>
      </w:r>
      <w:r>
        <w:rPr>
          <w:rFonts w:cs="Arial"/>
        </w:rPr>
        <w:t xml:space="preserve">ig de voorwaarden van deze </w:t>
      </w:r>
      <w:r w:rsidR="00DC2AB4">
        <w:rPr>
          <w:rFonts w:cs="Arial"/>
        </w:rPr>
        <w:t>Gunningsleidraad</w:t>
      </w:r>
      <w:r>
        <w:rPr>
          <w:rFonts w:cs="Arial"/>
        </w:rPr>
        <w:t xml:space="preserve"> </w:t>
      </w:r>
      <w:r w:rsidRPr="004C7CAD">
        <w:rPr>
          <w:rFonts w:cs="Arial"/>
        </w:rPr>
        <w:t xml:space="preserve">verzekerd is. </w:t>
      </w:r>
      <w:r>
        <w:rPr>
          <w:rFonts w:cs="Arial"/>
        </w:rPr>
        <w:t xml:space="preserve">De </w:t>
      </w:r>
      <w:r w:rsidR="00B64E79">
        <w:rPr>
          <w:rFonts w:cs="Arial"/>
        </w:rPr>
        <w:t>Inschrijver</w:t>
      </w:r>
      <w:r w:rsidRPr="001F59BF">
        <w:rPr>
          <w:rFonts w:cs="Arial"/>
        </w:rPr>
        <w:t xml:space="preserve"> </w:t>
      </w:r>
      <w:r>
        <w:rPr>
          <w:rFonts w:cs="Arial"/>
        </w:rPr>
        <w:t xml:space="preserve">die in aanmerking komt voor de gunning van de opdracht dient </w:t>
      </w:r>
      <w:r w:rsidRPr="001F59BF">
        <w:rPr>
          <w:rFonts w:cs="Arial"/>
        </w:rPr>
        <w:t xml:space="preserve">binnen vijf werkdagen </w:t>
      </w:r>
      <w:r>
        <w:rPr>
          <w:rFonts w:cs="Arial"/>
        </w:rPr>
        <w:t xml:space="preserve">na ontvangst van het verzoek van de Aanbestedende dienst </w:t>
      </w:r>
      <w:r w:rsidRPr="004C7CAD">
        <w:rPr>
          <w:rFonts w:cs="Arial"/>
        </w:rPr>
        <w:t xml:space="preserve">een bewijs hiervan </w:t>
      </w:r>
      <w:r>
        <w:rPr>
          <w:rFonts w:cs="Arial"/>
        </w:rPr>
        <w:t xml:space="preserve">te </w:t>
      </w:r>
      <w:r w:rsidRPr="004C7CAD">
        <w:rPr>
          <w:rFonts w:cs="Arial"/>
        </w:rPr>
        <w:t xml:space="preserve">overleggen in de vorm van een kopie van de verzekeringspolis. </w:t>
      </w:r>
    </w:p>
    <w:p w14:paraId="2562E2B9" w14:textId="77777777" w:rsidR="001E7189" w:rsidRDefault="001E7189" w:rsidP="001E7189">
      <w:pPr>
        <w:rPr>
          <w:rFonts w:cs="Arial"/>
          <w:b/>
        </w:rPr>
      </w:pPr>
    </w:p>
    <w:p w14:paraId="5DA0A8A0" w14:textId="77777777" w:rsidR="001E7189" w:rsidRDefault="001E7189" w:rsidP="001E7189">
      <w:pPr>
        <w:rPr>
          <w:rFonts w:cs="Arial"/>
          <w:b/>
        </w:rPr>
      </w:pPr>
    </w:p>
    <w:p w14:paraId="7771DEA9" w14:textId="42E6096F" w:rsidR="001E7189" w:rsidRPr="003E2DE4" w:rsidRDefault="001E7189" w:rsidP="001E7189">
      <w:pPr>
        <w:pStyle w:val="Kop2"/>
        <w:rPr>
          <w:rFonts w:ascii="Arial" w:hAnsi="Arial" w:cs="Arial"/>
        </w:rPr>
      </w:pPr>
      <w:bookmarkStart w:id="79" w:name="_Toc144714396"/>
      <w:r>
        <w:rPr>
          <w:rFonts w:ascii="Arial" w:hAnsi="Arial" w:cs="Arial"/>
        </w:rPr>
        <w:t>3.3.3</w:t>
      </w:r>
      <w:r w:rsidRPr="003E2DE4">
        <w:rPr>
          <w:rFonts w:ascii="Arial" w:hAnsi="Arial" w:cs="Arial"/>
        </w:rPr>
        <w:tab/>
      </w:r>
      <w:r>
        <w:rPr>
          <w:rFonts w:ascii="Arial" w:hAnsi="Arial" w:cs="Arial"/>
        </w:rPr>
        <w:t xml:space="preserve">Uittreksel </w:t>
      </w:r>
      <w:r w:rsidR="00B64E79">
        <w:rPr>
          <w:rFonts w:ascii="Arial" w:hAnsi="Arial" w:cs="Arial"/>
        </w:rPr>
        <w:t>Inschrijving</w:t>
      </w:r>
      <w:r>
        <w:rPr>
          <w:rFonts w:ascii="Arial" w:hAnsi="Arial" w:cs="Arial"/>
        </w:rPr>
        <w:t xml:space="preserve"> Handelsregister</w:t>
      </w:r>
      <w:bookmarkEnd w:id="79"/>
    </w:p>
    <w:p w14:paraId="6677DFBF" w14:textId="77777777" w:rsidR="001E7189" w:rsidRDefault="001E7189" w:rsidP="001E7189">
      <w:pPr>
        <w:autoSpaceDE w:val="0"/>
        <w:autoSpaceDN w:val="0"/>
        <w:adjustRightInd w:val="0"/>
        <w:rPr>
          <w:rFonts w:cs="Arial"/>
          <w:color w:val="FF0000"/>
        </w:rPr>
      </w:pPr>
    </w:p>
    <w:p w14:paraId="1FCF8106" w14:textId="331E67A4" w:rsidR="001E7189" w:rsidRDefault="001E7189" w:rsidP="001E7189">
      <w:pPr>
        <w:autoSpaceDE w:val="0"/>
        <w:autoSpaceDN w:val="0"/>
        <w:adjustRightInd w:val="0"/>
      </w:pPr>
      <w:r>
        <w:t xml:space="preserve">De </w:t>
      </w:r>
      <w:r w:rsidR="00B64E79">
        <w:t>Inschrijver</w:t>
      </w:r>
      <w:r>
        <w:t xml:space="preserve"> dient aan te tonen dat hij volgens de voorschriften van de lidstaat waar hij is gevestigd, in het beroepsregister of in het handelsregister is ingeschreven. Binnen Nederland vervult een uittreksel van </w:t>
      </w:r>
      <w:r w:rsidR="00B64E79">
        <w:t>Inschrijving</w:t>
      </w:r>
      <w:r>
        <w:t xml:space="preserve"> in het handelsregister van de Kamer van Koophandel deze functie. Tevens dient de </w:t>
      </w:r>
      <w:r w:rsidR="00B64E79">
        <w:t>Inschrijver</w:t>
      </w:r>
      <w:r>
        <w:t xml:space="preserve"> aan te tonen dat de stukken van de </w:t>
      </w:r>
      <w:r w:rsidR="00B64E79">
        <w:t>Inschrijving</w:t>
      </w:r>
      <w:r>
        <w:t xml:space="preserve"> rechtsgeldig zijn ondertekend door een daartoe volgens het uittreksel van </w:t>
      </w:r>
      <w:r w:rsidR="00B64E79">
        <w:t>Inschrijving</w:t>
      </w:r>
      <w:r>
        <w:t xml:space="preserve"> in het handelsregister van de Kamer van Koophandel bevoegd persoon. </w:t>
      </w:r>
    </w:p>
    <w:p w14:paraId="76958676" w14:textId="77777777" w:rsidR="001E7189" w:rsidRDefault="001E7189" w:rsidP="001E7189">
      <w:pPr>
        <w:autoSpaceDE w:val="0"/>
        <w:autoSpaceDN w:val="0"/>
        <w:adjustRightInd w:val="0"/>
        <w:rPr>
          <w:rFonts w:cs="Arial"/>
          <w:color w:val="FF0000"/>
        </w:rPr>
      </w:pPr>
    </w:p>
    <w:p w14:paraId="6154616A" w14:textId="47852BD2" w:rsidR="001E7189" w:rsidRPr="00EF566E" w:rsidRDefault="001E7189" w:rsidP="001E7189">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w:t>
      </w:r>
      <w:r w:rsidR="00B64E79">
        <w:rPr>
          <w:rFonts w:cs="Arial"/>
          <w:b/>
          <w:bCs/>
          <w:color w:val="000000"/>
        </w:rPr>
        <w:t>Inschrijving</w:t>
      </w:r>
      <w:r>
        <w:rPr>
          <w:rFonts w:cs="Arial"/>
          <w:b/>
          <w:bCs/>
          <w:color w:val="000000"/>
        </w:rPr>
        <w:t>, alvorens mededeling gunningsbeslissing:</w:t>
      </w:r>
    </w:p>
    <w:p w14:paraId="7D2A05C8" w14:textId="726602B5" w:rsidR="001E7189" w:rsidRDefault="001E7189" w:rsidP="001E7189">
      <w:pPr>
        <w:rPr>
          <w:rFonts w:cs="Arial"/>
        </w:rPr>
      </w:pPr>
      <w:r>
        <w:rPr>
          <w:rFonts w:cs="Arial"/>
        </w:rPr>
        <w:t xml:space="preserve">De </w:t>
      </w:r>
      <w:r w:rsidR="00B64E79">
        <w:rPr>
          <w:rFonts w:cs="Arial"/>
        </w:rPr>
        <w:t>Inschrijver</w:t>
      </w:r>
      <w:r w:rsidRPr="001F59BF">
        <w:rPr>
          <w:rFonts w:cs="Arial"/>
        </w:rPr>
        <w:t xml:space="preserve"> </w:t>
      </w:r>
      <w:r>
        <w:rPr>
          <w:rFonts w:cs="Arial"/>
        </w:rPr>
        <w:t xml:space="preserve">die in aanmerking komt voor de gunning van de opdracht dient </w:t>
      </w:r>
      <w:r w:rsidRPr="001F59BF">
        <w:rPr>
          <w:rFonts w:cs="Arial"/>
        </w:rPr>
        <w:t xml:space="preserve">binnen vijf werkdagen </w:t>
      </w:r>
      <w:r>
        <w:rPr>
          <w:rFonts w:cs="Arial"/>
        </w:rPr>
        <w:t xml:space="preserve">na ontvangst van het verzoek van de Aanbestedende dienst </w:t>
      </w:r>
      <w:r w:rsidRPr="001F59BF">
        <w:rPr>
          <w:rFonts w:cs="Arial"/>
        </w:rPr>
        <w:t>h</w:t>
      </w:r>
      <w:r w:rsidRPr="001F59BF">
        <w:t xml:space="preserve">et bewijs uittreksel KvK, </w:t>
      </w:r>
      <w:r w:rsidRPr="001F59BF">
        <w:rPr>
          <w:rFonts w:cs="Arial"/>
        </w:rPr>
        <w:t xml:space="preserve">dat niet ouder is dan 6 maanden voor sluitingstermijn voor het indienen van de </w:t>
      </w:r>
      <w:r w:rsidR="00B64E79">
        <w:rPr>
          <w:rFonts w:cs="Arial"/>
        </w:rPr>
        <w:t>Inschrijving</w:t>
      </w:r>
      <w:r w:rsidRPr="001F59BF">
        <w:rPr>
          <w:rFonts w:cs="Arial"/>
        </w:rPr>
        <w:t>,</w:t>
      </w:r>
      <w:r w:rsidRPr="001F59BF">
        <w:t xml:space="preserve"> te overleggen, </w:t>
      </w:r>
      <w:r w:rsidRPr="001F59BF">
        <w:rPr>
          <w:rFonts w:cs="Arial"/>
        </w:rPr>
        <w:t xml:space="preserve">zo nodig </w:t>
      </w:r>
      <w:r>
        <w:rPr>
          <w:rFonts w:cs="Arial"/>
        </w:rPr>
        <w:t>voorzien van</w:t>
      </w:r>
      <w:r w:rsidRPr="001F59BF">
        <w:rPr>
          <w:rFonts w:cs="Arial"/>
        </w:rPr>
        <w:t xml:space="preserve"> een bevoegdelijk ondertekende en adequate volmacht.</w:t>
      </w:r>
    </w:p>
    <w:p w14:paraId="502CC789" w14:textId="77777777" w:rsidR="001E7189" w:rsidRDefault="001E7189" w:rsidP="001E7189">
      <w:pPr>
        <w:rPr>
          <w:rFonts w:cs="Arial"/>
        </w:rPr>
      </w:pPr>
    </w:p>
    <w:p w14:paraId="60EFB29A" w14:textId="5C0F806A" w:rsidR="001E7189" w:rsidRDefault="001E7189" w:rsidP="001E7189">
      <w:pPr>
        <w:spacing w:line="240" w:lineRule="atLeast"/>
      </w:pPr>
      <w:r w:rsidRPr="00600FE6">
        <w:rPr>
          <w:rFonts w:cs="Arial"/>
        </w:rPr>
        <w:t xml:space="preserve">In geval van </w:t>
      </w:r>
      <w:r w:rsidR="00B64E79">
        <w:rPr>
          <w:rFonts w:cs="Arial"/>
        </w:rPr>
        <w:t>Inschrijving</w:t>
      </w:r>
      <w:r w:rsidRPr="00600FE6">
        <w:rPr>
          <w:rFonts w:cs="Arial"/>
        </w:rPr>
        <w:t xml:space="preserve"> door een samenwerkingsverband (Combinatie) wordt de </w:t>
      </w:r>
      <w:r w:rsidR="00B64E79">
        <w:rPr>
          <w:rFonts w:cs="Arial"/>
        </w:rPr>
        <w:t>Inschrijving</w:t>
      </w:r>
      <w:r w:rsidRPr="00600FE6">
        <w:rPr>
          <w:rFonts w:cs="Arial"/>
        </w:rPr>
        <w:t xml:space="preserve"> door alle deelnemers aan het samenwerkingsverband ondertekend. Daarnaast wordt een deelnemer van het samenwerkingsverband gevolmachtigd door alle andere leden ervan om rechtsgeldig te handelen en ondertekenen namens het gehele samenwerkingsverband en </w:t>
      </w:r>
      <w:r>
        <w:rPr>
          <w:rFonts w:cs="Arial"/>
        </w:rPr>
        <w:t xml:space="preserve">wordt </w:t>
      </w:r>
      <w:r w:rsidRPr="00600FE6">
        <w:rPr>
          <w:rFonts w:cs="Arial"/>
        </w:rPr>
        <w:t xml:space="preserve">door iedere deelnemer een </w:t>
      </w:r>
      <w:r w:rsidRPr="00600FE6">
        <w:t xml:space="preserve">uittreksel van </w:t>
      </w:r>
      <w:r w:rsidR="00B64E79">
        <w:t>Inschrijving</w:t>
      </w:r>
      <w:r w:rsidRPr="00600FE6">
        <w:t xml:space="preserve"> in het handelsregister van de</w:t>
      </w:r>
      <w:r>
        <w:t xml:space="preserve"> Kamer van Koophandel overlegd.</w:t>
      </w:r>
    </w:p>
    <w:p w14:paraId="66A3A3FF" w14:textId="5E4257CA" w:rsidR="001E7189" w:rsidRDefault="001E7189" w:rsidP="001E7189">
      <w:pPr>
        <w:spacing w:line="240" w:lineRule="atLeast"/>
      </w:pPr>
    </w:p>
    <w:p w14:paraId="322EBDF8" w14:textId="77777777" w:rsidR="00CD3ED7" w:rsidRDefault="00CD3ED7" w:rsidP="001E7189">
      <w:pPr>
        <w:spacing w:line="240" w:lineRule="atLeast"/>
      </w:pPr>
    </w:p>
    <w:p w14:paraId="480CC42F" w14:textId="77777777" w:rsidR="00CD3ED7" w:rsidRPr="00E52CB7" w:rsidRDefault="00CD3ED7" w:rsidP="00CD3ED7">
      <w:pPr>
        <w:pStyle w:val="Kop2"/>
        <w:rPr>
          <w:rFonts w:ascii="Arial" w:hAnsi="Arial" w:cs="Arial"/>
        </w:rPr>
      </w:pPr>
      <w:bookmarkStart w:id="80" w:name="_Toc135901569"/>
      <w:bookmarkStart w:id="81" w:name="_Toc144714397"/>
      <w:r w:rsidRPr="00E52CB7">
        <w:rPr>
          <w:rFonts w:ascii="Arial" w:hAnsi="Arial" w:cs="Arial"/>
        </w:rPr>
        <w:t>3.3.</w:t>
      </w:r>
      <w:r>
        <w:rPr>
          <w:rFonts w:ascii="Arial" w:hAnsi="Arial" w:cs="Arial"/>
        </w:rPr>
        <w:t>4</w:t>
      </w:r>
      <w:r w:rsidRPr="00E52CB7">
        <w:rPr>
          <w:rFonts w:ascii="Arial" w:hAnsi="Arial" w:cs="Arial"/>
        </w:rPr>
        <w:tab/>
        <w:t>VCA**</w:t>
      </w:r>
      <w:bookmarkEnd w:id="80"/>
      <w:bookmarkEnd w:id="81"/>
    </w:p>
    <w:p w14:paraId="2CCF0A01" w14:textId="77777777" w:rsidR="00CD3ED7" w:rsidRPr="00E52CB7" w:rsidRDefault="00CD3ED7" w:rsidP="00CD3ED7">
      <w:pPr>
        <w:rPr>
          <w:rFonts w:cs="Arial"/>
        </w:rPr>
      </w:pPr>
    </w:p>
    <w:p w14:paraId="1DBF946B" w14:textId="77777777" w:rsidR="00CD3ED7" w:rsidRPr="00E52CB7" w:rsidRDefault="00CD3ED7" w:rsidP="00CD3ED7">
      <w:pPr>
        <w:autoSpaceDE w:val="0"/>
        <w:autoSpaceDN w:val="0"/>
        <w:adjustRightInd w:val="0"/>
      </w:pPr>
      <w:r w:rsidRPr="00E52CB7">
        <w:t>De inschrijver dient gecertificeerd te zijn volgens VCA*/**, dan wel kan het werk uit te voeren op grond van een veiligheidsplan op het niveau van VCA*/** of daarmee gelijkwaardig.</w:t>
      </w:r>
    </w:p>
    <w:p w14:paraId="59AD8E5B" w14:textId="77777777" w:rsidR="00CD3ED7" w:rsidRPr="00E52CB7" w:rsidRDefault="00CD3ED7" w:rsidP="00CD3ED7">
      <w:pPr>
        <w:autoSpaceDE w:val="0"/>
        <w:autoSpaceDN w:val="0"/>
        <w:adjustRightInd w:val="0"/>
        <w:rPr>
          <w:rFonts w:cs="Arial"/>
        </w:rPr>
      </w:pPr>
    </w:p>
    <w:p w14:paraId="723B2FD1" w14:textId="77777777" w:rsidR="00CD3ED7" w:rsidRPr="00E52CB7" w:rsidRDefault="00CD3ED7" w:rsidP="00CD3ED7">
      <w:pPr>
        <w:autoSpaceDE w:val="0"/>
        <w:autoSpaceDN w:val="0"/>
        <w:adjustRightInd w:val="0"/>
        <w:rPr>
          <w:rFonts w:cs="Arial"/>
        </w:rPr>
      </w:pPr>
      <w:r w:rsidRPr="00E52CB7">
        <w:rPr>
          <w:rFonts w:cs="Arial"/>
          <w:b/>
          <w:bCs/>
          <w:color w:val="000000"/>
        </w:rPr>
        <w:t>Bewijsmiddel niet bij Inschrijving, alvorens mededeling gunningsbeslissing:</w:t>
      </w:r>
    </w:p>
    <w:p w14:paraId="63A6614E" w14:textId="77777777" w:rsidR="00CD3ED7" w:rsidRPr="00E52CB7" w:rsidRDefault="00CD3ED7" w:rsidP="00CD3ED7">
      <w:pPr>
        <w:rPr>
          <w:rFonts w:cs="Arial"/>
        </w:rPr>
      </w:pPr>
      <w:r w:rsidRPr="00E52CB7">
        <w:rPr>
          <w:rFonts w:cs="Arial"/>
        </w:rPr>
        <w:t xml:space="preserve">De Inschrijver kan bij Inschrijving volstaan met ondertekening van het Uniforme Europees Aanbestedingsdocument, waarmee hij verklaart dat hij </w:t>
      </w:r>
      <w:r>
        <w:rPr>
          <w:rFonts w:cs="Arial"/>
        </w:rPr>
        <w:t>voldoet aan deze eis</w:t>
      </w:r>
      <w:r w:rsidRPr="00E52CB7">
        <w:rPr>
          <w:rFonts w:cs="Arial"/>
        </w:rPr>
        <w:t xml:space="preserve">. De Inschrijver die in aanmerking komt voor de gunning van de opdracht dient binnen vijf werkdagen na ontvangst van het verzoek van de Aanbestedende dienst een bewijs hiervan te overleggen in de vorm van </w:t>
      </w:r>
      <w:r w:rsidRPr="00E52CB7">
        <w:t>een kopie van het certificaat of het veiligheidsplan</w:t>
      </w:r>
      <w:r w:rsidRPr="00E52CB7">
        <w:rPr>
          <w:rFonts w:cs="Arial"/>
        </w:rPr>
        <w:t xml:space="preserve">. </w:t>
      </w:r>
    </w:p>
    <w:p w14:paraId="681B333F" w14:textId="77777777" w:rsidR="00823ED2" w:rsidRDefault="00823ED2" w:rsidP="00823ED2">
      <w:pPr>
        <w:rPr>
          <w:rFonts w:cs="Arial"/>
        </w:rPr>
      </w:pPr>
    </w:p>
    <w:p w14:paraId="32CC00B6" w14:textId="75543039" w:rsidR="00823ED2" w:rsidRDefault="00823ED2" w:rsidP="001E7189">
      <w:pPr>
        <w:spacing w:line="240" w:lineRule="atLeast"/>
      </w:pPr>
    </w:p>
    <w:p w14:paraId="39CAE93A" w14:textId="6BD2C43F" w:rsidR="00823ED2" w:rsidRPr="00823ED2" w:rsidRDefault="00823ED2" w:rsidP="00823ED2">
      <w:pPr>
        <w:pStyle w:val="Kop2"/>
        <w:rPr>
          <w:rFonts w:ascii="Arial" w:hAnsi="Arial" w:cs="Arial"/>
        </w:rPr>
      </w:pPr>
      <w:bookmarkStart w:id="82" w:name="_Toc144714398"/>
      <w:r>
        <w:rPr>
          <w:rFonts w:ascii="Arial" w:hAnsi="Arial" w:cs="Arial"/>
        </w:rPr>
        <w:t>3.3</w:t>
      </w:r>
      <w:r w:rsidRPr="003E2DE4">
        <w:rPr>
          <w:rFonts w:ascii="Arial" w:hAnsi="Arial" w:cs="Arial"/>
        </w:rPr>
        <w:t>.</w:t>
      </w:r>
      <w:r w:rsidR="007907D2">
        <w:rPr>
          <w:rFonts w:ascii="Arial" w:hAnsi="Arial" w:cs="Arial"/>
        </w:rPr>
        <w:t>5</w:t>
      </w:r>
      <w:r w:rsidR="00E90D34">
        <w:rPr>
          <w:rFonts w:ascii="Arial" w:hAnsi="Arial" w:cs="Arial"/>
        </w:rPr>
        <w:tab/>
        <w:t>Groenkeur-certificaat BRL Groenvoorziening</w:t>
      </w:r>
      <w:bookmarkEnd w:id="82"/>
    </w:p>
    <w:p w14:paraId="79CD2933" w14:textId="789BD1C3" w:rsidR="001E7189" w:rsidRDefault="001E7189" w:rsidP="001E7189">
      <w:pPr>
        <w:rPr>
          <w:rFonts w:eastAsiaTheme="majorEastAsia" w:cs="Arial"/>
          <w:color w:val="365F91" w:themeColor="accent1" w:themeShade="BF"/>
          <w:sz w:val="26"/>
          <w:szCs w:val="26"/>
        </w:rPr>
      </w:pPr>
    </w:p>
    <w:p w14:paraId="35985CAA" w14:textId="7D22F7C2" w:rsidR="00CD3ED7" w:rsidRPr="00E52CB7" w:rsidRDefault="00CD3ED7" w:rsidP="00CD3ED7">
      <w:pPr>
        <w:autoSpaceDE w:val="0"/>
        <w:autoSpaceDN w:val="0"/>
        <w:adjustRightInd w:val="0"/>
      </w:pPr>
      <w:r w:rsidRPr="00E52CB7">
        <w:t xml:space="preserve">De inschrijver dient </w:t>
      </w:r>
      <w:r w:rsidR="00E90D34" w:rsidRPr="00E90D34">
        <w:rPr>
          <w:rFonts w:cs="Arial"/>
        </w:rPr>
        <w:t xml:space="preserve">beschikken over het </w:t>
      </w:r>
      <w:r w:rsidR="00E90D34" w:rsidRPr="00E90D34">
        <w:rPr>
          <w:rFonts w:cs="Arial"/>
          <w:color w:val="000000"/>
          <w:shd w:val="clear" w:color="auto" w:fill="FFFFFF"/>
        </w:rPr>
        <w:t>Groenkeur-certificaat BRL Groenvoorziening</w:t>
      </w:r>
      <w:r w:rsidRPr="00E90D34">
        <w:rPr>
          <w:rFonts w:cs="Arial"/>
        </w:rPr>
        <w:t xml:space="preserve"> of daarmee gelijkwaardig.</w:t>
      </w:r>
    </w:p>
    <w:p w14:paraId="3127C418" w14:textId="77777777" w:rsidR="00CD3ED7" w:rsidRPr="00E52CB7" w:rsidRDefault="00CD3ED7" w:rsidP="00CD3ED7">
      <w:pPr>
        <w:autoSpaceDE w:val="0"/>
        <w:autoSpaceDN w:val="0"/>
        <w:adjustRightInd w:val="0"/>
        <w:rPr>
          <w:rFonts w:cs="Arial"/>
        </w:rPr>
      </w:pPr>
    </w:p>
    <w:p w14:paraId="5D9A9A7E" w14:textId="77777777" w:rsidR="00CD3ED7" w:rsidRPr="00E52CB7" w:rsidRDefault="00CD3ED7" w:rsidP="00CD3ED7">
      <w:pPr>
        <w:autoSpaceDE w:val="0"/>
        <w:autoSpaceDN w:val="0"/>
        <w:adjustRightInd w:val="0"/>
        <w:rPr>
          <w:rFonts w:cs="Arial"/>
        </w:rPr>
      </w:pPr>
      <w:r w:rsidRPr="00E52CB7">
        <w:rPr>
          <w:rFonts w:cs="Arial"/>
          <w:b/>
          <w:bCs/>
          <w:color w:val="000000"/>
        </w:rPr>
        <w:t>Bewijsmiddel niet bij Inschrijving, alvorens mededeling gunningsbeslissing:</w:t>
      </w:r>
    </w:p>
    <w:p w14:paraId="64145829" w14:textId="77777777" w:rsidR="0007660D" w:rsidRDefault="00CD3ED7">
      <w:pPr>
        <w:rPr>
          <w:rFonts w:cs="Arial"/>
        </w:rPr>
      </w:pPr>
      <w:r w:rsidRPr="00E52CB7">
        <w:rPr>
          <w:rFonts w:cs="Arial"/>
        </w:rPr>
        <w:t xml:space="preserve">De Inschrijver kan bij Inschrijving volstaan met ondertekening van het Uniforme Europees Aanbestedingsdocument, waarmee hij verklaart dat hij </w:t>
      </w:r>
      <w:r>
        <w:rPr>
          <w:rFonts w:cs="Arial"/>
        </w:rPr>
        <w:t>voldoet aan deze eis</w:t>
      </w:r>
      <w:r w:rsidRPr="00E52CB7">
        <w:rPr>
          <w:rFonts w:cs="Arial"/>
        </w:rPr>
        <w:t xml:space="preserve">. De Inschrijver die in aanmerking komt voor de gunning van de opdracht dient binnen vijf werkdagen na ontvangst van het verzoek van de Aanbestedende dienst een bewijs hiervan te overleggen in de vorm van </w:t>
      </w:r>
      <w:r w:rsidRPr="00E52CB7">
        <w:t>een kopie van het certificaat</w:t>
      </w:r>
      <w:r w:rsidRPr="00E52CB7">
        <w:rPr>
          <w:rFonts w:cs="Arial"/>
        </w:rPr>
        <w:t xml:space="preserve">. </w:t>
      </w:r>
    </w:p>
    <w:p w14:paraId="05B404F4" w14:textId="77777777" w:rsidR="0007660D" w:rsidRDefault="0007660D">
      <w:pPr>
        <w:rPr>
          <w:rFonts w:cs="Arial"/>
        </w:rPr>
      </w:pPr>
    </w:p>
    <w:p w14:paraId="2896B15E" w14:textId="77777777" w:rsidR="0007660D" w:rsidRDefault="0007660D">
      <w:pPr>
        <w:rPr>
          <w:rFonts w:cs="Arial"/>
        </w:rPr>
      </w:pPr>
    </w:p>
    <w:p w14:paraId="5183DC2A" w14:textId="381F21DD" w:rsidR="00CD3ED7" w:rsidRDefault="00CD3ED7">
      <w:pPr>
        <w:rPr>
          <w:rFonts w:eastAsiaTheme="majorEastAsia" w:cs="Arial"/>
          <w:color w:val="365F91" w:themeColor="accent1" w:themeShade="BF"/>
          <w:sz w:val="26"/>
          <w:szCs w:val="26"/>
        </w:rPr>
      </w:pPr>
    </w:p>
    <w:p w14:paraId="4EB28409" w14:textId="49CCD13D" w:rsidR="001E7189" w:rsidRPr="003E2DE4" w:rsidRDefault="001E7189" w:rsidP="001E7189">
      <w:pPr>
        <w:pStyle w:val="Kop2"/>
        <w:rPr>
          <w:rFonts w:ascii="Arial" w:hAnsi="Arial" w:cs="Arial"/>
        </w:rPr>
      </w:pPr>
      <w:bookmarkStart w:id="83" w:name="_Toc144714399"/>
      <w:r>
        <w:rPr>
          <w:rFonts w:ascii="Arial" w:hAnsi="Arial" w:cs="Arial"/>
        </w:rPr>
        <w:t>3.5 Samenwerkingsverband en beroep op derde(n)</w:t>
      </w:r>
      <w:bookmarkEnd w:id="83"/>
    </w:p>
    <w:p w14:paraId="31802683" w14:textId="77777777" w:rsidR="001E7189" w:rsidRDefault="001E7189" w:rsidP="001E7189">
      <w:pPr>
        <w:rPr>
          <w:color w:val="FF0000"/>
        </w:rPr>
      </w:pPr>
    </w:p>
    <w:p w14:paraId="1C522FE1" w14:textId="77777777" w:rsidR="001E7189" w:rsidRPr="0004736C" w:rsidRDefault="001E7189" w:rsidP="001E7189">
      <w:pPr>
        <w:pStyle w:val="Kop2"/>
        <w:rPr>
          <w:rFonts w:ascii="Arial" w:hAnsi="Arial" w:cs="Arial"/>
        </w:rPr>
      </w:pPr>
      <w:bookmarkStart w:id="84" w:name="_Toc144714400"/>
      <w:r>
        <w:rPr>
          <w:rFonts w:ascii="Arial" w:hAnsi="Arial" w:cs="Arial"/>
        </w:rPr>
        <w:t>3.5</w:t>
      </w:r>
      <w:r w:rsidRPr="0004736C">
        <w:rPr>
          <w:rFonts w:ascii="Arial" w:hAnsi="Arial" w:cs="Arial"/>
        </w:rPr>
        <w:t>.1</w:t>
      </w:r>
      <w:r w:rsidRPr="0004736C">
        <w:rPr>
          <w:rFonts w:ascii="Arial" w:hAnsi="Arial" w:cs="Arial"/>
        </w:rPr>
        <w:tab/>
        <w:t>Eén keer inschrijven</w:t>
      </w:r>
      <w:bookmarkEnd w:id="84"/>
    </w:p>
    <w:p w14:paraId="18039EBC" w14:textId="77777777" w:rsidR="001E7189" w:rsidRDefault="001E7189" w:rsidP="001E7189"/>
    <w:p w14:paraId="5DED5D86" w14:textId="345BCA41" w:rsidR="001E7189" w:rsidRPr="00383082" w:rsidRDefault="001E7189" w:rsidP="001E7189">
      <w:r w:rsidRPr="00383082">
        <w:rPr>
          <w:rFonts w:cs="Arial"/>
        </w:rPr>
        <w:t xml:space="preserve">Iedere onderneming mag maximaal één keer meedoen in de aanbestedingsprocedure, hetzij als zelfstandige </w:t>
      </w:r>
      <w:r w:rsidR="00B64E79">
        <w:rPr>
          <w:rFonts w:cs="Arial"/>
        </w:rPr>
        <w:t>Inschrijver</w:t>
      </w:r>
      <w:r w:rsidRPr="00383082">
        <w:rPr>
          <w:rFonts w:cs="Arial"/>
        </w:rPr>
        <w:t xml:space="preserve">, hetzij als onderdeel van een Combinatie (samenwerkingsverband), </w:t>
      </w:r>
      <w:r w:rsidRPr="00383082">
        <w:t xml:space="preserve">hetzij als derde (bijvoorbeeld als </w:t>
      </w:r>
      <w:r w:rsidR="00DC2AB4">
        <w:t>Onderaannemer</w:t>
      </w:r>
      <w:r w:rsidRPr="00383082">
        <w:t xml:space="preserve">) waar een andere </w:t>
      </w:r>
      <w:r w:rsidR="00B64E79">
        <w:t>Inschrijver</w:t>
      </w:r>
      <w:r w:rsidRPr="00383082">
        <w:t xml:space="preserve"> een beroep op doet</w:t>
      </w:r>
      <w:r w:rsidRPr="00383082">
        <w:rPr>
          <w:rFonts w:cs="Arial"/>
        </w:rPr>
        <w:t xml:space="preserve">. </w:t>
      </w:r>
      <w:r w:rsidRPr="00383082">
        <w:t xml:space="preserve">Wanneer deze situatie zich voordoet, </w:t>
      </w:r>
      <w:r>
        <w:t xml:space="preserve">worden </w:t>
      </w:r>
      <w:r w:rsidRPr="00383082">
        <w:t xml:space="preserve">alle </w:t>
      </w:r>
      <w:r w:rsidR="00B64E79">
        <w:t>Inschrijving</w:t>
      </w:r>
      <w:r w:rsidRPr="00383082">
        <w:t xml:space="preserve">en waar u onderdeel van uit maakt </w:t>
      </w:r>
      <w:r>
        <w:t>terzijde gelegd en uitgesloten van deelname aan de aanbesteding</w:t>
      </w:r>
      <w:r w:rsidRPr="00383082">
        <w:t xml:space="preserve">. </w:t>
      </w:r>
    </w:p>
    <w:p w14:paraId="7629C59A" w14:textId="77777777" w:rsidR="001E7189" w:rsidRPr="00383082" w:rsidRDefault="001E7189" w:rsidP="001E7189"/>
    <w:p w14:paraId="3B8EA2AD" w14:textId="2EE20F34" w:rsidR="001E7189" w:rsidRPr="00940B52" w:rsidRDefault="001E7189" w:rsidP="001E7189">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Pr>
          <w:rFonts w:cs="Arial"/>
        </w:rPr>
        <w:t xml:space="preserve"> wordt</w:t>
      </w:r>
      <w:r w:rsidRPr="00383082">
        <w:rPr>
          <w:rFonts w:cs="Arial"/>
        </w:rPr>
        <w:t xml:space="preserve"> </w:t>
      </w:r>
      <w:r>
        <w:rPr>
          <w:rFonts w:cs="Arial"/>
        </w:rPr>
        <w:t>behoord</w:t>
      </w:r>
      <w:r w:rsidRPr="00383082">
        <w:rPr>
          <w:rFonts w:cs="Arial"/>
        </w:rPr>
        <w:t xml:space="preserve">. Er is sprake van een concern wanneer een aantal ondernemingen onder een gemeenschappelijke leiding staat en als eenheid optreedt. De enige uitzondering die de </w:t>
      </w:r>
      <w:r>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Pr>
          <w:rFonts w:cs="Arial"/>
        </w:rPr>
        <w:t>Aanbestedende dienst</w:t>
      </w:r>
      <w:r w:rsidRPr="00383082">
        <w:rPr>
          <w:rFonts w:cs="Arial"/>
        </w:rPr>
        <w:t xml:space="preserve"> voor te leggen. </w:t>
      </w:r>
      <w:r>
        <w:rPr>
          <w:rFonts w:cs="Arial"/>
        </w:rPr>
        <w:t xml:space="preserve">De Aanbestedende dienst bepaalt of geen sprake is van schending van de mededinging. </w:t>
      </w:r>
      <w:r w:rsidRPr="00383082">
        <w:rPr>
          <w:rFonts w:cs="Arial"/>
        </w:rPr>
        <w:t xml:space="preserve">Het is wel toegestaan om als </w:t>
      </w:r>
      <w:r w:rsidR="00DC2AB4">
        <w:rPr>
          <w:rFonts w:cs="Arial"/>
        </w:rPr>
        <w:t>Onderaannemer</w:t>
      </w:r>
      <w:r w:rsidRPr="00383082">
        <w:rPr>
          <w:rFonts w:cs="Arial"/>
        </w:rPr>
        <w:t xml:space="preserve"> voor meerdere </w:t>
      </w:r>
      <w:r w:rsidR="00416186">
        <w:rPr>
          <w:rFonts w:cs="Arial"/>
        </w:rPr>
        <w:t>H</w:t>
      </w:r>
      <w:r w:rsidRPr="00383082">
        <w:rPr>
          <w:rFonts w:cs="Arial"/>
        </w:rPr>
        <w:t>oofdaannemers te werken.</w:t>
      </w:r>
    </w:p>
    <w:p w14:paraId="6A0398E4" w14:textId="77777777" w:rsidR="001E7189" w:rsidRDefault="001E7189" w:rsidP="001E7189"/>
    <w:p w14:paraId="270D5F10" w14:textId="77777777" w:rsidR="001E7189" w:rsidRDefault="001E7189" w:rsidP="001E7189"/>
    <w:p w14:paraId="4704A26F" w14:textId="1B24910C" w:rsidR="001E7189" w:rsidRPr="0004736C" w:rsidRDefault="001E7189" w:rsidP="001E7189">
      <w:pPr>
        <w:pStyle w:val="Kop2"/>
        <w:rPr>
          <w:rFonts w:ascii="Arial" w:hAnsi="Arial" w:cs="Arial"/>
        </w:rPr>
      </w:pPr>
      <w:bookmarkStart w:id="85" w:name="_Toc144714401"/>
      <w:r>
        <w:rPr>
          <w:rFonts w:ascii="Arial" w:hAnsi="Arial" w:cs="Arial"/>
        </w:rPr>
        <w:lastRenderedPageBreak/>
        <w:t>3.5.2</w:t>
      </w:r>
      <w:r w:rsidRPr="0004736C">
        <w:rPr>
          <w:rFonts w:ascii="Arial" w:hAnsi="Arial" w:cs="Arial"/>
        </w:rPr>
        <w:tab/>
      </w:r>
      <w:r>
        <w:rPr>
          <w:rFonts w:ascii="Arial" w:hAnsi="Arial" w:cs="Arial"/>
        </w:rPr>
        <w:t>Samenwerkingsverband (</w:t>
      </w:r>
      <w:r w:rsidR="00BD458A">
        <w:rPr>
          <w:rFonts w:ascii="Arial" w:hAnsi="Arial" w:cs="Arial"/>
        </w:rPr>
        <w:t>C</w:t>
      </w:r>
      <w:r>
        <w:rPr>
          <w:rFonts w:ascii="Arial" w:hAnsi="Arial" w:cs="Arial"/>
        </w:rPr>
        <w:t>ombinatie)</w:t>
      </w:r>
      <w:bookmarkEnd w:id="85"/>
    </w:p>
    <w:p w14:paraId="17D849F4" w14:textId="77777777" w:rsidR="001E7189" w:rsidRDefault="001E7189" w:rsidP="001E7189"/>
    <w:p w14:paraId="5F99D002" w14:textId="62556FCB" w:rsidR="001E7189" w:rsidRPr="00BA608F" w:rsidRDefault="001E7189" w:rsidP="001E7189">
      <w:r>
        <w:t xml:space="preserve">Het is mogelijk om samen met andere </w:t>
      </w:r>
      <w:r w:rsidR="00B64E79">
        <w:t>Inschrijver</w:t>
      </w:r>
      <w:r>
        <w:t>s in te schrijven op deze aanbesteding. Dit wordt ook wel een c</w:t>
      </w:r>
      <w:r w:rsidRPr="00BA608F">
        <w:t xml:space="preserve">ombinatie genoemd. </w:t>
      </w:r>
      <w:r>
        <w:t>U dient hiervoor een rechtsvorm aan te nemen waarbij e</w:t>
      </w:r>
      <w:r w:rsidRPr="00BA608F">
        <w:t>lke deelnemer van deze combinatie (</w:t>
      </w:r>
      <w:r w:rsidR="00BD458A">
        <w:t>C</w:t>
      </w:r>
      <w:r w:rsidRPr="00BA608F">
        <w:t>ombinant) is volledig en hoofdelijk aansprakelijk voor alle verplichtingen die voortvloeien uit het deelnemen aan deze aanbesteding. U geeft daarbij aan wie namens de combinatie het aanspreekpunt</w:t>
      </w:r>
      <w:r w:rsidR="005B6F75">
        <w:t xml:space="preserve"> en vertegenwoordigingsbevoegd</w:t>
      </w:r>
      <w:r w:rsidRPr="00BA608F">
        <w:t xml:space="preserve"> is. In het geval van een </w:t>
      </w:r>
      <w:r w:rsidR="00BD458A">
        <w:t>C</w:t>
      </w:r>
      <w:r w:rsidRPr="00BA608F">
        <w:t xml:space="preserve">ombinatie moet iedere </w:t>
      </w:r>
      <w:r w:rsidR="00BD458A">
        <w:t>C</w:t>
      </w:r>
      <w:r w:rsidRPr="00BA608F">
        <w:t>ombinant alle bijlagen (waaronder het UEA) invullen en indienen, zoals gevraagd in deze offertaanvraag. Tevens dient u bijlage 3</w:t>
      </w:r>
      <w:r>
        <w:t>, Verklaring samenwerkingsverband,</w:t>
      </w:r>
      <w:r w:rsidRPr="00BA608F">
        <w:t xml:space="preserve"> aan uw </w:t>
      </w:r>
      <w:r w:rsidR="00B64E79">
        <w:t>Inschrijving</w:t>
      </w:r>
      <w:r w:rsidRPr="00BA608F">
        <w:t xml:space="preserve"> toe te voegen.</w:t>
      </w:r>
    </w:p>
    <w:p w14:paraId="2ACDC9AD" w14:textId="77777777" w:rsidR="001E7189" w:rsidRPr="00BA608F" w:rsidRDefault="001E7189" w:rsidP="001E7189"/>
    <w:p w14:paraId="33BEA95F" w14:textId="77777777" w:rsidR="001E7189" w:rsidRPr="00BA608F" w:rsidRDefault="001E7189" w:rsidP="001E7189"/>
    <w:p w14:paraId="34746BD7" w14:textId="77777777" w:rsidR="001E7189" w:rsidRPr="00BA608F" w:rsidRDefault="001E7189" w:rsidP="001E7189">
      <w:pPr>
        <w:pStyle w:val="Kop2"/>
        <w:rPr>
          <w:rFonts w:ascii="Arial" w:hAnsi="Arial" w:cs="Arial"/>
        </w:rPr>
      </w:pPr>
      <w:bookmarkStart w:id="86" w:name="_Toc144714402"/>
      <w:r w:rsidRPr="00BA608F">
        <w:rPr>
          <w:rFonts w:ascii="Arial" w:hAnsi="Arial" w:cs="Arial"/>
        </w:rPr>
        <w:t>3</w:t>
      </w:r>
      <w:r>
        <w:rPr>
          <w:rFonts w:ascii="Arial" w:hAnsi="Arial" w:cs="Arial"/>
        </w:rPr>
        <w:t>.5</w:t>
      </w:r>
      <w:r w:rsidRPr="00BA608F">
        <w:rPr>
          <w:rFonts w:ascii="Arial" w:hAnsi="Arial" w:cs="Arial"/>
        </w:rPr>
        <w:t>.3</w:t>
      </w:r>
      <w:r w:rsidRPr="00BA608F">
        <w:rPr>
          <w:rFonts w:ascii="Arial" w:hAnsi="Arial" w:cs="Arial"/>
        </w:rPr>
        <w:tab/>
        <w:t>Beroep op derde(n)</w:t>
      </w:r>
      <w:bookmarkEnd w:id="86"/>
    </w:p>
    <w:p w14:paraId="7159F823" w14:textId="77777777" w:rsidR="001E7189" w:rsidRPr="00BA608F" w:rsidRDefault="001E7189" w:rsidP="001E7189"/>
    <w:p w14:paraId="2391392C" w14:textId="5EF290F0" w:rsidR="001E7189" w:rsidRPr="00BA608F" w:rsidRDefault="001E7189" w:rsidP="001E7189">
      <w:r w:rsidRPr="00BA608F">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w:t>
      </w:r>
      <w:r w:rsidR="00D516CA">
        <w:t>Overeenkomst</w:t>
      </w:r>
      <w:r w:rsidRPr="00BA608F">
        <w:t xml:space="preserve"> daadwerkelijk gebruik kunnen maken van de middelen van de derde. </w:t>
      </w:r>
    </w:p>
    <w:p w14:paraId="154B1A8A" w14:textId="77777777" w:rsidR="001E7189" w:rsidRPr="00BA608F" w:rsidRDefault="001E7189" w:rsidP="001E7189"/>
    <w:p w14:paraId="7D45D388" w14:textId="03A9CFEC" w:rsidR="001E7189" w:rsidRPr="00BA608F" w:rsidRDefault="001E7189" w:rsidP="001E7189">
      <w:r w:rsidRPr="00BA608F">
        <w:t>Deze derde moet zelfstandig een UEA invullen</w:t>
      </w:r>
      <w:r>
        <w:t xml:space="preserve"> en deze dient bij uw </w:t>
      </w:r>
      <w:r w:rsidR="00B64E79">
        <w:t>Inschrijving</w:t>
      </w:r>
      <w:r>
        <w:t xml:space="preserve"> ingediend te worden. Gelijktijdig met het indienen van de bewijsmiddelen dient </w:t>
      </w:r>
      <w:r w:rsidR="00B64E79">
        <w:t>Inschrijver</w:t>
      </w:r>
      <w:r>
        <w:t xml:space="preserve"> conform artikel 2.94 lid 1 van de Aanbestedingswet 2012 aan te tonen dat hij kan beschikken over de voor de uitvoering van de overheidsopdracht noodzakelijke middelen. </w:t>
      </w:r>
      <w:r w:rsidRPr="00BA608F">
        <w:t xml:space="preserve">Wijziging van de derde tijdens de uitvoering van de </w:t>
      </w:r>
      <w:r w:rsidR="00D516CA">
        <w:t>Overeenkomst</w:t>
      </w:r>
      <w:r w:rsidRPr="00BA608F">
        <w:t xml:space="preserve"> is alleen toegestaan na voorafgaande toestemming van de </w:t>
      </w:r>
      <w:r>
        <w:t>Aanbestedende dienst</w:t>
      </w:r>
      <w:r w:rsidRPr="00BA608F">
        <w:t xml:space="preserve">. </w:t>
      </w:r>
    </w:p>
    <w:p w14:paraId="7AD0F978" w14:textId="77777777" w:rsidR="001E7189" w:rsidRPr="00BA608F" w:rsidRDefault="001E7189" w:rsidP="001E7189"/>
    <w:p w14:paraId="3DFF748B" w14:textId="77777777" w:rsidR="001E7189" w:rsidRPr="00BA608F" w:rsidRDefault="001E7189" w:rsidP="001E7189"/>
    <w:p w14:paraId="0C26CD65" w14:textId="66CDBB66" w:rsidR="001E7189" w:rsidRPr="00BA608F" w:rsidRDefault="001E7189" w:rsidP="001E7189">
      <w:pPr>
        <w:pStyle w:val="Kop2"/>
        <w:rPr>
          <w:rFonts w:ascii="Arial" w:hAnsi="Arial" w:cs="Arial"/>
        </w:rPr>
      </w:pPr>
      <w:bookmarkStart w:id="87" w:name="_Toc144714403"/>
      <w:r w:rsidRPr="00BA608F">
        <w:rPr>
          <w:rFonts w:ascii="Arial" w:hAnsi="Arial" w:cs="Arial"/>
        </w:rPr>
        <w:t>3</w:t>
      </w:r>
      <w:r>
        <w:rPr>
          <w:rFonts w:ascii="Arial" w:hAnsi="Arial" w:cs="Arial"/>
        </w:rPr>
        <w:t>.5</w:t>
      </w:r>
      <w:r w:rsidRPr="00BA608F">
        <w:rPr>
          <w:rFonts w:ascii="Arial" w:hAnsi="Arial" w:cs="Arial"/>
        </w:rPr>
        <w:t>.4</w:t>
      </w:r>
      <w:r w:rsidRPr="00BA608F">
        <w:rPr>
          <w:rFonts w:ascii="Arial" w:hAnsi="Arial" w:cs="Arial"/>
        </w:rPr>
        <w:tab/>
        <w:t>Hoofd-</w:t>
      </w:r>
      <w:r w:rsidR="00DC2AB4">
        <w:rPr>
          <w:rFonts w:ascii="Arial" w:hAnsi="Arial" w:cs="Arial"/>
        </w:rPr>
        <w:t>Onderaannemers</w:t>
      </w:r>
      <w:r w:rsidRPr="00BA608F">
        <w:rPr>
          <w:rFonts w:ascii="Arial" w:hAnsi="Arial" w:cs="Arial"/>
        </w:rPr>
        <w:t>chap</w:t>
      </w:r>
      <w:bookmarkEnd w:id="87"/>
    </w:p>
    <w:p w14:paraId="47A24773" w14:textId="77777777" w:rsidR="001E7189" w:rsidRPr="00BA608F" w:rsidRDefault="001E7189" w:rsidP="001E7189"/>
    <w:p w14:paraId="379BE39D" w14:textId="75CF08E8" w:rsidR="001E7189" w:rsidRDefault="001E7189" w:rsidP="001E7189">
      <w:r w:rsidRPr="00BA608F">
        <w:t xml:space="preserve">Alle </w:t>
      </w:r>
      <w:r w:rsidR="00DC2AB4">
        <w:t>Onderaannemers</w:t>
      </w:r>
      <w:r w:rsidRPr="00BA608F">
        <w:t xml:space="preserve"> op wie een beroep wordt gedaan moeten bij uw </w:t>
      </w:r>
      <w:r w:rsidR="00B64E79">
        <w:t>Inschrijving</w:t>
      </w:r>
      <w:r w:rsidRPr="00BA608F">
        <w:t xml:space="preserve"> bekend gemaakt worden. U dient bijlage 4</w:t>
      </w:r>
      <w:r>
        <w:t>, Verklaring onderaanneming,</w:t>
      </w:r>
      <w:r w:rsidRPr="00BA608F">
        <w:t xml:space="preserve"> aan uw </w:t>
      </w:r>
      <w:r w:rsidR="00B64E79">
        <w:t>Inschrijving</w:t>
      </w:r>
      <w:r w:rsidRPr="00BA608F">
        <w:t xml:space="preserve"> toe te voegen waarin wordt aangetoond dat de </w:t>
      </w:r>
      <w:r w:rsidR="00416186">
        <w:t>H</w:t>
      </w:r>
      <w:r w:rsidRPr="00BA608F">
        <w:t>oofdaannemer daadwerkelijk</w:t>
      </w:r>
      <w:r>
        <w:t xml:space="preserve"> over de mensen, kennis en middelen van de </w:t>
      </w:r>
      <w:r w:rsidR="00DC2AB4">
        <w:t>Onderaannemer</w:t>
      </w:r>
      <w:r>
        <w:t xml:space="preserve"> kan en zal gaan beschikken bij de uitvoering van de opdracht. Tevens verklaart u hiermee akkoord te gaan met de bepalingen in de verklaring.</w:t>
      </w:r>
    </w:p>
    <w:p w14:paraId="7277D9E5" w14:textId="77777777" w:rsidR="001E7189" w:rsidRDefault="001E7189" w:rsidP="001E7189"/>
    <w:p w14:paraId="7AEF1A8D" w14:textId="2E7A861D" w:rsidR="001E7189" w:rsidRDefault="001E7189" w:rsidP="001E7189">
      <w:r>
        <w:t xml:space="preserve">De ‘kritieke taken', waaronder in ieder geval wordt verstaan </w:t>
      </w:r>
      <w:r w:rsidR="009A0378">
        <w:t>het fungeren als aanspreekpunt en het verzorgen van alle contacten tussen de Opdrachtnemer en de Aanbestedende dienst</w:t>
      </w:r>
      <w:r>
        <w:t xml:space="preserve">, moeten door de </w:t>
      </w:r>
      <w:r w:rsidR="00B64E79">
        <w:t>Inschrijver</w:t>
      </w:r>
      <w:r>
        <w:t xml:space="preserve"> zelf worden verricht (artikel 2.95 lid 2 Aanbestedingswet). </w:t>
      </w:r>
    </w:p>
    <w:p w14:paraId="41DA96DF" w14:textId="77777777" w:rsidR="001E7189" w:rsidRDefault="001E7189" w:rsidP="001E7189"/>
    <w:p w14:paraId="79DAC864" w14:textId="4132D21B" w:rsidR="001E7189" w:rsidRDefault="001E7189" w:rsidP="001E7189">
      <w:r>
        <w:t xml:space="preserve">Bij </w:t>
      </w:r>
      <w:r w:rsidR="00B64E79">
        <w:t>Inschrijving</w:t>
      </w:r>
      <w:r>
        <w:t xml:space="preserve"> moet aangegeven worden welk deel van de Opdracht zal worden uitgevoerd door welke (onder)aannemer. Veranderingen in deze verdeling of </w:t>
      </w:r>
      <w:r w:rsidR="00DC2AB4">
        <w:t>Onderaannemers</w:t>
      </w:r>
      <w:r>
        <w:t xml:space="preserve"> die bij </w:t>
      </w:r>
      <w:r w:rsidR="00B64E79">
        <w:t>Inschrijving</w:t>
      </w:r>
      <w:r>
        <w:t xml:space="preserve"> niet bekend waren, zijn enkel toegestaan na schriftelijke instemming van de </w:t>
      </w:r>
      <w:r>
        <w:rPr>
          <w:rFonts w:cs="Arial"/>
        </w:rPr>
        <w:t>Aanbestedende dienst</w:t>
      </w:r>
      <w:r>
        <w:t xml:space="preserve">. </w:t>
      </w:r>
    </w:p>
    <w:p w14:paraId="5946AD4C" w14:textId="77777777" w:rsidR="001E7189" w:rsidRDefault="001E7189" w:rsidP="001E7189"/>
    <w:p w14:paraId="077317F3" w14:textId="5776D69F" w:rsidR="001E7189" w:rsidRDefault="001E7189" w:rsidP="001E7189">
      <w:r>
        <w:t xml:space="preserve">Wanneer u bij de </w:t>
      </w:r>
      <w:r w:rsidR="00B64E79">
        <w:t>Inschrijving</w:t>
      </w:r>
      <w:r>
        <w:t xml:space="preserve"> verklaart voor de uitvoering van de opdracht geen gebruik te maken van onderaanneming is dat tijdens de looptijd van de </w:t>
      </w:r>
      <w:r w:rsidR="00D516CA">
        <w:t>Overeenkomst</w:t>
      </w:r>
      <w:r>
        <w:t xml:space="preserve"> niet alsnog mogelijk, tenzij de Aanbestedende dienst, na een schriftelijk verzoek van de </w:t>
      </w:r>
      <w:r w:rsidR="00D516CA">
        <w:t>Opdrachtnemer</w:t>
      </w:r>
      <w:r>
        <w:t xml:space="preserve">, hiermee heeft ingestemd. De Aanbestedende dienst kan het verzoek weigeren. </w:t>
      </w:r>
    </w:p>
    <w:p w14:paraId="656A88DC" w14:textId="77777777" w:rsidR="001E7189" w:rsidRDefault="001E7189" w:rsidP="001E7189">
      <w:r>
        <w:br w:type="page"/>
      </w:r>
    </w:p>
    <w:p w14:paraId="431159FB" w14:textId="77777777" w:rsidR="001E7189" w:rsidRPr="006B623E" w:rsidRDefault="001E7189" w:rsidP="001E7189">
      <w:pPr>
        <w:pStyle w:val="Kop1"/>
        <w:rPr>
          <w:rFonts w:ascii="Arial" w:hAnsi="Arial" w:cs="Arial"/>
          <w:b/>
        </w:rPr>
      </w:pPr>
      <w:bookmarkStart w:id="88" w:name="_Toc238521640"/>
      <w:bookmarkStart w:id="89" w:name="_Toc1986577"/>
      <w:bookmarkStart w:id="90" w:name="_Toc17289512"/>
      <w:bookmarkStart w:id="91" w:name="_Toc144714404"/>
      <w:r>
        <w:rPr>
          <w:rFonts w:ascii="Arial" w:hAnsi="Arial" w:cs="Arial"/>
          <w:b/>
        </w:rPr>
        <w:lastRenderedPageBreak/>
        <w:t>4</w:t>
      </w:r>
      <w:r w:rsidRPr="006B623E">
        <w:rPr>
          <w:rFonts w:ascii="Arial" w:hAnsi="Arial" w:cs="Arial"/>
          <w:b/>
        </w:rPr>
        <w:tab/>
        <w:t>Gunningscriteria</w:t>
      </w:r>
      <w:bookmarkEnd w:id="88"/>
      <w:bookmarkEnd w:id="89"/>
      <w:bookmarkEnd w:id="90"/>
      <w:bookmarkEnd w:id="91"/>
    </w:p>
    <w:p w14:paraId="0BB5C7E8" w14:textId="77777777" w:rsidR="001E7189" w:rsidRPr="008A45F0" w:rsidRDefault="001E7189" w:rsidP="001E7189"/>
    <w:p w14:paraId="57C2BAF7" w14:textId="77777777" w:rsidR="001E7189" w:rsidRDefault="001E7189" w:rsidP="001E7189">
      <w:pPr>
        <w:rPr>
          <w:rFonts w:cs="Arial"/>
        </w:rPr>
      </w:pPr>
    </w:p>
    <w:p w14:paraId="648B6B99" w14:textId="77777777" w:rsidR="001E7189" w:rsidRPr="003E2DE4" w:rsidRDefault="001E7189" w:rsidP="001E7189">
      <w:pPr>
        <w:pStyle w:val="Kop2"/>
        <w:rPr>
          <w:rFonts w:ascii="Arial" w:hAnsi="Arial" w:cs="Arial"/>
        </w:rPr>
      </w:pPr>
      <w:bookmarkStart w:id="92" w:name="_Toc144714405"/>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92"/>
    </w:p>
    <w:p w14:paraId="53ABAC90" w14:textId="77777777" w:rsidR="001E7189" w:rsidRDefault="001E7189" w:rsidP="001E7189">
      <w:pPr>
        <w:rPr>
          <w:rFonts w:cs="Arial"/>
        </w:rPr>
      </w:pPr>
    </w:p>
    <w:p w14:paraId="7C08044C" w14:textId="67460FD2" w:rsidR="001E7189" w:rsidRPr="00FD1263" w:rsidRDefault="001E7189" w:rsidP="001E7189">
      <w:pPr>
        <w:rPr>
          <w:rFonts w:cs="Arial"/>
        </w:rPr>
      </w:pPr>
      <w:r>
        <w:rPr>
          <w:rFonts w:cs="Arial"/>
        </w:rPr>
        <w:t>Om</w:t>
      </w:r>
      <w:r w:rsidRPr="00F11E8F">
        <w:rPr>
          <w:rFonts w:cs="Arial"/>
        </w:rPr>
        <w:t xml:space="preserve"> de economisch meest voordelige </w:t>
      </w:r>
      <w:r w:rsidR="00B64E79">
        <w:rPr>
          <w:rFonts w:cs="Arial"/>
        </w:rPr>
        <w:t>Inschrijving</w:t>
      </w:r>
      <w:r w:rsidRPr="00F11E8F">
        <w:rPr>
          <w:rFonts w:cs="Arial"/>
        </w:rPr>
        <w:t xml:space="preserve"> te bepalen </w:t>
      </w:r>
      <w:r>
        <w:rPr>
          <w:rFonts w:cs="Arial"/>
        </w:rPr>
        <w:t>wordt</w:t>
      </w:r>
      <w:r w:rsidRPr="00F11E8F">
        <w:rPr>
          <w:rFonts w:cs="Arial"/>
        </w:rPr>
        <w:t xml:space="preserve"> het criterium</w:t>
      </w:r>
      <w:r w:rsidR="000C1906">
        <w:rPr>
          <w:rFonts w:cs="Arial"/>
        </w:rPr>
        <w:t xml:space="preserve"> beste prijs-kwaliteitsverhouding</w:t>
      </w:r>
      <w:r w:rsidRPr="00F11E8F">
        <w:rPr>
          <w:rFonts w:cs="Arial"/>
        </w:rPr>
        <w:t xml:space="preserve"> gehanteerd. In dit hoofdstuk is </w:t>
      </w:r>
      <w:r w:rsidR="005B6F75">
        <w:rPr>
          <w:rFonts w:cs="Arial"/>
        </w:rPr>
        <w:t xml:space="preserve">beschreven </w:t>
      </w:r>
      <w:r w:rsidRPr="00F11E8F">
        <w:rPr>
          <w:rFonts w:cs="Arial"/>
        </w:rPr>
        <w:t xml:space="preserve">op welke wijze de EMVI wordt vastgesteld. De EMVI wordt bepaald op </w:t>
      </w:r>
      <w:r w:rsidRPr="00FD1263">
        <w:rPr>
          <w:rFonts w:cs="Arial"/>
        </w:rPr>
        <w:t xml:space="preserve">basis van een fictieve </w:t>
      </w:r>
      <w:r w:rsidR="00B64E79" w:rsidRPr="00FD1263">
        <w:rPr>
          <w:rFonts w:cs="Arial"/>
        </w:rPr>
        <w:t>Inschrijving</w:t>
      </w:r>
      <w:r w:rsidRPr="00FD1263">
        <w:rPr>
          <w:rFonts w:cs="Arial"/>
        </w:rPr>
        <w:t xml:space="preserve">ssom, welke bestaat uit de werkelijke </w:t>
      </w:r>
      <w:r w:rsidR="00B64E79" w:rsidRPr="00FD1263">
        <w:rPr>
          <w:rFonts w:cs="Arial"/>
        </w:rPr>
        <w:t>Inschrijving</w:t>
      </w:r>
      <w:r w:rsidRPr="00FD1263">
        <w:rPr>
          <w:rFonts w:cs="Arial"/>
        </w:rPr>
        <w:t xml:space="preserve">ssom minus een fictieve korting voor het onderdeel kwaliteit. De maximaal te behalen fictieve korting op de </w:t>
      </w:r>
      <w:r w:rsidR="00B64E79" w:rsidRPr="00FD1263">
        <w:rPr>
          <w:rFonts w:cs="Arial"/>
        </w:rPr>
        <w:t>Inschrijving</w:t>
      </w:r>
      <w:r w:rsidRPr="00FD1263">
        <w:rPr>
          <w:rFonts w:cs="Arial"/>
        </w:rPr>
        <w:t xml:space="preserve">ssom bedraagt € </w:t>
      </w:r>
      <w:r w:rsidR="00FD1263" w:rsidRPr="00FD1263">
        <w:rPr>
          <w:rFonts w:cs="Arial"/>
        </w:rPr>
        <w:t>2</w:t>
      </w:r>
      <w:r w:rsidR="00A939B9" w:rsidRPr="00FD1263">
        <w:rPr>
          <w:rFonts w:cs="Arial"/>
        </w:rPr>
        <w:t>0.000,-</w:t>
      </w:r>
      <w:r w:rsidRPr="00FD1263">
        <w:rPr>
          <w:rFonts w:cs="Arial"/>
        </w:rPr>
        <w:t xml:space="preserve">. </w:t>
      </w:r>
    </w:p>
    <w:p w14:paraId="5A99DEB4" w14:textId="77777777" w:rsidR="001E7189" w:rsidRPr="00FD1263" w:rsidRDefault="001E7189" w:rsidP="001E7189">
      <w:pPr>
        <w:rPr>
          <w:rFonts w:cs="Arial"/>
        </w:rPr>
      </w:pPr>
    </w:p>
    <w:p w14:paraId="5C018C69" w14:textId="7B972ADE" w:rsidR="001E7189" w:rsidRPr="00FD1263" w:rsidRDefault="001E7189" w:rsidP="001E7189">
      <w:pPr>
        <w:rPr>
          <w:rFonts w:cs="Arial"/>
        </w:rPr>
      </w:pPr>
      <w:r w:rsidRPr="00FD1263">
        <w:rPr>
          <w:rFonts w:cs="Arial"/>
        </w:rPr>
        <w:t xml:space="preserve">Alle criteria zijn met een eigen nummer opgenomen voor eenduidige referentie. Dit nummer moet in deze volgorde worden opgenomen in de </w:t>
      </w:r>
      <w:r w:rsidR="00B64E79" w:rsidRPr="00FD1263">
        <w:rPr>
          <w:rFonts w:cs="Arial"/>
        </w:rPr>
        <w:t>Inschrijving</w:t>
      </w:r>
      <w:r w:rsidRPr="00FD1263">
        <w:rPr>
          <w:rFonts w:cs="Arial"/>
        </w:rPr>
        <w:t xml:space="preserve">. Voeg de beantwoording van meerdere </w:t>
      </w:r>
      <w:r w:rsidR="00FA7F1E" w:rsidRPr="00FD1263">
        <w:rPr>
          <w:rFonts w:cs="Arial"/>
        </w:rPr>
        <w:t>G</w:t>
      </w:r>
      <w:r w:rsidRPr="00FD1263">
        <w:rPr>
          <w:rFonts w:cs="Arial"/>
        </w:rPr>
        <w:t xml:space="preserve">unningscriteria niet samen. </w:t>
      </w:r>
    </w:p>
    <w:p w14:paraId="42747D00" w14:textId="77777777" w:rsidR="001E7189" w:rsidRPr="00FD1263" w:rsidRDefault="001E7189" w:rsidP="001E7189">
      <w:pPr>
        <w:rPr>
          <w:rFonts w:cs="Arial"/>
        </w:rPr>
      </w:pPr>
    </w:p>
    <w:p w14:paraId="09EC2F36" w14:textId="207D282D" w:rsidR="001E7189" w:rsidRPr="00FD1263" w:rsidRDefault="001E7189" w:rsidP="001E7189">
      <w:pPr>
        <w:rPr>
          <w:rFonts w:cs="Arial"/>
        </w:rPr>
      </w:pPr>
      <w:r w:rsidRPr="00FD1263">
        <w:rPr>
          <w:rFonts w:cs="Arial"/>
        </w:rPr>
        <w:t xml:space="preserve">De volgende </w:t>
      </w:r>
      <w:r w:rsidR="00FA7F1E" w:rsidRPr="00FD1263">
        <w:rPr>
          <w:rFonts w:cs="Arial"/>
        </w:rPr>
        <w:t>G</w:t>
      </w:r>
      <w:r w:rsidRPr="00FD1263">
        <w:rPr>
          <w:rFonts w:cs="Arial"/>
        </w:rPr>
        <w:t>unningscriteria en fictieve kortingen worden gehanteerd:</w:t>
      </w:r>
    </w:p>
    <w:p w14:paraId="44DBE5A9" w14:textId="77777777" w:rsidR="001E7189" w:rsidRPr="00FD1263" w:rsidRDefault="001E7189" w:rsidP="001E7189">
      <w:pPr>
        <w:rPr>
          <w:rFonts w:cs="Arial"/>
        </w:rPr>
      </w:pP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1701"/>
      </w:tblGrid>
      <w:tr w:rsidR="001E7189" w:rsidRPr="00FD1263" w14:paraId="6EDEF68C" w14:textId="77777777" w:rsidTr="00A7679E">
        <w:tc>
          <w:tcPr>
            <w:tcW w:w="5954" w:type="dxa"/>
            <w:gridSpan w:val="2"/>
            <w:shd w:val="pct15" w:color="auto" w:fill="auto"/>
          </w:tcPr>
          <w:p w14:paraId="43066354" w14:textId="77777777" w:rsidR="001E7189" w:rsidRPr="00FD1263" w:rsidRDefault="001E7189" w:rsidP="00A7679E">
            <w:pPr>
              <w:pStyle w:val="PTI2"/>
              <w:spacing w:after="0" w:line="240" w:lineRule="auto"/>
              <w:ind w:left="0"/>
              <w:rPr>
                <w:rFonts w:ascii="Arial" w:eastAsia="Times New Roman" w:hAnsi="Arial" w:cs="Arial"/>
                <w:b/>
                <w:color w:val="000000"/>
                <w:sz w:val="20"/>
              </w:rPr>
            </w:pPr>
            <w:r w:rsidRPr="00FD1263">
              <w:rPr>
                <w:rFonts w:ascii="Arial" w:eastAsia="Times New Roman" w:hAnsi="Arial" w:cs="Arial"/>
                <w:b/>
                <w:color w:val="000000"/>
                <w:sz w:val="20"/>
              </w:rPr>
              <w:t xml:space="preserve">4.2 Gunningscriterium Prijs </w:t>
            </w:r>
          </w:p>
        </w:tc>
        <w:tc>
          <w:tcPr>
            <w:tcW w:w="1701" w:type="dxa"/>
            <w:shd w:val="pct15" w:color="auto" w:fill="auto"/>
          </w:tcPr>
          <w:p w14:paraId="671D6CAC" w14:textId="77777777" w:rsidR="001E7189" w:rsidRPr="00FD1263" w:rsidRDefault="001E7189" w:rsidP="00A7679E">
            <w:pPr>
              <w:pStyle w:val="PTI2"/>
              <w:spacing w:after="0" w:line="240" w:lineRule="auto"/>
              <w:ind w:left="0"/>
              <w:rPr>
                <w:rFonts w:ascii="Arial" w:eastAsia="Times New Roman" w:hAnsi="Arial" w:cs="Arial"/>
                <w:b/>
                <w:color w:val="000000"/>
                <w:sz w:val="20"/>
              </w:rPr>
            </w:pPr>
          </w:p>
        </w:tc>
      </w:tr>
      <w:tr w:rsidR="001E7189" w:rsidRPr="00FD1263" w14:paraId="5AB4E67A" w14:textId="77777777" w:rsidTr="00A7679E">
        <w:tc>
          <w:tcPr>
            <w:tcW w:w="851" w:type="dxa"/>
          </w:tcPr>
          <w:p w14:paraId="7AA5408F" w14:textId="77777777" w:rsidR="001E7189" w:rsidRPr="00FD1263" w:rsidRDefault="001E7189" w:rsidP="00A7679E">
            <w:pPr>
              <w:pStyle w:val="PTI2"/>
              <w:spacing w:after="0" w:line="240" w:lineRule="auto"/>
              <w:ind w:left="0"/>
              <w:rPr>
                <w:rFonts w:ascii="Arial" w:eastAsia="Times New Roman" w:hAnsi="Arial" w:cs="Arial"/>
                <w:color w:val="000000"/>
                <w:sz w:val="20"/>
              </w:rPr>
            </w:pPr>
            <w:r w:rsidRPr="00FD1263">
              <w:rPr>
                <w:rFonts w:ascii="Arial" w:eastAsia="Times New Roman" w:hAnsi="Arial" w:cs="Arial"/>
                <w:color w:val="000000"/>
                <w:sz w:val="20"/>
              </w:rPr>
              <w:t>4.2.1</w:t>
            </w:r>
          </w:p>
        </w:tc>
        <w:tc>
          <w:tcPr>
            <w:tcW w:w="5103" w:type="dxa"/>
          </w:tcPr>
          <w:p w14:paraId="30AA96C6" w14:textId="0068D4FE" w:rsidR="001E7189" w:rsidRPr="00FD1263" w:rsidRDefault="00A939B9" w:rsidP="00A7679E">
            <w:pPr>
              <w:pStyle w:val="PTI2"/>
              <w:spacing w:after="0" w:line="240" w:lineRule="auto"/>
              <w:ind w:left="0"/>
              <w:rPr>
                <w:rFonts w:ascii="Arial" w:eastAsia="Times New Roman" w:hAnsi="Arial" w:cs="Arial"/>
                <w:color w:val="000000"/>
                <w:sz w:val="20"/>
              </w:rPr>
            </w:pPr>
            <w:r w:rsidRPr="00FD1263">
              <w:rPr>
                <w:rFonts w:ascii="Arial" w:eastAsia="Times New Roman" w:hAnsi="Arial" w:cs="Arial"/>
                <w:color w:val="000000"/>
                <w:sz w:val="20"/>
              </w:rPr>
              <w:t>Inschrijvingsbedrag</w:t>
            </w:r>
          </w:p>
        </w:tc>
        <w:tc>
          <w:tcPr>
            <w:tcW w:w="1701" w:type="dxa"/>
          </w:tcPr>
          <w:p w14:paraId="1B670844" w14:textId="77777777" w:rsidR="001E7189" w:rsidRPr="00FD1263" w:rsidRDefault="001E7189" w:rsidP="00A7679E">
            <w:pPr>
              <w:pStyle w:val="PTI2"/>
              <w:spacing w:after="0" w:line="240" w:lineRule="auto"/>
              <w:ind w:left="0"/>
              <w:jc w:val="right"/>
              <w:rPr>
                <w:rFonts w:ascii="Arial" w:eastAsia="Times New Roman" w:hAnsi="Arial" w:cs="Arial"/>
                <w:color w:val="000000"/>
                <w:sz w:val="20"/>
              </w:rPr>
            </w:pPr>
          </w:p>
        </w:tc>
      </w:tr>
      <w:tr w:rsidR="001E7189" w:rsidRPr="00FD1263" w14:paraId="78974721" w14:textId="77777777" w:rsidTr="00A7679E">
        <w:tc>
          <w:tcPr>
            <w:tcW w:w="5954" w:type="dxa"/>
            <w:gridSpan w:val="2"/>
            <w:shd w:val="pct15" w:color="auto" w:fill="auto"/>
          </w:tcPr>
          <w:p w14:paraId="562B5F9F" w14:textId="77777777" w:rsidR="001E7189" w:rsidRPr="00FD1263" w:rsidRDefault="001E7189" w:rsidP="00A7679E">
            <w:pPr>
              <w:pStyle w:val="PTI2"/>
              <w:spacing w:after="0" w:line="240" w:lineRule="auto"/>
              <w:ind w:left="0"/>
              <w:rPr>
                <w:rFonts w:ascii="Arial" w:eastAsia="Times New Roman" w:hAnsi="Arial" w:cs="Arial"/>
                <w:b/>
                <w:color w:val="000000"/>
                <w:sz w:val="20"/>
              </w:rPr>
            </w:pPr>
            <w:r w:rsidRPr="00FD1263">
              <w:rPr>
                <w:rFonts w:ascii="Arial" w:eastAsia="Times New Roman" w:hAnsi="Arial" w:cs="Arial"/>
                <w:b/>
                <w:color w:val="000000"/>
                <w:sz w:val="20"/>
              </w:rPr>
              <w:t xml:space="preserve">4.3 Gunningscriterium Kwaliteit </w:t>
            </w:r>
          </w:p>
        </w:tc>
        <w:tc>
          <w:tcPr>
            <w:tcW w:w="1701" w:type="dxa"/>
            <w:shd w:val="pct15" w:color="auto" w:fill="auto"/>
          </w:tcPr>
          <w:p w14:paraId="590038FE" w14:textId="77777777" w:rsidR="001E7189" w:rsidRPr="00FD1263" w:rsidRDefault="001E7189" w:rsidP="00A7679E">
            <w:pPr>
              <w:pStyle w:val="PTI2"/>
              <w:spacing w:after="0" w:line="240" w:lineRule="auto"/>
              <w:ind w:left="0"/>
              <w:jc w:val="right"/>
              <w:rPr>
                <w:rFonts w:ascii="Arial" w:eastAsia="Times New Roman" w:hAnsi="Arial" w:cs="Arial"/>
                <w:b/>
                <w:color w:val="000000"/>
                <w:sz w:val="20"/>
              </w:rPr>
            </w:pPr>
            <w:r w:rsidRPr="00FD1263">
              <w:rPr>
                <w:rFonts w:ascii="Arial" w:eastAsia="Times New Roman" w:hAnsi="Arial" w:cs="Arial"/>
                <w:b/>
                <w:color w:val="000000"/>
                <w:sz w:val="20"/>
              </w:rPr>
              <w:t>Maximale fictieve korting</w:t>
            </w:r>
          </w:p>
        </w:tc>
      </w:tr>
      <w:tr w:rsidR="001E7189" w:rsidRPr="00765557" w14:paraId="23E9BAFD" w14:textId="77777777" w:rsidTr="00A7679E">
        <w:tc>
          <w:tcPr>
            <w:tcW w:w="851" w:type="dxa"/>
          </w:tcPr>
          <w:p w14:paraId="5E90BB8A" w14:textId="77777777" w:rsidR="001E7189" w:rsidRPr="00FD1263" w:rsidRDefault="001E7189" w:rsidP="00A7679E">
            <w:pPr>
              <w:pStyle w:val="PTI2"/>
              <w:spacing w:after="0" w:line="240" w:lineRule="auto"/>
              <w:ind w:left="0"/>
              <w:rPr>
                <w:rFonts w:ascii="Arial" w:eastAsia="Times New Roman" w:hAnsi="Arial" w:cs="Arial"/>
                <w:color w:val="000000"/>
                <w:sz w:val="20"/>
              </w:rPr>
            </w:pPr>
            <w:r w:rsidRPr="00FD1263">
              <w:rPr>
                <w:rFonts w:ascii="Arial" w:eastAsia="Times New Roman" w:hAnsi="Arial" w:cs="Arial"/>
                <w:color w:val="000000"/>
                <w:sz w:val="20"/>
              </w:rPr>
              <w:t>4.3.1</w:t>
            </w:r>
          </w:p>
        </w:tc>
        <w:tc>
          <w:tcPr>
            <w:tcW w:w="5103" w:type="dxa"/>
          </w:tcPr>
          <w:p w14:paraId="71779564" w14:textId="73F0D714" w:rsidR="001E7189" w:rsidRPr="00FD1263" w:rsidRDefault="00A939B9" w:rsidP="00A7679E">
            <w:pPr>
              <w:pStyle w:val="PTI2"/>
              <w:spacing w:after="0" w:line="240" w:lineRule="auto"/>
              <w:ind w:left="0"/>
              <w:rPr>
                <w:rFonts w:ascii="Arial" w:eastAsia="Times New Roman" w:hAnsi="Arial" w:cs="Arial"/>
                <w:color w:val="000000"/>
                <w:sz w:val="20"/>
              </w:rPr>
            </w:pPr>
            <w:r w:rsidRPr="00FD1263">
              <w:rPr>
                <w:rFonts w:ascii="Arial" w:eastAsia="Times New Roman" w:hAnsi="Arial" w:cs="Arial"/>
                <w:color w:val="000000"/>
                <w:sz w:val="20"/>
              </w:rPr>
              <w:t>Plan van Aanpak</w:t>
            </w:r>
          </w:p>
        </w:tc>
        <w:tc>
          <w:tcPr>
            <w:tcW w:w="1701" w:type="dxa"/>
          </w:tcPr>
          <w:p w14:paraId="13AB0BA0" w14:textId="03E7902C" w:rsidR="001E7189" w:rsidRPr="00FD1263" w:rsidRDefault="00A939B9" w:rsidP="00A7679E">
            <w:pPr>
              <w:pStyle w:val="PTI2"/>
              <w:spacing w:after="0" w:line="240" w:lineRule="auto"/>
              <w:ind w:left="0"/>
              <w:jc w:val="right"/>
              <w:rPr>
                <w:rFonts w:ascii="Arial" w:eastAsia="Times New Roman" w:hAnsi="Arial" w:cs="Arial"/>
                <w:b/>
                <w:bCs/>
                <w:color w:val="000000"/>
                <w:sz w:val="20"/>
              </w:rPr>
            </w:pPr>
            <w:r w:rsidRPr="00FD1263">
              <w:rPr>
                <w:rFonts w:ascii="Arial" w:eastAsia="Times New Roman" w:hAnsi="Arial" w:cs="Arial"/>
                <w:b/>
                <w:bCs/>
                <w:color w:val="000000"/>
                <w:sz w:val="20"/>
              </w:rPr>
              <w:t>20</w:t>
            </w:r>
            <w:r w:rsidR="001E7189" w:rsidRPr="00FD1263">
              <w:rPr>
                <w:rFonts w:ascii="Arial" w:eastAsia="Times New Roman" w:hAnsi="Arial" w:cs="Arial"/>
                <w:b/>
                <w:bCs/>
                <w:color w:val="000000"/>
                <w:sz w:val="20"/>
              </w:rPr>
              <w:t>.000 €</w:t>
            </w:r>
          </w:p>
        </w:tc>
      </w:tr>
    </w:tbl>
    <w:p w14:paraId="741E717B" w14:textId="77777777" w:rsidR="001E7189" w:rsidRDefault="001E7189" w:rsidP="001E7189">
      <w:pPr>
        <w:rPr>
          <w:rFonts w:cs="Arial"/>
          <w:color w:val="000000"/>
        </w:rPr>
      </w:pPr>
    </w:p>
    <w:p w14:paraId="4EF46286" w14:textId="77777777" w:rsidR="001E7189" w:rsidRPr="00FD1263" w:rsidRDefault="001E7189" w:rsidP="00FD1263">
      <w:bookmarkStart w:id="93" w:name="_Toc16238028"/>
      <w:bookmarkStart w:id="94" w:name="_Toc17289432"/>
    </w:p>
    <w:p w14:paraId="6086B4EB" w14:textId="78BF607C" w:rsidR="001E7189" w:rsidRDefault="001E7189" w:rsidP="001E7189">
      <w:pPr>
        <w:rPr>
          <w:rFonts w:eastAsiaTheme="majorEastAsia" w:cs="Arial"/>
          <w:color w:val="365F91" w:themeColor="accent1" w:themeShade="BF"/>
          <w:sz w:val="26"/>
          <w:szCs w:val="26"/>
        </w:rPr>
      </w:pPr>
      <w:bookmarkStart w:id="95" w:name="_Toc456955937"/>
      <w:bookmarkStart w:id="96" w:name="_Toc17289514"/>
      <w:bookmarkStart w:id="97" w:name="_Toc430339526"/>
      <w:bookmarkEnd w:id="93"/>
      <w:bookmarkEnd w:id="94"/>
    </w:p>
    <w:p w14:paraId="0FF17E4B" w14:textId="77777777" w:rsidR="004A4876" w:rsidRDefault="004A4876">
      <w:pPr>
        <w:rPr>
          <w:rFonts w:cs="Arial"/>
        </w:rPr>
      </w:pPr>
      <w:r>
        <w:rPr>
          <w:rFonts w:cs="Arial"/>
        </w:rPr>
        <w:t>Het Gunningscriterium Plan van Aanpak wordt als volgt beoordeeld:</w:t>
      </w:r>
    </w:p>
    <w:p w14:paraId="5064B128" w14:textId="77777777" w:rsidR="004A4876" w:rsidRDefault="004A4876">
      <w:pPr>
        <w:rPr>
          <w:rFonts w:cs="Arial"/>
        </w:rPr>
      </w:pPr>
    </w:p>
    <w:p w14:paraId="40F6483D" w14:textId="77777777" w:rsidR="004A4876" w:rsidRDefault="004A4876" w:rsidP="004A4876">
      <w:pPr>
        <w:rPr>
          <w:rFonts w:cs="Arial"/>
          <w:color w:val="000000"/>
        </w:rPr>
      </w:pPr>
    </w:p>
    <w:tbl>
      <w:tblPr>
        <w:tblW w:w="9371"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4"/>
        <w:gridCol w:w="2127"/>
      </w:tblGrid>
      <w:tr w:rsidR="004A4876" w14:paraId="46F50681" w14:textId="77777777" w:rsidTr="004A4876">
        <w:tc>
          <w:tcPr>
            <w:tcW w:w="7244" w:type="dxa"/>
            <w:tcBorders>
              <w:top w:val="single" w:sz="4" w:space="0" w:color="auto"/>
              <w:left w:val="single" w:sz="4" w:space="0" w:color="auto"/>
              <w:bottom w:val="single" w:sz="4" w:space="0" w:color="auto"/>
              <w:right w:val="single" w:sz="4" w:space="0" w:color="auto"/>
            </w:tcBorders>
            <w:hideMark/>
          </w:tcPr>
          <w:p w14:paraId="433E131E" w14:textId="77777777" w:rsidR="004A4876" w:rsidRDefault="004A4876" w:rsidP="00F32F06">
            <w:pPr>
              <w:rPr>
                <w:rFonts w:cs="Arial"/>
                <w:b/>
              </w:rPr>
            </w:pPr>
            <w:r>
              <w:rPr>
                <w:rFonts w:cs="Arial"/>
                <w:b/>
              </w:rPr>
              <w:t>Beoordeling</w:t>
            </w:r>
          </w:p>
        </w:tc>
        <w:tc>
          <w:tcPr>
            <w:tcW w:w="2127" w:type="dxa"/>
            <w:tcBorders>
              <w:top w:val="single" w:sz="4" w:space="0" w:color="auto"/>
              <w:left w:val="single" w:sz="4" w:space="0" w:color="auto"/>
              <w:bottom w:val="single" w:sz="4" w:space="0" w:color="auto"/>
              <w:right w:val="single" w:sz="4" w:space="0" w:color="auto"/>
            </w:tcBorders>
            <w:hideMark/>
          </w:tcPr>
          <w:p w14:paraId="505E266D" w14:textId="37D78922" w:rsidR="004A4876" w:rsidRDefault="004A4876" w:rsidP="00F32F06">
            <w:pPr>
              <w:ind w:left="35"/>
              <w:jc w:val="center"/>
              <w:rPr>
                <w:rFonts w:eastAsia="Arial" w:cs="Arial"/>
                <w:b/>
              </w:rPr>
            </w:pPr>
            <w:r>
              <w:rPr>
                <w:rFonts w:cs="Arial"/>
                <w:b/>
              </w:rPr>
              <w:t>Fictieve korting</w:t>
            </w:r>
          </w:p>
        </w:tc>
      </w:tr>
      <w:tr w:rsidR="004A4876" w14:paraId="73CD4565" w14:textId="77777777" w:rsidTr="004A4876">
        <w:tc>
          <w:tcPr>
            <w:tcW w:w="7244" w:type="dxa"/>
            <w:tcBorders>
              <w:top w:val="single" w:sz="4" w:space="0" w:color="auto"/>
              <w:left w:val="single" w:sz="4" w:space="0" w:color="auto"/>
              <w:bottom w:val="single" w:sz="4" w:space="0" w:color="auto"/>
              <w:right w:val="single" w:sz="4" w:space="0" w:color="auto"/>
            </w:tcBorders>
            <w:hideMark/>
          </w:tcPr>
          <w:p w14:paraId="5D84FA7D" w14:textId="77777777" w:rsidR="004A4876" w:rsidRDefault="004A4876" w:rsidP="00F32F06">
            <w:pPr>
              <w:tabs>
                <w:tab w:val="left" w:pos="1775"/>
              </w:tabs>
              <w:rPr>
                <w:rFonts w:cs="Arial"/>
              </w:rPr>
            </w:pPr>
          </w:p>
          <w:p w14:paraId="410753B6" w14:textId="1C8CB83F" w:rsidR="004A4876" w:rsidRDefault="004A4876" w:rsidP="00F32F06">
            <w:pPr>
              <w:tabs>
                <w:tab w:val="left" w:pos="1775"/>
              </w:tabs>
              <w:rPr>
                <w:rFonts w:cs="Arial"/>
              </w:rPr>
            </w:pPr>
            <w:r>
              <w:rPr>
                <w:rFonts w:cs="Arial"/>
              </w:rPr>
              <w:t>Uitstekend</w:t>
            </w:r>
          </w:p>
          <w:p w14:paraId="51234695" w14:textId="77777777" w:rsidR="004A4876" w:rsidRDefault="004A4876" w:rsidP="00F32F06">
            <w:pPr>
              <w:tabs>
                <w:tab w:val="left" w:pos="1775"/>
              </w:tabs>
              <w:rPr>
                <w:rFonts w:cs="Arial"/>
              </w:rPr>
            </w:pPr>
            <w:r>
              <w:rPr>
                <w:rFonts w:cs="Arial"/>
              </w:rPr>
              <w:tab/>
            </w:r>
          </w:p>
          <w:p w14:paraId="49E0F7A2" w14:textId="77777777" w:rsidR="004A4876" w:rsidRDefault="004A4876" w:rsidP="00F32F06">
            <w:pPr>
              <w:tabs>
                <w:tab w:val="left" w:pos="1775"/>
              </w:tabs>
              <w:rPr>
                <w:rFonts w:cs="Arial"/>
              </w:rPr>
            </w:pPr>
            <w:r>
              <w:rPr>
                <w:rFonts w:cs="Arial"/>
              </w:rPr>
              <w:t>De minimaal vereiste aspecten zijn in de beantwoording behandeld en daarnaast aangevuld met extra onderwerpen waarvan de inschrijver meent dat deze toegevoegde waarde zouden kunnen opleveren. De beantwoording levert een maximaal denkbare meerwaarde op</w:t>
            </w:r>
          </w:p>
          <w:p w14:paraId="51579752" w14:textId="4D3D75E7" w:rsidR="004A4876" w:rsidRDefault="004A4876" w:rsidP="00F32F06">
            <w:pPr>
              <w:tabs>
                <w:tab w:val="left" w:pos="1775"/>
              </w:tabs>
              <w:rPr>
                <w:rFonts w:cs="Arial"/>
              </w:rPr>
            </w:pPr>
          </w:p>
        </w:tc>
        <w:tc>
          <w:tcPr>
            <w:tcW w:w="2127" w:type="dxa"/>
            <w:tcBorders>
              <w:top w:val="single" w:sz="4" w:space="0" w:color="auto"/>
              <w:left w:val="single" w:sz="4" w:space="0" w:color="auto"/>
              <w:bottom w:val="single" w:sz="4" w:space="0" w:color="auto"/>
              <w:right w:val="single" w:sz="4" w:space="0" w:color="auto"/>
            </w:tcBorders>
          </w:tcPr>
          <w:p w14:paraId="285512C9" w14:textId="77777777" w:rsidR="004A4876" w:rsidRDefault="004A4876" w:rsidP="00F32F06">
            <w:pPr>
              <w:tabs>
                <w:tab w:val="decimal" w:pos="1453"/>
              </w:tabs>
              <w:ind w:left="234"/>
              <w:rPr>
                <w:rFonts w:cs="Arial"/>
                <w:color w:val="000000"/>
              </w:rPr>
            </w:pPr>
          </w:p>
          <w:p w14:paraId="62BE755F" w14:textId="77777777" w:rsidR="004A4876" w:rsidRDefault="004A4876" w:rsidP="00F32F06">
            <w:pPr>
              <w:tabs>
                <w:tab w:val="decimal" w:pos="1453"/>
              </w:tabs>
              <w:ind w:left="234"/>
              <w:rPr>
                <w:rFonts w:cs="Arial"/>
                <w:color w:val="000000"/>
              </w:rPr>
            </w:pPr>
          </w:p>
          <w:p w14:paraId="3FA99ADF" w14:textId="77777777" w:rsidR="004A4876" w:rsidRDefault="004A4876" w:rsidP="00F32F06">
            <w:pPr>
              <w:tabs>
                <w:tab w:val="decimal" w:pos="1453"/>
              </w:tabs>
              <w:ind w:left="234"/>
              <w:rPr>
                <w:rFonts w:cs="Arial"/>
                <w:color w:val="000000"/>
              </w:rPr>
            </w:pPr>
          </w:p>
          <w:p w14:paraId="68A74349" w14:textId="2016AEAE" w:rsidR="004A4876" w:rsidRDefault="004A4876" w:rsidP="00F32F06">
            <w:pPr>
              <w:tabs>
                <w:tab w:val="decimal" w:pos="1453"/>
              </w:tabs>
              <w:rPr>
                <w:rFonts w:cs="Arial"/>
                <w:color w:val="000000"/>
              </w:rPr>
            </w:pPr>
            <w:r>
              <w:rPr>
                <w:rFonts w:cs="Arial"/>
                <w:color w:val="000000"/>
              </w:rPr>
              <w:t>€ 20.000,-</w:t>
            </w:r>
          </w:p>
        </w:tc>
      </w:tr>
      <w:tr w:rsidR="004A4876" w14:paraId="61E978DF" w14:textId="77777777" w:rsidTr="004A4876">
        <w:tc>
          <w:tcPr>
            <w:tcW w:w="7244" w:type="dxa"/>
            <w:tcBorders>
              <w:top w:val="single" w:sz="4" w:space="0" w:color="auto"/>
              <w:left w:val="single" w:sz="4" w:space="0" w:color="auto"/>
              <w:bottom w:val="single" w:sz="4" w:space="0" w:color="auto"/>
              <w:right w:val="single" w:sz="4" w:space="0" w:color="auto"/>
            </w:tcBorders>
            <w:hideMark/>
          </w:tcPr>
          <w:p w14:paraId="39A8D1FD" w14:textId="77777777" w:rsidR="004A4876" w:rsidRDefault="004A4876" w:rsidP="00F32F06">
            <w:pPr>
              <w:tabs>
                <w:tab w:val="left" w:pos="1775"/>
              </w:tabs>
              <w:rPr>
                <w:rFonts w:cs="Arial"/>
              </w:rPr>
            </w:pPr>
          </w:p>
          <w:p w14:paraId="24EC39E4" w14:textId="6DF70C89" w:rsidR="004A4876" w:rsidRDefault="004A4876" w:rsidP="00F32F06">
            <w:pPr>
              <w:tabs>
                <w:tab w:val="left" w:pos="1775"/>
              </w:tabs>
              <w:rPr>
                <w:rFonts w:cs="Arial"/>
              </w:rPr>
            </w:pPr>
            <w:r>
              <w:rPr>
                <w:rFonts w:cs="Arial"/>
              </w:rPr>
              <w:t>Goed</w:t>
            </w:r>
          </w:p>
          <w:p w14:paraId="15759F98" w14:textId="77777777" w:rsidR="004A4876" w:rsidRDefault="004A4876" w:rsidP="00F32F06">
            <w:pPr>
              <w:tabs>
                <w:tab w:val="left" w:pos="1775"/>
              </w:tabs>
              <w:rPr>
                <w:rFonts w:cs="Arial"/>
              </w:rPr>
            </w:pPr>
            <w:r>
              <w:rPr>
                <w:rFonts w:cs="Arial"/>
              </w:rPr>
              <w:tab/>
            </w:r>
          </w:p>
          <w:p w14:paraId="42B5A310" w14:textId="77777777" w:rsidR="004A4876" w:rsidRDefault="004A4876" w:rsidP="00F32F06">
            <w:pPr>
              <w:tabs>
                <w:tab w:val="left" w:pos="1775"/>
              </w:tabs>
              <w:rPr>
                <w:rFonts w:cs="Arial"/>
              </w:rPr>
            </w:pPr>
            <w:r>
              <w:rPr>
                <w:rFonts w:cs="Arial"/>
              </w:rPr>
              <w:t>De minimaal vereiste aspecten zijn in de beantwoording behandeld en leveren veel meerwaarde op</w:t>
            </w:r>
          </w:p>
          <w:p w14:paraId="5C7853CC" w14:textId="198FF4F9" w:rsidR="004A4876" w:rsidRDefault="004A4876" w:rsidP="00F32F06">
            <w:pPr>
              <w:tabs>
                <w:tab w:val="left" w:pos="1775"/>
              </w:tabs>
              <w:rPr>
                <w:rFonts w:cs="Arial"/>
              </w:rPr>
            </w:pPr>
          </w:p>
        </w:tc>
        <w:tc>
          <w:tcPr>
            <w:tcW w:w="2127" w:type="dxa"/>
            <w:tcBorders>
              <w:top w:val="single" w:sz="4" w:space="0" w:color="auto"/>
              <w:left w:val="single" w:sz="4" w:space="0" w:color="auto"/>
              <w:bottom w:val="single" w:sz="4" w:space="0" w:color="auto"/>
              <w:right w:val="single" w:sz="4" w:space="0" w:color="auto"/>
            </w:tcBorders>
          </w:tcPr>
          <w:p w14:paraId="0F33A130" w14:textId="77777777" w:rsidR="004A4876" w:rsidRDefault="004A4876" w:rsidP="00F32F06">
            <w:pPr>
              <w:tabs>
                <w:tab w:val="decimal" w:pos="1453"/>
              </w:tabs>
              <w:ind w:left="234"/>
              <w:rPr>
                <w:rFonts w:cs="Arial"/>
                <w:color w:val="000000"/>
              </w:rPr>
            </w:pPr>
          </w:p>
          <w:p w14:paraId="4ABB6D60" w14:textId="77777777" w:rsidR="004A4876" w:rsidRDefault="004A4876" w:rsidP="00F32F06">
            <w:pPr>
              <w:tabs>
                <w:tab w:val="decimal" w:pos="1453"/>
              </w:tabs>
              <w:ind w:left="234"/>
              <w:rPr>
                <w:rFonts w:cs="Arial"/>
                <w:color w:val="000000"/>
              </w:rPr>
            </w:pPr>
          </w:p>
          <w:p w14:paraId="135FEBE5" w14:textId="1E1D4609" w:rsidR="004A4876" w:rsidRDefault="004A4876" w:rsidP="00F32F06">
            <w:pPr>
              <w:tabs>
                <w:tab w:val="decimal" w:pos="1453"/>
              </w:tabs>
              <w:ind w:left="234"/>
              <w:rPr>
                <w:rFonts w:cs="Arial"/>
                <w:color w:val="000000"/>
              </w:rPr>
            </w:pPr>
            <w:r>
              <w:rPr>
                <w:rFonts w:cs="Arial"/>
                <w:color w:val="000000"/>
              </w:rPr>
              <w:t xml:space="preserve">€ 12.500,- </w:t>
            </w:r>
          </w:p>
        </w:tc>
      </w:tr>
      <w:tr w:rsidR="004A4876" w14:paraId="1AAB48AD" w14:textId="77777777" w:rsidTr="004A4876">
        <w:tc>
          <w:tcPr>
            <w:tcW w:w="7244" w:type="dxa"/>
            <w:tcBorders>
              <w:top w:val="single" w:sz="4" w:space="0" w:color="auto"/>
              <w:left w:val="single" w:sz="4" w:space="0" w:color="auto"/>
              <w:bottom w:val="single" w:sz="4" w:space="0" w:color="auto"/>
              <w:right w:val="single" w:sz="4" w:space="0" w:color="auto"/>
            </w:tcBorders>
            <w:hideMark/>
          </w:tcPr>
          <w:p w14:paraId="4B374150" w14:textId="77777777" w:rsidR="004A4876" w:rsidRDefault="004A4876" w:rsidP="00F32F06">
            <w:pPr>
              <w:tabs>
                <w:tab w:val="left" w:pos="1774"/>
                <w:tab w:val="left" w:pos="3799"/>
              </w:tabs>
              <w:rPr>
                <w:rFonts w:cs="Arial"/>
              </w:rPr>
            </w:pPr>
          </w:p>
          <w:p w14:paraId="54CEE431" w14:textId="2EA00046" w:rsidR="004A4876" w:rsidRDefault="004A4876" w:rsidP="00F32F06">
            <w:pPr>
              <w:tabs>
                <w:tab w:val="left" w:pos="1774"/>
                <w:tab w:val="left" w:pos="3799"/>
              </w:tabs>
              <w:rPr>
                <w:rFonts w:cs="Arial"/>
              </w:rPr>
            </w:pPr>
            <w:r>
              <w:rPr>
                <w:rFonts w:cs="Arial"/>
              </w:rPr>
              <w:t>Voldoende</w:t>
            </w:r>
          </w:p>
          <w:p w14:paraId="20151C32" w14:textId="77777777" w:rsidR="004A4876" w:rsidRDefault="004A4876" w:rsidP="00F32F06">
            <w:pPr>
              <w:tabs>
                <w:tab w:val="left" w:pos="1774"/>
                <w:tab w:val="left" w:pos="3799"/>
              </w:tabs>
              <w:rPr>
                <w:rFonts w:cs="Arial"/>
              </w:rPr>
            </w:pPr>
            <w:r>
              <w:rPr>
                <w:rFonts w:cs="Arial"/>
              </w:rPr>
              <w:tab/>
            </w:r>
          </w:p>
          <w:p w14:paraId="5409DDD4" w14:textId="21D189A2" w:rsidR="004A4876" w:rsidRDefault="004A4876" w:rsidP="00F32F06">
            <w:pPr>
              <w:tabs>
                <w:tab w:val="left" w:pos="1774"/>
                <w:tab w:val="left" w:pos="3799"/>
              </w:tabs>
              <w:rPr>
                <w:rFonts w:cs="Arial"/>
              </w:rPr>
            </w:pPr>
            <w:r>
              <w:rPr>
                <w:rFonts w:cs="Arial"/>
              </w:rPr>
              <w:t>De minimaal vereiste aspecten zijn in de beantwoording behandeld en leveren enige of beperkte meerwaarde op</w:t>
            </w:r>
          </w:p>
          <w:p w14:paraId="7E99D115" w14:textId="77777777" w:rsidR="004A4876" w:rsidRDefault="004A4876" w:rsidP="00F32F06">
            <w:pPr>
              <w:tabs>
                <w:tab w:val="left" w:pos="1774"/>
                <w:tab w:val="left" w:pos="3799"/>
              </w:tabs>
              <w:rPr>
                <w:rFonts w:cs="Arial"/>
              </w:rPr>
            </w:pPr>
          </w:p>
          <w:p w14:paraId="64E76F52" w14:textId="017A8340" w:rsidR="004A4876" w:rsidRDefault="004A4876" w:rsidP="00F32F06">
            <w:pPr>
              <w:tabs>
                <w:tab w:val="left" w:pos="1774"/>
                <w:tab w:val="left" w:pos="3799"/>
              </w:tabs>
              <w:rPr>
                <w:rFonts w:cs="Arial"/>
              </w:rPr>
            </w:pPr>
          </w:p>
        </w:tc>
        <w:tc>
          <w:tcPr>
            <w:tcW w:w="2127" w:type="dxa"/>
            <w:tcBorders>
              <w:top w:val="single" w:sz="4" w:space="0" w:color="auto"/>
              <w:left w:val="single" w:sz="4" w:space="0" w:color="auto"/>
              <w:bottom w:val="single" w:sz="4" w:space="0" w:color="auto"/>
              <w:right w:val="single" w:sz="4" w:space="0" w:color="auto"/>
            </w:tcBorders>
          </w:tcPr>
          <w:p w14:paraId="1DA68FBB" w14:textId="77777777" w:rsidR="004A4876" w:rsidRDefault="004A4876" w:rsidP="00F32F06">
            <w:pPr>
              <w:tabs>
                <w:tab w:val="decimal" w:pos="1453"/>
              </w:tabs>
              <w:ind w:left="234"/>
              <w:rPr>
                <w:rFonts w:cs="Arial"/>
                <w:color w:val="000000"/>
              </w:rPr>
            </w:pPr>
          </w:p>
          <w:p w14:paraId="19E4C4D7" w14:textId="77777777" w:rsidR="004A4876" w:rsidRDefault="004A4876" w:rsidP="00F32F06">
            <w:pPr>
              <w:tabs>
                <w:tab w:val="decimal" w:pos="1453"/>
              </w:tabs>
              <w:ind w:left="234"/>
              <w:rPr>
                <w:rFonts w:cs="Arial"/>
                <w:color w:val="000000"/>
              </w:rPr>
            </w:pPr>
          </w:p>
          <w:p w14:paraId="78601FA7" w14:textId="5346F7BB" w:rsidR="004A4876" w:rsidRDefault="004A4876" w:rsidP="00F32F06">
            <w:pPr>
              <w:tabs>
                <w:tab w:val="decimal" w:pos="1453"/>
              </w:tabs>
              <w:ind w:left="234"/>
              <w:rPr>
                <w:rFonts w:cs="Arial"/>
                <w:color w:val="000000"/>
              </w:rPr>
            </w:pPr>
            <w:r>
              <w:rPr>
                <w:rFonts w:cs="Arial"/>
                <w:color w:val="000000"/>
              </w:rPr>
              <w:t>€ 5.000,-</w:t>
            </w:r>
          </w:p>
        </w:tc>
      </w:tr>
      <w:tr w:rsidR="004A4876" w14:paraId="5665DEF4" w14:textId="77777777" w:rsidTr="004A4876">
        <w:tc>
          <w:tcPr>
            <w:tcW w:w="7244" w:type="dxa"/>
            <w:tcBorders>
              <w:top w:val="single" w:sz="4" w:space="0" w:color="auto"/>
              <w:left w:val="single" w:sz="4" w:space="0" w:color="auto"/>
              <w:bottom w:val="single" w:sz="4" w:space="0" w:color="auto"/>
              <w:right w:val="single" w:sz="4" w:space="0" w:color="auto"/>
            </w:tcBorders>
          </w:tcPr>
          <w:p w14:paraId="3AE8D48C" w14:textId="77777777" w:rsidR="004A4876" w:rsidRDefault="004A4876" w:rsidP="00F32F06">
            <w:pPr>
              <w:tabs>
                <w:tab w:val="left" w:pos="1775"/>
              </w:tabs>
              <w:rPr>
                <w:rFonts w:cs="Arial"/>
              </w:rPr>
            </w:pPr>
          </w:p>
          <w:p w14:paraId="380FC3D4" w14:textId="7856F458" w:rsidR="004A4876" w:rsidRDefault="004A4876" w:rsidP="00F32F06">
            <w:pPr>
              <w:tabs>
                <w:tab w:val="left" w:pos="1775"/>
              </w:tabs>
              <w:rPr>
                <w:rFonts w:cs="Arial"/>
              </w:rPr>
            </w:pPr>
            <w:r>
              <w:rPr>
                <w:rFonts w:cs="Arial"/>
              </w:rPr>
              <w:t>Onvoldoende/ slecht</w:t>
            </w:r>
            <w:r>
              <w:rPr>
                <w:rFonts w:cs="Arial"/>
              </w:rPr>
              <w:tab/>
            </w:r>
          </w:p>
          <w:p w14:paraId="4FD87195" w14:textId="77777777" w:rsidR="004A4876" w:rsidRDefault="004A4876" w:rsidP="00F32F06">
            <w:pPr>
              <w:tabs>
                <w:tab w:val="left" w:pos="1775"/>
              </w:tabs>
              <w:rPr>
                <w:rFonts w:cs="Arial"/>
              </w:rPr>
            </w:pPr>
          </w:p>
          <w:p w14:paraId="5BBCE2D5" w14:textId="77777777" w:rsidR="004A4876" w:rsidRDefault="004A4876" w:rsidP="00F32F06">
            <w:pPr>
              <w:tabs>
                <w:tab w:val="left" w:pos="1775"/>
              </w:tabs>
              <w:rPr>
                <w:rFonts w:cs="Arial"/>
              </w:rPr>
            </w:pPr>
            <w:r>
              <w:rPr>
                <w:rFonts w:cs="Arial"/>
              </w:rPr>
              <w:t xml:space="preserve">De minimaal vereiste aspecten zijn geheel of gedeeltelijk niet of niet voldoende in de beantwoording behandeld  </w:t>
            </w:r>
          </w:p>
          <w:p w14:paraId="3D8A4B9A" w14:textId="5688DE16" w:rsidR="004A4876" w:rsidRDefault="004A4876" w:rsidP="00F32F06">
            <w:pPr>
              <w:tabs>
                <w:tab w:val="left" w:pos="1775"/>
              </w:tabs>
              <w:rPr>
                <w:rFonts w:cs="Arial"/>
              </w:rPr>
            </w:pPr>
          </w:p>
        </w:tc>
        <w:tc>
          <w:tcPr>
            <w:tcW w:w="2127" w:type="dxa"/>
            <w:tcBorders>
              <w:top w:val="single" w:sz="4" w:space="0" w:color="auto"/>
              <w:left w:val="single" w:sz="4" w:space="0" w:color="auto"/>
              <w:bottom w:val="single" w:sz="4" w:space="0" w:color="auto"/>
              <w:right w:val="single" w:sz="4" w:space="0" w:color="auto"/>
            </w:tcBorders>
          </w:tcPr>
          <w:p w14:paraId="7D83310D" w14:textId="77777777" w:rsidR="004A4876" w:rsidRDefault="004A4876" w:rsidP="00F32F06">
            <w:pPr>
              <w:tabs>
                <w:tab w:val="decimal" w:pos="1453"/>
              </w:tabs>
              <w:ind w:left="232"/>
              <w:rPr>
                <w:rFonts w:cs="Arial"/>
                <w:color w:val="000000"/>
              </w:rPr>
            </w:pPr>
          </w:p>
          <w:p w14:paraId="2CFDC552" w14:textId="77777777" w:rsidR="004A4876" w:rsidRDefault="004A4876" w:rsidP="00F32F06">
            <w:pPr>
              <w:tabs>
                <w:tab w:val="decimal" w:pos="1453"/>
              </w:tabs>
              <w:ind w:left="232"/>
              <w:rPr>
                <w:rFonts w:cs="Arial"/>
                <w:color w:val="000000"/>
              </w:rPr>
            </w:pPr>
          </w:p>
          <w:p w14:paraId="1E87AF89" w14:textId="6788F903" w:rsidR="004A4876" w:rsidRDefault="004A4876" w:rsidP="004A4876">
            <w:pPr>
              <w:tabs>
                <w:tab w:val="decimal" w:pos="1453"/>
              </w:tabs>
              <w:rPr>
                <w:rFonts w:cs="Arial"/>
                <w:color w:val="000000"/>
              </w:rPr>
            </w:pPr>
            <w:r>
              <w:rPr>
                <w:rFonts w:cs="Arial"/>
                <w:color w:val="000000"/>
              </w:rPr>
              <w:t>€ 0,-</w:t>
            </w:r>
          </w:p>
        </w:tc>
      </w:tr>
    </w:tbl>
    <w:p w14:paraId="1D271BB9" w14:textId="77777777" w:rsidR="004A4876" w:rsidRDefault="004A4876" w:rsidP="004A4876">
      <w:pPr>
        <w:spacing w:line="280" w:lineRule="exact"/>
        <w:jc w:val="both"/>
        <w:rPr>
          <w:rFonts w:cs="Arial"/>
          <w:sz w:val="16"/>
          <w:szCs w:val="16"/>
        </w:rPr>
      </w:pPr>
    </w:p>
    <w:p w14:paraId="5538AEFF" w14:textId="3E86B1ED" w:rsidR="00DB1F80" w:rsidRDefault="00DB1F80">
      <w:pPr>
        <w:rPr>
          <w:rFonts w:eastAsiaTheme="majorEastAsia" w:cs="Arial"/>
          <w:color w:val="365F91" w:themeColor="accent1" w:themeShade="BF"/>
          <w:sz w:val="26"/>
          <w:szCs w:val="26"/>
        </w:rPr>
      </w:pPr>
      <w:r>
        <w:rPr>
          <w:rFonts w:cs="Arial"/>
        </w:rPr>
        <w:br w:type="page"/>
      </w:r>
    </w:p>
    <w:p w14:paraId="2AD7913C" w14:textId="477456F4" w:rsidR="001E7189" w:rsidRPr="008A45F0" w:rsidRDefault="001E7189" w:rsidP="001E7189">
      <w:pPr>
        <w:pStyle w:val="Kop2"/>
        <w:rPr>
          <w:rFonts w:ascii="Arial" w:hAnsi="Arial" w:cs="Arial"/>
        </w:rPr>
      </w:pPr>
      <w:bookmarkStart w:id="98" w:name="_Toc144714406"/>
      <w:r>
        <w:rPr>
          <w:rFonts w:ascii="Arial" w:hAnsi="Arial" w:cs="Arial"/>
        </w:rPr>
        <w:lastRenderedPageBreak/>
        <w:t>4.2</w:t>
      </w:r>
      <w:r w:rsidRPr="008A45F0">
        <w:rPr>
          <w:rFonts w:ascii="Arial" w:hAnsi="Arial" w:cs="Arial"/>
        </w:rPr>
        <w:tab/>
        <w:t>Gunningscriterium Prijs</w:t>
      </w:r>
      <w:bookmarkEnd w:id="95"/>
      <w:bookmarkEnd w:id="96"/>
      <w:bookmarkEnd w:id="98"/>
    </w:p>
    <w:p w14:paraId="2AEB79EC" w14:textId="317700BB" w:rsidR="001E7189" w:rsidRDefault="001E7189" w:rsidP="001E7189">
      <w:pPr>
        <w:pStyle w:val="Kop3"/>
        <w:jc w:val="both"/>
      </w:pPr>
    </w:p>
    <w:p w14:paraId="3D63DECD" w14:textId="0CED64FC" w:rsidR="00DB1F80" w:rsidRPr="00DB1F80" w:rsidRDefault="00DB1F80" w:rsidP="00DB1F80">
      <w:pPr>
        <w:rPr>
          <w:b/>
          <w:bCs/>
        </w:rPr>
      </w:pPr>
      <w:r w:rsidRPr="00DB1F80">
        <w:rPr>
          <w:b/>
          <w:bCs/>
        </w:rPr>
        <w:t>Algemene voorwaarden</w:t>
      </w:r>
    </w:p>
    <w:p w14:paraId="457D19D9" w14:textId="23CA03DE" w:rsidR="007C0E08" w:rsidRPr="00126704" w:rsidRDefault="007C0E08" w:rsidP="007C0E08">
      <w:pPr>
        <w:pStyle w:val="Lijstalinea"/>
        <w:ind w:left="0"/>
      </w:pPr>
      <w:r w:rsidRPr="00126704">
        <w:t xml:space="preserve">U dient bij uw </w:t>
      </w:r>
      <w:r w:rsidR="00B64E79">
        <w:t>Inschrijving</w:t>
      </w:r>
      <w:r w:rsidRPr="00126704">
        <w:t xml:space="preserve"> </w:t>
      </w:r>
      <w:r w:rsidR="003455DA" w:rsidRPr="00126704">
        <w:t xml:space="preserve">het </w:t>
      </w:r>
      <w:r w:rsidR="003455DA">
        <w:t>correct</w:t>
      </w:r>
      <w:r>
        <w:t xml:space="preserve"> ondertekende </w:t>
      </w:r>
      <w:r w:rsidR="00B64E79">
        <w:t>Inschrijving</w:t>
      </w:r>
      <w:r w:rsidRPr="00126704">
        <w:t xml:space="preserve">sbiljet te voegen. </w:t>
      </w:r>
    </w:p>
    <w:p w14:paraId="6B55673B" w14:textId="77777777" w:rsidR="007C0E08" w:rsidRDefault="007C0E08" w:rsidP="007C0E08">
      <w:pPr>
        <w:pStyle w:val="Lijstalinea"/>
        <w:ind w:left="0"/>
      </w:pPr>
      <w:r w:rsidRPr="00126704">
        <w:rPr>
          <w:rFonts w:cs="Arial"/>
          <w:spacing w:val="-1"/>
        </w:rPr>
        <w:t xml:space="preserve">Verwezen wordt naar artikel </w:t>
      </w:r>
      <w:r w:rsidRPr="00126704">
        <w:t>01.01.02 van de Standaard RAW Bepalingen (</w:t>
      </w:r>
      <w:r>
        <w:t>2020</w:t>
      </w:r>
      <w:r w:rsidRPr="00126704">
        <w:t>)</w:t>
      </w:r>
      <w:r>
        <w:t>.</w:t>
      </w:r>
    </w:p>
    <w:p w14:paraId="466634A0" w14:textId="77777777" w:rsidR="007C0E08" w:rsidRPr="00126704" w:rsidRDefault="007C0E08" w:rsidP="007C0E08">
      <w:pPr>
        <w:pStyle w:val="Lijstalinea"/>
        <w:ind w:left="0"/>
      </w:pPr>
    </w:p>
    <w:p w14:paraId="59FDB112" w14:textId="0C0F2D16" w:rsidR="007C0E08" w:rsidRPr="00126704" w:rsidRDefault="007C0E08" w:rsidP="007C0E08">
      <w:pPr>
        <w:pStyle w:val="Lijstalinea"/>
        <w:ind w:left="0"/>
      </w:pPr>
      <w:r w:rsidRPr="00126704">
        <w:t>U dient bi</w:t>
      </w:r>
      <w:r>
        <w:t xml:space="preserve">j uw </w:t>
      </w:r>
      <w:r w:rsidR="00B64E79">
        <w:t>Inschrijving</w:t>
      </w:r>
      <w:r>
        <w:t xml:space="preserve"> </w:t>
      </w:r>
      <w:r w:rsidRPr="00126704">
        <w:t>de</w:t>
      </w:r>
      <w:r>
        <w:t xml:space="preserve"> correct ondertekende</w:t>
      </w:r>
      <w:r w:rsidRPr="00126704">
        <w:t xml:space="preserve"> </w:t>
      </w:r>
      <w:r w:rsidR="00B64E79">
        <w:t>Inschrijving</w:t>
      </w:r>
      <w:r w:rsidRPr="00126704">
        <w:t xml:space="preserve">sstaat te voegen. </w:t>
      </w:r>
    </w:p>
    <w:p w14:paraId="747EDC4C" w14:textId="77777777" w:rsidR="007C0E08" w:rsidRPr="00126704" w:rsidRDefault="007C0E08" w:rsidP="007C0E08">
      <w:pPr>
        <w:pStyle w:val="Lijstalinea"/>
        <w:ind w:left="0"/>
      </w:pPr>
      <w:r w:rsidRPr="00126704">
        <w:rPr>
          <w:rFonts w:cs="Arial"/>
          <w:spacing w:val="-1"/>
        </w:rPr>
        <w:t xml:space="preserve">Verwezen wordt naar artikel </w:t>
      </w:r>
      <w:r w:rsidRPr="00126704">
        <w:t>01.01.03 en 01.01.04 van de Standaard RAW Bepalingen (</w:t>
      </w:r>
      <w:r>
        <w:t>2020</w:t>
      </w:r>
      <w:r w:rsidRPr="00126704">
        <w:t>)</w:t>
      </w:r>
      <w:r>
        <w:t>.</w:t>
      </w:r>
    </w:p>
    <w:p w14:paraId="41D64ADE" w14:textId="77777777" w:rsidR="007C0E08" w:rsidRDefault="007C0E08" w:rsidP="007C0E08">
      <w:pPr>
        <w:spacing w:line="276" w:lineRule="auto"/>
        <w:ind w:right="240"/>
        <w:rPr>
          <w:rFonts w:cs="Arial"/>
          <w:spacing w:val="-1"/>
        </w:rPr>
      </w:pPr>
    </w:p>
    <w:p w14:paraId="5502F8D8" w14:textId="725D94F5" w:rsidR="007C0E08" w:rsidRPr="007C0E08" w:rsidRDefault="007C0E08" w:rsidP="007C0E08">
      <w:pPr>
        <w:ind w:right="238"/>
        <w:rPr>
          <w:rFonts w:cs="Arial"/>
          <w:b/>
          <w:color w:val="000000"/>
          <w:spacing w:val="-1"/>
        </w:rPr>
      </w:pPr>
      <w:r w:rsidRPr="007C0E08">
        <w:rPr>
          <w:rFonts w:cs="Arial"/>
          <w:b/>
          <w:color w:val="000000"/>
          <w:spacing w:val="-1"/>
        </w:rPr>
        <w:t xml:space="preserve">NB. In aanvulling op </w:t>
      </w:r>
      <w:r w:rsidRPr="00FD1263">
        <w:rPr>
          <w:rFonts w:cs="Arial"/>
          <w:b/>
          <w:color w:val="000000"/>
          <w:spacing w:val="-1"/>
        </w:rPr>
        <w:t>artikel 01.01.03 l</w:t>
      </w:r>
      <w:r w:rsidR="00A021C8" w:rsidRPr="00FD1263">
        <w:rPr>
          <w:rFonts w:cs="Arial"/>
          <w:b/>
          <w:color w:val="000000"/>
          <w:spacing w:val="-1"/>
        </w:rPr>
        <w:t xml:space="preserve">id 03 van de Standaard is niet toegestaan in de staartposten een hogere </w:t>
      </w:r>
      <w:r w:rsidRPr="00FD1263">
        <w:rPr>
          <w:rFonts w:cs="Arial"/>
          <w:b/>
          <w:color w:val="000000"/>
          <w:spacing w:val="-1"/>
        </w:rPr>
        <w:t xml:space="preserve">korting </w:t>
      </w:r>
      <w:r w:rsidR="00A021C8" w:rsidRPr="00FD1263">
        <w:rPr>
          <w:rFonts w:cs="Arial"/>
          <w:b/>
          <w:color w:val="000000"/>
          <w:spacing w:val="-1"/>
        </w:rPr>
        <w:t xml:space="preserve">dan </w:t>
      </w:r>
      <w:r w:rsidRPr="00FD1263">
        <w:rPr>
          <w:rFonts w:cs="Arial"/>
          <w:b/>
          <w:color w:val="000000"/>
          <w:spacing w:val="-1"/>
        </w:rPr>
        <w:t xml:space="preserve">€ </w:t>
      </w:r>
      <w:r w:rsidR="003455DA" w:rsidRPr="00FD1263">
        <w:rPr>
          <w:rFonts w:cs="Arial"/>
          <w:b/>
          <w:color w:val="000000"/>
          <w:spacing w:val="-1"/>
        </w:rPr>
        <w:t>1.000,-</w:t>
      </w:r>
      <w:r w:rsidR="003455DA">
        <w:rPr>
          <w:rFonts w:cs="Arial"/>
          <w:b/>
          <w:color w:val="000000"/>
          <w:spacing w:val="-1"/>
        </w:rPr>
        <w:t xml:space="preserve"> </w:t>
      </w:r>
      <w:r w:rsidR="00A021C8" w:rsidRPr="00FD1263">
        <w:rPr>
          <w:rFonts w:cs="Arial"/>
          <w:b/>
          <w:color w:val="000000"/>
          <w:spacing w:val="-1"/>
        </w:rPr>
        <w:t>op te nemen</w:t>
      </w:r>
      <w:r w:rsidRPr="00FD1263">
        <w:rPr>
          <w:rFonts w:cs="Arial"/>
          <w:b/>
          <w:color w:val="000000"/>
          <w:spacing w:val="-1"/>
        </w:rPr>
        <w:t xml:space="preserve">. </w:t>
      </w:r>
      <w:r w:rsidR="00B64E79" w:rsidRPr="00FD1263">
        <w:rPr>
          <w:rFonts w:cs="Arial"/>
          <w:b/>
          <w:color w:val="000000"/>
          <w:spacing w:val="-1"/>
        </w:rPr>
        <w:t>Inschrijving</w:t>
      </w:r>
      <w:r w:rsidRPr="00FD1263">
        <w:rPr>
          <w:rFonts w:cs="Arial"/>
          <w:b/>
          <w:color w:val="000000"/>
          <w:spacing w:val="-1"/>
        </w:rPr>
        <w:t xml:space="preserve">en met een hogere korting zullen ongeldig worden verklaard en </w:t>
      </w:r>
      <w:r w:rsidR="00A021C8" w:rsidRPr="00FD1263">
        <w:rPr>
          <w:rFonts w:cs="Arial"/>
          <w:b/>
          <w:color w:val="000000"/>
          <w:spacing w:val="-1"/>
        </w:rPr>
        <w:t>worden</w:t>
      </w:r>
      <w:r w:rsidR="00A021C8">
        <w:rPr>
          <w:rFonts w:cs="Arial"/>
          <w:b/>
          <w:color w:val="000000"/>
          <w:spacing w:val="-1"/>
        </w:rPr>
        <w:t xml:space="preserve"> </w:t>
      </w:r>
      <w:r>
        <w:rPr>
          <w:rFonts w:cs="Arial"/>
          <w:b/>
          <w:color w:val="000000"/>
          <w:spacing w:val="-1"/>
        </w:rPr>
        <w:t xml:space="preserve">uitgesloten van deelname aan de aanbesteding. </w:t>
      </w:r>
    </w:p>
    <w:p w14:paraId="6E115A45" w14:textId="1B0D1E19" w:rsidR="007C0E08" w:rsidRDefault="007C0E08" w:rsidP="007C0E08">
      <w:pPr>
        <w:ind w:right="238"/>
        <w:rPr>
          <w:rFonts w:cs="Arial"/>
          <w:color w:val="000000"/>
          <w:spacing w:val="-1"/>
        </w:rPr>
      </w:pPr>
    </w:p>
    <w:p w14:paraId="614865D2" w14:textId="45645555" w:rsidR="00DB1F80" w:rsidRPr="00DB1F80" w:rsidRDefault="00DB1F80" w:rsidP="007C0E08">
      <w:pPr>
        <w:ind w:right="238"/>
        <w:rPr>
          <w:rFonts w:cs="Arial"/>
          <w:b/>
          <w:bCs/>
          <w:color w:val="000000"/>
          <w:spacing w:val="-1"/>
        </w:rPr>
      </w:pPr>
      <w:r>
        <w:rPr>
          <w:rFonts w:cs="Arial"/>
          <w:b/>
          <w:bCs/>
          <w:color w:val="000000"/>
          <w:spacing w:val="-1"/>
        </w:rPr>
        <w:t>Indexatie</w:t>
      </w:r>
    </w:p>
    <w:p w14:paraId="2B8E2CCC" w14:textId="65B2A69B" w:rsidR="00DB1F80" w:rsidRDefault="00DB1F80" w:rsidP="00DB1F80">
      <w:pPr>
        <w:ind w:right="238"/>
      </w:pPr>
      <w:r>
        <w:rPr>
          <w:rFonts w:eastAsia="ArialMT" w:cs="Arial"/>
        </w:rPr>
        <w:t>De opgegeven tarieven zijn exclusief BTW,</w:t>
      </w:r>
      <w:r w:rsidR="003544BA">
        <w:rPr>
          <w:rFonts w:eastAsia="ArialMT" w:cs="Arial"/>
        </w:rPr>
        <w:t xml:space="preserve"> en</w:t>
      </w:r>
      <w:r>
        <w:rPr>
          <w:rFonts w:eastAsia="ArialMT" w:cs="Arial"/>
        </w:rPr>
        <w:t xml:space="preserve"> inclusief alle mogelijke</w:t>
      </w:r>
      <w:r w:rsidR="003544BA">
        <w:rPr>
          <w:rFonts w:eastAsia="ArialMT" w:cs="Arial"/>
        </w:rPr>
        <w:t xml:space="preserve"> bijkomende</w:t>
      </w:r>
      <w:r>
        <w:rPr>
          <w:rFonts w:eastAsia="ArialMT" w:cs="Arial"/>
        </w:rPr>
        <w:t xml:space="preserve"> kosten</w:t>
      </w:r>
      <w:r w:rsidR="003544BA">
        <w:rPr>
          <w:rFonts w:eastAsia="ArialMT" w:cs="Arial"/>
        </w:rPr>
        <w:t xml:space="preserve">. Alle tarieven </w:t>
      </w:r>
      <w:r>
        <w:rPr>
          <w:rFonts w:eastAsia="ArialMT" w:cs="Arial"/>
        </w:rPr>
        <w:t xml:space="preserve">staan vast tot 31 december 2024.  </w:t>
      </w:r>
      <w:r>
        <w:t xml:space="preserve">Na het eerste 12 maanden worden de </w:t>
      </w:r>
      <w:r>
        <w:rPr>
          <w:b/>
        </w:rPr>
        <w:t>eenheidsprijzen</w:t>
      </w:r>
      <w:r>
        <w:t xml:space="preserve">, indien er gebruik wordt gemaakt van het (volgende) optiejaar, één maal per jaar aangepast o.b.v. het CBS indexcijfer Grond-, weg- en waterbouw (GWW); inputprijsindex 2010 = 100 http://statline.cbs.nl/StatWeb/publication/?DM=SLNL&amp;PA=82261NED. Voor het eerst worden de tarieven op 1 januari 2025 worden aangepast. </w:t>
      </w:r>
      <w:r w:rsidR="00F47972">
        <w:rPr>
          <w:rFonts w:eastAsia="ArialMT" w:cs="Arial"/>
        </w:rPr>
        <w:t xml:space="preserve">De nieuwe bedragen worden, na indexering rekenkundig afgerond op hele eurocenten. </w:t>
      </w:r>
      <w:r w:rsidR="003544BA" w:rsidRPr="00B83EB6">
        <w:rPr>
          <w:rFonts w:cs="Arial"/>
        </w:rPr>
        <w:t xml:space="preserve">Prijswijzigingen anders dan o.b.v. het CBS-indexcijfer </w:t>
      </w:r>
      <w:r w:rsidR="003544BA">
        <w:t>Grond-, weg- en waterbouw (GWW),</w:t>
      </w:r>
      <w:r w:rsidR="003544BA" w:rsidRPr="00B83EB6">
        <w:rPr>
          <w:rFonts w:cs="Arial"/>
        </w:rPr>
        <w:t xml:space="preserve"> zijn niet mogelijk.</w:t>
      </w:r>
    </w:p>
    <w:p w14:paraId="08596B66" w14:textId="77777777" w:rsidR="00DB1F80" w:rsidRDefault="00DB1F80" w:rsidP="00DB1F80">
      <w:pPr>
        <w:ind w:right="238"/>
      </w:pPr>
    </w:p>
    <w:p w14:paraId="6979E0FF" w14:textId="3FC22BCC" w:rsidR="00DB1F80" w:rsidRDefault="00F47972" w:rsidP="00DB1F80">
      <w:pPr>
        <w:ind w:right="238"/>
        <w:rPr>
          <w:rFonts w:cs="Arial"/>
          <w:color w:val="000000"/>
          <w:spacing w:val="-1"/>
        </w:rPr>
      </w:pPr>
      <w:r>
        <w:t xml:space="preserve">Opdrachtnemer dient een prijswijzigingsvoorstel, </w:t>
      </w:r>
      <w:r w:rsidRPr="00B83EB6">
        <w:rPr>
          <w:rFonts w:cs="Arial"/>
        </w:rPr>
        <w:t xml:space="preserve">vergezeld van bewijsstukken </w:t>
      </w:r>
      <w:r>
        <w:rPr>
          <w:rFonts w:cs="Arial"/>
        </w:rPr>
        <w:t xml:space="preserve">op basis van het </w:t>
      </w:r>
      <w:r w:rsidRPr="00B83EB6">
        <w:rPr>
          <w:rFonts w:cs="Arial"/>
        </w:rPr>
        <w:t xml:space="preserve">CBS-indexcijfer </w:t>
      </w:r>
      <w:r>
        <w:t>Grond-, weg- en waterbouw (GWW),</w:t>
      </w:r>
      <w:r>
        <w:rPr>
          <w:rFonts w:cs="Arial"/>
        </w:rPr>
        <w:t xml:space="preserve"> m</w:t>
      </w:r>
      <w:r>
        <w:t xml:space="preserve">inimaal 3 maanden voorafgaand aan de datum zoals in de vorige alinea aangegeven eerst ter goedkeuring voor te leggen aan Gemeente, welke hiermee schriftelijk dient in te stemmen. Indien op e.e.a. op de juiste manier wordt voorgelegd zal de Aanbestedende dienst het voorstel niet weigeren.  </w:t>
      </w:r>
    </w:p>
    <w:p w14:paraId="051D3C1A" w14:textId="6B2D2D42" w:rsidR="00DB1F80" w:rsidRDefault="00DB1F80" w:rsidP="00DB1F80">
      <w:pPr>
        <w:autoSpaceDE w:val="0"/>
        <w:autoSpaceDN w:val="0"/>
        <w:adjustRightInd w:val="0"/>
        <w:rPr>
          <w:rFonts w:eastAsia="ArialMT" w:cs="Arial"/>
        </w:rPr>
      </w:pPr>
    </w:p>
    <w:p w14:paraId="6C1BDD63" w14:textId="3E35C2C6" w:rsidR="00F47972" w:rsidRDefault="00F47972" w:rsidP="00F47972">
      <w:pPr>
        <w:keepLines/>
        <w:tabs>
          <w:tab w:val="left" w:pos="567"/>
          <w:tab w:val="left" w:pos="851"/>
        </w:tabs>
      </w:pPr>
      <w:r>
        <w:rPr>
          <w:rFonts w:cs="Arial"/>
        </w:rPr>
        <w:t xml:space="preserve">Indien u voor de hierboven genoemde termijn en op de hierboven beschreven wijze geen </w:t>
      </w:r>
      <w:r>
        <w:t>prijswijzigingsvoorstel aan de Aanbestedende dienst voorlegt is indexatie van de tarieven voor dat contactjaar op een later moment niet alsnog mogelijk.</w:t>
      </w:r>
    </w:p>
    <w:p w14:paraId="32726B1B" w14:textId="77777777" w:rsidR="00F47972" w:rsidRDefault="00F47972" w:rsidP="00F47972">
      <w:pPr>
        <w:keepLines/>
        <w:tabs>
          <w:tab w:val="left" w:pos="567"/>
          <w:tab w:val="left" w:pos="851"/>
        </w:tabs>
      </w:pPr>
    </w:p>
    <w:p w14:paraId="09C2B201" w14:textId="0D3382DE" w:rsidR="00F47972" w:rsidRDefault="00F47972" w:rsidP="00F47972">
      <w:pPr>
        <w:keepLines/>
        <w:tabs>
          <w:tab w:val="left" w:pos="567"/>
          <w:tab w:val="left" w:pos="851"/>
        </w:tabs>
        <w:rPr>
          <w:rFonts w:cs="Arial"/>
        </w:rPr>
      </w:pPr>
      <w:r>
        <w:t>De Aanbestedende dienst kan de Opdrachtnemer zelf verzoeken een prijswijzigingsvoorstel in te dienen. Opdrachtnemer dient hier zijn medewerking aan te verlenen.</w:t>
      </w:r>
    </w:p>
    <w:p w14:paraId="3F2E3E61" w14:textId="77777777" w:rsidR="00F47972" w:rsidRDefault="00F47972" w:rsidP="00DB1F80">
      <w:pPr>
        <w:autoSpaceDE w:val="0"/>
        <w:autoSpaceDN w:val="0"/>
        <w:adjustRightInd w:val="0"/>
        <w:rPr>
          <w:rFonts w:eastAsia="ArialMT" w:cs="Arial"/>
        </w:rPr>
      </w:pPr>
    </w:p>
    <w:p w14:paraId="4D977362" w14:textId="77777777" w:rsidR="00DB1F80" w:rsidRDefault="00DB1F80" w:rsidP="00DB1F80">
      <w:pPr>
        <w:autoSpaceDE w:val="0"/>
        <w:autoSpaceDN w:val="0"/>
        <w:adjustRightInd w:val="0"/>
        <w:rPr>
          <w:rFonts w:eastAsia="ArialMT" w:cs="Arial"/>
        </w:rPr>
      </w:pPr>
      <w:r>
        <w:rPr>
          <w:rFonts w:eastAsia="ArialMT" w:cs="Arial"/>
        </w:rPr>
        <w:t>Indien het CBS bekendmaking van genoemd prijsindex staakt of de basis van de berekening</w:t>
      </w:r>
    </w:p>
    <w:p w14:paraId="46324A72" w14:textId="77777777" w:rsidR="00DB1F80" w:rsidRDefault="00DB1F80" w:rsidP="00DB1F80">
      <w:pPr>
        <w:autoSpaceDE w:val="0"/>
        <w:autoSpaceDN w:val="0"/>
        <w:adjustRightInd w:val="0"/>
        <w:rPr>
          <w:rFonts w:eastAsia="ArialMT" w:cs="Arial"/>
        </w:rPr>
      </w:pPr>
      <w:r>
        <w:rPr>
          <w:rFonts w:eastAsia="ArialMT" w:cs="Arial"/>
        </w:rPr>
        <w:t>daarvan wijzigt, zal een zoveel mogelijk daaraan aangepast of vergelijkbaar indexcijfer worden</w:t>
      </w:r>
    </w:p>
    <w:p w14:paraId="125EDB12" w14:textId="77777777" w:rsidR="00DB1F80" w:rsidRDefault="00DB1F80" w:rsidP="00DB1F80">
      <w:pPr>
        <w:autoSpaceDE w:val="0"/>
        <w:autoSpaceDN w:val="0"/>
        <w:adjustRightInd w:val="0"/>
        <w:rPr>
          <w:rFonts w:eastAsia="ArialMT" w:cs="Arial"/>
        </w:rPr>
      </w:pPr>
      <w:r>
        <w:rPr>
          <w:rFonts w:eastAsia="ArialMT" w:cs="Arial"/>
        </w:rPr>
        <w:t>gehanteerd. Bij verschil van mening hieromtrent kan door de meest gerede partij aan de</w:t>
      </w:r>
    </w:p>
    <w:p w14:paraId="5C070B58" w14:textId="77777777" w:rsidR="00DB1F80" w:rsidRDefault="00DB1F80" w:rsidP="00DB1F80">
      <w:pPr>
        <w:autoSpaceDE w:val="0"/>
        <w:autoSpaceDN w:val="0"/>
        <w:adjustRightInd w:val="0"/>
        <w:rPr>
          <w:rFonts w:eastAsia="ArialMT" w:cs="Arial"/>
        </w:rPr>
      </w:pPr>
      <w:r>
        <w:rPr>
          <w:rFonts w:eastAsia="ArialMT" w:cs="Arial"/>
        </w:rPr>
        <w:t>directeur van het CBS een uitspraak worden gevraagd die voor partijen bindend is. De</w:t>
      </w:r>
    </w:p>
    <w:p w14:paraId="154B0597" w14:textId="77777777" w:rsidR="00DB1F80" w:rsidRDefault="00DB1F80" w:rsidP="00DB1F80">
      <w:pPr>
        <w:rPr>
          <w:rFonts w:cs="Arial"/>
        </w:rPr>
      </w:pPr>
      <w:r>
        <w:rPr>
          <w:rFonts w:eastAsia="ArialMT" w:cs="Arial"/>
        </w:rPr>
        <w:t>eventueel hieraan verbonden kosten worden door partijen elk voor de helft gedragen.</w:t>
      </w:r>
    </w:p>
    <w:p w14:paraId="32F57FF8" w14:textId="1F6E3567" w:rsidR="001E7189" w:rsidRDefault="001E7189" w:rsidP="001E7189">
      <w:pPr>
        <w:keepLines/>
        <w:tabs>
          <w:tab w:val="left" w:pos="567"/>
          <w:tab w:val="left" w:pos="851"/>
        </w:tabs>
        <w:rPr>
          <w:rFonts w:cs="Arial"/>
        </w:rPr>
      </w:pPr>
    </w:p>
    <w:p w14:paraId="0F3B13FB" w14:textId="77777777" w:rsidR="001E7189" w:rsidRDefault="001E7189" w:rsidP="001E7189">
      <w:pPr>
        <w:keepLines/>
        <w:tabs>
          <w:tab w:val="left" w:pos="567"/>
          <w:tab w:val="left" w:pos="851"/>
        </w:tabs>
        <w:rPr>
          <w:rFonts w:cs="Arial"/>
        </w:rPr>
      </w:pPr>
    </w:p>
    <w:p w14:paraId="32BEEB31" w14:textId="77777777" w:rsidR="001E7189" w:rsidRDefault="001E7189" w:rsidP="001E7189">
      <w:pPr>
        <w:rPr>
          <w:rFonts w:eastAsiaTheme="majorEastAsia" w:cs="Arial"/>
          <w:color w:val="365F91" w:themeColor="accent1" w:themeShade="BF"/>
          <w:sz w:val="26"/>
          <w:szCs w:val="26"/>
        </w:rPr>
      </w:pPr>
      <w:bookmarkStart w:id="99" w:name="_Toc1986578"/>
      <w:bookmarkStart w:id="100" w:name="_Toc17289515"/>
      <w:bookmarkEnd w:id="97"/>
      <w:r>
        <w:rPr>
          <w:rFonts w:cs="Arial"/>
        </w:rPr>
        <w:br w:type="page"/>
      </w:r>
    </w:p>
    <w:p w14:paraId="615172F7" w14:textId="77777777" w:rsidR="001E7189" w:rsidRPr="006B623E" w:rsidRDefault="001E7189" w:rsidP="001E7189">
      <w:pPr>
        <w:pStyle w:val="Kop2"/>
        <w:rPr>
          <w:rFonts w:ascii="Arial" w:hAnsi="Arial" w:cs="Arial"/>
        </w:rPr>
      </w:pPr>
      <w:bookmarkStart w:id="101" w:name="_Toc144714407"/>
      <w:r>
        <w:rPr>
          <w:rFonts w:ascii="Arial" w:hAnsi="Arial" w:cs="Arial"/>
        </w:rPr>
        <w:lastRenderedPageBreak/>
        <w:t>4.3</w:t>
      </w:r>
      <w:r w:rsidRPr="006B623E">
        <w:rPr>
          <w:rFonts w:ascii="Arial" w:hAnsi="Arial" w:cs="Arial"/>
        </w:rPr>
        <w:tab/>
        <w:t>Gunningscriterium Kwaliteit</w:t>
      </w:r>
      <w:bookmarkEnd w:id="99"/>
      <w:bookmarkEnd w:id="100"/>
      <w:bookmarkEnd w:id="101"/>
    </w:p>
    <w:p w14:paraId="0CB46877" w14:textId="77777777" w:rsidR="001E7189" w:rsidRDefault="001E7189" w:rsidP="001E7189">
      <w:pPr>
        <w:pStyle w:val="Kop2"/>
        <w:rPr>
          <w:rFonts w:ascii="Arial" w:hAnsi="Arial" w:cs="Arial"/>
          <w:i/>
          <w:sz w:val="20"/>
        </w:rPr>
      </w:pPr>
    </w:p>
    <w:p w14:paraId="42455F7F" w14:textId="3B9BD6D9" w:rsidR="007C0E08" w:rsidRPr="00F0707C" w:rsidRDefault="001E7189" w:rsidP="007C0E08">
      <w:pPr>
        <w:pStyle w:val="Kop3"/>
        <w:rPr>
          <w:rFonts w:ascii="Arial" w:hAnsi="Arial" w:cs="Arial"/>
        </w:rPr>
      </w:pPr>
      <w:bookmarkStart w:id="102" w:name="_Toc17289516"/>
      <w:bookmarkStart w:id="103" w:name="_Toc144714408"/>
      <w:r>
        <w:rPr>
          <w:rFonts w:ascii="Arial" w:hAnsi="Arial" w:cs="Arial"/>
        </w:rPr>
        <w:t>4.3</w:t>
      </w:r>
      <w:r w:rsidRPr="004953A7">
        <w:rPr>
          <w:rFonts w:ascii="Arial" w:hAnsi="Arial" w:cs="Arial"/>
        </w:rPr>
        <w:t>.1</w:t>
      </w:r>
      <w:r w:rsidRPr="004953A7">
        <w:rPr>
          <w:rFonts w:ascii="Arial" w:hAnsi="Arial" w:cs="Arial"/>
        </w:rPr>
        <w:tab/>
      </w:r>
      <w:bookmarkEnd w:id="102"/>
      <w:r w:rsidR="00A62DFF">
        <w:rPr>
          <w:rFonts w:ascii="Arial" w:hAnsi="Arial" w:cs="Arial"/>
        </w:rPr>
        <w:t>Plan van Aanpak</w:t>
      </w:r>
      <w:bookmarkEnd w:id="103"/>
    </w:p>
    <w:p w14:paraId="7A6D7143" w14:textId="77777777" w:rsidR="007C0E08" w:rsidRPr="00E65748" w:rsidRDefault="007C0E08" w:rsidP="007C0E08">
      <w:pPr>
        <w:rPr>
          <w:rFonts w:cs="Arial"/>
        </w:rPr>
      </w:pPr>
    </w:p>
    <w:p w14:paraId="057BDB58" w14:textId="77777777" w:rsidR="001E7189" w:rsidRPr="00BA0EC7" w:rsidRDefault="001E7189" w:rsidP="001E7189">
      <w:pPr>
        <w:rPr>
          <w:rFonts w:cs="Arial"/>
        </w:rPr>
      </w:pPr>
    </w:p>
    <w:p w14:paraId="059AE326" w14:textId="781B6038" w:rsidR="00DB1F80" w:rsidRDefault="00DB1F80" w:rsidP="00DB1F80">
      <w:pPr>
        <w:rPr>
          <w:rFonts w:cs="Arial"/>
          <w:lang w:val="nl"/>
        </w:rPr>
      </w:pPr>
      <w:r>
        <w:rPr>
          <w:rFonts w:cs="Arial"/>
          <w:lang w:val="nl"/>
        </w:rPr>
        <w:t xml:space="preserve">Voor het gunningscriterium </w:t>
      </w:r>
      <w:r w:rsidR="004A4876">
        <w:rPr>
          <w:rFonts w:cs="Arial"/>
          <w:lang w:val="nl"/>
        </w:rPr>
        <w:t xml:space="preserve">Plan van Aanpak kunt u een maximale fictieve korting van € </w:t>
      </w:r>
      <w:r w:rsidR="00582E3E">
        <w:rPr>
          <w:rFonts w:cs="Arial"/>
          <w:lang w:val="nl"/>
        </w:rPr>
        <w:t>20</w:t>
      </w:r>
      <w:r w:rsidR="004A4876">
        <w:rPr>
          <w:rFonts w:cs="Arial"/>
          <w:lang w:val="nl"/>
        </w:rPr>
        <w:t>.000,- krijgen.</w:t>
      </w:r>
    </w:p>
    <w:p w14:paraId="2208CFEB" w14:textId="77777777" w:rsidR="00DB1F80" w:rsidRDefault="00DB1F80" w:rsidP="00DB1F80">
      <w:pPr>
        <w:rPr>
          <w:rFonts w:cs="Arial"/>
          <w:lang w:val="nl"/>
        </w:rPr>
      </w:pPr>
    </w:p>
    <w:p w14:paraId="682AD93F" w14:textId="77777777" w:rsidR="00AF673E" w:rsidRDefault="00DB1F80" w:rsidP="00DB1F80">
      <w:pPr>
        <w:rPr>
          <w:rFonts w:eastAsia="Arial" w:cs="Arial"/>
          <w:szCs w:val="18"/>
        </w:rPr>
      </w:pPr>
      <w:r>
        <w:rPr>
          <w:rFonts w:eastAsia="Arial" w:cs="Arial"/>
          <w:szCs w:val="18"/>
        </w:rPr>
        <w:t xml:space="preserve">De doelstelling van de </w:t>
      </w:r>
      <w:r w:rsidR="004A4876">
        <w:rPr>
          <w:rFonts w:eastAsia="Arial" w:cs="Arial"/>
          <w:szCs w:val="18"/>
        </w:rPr>
        <w:t>Aanbestedende dienst</w:t>
      </w:r>
      <w:r>
        <w:rPr>
          <w:rFonts w:eastAsia="Arial" w:cs="Arial"/>
          <w:szCs w:val="18"/>
        </w:rPr>
        <w:t xml:space="preserve"> is</w:t>
      </w:r>
      <w:r w:rsidR="00AF673E">
        <w:rPr>
          <w:rFonts w:eastAsia="Arial" w:cs="Arial"/>
          <w:szCs w:val="18"/>
        </w:rPr>
        <w:t>:</w:t>
      </w:r>
    </w:p>
    <w:p w14:paraId="471D3D2B" w14:textId="01424992" w:rsidR="00DB1F80" w:rsidRPr="00671937" w:rsidRDefault="00DB1F80" w:rsidP="00AF673E">
      <w:pPr>
        <w:pStyle w:val="Lijstalinea"/>
        <w:numPr>
          <w:ilvl w:val="0"/>
          <w:numId w:val="6"/>
        </w:numPr>
        <w:rPr>
          <w:rFonts w:eastAsia="Arial,Arial,Arial Unicode MS" w:cs="Arial"/>
          <w:szCs w:val="18"/>
        </w:rPr>
      </w:pPr>
      <w:r w:rsidRPr="00AF673E">
        <w:rPr>
          <w:rFonts w:eastAsia="Arial" w:cs="Arial"/>
          <w:szCs w:val="18"/>
        </w:rPr>
        <w:t xml:space="preserve">dat zij ontzorgd wordt in het gehele proces </w:t>
      </w:r>
      <w:r w:rsidR="004A4876" w:rsidRPr="00AF673E">
        <w:rPr>
          <w:rFonts w:eastAsia="Arial" w:cs="Arial"/>
          <w:szCs w:val="18"/>
        </w:rPr>
        <w:t>van de uitvoering van</w:t>
      </w:r>
      <w:r w:rsidRPr="00AF673E">
        <w:rPr>
          <w:rFonts w:eastAsia="Arial" w:cs="Arial"/>
          <w:szCs w:val="18"/>
        </w:rPr>
        <w:t xml:space="preserve"> de werkzaamheden</w:t>
      </w:r>
      <w:r w:rsidR="00AF673E" w:rsidRPr="00AF673E">
        <w:rPr>
          <w:rFonts w:eastAsia="Arial" w:cs="Arial"/>
          <w:szCs w:val="18"/>
        </w:rPr>
        <w:t>;</w:t>
      </w:r>
    </w:p>
    <w:p w14:paraId="670D049C" w14:textId="186665C5" w:rsidR="00671937" w:rsidRPr="00AF673E" w:rsidRDefault="00671937" w:rsidP="00AF673E">
      <w:pPr>
        <w:pStyle w:val="Lijstalinea"/>
        <w:numPr>
          <w:ilvl w:val="0"/>
          <w:numId w:val="6"/>
        </w:numPr>
        <w:rPr>
          <w:rFonts w:eastAsia="Arial,Arial,Arial Unicode MS" w:cs="Arial"/>
          <w:szCs w:val="18"/>
        </w:rPr>
      </w:pPr>
      <w:r>
        <w:t>dat er een gegarandeerde constante beeldkwaliteit is, ook in de verschillende seizoenen;</w:t>
      </w:r>
    </w:p>
    <w:p w14:paraId="1621E7D5" w14:textId="2810A10E" w:rsidR="00AF673E" w:rsidRPr="00AF673E" w:rsidRDefault="00AF673E" w:rsidP="00AF673E">
      <w:pPr>
        <w:pStyle w:val="Default"/>
        <w:numPr>
          <w:ilvl w:val="0"/>
          <w:numId w:val="6"/>
        </w:numPr>
        <w:rPr>
          <w:rFonts w:ascii="Arial" w:hAnsi="Arial" w:cs="Arial"/>
          <w:color w:val="000000"/>
          <w:szCs w:val="18"/>
        </w:rPr>
      </w:pPr>
      <w:r w:rsidRPr="00AF673E">
        <w:rPr>
          <w:rFonts w:ascii="Arial" w:hAnsi="Arial" w:cs="Arial"/>
          <w:color w:val="000000"/>
          <w:szCs w:val="18"/>
        </w:rPr>
        <w:t>dat er vitale beplanting is in het Duinpark het gehele jaar rond;</w:t>
      </w:r>
    </w:p>
    <w:p w14:paraId="5C0B521D" w14:textId="44986BC3" w:rsidR="00AF673E" w:rsidRPr="00AF673E" w:rsidRDefault="00AF673E" w:rsidP="00AF673E">
      <w:pPr>
        <w:pStyle w:val="Default"/>
        <w:numPr>
          <w:ilvl w:val="0"/>
          <w:numId w:val="6"/>
        </w:numPr>
        <w:rPr>
          <w:rFonts w:ascii="Arial" w:eastAsia="Arial,Arial,Arial Unicode MS" w:hAnsi="Arial" w:cs="Arial"/>
          <w:color w:val="000000"/>
          <w:szCs w:val="18"/>
        </w:rPr>
      </w:pPr>
      <w:r w:rsidRPr="00AF673E">
        <w:rPr>
          <w:rFonts w:ascii="Arial" w:hAnsi="Arial" w:cs="Arial"/>
          <w:color w:val="000000"/>
          <w:szCs w:val="18"/>
        </w:rPr>
        <w:t>een optimale samenwerking. Hoe pakt Inschrijver dit proces op en hoe verzorgt hij de communicatie richting de Aanbestedende dienst en alle stakeholders. Om dit te behalen is tijdig en volledige communicatie van essentieel belang.</w:t>
      </w:r>
    </w:p>
    <w:p w14:paraId="47C06972" w14:textId="77777777" w:rsidR="00DB1F80" w:rsidRDefault="00DB1F80" w:rsidP="00DB1F80">
      <w:pPr>
        <w:pStyle w:val="Default"/>
        <w:rPr>
          <w:rFonts w:ascii="Arial" w:hAnsi="Arial" w:cs="Arial"/>
        </w:rPr>
      </w:pPr>
    </w:p>
    <w:p w14:paraId="6F12688B" w14:textId="5B02F6F1" w:rsidR="00AF673E" w:rsidRDefault="00AF673E" w:rsidP="00DB1F80">
      <w:pPr>
        <w:rPr>
          <w:rFonts w:cs="Arial"/>
          <w:lang w:val="nl"/>
        </w:rPr>
      </w:pPr>
      <w:r>
        <w:rPr>
          <w:rFonts w:cs="Arial"/>
          <w:lang w:val="nl"/>
        </w:rPr>
        <w:t xml:space="preserve">Het plan van Aanpak mag, goed leesbaar, maximaal </w:t>
      </w:r>
      <w:r w:rsidR="00825049">
        <w:rPr>
          <w:rFonts w:cs="Arial"/>
          <w:lang w:val="nl"/>
        </w:rPr>
        <w:t>drie</w:t>
      </w:r>
      <w:r>
        <w:rPr>
          <w:rFonts w:cs="Arial"/>
          <w:lang w:val="nl"/>
        </w:rPr>
        <w:t xml:space="preserve"> A4, lettergrootte 10 te zijn. </w:t>
      </w:r>
    </w:p>
    <w:p w14:paraId="625DB3CD" w14:textId="77777777" w:rsidR="00AF673E" w:rsidRDefault="00AF673E" w:rsidP="00DB1F80">
      <w:pPr>
        <w:rPr>
          <w:rFonts w:cs="Arial"/>
          <w:lang w:val="nl"/>
        </w:rPr>
      </w:pPr>
    </w:p>
    <w:p w14:paraId="3B9A178D" w14:textId="66D75CDD" w:rsidR="00DB1F80" w:rsidRDefault="00DB1F80" w:rsidP="00DB1F80">
      <w:pPr>
        <w:rPr>
          <w:rFonts w:cs="Arial"/>
          <w:lang w:val="nl"/>
        </w:rPr>
      </w:pPr>
      <w:r>
        <w:rPr>
          <w:rFonts w:cs="Arial"/>
          <w:lang w:val="nl"/>
        </w:rPr>
        <w:t>Geef in uw inschrijving het volgende aan:</w:t>
      </w:r>
    </w:p>
    <w:p w14:paraId="562E8112" w14:textId="511A7A76" w:rsidR="004A4876" w:rsidRDefault="004A4876" w:rsidP="00DB1F80">
      <w:pPr>
        <w:rPr>
          <w:rFonts w:cs="Arial"/>
          <w:lang w:val="nl"/>
        </w:rPr>
      </w:pPr>
    </w:p>
    <w:p w14:paraId="21864D99" w14:textId="2078A918" w:rsidR="00DB1F80" w:rsidRPr="00AF673E" w:rsidRDefault="004A4876" w:rsidP="00DB1F80">
      <w:pPr>
        <w:rPr>
          <w:rFonts w:cs="Arial"/>
          <w:b/>
          <w:bCs/>
          <w:i/>
          <w:iCs/>
          <w:lang w:val="nl"/>
        </w:rPr>
      </w:pPr>
      <w:r>
        <w:rPr>
          <w:rFonts w:cs="Arial"/>
          <w:b/>
          <w:bCs/>
          <w:i/>
          <w:iCs/>
          <w:lang w:val="nl"/>
        </w:rPr>
        <w:t>Uitvoering</w:t>
      </w:r>
    </w:p>
    <w:p w14:paraId="2EB331CB" w14:textId="27A0C095" w:rsidR="00DB1F80" w:rsidRPr="004A4876" w:rsidRDefault="00DB1F80" w:rsidP="004A4876">
      <w:pPr>
        <w:pStyle w:val="Lijstalinea"/>
        <w:numPr>
          <w:ilvl w:val="0"/>
          <w:numId w:val="42"/>
        </w:numPr>
        <w:rPr>
          <w:rFonts w:cs="Arial"/>
          <w:lang w:val="nl"/>
        </w:rPr>
      </w:pPr>
      <w:r>
        <w:rPr>
          <w:rFonts w:cs="Arial"/>
          <w:lang w:val="nl"/>
        </w:rPr>
        <w:t xml:space="preserve">Op welke wijze geeft u invulling aan de uitvoering van de </w:t>
      </w:r>
      <w:r w:rsidR="00825049">
        <w:rPr>
          <w:rFonts w:cs="Arial"/>
          <w:lang w:val="nl"/>
        </w:rPr>
        <w:t>O</w:t>
      </w:r>
      <w:r>
        <w:rPr>
          <w:rFonts w:cs="Arial"/>
          <w:lang w:val="nl"/>
        </w:rPr>
        <w:t>vereenkomst?</w:t>
      </w:r>
    </w:p>
    <w:p w14:paraId="76B2F554" w14:textId="7E5EA7A1" w:rsidR="00DB1F80" w:rsidRPr="004A4876" w:rsidRDefault="00DB1F80" w:rsidP="00DB1F80">
      <w:pPr>
        <w:pStyle w:val="Lijstalinea"/>
        <w:numPr>
          <w:ilvl w:val="0"/>
          <w:numId w:val="42"/>
        </w:numPr>
        <w:rPr>
          <w:rFonts w:eastAsia="Arial" w:cs="Arial"/>
          <w:szCs w:val="18"/>
        </w:rPr>
      </w:pPr>
      <w:r>
        <w:rPr>
          <w:rFonts w:eastAsia="Arial" w:cs="Arial"/>
          <w:szCs w:val="18"/>
        </w:rPr>
        <w:t xml:space="preserve">Welke maatregelen heeft u genomen om de uitvoering van de werkzaamheden in kwalitatieve zin te borgen. </w:t>
      </w:r>
    </w:p>
    <w:p w14:paraId="4A7A98C4" w14:textId="2ECEE41C" w:rsidR="00DB1F80" w:rsidRDefault="00DB1F80" w:rsidP="00DB1F80">
      <w:pPr>
        <w:pStyle w:val="Lijstalinea"/>
        <w:numPr>
          <w:ilvl w:val="0"/>
          <w:numId w:val="42"/>
        </w:numPr>
        <w:spacing w:line="300" w:lineRule="exact"/>
        <w:rPr>
          <w:rFonts w:eastAsia="Arial,Arial,Arial Unicode MS" w:cs="Arial,Arial,Arial Unicode MS"/>
          <w:szCs w:val="18"/>
        </w:rPr>
      </w:pPr>
      <w:r>
        <w:rPr>
          <w:rFonts w:eastAsia="Arial,Arial,Arial Unicode MS" w:cs="Arial,Arial,Arial Unicode MS"/>
          <w:szCs w:val="18"/>
        </w:rPr>
        <w:t>Op welke wijze wordt overlast</w:t>
      </w:r>
      <w:r w:rsidR="004A4876">
        <w:rPr>
          <w:rFonts w:eastAsia="Arial,Arial,Arial Unicode MS" w:cs="Arial,Arial,Arial Unicode MS"/>
          <w:szCs w:val="18"/>
        </w:rPr>
        <w:t xml:space="preserve"> voor de bewoners van de wijk</w:t>
      </w:r>
      <w:r>
        <w:rPr>
          <w:rFonts w:eastAsia="Arial,Arial,Arial Unicode MS" w:cs="Arial,Arial,Arial Unicode MS"/>
          <w:szCs w:val="18"/>
        </w:rPr>
        <w:t xml:space="preserve"> tijdens de uitvoering beperkt en hoe wordt dit reeds in de voorbereiding meegenomen?</w:t>
      </w:r>
    </w:p>
    <w:p w14:paraId="061C7ADD" w14:textId="77777777" w:rsidR="004A4876" w:rsidRPr="004A4876" w:rsidRDefault="004A4876" w:rsidP="004A4876">
      <w:pPr>
        <w:pStyle w:val="Lijstalinea"/>
        <w:rPr>
          <w:rFonts w:eastAsia="Arial,Arial,Arial Unicode MS" w:cs="Arial,Arial,Arial Unicode MS"/>
          <w:szCs w:val="18"/>
        </w:rPr>
      </w:pPr>
    </w:p>
    <w:p w14:paraId="2CAA383F" w14:textId="358A94BB" w:rsidR="004A4876" w:rsidRDefault="004A4876" w:rsidP="004A4876">
      <w:pPr>
        <w:spacing w:line="300" w:lineRule="exact"/>
        <w:rPr>
          <w:rFonts w:eastAsia="Arial,Arial,Arial Unicode MS" w:cs="Arial,Arial,Arial Unicode MS"/>
          <w:b/>
          <w:bCs/>
          <w:i/>
          <w:iCs/>
          <w:szCs w:val="18"/>
        </w:rPr>
      </w:pPr>
      <w:r>
        <w:rPr>
          <w:rFonts w:eastAsia="Arial,Arial,Arial Unicode MS" w:cs="Arial,Arial,Arial Unicode MS"/>
          <w:b/>
          <w:bCs/>
          <w:i/>
          <w:iCs/>
          <w:szCs w:val="18"/>
        </w:rPr>
        <w:t>Meerwaarde</w:t>
      </w:r>
    </w:p>
    <w:p w14:paraId="42E8B186" w14:textId="4C8C183C" w:rsidR="004A4876" w:rsidRPr="00AF673E" w:rsidRDefault="004A4876" w:rsidP="00AF673E">
      <w:pPr>
        <w:pStyle w:val="Lijstalinea"/>
        <w:numPr>
          <w:ilvl w:val="0"/>
          <w:numId w:val="42"/>
        </w:numPr>
        <w:rPr>
          <w:rFonts w:eastAsia="Arial,Arial Unicode MS" w:cs="Arial"/>
          <w:szCs w:val="18"/>
        </w:rPr>
      </w:pPr>
      <w:r>
        <w:rPr>
          <w:rFonts w:eastAsia="Arial" w:cs="Arial"/>
          <w:szCs w:val="18"/>
        </w:rPr>
        <w:t>Welke kansen ziet u om meerwaarde ten opzichte van het bestek te leveren voor de Aanbestedende dienst?</w:t>
      </w:r>
    </w:p>
    <w:p w14:paraId="5A34BEEC" w14:textId="77777777" w:rsidR="00DB1F80" w:rsidRDefault="00DB1F80" w:rsidP="00DB1F80">
      <w:pPr>
        <w:rPr>
          <w:rFonts w:cs="Arial"/>
          <w:color w:val="000000"/>
          <w:szCs w:val="18"/>
        </w:rPr>
      </w:pPr>
    </w:p>
    <w:p w14:paraId="3AD9F920" w14:textId="09B7AF93" w:rsidR="00DB1F80" w:rsidRPr="00AF673E" w:rsidRDefault="004A4876" w:rsidP="00AF673E">
      <w:pPr>
        <w:rPr>
          <w:rFonts w:cs="Arial"/>
          <w:b/>
          <w:bCs/>
          <w:i/>
          <w:iCs/>
          <w:color w:val="000000"/>
          <w:szCs w:val="18"/>
        </w:rPr>
      </w:pPr>
      <w:r>
        <w:rPr>
          <w:rFonts w:cs="Arial"/>
          <w:b/>
          <w:bCs/>
          <w:i/>
          <w:iCs/>
          <w:color w:val="000000"/>
          <w:szCs w:val="18"/>
        </w:rPr>
        <w:t>Beplanting</w:t>
      </w:r>
    </w:p>
    <w:p w14:paraId="1C226BA4" w14:textId="3F1592BA" w:rsidR="00DB1F80" w:rsidRPr="004A4876" w:rsidRDefault="00DB1F80" w:rsidP="004A4876">
      <w:pPr>
        <w:pStyle w:val="Lijstalinea"/>
        <w:numPr>
          <w:ilvl w:val="0"/>
          <w:numId w:val="43"/>
        </w:numPr>
        <w:rPr>
          <w:rFonts w:eastAsia="Arial,Arial Unicode MS"/>
          <w:szCs w:val="18"/>
        </w:rPr>
      </w:pPr>
      <w:r>
        <w:rPr>
          <w:rFonts w:eastAsia="Arial,Arial Unicode MS" w:cs="Arial"/>
          <w:szCs w:val="18"/>
        </w:rPr>
        <w:t>Op welke wijze wordt een uitval van meer dan 5% voorkomen. Ga hierbij tevens in op welke hulpmiddelen u hierbij inzet en op welke wijze u dat doet.</w:t>
      </w:r>
    </w:p>
    <w:p w14:paraId="6F882706" w14:textId="77777777" w:rsidR="00DB1F80" w:rsidRDefault="00DB1F80" w:rsidP="00DB1F80">
      <w:pPr>
        <w:pStyle w:val="Lijstalinea"/>
        <w:numPr>
          <w:ilvl w:val="0"/>
          <w:numId w:val="43"/>
        </w:numPr>
        <w:spacing w:line="300" w:lineRule="exact"/>
        <w:rPr>
          <w:rFonts w:eastAsia="Arial,Arial Unicode MS" w:cs="Arial"/>
          <w:szCs w:val="18"/>
        </w:rPr>
      </w:pPr>
      <w:r>
        <w:rPr>
          <w:rFonts w:eastAsia="Arial,Arial Unicode MS" w:cs="Arial"/>
          <w:szCs w:val="18"/>
        </w:rPr>
        <w:t>Hoe zorgt u voor realisatie van de groeiplaatsen in de juiste periode (zomer) en aanplant in plantseizoen met als voorkeur najaar.</w:t>
      </w:r>
    </w:p>
    <w:p w14:paraId="2FD82485" w14:textId="42B15E31" w:rsidR="00DB1F80" w:rsidRDefault="00DB1F80" w:rsidP="00DB1F80">
      <w:pPr>
        <w:rPr>
          <w:rFonts w:eastAsia="Arial,Arial Unicode MS" w:cs="Arial"/>
          <w:szCs w:val="18"/>
        </w:rPr>
      </w:pPr>
    </w:p>
    <w:p w14:paraId="2977644E" w14:textId="77777777" w:rsidR="0007660D" w:rsidRDefault="0007660D" w:rsidP="00DB1F80">
      <w:pPr>
        <w:rPr>
          <w:rStyle w:val="RapportKop2Char"/>
          <w:rFonts w:eastAsiaTheme="majorEastAsia"/>
          <w:b/>
        </w:rPr>
      </w:pPr>
    </w:p>
    <w:p w14:paraId="11FDDC62" w14:textId="4FFBCB6B" w:rsidR="00DB1F80" w:rsidRPr="00660FBA" w:rsidRDefault="004A4876" w:rsidP="00660FBA">
      <w:pPr>
        <w:rPr>
          <w:b/>
          <w:bCs/>
          <w:i/>
          <w:iCs/>
        </w:rPr>
      </w:pPr>
      <w:r w:rsidRPr="00660FBA">
        <w:rPr>
          <w:b/>
          <w:bCs/>
          <w:i/>
          <w:iCs/>
        </w:rPr>
        <w:t>Communicatie</w:t>
      </w:r>
    </w:p>
    <w:p w14:paraId="171B9270" w14:textId="5091B2CF" w:rsidR="00F75380" w:rsidRDefault="00F75380" w:rsidP="00DB1F80">
      <w:pPr>
        <w:pStyle w:val="Lijstalinea"/>
        <w:numPr>
          <w:ilvl w:val="0"/>
          <w:numId w:val="44"/>
        </w:numPr>
        <w:spacing w:line="300" w:lineRule="exact"/>
        <w:rPr>
          <w:rFonts w:eastAsia="Arial,Arial,Arial Unicode MS" w:cs="Arial,Arial,Arial Unicode MS"/>
          <w:szCs w:val="18"/>
        </w:rPr>
      </w:pPr>
      <w:r>
        <w:rPr>
          <w:rFonts w:eastAsia="Arial,Arial,Arial Unicode MS" w:cs="Arial,Arial,Arial Unicode MS"/>
          <w:szCs w:val="18"/>
        </w:rPr>
        <w:t>Op welke wijze en met welke frequentie communiceert u met de Aanbestedende dienst? Welke reactietijden hanteert u t.a.v. berichten van de Aanbestedende dienst?</w:t>
      </w:r>
    </w:p>
    <w:p w14:paraId="7B169A42" w14:textId="5F9CA2BA" w:rsidR="00DB1F80" w:rsidRDefault="00DB1F80" w:rsidP="00DB1F80">
      <w:pPr>
        <w:pStyle w:val="Lijstalinea"/>
        <w:numPr>
          <w:ilvl w:val="0"/>
          <w:numId w:val="44"/>
        </w:numPr>
        <w:spacing w:line="300" w:lineRule="exact"/>
        <w:rPr>
          <w:rFonts w:eastAsia="Arial,Arial,Arial Unicode MS" w:cs="Arial,Arial,Arial Unicode MS"/>
          <w:szCs w:val="18"/>
        </w:rPr>
      </w:pPr>
      <w:r>
        <w:rPr>
          <w:rFonts w:eastAsia="Arial,Arial,Arial Unicode MS" w:cs="Arial,Arial,Arial Unicode MS"/>
          <w:szCs w:val="18"/>
        </w:rPr>
        <w:t xml:space="preserve">Hoe houdt u de </w:t>
      </w:r>
      <w:r w:rsidR="004A4876">
        <w:rPr>
          <w:rFonts w:eastAsia="Arial,Arial,Arial Unicode MS" w:cs="Arial,Arial,Arial Unicode MS"/>
          <w:szCs w:val="18"/>
        </w:rPr>
        <w:t>Aanbestedende dienst</w:t>
      </w:r>
      <w:r>
        <w:rPr>
          <w:rFonts w:eastAsia="Arial,Arial,Arial Unicode MS" w:cs="Arial,Arial,Arial Unicode MS"/>
          <w:szCs w:val="18"/>
        </w:rPr>
        <w:t xml:space="preserve"> op de hoogte van de planning;</w:t>
      </w:r>
    </w:p>
    <w:p w14:paraId="2D28D116" w14:textId="62CF9F7A" w:rsidR="00DB1F80" w:rsidRDefault="00DB1F80" w:rsidP="00DB1F80">
      <w:pPr>
        <w:pStyle w:val="Lijstalinea"/>
        <w:numPr>
          <w:ilvl w:val="0"/>
          <w:numId w:val="44"/>
        </w:numPr>
        <w:spacing w:line="300" w:lineRule="exact"/>
        <w:rPr>
          <w:rFonts w:eastAsia="Arial,Arial,Arial Unicode MS" w:cs="Arial,Arial,Arial Unicode MS"/>
          <w:szCs w:val="18"/>
        </w:rPr>
      </w:pPr>
      <w:r>
        <w:rPr>
          <w:rFonts w:eastAsia="Arial,Arial,Arial Unicode MS" w:cs="Arial,Arial,Arial Unicode MS"/>
          <w:szCs w:val="18"/>
        </w:rPr>
        <w:t xml:space="preserve">Hoe houdt u de </w:t>
      </w:r>
      <w:r w:rsidR="004A4876">
        <w:rPr>
          <w:rFonts w:eastAsia="Arial,Arial,Arial Unicode MS" w:cs="Arial,Arial,Arial Unicode MS"/>
          <w:szCs w:val="18"/>
        </w:rPr>
        <w:t>Aanbestedende dienst</w:t>
      </w:r>
      <w:r>
        <w:rPr>
          <w:rFonts w:eastAsia="Arial,Arial,Arial Unicode MS" w:cs="Arial,Arial,Arial Unicode MS"/>
          <w:szCs w:val="18"/>
        </w:rPr>
        <w:t xml:space="preserve"> op de hoogte van de voortgang van werkzaamheden;</w:t>
      </w:r>
    </w:p>
    <w:p w14:paraId="11E9FD41" w14:textId="1689BCE4" w:rsidR="00DB1F80" w:rsidRDefault="00DB1F80" w:rsidP="00DB1F80">
      <w:pPr>
        <w:pStyle w:val="Lijstalinea"/>
        <w:numPr>
          <w:ilvl w:val="0"/>
          <w:numId w:val="44"/>
        </w:numPr>
        <w:spacing w:line="300" w:lineRule="exact"/>
        <w:rPr>
          <w:rFonts w:eastAsia="Arial,Arial,Arial Unicode MS" w:cs="Arial,Arial,Arial Unicode MS"/>
          <w:szCs w:val="18"/>
        </w:rPr>
      </w:pPr>
      <w:r>
        <w:rPr>
          <w:rFonts w:eastAsia="Arial,Arial,Arial Unicode MS" w:cs="Arial,Arial,Arial Unicode MS"/>
          <w:szCs w:val="18"/>
        </w:rPr>
        <w:t xml:space="preserve">Hoe communiceert u met de </w:t>
      </w:r>
      <w:r w:rsidR="004A4876">
        <w:rPr>
          <w:rFonts w:eastAsia="Arial,Arial,Arial Unicode MS" w:cs="Arial,Arial,Arial Unicode MS"/>
          <w:szCs w:val="18"/>
        </w:rPr>
        <w:t>Aanbestedende dienst</w:t>
      </w:r>
      <w:r>
        <w:rPr>
          <w:rFonts w:eastAsia="Arial,Arial,Arial Unicode MS" w:cs="Arial,Arial,Arial Unicode MS"/>
          <w:szCs w:val="18"/>
        </w:rPr>
        <w:t xml:space="preserve"> als er overlast ontstaat bij de uitvoering van werkzaamheden;</w:t>
      </w:r>
    </w:p>
    <w:p w14:paraId="58A56C4C" w14:textId="12E344FE" w:rsidR="00DB1F80" w:rsidRDefault="00DB1F80" w:rsidP="00DB1F80">
      <w:pPr>
        <w:pStyle w:val="Lijstalinea"/>
        <w:numPr>
          <w:ilvl w:val="0"/>
          <w:numId w:val="44"/>
        </w:numPr>
        <w:spacing w:line="300" w:lineRule="exact"/>
        <w:rPr>
          <w:rFonts w:eastAsia="Arial,Arial,Arial Unicode MS" w:cs="Arial,Arial,Arial Unicode MS"/>
          <w:szCs w:val="18"/>
        </w:rPr>
      </w:pPr>
      <w:r>
        <w:rPr>
          <w:rFonts w:eastAsia="Arial,Arial,Arial Unicode MS" w:cs="Arial,Arial,Arial Unicode MS"/>
          <w:szCs w:val="18"/>
        </w:rPr>
        <w:t xml:space="preserve">Hoe communiceert u met de </w:t>
      </w:r>
      <w:r w:rsidR="004A4876">
        <w:rPr>
          <w:rFonts w:eastAsia="Arial,Arial,Arial Unicode MS" w:cs="Arial,Arial,Arial Unicode MS"/>
          <w:szCs w:val="18"/>
        </w:rPr>
        <w:t>Aanbestedende dienst</w:t>
      </w:r>
      <w:r w:rsidR="00F75380">
        <w:rPr>
          <w:rFonts w:eastAsia="Arial,Arial,Arial Unicode MS" w:cs="Arial,Arial,Arial Unicode MS"/>
          <w:szCs w:val="18"/>
        </w:rPr>
        <w:t xml:space="preserve"> of andere stakeholders</w:t>
      </w:r>
      <w:r>
        <w:rPr>
          <w:rFonts w:eastAsia="Arial,Arial,Arial Unicode MS" w:cs="Arial,Arial,Arial Unicode MS"/>
          <w:szCs w:val="18"/>
        </w:rPr>
        <w:t xml:space="preserve"> voor het afhandelen van klachten of meldingen;</w:t>
      </w:r>
    </w:p>
    <w:p w14:paraId="23D0EA07" w14:textId="5F5BC360" w:rsidR="00DB1F80" w:rsidRPr="00F75380" w:rsidRDefault="00DB1F80" w:rsidP="009D07DD">
      <w:pPr>
        <w:pStyle w:val="Lijstalinea"/>
        <w:numPr>
          <w:ilvl w:val="0"/>
          <w:numId w:val="44"/>
        </w:numPr>
        <w:spacing w:line="300" w:lineRule="exact"/>
        <w:rPr>
          <w:rFonts w:eastAsiaTheme="minorHAnsi" w:cs="Arial"/>
          <w:color w:val="000000"/>
          <w:szCs w:val="18"/>
        </w:rPr>
      </w:pPr>
      <w:r w:rsidRPr="00AF673E">
        <w:rPr>
          <w:rFonts w:eastAsia="Arial,Arial,Arial Unicode MS" w:cs="Arial,Arial,Arial Unicode MS"/>
          <w:szCs w:val="18"/>
        </w:rPr>
        <w:t xml:space="preserve">Hoe Communiceert u met buurtbewoners over planning, wegafsluitingen, bereikbaarheid woningen, parkeren, etc. </w:t>
      </w:r>
    </w:p>
    <w:p w14:paraId="18CB3645" w14:textId="77777777" w:rsidR="003544BA" w:rsidRDefault="003544BA" w:rsidP="001E7189">
      <w:pPr>
        <w:rPr>
          <w:rFonts w:cs="Arial"/>
        </w:rPr>
      </w:pPr>
    </w:p>
    <w:p w14:paraId="25A436F7" w14:textId="77777777" w:rsidR="003544BA" w:rsidRDefault="003544BA" w:rsidP="001E7189">
      <w:pPr>
        <w:rPr>
          <w:rFonts w:cs="Arial"/>
        </w:rPr>
      </w:pPr>
    </w:p>
    <w:p w14:paraId="5CB6FD8D" w14:textId="77777777" w:rsidR="003544BA" w:rsidRDefault="003544BA" w:rsidP="003544BA">
      <w:pPr>
        <w:rPr>
          <w:rFonts w:eastAsiaTheme="majorEastAsia" w:cs="Arial"/>
          <w:color w:val="365F91" w:themeColor="accent1" w:themeShade="BF"/>
          <w:sz w:val="26"/>
          <w:szCs w:val="26"/>
        </w:rPr>
      </w:pPr>
    </w:p>
    <w:p w14:paraId="045EB89A" w14:textId="46EDA372" w:rsidR="001E7189" w:rsidRDefault="001E7189" w:rsidP="001E7189">
      <w:pPr>
        <w:rPr>
          <w:rFonts w:cs="Arial"/>
        </w:rPr>
      </w:pPr>
      <w:r>
        <w:rPr>
          <w:rFonts w:cs="Arial"/>
        </w:rPr>
        <w:br w:type="page"/>
      </w:r>
    </w:p>
    <w:p w14:paraId="40DCAFC1" w14:textId="3D4F14CC" w:rsidR="001E7189" w:rsidRPr="00E32069" w:rsidRDefault="001E7189" w:rsidP="001E7189">
      <w:pPr>
        <w:pStyle w:val="Kop1"/>
        <w:rPr>
          <w:rFonts w:ascii="Arial" w:hAnsi="Arial" w:cs="Arial"/>
          <w:b/>
        </w:rPr>
      </w:pPr>
      <w:bookmarkStart w:id="104" w:name="_Toc17289518"/>
      <w:bookmarkStart w:id="105" w:name="_Toc1986580"/>
      <w:bookmarkStart w:id="106" w:name="_Toc144714409"/>
      <w:r w:rsidRPr="00E32069">
        <w:rPr>
          <w:rFonts w:ascii="Arial" w:hAnsi="Arial" w:cs="Arial"/>
          <w:b/>
        </w:rPr>
        <w:lastRenderedPageBreak/>
        <w:t>5</w:t>
      </w:r>
      <w:r w:rsidRPr="00E32069">
        <w:rPr>
          <w:rFonts w:ascii="Arial" w:hAnsi="Arial" w:cs="Arial"/>
          <w:b/>
        </w:rPr>
        <w:tab/>
        <w:t xml:space="preserve">Beoordeling </w:t>
      </w:r>
      <w:r w:rsidR="00B64E79">
        <w:rPr>
          <w:rFonts w:ascii="Arial" w:hAnsi="Arial" w:cs="Arial"/>
          <w:b/>
        </w:rPr>
        <w:t>Inschrijving</w:t>
      </w:r>
      <w:r w:rsidRPr="00E32069">
        <w:rPr>
          <w:rFonts w:ascii="Arial" w:hAnsi="Arial" w:cs="Arial"/>
          <w:b/>
        </w:rPr>
        <w:t>en</w:t>
      </w:r>
      <w:bookmarkEnd w:id="106"/>
      <w:r w:rsidRPr="00E32069">
        <w:rPr>
          <w:rFonts w:ascii="Arial" w:hAnsi="Arial" w:cs="Arial"/>
          <w:b/>
        </w:rPr>
        <w:t xml:space="preserve"> </w:t>
      </w:r>
    </w:p>
    <w:p w14:paraId="6D4F67B6" w14:textId="77777777" w:rsidR="001E7189" w:rsidRDefault="001E7189" w:rsidP="001E7189">
      <w:pPr>
        <w:pStyle w:val="Kop2"/>
        <w:rPr>
          <w:rFonts w:ascii="Arial" w:hAnsi="Arial" w:cs="Arial"/>
        </w:rPr>
      </w:pPr>
    </w:p>
    <w:p w14:paraId="1A4AA0D7" w14:textId="77777777" w:rsidR="001E7189" w:rsidRPr="006B38AC" w:rsidRDefault="001E7189" w:rsidP="001E7189">
      <w:bookmarkStart w:id="107" w:name="_Toc1986557"/>
      <w:bookmarkStart w:id="108" w:name="_Toc17289493"/>
    </w:p>
    <w:p w14:paraId="3C0904FD" w14:textId="5D381476" w:rsidR="001E7189" w:rsidRPr="004C107B" w:rsidRDefault="001E7189" w:rsidP="001E7189">
      <w:pPr>
        <w:pStyle w:val="Kop2"/>
        <w:rPr>
          <w:rFonts w:ascii="Arial" w:hAnsi="Arial" w:cs="Arial"/>
        </w:rPr>
      </w:pPr>
      <w:bookmarkStart w:id="109" w:name="_Toc144714410"/>
      <w:r>
        <w:rPr>
          <w:rFonts w:ascii="Arial" w:hAnsi="Arial" w:cs="Arial"/>
        </w:rPr>
        <w:t>5.1</w:t>
      </w:r>
      <w:r w:rsidRPr="004C107B">
        <w:rPr>
          <w:rFonts w:ascii="Arial" w:hAnsi="Arial" w:cs="Arial"/>
        </w:rPr>
        <w:tab/>
      </w:r>
      <w:r w:rsidR="00B64E79">
        <w:rPr>
          <w:rFonts w:ascii="Arial" w:hAnsi="Arial" w:cs="Arial"/>
        </w:rPr>
        <w:t>Inschrijving</w:t>
      </w:r>
      <w:r w:rsidRPr="004C107B">
        <w:rPr>
          <w:rFonts w:ascii="Arial" w:hAnsi="Arial" w:cs="Arial"/>
        </w:rPr>
        <w:t xml:space="preserve"> opening</w:t>
      </w:r>
      <w:bookmarkEnd w:id="107"/>
      <w:bookmarkEnd w:id="108"/>
      <w:bookmarkEnd w:id="109"/>
    </w:p>
    <w:p w14:paraId="4111302F" w14:textId="77777777" w:rsidR="001E7189" w:rsidRPr="00575581" w:rsidRDefault="001E7189" w:rsidP="001E7189">
      <w:pPr>
        <w:rPr>
          <w:rFonts w:cs="Arial"/>
        </w:rPr>
      </w:pPr>
    </w:p>
    <w:p w14:paraId="4B723F7C" w14:textId="3AB55ABF" w:rsidR="001E7189" w:rsidRDefault="001E7189" w:rsidP="001E7189">
      <w:pPr>
        <w:rPr>
          <w:rFonts w:cs="Arial"/>
        </w:rPr>
      </w:pPr>
      <w:bookmarkStart w:id="110" w:name="_Toc238521624"/>
      <w:r w:rsidRPr="00575581">
        <w:rPr>
          <w:rFonts w:cs="Arial"/>
        </w:rPr>
        <w:t xml:space="preserve">De opening van de </w:t>
      </w:r>
      <w:r w:rsidR="00B64E79">
        <w:rPr>
          <w:rFonts w:cs="Arial"/>
        </w:rPr>
        <w:t>Inschrijving</w:t>
      </w:r>
      <w:r>
        <w:rPr>
          <w:rFonts w:cs="Arial"/>
        </w:rPr>
        <w:t>en</w:t>
      </w:r>
      <w:r w:rsidRPr="00575581">
        <w:rPr>
          <w:rFonts w:cs="Arial"/>
        </w:rPr>
        <w:t xml:space="preserve"> </w:t>
      </w:r>
      <w:r>
        <w:rPr>
          <w:rFonts w:cs="Arial"/>
        </w:rPr>
        <w:t>is niet</w:t>
      </w:r>
      <w:r w:rsidRPr="00425706">
        <w:rPr>
          <w:rFonts w:cs="Arial"/>
        </w:rPr>
        <w:t xml:space="preserve"> openbaar.</w:t>
      </w:r>
      <w:r>
        <w:rPr>
          <w:rFonts w:cs="Arial"/>
        </w:rPr>
        <w:t xml:space="preserve"> Van de opening van de </w:t>
      </w:r>
      <w:r w:rsidR="00B64E79">
        <w:rPr>
          <w:rFonts w:cs="Arial"/>
        </w:rPr>
        <w:t>Inschrijving</w:t>
      </w:r>
      <w:r>
        <w:rPr>
          <w:rFonts w:cs="Arial"/>
        </w:rPr>
        <w:t>en</w:t>
      </w:r>
      <w:r w:rsidRPr="00575581">
        <w:rPr>
          <w:rFonts w:cs="Arial"/>
        </w:rPr>
        <w:t xml:space="preserve"> wordt een proces-verbaal opgesteld </w:t>
      </w:r>
      <w:r>
        <w:rPr>
          <w:rFonts w:cs="Arial"/>
        </w:rPr>
        <w:t xml:space="preserve">dat via TenderNed </w:t>
      </w:r>
      <w:r w:rsidRPr="00575581">
        <w:rPr>
          <w:rFonts w:cs="Arial"/>
        </w:rPr>
        <w:t xml:space="preserve">aan de </w:t>
      </w:r>
      <w:r w:rsidR="00B64E79">
        <w:rPr>
          <w:rFonts w:cs="Arial"/>
        </w:rPr>
        <w:t>Inschrijver</w:t>
      </w:r>
      <w:r>
        <w:rPr>
          <w:rFonts w:cs="Arial"/>
        </w:rPr>
        <w:t>s</w:t>
      </w:r>
      <w:r w:rsidRPr="00575581">
        <w:rPr>
          <w:rFonts w:cs="Arial"/>
        </w:rPr>
        <w:t xml:space="preserve"> wordt verstrekt. </w:t>
      </w:r>
    </w:p>
    <w:p w14:paraId="78FA4BAA" w14:textId="77777777" w:rsidR="001E7189" w:rsidRDefault="001E7189" w:rsidP="001E7189">
      <w:pPr>
        <w:pStyle w:val="Kop2"/>
        <w:numPr>
          <w:ilvl w:val="1"/>
          <w:numId w:val="0"/>
        </w:numPr>
        <w:tabs>
          <w:tab w:val="num" w:pos="576"/>
        </w:tabs>
        <w:rPr>
          <w:rFonts w:ascii="Arial" w:hAnsi="Arial" w:cs="Arial"/>
          <w:b/>
          <w:i/>
          <w:sz w:val="20"/>
        </w:rPr>
      </w:pPr>
    </w:p>
    <w:p w14:paraId="3535ADDF" w14:textId="77777777" w:rsidR="001E7189" w:rsidRPr="00D21529" w:rsidRDefault="001E7189" w:rsidP="001E7189"/>
    <w:p w14:paraId="675C1A41" w14:textId="77777777" w:rsidR="001E7189" w:rsidRPr="00BE6A1B" w:rsidRDefault="001E7189" w:rsidP="001E7189">
      <w:pPr>
        <w:pStyle w:val="Kop2"/>
        <w:rPr>
          <w:rFonts w:ascii="Arial" w:hAnsi="Arial" w:cs="Arial"/>
        </w:rPr>
      </w:pPr>
      <w:bookmarkStart w:id="111" w:name="_Toc1986558"/>
      <w:bookmarkStart w:id="112" w:name="_Toc17289494"/>
      <w:bookmarkStart w:id="113" w:name="_Toc144714411"/>
      <w:r>
        <w:rPr>
          <w:rFonts w:ascii="Arial" w:hAnsi="Arial" w:cs="Arial"/>
        </w:rPr>
        <w:t>5</w:t>
      </w:r>
      <w:r w:rsidRPr="00BE6A1B">
        <w:rPr>
          <w:rFonts w:ascii="Arial" w:hAnsi="Arial" w:cs="Arial"/>
        </w:rPr>
        <w:t>.2</w:t>
      </w:r>
      <w:r w:rsidRPr="00BE6A1B">
        <w:rPr>
          <w:rFonts w:ascii="Arial" w:hAnsi="Arial" w:cs="Arial"/>
        </w:rPr>
        <w:tab/>
        <w:t>Wijze van beoordelen</w:t>
      </w:r>
      <w:bookmarkEnd w:id="110"/>
      <w:bookmarkEnd w:id="111"/>
      <w:bookmarkEnd w:id="112"/>
      <w:bookmarkEnd w:id="113"/>
    </w:p>
    <w:p w14:paraId="53680C13" w14:textId="77777777" w:rsidR="001E7189" w:rsidRPr="00BE6A1B" w:rsidRDefault="001E7189" w:rsidP="001E7189">
      <w:pPr>
        <w:rPr>
          <w:rFonts w:cs="Arial"/>
        </w:rPr>
      </w:pPr>
    </w:p>
    <w:p w14:paraId="59A41449" w14:textId="27238370" w:rsidR="001E7189" w:rsidRPr="00BE6A1B" w:rsidRDefault="001E7189" w:rsidP="001E7189">
      <w:pPr>
        <w:rPr>
          <w:rFonts w:cs="Arial"/>
        </w:rPr>
      </w:pPr>
      <w:r w:rsidRPr="00BE6A1B">
        <w:rPr>
          <w:rFonts w:cs="Arial"/>
        </w:rPr>
        <w:t xml:space="preserve">Na de sluitingsdatum van de </w:t>
      </w:r>
      <w:r w:rsidR="00B64E79">
        <w:rPr>
          <w:rFonts w:cs="Arial"/>
        </w:rPr>
        <w:t>Inschrijving</w:t>
      </w:r>
      <w:r w:rsidRPr="00BE6A1B">
        <w:rPr>
          <w:rFonts w:cs="Arial"/>
        </w:rPr>
        <w:t>stermijn vindt het beoordelingsproces in een aantal stappen plaats.</w:t>
      </w:r>
    </w:p>
    <w:p w14:paraId="06AB1721" w14:textId="44621130" w:rsidR="001E7189" w:rsidRPr="00BE6A1B" w:rsidRDefault="001E7189" w:rsidP="001E7189">
      <w:pPr>
        <w:numPr>
          <w:ilvl w:val="0"/>
          <w:numId w:val="3"/>
        </w:numPr>
        <w:rPr>
          <w:rFonts w:cs="Arial"/>
        </w:rPr>
      </w:pPr>
      <w:r w:rsidRPr="00BE6A1B">
        <w:rPr>
          <w:rFonts w:cs="Arial"/>
        </w:rPr>
        <w:t xml:space="preserve">Eerst wordt vastgesteld of de </w:t>
      </w:r>
      <w:r w:rsidR="00B64E79">
        <w:rPr>
          <w:rFonts w:cs="Arial"/>
        </w:rPr>
        <w:t>Inschrijving</w:t>
      </w:r>
      <w:r w:rsidRPr="00BE6A1B">
        <w:rPr>
          <w:rFonts w:cs="Arial"/>
        </w:rPr>
        <w:t xml:space="preserve"> is ingediend volgens de voorwaarden en de wijze van a</w:t>
      </w:r>
      <w:r>
        <w:rPr>
          <w:rFonts w:cs="Arial"/>
        </w:rPr>
        <w:t>anbieden zoals beschreven in</w:t>
      </w:r>
      <w:r w:rsidRPr="00BE6A1B">
        <w:rPr>
          <w:rFonts w:cs="Arial"/>
        </w:rPr>
        <w:t xml:space="preserve"> hoofdstuk 2. Wanneer dit niet het geval is wordt deze door de </w:t>
      </w:r>
      <w:r>
        <w:rPr>
          <w:rFonts w:cs="Arial"/>
        </w:rPr>
        <w:t>Aanbestedende dienst</w:t>
      </w:r>
      <w:r w:rsidRPr="00BE6A1B">
        <w:rPr>
          <w:rFonts w:cs="Arial"/>
        </w:rPr>
        <w:t xml:space="preserve"> terzijde gelegd en uitgesloten van deelname aan de aanbesteding. </w:t>
      </w:r>
      <w:r>
        <w:rPr>
          <w:rFonts w:cs="Arial"/>
        </w:rPr>
        <w:t xml:space="preserve">U wordt, gelijktijdig met het verzenden van de mededeling van de gunningsbeslissing aan de overige </w:t>
      </w:r>
      <w:r w:rsidR="00B64E79">
        <w:rPr>
          <w:rFonts w:cs="Arial"/>
        </w:rPr>
        <w:t>Inschrijver</w:t>
      </w:r>
      <w:r>
        <w:rPr>
          <w:rFonts w:cs="Arial"/>
        </w:rPr>
        <w:t xml:space="preserve">s, </w:t>
      </w:r>
      <w:r w:rsidRPr="00575581">
        <w:rPr>
          <w:rFonts w:cs="Arial"/>
        </w:rPr>
        <w:t>hierover schriftelijk geïnformeerd onder vermelding van de reden.</w:t>
      </w:r>
    </w:p>
    <w:p w14:paraId="6CA301F6" w14:textId="28CB239B" w:rsidR="001E7189" w:rsidRPr="007614DB" w:rsidRDefault="001E7189" w:rsidP="001E7189">
      <w:pPr>
        <w:numPr>
          <w:ilvl w:val="0"/>
          <w:numId w:val="3"/>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Pr>
          <w:rFonts w:cs="Arial"/>
        </w:rPr>
        <w:t>3</w:t>
      </w:r>
      <w:r w:rsidR="00F8218D">
        <w:rPr>
          <w:rFonts w:cs="Arial"/>
        </w:rPr>
        <w:t xml:space="preserve"> gestelde eisen aan de </w:t>
      </w:r>
      <w:r w:rsidR="00B64E79">
        <w:rPr>
          <w:rFonts w:cs="Arial"/>
        </w:rPr>
        <w:t>Inschrijver</w:t>
      </w:r>
      <w:r w:rsidRPr="00BE6A1B">
        <w:rPr>
          <w:rFonts w:cs="Arial"/>
        </w:rPr>
        <w:t xml:space="preserve">. Wanneer </w:t>
      </w:r>
      <w:r>
        <w:rPr>
          <w:rFonts w:cs="Arial"/>
        </w:rPr>
        <w:t xml:space="preserve">de </w:t>
      </w:r>
      <w:r w:rsidR="00B64E79">
        <w:rPr>
          <w:rFonts w:cs="Arial"/>
        </w:rPr>
        <w:t>Inschrijver</w:t>
      </w:r>
      <w:r>
        <w:rPr>
          <w:rFonts w:cs="Arial"/>
        </w:rPr>
        <w:t xml:space="preserve"> niet aan de gestelde eisen voldoet</w:t>
      </w:r>
      <w:r w:rsidRPr="00BE6A1B">
        <w:rPr>
          <w:rFonts w:cs="Arial"/>
        </w:rPr>
        <w:t xml:space="preserve"> wordt deze </w:t>
      </w:r>
      <w:r w:rsidR="00B64E79">
        <w:rPr>
          <w:rFonts w:cs="Arial"/>
        </w:rPr>
        <w:t>Inschrijving</w:t>
      </w:r>
      <w:r>
        <w:rPr>
          <w:rFonts w:cs="Arial"/>
        </w:rPr>
        <w:t xml:space="preserve"> </w:t>
      </w:r>
      <w:r w:rsidRPr="00BE6A1B">
        <w:rPr>
          <w:rFonts w:cs="Arial"/>
        </w:rPr>
        <w:t xml:space="preserve">door de </w:t>
      </w:r>
      <w:r>
        <w:rPr>
          <w:rFonts w:cs="Arial"/>
        </w:rPr>
        <w:t>Aanbestedende dienst</w:t>
      </w:r>
      <w:r w:rsidRPr="00BE6A1B">
        <w:rPr>
          <w:rFonts w:cs="Arial"/>
        </w:rPr>
        <w:t xml:space="preserve"> terzijde gelegd en uitgesloten van deelname aan de aanbesteding.</w:t>
      </w:r>
      <w:r>
        <w:rPr>
          <w:rFonts w:cs="Arial"/>
        </w:rPr>
        <w:t xml:space="preserve"> U wordt, gelijktijdig met het verzenden van de mededeling van de gun</w:t>
      </w:r>
      <w:r w:rsidR="00F8218D">
        <w:rPr>
          <w:rFonts w:cs="Arial"/>
        </w:rPr>
        <w:t xml:space="preserve">ningsbeslissing aan de overige </w:t>
      </w:r>
      <w:r w:rsidR="00B64E79">
        <w:rPr>
          <w:rFonts w:cs="Arial"/>
        </w:rPr>
        <w:t>Inschrijver</w:t>
      </w:r>
      <w:r>
        <w:rPr>
          <w:rFonts w:cs="Arial"/>
        </w:rPr>
        <w:t xml:space="preserve">s, </w:t>
      </w:r>
      <w:r w:rsidRPr="00575581">
        <w:rPr>
          <w:rFonts w:cs="Arial"/>
        </w:rPr>
        <w:t>hierover schriftelijk geïnformeerd onder vermelding van de reden.</w:t>
      </w:r>
    </w:p>
    <w:p w14:paraId="448F2451" w14:textId="5C0E0D9E" w:rsidR="001E7189" w:rsidRDefault="00F8218D" w:rsidP="001E7189">
      <w:pPr>
        <w:numPr>
          <w:ilvl w:val="0"/>
          <w:numId w:val="3"/>
        </w:numPr>
        <w:rPr>
          <w:rFonts w:cs="Arial"/>
        </w:rPr>
      </w:pPr>
      <w:r>
        <w:rPr>
          <w:rFonts w:cs="Arial"/>
        </w:rPr>
        <w:t xml:space="preserve">Vervolgens worden de </w:t>
      </w:r>
      <w:r w:rsidR="00B64E79">
        <w:rPr>
          <w:rFonts w:cs="Arial"/>
        </w:rPr>
        <w:t>Inschrijving</w:t>
      </w:r>
      <w:r w:rsidR="001E7189">
        <w:rPr>
          <w:rFonts w:cs="Arial"/>
        </w:rPr>
        <w:t>en op onderstaande wijze beoordeeld:</w:t>
      </w:r>
    </w:p>
    <w:p w14:paraId="42710B45" w14:textId="77777777" w:rsidR="001E7189" w:rsidRDefault="001E7189" w:rsidP="001E7189">
      <w:pPr>
        <w:rPr>
          <w:rFonts w:cs="Arial"/>
        </w:rPr>
      </w:pPr>
    </w:p>
    <w:p w14:paraId="05CA39BA" w14:textId="3FA3F7B3" w:rsidR="001E7189" w:rsidRDefault="001E7189" w:rsidP="001E7189">
      <w:pPr>
        <w:autoSpaceDE w:val="0"/>
        <w:autoSpaceDN w:val="0"/>
        <w:adjustRightInd w:val="0"/>
        <w:rPr>
          <w:rFonts w:cs="Arial"/>
          <w:color w:val="000000"/>
        </w:rPr>
      </w:pPr>
      <w:r w:rsidRPr="006E64A3">
        <w:rPr>
          <w:rFonts w:cs="Arial"/>
          <w:color w:val="000000"/>
        </w:rPr>
        <w:t>Om tot een onafhankelijk oordeel te komen van prijs en kwaliteit, zal de kwaliteitsbeoordeling plaatsvinden geheel los van de prijs. De beoordeling op prijs (</w:t>
      </w:r>
      <w:r w:rsidR="00B64E79">
        <w:rPr>
          <w:rFonts w:cs="Arial"/>
          <w:color w:val="000000"/>
        </w:rPr>
        <w:t>Inschrijving</w:t>
      </w:r>
      <w:r w:rsidRPr="006E64A3">
        <w:rPr>
          <w:rFonts w:cs="Arial"/>
          <w:color w:val="000000"/>
        </w:rPr>
        <w:t xml:space="preserve">ssom) zal pas na de kwaliteitsbeoordeling worden gedaan. Door de </w:t>
      </w:r>
      <w:r>
        <w:rPr>
          <w:rFonts w:cs="Arial"/>
          <w:color w:val="000000"/>
        </w:rPr>
        <w:t>Aanbestedende dienst</w:t>
      </w:r>
      <w:r w:rsidRPr="006E64A3">
        <w:rPr>
          <w:rFonts w:cs="Arial"/>
          <w:color w:val="000000"/>
        </w:rPr>
        <w:t xml:space="preserve"> wordt een b</w:t>
      </w:r>
      <w:r w:rsidR="00AD3BBF">
        <w:rPr>
          <w:rFonts w:cs="Arial"/>
          <w:color w:val="000000"/>
        </w:rPr>
        <w:t>eoordelingscommissie aangesteld, die</w:t>
      </w:r>
      <w:r w:rsidRPr="006E64A3">
        <w:rPr>
          <w:rFonts w:cs="Arial"/>
          <w:color w:val="000000"/>
        </w:rPr>
        <w:t xml:space="preserve"> bestaat uit een ter zake kundig team van minimaal 3 personen van of namens de </w:t>
      </w:r>
      <w:r>
        <w:rPr>
          <w:rFonts w:cs="Arial"/>
          <w:color w:val="000000"/>
        </w:rPr>
        <w:t>Aanbestedende dienst</w:t>
      </w:r>
      <w:r w:rsidRPr="006E64A3">
        <w:rPr>
          <w:rFonts w:cs="Arial"/>
          <w:color w:val="000000"/>
        </w:rPr>
        <w:t xml:space="preserve">. </w:t>
      </w:r>
    </w:p>
    <w:p w14:paraId="3A153803" w14:textId="77777777" w:rsidR="001E7189" w:rsidRDefault="001E7189" w:rsidP="001E7189">
      <w:pPr>
        <w:rPr>
          <w:rFonts w:cs="Arial"/>
          <w:u w:val="single"/>
        </w:rPr>
      </w:pPr>
    </w:p>
    <w:p w14:paraId="5B12A1B5" w14:textId="5B6A3CAA" w:rsidR="001E7189" w:rsidRDefault="001E7189" w:rsidP="001E7189">
      <w:pPr>
        <w:rPr>
          <w:rFonts w:cs="Arial"/>
          <w:color w:val="000000"/>
        </w:rPr>
      </w:pPr>
      <w:r>
        <w:rPr>
          <w:rFonts w:cs="Arial"/>
        </w:rPr>
        <w:t xml:space="preserve">Per </w:t>
      </w:r>
      <w:r w:rsidR="00FA7F1E">
        <w:rPr>
          <w:rFonts w:cs="Arial"/>
        </w:rPr>
        <w:t>S</w:t>
      </w:r>
      <w:r>
        <w:rPr>
          <w:rFonts w:cs="Arial"/>
        </w:rPr>
        <w:t xml:space="preserve">ubgunningscriterium staat beschreven in hoeveel tekst uw antwoord maximaal </w:t>
      </w:r>
      <w:r w:rsidRPr="00BA0EC7">
        <w:rPr>
          <w:rFonts w:cs="Arial"/>
        </w:rPr>
        <w:t>weer</w:t>
      </w:r>
      <w:r>
        <w:rPr>
          <w:rFonts w:cs="Arial"/>
        </w:rPr>
        <w:t>gegeven dient te worden.</w:t>
      </w:r>
      <w:r>
        <w:rPr>
          <w:rFonts w:cs="Arial"/>
          <w:b/>
        </w:rPr>
        <w:t xml:space="preserve"> </w:t>
      </w:r>
      <w:r w:rsidRPr="00765557">
        <w:rPr>
          <w:rFonts w:cs="Arial"/>
          <w:color w:val="000000"/>
        </w:rPr>
        <w:t>De beoor</w:t>
      </w:r>
      <w:r>
        <w:rPr>
          <w:rFonts w:cs="Arial"/>
          <w:color w:val="000000"/>
        </w:rPr>
        <w:t xml:space="preserve">deling per </w:t>
      </w:r>
      <w:r w:rsidR="00FA7F1E">
        <w:rPr>
          <w:rFonts w:cs="Arial"/>
          <w:color w:val="000000"/>
        </w:rPr>
        <w:t>S</w:t>
      </w:r>
      <w:r>
        <w:rPr>
          <w:rFonts w:cs="Arial"/>
          <w:color w:val="000000"/>
        </w:rPr>
        <w:t xml:space="preserve">ubgunningscriterium </w:t>
      </w:r>
      <w:r w:rsidRPr="00765557">
        <w:rPr>
          <w:rFonts w:cs="Arial"/>
          <w:color w:val="000000"/>
        </w:rPr>
        <w:t xml:space="preserve">vindt uitsluitend plaats tot en met het maximumaantal opgedragen pagina’s. </w:t>
      </w:r>
      <w:r w:rsidRPr="009F32B6">
        <w:rPr>
          <w:rFonts w:cs="Arial"/>
          <w:color w:val="000000"/>
        </w:rPr>
        <w:t xml:space="preserve">Indien een antwoord het maximumaantal vereiste </w:t>
      </w:r>
      <w:r>
        <w:rPr>
          <w:rFonts w:cs="Arial"/>
          <w:color w:val="000000"/>
        </w:rPr>
        <w:t xml:space="preserve">pagina’s overschrijdt wordt </w:t>
      </w:r>
      <w:r w:rsidRPr="009F32B6">
        <w:rPr>
          <w:rFonts w:cs="Arial"/>
          <w:color w:val="000000"/>
        </w:rPr>
        <w:t>dat deel (de overschrijding) niet meegenomen in de beoordeling.</w:t>
      </w:r>
    </w:p>
    <w:p w14:paraId="74D275B1" w14:textId="77777777" w:rsidR="001E7189" w:rsidRDefault="001E7189" w:rsidP="001E7189">
      <w:pPr>
        <w:rPr>
          <w:rFonts w:cs="Arial"/>
          <w:u w:val="single"/>
        </w:rPr>
      </w:pPr>
    </w:p>
    <w:p w14:paraId="48F9F871" w14:textId="77777777" w:rsidR="001E7189" w:rsidRPr="006E64A3" w:rsidRDefault="001E7189" w:rsidP="001E7189">
      <w:pPr>
        <w:rPr>
          <w:rFonts w:cs="Arial"/>
          <w:u w:val="single"/>
        </w:rPr>
      </w:pPr>
      <w:r w:rsidRPr="006E64A3">
        <w:rPr>
          <w:rFonts w:cs="Arial"/>
          <w:u w:val="single"/>
        </w:rPr>
        <w:t>Stap 1</w:t>
      </w:r>
    </w:p>
    <w:p w14:paraId="38BCEBAE" w14:textId="29FB240A" w:rsidR="001E7189" w:rsidRDefault="001E7189" w:rsidP="001E7189">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sidR="00B64E79">
        <w:rPr>
          <w:rFonts w:ascii="Arial" w:hAnsi="Arial" w:cs="Arial"/>
          <w:sz w:val="20"/>
        </w:rPr>
        <w:t>Inschrijving</w:t>
      </w:r>
      <w:r>
        <w:rPr>
          <w:rFonts w:ascii="Arial" w:hAnsi="Arial" w:cs="Arial"/>
          <w:sz w:val="20"/>
        </w:rPr>
        <w:t xml:space="preserve"> op het </w:t>
      </w:r>
      <w:r w:rsidR="00FA7F1E">
        <w:rPr>
          <w:rFonts w:ascii="Arial" w:hAnsi="Arial" w:cs="Arial"/>
          <w:sz w:val="20"/>
        </w:rPr>
        <w:t>G</w:t>
      </w:r>
      <w:r>
        <w:rPr>
          <w:rFonts w:ascii="Arial" w:hAnsi="Arial" w:cs="Arial"/>
          <w:sz w:val="20"/>
        </w:rPr>
        <w:t>unningscriterium Kwaliteit. Het beoordelingsk</w:t>
      </w:r>
      <w:r w:rsidR="00F8218D">
        <w:rPr>
          <w:rFonts w:ascii="Arial" w:hAnsi="Arial" w:cs="Arial"/>
          <w:sz w:val="20"/>
        </w:rPr>
        <w:t>ader is opgenomen in hoofdstuk 4</w:t>
      </w:r>
      <w:r>
        <w:rPr>
          <w:rFonts w:ascii="Arial" w:hAnsi="Arial" w:cs="Arial"/>
          <w:sz w:val="20"/>
        </w:rPr>
        <w:t xml:space="preserve">, Gunningscriteria. </w:t>
      </w:r>
      <w:r w:rsidRPr="006E64A3">
        <w:rPr>
          <w:rFonts w:ascii="Arial" w:hAnsi="Arial" w:cs="Arial"/>
          <w:sz w:val="20"/>
        </w:rPr>
        <w:t xml:space="preserve"> </w:t>
      </w:r>
    </w:p>
    <w:p w14:paraId="42AA49E1" w14:textId="6AD817E3" w:rsidR="001E7189" w:rsidRDefault="001E7189" w:rsidP="001E7189">
      <w:pPr>
        <w:pStyle w:val="PTI2"/>
        <w:spacing w:after="0" w:line="240" w:lineRule="auto"/>
        <w:ind w:left="0"/>
        <w:rPr>
          <w:rFonts w:ascii="Arial" w:hAnsi="Arial" w:cs="Arial"/>
          <w:sz w:val="20"/>
        </w:rPr>
      </w:pPr>
      <w:r w:rsidRPr="00BA0EC7">
        <w:rPr>
          <w:rFonts w:ascii="Arial" w:hAnsi="Arial" w:cs="Arial"/>
          <w:sz w:val="20"/>
        </w:rPr>
        <w:t>Het i</w:t>
      </w:r>
      <w:r w:rsidR="00F8218D">
        <w:rPr>
          <w:rFonts w:ascii="Arial" w:hAnsi="Arial" w:cs="Arial"/>
          <w:sz w:val="20"/>
        </w:rPr>
        <w:t xml:space="preserve">s mogelijk dat één of meerdere </w:t>
      </w:r>
      <w:r w:rsidR="00B64E79">
        <w:rPr>
          <w:rFonts w:ascii="Arial" w:hAnsi="Arial" w:cs="Arial"/>
          <w:sz w:val="20"/>
        </w:rPr>
        <w:t>Inschrijver</w:t>
      </w:r>
      <w:r w:rsidRPr="00BA0EC7">
        <w:rPr>
          <w:rFonts w:ascii="Arial" w:hAnsi="Arial" w:cs="Arial"/>
          <w:sz w:val="20"/>
        </w:rPr>
        <w:t>s dezelfde fictieve korting toegekend krijgen.</w:t>
      </w:r>
    </w:p>
    <w:p w14:paraId="19E10426" w14:textId="77777777" w:rsidR="001E7189" w:rsidRPr="006E64A3" w:rsidRDefault="001E7189" w:rsidP="001E7189">
      <w:pPr>
        <w:rPr>
          <w:rFonts w:cs="Arial"/>
          <w:u w:val="single"/>
        </w:rPr>
      </w:pPr>
    </w:p>
    <w:p w14:paraId="6868DD40" w14:textId="77777777" w:rsidR="001E7189" w:rsidRPr="006E64A3" w:rsidRDefault="001E7189" w:rsidP="001E7189">
      <w:pPr>
        <w:rPr>
          <w:rFonts w:cs="Arial"/>
          <w:u w:val="single"/>
        </w:rPr>
      </w:pPr>
      <w:r w:rsidRPr="006E64A3">
        <w:rPr>
          <w:rFonts w:cs="Arial"/>
          <w:u w:val="single"/>
        </w:rPr>
        <w:t>Stap 2</w:t>
      </w:r>
    </w:p>
    <w:p w14:paraId="19FCC9FA" w14:textId="4376D168" w:rsidR="001E7189" w:rsidRPr="006E64A3" w:rsidRDefault="001E7189" w:rsidP="001E7189">
      <w:pPr>
        <w:rPr>
          <w:rFonts w:cs="Arial"/>
        </w:rPr>
      </w:pPr>
      <w:r w:rsidRPr="006E64A3">
        <w:rPr>
          <w:rFonts w:cs="Arial"/>
        </w:rPr>
        <w:t xml:space="preserve">De individuele </w:t>
      </w:r>
      <w:r>
        <w:rPr>
          <w:rFonts w:cs="Arial"/>
        </w:rPr>
        <w:t>fictieve kortingen</w:t>
      </w:r>
      <w:r w:rsidRPr="006E64A3">
        <w:rPr>
          <w:rFonts w:cs="Arial"/>
        </w:rPr>
        <w:t xml:space="preserve"> van alle beoordelaars worden gezamenlijk besproken, waarna de beoordelaars </w:t>
      </w:r>
      <w:r>
        <w:rPr>
          <w:rFonts w:cs="Arial"/>
        </w:rPr>
        <w:t>consensus bereiken over de</w:t>
      </w:r>
      <w:r w:rsidRPr="006E64A3">
        <w:rPr>
          <w:rFonts w:cs="Arial"/>
        </w:rPr>
        <w:t xml:space="preserve"> </w:t>
      </w:r>
      <w:r>
        <w:rPr>
          <w:rFonts w:cs="Arial"/>
        </w:rPr>
        <w:t>fictieve korting</w:t>
      </w:r>
      <w:r w:rsidRPr="006E64A3">
        <w:rPr>
          <w:rFonts w:cs="Arial"/>
        </w:rPr>
        <w:t xml:space="preserve"> per </w:t>
      </w:r>
      <w:r>
        <w:rPr>
          <w:rFonts w:cs="Arial"/>
        </w:rPr>
        <w:t>gunningscriterium</w:t>
      </w:r>
      <w:r w:rsidRPr="006E64A3">
        <w:rPr>
          <w:rFonts w:cs="Arial"/>
        </w:rPr>
        <w:t xml:space="preserve">. Deze </w:t>
      </w:r>
      <w:r>
        <w:rPr>
          <w:rFonts w:cs="Arial"/>
        </w:rPr>
        <w:t>fictieve korting</w:t>
      </w:r>
      <w:r w:rsidRPr="006E64A3">
        <w:rPr>
          <w:rFonts w:cs="Arial"/>
        </w:rPr>
        <w:t xml:space="preserve"> per </w:t>
      </w:r>
      <w:r w:rsidR="00FA7F1E">
        <w:rPr>
          <w:rFonts w:cs="Arial"/>
        </w:rPr>
        <w:t>G</w:t>
      </w:r>
      <w:r>
        <w:rPr>
          <w:rFonts w:cs="Arial"/>
        </w:rPr>
        <w:t>unningscriterium</w:t>
      </w:r>
      <w:r w:rsidRPr="006E64A3">
        <w:rPr>
          <w:rFonts w:cs="Arial"/>
        </w:rPr>
        <w:t xml:space="preserve"> </w:t>
      </w:r>
      <w:r>
        <w:rPr>
          <w:rFonts w:cs="Arial"/>
        </w:rPr>
        <w:t xml:space="preserve">wordt afgerond op 2 decimalen. </w:t>
      </w:r>
    </w:p>
    <w:p w14:paraId="11DD3A9D" w14:textId="77777777" w:rsidR="001E7189" w:rsidRPr="006E64A3" w:rsidRDefault="001E7189" w:rsidP="001E7189">
      <w:pPr>
        <w:rPr>
          <w:rFonts w:cs="Arial"/>
        </w:rPr>
      </w:pPr>
    </w:p>
    <w:p w14:paraId="6F1E54C0" w14:textId="77777777" w:rsidR="001E7189" w:rsidRPr="006E64A3" w:rsidRDefault="001E7189" w:rsidP="001E7189">
      <w:pPr>
        <w:rPr>
          <w:rFonts w:cs="Arial"/>
          <w:u w:val="single"/>
        </w:rPr>
      </w:pPr>
      <w:r w:rsidRPr="006E64A3">
        <w:rPr>
          <w:rFonts w:cs="Arial"/>
          <w:u w:val="single"/>
        </w:rPr>
        <w:t xml:space="preserve">Stap </w:t>
      </w:r>
      <w:r>
        <w:rPr>
          <w:rFonts w:cs="Arial"/>
          <w:u w:val="single"/>
        </w:rPr>
        <w:t>3</w:t>
      </w:r>
    </w:p>
    <w:p w14:paraId="79A64108" w14:textId="6D1B8A09" w:rsidR="001E7189" w:rsidRPr="006E64A3" w:rsidRDefault="001E7189" w:rsidP="001E7189">
      <w:pPr>
        <w:rPr>
          <w:rFonts w:cs="Arial"/>
          <w:highlight w:val="green"/>
        </w:rPr>
      </w:pPr>
      <w:r w:rsidRPr="006E64A3">
        <w:rPr>
          <w:rFonts w:cs="Arial"/>
        </w:rPr>
        <w:t xml:space="preserve">De fictieve kortingen worden opgeteld wat resulteert in de totale fictieve korting, welke tevens wordt afgerond </w:t>
      </w:r>
      <w:r>
        <w:rPr>
          <w:rFonts w:cs="Arial"/>
        </w:rPr>
        <w:t>op 2 decimalen.</w:t>
      </w:r>
    </w:p>
    <w:p w14:paraId="7A19D6B3" w14:textId="77777777" w:rsidR="001E7189" w:rsidRDefault="001E7189" w:rsidP="001E7189">
      <w:pPr>
        <w:rPr>
          <w:rFonts w:cs="Arial"/>
        </w:rPr>
      </w:pPr>
    </w:p>
    <w:p w14:paraId="4C4E888A" w14:textId="77777777" w:rsidR="001E7189" w:rsidRPr="00757447" w:rsidRDefault="001E7189" w:rsidP="001E7189">
      <w:pPr>
        <w:rPr>
          <w:rFonts w:cs="Arial"/>
          <w:u w:val="single"/>
        </w:rPr>
      </w:pPr>
      <w:r w:rsidRPr="00757447">
        <w:rPr>
          <w:rFonts w:cs="Arial"/>
          <w:u w:val="single"/>
        </w:rPr>
        <w:t>Stap 4</w:t>
      </w:r>
    </w:p>
    <w:p w14:paraId="7BD8E52E" w14:textId="07C07F9B" w:rsidR="001E7189" w:rsidRPr="006E64A3" w:rsidRDefault="001E7189" w:rsidP="001E7189">
      <w:pPr>
        <w:rPr>
          <w:rFonts w:cs="Arial"/>
        </w:rPr>
      </w:pPr>
      <w:r w:rsidRPr="006E64A3">
        <w:rPr>
          <w:rFonts w:cs="Arial"/>
        </w:rPr>
        <w:t xml:space="preserve">Na de beoordeling op kwaliteit en het vaststellen van de fictieve korting </w:t>
      </w:r>
      <w:r>
        <w:rPr>
          <w:rFonts w:cs="Arial"/>
        </w:rPr>
        <w:t>wordt de prijzenbijlage</w:t>
      </w:r>
      <w:r w:rsidRPr="006E64A3">
        <w:rPr>
          <w:rFonts w:cs="Arial"/>
        </w:rPr>
        <w:t xml:space="preserve"> beoordeeld. De </w:t>
      </w:r>
      <w:r w:rsidR="00B64E79">
        <w:rPr>
          <w:rFonts w:cs="Arial"/>
        </w:rPr>
        <w:t>Inschrijver</w:t>
      </w:r>
      <w:r w:rsidRPr="006E64A3">
        <w:rPr>
          <w:rFonts w:cs="Arial"/>
        </w:rPr>
        <w:t xml:space="preserve">s kunnen hierbij </w:t>
      </w:r>
      <w:r w:rsidRPr="006E64A3">
        <w:rPr>
          <w:rFonts w:cs="Arial"/>
          <w:bCs/>
          <w:u w:val="single"/>
        </w:rPr>
        <w:t xml:space="preserve">niet </w:t>
      </w:r>
      <w:r w:rsidRPr="006E64A3">
        <w:rPr>
          <w:rFonts w:cs="Arial"/>
        </w:rPr>
        <w:t>aanwezig zijn.</w:t>
      </w:r>
    </w:p>
    <w:p w14:paraId="4ADD07C0" w14:textId="77777777" w:rsidR="001E7189" w:rsidRPr="006E64A3" w:rsidRDefault="001E7189" w:rsidP="001E7189">
      <w:pPr>
        <w:rPr>
          <w:rFonts w:cs="Arial"/>
        </w:rPr>
      </w:pPr>
    </w:p>
    <w:p w14:paraId="1C7F3C46" w14:textId="77777777" w:rsidR="001E7189" w:rsidRPr="00757447" w:rsidRDefault="001E7189" w:rsidP="001E7189">
      <w:pPr>
        <w:rPr>
          <w:rFonts w:cs="Arial"/>
          <w:u w:val="single"/>
        </w:rPr>
      </w:pPr>
      <w:r w:rsidRPr="00757447">
        <w:rPr>
          <w:rFonts w:cs="Arial"/>
          <w:u w:val="single"/>
        </w:rPr>
        <w:t>S</w:t>
      </w:r>
      <w:r>
        <w:rPr>
          <w:rFonts w:cs="Arial"/>
          <w:u w:val="single"/>
        </w:rPr>
        <w:t>tap 5</w:t>
      </w:r>
    </w:p>
    <w:p w14:paraId="58381601" w14:textId="47F61EAE" w:rsidR="001E7189" w:rsidRPr="006E64A3" w:rsidRDefault="001E7189" w:rsidP="001E7189">
      <w:pPr>
        <w:rPr>
          <w:rFonts w:cs="Arial"/>
        </w:rPr>
      </w:pPr>
      <w:r w:rsidRPr="006E64A3">
        <w:rPr>
          <w:rFonts w:cs="Arial"/>
        </w:rPr>
        <w:t xml:space="preserve">De EMVI wordt bepaald door van de ingediende </w:t>
      </w:r>
      <w:r w:rsidR="00B64E79">
        <w:rPr>
          <w:rFonts w:cs="Arial"/>
        </w:rPr>
        <w:t>Inschrijving</w:t>
      </w:r>
      <w:r w:rsidRPr="006E64A3">
        <w:rPr>
          <w:rFonts w:cs="Arial"/>
        </w:rPr>
        <w:t xml:space="preserve">ssom de totale fictieve korting voor het onderdeel kwaliteit af te trekken.  </w:t>
      </w:r>
    </w:p>
    <w:p w14:paraId="7AB116A0" w14:textId="77777777" w:rsidR="001E7189" w:rsidRPr="006E64A3" w:rsidRDefault="001E7189" w:rsidP="001E7189">
      <w:pPr>
        <w:rPr>
          <w:rFonts w:cs="Arial"/>
        </w:rPr>
      </w:pPr>
      <w:r w:rsidRPr="006E64A3">
        <w:rPr>
          <w:rFonts w:cs="Arial"/>
        </w:rPr>
        <w:t xml:space="preserve"> </w:t>
      </w:r>
    </w:p>
    <w:p w14:paraId="76BDF866" w14:textId="75DBF5F5" w:rsidR="001E7189" w:rsidRPr="006E64A3" w:rsidRDefault="00F8218D" w:rsidP="001E7189">
      <w:pPr>
        <w:rPr>
          <w:rFonts w:cs="Arial"/>
        </w:rPr>
      </w:pPr>
      <w:r>
        <w:rPr>
          <w:rFonts w:cs="Arial"/>
        </w:rPr>
        <w:lastRenderedPageBreak/>
        <w:t xml:space="preserve">De </w:t>
      </w:r>
      <w:r w:rsidR="00B64E79">
        <w:rPr>
          <w:rFonts w:cs="Arial"/>
        </w:rPr>
        <w:t>Inschrijving</w:t>
      </w:r>
      <w:r w:rsidR="001E7189" w:rsidRPr="006E64A3">
        <w:rPr>
          <w:rFonts w:cs="Arial"/>
        </w:rPr>
        <w:t xml:space="preserve"> met de laagste fictieve </w:t>
      </w:r>
      <w:r w:rsidR="00B64E79">
        <w:rPr>
          <w:rFonts w:cs="Arial"/>
        </w:rPr>
        <w:t>Inschrijving</w:t>
      </w:r>
      <w:r w:rsidR="001E7189" w:rsidRPr="006E64A3">
        <w:rPr>
          <w:rFonts w:cs="Arial"/>
        </w:rPr>
        <w:t>ssom is de E</w:t>
      </w:r>
      <w:r w:rsidR="001E7189">
        <w:rPr>
          <w:rFonts w:cs="Arial"/>
        </w:rPr>
        <w:t xml:space="preserve">conomisch Meest Voordelige </w:t>
      </w:r>
      <w:r w:rsidR="00B64E79">
        <w:rPr>
          <w:rFonts w:cs="Arial"/>
        </w:rPr>
        <w:t>Inschrijving</w:t>
      </w:r>
      <w:r w:rsidR="001E7189">
        <w:rPr>
          <w:rFonts w:cs="Arial"/>
        </w:rPr>
        <w:t xml:space="preserve"> en komt voor de gunning in aanmerking.</w:t>
      </w:r>
    </w:p>
    <w:p w14:paraId="70EF600E" w14:textId="77777777" w:rsidR="001E7189" w:rsidRPr="006E64A3" w:rsidRDefault="001E7189" w:rsidP="001E7189">
      <w:pPr>
        <w:rPr>
          <w:rFonts w:cs="Arial"/>
        </w:rPr>
      </w:pPr>
    </w:p>
    <w:p w14:paraId="2A44F4CB" w14:textId="317AEB0B" w:rsidR="001E7189" w:rsidRPr="006E64A3" w:rsidRDefault="001E7189" w:rsidP="001E7189">
      <w:pPr>
        <w:rPr>
          <w:rFonts w:cs="Arial"/>
        </w:rPr>
      </w:pPr>
      <w:r w:rsidRPr="006E64A3">
        <w:rPr>
          <w:rFonts w:cs="Arial"/>
        </w:rPr>
        <w:t xml:space="preserve">Bij een </w:t>
      </w:r>
      <w:r>
        <w:rPr>
          <w:rFonts w:cs="Arial"/>
        </w:rPr>
        <w:t>gelijke uitkomst tussen twee</w:t>
      </w:r>
      <w:r w:rsidRPr="006E64A3">
        <w:rPr>
          <w:rFonts w:cs="Arial"/>
        </w:rPr>
        <w:t xml:space="preserve"> of meer </w:t>
      </w:r>
      <w:r w:rsidR="00B64E79">
        <w:rPr>
          <w:rFonts w:cs="Arial"/>
        </w:rPr>
        <w:t>Inschrijver</w:t>
      </w:r>
      <w:r w:rsidRPr="006E64A3">
        <w:rPr>
          <w:rFonts w:cs="Arial"/>
        </w:rPr>
        <w:t>s,</w:t>
      </w:r>
      <w:r>
        <w:rPr>
          <w:rFonts w:cs="Arial"/>
        </w:rPr>
        <w:t xml:space="preserve"> is de hoogste totale fictieve korting op het </w:t>
      </w:r>
      <w:r w:rsidR="00FA7F1E">
        <w:rPr>
          <w:rFonts w:cs="Arial"/>
        </w:rPr>
        <w:t>G</w:t>
      </w:r>
      <w:r>
        <w:rPr>
          <w:rFonts w:cs="Arial"/>
        </w:rPr>
        <w:t>unningscriterium</w:t>
      </w:r>
      <w:r w:rsidR="006E59E0">
        <w:rPr>
          <w:rFonts w:cs="Arial"/>
        </w:rPr>
        <w:t xml:space="preserve"> Prijs</w:t>
      </w:r>
      <w:r w:rsidRPr="006E64A3">
        <w:rPr>
          <w:rFonts w:cs="Arial"/>
        </w:rPr>
        <w:t xml:space="preserve"> doorslaggevend. Indien dez</w:t>
      </w:r>
      <w:r>
        <w:rPr>
          <w:rFonts w:cs="Arial"/>
        </w:rPr>
        <w:t xml:space="preserve">e ook gelijk zijn, wordt </w:t>
      </w:r>
      <w:r w:rsidRPr="006E64A3">
        <w:rPr>
          <w:rFonts w:cs="Arial"/>
        </w:rPr>
        <w:t>door middel van loting bepaald</w:t>
      </w:r>
      <w:r w:rsidR="00F8218D">
        <w:rPr>
          <w:rFonts w:cs="Arial"/>
        </w:rPr>
        <w:t xml:space="preserve"> wie van deze </w:t>
      </w:r>
      <w:r w:rsidR="00B64E79">
        <w:rPr>
          <w:rFonts w:cs="Arial"/>
        </w:rPr>
        <w:t>Inschrijver</w:t>
      </w:r>
      <w:r>
        <w:rPr>
          <w:rFonts w:cs="Arial"/>
        </w:rPr>
        <w:t>s voor de gunning in aanmerking komt.</w:t>
      </w:r>
      <w:r w:rsidRPr="006E64A3">
        <w:rPr>
          <w:rFonts w:cs="Arial"/>
        </w:rPr>
        <w:t xml:space="preserve"> </w:t>
      </w:r>
    </w:p>
    <w:p w14:paraId="326FE564" w14:textId="77777777" w:rsidR="001E7189" w:rsidRDefault="001E7189" w:rsidP="001E7189">
      <w:pPr>
        <w:rPr>
          <w:rFonts w:cs="Arial"/>
          <w:i/>
          <w:highlight w:val="lightGray"/>
        </w:rPr>
      </w:pPr>
    </w:p>
    <w:p w14:paraId="09BFF869" w14:textId="77777777" w:rsidR="001E7189" w:rsidRDefault="001E7189" w:rsidP="001E7189">
      <w:pPr>
        <w:rPr>
          <w:rFonts w:cs="Arial"/>
        </w:rPr>
      </w:pPr>
    </w:p>
    <w:p w14:paraId="24A987C6" w14:textId="77777777" w:rsidR="001E7189" w:rsidRDefault="001E7189" w:rsidP="001E7189">
      <w:pPr>
        <w:pStyle w:val="Kop2"/>
        <w:rPr>
          <w:rFonts w:ascii="Arial" w:hAnsi="Arial" w:cs="Arial"/>
        </w:rPr>
      </w:pPr>
      <w:bookmarkStart w:id="114" w:name="_Toc144714412"/>
      <w:r>
        <w:rPr>
          <w:rFonts w:ascii="Arial" w:hAnsi="Arial" w:cs="Arial"/>
        </w:rPr>
        <w:t>5.3</w:t>
      </w:r>
      <w:r w:rsidRPr="004C107B">
        <w:rPr>
          <w:rFonts w:ascii="Arial" w:hAnsi="Arial" w:cs="Arial"/>
        </w:rPr>
        <w:tab/>
      </w:r>
      <w:r>
        <w:rPr>
          <w:rFonts w:ascii="Arial" w:hAnsi="Arial" w:cs="Arial"/>
        </w:rPr>
        <w:t>Verificatiegesprek</w:t>
      </w:r>
      <w:bookmarkEnd w:id="114"/>
    </w:p>
    <w:p w14:paraId="16CA702E" w14:textId="77777777" w:rsidR="001E7189" w:rsidRPr="00B1658D" w:rsidRDefault="001E7189" w:rsidP="001E7189"/>
    <w:p w14:paraId="6F3E3F7E" w14:textId="4005DCD8" w:rsidR="001E7189" w:rsidRDefault="001E7189" w:rsidP="001E7189">
      <w:r w:rsidRPr="00B1658D">
        <w:t xml:space="preserve">Alvorens de </w:t>
      </w:r>
      <w:r>
        <w:t>Aanbestedende dienst</w:t>
      </w:r>
      <w:r w:rsidRPr="00B1658D">
        <w:t xml:space="preserve"> overgaat tot het versturen van de mededeling van de gunningsbeslissing wordt met de </w:t>
      </w:r>
      <w:r w:rsidR="00B64E79">
        <w:t>Inschrijver</w:t>
      </w:r>
      <w:r w:rsidRPr="00B1658D">
        <w:t xml:space="preserve"> die de economisch meest voordelige </w:t>
      </w:r>
      <w:r w:rsidR="00B64E79">
        <w:t>Inschrijving</w:t>
      </w:r>
      <w:r w:rsidRPr="00B1658D">
        <w:t xml:space="preserve"> heeft gedaan</w:t>
      </w:r>
      <w:r>
        <w:t xml:space="preserve"> een verificatiegesprek gevoerd</w:t>
      </w:r>
      <w:r w:rsidRPr="00B1658D">
        <w:t>. Indien</w:t>
      </w:r>
      <w:r>
        <w:t xml:space="preserve"> tijdens dit gesprek</w:t>
      </w:r>
      <w:r w:rsidRPr="00B1658D">
        <w:t xml:space="preserve"> blijkt dat</w:t>
      </w:r>
      <w:r>
        <w:t xml:space="preserve"> de </w:t>
      </w:r>
      <w:r w:rsidR="00B64E79">
        <w:t>Inschrijving</w:t>
      </w:r>
      <w:r>
        <w:t xml:space="preserve"> onregelmatigheden bevat kan de Aanbestedende dienst ertoe besluiten dat de </w:t>
      </w:r>
      <w:r w:rsidR="00B64E79">
        <w:t>Inschrijving</w:t>
      </w:r>
      <w:r>
        <w:t xml:space="preserve"> alsnog terzijde gelegd en uitgesloten van deelname aan de aanbesteding wordt. De Aanbestedende dienst vervolgt de aanbestedingsprocedure met de opvolgende beste </w:t>
      </w:r>
      <w:r w:rsidR="00B64E79">
        <w:t>Inschrijver</w:t>
      </w:r>
      <w:r>
        <w:t>.</w:t>
      </w:r>
    </w:p>
    <w:p w14:paraId="4216BA1D" w14:textId="77777777" w:rsidR="001E7189" w:rsidRDefault="001E7189" w:rsidP="001E7189"/>
    <w:p w14:paraId="7CEEAF64" w14:textId="7ABF9DC8" w:rsidR="001E7189" w:rsidRDefault="00271153" w:rsidP="001E7189">
      <w:r>
        <w:t>De datum van het</w:t>
      </w:r>
      <w:r w:rsidR="001E7189">
        <w:t xml:space="preserve"> verificatiegesprek </w:t>
      </w:r>
      <w:r>
        <w:t xml:space="preserve">wordt in de Nota van Inlichtingen bekend gemaakt. </w:t>
      </w:r>
    </w:p>
    <w:p w14:paraId="6BCB8CC1" w14:textId="77777777" w:rsidR="001E7189" w:rsidRDefault="001E7189" w:rsidP="001E7189"/>
    <w:p w14:paraId="7AE3CB02" w14:textId="77777777" w:rsidR="001E7189" w:rsidRPr="00B1658D" w:rsidRDefault="001E7189" w:rsidP="001E7189"/>
    <w:p w14:paraId="0FF01885" w14:textId="77777777" w:rsidR="001E7189" w:rsidRPr="004C107B" w:rsidRDefault="001E7189" w:rsidP="001E7189">
      <w:pPr>
        <w:pStyle w:val="Kop2"/>
        <w:rPr>
          <w:rFonts w:ascii="Arial" w:hAnsi="Arial" w:cs="Arial"/>
        </w:rPr>
      </w:pPr>
      <w:bookmarkStart w:id="115" w:name="_Toc144714413"/>
      <w:r>
        <w:rPr>
          <w:rFonts w:ascii="Arial" w:hAnsi="Arial" w:cs="Arial"/>
        </w:rPr>
        <w:t>5.4</w:t>
      </w:r>
      <w:r w:rsidRPr="004C107B">
        <w:rPr>
          <w:rFonts w:ascii="Arial" w:hAnsi="Arial" w:cs="Arial"/>
        </w:rPr>
        <w:tab/>
      </w:r>
      <w:r>
        <w:rPr>
          <w:rFonts w:ascii="Arial" w:hAnsi="Arial" w:cs="Arial"/>
        </w:rPr>
        <w:t>Bewijsmiddelen</w:t>
      </w:r>
      <w:bookmarkEnd w:id="115"/>
    </w:p>
    <w:p w14:paraId="08E9657C" w14:textId="77777777" w:rsidR="001E7189" w:rsidRDefault="001E7189" w:rsidP="001E7189">
      <w:pPr>
        <w:rPr>
          <w:rFonts w:cs="Arial"/>
        </w:rPr>
      </w:pPr>
    </w:p>
    <w:p w14:paraId="7CE6FE3D" w14:textId="6A122037" w:rsidR="001E7189" w:rsidRPr="00BE6A1B" w:rsidRDefault="001E7189" w:rsidP="001E7189">
      <w:pPr>
        <w:rPr>
          <w:rFonts w:eastAsiaTheme="majorEastAsia" w:cs="Arial"/>
          <w:color w:val="365F91" w:themeColor="accent1" w:themeShade="BF"/>
          <w:sz w:val="26"/>
          <w:szCs w:val="26"/>
        </w:rPr>
      </w:pPr>
      <w:r w:rsidRPr="00DC6C5F">
        <w:rPr>
          <w:rFonts w:cs="Arial"/>
        </w:rPr>
        <w:t xml:space="preserve">Alvorens wordt overgegaan tot het verzenden van de mededeling van de gunningsbeslissing </w:t>
      </w:r>
      <w:r>
        <w:rPr>
          <w:rFonts w:cs="Arial"/>
        </w:rPr>
        <w:t>wordt</w:t>
      </w:r>
      <w:r w:rsidRPr="00DC6C5F">
        <w:rPr>
          <w:rFonts w:cs="Arial"/>
        </w:rPr>
        <w:t xml:space="preserve"> de </w:t>
      </w:r>
      <w:r w:rsidR="00B64E79">
        <w:rPr>
          <w:rFonts w:cs="Arial"/>
        </w:rPr>
        <w:t>Inschrijver</w:t>
      </w:r>
      <w:r w:rsidRPr="00DC6C5F">
        <w:rPr>
          <w:rFonts w:cs="Arial"/>
        </w:rPr>
        <w:t xml:space="preserve"> die in aanmerking komt voor gunning van de opdracht verzocht om binnen vijf </w:t>
      </w:r>
      <w:r w:rsidR="003455DA" w:rsidRPr="00DC6C5F">
        <w:rPr>
          <w:rFonts w:cs="Arial"/>
        </w:rPr>
        <w:t xml:space="preserve">werkdagen </w:t>
      </w:r>
      <w:r w:rsidR="003455DA">
        <w:rPr>
          <w:rFonts w:cs="Arial"/>
        </w:rPr>
        <w:t>na</w:t>
      </w:r>
      <w:r>
        <w:rPr>
          <w:rFonts w:cs="Arial"/>
        </w:rPr>
        <w:t xml:space="preserve"> dit verzoek </w:t>
      </w:r>
      <w:r w:rsidRPr="00DC6C5F">
        <w:rPr>
          <w:rFonts w:cs="Arial"/>
        </w:rPr>
        <w:t xml:space="preserve">de bewijsmiddelen die worden gevraagd in </w:t>
      </w:r>
      <w:r>
        <w:rPr>
          <w:rFonts w:cs="Arial"/>
        </w:rPr>
        <w:t>paragraaf 3</w:t>
      </w:r>
      <w:r w:rsidRPr="00DC6C5F">
        <w:rPr>
          <w:rFonts w:cs="Arial"/>
        </w:rPr>
        <w:t xml:space="preserve">.2 Geschiktheidseisen, te </w:t>
      </w:r>
      <w:r>
        <w:rPr>
          <w:rFonts w:cs="Arial"/>
        </w:rPr>
        <w:t>overleggen</w:t>
      </w:r>
      <w:r w:rsidRPr="00DC6C5F">
        <w:rPr>
          <w:rFonts w:cs="Arial"/>
        </w:rPr>
        <w:t xml:space="preserve">. Indien </w:t>
      </w:r>
      <w:r>
        <w:rPr>
          <w:rFonts w:cs="Arial"/>
        </w:rPr>
        <w:t xml:space="preserve">blijkt dat </w:t>
      </w:r>
      <w:r w:rsidRPr="00DC6C5F">
        <w:rPr>
          <w:rFonts w:cs="Arial"/>
        </w:rPr>
        <w:t xml:space="preserve">aan een of meerdere eisen </w:t>
      </w:r>
      <w:r>
        <w:rPr>
          <w:rFonts w:cs="Arial"/>
        </w:rPr>
        <w:t xml:space="preserve">niet wordt </w:t>
      </w:r>
      <w:r w:rsidRPr="00DC6C5F">
        <w:rPr>
          <w:rFonts w:cs="Arial"/>
        </w:rPr>
        <w:t>voldaan</w:t>
      </w:r>
      <w:r>
        <w:rPr>
          <w:rFonts w:cs="Arial"/>
        </w:rPr>
        <w:t xml:space="preserve"> of </w:t>
      </w:r>
      <w:r w:rsidRPr="00DC6C5F">
        <w:rPr>
          <w:rFonts w:cs="Arial"/>
        </w:rPr>
        <w:t xml:space="preserve">niet </w:t>
      </w:r>
      <w:r>
        <w:rPr>
          <w:rFonts w:cs="Arial"/>
        </w:rPr>
        <w:t>tijdig wordt aangetoond dat aan alle eisen wordt voldaan</w:t>
      </w:r>
      <w:r w:rsidRPr="00DC6C5F">
        <w:rPr>
          <w:rFonts w:cs="Arial"/>
        </w:rPr>
        <w:t xml:space="preserve"> wordt de </w:t>
      </w:r>
      <w:r w:rsidR="00B64E79">
        <w:rPr>
          <w:rFonts w:cs="Arial"/>
        </w:rPr>
        <w:t>Inschrijving</w:t>
      </w:r>
      <w:r w:rsidRPr="00DC6C5F">
        <w:rPr>
          <w:rFonts w:cs="Arial"/>
        </w:rPr>
        <w:t xml:space="preserve"> alsnog terzijde gelegd en uitgesloten van deelname aan de aanbesteding. </w:t>
      </w:r>
      <w:r w:rsidRPr="00DC6C5F">
        <w:t xml:space="preserve">De </w:t>
      </w:r>
      <w:r>
        <w:t>Aanbestedende dienst</w:t>
      </w:r>
      <w:r w:rsidRPr="00DC6C5F">
        <w:t xml:space="preserve"> vervolg</w:t>
      </w:r>
      <w:r>
        <w:t>t</w:t>
      </w:r>
      <w:r w:rsidRPr="00DC6C5F">
        <w:t xml:space="preserve"> de aanbestedingsprocedure met de </w:t>
      </w:r>
      <w:r w:rsidR="003455DA" w:rsidRPr="00DC6C5F">
        <w:t>daaropvolgende</w:t>
      </w:r>
      <w:r w:rsidRPr="00DC6C5F">
        <w:t xml:space="preserve"> beste </w:t>
      </w:r>
      <w:r w:rsidR="00B64E79">
        <w:t>Inschrijver</w:t>
      </w:r>
      <w:r w:rsidRPr="00DC6C5F">
        <w:t>.</w:t>
      </w:r>
      <w:r w:rsidRPr="00DC6C5F">
        <w:rPr>
          <w:rFonts w:cs="Arial"/>
        </w:rPr>
        <w:t xml:space="preserve"> </w:t>
      </w:r>
      <w:r w:rsidRPr="00DC6C5F">
        <w:rPr>
          <w:rStyle w:val="Verwijzingopmerking"/>
          <w:rFonts w:ascii="Verdana" w:eastAsia="Times New Roman" w:hAnsi="Verdana" w:cs="Times New Roman"/>
          <w:lang w:eastAsia="nl-NL"/>
        </w:rPr>
        <w:t/>
      </w:r>
      <w:bookmarkStart w:id="116" w:name="_Toc1986559"/>
      <w:bookmarkStart w:id="117" w:name="_Toc17289495"/>
    </w:p>
    <w:p w14:paraId="44B47334" w14:textId="77777777" w:rsidR="001E7189" w:rsidRDefault="001E7189" w:rsidP="001E7189">
      <w:pPr>
        <w:pStyle w:val="Kop2"/>
        <w:rPr>
          <w:rFonts w:ascii="Arial" w:hAnsi="Arial" w:cs="Arial"/>
        </w:rPr>
      </w:pPr>
    </w:p>
    <w:p w14:paraId="59B47445" w14:textId="77777777" w:rsidR="001E7189" w:rsidRDefault="001E7189" w:rsidP="001E7189">
      <w:pPr>
        <w:rPr>
          <w:rFonts w:cs="Arial"/>
        </w:rPr>
      </w:pPr>
    </w:p>
    <w:p w14:paraId="7ADD67DC" w14:textId="16E0AE58" w:rsidR="001E7189" w:rsidRPr="00680602" w:rsidRDefault="001E7189" w:rsidP="001E7189">
      <w:pPr>
        <w:rPr>
          <w:rFonts w:cs="Arial"/>
          <w:b/>
        </w:rPr>
      </w:pPr>
      <w:r w:rsidRPr="00680602">
        <w:rPr>
          <w:rFonts w:cs="Arial"/>
          <w:b/>
        </w:rPr>
        <w:t xml:space="preserve">NB. Om te voorkomen dat de </w:t>
      </w:r>
      <w:r w:rsidR="00B64E79">
        <w:rPr>
          <w:rFonts w:cs="Arial"/>
          <w:b/>
        </w:rPr>
        <w:t>Inschrijver</w:t>
      </w:r>
      <w:r w:rsidRPr="00680602">
        <w:rPr>
          <w:rFonts w:cs="Arial"/>
          <w:b/>
        </w:rPr>
        <w:t xml:space="preserve"> die in aanmerking komt voor de gunning en wordt uitgenodigd voor het verificatiegesprek en gevraagd de bewijsmiddelen te overleggen eerder op de hoogte wordt gesteld van de rangorde van de </w:t>
      </w:r>
      <w:r w:rsidR="00B64E79">
        <w:rPr>
          <w:rFonts w:cs="Arial"/>
          <w:b/>
        </w:rPr>
        <w:t>Inschrijving</w:t>
      </w:r>
      <w:r w:rsidRPr="00680602">
        <w:rPr>
          <w:rFonts w:cs="Arial"/>
          <w:b/>
        </w:rPr>
        <w:t xml:space="preserve">en wordt een tussenbericht verstuurd. In dit bericht geeft de </w:t>
      </w:r>
      <w:r>
        <w:rPr>
          <w:rFonts w:cs="Arial"/>
          <w:b/>
        </w:rPr>
        <w:t>Aanbestedende dienst</w:t>
      </w:r>
      <w:r w:rsidRPr="00680602">
        <w:rPr>
          <w:rFonts w:cs="Arial"/>
          <w:b/>
        </w:rPr>
        <w:t xml:space="preserve"> aan welke </w:t>
      </w:r>
      <w:r w:rsidR="00B64E79">
        <w:rPr>
          <w:rFonts w:cs="Arial"/>
          <w:b/>
        </w:rPr>
        <w:t>Inschrijver</w:t>
      </w:r>
      <w:r w:rsidRPr="00680602">
        <w:rPr>
          <w:rFonts w:cs="Arial"/>
          <w:b/>
        </w:rPr>
        <w:t xml:space="preserve"> hiervoor wordt uitgenodigd.</w:t>
      </w:r>
      <w:r>
        <w:rPr>
          <w:rFonts w:cs="Arial"/>
          <w:b/>
        </w:rPr>
        <w:t xml:space="preserve"> Met dit bericht wordt niet de mededeling van de gunningsbeslissing zoals vermeld in pararaaf 6.1 van deze </w:t>
      </w:r>
      <w:r w:rsidR="00DC2AB4">
        <w:rPr>
          <w:rFonts w:cs="Arial"/>
          <w:b/>
        </w:rPr>
        <w:t>Gunningsleidraad</w:t>
      </w:r>
      <w:r>
        <w:rPr>
          <w:rFonts w:cs="Arial"/>
          <w:b/>
        </w:rPr>
        <w:t xml:space="preserve"> bedoelt.</w:t>
      </w:r>
      <w:r w:rsidRPr="00680602">
        <w:rPr>
          <w:rFonts w:cs="Arial"/>
          <w:b/>
        </w:rPr>
        <w:br w:type="page"/>
      </w:r>
    </w:p>
    <w:p w14:paraId="1AE6593C" w14:textId="77777777" w:rsidR="001E7189" w:rsidRPr="008E49C9" w:rsidRDefault="001E7189" w:rsidP="001E7189">
      <w:pPr>
        <w:pStyle w:val="Kop1"/>
        <w:rPr>
          <w:rFonts w:ascii="Arial" w:hAnsi="Arial" w:cs="Arial"/>
          <w:b/>
        </w:rPr>
      </w:pPr>
      <w:bookmarkStart w:id="118" w:name="_Toc144714414"/>
      <w:r w:rsidRPr="008E49C9">
        <w:rPr>
          <w:rFonts w:ascii="Arial" w:hAnsi="Arial" w:cs="Arial"/>
          <w:b/>
        </w:rPr>
        <w:lastRenderedPageBreak/>
        <w:t>6</w:t>
      </w:r>
      <w:r w:rsidRPr="008E49C9">
        <w:rPr>
          <w:rFonts w:ascii="Arial" w:hAnsi="Arial" w:cs="Arial"/>
          <w:b/>
        </w:rPr>
        <w:tab/>
        <w:t>Gunning</w:t>
      </w:r>
      <w:bookmarkEnd w:id="118"/>
      <w:r w:rsidRPr="008E49C9">
        <w:rPr>
          <w:rFonts w:ascii="Arial" w:hAnsi="Arial" w:cs="Arial"/>
          <w:b/>
        </w:rPr>
        <w:t xml:space="preserve"> </w:t>
      </w:r>
    </w:p>
    <w:p w14:paraId="11FA2572" w14:textId="77777777" w:rsidR="001E7189" w:rsidRDefault="001E7189" w:rsidP="001E7189">
      <w:pPr>
        <w:rPr>
          <w:rFonts w:cs="Arial"/>
          <w:b/>
        </w:rPr>
      </w:pPr>
    </w:p>
    <w:p w14:paraId="447B474D" w14:textId="77777777" w:rsidR="001E7189" w:rsidRDefault="001E7189" w:rsidP="001E7189"/>
    <w:p w14:paraId="486B3A5A" w14:textId="77777777" w:rsidR="001E7189" w:rsidRPr="004C107B" w:rsidRDefault="001E7189" w:rsidP="001E7189">
      <w:pPr>
        <w:pStyle w:val="Kop2"/>
        <w:rPr>
          <w:rFonts w:ascii="Arial" w:hAnsi="Arial" w:cs="Arial"/>
        </w:rPr>
      </w:pPr>
      <w:bookmarkStart w:id="119" w:name="_Toc204659017"/>
      <w:bookmarkStart w:id="120" w:name="_Toc1986561"/>
      <w:bookmarkStart w:id="121" w:name="_Toc17289497"/>
      <w:bookmarkStart w:id="122" w:name="_Toc144714415"/>
      <w:bookmarkEnd w:id="116"/>
      <w:bookmarkEnd w:id="117"/>
      <w:r>
        <w:rPr>
          <w:rFonts w:ascii="Arial" w:hAnsi="Arial" w:cs="Arial"/>
        </w:rPr>
        <w:t>6.1</w:t>
      </w:r>
      <w:r w:rsidRPr="004C107B">
        <w:rPr>
          <w:rFonts w:ascii="Arial" w:hAnsi="Arial" w:cs="Arial"/>
        </w:rPr>
        <w:tab/>
        <w:t>Gunning</w:t>
      </w:r>
      <w:bookmarkEnd w:id="119"/>
      <w:bookmarkEnd w:id="120"/>
      <w:bookmarkEnd w:id="121"/>
      <w:r>
        <w:rPr>
          <w:rFonts w:ascii="Arial" w:hAnsi="Arial" w:cs="Arial"/>
        </w:rPr>
        <w:t>sbeslissing</w:t>
      </w:r>
      <w:bookmarkEnd w:id="122"/>
      <w:r>
        <w:rPr>
          <w:rFonts w:ascii="Arial" w:hAnsi="Arial" w:cs="Arial"/>
        </w:rPr>
        <w:t xml:space="preserve"> </w:t>
      </w:r>
    </w:p>
    <w:p w14:paraId="54AA5F51" w14:textId="77777777" w:rsidR="001E7189" w:rsidRPr="00575581" w:rsidRDefault="001E7189" w:rsidP="001E7189">
      <w:pPr>
        <w:pStyle w:val="Opmaakprofiel1"/>
      </w:pPr>
    </w:p>
    <w:p w14:paraId="2717915A" w14:textId="76B45DDB" w:rsidR="001E7189" w:rsidRDefault="001E7189" w:rsidP="001E7189">
      <w:pPr>
        <w:rPr>
          <w:rFonts w:cs="Arial"/>
        </w:rPr>
      </w:pPr>
      <w:r>
        <w:rPr>
          <w:rFonts w:cs="Arial"/>
        </w:rPr>
        <w:t xml:space="preserve">De </w:t>
      </w:r>
      <w:r w:rsidR="00B64E79">
        <w:rPr>
          <w:rFonts w:cs="Arial"/>
        </w:rPr>
        <w:t>Inschrijver</w:t>
      </w:r>
      <w:r>
        <w:rPr>
          <w:rFonts w:cs="Arial"/>
        </w:rPr>
        <w:t xml:space="preserve"> die in aanmerking komt voor de gunning van de opdracht en de afgewezen </w:t>
      </w:r>
      <w:r w:rsidR="00B64E79">
        <w:rPr>
          <w:rFonts w:cs="Arial"/>
        </w:rPr>
        <w:t>Inschrijver</w:t>
      </w:r>
      <w:r>
        <w:rPr>
          <w:rFonts w:cs="Arial"/>
        </w:rPr>
        <w:t>s krijgen g</w:t>
      </w:r>
      <w:r w:rsidRPr="004137D0">
        <w:rPr>
          <w:rFonts w:cs="Arial"/>
        </w:rPr>
        <w:t>elijkti</w:t>
      </w:r>
      <w:r>
        <w:rPr>
          <w:rFonts w:cs="Arial"/>
        </w:rPr>
        <w:t>jdig de</w:t>
      </w:r>
      <w:r w:rsidRPr="004137D0">
        <w:rPr>
          <w:rFonts w:cs="Arial"/>
        </w:rPr>
        <w:t xml:space="preserve"> </w:t>
      </w:r>
      <w:r>
        <w:rPr>
          <w:rFonts w:cs="Arial"/>
        </w:rPr>
        <w:t xml:space="preserve">mededeling van de </w:t>
      </w:r>
      <w:r w:rsidRPr="004137D0">
        <w:rPr>
          <w:rFonts w:cs="Arial"/>
        </w:rPr>
        <w:t>gunningsbeslissing</w:t>
      </w:r>
      <w:r>
        <w:rPr>
          <w:rFonts w:cs="Arial"/>
        </w:rPr>
        <w:t xml:space="preserve"> toegestuurd. Aan de afgewezen </w:t>
      </w:r>
      <w:r w:rsidR="00B64E79">
        <w:rPr>
          <w:rFonts w:cs="Arial"/>
        </w:rPr>
        <w:t>Inschrijver</w:t>
      </w:r>
      <w:r>
        <w:rPr>
          <w:rFonts w:cs="Arial"/>
        </w:rPr>
        <w:t>(s) worden de relevante redenen van die beslissing bekend gemaakt.</w:t>
      </w:r>
    </w:p>
    <w:p w14:paraId="4E2FE4E3" w14:textId="77777777" w:rsidR="001E7189" w:rsidRDefault="001E7189" w:rsidP="001E7189">
      <w:pPr>
        <w:rPr>
          <w:rFonts w:cs="Arial"/>
        </w:rPr>
      </w:pPr>
    </w:p>
    <w:p w14:paraId="1E6CC557" w14:textId="03ED811D" w:rsidR="001E7189" w:rsidRDefault="001E7189" w:rsidP="001E7189">
      <w:pPr>
        <w:rPr>
          <w:rFonts w:cs="Arial"/>
        </w:rPr>
      </w:pPr>
      <w:r w:rsidRPr="007137EA">
        <w:rPr>
          <w:rFonts w:cs="Arial"/>
        </w:rPr>
        <w:t xml:space="preserve">De afgewezen </w:t>
      </w:r>
      <w:r w:rsidR="00B64E79">
        <w:rPr>
          <w:rFonts w:cs="Arial"/>
        </w:rPr>
        <w:t>Inschrijver</w:t>
      </w:r>
      <w:r w:rsidRPr="007137EA">
        <w:rPr>
          <w:rFonts w:cs="Arial"/>
        </w:rPr>
        <w:t xml:space="preserve">s worden in de gelegenheid </w:t>
      </w:r>
      <w:r>
        <w:rPr>
          <w:rFonts w:cs="Arial"/>
        </w:rPr>
        <w:t>gesteld om, wanneer ze het niet eens zijn met de motivering voor die reden, binnen 20 kalenderda</w:t>
      </w:r>
      <w:r w:rsidRPr="007137EA">
        <w:rPr>
          <w:rFonts w:cs="Arial"/>
        </w:rPr>
        <w:t>gen na verzending van de voorgenomen gunningbeslissing een kort geding aanhangig maken bij de bevoegde rechter</w:t>
      </w:r>
      <w:r>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de Aanbestedende dienst</w:t>
      </w:r>
      <w:r w:rsidRPr="007137EA">
        <w:rPr>
          <w:rFonts w:cs="Arial"/>
        </w:rPr>
        <w:t xml:space="preserve"> over tot definitieve gunning van de opdracht.</w:t>
      </w:r>
    </w:p>
    <w:p w14:paraId="4DDB4B29" w14:textId="77777777" w:rsidR="001E7189" w:rsidRDefault="001E7189" w:rsidP="001E7189">
      <w:pPr>
        <w:pStyle w:val="Default"/>
        <w:rPr>
          <w:rFonts w:ascii="Arial" w:hAnsi="Arial" w:cs="Arial"/>
        </w:rPr>
      </w:pPr>
    </w:p>
    <w:p w14:paraId="70DF3258" w14:textId="5B3F4444" w:rsidR="001E7189" w:rsidRDefault="001E7189" w:rsidP="001E7189">
      <w:pPr>
        <w:pStyle w:val="Default"/>
        <w:rPr>
          <w:rFonts w:ascii="Arial" w:hAnsi="Arial" w:cs="Arial"/>
        </w:rPr>
      </w:pPr>
      <w:r>
        <w:rPr>
          <w:rFonts w:ascii="Arial" w:hAnsi="Arial" w:cs="Arial"/>
        </w:rPr>
        <w:t xml:space="preserve">Om te voorkomen dat een uitgebrachte dagvaarding de Aanbestedende dienst niet tijdig bereikt en er wordt overgegaan tot definitieve gunning, dient de </w:t>
      </w:r>
      <w:r w:rsidR="00B64E79">
        <w:rPr>
          <w:rFonts w:ascii="Arial" w:hAnsi="Arial" w:cs="Arial"/>
        </w:rPr>
        <w:t>Inschrijver</w:t>
      </w:r>
      <w:r>
        <w:rPr>
          <w:rFonts w:ascii="Arial" w:hAnsi="Arial" w:cs="Arial"/>
        </w:rPr>
        <w:t xml:space="preserve"> voor het verstrijken van de in de vorige alinea genoemde termijn van 20 kalenderdagen een digitaal afschrift van de betekende dagvaarding in kort geding te e-mailen naar:</w:t>
      </w:r>
      <w:r w:rsidR="005C18FE">
        <w:rPr>
          <w:rFonts w:ascii="Arial" w:hAnsi="Arial" w:cs="Arial"/>
        </w:rPr>
        <w:t xml:space="preserve"> </w:t>
      </w:r>
      <w:hyperlink r:id="rId13" w:history="1">
        <w:r w:rsidR="005C18FE" w:rsidRPr="000419BA">
          <w:rPr>
            <w:rStyle w:val="Hyperlink"/>
            <w:rFonts w:ascii="Arial" w:hAnsi="Arial" w:cs="Arial"/>
          </w:rPr>
          <w:t>m.holthuijsen@denhelder.nl</w:t>
        </w:r>
      </w:hyperlink>
      <w:r w:rsidR="005C18FE">
        <w:rPr>
          <w:rFonts w:ascii="Arial" w:hAnsi="Arial" w:cs="Arial"/>
        </w:rPr>
        <w:t xml:space="preserve"> in</w:t>
      </w:r>
      <w:r>
        <w:rPr>
          <w:rFonts w:ascii="Arial" w:hAnsi="Arial" w:cs="Arial"/>
        </w:rPr>
        <w:t xml:space="preserve"> cc aan</w:t>
      </w:r>
      <w:r w:rsidR="005C18FE">
        <w:rPr>
          <w:rFonts w:ascii="Arial" w:hAnsi="Arial" w:cs="Arial"/>
        </w:rPr>
        <w:t xml:space="preserve"> </w:t>
      </w:r>
      <w:hyperlink r:id="rId14" w:history="1">
        <w:r w:rsidR="005C18FE" w:rsidRPr="000419BA">
          <w:rPr>
            <w:rStyle w:val="Hyperlink"/>
            <w:rFonts w:ascii="Arial" w:hAnsi="Arial" w:cs="Arial"/>
          </w:rPr>
          <w:t>p.krudde@denhelder.nl</w:t>
        </w:r>
      </w:hyperlink>
      <w:r w:rsidR="005C18FE">
        <w:rPr>
          <w:rFonts w:ascii="Arial" w:hAnsi="Arial" w:cs="Arial"/>
        </w:rPr>
        <w:t xml:space="preserve"> en</w:t>
      </w:r>
      <w:r>
        <w:rPr>
          <w:rFonts w:ascii="Arial" w:hAnsi="Arial" w:cs="Arial"/>
        </w:rPr>
        <w:t xml:space="preserve"> </w:t>
      </w:r>
      <w:hyperlink r:id="rId15" w:history="1">
        <w:r>
          <w:rPr>
            <w:rStyle w:val="Hyperlink"/>
            <w:rFonts w:ascii="Arial" w:eastAsiaTheme="majorEastAsia" w:hAnsi="Arial" w:cs="Arial"/>
          </w:rPr>
          <w:t>inproces@denhelder.nl</w:t>
        </w:r>
      </w:hyperlink>
      <w:r>
        <w:rPr>
          <w:rFonts w:ascii="Arial" w:hAnsi="Arial" w:cs="Arial"/>
        </w:rPr>
        <w:t xml:space="preserve"> met in het onderwerp het referentienummer van deze aanbesteding. </w:t>
      </w:r>
    </w:p>
    <w:p w14:paraId="3D9B3AA0" w14:textId="77777777" w:rsidR="001E7189" w:rsidRDefault="001E7189" w:rsidP="001E7189">
      <w:pPr>
        <w:pStyle w:val="Default"/>
        <w:rPr>
          <w:rFonts w:ascii="Arial" w:hAnsi="Arial" w:cs="Arial"/>
        </w:rPr>
      </w:pPr>
    </w:p>
    <w:p w14:paraId="0724F242" w14:textId="2CD083F5" w:rsidR="001E7189" w:rsidRDefault="001E7189" w:rsidP="001E7189">
      <w:pPr>
        <w:pStyle w:val="Default"/>
        <w:rPr>
          <w:rFonts w:ascii="Arial" w:hAnsi="Arial" w:cs="Arial"/>
        </w:rPr>
      </w:pPr>
      <w:r w:rsidRPr="007137EA">
        <w:rPr>
          <w:rFonts w:ascii="Arial" w:hAnsi="Arial" w:cs="Arial"/>
        </w:rPr>
        <w:t xml:space="preserve">Indien de afgewezen </w:t>
      </w:r>
      <w:r w:rsidR="00B64E79">
        <w:rPr>
          <w:rFonts w:ascii="Arial" w:hAnsi="Arial" w:cs="Arial"/>
        </w:rPr>
        <w:t>Inschrijver</w:t>
      </w:r>
      <w:r w:rsidRPr="007137EA">
        <w:rPr>
          <w:rFonts w:ascii="Arial" w:hAnsi="Arial" w:cs="Arial"/>
        </w:rPr>
        <w:t>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Aanbestedende dienst </w:t>
      </w:r>
      <w:r w:rsidRPr="007137EA">
        <w:rPr>
          <w:rFonts w:ascii="Arial" w:hAnsi="Arial" w:cs="Arial"/>
        </w:rPr>
        <w:t xml:space="preserve">de winnende </w:t>
      </w:r>
      <w:r w:rsidR="00B64E79">
        <w:rPr>
          <w:rFonts w:ascii="Arial" w:hAnsi="Arial" w:cs="Arial"/>
        </w:rPr>
        <w:t>Inschrijver</w:t>
      </w:r>
      <w:r w:rsidRPr="007137EA">
        <w:rPr>
          <w:rFonts w:ascii="Arial" w:hAnsi="Arial" w:cs="Arial"/>
        </w:rPr>
        <w:t xml:space="preserve"> in kennis heeft gesteld van het feit dat een kort geding aanhangig is gemaakt, dan dient de winnende </w:t>
      </w:r>
      <w:r w:rsidR="00B64E79">
        <w:rPr>
          <w:rFonts w:ascii="Arial" w:hAnsi="Arial" w:cs="Arial"/>
        </w:rPr>
        <w:t>Inschrijver</w:t>
      </w:r>
      <w:r w:rsidRPr="007137EA">
        <w:rPr>
          <w:rFonts w:ascii="Arial" w:hAnsi="Arial" w:cs="Arial"/>
        </w:rPr>
        <w:t xml:space="preserve">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Pr>
          <w:rFonts w:ascii="Arial" w:hAnsi="Arial" w:cs="Arial"/>
        </w:rPr>
        <w:t xml:space="preserve"> naar aanleiding van deze kortgedingprocedure</w:t>
      </w:r>
      <w:r w:rsidRPr="007137EA">
        <w:rPr>
          <w:rFonts w:ascii="Arial" w:hAnsi="Arial" w:cs="Arial"/>
        </w:rPr>
        <w:t>.</w:t>
      </w:r>
    </w:p>
    <w:p w14:paraId="2F6E7132" w14:textId="77777777" w:rsidR="001E7189" w:rsidRPr="007137EA" w:rsidRDefault="001E7189" w:rsidP="001E7189">
      <w:pPr>
        <w:pStyle w:val="Default"/>
        <w:rPr>
          <w:rFonts w:ascii="Arial" w:hAnsi="Arial" w:cs="Arial"/>
        </w:rPr>
      </w:pPr>
    </w:p>
    <w:p w14:paraId="3AF94CE0" w14:textId="77777777" w:rsidR="001E7189" w:rsidRDefault="001E7189" w:rsidP="001E7189">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 xml:space="preserve">Aanbestedende dienst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090712AF" w14:textId="77777777" w:rsidR="001E7189" w:rsidRDefault="001E7189" w:rsidP="001E7189">
      <w:pPr>
        <w:pStyle w:val="Default"/>
        <w:rPr>
          <w:rFonts w:ascii="Arial" w:hAnsi="Arial" w:cs="Arial"/>
        </w:rPr>
      </w:pPr>
    </w:p>
    <w:p w14:paraId="7FE446D8" w14:textId="6890362C" w:rsidR="001E7189" w:rsidRDefault="001E7189" w:rsidP="001E7189">
      <w:pPr>
        <w:pStyle w:val="Default"/>
        <w:rPr>
          <w:rFonts w:ascii="Arial" w:hAnsi="Arial" w:cs="Arial"/>
        </w:rPr>
      </w:pPr>
      <w:r w:rsidRPr="007137EA">
        <w:rPr>
          <w:rFonts w:ascii="Arial" w:hAnsi="Arial" w:cs="Arial"/>
        </w:rPr>
        <w:t xml:space="preserve">Indien de </w:t>
      </w:r>
      <w:r>
        <w:rPr>
          <w:rFonts w:ascii="Arial" w:hAnsi="Arial" w:cs="Arial"/>
        </w:rPr>
        <w:t xml:space="preserve">Aanbestedende dienst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Pr>
          <w:rFonts w:ascii="Arial" w:hAnsi="Arial" w:cs="Arial"/>
        </w:rPr>
        <w:t>(</w:t>
      </w:r>
      <w:r w:rsidRPr="007137EA">
        <w:rPr>
          <w:rFonts w:ascii="Arial" w:hAnsi="Arial" w:cs="Arial"/>
        </w:rPr>
        <w:t>in eerste aanleg</w:t>
      </w:r>
      <w:r>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Pr>
          <w:rFonts w:ascii="Arial" w:hAnsi="Arial" w:cs="Arial"/>
        </w:rPr>
        <w:t xml:space="preserve">Aanbestedende dienst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Aanbestedende dienst</w:t>
      </w:r>
      <w:r w:rsidRPr="007137EA">
        <w:rPr>
          <w:rFonts w:ascii="Arial" w:hAnsi="Arial" w:cs="Arial"/>
        </w:rPr>
        <w:t xml:space="preserve">. </w:t>
      </w:r>
    </w:p>
    <w:p w14:paraId="7F7B2998" w14:textId="32F7B6D6" w:rsidR="000D357C" w:rsidRDefault="000D357C" w:rsidP="001E7189">
      <w:pPr>
        <w:pStyle w:val="Default"/>
        <w:rPr>
          <w:rFonts w:ascii="Arial" w:hAnsi="Arial" w:cs="Arial"/>
        </w:rPr>
      </w:pPr>
    </w:p>
    <w:p w14:paraId="642E0B14" w14:textId="75C0CEA9" w:rsidR="000D357C" w:rsidRDefault="00D516CA" w:rsidP="001E7189">
      <w:pPr>
        <w:pStyle w:val="Default"/>
        <w:rPr>
          <w:rFonts w:ascii="Arial" w:hAnsi="Arial" w:cs="Arial"/>
          <w:b/>
        </w:rPr>
      </w:pPr>
      <w:r>
        <w:rPr>
          <w:rFonts w:ascii="Arial" w:hAnsi="Arial" w:cs="Arial"/>
          <w:b/>
        </w:rPr>
        <w:t>Overeenkomst</w:t>
      </w:r>
    </w:p>
    <w:p w14:paraId="09DD3D36" w14:textId="6F52FFA4" w:rsidR="000D357C" w:rsidRDefault="000D357C" w:rsidP="000D357C">
      <w:pPr>
        <w:rPr>
          <w:rFonts w:cs="Arial"/>
        </w:rPr>
      </w:pPr>
      <w:r>
        <w:rPr>
          <w:rFonts w:cs="Arial"/>
        </w:rPr>
        <w:t xml:space="preserve">De gunning is pas definitief wanneer er een definitieve gunningsbeslissing is verzonden. </w:t>
      </w:r>
    </w:p>
    <w:p w14:paraId="25174C77" w14:textId="77777777" w:rsidR="000D357C" w:rsidRPr="000D357C" w:rsidRDefault="000D357C" w:rsidP="001E7189">
      <w:pPr>
        <w:pStyle w:val="Default"/>
        <w:rPr>
          <w:rFonts w:ascii="Arial" w:hAnsi="Arial" w:cs="Arial"/>
          <w:b/>
        </w:rPr>
      </w:pPr>
    </w:p>
    <w:p w14:paraId="737ECADF" w14:textId="77777777" w:rsidR="001E7189" w:rsidRDefault="001E7189" w:rsidP="001E7189">
      <w:pPr>
        <w:rPr>
          <w:rFonts w:cs="Arial"/>
        </w:rPr>
      </w:pPr>
    </w:p>
    <w:p w14:paraId="6239B755" w14:textId="77777777" w:rsidR="001E7189" w:rsidRPr="004C107B" w:rsidRDefault="001E7189" w:rsidP="001E7189">
      <w:pPr>
        <w:pStyle w:val="Kop2"/>
        <w:rPr>
          <w:rFonts w:ascii="Arial" w:hAnsi="Arial" w:cs="Arial"/>
        </w:rPr>
      </w:pPr>
      <w:bookmarkStart w:id="123" w:name="_Toc144714416"/>
      <w:r>
        <w:rPr>
          <w:rFonts w:ascii="Arial" w:hAnsi="Arial" w:cs="Arial"/>
        </w:rPr>
        <w:t>6.1.1</w:t>
      </w:r>
      <w:r w:rsidRPr="004C107B">
        <w:rPr>
          <w:rFonts w:ascii="Arial" w:hAnsi="Arial" w:cs="Arial"/>
        </w:rPr>
        <w:tab/>
      </w:r>
      <w:r>
        <w:rPr>
          <w:rFonts w:ascii="Arial" w:hAnsi="Arial" w:cs="Arial"/>
        </w:rPr>
        <w:t>Bodemprocedure</w:t>
      </w:r>
      <w:bookmarkEnd w:id="123"/>
    </w:p>
    <w:p w14:paraId="5B3B2E7D" w14:textId="77777777" w:rsidR="001E7189" w:rsidRDefault="001E7189" w:rsidP="001E7189"/>
    <w:p w14:paraId="08735FDC" w14:textId="354FB764" w:rsidR="001E7189" w:rsidRDefault="001E7189" w:rsidP="001E7189">
      <w:pPr>
        <w:rPr>
          <w:rFonts w:cs="Arial"/>
        </w:rPr>
      </w:pPr>
      <w:r>
        <w:t xml:space="preserve">In aanvulling op artikel 4.15 van de Aanbestedingswet 2012, dient een afgewezen </w:t>
      </w:r>
      <w:r w:rsidR="00B64E79">
        <w:t>Inschrijver</w:t>
      </w:r>
      <w:r>
        <w:t xml:space="preserve"> binnen een termijn van 6 maanden een bodemprocedure te zijn gestart tegen de Aanbestedende dienst indien hij zich door een gunningsbeslissing benadeeld voelt. Deze termijn gaat lopen op de dag na de datum van de </w:t>
      </w:r>
      <w:r>
        <w:rPr>
          <w:rFonts w:cs="Arial"/>
        </w:rPr>
        <w:t>verzending van de voorgenomen gunningsbeslissing.</w:t>
      </w:r>
    </w:p>
    <w:p w14:paraId="4D31245B" w14:textId="77777777" w:rsidR="001E7189" w:rsidRPr="005C18FE" w:rsidRDefault="001E7189" w:rsidP="001E7189">
      <w:pPr>
        <w:rPr>
          <w:rFonts w:eastAsiaTheme="majorEastAsia" w:cs="Arial"/>
          <w:color w:val="365F91" w:themeColor="accent1" w:themeShade="BF"/>
        </w:rPr>
      </w:pPr>
      <w:bookmarkStart w:id="124" w:name="_Toc1986562"/>
      <w:bookmarkStart w:id="125" w:name="_Toc17289498"/>
    </w:p>
    <w:bookmarkEnd w:id="124"/>
    <w:bookmarkEnd w:id="125"/>
    <w:p w14:paraId="033895D5" w14:textId="77777777" w:rsidR="006E59E0" w:rsidRDefault="006E59E0">
      <w:pPr>
        <w:rPr>
          <w:rFonts w:eastAsiaTheme="majorEastAsia" w:cs="Arial"/>
          <w:b/>
          <w:color w:val="365F91" w:themeColor="accent1" w:themeShade="BF"/>
          <w:sz w:val="32"/>
          <w:szCs w:val="32"/>
        </w:rPr>
      </w:pPr>
      <w:r>
        <w:rPr>
          <w:rFonts w:cs="Arial"/>
          <w:b/>
        </w:rPr>
        <w:br w:type="page"/>
      </w:r>
    </w:p>
    <w:p w14:paraId="6A0A35DC" w14:textId="5397D7A4" w:rsidR="001E7189" w:rsidRPr="008E49C9" w:rsidRDefault="001E7189" w:rsidP="001E7189">
      <w:pPr>
        <w:pStyle w:val="Kop1"/>
        <w:rPr>
          <w:rFonts w:ascii="Arial" w:hAnsi="Arial" w:cs="Arial"/>
          <w:b/>
        </w:rPr>
      </w:pPr>
      <w:bookmarkStart w:id="126" w:name="_Toc144714417"/>
      <w:r w:rsidRPr="008E49C9">
        <w:rPr>
          <w:rFonts w:ascii="Arial" w:hAnsi="Arial" w:cs="Arial"/>
          <w:b/>
        </w:rPr>
        <w:lastRenderedPageBreak/>
        <w:t>7</w:t>
      </w:r>
      <w:r w:rsidRPr="008E49C9">
        <w:rPr>
          <w:rFonts w:ascii="Arial" w:hAnsi="Arial" w:cs="Arial"/>
          <w:b/>
        </w:rPr>
        <w:tab/>
      </w:r>
      <w:r w:rsidR="00D516CA">
        <w:rPr>
          <w:rFonts w:ascii="Arial" w:hAnsi="Arial" w:cs="Arial"/>
          <w:b/>
        </w:rPr>
        <w:t>Overeenkomst</w:t>
      </w:r>
      <w:bookmarkEnd w:id="126"/>
    </w:p>
    <w:p w14:paraId="24C12BB7" w14:textId="77777777" w:rsidR="001E7189" w:rsidRPr="00A62DFF" w:rsidRDefault="001E7189" w:rsidP="001E7189">
      <w:pPr>
        <w:pStyle w:val="Kop2"/>
        <w:rPr>
          <w:rFonts w:ascii="Arial" w:hAnsi="Arial" w:cs="Arial"/>
          <w:sz w:val="20"/>
          <w:szCs w:val="20"/>
        </w:rPr>
      </w:pPr>
    </w:p>
    <w:p w14:paraId="21B6C973" w14:textId="77777777" w:rsidR="001E7189" w:rsidRDefault="001E7189" w:rsidP="001E7189"/>
    <w:p w14:paraId="7C5AFC91" w14:textId="45AB0B9C" w:rsidR="001E7189" w:rsidRPr="004C107B" w:rsidRDefault="00A610B7" w:rsidP="001E7189">
      <w:pPr>
        <w:pStyle w:val="Kop2"/>
        <w:rPr>
          <w:rFonts w:ascii="Arial" w:hAnsi="Arial" w:cs="Arial"/>
        </w:rPr>
      </w:pPr>
      <w:bookmarkStart w:id="127" w:name="_Toc238521622"/>
      <w:bookmarkStart w:id="128" w:name="_Toc1986552"/>
      <w:bookmarkStart w:id="129" w:name="_Toc17289487"/>
      <w:bookmarkStart w:id="130" w:name="_Toc144714418"/>
      <w:r>
        <w:rPr>
          <w:rFonts w:ascii="Arial" w:hAnsi="Arial" w:cs="Arial"/>
        </w:rPr>
        <w:t>7.1</w:t>
      </w:r>
      <w:r>
        <w:rPr>
          <w:rFonts w:ascii="Arial" w:hAnsi="Arial" w:cs="Arial"/>
        </w:rPr>
        <w:tab/>
        <w:t>V</w:t>
      </w:r>
      <w:r w:rsidR="001E7189" w:rsidRPr="004C107B">
        <w:rPr>
          <w:rFonts w:ascii="Arial" w:hAnsi="Arial" w:cs="Arial"/>
        </w:rPr>
        <w:t>oorwaarden</w:t>
      </w:r>
      <w:bookmarkEnd w:id="127"/>
      <w:bookmarkEnd w:id="128"/>
      <w:bookmarkEnd w:id="129"/>
      <w:bookmarkEnd w:id="130"/>
    </w:p>
    <w:p w14:paraId="499844EE" w14:textId="77777777" w:rsidR="001E7189" w:rsidRPr="00575581" w:rsidRDefault="001E7189" w:rsidP="001E7189">
      <w:pPr>
        <w:rPr>
          <w:rFonts w:cs="Arial"/>
        </w:rPr>
      </w:pPr>
    </w:p>
    <w:p w14:paraId="71993AD8" w14:textId="080985B4" w:rsidR="001E7189" w:rsidRDefault="001E7189" w:rsidP="001E7189">
      <w:pPr>
        <w:rPr>
          <w:rFonts w:cs="Arial"/>
        </w:rPr>
      </w:pPr>
      <w:r>
        <w:rPr>
          <w:rFonts w:cs="Arial"/>
        </w:rPr>
        <w:t xml:space="preserve">Op de te sluiten </w:t>
      </w:r>
      <w:r w:rsidR="00D516CA">
        <w:rPr>
          <w:rFonts w:cs="Arial"/>
        </w:rPr>
        <w:t>Overeenkomst</w:t>
      </w:r>
      <w:r>
        <w:rPr>
          <w:rFonts w:cs="Arial"/>
        </w:rPr>
        <w:t xml:space="preserve"> </w:t>
      </w:r>
      <w:r w:rsidR="00A610B7">
        <w:rPr>
          <w:rFonts w:cs="Arial"/>
        </w:rPr>
        <w:t xml:space="preserve">is uitsluitend de UAV2012 </w:t>
      </w:r>
      <w:r>
        <w:rPr>
          <w:rFonts w:cs="Arial"/>
        </w:rPr>
        <w:t xml:space="preserve">van toepassing. </w:t>
      </w:r>
    </w:p>
    <w:p w14:paraId="1E736F40" w14:textId="07E9AE53" w:rsidR="001E7189" w:rsidRPr="00575581" w:rsidRDefault="00D516CA" w:rsidP="001E7189">
      <w:pPr>
        <w:rPr>
          <w:rFonts w:cs="Arial"/>
        </w:rPr>
      </w:pPr>
      <w:r>
        <w:rPr>
          <w:rFonts w:cs="Arial"/>
        </w:rPr>
        <w:t>Opdrachtnemer</w:t>
      </w:r>
      <w:r w:rsidR="001E7189" w:rsidRPr="00575581">
        <w:rPr>
          <w:rFonts w:cs="Arial"/>
        </w:rPr>
        <w:t xml:space="preserve">svoorwaarden, branchevoorwaarden of andere voorwaarden worden door </w:t>
      </w:r>
      <w:r w:rsidR="001E7189">
        <w:rPr>
          <w:rFonts w:cs="Arial"/>
        </w:rPr>
        <w:t xml:space="preserve">de Aanbestedende dienst </w:t>
      </w:r>
      <w:r w:rsidR="001E7189" w:rsidRPr="00575581">
        <w:rPr>
          <w:rFonts w:cs="Arial"/>
        </w:rPr>
        <w:t xml:space="preserve">uitdrukkelijk van de hand gewezen. </w:t>
      </w:r>
    </w:p>
    <w:p w14:paraId="4D7FAA9D" w14:textId="3216C366" w:rsidR="001E7189" w:rsidRPr="00A62DFF" w:rsidRDefault="001E7189" w:rsidP="001E7189">
      <w:pPr>
        <w:pStyle w:val="Kop2"/>
        <w:rPr>
          <w:rFonts w:ascii="Arial" w:hAnsi="Arial" w:cs="Arial"/>
          <w:sz w:val="20"/>
          <w:szCs w:val="20"/>
        </w:rPr>
      </w:pPr>
    </w:p>
    <w:p w14:paraId="2E52F686" w14:textId="77777777" w:rsidR="001111FA" w:rsidRPr="001111FA" w:rsidRDefault="001111FA" w:rsidP="001111FA"/>
    <w:p w14:paraId="639E8C9A" w14:textId="16E58D46" w:rsidR="001111FA" w:rsidRDefault="001111FA" w:rsidP="001111FA">
      <w:pPr>
        <w:pStyle w:val="Kop2"/>
        <w:rPr>
          <w:rFonts w:ascii="Arial" w:hAnsi="Arial" w:cs="Arial"/>
        </w:rPr>
      </w:pPr>
      <w:bookmarkStart w:id="131" w:name="_Toc144714419"/>
      <w:r>
        <w:rPr>
          <w:rFonts w:ascii="Arial" w:hAnsi="Arial" w:cs="Arial"/>
        </w:rPr>
        <w:t>7.2</w:t>
      </w:r>
      <w:r>
        <w:tab/>
      </w:r>
      <w:r>
        <w:rPr>
          <w:rFonts w:ascii="Arial" w:hAnsi="Arial" w:cs="Arial"/>
        </w:rPr>
        <w:t xml:space="preserve">Boete niet nakomen kwalitatieve </w:t>
      </w:r>
      <w:r w:rsidR="00FA7F1E">
        <w:rPr>
          <w:rFonts w:ascii="Arial" w:hAnsi="Arial" w:cs="Arial"/>
        </w:rPr>
        <w:t>G</w:t>
      </w:r>
      <w:r>
        <w:rPr>
          <w:rFonts w:ascii="Arial" w:hAnsi="Arial" w:cs="Arial"/>
        </w:rPr>
        <w:t>unningscriteria</w:t>
      </w:r>
      <w:bookmarkEnd w:id="131"/>
    </w:p>
    <w:p w14:paraId="5484E176" w14:textId="77777777" w:rsidR="001111FA" w:rsidRDefault="001111FA" w:rsidP="001111FA">
      <w:pPr>
        <w:rPr>
          <w:rFonts w:cs="Arial"/>
        </w:rPr>
      </w:pPr>
    </w:p>
    <w:p w14:paraId="08CA4CD4" w14:textId="35B0F708" w:rsidR="001111FA" w:rsidRPr="00F94821" w:rsidRDefault="001111FA" w:rsidP="001111FA">
      <w:pPr>
        <w:ind w:right="-10"/>
        <w:rPr>
          <w:rFonts w:cs="Arial"/>
        </w:rPr>
      </w:pPr>
      <w:r>
        <w:rPr>
          <w:rFonts w:cs="Arial"/>
        </w:rPr>
        <w:t xml:space="preserve">De Aanbestedende dienst wenst realistische </w:t>
      </w:r>
      <w:r w:rsidR="00B64E79">
        <w:rPr>
          <w:rFonts w:cs="Arial"/>
        </w:rPr>
        <w:t>Inschrijving</w:t>
      </w:r>
      <w:r>
        <w:rPr>
          <w:rFonts w:cs="Arial"/>
        </w:rPr>
        <w:t xml:space="preserve">en te ontvangen die door </w:t>
      </w:r>
      <w:r w:rsidR="00D516CA">
        <w:rPr>
          <w:rFonts w:cs="Arial"/>
        </w:rPr>
        <w:t>Opdrachtnemer</w:t>
      </w:r>
      <w:r>
        <w:rPr>
          <w:rFonts w:cs="Arial"/>
        </w:rPr>
        <w:t xml:space="preserve"> in zijn geheel (kunnen) worden nagekomen. Derhalve is </w:t>
      </w:r>
      <w:r w:rsidRPr="00F94821">
        <w:rPr>
          <w:rFonts w:cs="Arial"/>
        </w:rPr>
        <w:t>het volgende bepaald:</w:t>
      </w:r>
    </w:p>
    <w:p w14:paraId="53F21624" w14:textId="10FF1818" w:rsidR="001111FA" w:rsidRDefault="001111FA" w:rsidP="001111FA">
      <w:pPr>
        <w:rPr>
          <w:rFonts w:cs="Arial"/>
        </w:rPr>
      </w:pPr>
      <w:r w:rsidRPr="00F94821">
        <w:rPr>
          <w:rFonts w:cs="Arial"/>
        </w:rPr>
        <w:t xml:space="preserve">Indien de </w:t>
      </w:r>
      <w:r w:rsidR="00B64E79">
        <w:rPr>
          <w:rFonts w:cs="Arial"/>
        </w:rPr>
        <w:t>Inschrijver</w:t>
      </w:r>
      <w:r w:rsidRPr="00F94821">
        <w:rPr>
          <w:rFonts w:cs="Arial"/>
        </w:rPr>
        <w:t xml:space="preserve"> de dienstverlening niet uitvo</w:t>
      </w:r>
      <w:r>
        <w:rPr>
          <w:rFonts w:cs="Arial"/>
        </w:rPr>
        <w:t>ert conform de wijze waarop dit</w:t>
      </w:r>
      <w:r w:rsidRPr="00F94821">
        <w:rPr>
          <w:rFonts w:cs="Arial"/>
        </w:rPr>
        <w:t xml:space="preserve"> in zijn </w:t>
      </w:r>
      <w:r w:rsidR="00B64E79">
        <w:rPr>
          <w:rFonts w:cs="Arial"/>
        </w:rPr>
        <w:t>Inschrijving</w:t>
      </w:r>
      <w:r w:rsidRPr="00F94821">
        <w:rPr>
          <w:rFonts w:cs="Arial"/>
        </w:rPr>
        <w:t xml:space="preserve"> bij </w:t>
      </w:r>
      <w:r>
        <w:rPr>
          <w:rFonts w:cs="Arial"/>
        </w:rPr>
        <w:t xml:space="preserve">een of meerdere </w:t>
      </w:r>
      <w:r w:rsidR="00FA7F1E">
        <w:rPr>
          <w:rFonts w:cs="Arial"/>
        </w:rPr>
        <w:t>S</w:t>
      </w:r>
      <w:r>
        <w:rPr>
          <w:rFonts w:cs="Arial"/>
        </w:rPr>
        <w:t>ub</w:t>
      </w:r>
      <w:r w:rsidRPr="00F94821">
        <w:rPr>
          <w:rFonts w:cs="Arial"/>
        </w:rPr>
        <w:t xml:space="preserve">gunningscriteria is beschreven, wordt </w:t>
      </w:r>
      <w:r>
        <w:rPr>
          <w:rFonts w:cs="Arial"/>
        </w:rPr>
        <w:t>een boete</w:t>
      </w:r>
      <w:r w:rsidRPr="00F94821">
        <w:rPr>
          <w:rFonts w:cs="Arial"/>
        </w:rPr>
        <w:t xml:space="preserve"> van </w:t>
      </w:r>
      <w:r w:rsidR="00A62DFF">
        <w:rPr>
          <w:rFonts w:cs="Arial"/>
        </w:rPr>
        <w:t xml:space="preserve">€ 100 </w:t>
      </w:r>
      <w:r w:rsidRPr="00F94821">
        <w:rPr>
          <w:rFonts w:cs="Arial"/>
        </w:rPr>
        <w:t xml:space="preserve">per dag </w:t>
      </w:r>
      <w:r>
        <w:rPr>
          <w:rFonts w:cs="Arial"/>
        </w:rPr>
        <w:t xml:space="preserve">per </w:t>
      </w:r>
      <w:r w:rsidR="00FA7F1E">
        <w:rPr>
          <w:rFonts w:cs="Arial"/>
        </w:rPr>
        <w:t>S</w:t>
      </w:r>
      <w:r>
        <w:rPr>
          <w:rFonts w:cs="Arial"/>
        </w:rPr>
        <w:t xml:space="preserve">ubgunningscriterium </w:t>
      </w:r>
      <w:r w:rsidRPr="00F94821">
        <w:rPr>
          <w:rFonts w:cs="Arial"/>
        </w:rPr>
        <w:t xml:space="preserve">verbeurd, zolang de tekortkoming voortduurt. De </w:t>
      </w:r>
      <w:r>
        <w:rPr>
          <w:rFonts w:cs="Arial"/>
        </w:rPr>
        <w:t>Aanbestedende dienst</w:t>
      </w:r>
      <w:r w:rsidRPr="00F94821">
        <w:rPr>
          <w:rFonts w:cs="Arial"/>
        </w:rPr>
        <w:t xml:space="preserve"> zal de </w:t>
      </w:r>
      <w:r w:rsidR="00B64E79">
        <w:rPr>
          <w:rFonts w:cs="Arial"/>
        </w:rPr>
        <w:t>Inschrijver</w:t>
      </w:r>
      <w:r w:rsidRPr="00F94821">
        <w:rPr>
          <w:rFonts w:cs="Arial"/>
        </w:rPr>
        <w:t xml:space="preserve"> hiervoor eerst in gebreke stellen en een hersteltermijn van</w:t>
      </w:r>
      <w:r w:rsidR="00A62DFF">
        <w:rPr>
          <w:rFonts w:cs="Arial"/>
        </w:rPr>
        <w:t xml:space="preserve"> 4</w:t>
      </w:r>
      <w:r w:rsidRPr="00F94821">
        <w:rPr>
          <w:rFonts w:cs="Arial"/>
        </w:rPr>
        <w:t xml:space="preserve"> weken bieden. Indien na</w:t>
      </w:r>
      <w:r w:rsidR="00A62DFF">
        <w:rPr>
          <w:rFonts w:cs="Arial"/>
        </w:rPr>
        <w:t xml:space="preserve"> </w:t>
      </w:r>
      <w:r w:rsidR="003455DA">
        <w:rPr>
          <w:rFonts w:cs="Arial"/>
        </w:rPr>
        <w:t xml:space="preserve">4 </w:t>
      </w:r>
      <w:r w:rsidR="003455DA" w:rsidRPr="00F94821">
        <w:rPr>
          <w:rFonts w:cs="Arial"/>
        </w:rPr>
        <w:t>weken</w:t>
      </w:r>
      <w:r w:rsidRPr="00F94821">
        <w:rPr>
          <w:rFonts w:cs="Arial"/>
        </w:rPr>
        <w:t xml:space="preserve"> de </w:t>
      </w:r>
      <w:r w:rsidR="00B64E79">
        <w:rPr>
          <w:rFonts w:cs="Arial"/>
        </w:rPr>
        <w:t>Inschrijver</w:t>
      </w:r>
      <w:r w:rsidRPr="00F94821">
        <w:rPr>
          <w:rFonts w:cs="Arial"/>
        </w:rPr>
        <w:t xml:space="preserve"> de dienstverlening alsnog niet uitvoert conform de wijze waarop dit in zijn </w:t>
      </w:r>
      <w:r w:rsidR="00B64E79">
        <w:rPr>
          <w:rFonts w:cs="Arial"/>
        </w:rPr>
        <w:t>Inschrijving</w:t>
      </w:r>
      <w:r w:rsidRPr="00F94821">
        <w:rPr>
          <w:rFonts w:cs="Arial"/>
        </w:rPr>
        <w:t xml:space="preserve"> bij de </w:t>
      </w:r>
      <w:r w:rsidR="00FA7F1E">
        <w:rPr>
          <w:rFonts w:cs="Arial"/>
        </w:rPr>
        <w:t>G</w:t>
      </w:r>
      <w:r w:rsidRPr="00F94821">
        <w:rPr>
          <w:rFonts w:cs="Arial"/>
        </w:rPr>
        <w:t>unningscriteria is beschreven zal de boete in mindering worden gebracht op de volgende te betalen factuur.</w:t>
      </w:r>
    </w:p>
    <w:p w14:paraId="71C6685C" w14:textId="3FC83DAF" w:rsidR="001111FA" w:rsidRDefault="001111FA" w:rsidP="001111FA"/>
    <w:p w14:paraId="7FF33597" w14:textId="77777777" w:rsidR="001111FA" w:rsidRPr="001111FA" w:rsidRDefault="001111FA" w:rsidP="001111FA"/>
    <w:p w14:paraId="579B07C2" w14:textId="6DC5AF83" w:rsidR="001111FA" w:rsidRPr="00B4135A" w:rsidRDefault="001111FA" w:rsidP="001111FA">
      <w:pPr>
        <w:pStyle w:val="Kop2"/>
        <w:rPr>
          <w:rFonts w:ascii="Arial" w:hAnsi="Arial" w:cs="Arial"/>
        </w:rPr>
      </w:pPr>
      <w:bookmarkStart w:id="132" w:name="_Toc125032433"/>
      <w:bookmarkStart w:id="133" w:name="_Toc144714420"/>
      <w:r>
        <w:rPr>
          <w:rFonts w:ascii="Arial" w:hAnsi="Arial" w:cs="Arial"/>
        </w:rPr>
        <w:t>7.3</w:t>
      </w:r>
      <w:r>
        <w:rPr>
          <w:rFonts w:ascii="Arial" w:hAnsi="Arial" w:cs="Arial"/>
        </w:rPr>
        <w:tab/>
      </w:r>
      <w:bookmarkEnd w:id="132"/>
      <w:r w:rsidR="00D516CA">
        <w:rPr>
          <w:rFonts w:ascii="Arial" w:hAnsi="Arial" w:cs="Arial"/>
        </w:rPr>
        <w:t>Overeenkomst</w:t>
      </w:r>
      <w:bookmarkEnd w:id="133"/>
      <w:r>
        <w:rPr>
          <w:rFonts w:ascii="Arial" w:hAnsi="Arial" w:cs="Arial"/>
        </w:rPr>
        <w:t xml:space="preserve"> </w:t>
      </w:r>
    </w:p>
    <w:p w14:paraId="71856F72" w14:textId="77777777" w:rsidR="001111FA" w:rsidRDefault="001111FA" w:rsidP="001111FA">
      <w:pPr>
        <w:rPr>
          <w:rFonts w:cs="Arial"/>
        </w:rPr>
      </w:pPr>
    </w:p>
    <w:p w14:paraId="27115DAE" w14:textId="7F557882" w:rsidR="001111FA" w:rsidRPr="00B85003" w:rsidRDefault="001111FA" w:rsidP="001111FA">
      <w:pPr>
        <w:ind w:left="705" w:hanging="705"/>
        <w:rPr>
          <w:rFonts w:cs="Arial"/>
        </w:rPr>
      </w:pPr>
      <w:r w:rsidRPr="00B85003">
        <w:rPr>
          <w:rFonts w:cs="Arial"/>
        </w:rPr>
        <w:t xml:space="preserve">De </w:t>
      </w:r>
      <w:r w:rsidR="00D516CA">
        <w:rPr>
          <w:rFonts w:cs="Arial"/>
        </w:rPr>
        <w:t>Overeenkomst</w:t>
      </w:r>
      <w:r w:rsidRPr="00B85003">
        <w:rPr>
          <w:rFonts w:cs="Arial"/>
        </w:rPr>
        <w:t xml:space="preserve"> bestaat uit de volgende documenten:</w:t>
      </w:r>
    </w:p>
    <w:p w14:paraId="1C78D2C4" w14:textId="06AF63C8" w:rsidR="001111FA" w:rsidRPr="006D47EC" w:rsidRDefault="001111FA" w:rsidP="006E59E0">
      <w:pPr>
        <w:pStyle w:val="Lijstalinea"/>
        <w:numPr>
          <w:ilvl w:val="0"/>
          <w:numId w:val="38"/>
        </w:numPr>
        <w:suppressAutoHyphens/>
        <w:ind w:left="709" w:hanging="567"/>
        <w:rPr>
          <w:rFonts w:cs="Arial"/>
        </w:rPr>
      </w:pPr>
      <w:r w:rsidRPr="006D47EC">
        <w:rPr>
          <w:rFonts w:cs="Arial"/>
        </w:rPr>
        <w:t>Definitief gunningsbesluit</w:t>
      </w:r>
      <w:r w:rsidR="006E59E0">
        <w:rPr>
          <w:rFonts w:cs="Arial"/>
        </w:rPr>
        <w:t>;</w:t>
      </w:r>
    </w:p>
    <w:p w14:paraId="74F3C604" w14:textId="1193AB14" w:rsidR="001111FA" w:rsidRPr="006D47EC" w:rsidRDefault="001111FA" w:rsidP="006E59E0">
      <w:pPr>
        <w:pStyle w:val="Lijstalinea"/>
        <w:numPr>
          <w:ilvl w:val="0"/>
          <w:numId w:val="38"/>
        </w:numPr>
        <w:suppressAutoHyphens/>
        <w:ind w:left="709" w:hanging="567"/>
        <w:rPr>
          <w:rFonts w:cs="Arial"/>
        </w:rPr>
      </w:pPr>
      <w:r w:rsidRPr="006D47EC">
        <w:rPr>
          <w:rFonts w:cs="Arial"/>
        </w:rPr>
        <w:t>Nota(‘s) van Inlichtingen</w:t>
      </w:r>
      <w:r w:rsidR="006E59E0">
        <w:rPr>
          <w:rFonts w:cs="Arial"/>
        </w:rPr>
        <w:t>;</w:t>
      </w:r>
    </w:p>
    <w:p w14:paraId="7A2D4C1A" w14:textId="44585892" w:rsidR="001111FA" w:rsidRDefault="001111FA" w:rsidP="006E59E0">
      <w:pPr>
        <w:numPr>
          <w:ilvl w:val="0"/>
          <w:numId w:val="38"/>
        </w:numPr>
        <w:suppressAutoHyphens/>
        <w:ind w:left="709" w:hanging="567"/>
        <w:rPr>
          <w:rFonts w:cs="Arial"/>
        </w:rPr>
      </w:pPr>
      <w:r>
        <w:rPr>
          <w:rFonts w:cs="Arial"/>
        </w:rPr>
        <w:t>Aanbestedingsstukken</w:t>
      </w:r>
      <w:r w:rsidR="006E59E0">
        <w:rPr>
          <w:rFonts w:cs="Arial"/>
        </w:rPr>
        <w:t>;</w:t>
      </w:r>
    </w:p>
    <w:p w14:paraId="1FC0145C" w14:textId="0C4AA7A4" w:rsidR="006D47EC" w:rsidRPr="006D47EC" w:rsidRDefault="006D47EC" w:rsidP="006E59E0">
      <w:pPr>
        <w:numPr>
          <w:ilvl w:val="0"/>
          <w:numId w:val="38"/>
        </w:numPr>
        <w:suppressAutoHyphens/>
        <w:ind w:left="709" w:hanging="567"/>
        <w:rPr>
          <w:rFonts w:cs="Arial"/>
        </w:rPr>
      </w:pPr>
      <w:r w:rsidRPr="001111FA">
        <w:rPr>
          <w:rFonts w:cs="Arial"/>
        </w:rPr>
        <w:t>UAV2012</w:t>
      </w:r>
      <w:r w:rsidR="006E59E0">
        <w:rPr>
          <w:rFonts w:cs="Arial"/>
        </w:rPr>
        <w:t>;</w:t>
      </w:r>
    </w:p>
    <w:p w14:paraId="36CD859F" w14:textId="270E06D0" w:rsidR="001111FA" w:rsidRPr="00B85003" w:rsidRDefault="001111FA" w:rsidP="006E59E0">
      <w:pPr>
        <w:numPr>
          <w:ilvl w:val="0"/>
          <w:numId w:val="38"/>
        </w:numPr>
        <w:suppressAutoHyphens/>
        <w:ind w:left="709" w:hanging="567"/>
        <w:rPr>
          <w:rFonts w:cs="Arial"/>
        </w:rPr>
      </w:pPr>
      <w:r w:rsidRPr="00B85003">
        <w:rPr>
          <w:rFonts w:cs="Arial"/>
        </w:rPr>
        <w:t>Publicatie TenderNed</w:t>
      </w:r>
      <w:r w:rsidR="006E59E0">
        <w:rPr>
          <w:rFonts w:cs="Arial"/>
        </w:rPr>
        <w:t>;</w:t>
      </w:r>
    </w:p>
    <w:p w14:paraId="058BE820" w14:textId="602810EF" w:rsidR="001111FA" w:rsidRPr="00B85003" w:rsidRDefault="00B64E79" w:rsidP="006E59E0">
      <w:pPr>
        <w:numPr>
          <w:ilvl w:val="0"/>
          <w:numId w:val="38"/>
        </w:numPr>
        <w:suppressAutoHyphens/>
        <w:ind w:left="709" w:hanging="567"/>
        <w:rPr>
          <w:rFonts w:cs="Arial"/>
        </w:rPr>
      </w:pPr>
      <w:r>
        <w:rPr>
          <w:rFonts w:cs="Arial"/>
        </w:rPr>
        <w:t>Inschrijving</w:t>
      </w:r>
      <w:r w:rsidR="001111FA">
        <w:rPr>
          <w:rFonts w:cs="Arial"/>
        </w:rPr>
        <w:t xml:space="preserve"> van </w:t>
      </w:r>
      <w:r w:rsidR="00D516CA">
        <w:rPr>
          <w:rFonts w:cs="Arial"/>
        </w:rPr>
        <w:t>Opdrachtnemer</w:t>
      </w:r>
      <w:r w:rsidR="006E59E0">
        <w:rPr>
          <w:rFonts w:cs="Arial"/>
        </w:rPr>
        <w:t>;</w:t>
      </w:r>
    </w:p>
    <w:p w14:paraId="6354D26A" w14:textId="7C1E8394" w:rsidR="001111FA" w:rsidRPr="00B85003" w:rsidRDefault="001111FA" w:rsidP="006E59E0">
      <w:pPr>
        <w:numPr>
          <w:ilvl w:val="0"/>
          <w:numId w:val="38"/>
        </w:numPr>
        <w:suppressAutoHyphens/>
        <w:ind w:left="709" w:hanging="567"/>
        <w:rPr>
          <w:rFonts w:cs="Arial"/>
        </w:rPr>
      </w:pPr>
      <w:r w:rsidRPr="00B85003">
        <w:rPr>
          <w:rFonts w:cs="Arial"/>
        </w:rPr>
        <w:t>EG-publicatie</w:t>
      </w:r>
      <w:r w:rsidR="006E59E0">
        <w:rPr>
          <w:rFonts w:cs="Arial"/>
        </w:rPr>
        <w:t>.</w:t>
      </w:r>
    </w:p>
    <w:p w14:paraId="48190E97" w14:textId="77777777" w:rsidR="001111FA" w:rsidRPr="00B85003" w:rsidRDefault="001111FA" w:rsidP="001111FA">
      <w:pPr>
        <w:ind w:left="705" w:hanging="705"/>
        <w:rPr>
          <w:rFonts w:cs="Arial"/>
        </w:rPr>
      </w:pPr>
    </w:p>
    <w:p w14:paraId="045187C8" w14:textId="77777777" w:rsidR="001111FA" w:rsidRDefault="001111FA" w:rsidP="001111FA">
      <w:pPr>
        <w:rPr>
          <w:rFonts w:cs="Arial"/>
        </w:rPr>
      </w:pPr>
      <w:r w:rsidRPr="00B85003">
        <w:rPr>
          <w:rFonts w:cs="Arial"/>
        </w:rPr>
        <w:t>In geval van tegenstrijdigheid tussen deze documenten geldt de rangorde zoals hierboven genoemd.</w:t>
      </w:r>
      <w:r>
        <w:rPr>
          <w:rFonts w:cs="Arial"/>
        </w:rPr>
        <w:t xml:space="preserve"> </w:t>
      </w:r>
    </w:p>
    <w:p w14:paraId="64395B68" w14:textId="77777777" w:rsidR="001E7189" w:rsidRDefault="001E7189" w:rsidP="001E7189">
      <w:pPr>
        <w:autoSpaceDE w:val="0"/>
        <w:autoSpaceDN w:val="0"/>
        <w:adjustRightInd w:val="0"/>
        <w:rPr>
          <w:rFonts w:cs="Arial"/>
        </w:rPr>
      </w:pPr>
    </w:p>
    <w:p w14:paraId="414C8C4C" w14:textId="77777777" w:rsidR="001E7189" w:rsidRDefault="001E7189" w:rsidP="001E7189">
      <w:pPr>
        <w:autoSpaceDE w:val="0"/>
        <w:autoSpaceDN w:val="0"/>
        <w:adjustRightInd w:val="0"/>
        <w:rPr>
          <w:rFonts w:cs="Arial"/>
        </w:rPr>
      </w:pPr>
    </w:p>
    <w:p w14:paraId="3E588422" w14:textId="77777777" w:rsidR="001E7189" w:rsidRPr="008240EF" w:rsidRDefault="001E7189" w:rsidP="001E7189">
      <w:pPr>
        <w:pStyle w:val="Kop2"/>
        <w:rPr>
          <w:rFonts w:ascii="Arial" w:hAnsi="Arial" w:cs="Arial"/>
        </w:rPr>
      </w:pPr>
      <w:bookmarkStart w:id="134" w:name="_Toc1986563"/>
      <w:bookmarkStart w:id="135" w:name="_Toc17289499"/>
      <w:bookmarkStart w:id="136" w:name="_Toc144714421"/>
      <w:r w:rsidRPr="008240EF">
        <w:rPr>
          <w:rFonts w:ascii="Arial" w:hAnsi="Arial" w:cs="Arial"/>
        </w:rPr>
        <w:t>7.4</w:t>
      </w:r>
      <w:r w:rsidRPr="008240EF">
        <w:rPr>
          <w:rFonts w:ascii="Arial" w:hAnsi="Arial" w:cs="Arial"/>
        </w:rPr>
        <w:tab/>
        <w:t>Ontbinding</w:t>
      </w:r>
      <w:bookmarkEnd w:id="134"/>
      <w:bookmarkEnd w:id="135"/>
      <w:bookmarkEnd w:id="136"/>
    </w:p>
    <w:p w14:paraId="64D1E238" w14:textId="77777777" w:rsidR="001E7189" w:rsidRPr="008240EF" w:rsidRDefault="001E7189" w:rsidP="001E7189">
      <w:pPr>
        <w:rPr>
          <w:rFonts w:cs="Arial"/>
        </w:rPr>
      </w:pPr>
    </w:p>
    <w:p w14:paraId="548F8A24" w14:textId="29C580C3" w:rsidR="001E7189" w:rsidRPr="008240EF" w:rsidRDefault="001E7189" w:rsidP="00A610B7">
      <w:pPr>
        <w:tabs>
          <w:tab w:val="left" w:pos="709"/>
        </w:tabs>
        <w:overflowPunct w:val="0"/>
        <w:autoSpaceDE w:val="0"/>
        <w:autoSpaceDN w:val="0"/>
        <w:adjustRightInd w:val="0"/>
        <w:textAlignment w:val="baseline"/>
        <w:rPr>
          <w:rFonts w:cs="Arial"/>
        </w:rPr>
      </w:pPr>
      <w:r w:rsidRPr="008240EF">
        <w:t xml:space="preserve">Aanvullend op het bepaalde </w:t>
      </w:r>
      <w:r w:rsidRPr="008240EF">
        <w:rPr>
          <w:rFonts w:cs="Arial"/>
        </w:rPr>
        <w:t xml:space="preserve">in </w:t>
      </w:r>
      <w:r w:rsidR="00A610B7" w:rsidRPr="008240EF">
        <w:rPr>
          <w:rFonts w:cs="Arial"/>
        </w:rPr>
        <w:t>de UAV2012</w:t>
      </w:r>
      <w:r w:rsidRPr="008240EF">
        <w:rPr>
          <w:rStyle w:val="Verwijzingopmerking"/>
        </w:rPr>
        <w:t xml:space="preserve"> </w:t>
      </w:r>
      <w:r w:rsidRPr="008240EF">
        <w:t xml:space="preserve">heeft de Aanbestedende dienst het recht de </w:t>
      </w:r>
      <w:r w:rsidR="00D516CA" w:rsidRPr="008240EF">
        <w:t>Overeenkomst</w:t>
      </w:r>
      <w:r w:rsidRPr="008240EF">
        <w:t xml:space="preserve"> met onmiddellijke ingang zonder rechterlijke tussenkomst en zonder ingebrekestelling door middel van een schriftelijke kennisgeving aan </w:t>
      </w:r>
      <w:r w:rsidR="00D516CA" w:rsidRPr="008240EF">
        <w:t>Opdrachtnemer</w:t>
      </w:r>
      <w:r w:rsidRPr="008240EF">
        <w:t xml:space="preserve"> te ontbinden indien:</w:t>
      </w:r>
    </w:p>
    <w:p w14:paraId="21B367D0" w14:textId="77777777" w:rsidR="001E7189" w:rsidRPr="008240EF" w:rsidRDefault="001E7189" w:rsidP="001E7189"/>
    <w:p w14:paraId="7AA25D24" w14:textId="77777777" w:rsidR="001E7189" w:rsidRPr="008240EF" w:rsidRDefault="001E7189" w:rsidP="001E7189">
      <w:r w:rsidRPr="008240EF">
        <w:t xml:space="preserve">1          </w:t>
      </w:r>
    </w:p>
    <w:p w14:paraId="37838AEC" w14:textId="7FB142DF" w:rsidR="001E7189" w:rsidRPr="008240EF" w:rsidRDefault="00D516CA" w:rsidP="00091F24">
      <w:pPr>
        <w:pStyle w:val="Lijstalinea"/>
        <w:numPr>
          <w:ilvl w:val="0"/>
          <w:numId w:val="36"/>
        </w:numPr>
      </w:pPr>
      <w:r w:rsidRPr="008240EF">
        <w:t>Opdrachtnemer</w:t>
      </w:r>
      <w:r w:rsidR="001E7189" w:rsidRPr="008240EF">
        <w:t xml:space="preserve"> tijdens de uitvoering van de opdracht niet (langer) aan de</w:t>
      </w:r>
      <w:r w:rsidR="00A610B7" w:rsidRPr="008240EF">
        <w:t xml:space="preserve"> aan</w:t>
      </w:r>
      <w:r w:rsidR="001E7189" w:rsidRPr="008240EF">
        <w:t xml:space="preserve"> </w:t>
      </w:r>
      <w:r w:rsidR="00B64E79" w:rsidRPr="008240EF">
        <w:t>Inschrijver</w:t>
      </w:r>
      <w:r w:rsidR="00A610B7" w:rsidRPr="008240EF">
        <w:t xml:space="preserve"> </w:t>
      </w:r>
      <w:r w:rsidR="001E7189" w:rsidRPr="008240EF">
        <w:t>Gestelde</w:t>
      </w:r>
      <w:r w:rsidR="00A610B7" w:rsidRPr="008240EF">
        <w:t xml:space="preserve"> eisen (Hoofdstuk 3 van deze </w:t>
      </w:r>
      <w:r w:rsidR="00DC2AB4" w:rsidRPr="008240EF">
        <w:t>Gunningsleidraad</w:t>
      </w:r>
      <w:r w:rsidR="001E7189" w:rsidRPr="008240EF">
        <w:t>) voldoet;</w:t>
      </w:r>
    </w:p>
    <w:p w14:paraId="4C75415F" w14:textId="77777777" w:rsidR="001E7189" w:rsidRPr="008240EF" w:rsidRDefault="001E7189" w:rsidP="001E7189">
      <w:pPr>
        <w:ind w:left="708"/>
      </w:pPr>
      <w:r w:rsidRPr="008240EF">
        <w:t xml:space="preserve">b)          Een gerechtelijke procedure aanhangig is gemaakt tegen Aanbestedende dienst dan </w:t>
      </w:r>
    </w:p>
    <w:p w14:paraId="4959B7D9" w14:textId="7368DFE1" w:rsidR="001E7189" w:rsidRPr="008240EF" w:rsidRDefault="001E7189" w:rsidP="001E7189">
      <w:pPr>
        <w:ind w:left="708" w:firstLine="708"/>
      </w:pPr>
      <w:r w:rsidRPr="008240EF">
        <w:t xml:space="preserve">wel een gerechtelijk </w:t>
      </w:r>
      <w:r w:rsidR="003455DA" w:rsidRPr="008240EF">
        <w:t>vonnis is</w:t>
      </w:r>
      <w:r w:rsidRPr="008240EF">
        <w:t xml:space="preserve"> gewezen in verband met de Europese openbare</w:t>
      </w:r>
      <w:r w:rsidRPr="008240EF">
        <w:rPr>
          <w:rFonts w:cs="Arial"/>
        </w:rPr>
        <w:t xml:space="preserve"> </w:t>
      </w:r>
      <w:r w:rsidRPr="008240EF">
        <w:t xml:space="preserve"> </w:t>
      </w:r>
    </w:p>
    <w:p w14:paraId="11EECD9C" w14:textId="228B393C" w:rsidR="001E7189" w:rsidRPr="008240EF" w:rsidRDefault="001E7189" w:rsidP="001E7189">
      <w:pPr>
        <w:ind w:left="1416"/>
      </w:pPr>
      <w:r w:rsidRPr="008240EF">
        <w:t xml:space="preserve">aanbestedingsprocedure die vooraf is gegaan aan de totstandkoming van deze </w:t>
      </w:r>
      <w:r w:rsidR="00D516CA" w:rsidRPr="008240EF">
        <w:t>Overeenkomst</w:t>
      </w:r>
      <w:r w:rsidRPr="008240EF">
        <w:t>.</w:t>
      </w:r>
    </w:p>
    <w:p w14:paraId="5426B174" w14:textId="07B70DDF" w:rsidR="0093236A" w:rsidRPr="008240EF" w:rsidRDefault="0093236A" w:rsidP="0093236A">
      <w:pPr>
        <w:pStyle w:val="Lijstalinea"/>
        <w:ind w:left="1416" w:hanging="707"/>
        <w:rPr>
          <w:rFonts w:cstheme="minorBidi"/>
        </w:rPr>
      </w:pPr>
      <w:r w:rsidRPr="008240EF">
        <w:rPr>
          <w:rFonts w:cs="Arial"/>
        </w:rPr>
        <w:t>c)</w:t>
      </w:r>
      <w:r w:rsidRPr="008240EF">
        <w:rPr>
          <w:rFonts w:cs="Arial"/>
        </w:rPr>
        <w:tab/>
        <w:t xml:space="preserve">Bij gerechtelijk vonnis de </w:t>
      </w:r>
      <w:r w:rsidR="00D516CA" w:rsidRPr="008240EF">
        <w:rPr>
          <w:rFonts w:cs="Arial"/>
        </w:rPr>
        <w:t>Overeenkomst</w:t>
      </w:r>
      <w:r w:rsidRPr="008240EF">
        <w:rPr>
          <w:rFonts w:cs="Arial"/>
        </w:rPr>
        <w:t xml:space="preserve"> gedeeltelijk nietig of vernietigbaar is verklaard (bezien in het licht van artikel 6:265 lid 1 BW; in het licht van alle omstandigheden van het geval is ontbinding gerechtvaardigd bij een tekortkoming van voldoende gewicht).</w:t>
      </w:r>
    </w:p>
    <w:p w14:paraId="6B7289A7" w14:textId="77777777" w:rsidR="0093236A" w:rsidRPr="008240EF" w:rsidRDefault="0093236A" w:rsidP="0093236A">
      <w:pPr>
        <w:pStyle w:val="Lijstalinea"/>
        <w:ind w:left="1383"/>
        <w:rPr>
          <w:rFonts w:cs="Arial"/>
        </w:rPr>
      </w:pPr>
    </w:p>
    <w:p w14:paraId="2417B5B2" w14:textId="29BF8318" w:rsidR="0093236A" w:rsidRPr="008240EF" w:rsidRDefault="0093236A" w:rsidP="0093236A">
      <w:r w:rsidRPr="008240EF">
        <w:t xml:space="preserve">2.         Ontbinding van de </w:t>
      </w:r>
      <w:r w:rsidR="00D516CA" w:rsidRPr="008240EF">
        <w:t>Overeenkomst</w:t>
      </w:r>
      <w:r w:rsidRPr="008240EF">
        <w:t xml:space="preserve">, als bedoeld bij punt 1 onder a., kan nooit tot schadeplichtigheid van de Aanbestedende dienst jegens de </w:t>
      </w:r>
      <w:r w:rsidR="00D516CA" w:rsidRPr="008240EF">
        <w:t>Opdrachtnemer</w:t>
      </w:r>
      <w:r w:rsidRPr="008240EF">
        <w:t xml:space="preserve"> leiden. </w:t>
      </w:r>
    </w:p>
    <w:p w14:paraId="3CA2220A" w14:textId="77777777" w:rsidR="0093236A" w:rsidRPr="008240EF" w:rsidRDefault="0093236A" w:rsidP="0093236A"/>
    <w:p w14:paraId="3300B233" w14:textId="74D581A1" w:rsidR="0093236A" w:rsidRPr="00DC1A1B" w:rsidRDefault="0093236A" w:rsidP="0093236A">
      <w:r w:rsidRPr="008240EF">
        <w:t xml:space="preserve">3.         Ontbinding van de </w:t>
      </w:r>
      <w:r w:rsidR="00D516CA" w:rsidRPr="008240EF">
        <w:t>Overeenkomst</w:t>
      </w:r>
      <w:r w:rsidRPr="008240EF">
        <w:t xml:space="preserve">, als bedoeld bij punt 1 onder b en c, dan wel gehele of gedeeltelijke nietigheid of vernietiging van de </w:t>
      </w:r>
      <w:r w:rsidR="00D516CA" w:rsidRPr="008240EF">
        <w:t>Overeenkomst</w:t>
      </w:r>
      <w:r w:rsidRPr="00DC1A1B">
        <w:t xml:space="preserve"> kan over en weer nooit tot schadeplichtigheid leiden voor Partijen. </w:t>
      </w:r>
    </w:p>
    <w:p w14:paraId="34D85BE6" w14:textId="77777777" w:rsidR="001E7189" w:rsidRDefault="001E7189" w:rsidP="001E7189">
      <w:pPr>
        <w:rPr>
          <w:rStyle w:val="RapportKop2Char"/>
          <w:rFonts w:eastAsiaTheme="majorEastAsia"/>
          <w:b/>
          <w:lang w:eastAsia="en-US"/>
        </w:rPr>
      </w:pPr>
    </w:p>
    <w:bookmarkEnd w:id="104"/>
    <w:p w14:paraId="0626C852" w14:textId="750EE8B7" w:rsidR="001E7189" w:rsidRPr="00797ED5" w:rsidRDefault="001E7189" w:rsidP="001E7189">
      <w:pPr>
        <w:rPr>
          <w:rStyle w:val="RapportKop2Char"/>
          <w:rFonts w:eastAsiaTheme="majorEastAsia"/>
          <w:color w:val="365F91" w:themeColor="accent1" w:themeShade="BF"/>
          <w:sz w:val="26"/>
          <w:szCs w:val="26"/>
          <w:lang w:eastAsia="en-US"/>
        </w:rPr>
      </w:pPr>
      <w:r>
        <w:rPr>
          <w:rStyle w:val="RapportKop2Char"/>
          <w:rFonts w:eastAsiaTheme="majorEastAsia"/>
          <w:sz w:val="40"/>
          <w:szCs w:val="40"/>
          <w:lang w:eastAsia="en-US"/>
        </w:rPr>
        <w:br w:type="page"/>
      </w:r>
    </w:p>
    <w:p w14:paraId="18DF9801" w14:textId="06197BFB" w:rsidR="001E7189" w:rsidRPr="00AC4F69" w:rsidRDefault="001E7189" w:rsidP="001E7189">
      <w:pPr>
        <w:pStyle w:val="Kop1"/>
        <w:rPr>
          <w:rFonts w:ascii="Arial" w:hAnsi="Arial" w:cs="Arial"/>
          <w:b/>
        </w:rPr>
      </w:pPr>
      <w:bookmarkStart w:id="137" w:name="_Toc144714422"/>
      <w:r>
        <w:rPr>
          <w:rFonts w:ascii="Arial" w:hAnsi="Arial" w:cs="Arial"/>
          <w:b/>
        </w:rPr>
        <w:lastRenderedPageBreak/>
        <w:t>8</w:t>
      </w:r>
      <w:r>
        <w:rPr>
          <w:rFonts w:ascii="Arial" w:hAnsi="Arial" w:cs="Arial"/>
          <w:b/>
        </w:rPr>
        <w:tab/>
        <w:t xml:space="preserve">Overzicht in te dienen documenten bij </w:t>
      </w:r>
      <w:r w:rsidR="00B64E79">
        <w:rPr>
          <w:rFonts w:ascii="Arial" w:hAnsi="Arial" w:cs="Arial"/>
          <w:b/>
        </w:rPr>
        <w:t>Inschrijving</w:t>
      </w:r>
      <w:bookmarkEnd w:id="137"/>
    </w:p>
    <w:bookmarkEnd w:id="105"/>
    <w:p w14:paraId="54D72A44" w14:textId="77777777" w:rsidR="001E7189" w:rsidRDefault="001E7189" w:rsidP="001E7189">
      <w:pPr>
        <w:rPr>
          <w:rFonts w:cs="Arial"/>
        </w:rPr>
      </w:pPr>
    </w:p>
    <w:p w14:paraId="5D7D4C9E" w14:textId="77777777" w:rsidR="001E7189" w:rsidRDefault="001E7189" w:rsidP="001E7189">
      <w:pPr>
        <w:rPr>
          <w:rFonts w:cs="Arial"/>
        </w:rPr>
      </w:pPr>
    </w:p>
    <w:p w14:paraId="2AF1220A" w14:textId="56CA1F30" w:rsidR="001E7189" w:rsidRPr="00575581" w:rsidRDefault="00B64E79" w:rsidP="001E7189">
      <w:pPr>
        <w:rPr>
          <w:rFonts w:cs="Arial"/>
        </w:rPr>
      </w:pPr>
      <w:r>
        <w:rPr>
          <w:rFonts w:cs="Arial"/>
        </w:rPr>
        <w:t>Inschrijver</w:t>
      </w:r>
      <w:r w:rsidR="001E7189" w:rsidRPr="00575581">
        <w:rPr>
          <w:rFonts w:cs="Arial"/>
        </w:rPr>
        <w:t xml:space="preserve">s moeten de </w:t>
      </w:r>
      <w:r w:rsidR="005C18FE">
        <w:rPr>
          <w:rFonts w:cs="Arial"/>
          <w:b/>
          <w:bCs/>
        </w:rPr>
        <w:t>alle onderstaande</w:t>
      </w:r>
      <w:r w:rsidR="001E7189" w:rsidRPr="00575581">
        <w:rPr>
          <w:rFonts w:cs="Arial"/>
        </w:rPr>
        <w:t xml:space="preserve"> </w:t>
      </w:r>
      <w:r w:rsidR="001E7189">
        <w:rPr>
          <w:rFonts w:cs="Arial"/>
        </w:rPr>
        <w:t>documenten</w:t>
      </w:r>
      <w:r w:rsidR="001E7189" w:rsidRPr="00575581">
        <w:rPr>
          <w:rFonts w:cs="Arial"/>
        </w:rPr>
        <w:t xml:space="preserve"> aan </w:t>
      </w:r>
      <w:r w:rsidR="001E7189">
        <w:rPr>
          <w:rFonts w:cs="Arial"/>
        </w:rPr>
        <w:t>de Aanbestedende dienst verstrekken:</w:t>
      </w:r>
      <w:r w:rsidR="001E7189" w:rsidRPr="00575581">
        <w:rPr>
          <w:rFonts w:cs="Arial"/>
        </w:rPr>
        <w:t xml:space="preserve">    </w:t>
      </w:r>
    </w:p>
    <w:p w14:paraId="7FB3AEE6" w14:textId="77777777" w:rsidR="001E7189" w:rsidRDefault="001E7189" w:rsidP="001E7189">
      <w:pPr>
        <w:pStyle w:val="Koptekst"/>
        <w:rPr>
          <w:rFonts w:cs="Arial"/>
        </w:rPr>
      </w:pPr>
    </w:p>
    <w:p w14:paraId="2B49A285" w14:textId="77777777" w:rsidR="001E7189" w:rsidRPr="00797ED5" w:rsidRDefault="001E7189" w:rsidP="001E7189">
      <w:pPr>
        <w:numPr>
          <w:ilvl w:val="0"/>
          <w:numId w:val="32"/>
        </w:numPr>
        <w:rPr>
          <w:rFonts w:cs="Arial"/>
          <w:b/>
          <w:noProof/>
        </w:rPr>
      </w:pPr>
      <w:r w:rsidRPr="00797ED5">
        <w:rPr>
          <w:rFonts w:cs="Arial"/>
          <w:b/>
        </w:rPr>
        <w:t>Akkoordverklaringen (bi</w:t>
      </w:r>
      <w:r>
        <w:rPr>
          <w:rFonts w:cs="Arial"/>
          <w:b/>
        </w:rPr>
        <w:t>jlage 1)</w:t>
      </w:r>
    </w:p>
    <w:p w14:paraId="42EC909F" w14:textId="25291043" w:rsidR="001E7189" w:rsidRDefault="001E7189" w:rsidP="001E7189">
      <w:pPr>
        <w:ind w:left="720"/>
        <w:rPr>
          <w:rFonts w:cs="Arial"/>
        </w:rPr>
      </w:pPr>
      <w:r>
        <w:rPr>
          <w:rFonts w:cs="Arial"/>
        </w:rPr>
        <w:t xml:space="preserve">In deze bijlage gaat </w:t>
      </w:r>
      <w:r w:rsidR="00B64E79">
        <w:rPr>
          <w:rFonts w:cs="Arial"/>
        </w:rPr>
        <w:t>Inschrijver</w:t>
      </w:r>
      <w:r>
        <w:rPr>
          <w:rFonts w:cs="Arial"/>
        </w:rPr>
        <w:t xml:space="preserve"> akkoord met de inhoud van:</w:t>
      </w:r>
    </w:p>
    <w:p w14:paraId="08750878" w14:textId="4FE4CB8C" w:rsidR="001E7189" w:rsidRPr="00E4413D" w:rsidRDefault="0027163B" w:rsidP="001E7189">
      <w:pPr>
        <w:pStyle w:val="Lijstalinea"/>
        <w:numPr>
          <w:ilvl w:val="0"/>
          <w:numId w:val="6"/>
        </w:numPr>
        <w:rPr>
          <w:rFonts w:cs="Arial"/>
        </w:rPr>
      </w:pPr>
      <w:r>
        <w:rPr>
          <w:rFonts w:cs="Arial"/>
          <w:bCs/>
        </w:rPr>
        <w:t>d</w:t>
      </w:r>
      <w:r w:rsidR="00E02439">
        <w:rPr>
          <w:rFonts w:cs="Arial"/>
          <w:bCs/>
        </w:rPr>
        <w:t>e UAV2012;</w:t>
      </w:r>
    </w:p>
    <w:p w14:paraId="4B3A4BEE" w14:textId="3292EA6A" w:rsidR="001E7189" w:rsidRPr="005C18FE" w:rsidRDefault="0027163B" w:rsidP="005C18FE">
      <w:pPr>
        <w:pStyle w:val="Lijstalinea"/>
        <w:numPr>
          <w:ilvl w:val="0"/>
          <w:numId w:val="6"/>
        </w:numPr>
        <w:rPr>
          <w:rFonts w:cs="Arial"/>
        </w:rPr>
      </w:pPr>
      <w:r>
        <w:rPr>
          <w:rFonts w:cs="Arial"/>
        </w:rPr>
        <w:t>d</w:t>
      </w:r>
      <w:r w:rsidR="00E02439">
        <w:rPr>
          <w:rFonts w:cs="Arial"/>
        </w:rPr>
        <w:t>e A</w:t>
      </w:r>
      <w:r w:rsidR="00E02439" w:rsidRPr="00E02439">
        <w:rPr>
          <w:rFonts w:cs="Arial"/>
        </w:rPr>
        <w:t>anbestedingsstukken</w:t>
      </w:r>
      <w:r w:rsidR="00E02439">
        <w:rPr>
          <w:rFonts w:cs="Arial"/>
        </w:rPr>
        <w:t>;</w:t>
      </w:r>
    </w:p>
    <w:p w14:paraId="167FBA04" w14:textId="77777777" w:rsidR="001E7189" w:rsidRDefault="001E7189" w:rsidP="001E7189">
      <w:pPr>
        <w:rPr>
          <w:rFonts w:cs="Arial"/>
          <w:noProof/>
        </w:rPr>
      </w:pPr>
    </w:p>
    <w:p w14:paraId="3D0FD9AF" w14:textId="77777777" w:rsidR="001E7189" w:rsidRDefault="001E7189" w:rsidP="001E7189">
      <w:pPr>
        <w:pStyle w:val="Lijstalinea"/>
        <w:numPr>
          <w:ilvl w:val="0"/>
          <w:numId w:val="32"/>
        </w:numPr>
        <w:rPr>
          <w:rFonts w:cs="Arial"/>
          <w:b/>
          <w:noProof/>
        </w:rPr>
      </w:pPr>
      <w:r w:rsidRPr="00797ED5">
        <w:rPr>
          <w:rFonts w:cs="Arial"/>
          <w:b/>
          <w:noProof/>
        </w:rPr>
        <w:t>Referentie (bijlage 2)</w:t>
      </w:r>
    </w:p>
    <w:p w14:paraId="241EEB30" w14:textId="77777777" w:rsidR="001E7189" w:rsidRPr="00E4413D" w:rsidRDefault="001E7189" w:rsidP="001E7189">
      <w:pPr>
        <w:pStyle w:val="Lijstalinea"/>
        <w:rPr>
          <w:rFonts w:cs="Arial"/>
          <w:b/>
          <w:noProof/>
        </w:rPr>
      </w:pPr>
    </w:p>
    <w:p w14:paraId="51315765" w14:textId="77777777" w:rsidR="001E7189" w:rsidRPr="00E4413D" w:rsidRDefault="001E7189" w:rsidP="001E7189">
      <w:pPr>
        <w:numPr>
          <w:ilvl w:val="0"/>
          <w:numId w:val="32"/>
        </w:numPr>
        <w:rPr>
          <w:rFonts w:cs="Arial"/>
          <w:b/>
          <w:noProof/>
        </w:rPr>
      </w:pPr>
      <w:r>
        <w:rPr>
          <w:rFonts w:cs="Arial"/>
          <w:b/>
          <w:noProof/>
        </w:rPr>
        <w:t>Verklaring</w:t>
      </w:r>
      <w:r w:rsidRPr="00E4413D">
        <w:rPr>
          <w:rFonts w:cs="Arial"/>
          <w:b/>
          <w:noProof/>
        </w:rPr>
        <w:t xml:space="preserve"> samenwerkingsverband (bijlage </w:t>
      </w:r>
      <w:r w:rsidRPr="00E4413D">
        <w:rPr>
          <w:rFonts w:cs="Arial"/>
          <w:b/>
        </w:rPr>
        <w:t>3)</w:t>
      </w:r>
    </w:p>
    <w:p w14:paraId="6CF2980D" w14:textId="77777777" w:rsidR="001E7189" w:rsidRPr="00E4413D" w:rsidRDefault="001E7189" w:rsidP="001E7189">
      <w:pPr>
        <w:rPr>
          <w:rFonts w:cs="Arial"/>
          <w:b/>
          <w:noProof/>
        </w:rPr>
      </w:pPr>
    </w:p>
    <w:p w14:paraId="31C02D2D" w14:textId="77777777" w:rsidR="001E7189" w:rsidRDefault="001E7189" w:rsidP="001E7189">
      <w:pPr>
        <w:pStyle w:val="Lijstalinea"/>
        <w:numPr>
          <w:ilvl w:val="0"/>
          <w:numId w:val="32"/>
        </w:numPr>
        <w:rPr>
          <w:rFonts w:cs="Arial"/>
          <w:b/>
          <w:noProof/>
        </w:rPr>
      </w:pPr>
      <w:r>
        <w:rPr>
          <w:rFonts w:cs="Arial"/>
          <w:b/>
          <w:noProof/>
        </w:rPr>
        <w:t xml:space="preserve">Verklaring onderaanneming </w:t>
      </w:r>
      <w:r w:rsidRPr="00E4413D">
        <w:rPr>
          <w:rFonts w:cs="Arial"/>
          <w:b/>
          <w:noProof/>
        </w:rPr>
        <w:t xml:space="preserve">(bijlage </w:t>
      </w:r>
      <w:r>
        <w:rPr>
          <w:rFonts w:cs="Arial"/>
          <w:b/>
        </w:rPr>
        <w:t>4</w:t>
      </w:r>
      <w:r w:rsidRPr="00E4413D">
        <w:rPr>
          <w:rFonts w:cs="Arial"/>
          <w:b/>
        </w:rPr>
        <w:t>)</w:t>
      </w:r>
    </w:p>
    <w:p w14:paraId="3491D3F7" w14:textId="77777777" w:rsidR="001E7189" w:rsidRPr="002C2C18" w:rsidRDefault="001E7189" w:rsidP="001E7189">
      <w:pPr>
        <w:rPr>
          <w:rFonts w:cs="Arial"/>
          <w:b/>
          <w:noProof/>
        </w:rPr>
      </w:pPr>
    </w:p>
    <w:p w14:paraId="1E3BF50A" w14:textId="0994DE30" w:rsidR="0062147D" w:rsidRPr="001F5293" w:rsidRDefault="0062147D" w:rsidP="0062147D">
      <w:pPr>
        <w:pStyle w:val="Lijstalinea"/>
        <w:numPr>
          <w:ilvl w:val="0"/>
          <w:numId w:val="32"/>
        </w:numPr>
        <w:rPr>
          <w:rFonts w:cs="Arial"/>
          <w:b/>
          <w:noProof/>
        </w:rPr>
      </w:pPr>
      <w:r w:rsidRPr="001F5293">
        <w:rPr>
          <w:rFonts w:cs="Arial"/>
          <w:b/>
          <w:noProof/>
        </w:rPr>
        <w:t>O</w:t>
      </w:r>
      <w:r w:rsidRPr="001F5293">
        <w:rPr>
          <w:b/>
        </w:rPr>
        <w:t>ndertekend</w:t>
      </w:r>
      <w:r>
        <w:rPr>
          <w:b/>
        </w:rPr>
        <w:t>e</w:t>
      </w:r>
      <w:r w:rsidRPr="001F5293">
        <w:rPr>
          <w:b/>
        </w:rPr>
        <w:t xml:space="preserve"> </w:t>
      </w:r>
      <w:r w:rsidR="00B64E79">
        <w:rPr>
          <w:b/>
        </w:rPr>
        <w:t>Inschrijving</w:t>
      </w:r>
      <w:r w:rsidRPr="001F5293">
        <w:rPr>
          <w:b/>
        </w:rPr>
        <w:t>sbiljet</w:t>
      </w:r>
    </w:p>
    <w:p w14:paraId="7D343BF9" w14:textId="77777777" w:rsidR="0062147D" w:rsidRDefault="0062147D" w:rsidP="0062147D">
      <w:pPr>
        <w:pStyle w:val="Lijstalinea"/>
        <w:ind w:left="0" w:firstLine="708"/>
      </w:pPr>
      <w:r w:rsidRPr="00126704">
        <w:rPr>
          <w:rFonts w:cs="Arial"/>
          <w:spacing w:val="-1"/>
        </w:rPr>
        <w:t xml:space="preserve">Verwezen wordt naar artikel </w:t>
      </w:r>
      <w:r w:rsidRPr="00126704">
        <w:t>01.01.02 van de Standaard RAW Bepalingen (</w:t>
      </w:r>
      <w:r>
        <w:t>2020</w:t>
      </w:r>
      <w:r w:rsidRPr="00126704">
        <w:t>)</w:t>
      </w:r>
      <w:r>
        <w:t>.</w:t>
      </w:r>
    </w:p>
    <w:p w14:paraId="57EDBA43" w14:textId="77777777" w:rsidR="0062147D" w:rsidRDefault="0062147D" w:rsidP="0062147D">
      <w:pPr>
        <w:pStyle w:val="Lijstalinea"/>
        <w:ind w:left="0" w:firstLine="708"/>
      </w:pPr>
    </w:p>
    <w:p w14:paraId="560F9174" w14:textId="75ADDD4E" w:rsidR="0062147D" w:rsidRPr="001F5293" w:rsidRDefault="0062147D" w:rsidP="0062147D">
      <w:pPr>
        <w:pStyle w:val="Lijstalinea"/>
        <w:numPr>
          <w:ilvl w:val="0"/>
          <w:numId w:val="32"/>
        </w:numPr>
        <w:rPr>
          <w:rFonts w:cs="Arial"/>
          <w:b/>
          <w:noProof/>
        </w:rPr>
      </w:pPr>
      <w:r w:rsidRPr="001F5293">
        <w:rPr>
          <w:rFonts w:cs="Arial"/>
          <w:b/>
          <w:noProof/>
        </w:rPr>
        <w:t>O</w:t>
      </w:r>
      <w:r w:rsidRPr="001F5293">
        <w:rPr>
          <w:b/>
        </w:rPr>
        <w:t>ndertekend</w:t>
      </w:r>
      <w:r>
        <w:rPr>
          <w:b/>
        </w:rPr>
        <w:t>e</w:t>
      </w:r>
      <w:r w:rsidRPr="001F5293">
        <w:rPr>
          <w:b/>
        </w:rPr>
        <w:t xml:space="preserve"> </w:t>
      </w:r>
      <w:r w:rsidR="00B64E79">
        <w:rPr>
          <w:b/>
        </w:rPr>
        <w:t>Inschrijving</w:t>
      </w:r>
      <w:r w:rsidRPr="001F5293">
        <w:rPr>
          <w:b/>
        </w:rPr>
        <w:t>sstaat</w:t>
      </w:r>
    </w:p>
    <w:p w14:paraId="2E4BE54F" w14:textId="77777777" w:rsidR="0062147D" w:rsidRPr="00126704" w:rsidRDefault="0062147D" w:rsidP="0062147D">
      <w:pPr>
        <w:pStyle w:val="Lijstalinea"/>
        <w:ind w:left="0" w:firstLine="708"/>
      </w:pPr>
      <w:r w:rsidRPr="00126704">
        <w:rPr>
          <w:rFonts w:cs="Arial"/>
          <w:spacing w:val="-1"/>
        </w:rPr>
        <w:t xml:space="preserve">Verwezen wordt naar artikel </w:t>
      </w:r>
      <w:r w:rsidRPr="00126704">
        <w:t>01.01.03 en 01.01.04 van de Standaard RAW Bepalingen (</w:t>
      </w:r>
      <w:r>
        <w:t>2020</w:t>
      </w:r>
      <w:r w:rsidRPr="00126704">
        <w:t>)</w:t>
      </w:r>
      <w:r>
        <w:t>.</w:t>
      </w:r>
    </w:p>
    <w:p w14:paraId="687C6CFA" w14:textId="658FA5C3" w:rsidR="001E7189" w:rsidRPr="00E4413D" w:rsidRDefault="001E7189" w:rsidP="001E7189">
      <w:pPr>
        <w:rPr>
          <w:rFonts w:cs="Arial"/>
          <w:b/>
          <w:noProof/>
        </w:rPr>
      </w:pPr>
    </w:p>
    <w:p w14:paraId="086D90EF" w14:textId="47A0CC8F" w:rsidR="001E7189" w:rsidRDefault="001E7189" w:rsidP="001E7189">
      <w:pPr>
        <w:pStyle w:val="Lijstalinea"/>
        <w:numPr>
          <w:ilvl w:val="0"/>
          <w:numId w:val="32"/>
        </w:numPr>
        <w:rPr>
          <w:rFonts w:cs="Arial"/>
          <w:b/>
          <w:noProof/>
        </w:rPr>
      </w:pPr>
      <w:r w:rsidRPr="00E4413D">
        <w:rPr>
          <w:rFonts w:cs="Arial"/>
          <w:b/>
          <w:noProof/>
        </w:rPr>
        <w:t xml:space="preserve">De beantwoording van de Kwalitatieve </w:t>
      </w:r>
      <w:r w:rsidR="00FA7F1E">
        <w:rPr>
          <w:rFonts w:cs="Arial"/>
          <w:b/>
          <w:noProof/>
        </w:rPr>
        <w:t>G</w:t>
      </w:r>
      <w:r w:rsidRPr="00E4413D">
        <w:rPr>
          <w:rFonts w:cs="Arial"/>
          <w:b/>
          <w:noProof/>
        </w:rPr>
        <w:t xml:space="preserve">unningscriteria </w:t>
      </w:r>
    </w:p>
    <w:p w14:paraId="46491DE5" w14:textId="77777777" w:rsidR="002032C1" w:rsidRDefault="002032C1" w:rsidP="002032C1">
      <w:pPr>
        <w:pStyle w:val="Lijstalinea"/>
        <w:rPr>
          <w:rFonts w:cs="Arial"/>
          <w:b/>
          <w:noProof/>
        </w:rPr>
      </w:pPr>
    </w:p>
    <w:p w14:paraId="2920117D" w14:textId="77777777" w:rsidR="002032C1" w:rsidRPr="002C2C18" w:rsidRDefault="002032C1" w:rsidP="002032C1">
      <w:pPr>
        <w:pStyle w:val="Lijstalinea"/>
        <w:numPr>
          <w:ilvl w:val="0"/>
          <w:numId w:val="32"/>
        </w:numPr>
        <w:rPr>
          <w:rFonts w:cs="Arial"/>
          <w:b/>
          <w:noProof/>
        </w:rPr>
      </w:pPr>
      <w:r>
        <w:rPr>
          <w:rFonts w:cs="Arial"/>
          <w:b/>
          <w:noProof/>
        </w:rPr>
        <w:t>Uniform Europees Aanbestedingsdocument (UEA)</w:t>
      </w:r>
    </w:p>
    <w:p w14:paraId="207AFBF1" w14:textId="77777777" w:rsidR="002032C1" w:rsidRPr="00E4413D" w:rsidRDefault="002032C1" w:rsidP="002032C1">
      <w:pPr>
        <w:pStyle w:val="Lijstalinea"/>
        <w:rPr>
          <w:rFonts w:cs="Arial"/>
          <w:b/>
          <w:noProof/>
        </w:rPr>
      </w:pPr>
    </w:p>
    <w:p w14:paraId="6E5DD9B1" w14:textId="77777777" w:rsidR="001E7189" w:rsidRPr="00797ED5" w:rsidRDefault="001E7189" w:rsidP="001E7189">
      <w:pPr>
        <w:pStyle w:val="Lijstalinea"/>
        <w:rPr>
          <w:rFonts w:cs="Arial"/>
          <w:b/>
          <w:noProof/>
        </w:rPr>
      </w:pPr>
    </w:p>
    <w:p w14:paraId="21755656" w14:textId="77777777" w:rsidR="001E7189" w:rsidRPr="00797ED5" w:rsidRDefault="001E7189" w:rsidP="001E7189">
      <w:pPr>
        <w:pStyle w:val="Lijstalinea"/>
        <w:rPr>
          <w:rFonts w:cs="Arial"/>
          <w:b/>
          <w:noProof/>
        </w:rPr>
      </w:pPr>
    </w:p>
    <w:p w14:paraId="2D7DDE9C" w14:textId="412A2116" w:rsidR="001E7189" w:rsidRDefault="001E7189" w:rsidP="001E7189">
      <w:pPr>
        <w:rPr>
          <w:rFonts w:cs="Arial"/>
          <w:b/>
        </w:rPr>
      </w:pPr>
      <w:r>
        <w:rPr>
          <w:rFonts w:cs="Arial"/>
          <w:b/>
        </w:rPr>
        <w:t xml:space="preserve">Alleen </w:t>
      </w:r>
      <w:r w:rsidR="00B64E79">
        <w:rPr>
          <w:rFonts w:cs="Arial"/>
          <w:b/>
        </w:rPr>
        <w:t>Inschrijving</w:t>
      </w:r>
      <w:r>
        <w:rPr>
          <w:rFonts w:cs="Arial"/>
          <w:b/>
        </w:rPr>
        <w:t xml:space="preserve">en die volledig en op de juiste wijze zijn ingediend worden in behandeling genomen. </w:t>
      </w:r>
      <w:r w:rsidR="00B64E79">
        <w:rPr>
          <w:rFonts w:cs="Arial"/>
          <w:b/>
        </w:rPr>
        <w:t>Inschrijving</w:t>
      </w:r>
      <w:r>
        <w:rPr>
          <w:rFonts w:cs="Arial"/>
          <w:b/>
        </w:rPr>
        <w:t>en die hier niet aan voldoen, worden terzijde gelegd en uitgesloten van deelname aan de aanbesteding.</w:t>
      </w:r>
    </w:p>
    <w:p w14:paraId="50D1D772" w14:textId="77777777" w:rsidR="001E7189" w:rsidRDefault="001E7189" w:rsidP="001E7189">
      <w:pPr>
        <w:rPr>
          <w:rFonts w:cs="Arial"/>
        </w:rPr>
      </w:pPr>
    </w:p>
    <w:p w14:paraId="6EC3DC76" w14:textId="77777777" w:rsidR="001E7189" w:rsidRDefault="001E7189" w:rsidP="001E7189">
      <w:pPr>
        <w:rPr>
          <w:rFonts w:cs="Arial"/>
        </w:rPr>
      </w:pPr>
    </w:p>
    <w:p w14:paraId="6AED9D64" w14:textId="77777777" w:rsidR="001E7189" w:rsidRDefault="001E7189" w:rsidP="001E7189">
      <w:pPr>
        <w:rPr>
          <w:rFonts w:eastAsiaTheme="majorEastAsia" w:cs="Arial"/>
          <w:b/>
          <w:color w:val="365F91" w:themeColor="accent1" w:themeShade="BF"/>
          <w:sz w:val="32"/>
          <w:szCs w:val="32"/>
        </w:rPr>
      </w:pPr>
    </w:p>
    <w:p w14:paraId="38BBEF5A" w14:textId="77777777" w:rsidR="008D5A89" w:rsidRDefault="008D5A89"/>
    <w:p w14:paraId="3A4B6801" w14:textId="77777777" w:rsidR="00D76F25" w:rsidRDefault="00D76F25"/>
    <w:sectPr w:rsidR="00D76F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2849F" w14:textId="77777777" w:rsidR="001E4B73" w:rsidRDefault="001E4B73" w:rsidP="00670856">
      <w:r>
        <w:separator/>
      </w:r>
    </w:p>
  </w:endnote>
  <w:endnote w:type="continuationSeparator" w:id="0">
    <w:p w14:paraId="344D1B01" w14:textId="77777777" w:rsidR="001E4B73" w:rsidRDefault="001E4B73" w:rsidP="00670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8070000" w:usb2="00000010" w:usb3="00000000" w:csb0="00020001" w:csb1="00000000"/>
  </w:font>
  <w:font w:name="Arial,Arial,Arial Unicode MS">
    <w:altName w:val="Times New Roman"/>
    <w:panose1 w:val="00000000000000000000"/>
    <w:charset w:val="00"/>
    <w:family w:val="roman"/>
    <w:notTrueType/>
    <w:pitch w:val="default"/>
  </w:font>
  <w:font w:name="Arial,Arial Unicode M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BDA8D" w14:textId="77777777" w:rsidR="001E4B73" w:rsidRDefault="001E4B73" w:rsidP="00670856">
      <w:r>
        <w:separator/>
      </w:r>
    </w:p>
  </w:footnote>
  <w:footnote w:type="continuationSeparator" w:id="0">
    <w:p w14:paraId="5116CB92" w14:textId="77777777" w:rsidR="001E4B73" w:rsidRDefault="001E4B73" w:rsidP="00670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29F11B6"/>
    <w:multiLevelType w:val="hybridMultilevel"/>
    <w:tmpl w:val="81E828C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6"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4279E8"/>
    <w:multiLevelType w:val="hybridMultilevel"/>
    <w:tmpl w:val="BD1C4A7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FA13D07"/>
    <w:multiLevelType w:val="hybridMultilevel"/>
    <w:tmpl w:val="8F5400B8"/>
    <w:lvl w:ilvl="0" w:tplc="39328B68">
      <w:start w:val="5"/>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2B54A44"/>
    <w:multiLevelType w:val="hybridMultilevel"/>
    <w:tmpl w:val="BEB266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47247B11"/>
    <w:multiLevelType w:val="hybridMultilevel"/>
    <w:tmpl w:val="1E7835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89F31C4"/>
    <w:multiLevelType w:val="hybridMultilevel"/>
    <w:tmpl w:val="97A87168"/>
    <w:lvl w:ilvl="0" w:tplc="0298BE7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DA3454"/>
    <w:multiLevelType w:val="hybridMultilevel"/>
    <w:tmpl w:val="6ABE58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3"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A98331B"/>
    <w:multiLevelType w:val="multilevel"/>
    <w:tmpl w:val="CD70D55C"/>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29"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9E13A6"/>
    <w:multiLevelType w:val="multilevel"/>
    <w:tmpl w:val="0D469F14"/>
    <w:lvl w:ilvl="0">
      <w:start w:val="1"/>
      <w:numFmt w:val="bullet"/>
      <w:lvlText w:val=""/>
      <w:lvlJc w:val="left"/>
      <w:pPr>
        <w:ind w:left="1425"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3"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4"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732F3555"/>
    <w:multiLevelType w:val="hybridMultilevel"/>
    <w:tmpl w:val="712640C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48449A"/>
    <w:multiLevelType w:val="hybridMultilevel"/>
    <w:tmpl w:val="08B2DB78"/>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F92471"/>
    <w:multiLevelType w:val="hybridMultilevel"/>
    <w:tmpl w:val="D272E5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2700894">
    <w:abstractNumId w:val="5"/>
  </w:num>
  <w:num w:numId="2" w16cid:durableId="1686207370">
    <w:abstractNumId w:val="25"/>
  </w:num>
  <w:num w:numId="3" w16cid:durableId="1703555052">
    <w:abstractNumId w:val="9"/>
  </w:num>
  <w:num w:numId="4" w16cid:durableId="157036248">
    <w:abstractNumId w:val="4"/>
  </w:num>
  <w:num w:numId="5" w16cid:durableId="24868883">
    <w:abstractNumId w:val="19"/>
  </w:num>
  <w:num w:numId="6" w16cid:durableId="501703598">
    <w:abstractNumId w:val="7"/>
  </w:num>
  <w:num w:numId="7" w16cid:durableId="1275593923">
    <w:abstractNumId w:val="27"/>
  </w:num>
  <w:num w:numId="8" w16cid:durableId="1347711927">
    <w:abstractNumId w:val="24"/>
  </w:num>
  <w:num w:numId="9" w16cid:durableId="845096109">
    <w:abstractNumId w:val="1"/>
  </w:num>
  <w:num w:numId="10" w16cid:durableId="980962990">
    <w:abstractNumId w:val="23"/>
  </w:num>
  <w:num w:numId="11" w16cid:durableId="1928726783">
    <w:abstractNumId w:val="36"/>
  </w:num>
  <w:num w:numId="12" w16cid:durableId="1919778653">
    <w:abstractNumId w:val="12"/>
  </w:num>
  <w:num w:numId="13" w16cid:durableId="1446339928">
    <w:abstractNumId w:val="10"/>
  </w:num>
  <w:num w:numId="14" w16cid:durableId="821890542">
    <w:abstractNumId w:val="6"/>
  </w:num>
  <w:num w:numId="15" w16cid:durableId="1875338682">
    <w:abstractNumId w:val="20"/>
  </w:num>
  <w:num w:numId="16" w16cid:durableId="332612439">
    <w:abstractNumId w:val="13"/>
  </w:num>
  <w:num w:numId="17" w16cid:durableId="1066336277">
    <w:abstractNumId w:val="29"/>
  </w:num>
  <w:num w:numId="18" w16cid:durableId="976453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2946667">
    <w:abstractNumId w:val="39"/>
  </w:num>
  <w:num w:numId="20" w16cid:durableId="1084687209">
    <w:abstractNumId w:val="0"/>
  </w:num>
  <w:num w:numId="21" w16cid:durableId="138860159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2990798">
    <w:abstractNumId w:val="30"/>
  </w:num>
  <w:num w:numId="23" w16cid:durableId="17677273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3641623">
    <w:abstractNumId w:val="2"/>
  </w:num>
  <w:num w:numId="25" w16cid:durableId="958874549">
    <w:abstractNumId w:val="26"/>
  </w:num>
  <w:num w:numId="26" w16cid:durableId="1261375279">
    <w:abstractNumId w:val="41"/>
  </w:num>
  <w:num w:numId="27" w16cid:durableId="1744328182">
    <w:abstractNumId w:val="42"/>
  </w:num>
  <w:num w:numId="28" w16cid:durableId="718167910">
    <w:abstractNumId w:val="8"/>
  </w:num>
  <w:num w:numId="29" w16cid:durableId="1555849205">
    <w:abstractNumId w:val="33"/>
  </w:num>
  <w:num w:numId="30" w16cid:durableId="1065450807">
    <w:abstractNumId w:val="14"/>
  </w:num>
  <w:num w:numId="31" w16cid:durableId="2032559913">
    <w:abstractNumId w:val="37"/>
  </w:num>
  <w:num w:numId="32" w16cid:durableId="306784534">
    <w:abstractNumId w:val="31"/>
  </w:num>
  <w:num w:numId="33" w16cid:durableId="1713993311">
    <w:abstractNumId w:val="40"/>
  </w:num>
  <w:num w:numId="34" w16cid:durableId="1041370017">
    <w:abstractNumId w:val="28"/>
  </w:num>
  <w:num w:numId="35" w16cid:durableId="619075156">
    <w:abstractNumId w:val="15"/>
  </w:num>
  <w:num w:numId="36" w16cid:durableId="1955214898">
    <w:abstractNumId w:val="34"/>
  </w:num>
  <w:num w:numId="37" w16cid:durableId="990018447">
    <w:abstractNumId w:val="21"/>
  </w:num>
  <w:num w:numId="38" w16cid:durableId="223682765">
    <w:abstractNumId w:val="32"/>
  </w:num>
  <w:num w:numId="39" w16cid:durableId="1697347059">
    <w:abstractNumId w:val="3"/>
  </w:num>
  <w:num w:numId="40" w16cid:durableId="1432121359">
    <w:abstractNumId w:val="35"/>
  </w:num>
  <w:num w:numId="41" w16cid:durableId="2102945791">
    <w:abstractNumId w:val="11"/>
  </w:num>
  <w:num w:numId="42" w16cid:durableId="1229344032">
    <w:abstractNumId w:val="16"/>
  </w:num>
  <w:num w:numId="43" w16cid:durableId="1336151994">
    <w:abstractNumId w:val="18"/>
  </w:num>
  <w:num w:numId="44" w16cid:durableId="15833684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189"/>
    <w:rsid w:val="000037CF"/>
    <w:rsid w:val="0005092D"/>
    <w:rsid w:val="000621B1"/>
    <w:rsid w:val="0007660D"/>
    <w:rsid w:val="00091F24"/>
    <w:rsid w:val="00095EC5"/>
    <w:rsid w:val="000C1906"/>
    <w:rsid w:val="000D357C"/>
    <w:rsid w:val="000E49F2"/>
    <w:rsid w:val="001111FA"/>
    <w:rsid w:val="0012196D"/>
    <w:rsid w:val="00172BDE"/>
    <w:rsid w:val="00174A6E"/>
    <w:rsid w:val="001B4FEA"/>
    <w:rsid w:val="001C3B8C"/>
    <w:rsid w:val="001E4B73"/>
    <w:rsid w:val="001E7189"/>
    <w:rsid w:val="001F7A81"/>
    <w:rsid w:val="002032C1"/>
    <w:rsid w:val="00271153"/>
    <w:rsid w:val="0027163B"/>
    <w:rsid w:val="002A4FD7"/>
    <w:rsid w:val="002A6878"/>
    <w:rsid w:val="002A73EA"/>
    <w:rsid w:val="00314A58"/>
    <w:rsid w:val="003455DA"/>
    <w:rsid w:val="003544BA"/>
    <w:rsid w:val="00380985"/>
    <w:rsid w:val="00414CBF"/>
    <w:rsid w:val="00416186"/>
    <w:rsid w:val="00461A02"/>
    <w:rsid w:val="00464905"/>
    <w:rsid w:val="004A4876"/>
    <w:rsid w:val="004A74D2"/>
    <w:rsid w:val="004C00A8"/>
    <w:rsid w:val="00582E3E"/>
    <w:rsid w:val="005B6F75"/>
    <w:rsid w:val="005C18FE"/>
    <w:rsid w:val="00617CFA"/>
    <w:rsid w:val="0062147D"/>
    <w:rsid w:val="00660FBA"/>
    <w:rsid w:val="006635EE"/>
    <w:rsid w:val="00670856"/>
    <w:rsid w:val="00671937"/>
    <w:rsid w:val="006A0471"/>
    <w:rsid w:val="006D47EC"/>
    <w:rsid w:val="006E05D2"/>
    <w:rsid w:val="006E59E0"/>
    <w:rsid w:val="00747802"/>
    <w:rsid w:val="007907D2"/>
    <w:rsid w:val="007C0E08"/>
    <w:rsid w:val="00823ED2"/>
    <w:rsid w:val="008240EF"/>
    <w:rsid w:val="00825049"/>
    <w:rsid w:val="008D55A5"/>
    <w:rsid w:val="008D5A89"/>
    <w:rsid w:val="0093236A"/>
    <w:rsid w:val="00966E1D"/>
    <w:rsid w:val="00987D0C"/>
    <w:rsid w:val="009A0378"/>
    <w:rsid w:val="009B16C7"/>
    <w:rsid w:val="009D4CC9"/>
    <w:rsid w:val="00A021C8"/>
    <w:rsid w:val="00A610B7"/>
    <w:rsid w:val="00A62DFF"/>
    <w:rsid w:val="00A7679E"/>
    <w:rsid w:val="00A939B9"/>
    <w:rsid w:val="00AD3BBF"/>
    <w:rsid w:val="00AF673E"/>
    <w:rsid w:val="00B03169"/>
    <w:rsid w:val="00B076B3"/>
    <w:rsid w:val="00B64E79"/>
    <w:rsid w:val="00BA5F35"/>
    <w:rsid w:val="00BD458A"/>
    <w:rsid w:val="00C752B0"/>
    <w:rsid w:val="00CD3ED7"/>
    <w:rsid w:val="00D12553"/>
    <w:rsid w:val="00D516CA"/>
    <w:rsid w:val="00D76F25"/>
    <w:rsid w:val="00DB1F80"/>
    <w:rsid w:val="00DC02B6"/>
    <w:rsid w:val="00DC2AB4"/>
    <w:rsid w:val="00E012B1"/>
    <w:rsid w:val="00E02439"/>
    <w:rsid w:val="00E066FA"/>
    <w:rsid w:val="00E3321F"/>
    <w:rsid w:val="00E90D34"/>
    <w:rsid w:val="00EC5FE3"/>
    <w:rsid w:val="00EE52B4"/>
    <w:rsid w:val="00F47972"/>
    <w:rsid w:val="00F516F9"/>
    <w:rsid w:val="00F75380"/>
    <w:rsid w:val="00F8218D"/>
    <w:rsid w:val="00FA7F1E"/>
    <w:rsid w:val="00FB75D6"/>
    <w:rsid w:val="00FD1263"/>
    <w:rsid w:val="00FF30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8CB6"/>
  <w15:chartTrackingRefBased/>
  <w15:docId w15:val="{1B1C7780-1C11-4348-9629-5A5BA4DF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7189"/>
  </w:style>
  <w:style w:type="paragraph" w:styleId="Kop1">
    <w:name w:val="heading 1"/>
    <w:basedOn w:val="Standaard"/>
    <w:next w:val="Standaard"/>
    <w:link w:val="Kop1Char"/>
    <w:uiPriority w:val="9"/>
    <w:qFormat/>
    <w:rsid w:val="001E71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1E71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1E718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table" w:styleId="Tabelraster">
    <w:name w:val="Table Grid"/>
    <w:basedOn w:val="Standaardtabel"/>
    <w:uiPriority w:val="59"/>
    <w:rsid w:val="001E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E7189"/>
    <w:rPr>
      <w:color w:val="0000FF" w:themeColor="hyperlink"/>
      <w:u w:val="single"/>
    </w:rPr>
  </w:style>
  <w:style w:type="character" w:customStyle="1" w:styleId="Kop1Char">
    <w:name w:val="Kop 1 Char"/>
    <w:basedOn w:val="Standaardalinea-lettertype"/>
    <w:link w:val="Kop1"/>
    <w:uiPriority w:val="9"/>
    <w:rsid w:val="001E7189"/>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1E7189"/>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1E7189"/>
    <w:rPr>
      <w:rFonts w:asciiTheme="majorHAnsi" w:eastAsiaTheme="majorEastAsia" w:hAnsiTheme="majorHAnsi" w:cstheme="majorBidi"/>
      <w:color w:val="243F60" w:themeColor="accent1" w:themeShade="7F"/>
      <w:sz w:val="24"/>
      <w:szCs w:val="24"/>
    </w:rPr>
  </w:style>
  <w:style w:type="paragraph" w:styleId="Koptekst">
    <w:name w:val="header"/>
    <w:basedOn w:val="Standaard"/>
    <w:link w:val="KoptekstChar"/>
    <w:unhideWhenUsed/>
    <w:rsid w:val="001E7189"/>
    <w:pPr>
      <w:tabs>
        <w:tab w:val="center" w:pos="4536"/>
        <w:tab w:val="right" w:pos="9072"/>
      </w:tabs>
    </w:pPr>
  </w:style>
  <w:style w:type="character" w:customStyle="1" w:styleId="KoptekstChar">
    <w:name w:val="Koptekst Char"/>
    <w:basedOn w:val="Standaardalinea-lettertype"/>
    <w:link w:val="Koptekst"/>
    <w:rsid w:val="001E7189"/>
  </w:style>
  <w:style w:type="paragraph" w:styleId="Voettekst">
    <w:name w:val="footer"/>
    <w:basedOn w:val="Standaard"/>
    <w:link w:val="VoettekstChar"/>
    <w:uiPriority w:val="99"/>
    <w:unhideWhenUsed/>
    <w:rsid w:val="001E7189"/>
    <w:pPr>
      <w:tabs>
        <w:tab w:val="center" w:pos="4536"/>
        <w:tab w:val="right" w:pos="9072"/>
      </w:tabs>
    </w:pPr>
  </w:style>
  <w:style w:type="character" w:customStyle="1" w:styleId="VoettekstChar">
    <w:name w:val="Voettekst Char"/>
    <w:basedOn w:val="Standaardalinea-lettertype"/>
    <w:link w:val="Voettekst"/>
    <w:uiPriority w:val="99"/>
    <w:rsid w:val="001E7189"/>
  </w:style>
  <w:style w:type="paragraph" w:styleId="Tekstopmerking">
    <w:name w:val="annotation text"/>
    <w:basedOn w:val="Standaard"/>
    <w:link w:val="TekstopmerkingChar"/>
    <w:rsid w:val="001E7189"/>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1E7189"/>
    <w:rPr>
      <w:rFonts w:ascii="Verdana" w:eastAsia="Times New Roman" w:hAnsi="Verdana" w:cs="Times New Roman"/>
      <w:sz w:val="18"/>
      <w:lang w:eastAsia="nl-NL"/>
    </w:rPr>
  </w:style>
  <w:style w:type="character" w:styleId="Verwijzingopmerking">
    <w:name w:val="annotation reference"/>
    <w:rsid w:val="001E7189"/>
    <w:rPr>
      <w:sz w:val="16"/>
      <w:szCs w:val="16"/>
    </w:rPr>
  </w:style>
  <w:style w:type="paragraph" w:customStyle="1" w:styleId="RapportKop2">
    <w:name w:val="Rapport Kop2"/>
    <w:basedOn w:val="Standaard"/>
    <w:next w:val="Standaard"/>
    <w:link w:val="RapportKop2Char"/>
    <w:autoRedefine/>
    <w:rsid w:val="001E7189"/>
    <w:pPr>
      <w:keepNext/>
      <w:outlineLvl w:val="1"/>
    </w:pPr>
    <w:rPr>
      <w:rFonts w:eastAsia="Times New Roman" w:cs="Arial"/>
      <w:lang w:eastAsia="nl-NL"/>
    </w:rPr>
  </w:style>
  <w:style w:type="character" w:customStyle="1" w:styleId="RapportKop2Char">
    <w:name w:val="Rapport Kop2 Char"/>
    <w:link w:val="RapportKop2"/>
    <w:rsid w:val="001E7189"/>
    <w:rPr>
      <w:rFonts w:eastAsia="Times New Roman" w:cs="Arial"/>
      <w:lang w:eastAsia="nl-NL"/>
    </w:rPr>
  </w:style>
  <w:style w:type="paragraph" w:styleId="Kopvaninhoudsopgave">
    <w:name w:val="TOC Heading"/>
    <w:basedOn w:val="Kop1"/>
    <w:next w:val="Standaard"/>
    <w:uiPriority w:val="39"/>
    <w:unhideWhenUsed/>
    <w:qFormat/>
    <w:rsid w:val="001E7189"/>
    <w:pPr>
      <w:spacing w:line="259" w:lineRule="auto"/>
      <w:outlineLvl w:val="9"/>
    </w:pPr>
    <w:rPr>
      <w:lang w:eastAsia="nl-NL"/>
    </w:rPr>
  </w:style>
  <w:style w:type="paragraph" w:styleId="Inhopg1">
    <w:name w:val="toc 1"/>
    <w:basedOn w:val="Standaard"/>
    <w:next w:val="Standaard"/>
    <w:autoRedefine/>
    <w:uiPriority w:val="39"/>
    <w:unhideWhenUsed/>
    <w:rsid w:val="001E7189"/>
    <w:pPr>
      <w:tabs>
        <w:tab w:val="left" w:pos="1100"/>
        <w:tab w:val="right" w:leader="dot" w:pos="9060"/>
      </w:tabs>
      <w:spacing w:after="100"/>
    </w:pPr>
  </w:style>
  <w:style w:type="paragraph" w:styleId="Inhopg2">
    <w:name w:val="toc 2"/>
    <w:basedOn w:val="Standaard"/>
    <w:next w:val="Standaard"/>
    <w:autoRedefine/>
    <w:uiPriority w:val="39"/>
    <w:unhideWhenUsed/>
    <w:rsid w:val="001E7189"/>
    <w:pPr>
      <w:tabs>
        <w:tab w:val="left" w:pos="880"/>
        <w:tab w:val="right" w:leader="dot" w:pos="9060"/>
      </w:tabs>
      <w:spacing w:after="100"/>
      <w:ind w:left="200"/>
    </w:pPr>
  </w:style>
  <w:style w:type="paragraph" w:customStyle="1" w:styleId="RapportKop3">
    <w:name w:val="Rapport Kop3"/>
    <w:basedOn w:val="Standaard"/>
    <w:next w:val="Standaard"/>
    <w:rsid w:val="001E7189"/>
    <w:pPr>
      <w:keepNext/>
      <w:spacing w:line="240" w:lineRule="atLeast"/>
      <w:outlineLvl w:val="2"/>
    </w:pPr>
    <w:rPr>
      <w:rFonts w:eastAsia="Times New Roman" w:cs="Times New Roman"/>
      <w:lang w:eastAsia="nl-NL"/>
    </w:rPr>
  </w:style>
  <w:style w:type="paragraph" w:styleId="Inhopg3">
    <w:name w:val="toc 3"/>
    <w:basedOn w:val="Standaard"/>
    <w:next w:val="Standaard"/>
    <w:autoRedefine/>
    <w:uiPriority w:val="39"/>
    <w:unhideWhenUsed/>
    <w:rsid w:val="001E7189"/>
    <w:pPr>
      <w:spacing w:after="100"/>
      <w:ind w:left="400"/>
    </w:pPr>
  </w:style>
  <w:style w:type="paragraph" w:customStyle="1" w:styleId="PTI2">
    <w:name w:val="PTI 2"/>
    <w:basedOn w:val="Standaard"/>
    <w:rsid w:val="001E718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1E718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1E7189"/>
    <w:rPr>
      <w:rFonts w:ascii="Verdana" w:eastAsia="Times New Roman" w:hAnsi="Verdana" w:cs="Times New Roman"/>
      <w:b/>
      <w:bCs/>
      <w:sz w:val="18"/>
      <w:lang w:eastAsia="nl-NL"/>
    </w:rPr>
  </w:style>
  <w:style w:type="paragraph" w:styleId="Revisie">
    <w:name w:val="Revision"/>
    <w:hidden/>
    <w:uiPriority w:val="99"/>
    <w:semiHidden/>
    <w:rsid w:val="001E7189"/>
  </w:style>
  <w:style w:type="paragraph" w:customStyle="1" w:styleId="RapportKop1">
    <w:name w:val="Rapport Kop1"/>
    <w:basedOn w:val="Standaard"/>
    <w:next w:val="Standaard"/>
    <w:link w:val="RapportKop1CharChar"/>
    <w:autoRedefine/>
    <w:rsid w:val="001E7189"/>
    <w:pPr>
      <w:keepNext/>
      <w:outlineLvl w:val="0"/>
    </w:pPr>
    <w:rPr>
      <w:rFonts w:eastAsia="Times New Roman" w:cs="Arial"/>
      <w:b/>
      <w:sz w:val="24"/>
      <w:szCs w:val="24"/>
      <w:lang w:eastAsia="nl-NL"/>
    </w:rPr>
  </w:style>
  <w:style w:type="character" w:customStyle="1" w:styleId="RapportKop1CharChar">
    <w:name w:val="Rapport Kop1 Char Char"/>
    <w:link w:val="RapportKop1"/>
    <w:rsid w:val="001E7189"/>
    <w:rPr>
      <w:rFonts w:eastAsia="Times New Roman" w:cs="Arial"/>
      <w:b/>
      <w:sz w:val="24"/>
      <w:szCs w:val="24"/>
      <w:lang w:eastAsia="nl-NL"/>
    </w:rPr>
  </w:style>
  <w:style w:type="paragraph" w:customStyle="1" w:styleId="Default">
    <w:name w:val="Default"/>
    <w:rsid w:val="001E7189"/>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1E7189"/>
    <w:rPr>
      <w:rFonts w:cs="Tahoma"/>
    </w:rPr>
  </w:style>
  <w:style w:type="paragraph" w:styleId="Plattetekst">
    <w:name w:val="Body Text"/>
    <w:basedOn w:val="Standaard"/>
    <w:link w:val="PlattetekstChar"/>
    <w:semiHidden/>
    <w:rsid w:val="001E7189"/>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1E7189"/>
    <w:rPr>
      <w:rFonts w:ascii="Verdana" w:eastAsia="Times New Roman" w:hAnsi="Verdana" w:cs="Times New Roman"/>
      <w:sz w:val="18"/>
      <w:lang w:eastAsia="nl-NL"/>
    </w:rPr>
  </w:style>
  <w:style w:type="character" w:customStyle="1" w:styleId="LijstalineaChar">
    <w:name w:val="Lijstalinea Char"/>
    <w:link w:val="Lijstalinea"/>
    <w:uiPriority w:val="34"/>
    <w:locked/>
    <w:rsid w:val="001E7189"/>
    <w:rPr>
      <w:rFonts w:eastAsia="Times New Roman" w:cs="Times New Roman"/>
    </w:rPr>
  </w:style>
  <w:style w:type="paragraph" w:customStyle="1" w:styleId="Opsomteken1">
    <w:name w:val="Opsomteken 1"/>
    <w:basedOn w:val="Lijstalinea"/>
    <w:qFormat/>
    <w:rsid w:val="001E7189"/>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1E7189"/>
    <w:rPr>
      <w:color w:val="0000FF"/>
      <w:u w:val="single"/>
    </w:rPr>
  </w:style>
  <w:style w:type="character" w:customStyle="1" w:styleId="IndexLink">
    <w:name w:val="Index Link"/>
    <w:rsid w:val="001E7189"/>
  </w:style>
  <w:style w:type="paragraph" w:customStyle="1" w:styleId="ContentsHeading">
    <w:name w:val="Contents Heading"/>
    <w:basedOn w:val="Kop1"/>
    <w:uiPriority w:val="39"/>
    <w:unhideWhenUsed/>
    <w:qFormat/>
    <w:rsid w:val="001E7189"/>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1E7189"/>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1E7189"/>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1E7189"/>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1E7189"/>
    <w:rPr>
      <w:color w:val="605E5C"/>
      <w:shd w:val="clear" w:color="auto" w:fill="E1DFDD"/>
    </w:rPr>
  </w:style>
  <w:style w:type="character" w:customStyle="1" w:styleId="hgkelc">
    <w:name w:val="hgkelc"/>
    <w:basedOn w:val="Standaardalinea-lettertype"/>
    <w:rsid w:val="001E7189"/>
  </w:style>
  <w:style w:type="character" w:styleId="GevolgdeHyperlink">
    <w:name w:val="FollowedHyperlink"/>
    <w:basedOn w:val="Standaardalinea-lettertype"/>
    <w:uiPriority w:val="99"/>
    <w:semiHidden/>
    <w:unhideWhenUsed/>
    <w:rsid w:val="001E7189"/>
    <w:rPr>
      <w:color w:val="800080" w:themeColor="followedHyperlink"/>
      <w:u w:val="single"/>
    </w:rPr>
  </w:style>
  <w:style w:type="character" w:styleId="Onopgelostemelding">
    <w:name w:val="Unresolved Mention"/>
    <w:basedOn w:val="Standaardalinea-lettertype"/>
    <w:uiPriority w:val="99"/>
    <w:semiHidden/>
    <w:unhideWhenUsed/>
    <w:rsid w:val="005C18FE"/>
    <w:rPr>
      <w:color w:val="605E5C"/>
      <w:shd w:val="clear" w:color="auto" w:fill="E1DFDD"/>
    </w:rPr>
  </w:style>
  <w:style w:type="character" w:customStyle="1" w:styleId="ui-provider">
    <w:name w:val="ui-provider"/>
    <w:basedOn w:val="Standaardalinea-lettertype"/>
    <w:rsid w:val="00966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9908">
      <w:bodyDiv w:val="1"/>
      <w:marLeft w:val="0"/>
      <w:marRight w:val="0"/>
      <w:marTop w:val="0"/>
      <w:marBottom w:val="0"/>
      <w:divBdr>
        <w:top w:val="none" w:sz="0" w:space="0" w:color="auto"/>
        <w:left w:val="none" w:sz="0" w:space="0" w:color="auto"/>
        <w:bottom w:val="none" w:sz="0" w:space="0" w:color="auto"/>
        <w:right w:val="none" w:sz="0" w:space="0" w:color="auto"/>
      </w:divBdr>
    </w:div>
    <w:div w:id="452942628">
      <w:bodyDiv w:val="1"/>
      <w:marLeft w:val="0"/>
      <w:marRight w:val="0"/>
      <w:marTop w:val="0"/>
      <w:marBottom w:val="0"/>
      <w:divBdr>
        <w:top w:val="none" w:sz="0" w:space="0" w:color="auto"/>
        <w:left w:val="none" w:sz="0" w:space="0" w:color="auto"/>
        <w:bottom w:val="none" w:sz="0" w:space="0" w:color="auto"/>
        <w:right w:val="none" w:sz="0" w:space="0" w:color="auto"/>
      </w:divBdr>
    </w:div>
    <w:div w:id="1682975565">
      <w:bodyDiv w:val="1"/>
      <w:marLeft w:val="0"/>
      <w:marRight w:val="0"/>
      <w:marTop w:val="0"/>
      <w:marBottom w:val="0"/>
      <w:divBdr>
        <w:top w:val="none" w:sz="0" w:space="0" w:color="auto"/>
        <w:left w:val="none" w:sz="0" w:space="0" w:color="auto"/>
        <w:bottom w:val="none" w:sz="0" w:space="0" w:color="auto"/>
        <w:right w:val="none" w:sz="0" w:space="0" w:color="auto"/>
      </w:divBdr>
    </w:div>
    <w:div w:id="203870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yperlink" Target="mailto:m.holthuijsen@denhelder.nl"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tenderned.n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nhelder.nl/klachtbijaanbesteding" TargetMode="External"/><Relationship Id="rId5" Type="http://schemas.openxmlformats.org/officeDocument/2006/relationships/footnotes" Target="footnotes.xml"/><Relationship Id="rId15" Type="http://schemas.openxmlformats.org/officeDocument/2006/relationships/hyperlink" Target="mailto:inproces@denhelder.nl" TargetMode="External"/><Relationship Id="rId10" Type="http://schemas.openxmlformats.org/officeDocument/2006/relationships/hyperlink" Target="http://www.tenderned.nl" TargetMode="External"/><Relationship Id="rId4" Type="http://schemas.openxmlformats.org/officeDocument/2006/relationships/webSettings" Target="webSettings.xml"/><Relationship Id="rId9" Type="http://schemas.openxmlformats.org/officeDocument/2006/relationships/hyperlink" Target="http://www.tenderned.nl" TargetMode="External"/><Relationship Id="rId14" Type="http://schemas.openxmlformats.org/officeDocument/2006/relationships/hyperlink" Target="mailto:p.krudde@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338</TotalTime>
  <Pages>23</Pages>
  <Words>7501</Words>
  <Characters>41256</Characters>
  <Application>Microsoft Office Word</Application>
  <DocSecurity>0</DocSecurity>
  <Lines>343</Lines>
  <Paragraphs>97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48660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21</cp:revision>
  <dcterms:created xsi:type="dcterms:W3CDTF">2023-06-19T08:03:00Z</dcterms:created>
  <dcterms:modified xsi:type="dcterms:W3CDTF">2023-09-04T08:44:00Z</dcterms:modified>
</cp:coreProperties>
</file>