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39DCBC" w14:textId="519B066C" w:rsidR="00D60F2D" w:rsidRPr="00BA0FCA" w:rsidRDefault="00DE5943" w:rsidP="00AE0703">
      <w:pPr>
        <w:pStyle w:val="Kop1"/>
        <w:rPr>
          <w:sz w:val="24"/>
          <w:szCs w:val="24"/>
        </w:rPr>
      </w:pPr>
      <w:bookmarkStart w:id="0" w:name="_Toc136510659"/>
      <w:r w:rsidRPr="00BA0FCA">
        <w:rPr>
          <w:sz w:val="24"/>
          <w:szCs w:val="24"/>
        </w:rPr>
        <w:t>Modelovereenkomst ARBIT</w:t>
      </w:r>
      <w:r w:rsidR="00721EEB" w:rsidRPr="00BA0FCA">
        <w:rPr>
          <w:sz w:val="24"/>
          <w:szCs w:val="24"/>
        </w:rPr>
        <w:t>-20</w:t>
      </w:r>
      <w:r w:rsidR="00C277D9" w:rsidRPr="00BA0FCA">
        <w:rPr>
          <w:sz w:val="24"/>
          <w:szCs w:val="24"/>
        </w:rPr>
        <w:t>22</w:t>
      </w:r>
      <w:r w:rsidRPr="00BA0FCA">
        <w:rPr>
          <w:sz w:val="24"/>
          <w:szCs w:val="24"/>
        </w:rPr>
        <w:t xml:space="preserve"> inzake</w:t>
      </w:r>
      <w:r w:rsidR="000864AF" w:rsidRPr="00BA0FCA">
        <w:rPr>
          <w:sz w:val="24"/>
          <w:szCs w:val="24"/>
        </w:rPr>
        <w:t xml:space="preserve"> </w:t>
      </w:r>
      <w:r w:rsidR="00991A1D" w:rsidRPr="00991A1D">
        <w:rPr>
          <w:sz w:val="24"/>
          <w:szCs w:val="24"/>
        </w:rPr>
        <w:t>Geautomatiseerd opslagsysteem DNA extracten</w:t>
      </w:r>
      <w:bookmarkEnd w:id="0"/>
    </w:p>
    <w:p w14:paraId="32D5FD60" w14:textId="77777777" w:rsidR="00D60F2D" w:rsidRPr="00414A13" w:rsidRDefault="00D60F2D" w:rsidP="00414A13">
      <w:pPr>
        <w:spacing w:after="0" w:line="240" w:lineRule="auto"/>
        <w:ind w:left="567" w:hanging="567"/>
        <w:rPr>
          <w:rFonts w:ascii="Verdana" w:hAnsi="Verdana"/>
          <w:sz w:val="18"/>
          <w:szCs w:val="18"/>
        </w:rPr>
      </w:pPr>
    </w:p>
    <w:p w14:paraId="566626FD" w14:textId="77777777" w:rsidR="00D60F2D" w:rsidRPr="00414A13" w:rsidRDefault="00D60F2D" w:rsidP="00414A13">
      <w:pPr>
        <w:spacing w:after="0" w:line="240" w:lineRule="auto"/>
        <w:ind w:left="567" w:hanging="567"/>
        <w:rPr>
          <w:rFonts w:ascii="Verdana" w:hAnsi="Verdana"/>
          <w:sz w:val="18"/>
          <w:szCs w:val="18"/>
        </w:rPr>
      </w:pPr>
    </w:p>
    <w:p w14:paraId="27F28CF5" w14:textId="77777777" w:rsidR="00D60F2D" w:rsidRPr="00414A13" w:rsidRDefault="00D60F2D" w:rsidP="00414A13">
      <w:pPr>
        <w:spacing w:after="0" w:line="240" w:lineRule="auto"/>
        <w:ind w:left="567" w:hanging="567"/>
        <w:rPr>
          <w:rFonts w:ascii="Verdana" w:hAnsi="Verdana"/>
          <w:sz w:val="18"/>
          <w:szCs w:val="18"/>
        </w:rPr>
      </w:pPr>
    </w:p>
    <w:p w14:paraId="1F164CB3"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De ondergetekenden:</w:t>
      </w:r>
    </w:p>
    <w:p w14:paraId="3589439F" w14:textId="77777777" w:rsidR="00D60F2D" w:rsidRPr="00414A13" w:rsidRDefault="00D60F2D" w:rsidP="00414A13">
      <w:pPr>
        <w:spacing w:after="0" w:line="240" w:lineRule="auto"/>
        <w:ind w:left="567" w:hanging="567"/>
        <w:rPr>
          <w:rFonts w:ascii="Verdana" w:hAnsi="Verdana"/>
          <w:sz w:val="18"/>
          <w:szCs w:val="18"/>
        </w:rPr>
      </w:pPr>
    </w:p>
    <w:p w14:paraId="1C8219FC" w14:textId="0ACEAA18"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 xml:space="preserve">1. De Staat der Nederlanden, gevestigd te Den Haag, te dezen vertegenwoordigd door de Minister/ Staatssecretaris van </w:t>
      </w:r>
      <w:r w:rsidR="00991A1D">
        <w:rPr>
          <w:rFonts w:ascii="Verdana" w:hAnsi="Verdana"/>
          <w:sz w:val="18"/>
          <w:szCs w:val="18"/>
        </w:rPr>
        <w:t>Justitie en Veiligheid</w:t>
      </w:r>
      <w:r w:rsidRPr="00414A13">
        <w:rPr>
          <w:rFonts w:ascii="Verdana" w:hAnsi="Verdana"/>
          <w:sz w:val="18"/>
          <w:szCs w:val="18"/>
        </w:rPr>
        <w:t>,</w:t>
      </w:r>
      <w:r w:rsidR="00991A1D">
        <w:rPr>
          <w:rFonts w:ascii="Verdana" w:hAnsi="Verdana"/>
          <w:sz w:val="18"/>
          <w:szCs w:val="18"/>
        </w:rPr>
        <w:t xml:space="preserve"> namens </w:t>
      </w:r>
      <w:r w:rsidRPr="00414A13">
        <w:rPr>
          <w:rFonts w:ascii="Verdana" w:hAnsi="Verdana"/>
          <w:sz w:val="18"/>
          <w:szCs w:val="18"/>
        </w:rPr>
        <w:t>deze,</w:t>
      </w:r>
      <w:r w:rsidR="00991A1D">
        <w:rPr>
          <w:rFonts w:ascii="Verdana" w:hAnsi="Verdana"/>
          <w:sz w:val="18"/>
          <w:szCs w:val="18"/>
        </w:rPr>
        <w:t xml:space="preserve"> de heer M.R.P. Elsensohn, Algemeen directeur </w:t>
      </w:r>
      <w:r w:rsidR="00991A1D">
        <w:rPr>
          <w:rFonts w:ascii="Verdana" w:hAnsi="Verdana" w:cs="Arial"/>
          <w:sz w:val="18"/>
          <w:szCs w:val="18"/>
          <w:lang w:val="nl"/>
        </w:rPr>
        <w:t xml:space="preserve">Nederlands Forensisch Instituut </w:t>
      </w:r>
      <w:r w:rsidRPr="00414A13">
        <w:rPr>
          <w:rFonts w:ascii="Verdana" w:hAnsi="Verdana"/>
          <w:sz w:val="18"/>
          <w:szCs w:val="18"/>
        </w:rPr>
        <w:t>hierna te noemen: Opdrachtgever,</w:t>
      </w:r>
    </w:p>
    <w:p w14:paraId="462B90F8" w14:textId="77777777" w:rsidR="00D60F2D" w:rsidRPr="00414A13" w:rsidRDefault="00D60F2D" w:rsidP="002D7A7F">
      <w:pPr>
        <w:spacing w:after="0" w:line="240" w:lineRule="auto"/>
        <w:rPr>
          <w:rFonts w:ascii="Verdana" w:hAnsi="Verdana"/>
          <w:sz w:val="18"/>
          <w:szCs w:val="18"/>
        </w:rPr>
      </w:pPr>
    </w:p>
    <w:p w14:paraId="10654B52"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en</w:t>
      </w:r>
    </w:p>
    <w:p w14:paraId="1907385F" w14:textId="77777777" w:rsidR="00D60F2D" w:rsidRPr="00414A13" w:rsidRDefault="00D60F2D" w:rsidP="002D7A7F">
      <w:pPr>
        <w:spacing w:after="0" w:line="240" w:lineRule="auto"/>
        <w:rPr>
          <w:rFonts w:ascii="Verdana" w:hAnsi="Verdana"/>
          <w:sz w:val="18"/>
          <w:szCs w:val="18"/>
        </w:rPr>
      </w:pPr>
    </w:p>
    <w:p w14:paraId="386F8FF3" w14:textId="251E6540"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2. &lt;volledige naam en rechtsvorm contractant&gt;, (statutair) gevestigd te &lt;plaats&gt;, te dezen vertegenwoordigd door &lt;functie&gt; &lt;naam ondertekenaar&gt;</w:t>
      </w:r>
      <w:r w:rsidR="004B57BD">
        <w:rPr>
          <w:rFonts w:ascii="Verdana" w:hAnsi="Verdana"/>
          <w:sz w:val="18"/>
          <w:szCs w:val="18"/>
        </w:rPr>
        <w:t xml:space="preserve"> </w:t>
      </w:r>
      <w:r w:rsidRPr="00414A13">
        <w:rPr>
          <w:rFonts w:ascii="Verdana" w:hAnsi="Verdana"/>
          <w:sz w:val="18"/>
          <w:szCs w:val="18"/>
        </w:rPr>
        <w:t>hierna te noemen: Wederpartij,</w:t>
      </w:r>
    </w:p>
    <w:p w14:paraId="2A501F07" w14:textId="740831FB" w:rsidR="00BA0FCA" w:rsidRPr="00A813DA" w:rsidRDefault="00BA0FCA" w:rsidP="00BA0FCA">
      <w:pPr>
        <w:pStyle w:val="Lijstalinea"/>
        <w:spacing w:before="100" w:beforeAutospacing="1" w:after="240"/>
        <w:ind w:left="0"/>
        <w:rPr>
          <w:rFonts w:ascii="Verdana" w:hAnsi="Verdana"/>
          <w:sz w:val="18"/>
          <w:szCs w:val="18"/>
          <w:lang w:eastAsia="nl-NL"/>
        </w:rPr>
      </w:pPr>
      <w:r w:rsidRPr="00A813DA">
        <w:rPr>
          <w:rFonts w:ascii="Verdana" w:hAnsi="Verdana"/>
          <w:iCs/>
          <w:sz w:val="18"/>
          <w:szCs w:val="18"/>
          <w:lang w:eastAsia="nl-NL"/>
        </w:rPr>
        <w:t>Opdrachtgever en Wederpartij hierna gezamenlijk aangeduid als ‘Partijen’ en afzonderlijk als ‘Partij’</w:t>
      </w:r>
    </w:p>
    <w:p w14:paraId="5EC318D2" w14:textId="77777777" w:rsidR="00D60F2D" w:rsidRPr="00414A13" w:rsidRDefault="00D60F2D" w:rsidP="00414A13">
      <w:pPr>
        <w:spacing w:after="0" w:line="240" w:lineRule="auto"/>
        <w:ind w:left="567" w:hanging="567"/>
        <w:rPr>
          <w:rFonts w:ascii="Verdana" w:hAnsi="Verdana"/>
          <w:sz w:val="18"/>
          <w:szCs w:val="18"/>
        </w:rPr>
      </w:pPr>
    </w:p>
    <w:p w14:paraId="7D9C22DA" w14:textId="77777777" w:rsidR="00E76E8B" w:rsidRPr="00414A13" w:rsidRDefault="00E76E8B" w:rsidP="00BA0FCA">
      <w:pPr>
        <w:spacing w:after="0" w:line="240" w:lineRule="auto"/>
        <w:rPr>
          <w:rFonts w:ascii="Verdana" w:hAnsi="Verdana"/>
          <w:sz w:val="18"/>
          <w:szCs w:val="18"/>
        </w:rPr>
      </w:pPr>
    </w:p>
    <w:p w14:paraId="69F1FAFB"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Overwegende dat:</w:t>
      </w:r>
    </w:p>
    <w:p w14:paraId="03365DB5" w14:textId="77777777" w:rsidR="00DE5943" w:rsidRPr="00414A13" w:rsidRDefault="00DE5943" w:rsidP="00414A13">
      <w:pPr>
        <w:spacing w:after="0" w:line="240" w:lineRule="auto"/>
        <w:ind w:left="567" w:hanging="567"/>
        <w:rPr>
          <w:rFonts w:ascii="Verdana" w:hAnsi="Verdana"/>
          <w:sz w:val="18"/>
          <w:szCs w:val="18"/>
        </w:rPr>
      </w:pPr>
    </w:p>
    <w:p w14:paraId="57B59928" w14:textId="731F6C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 xml:space="preserve">Organisatie en </w:t>
      </w:r>
      <w:r w:rsidR="00C206A7">
        <w:rPr>
          <w:rFonts w:ascii="Verdana" w:hAnsi="Verdana"/>
          <w:i/>
          <w:sz w:val="18"/>
          <w:szCs w:val="18"/>
        </w:rPr>
        <w:t>inkoopbehoefte</w:t>
      </w:r>
      <w:r w:rsidRPr="00414A13">
        <w:rPr>
          <w:rFonts w:ascii="Verdana" w:hAnsi="Verdana"/>
          <w:i/>
          <w:sz w:val="18"/>
          <w:szCs w:val="18"/>
        </w:rPr>
        <w:t xml:space="preserve"> van Opdrachtgever</w:t>
      </w:r>
    </w:p>
    <w:p w14:paraId="6CC17A68" w14:textId="6E2AB015"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a.</w:t>
      </w:r>
      <w:r w:rsidRPr="00414A13">
        <w:rPr>
          <w:rFonts w:ascii="Verdana" w:hAnsi="Verdana"/>
          <w:sz w:val="18"/>
          <w:szCs w:val="18"/>
        </w:rPr>
        <w:tab/>
        <w:t xml:space="preserve">Opdrachtgever </w:t>
      </w:r>
      <w:r w:rsidR="00C86AE0">
        <w:rPr>
          <w:rFonts w:ascii="Verdana" w:hAnsi="Verdana"/>
          <w:sz w:val="18"/>
          <w:szCs w:val="18"/>
        </w:rPr>
        <w:t>heeft de wettelijke taak voor de lange termijn opslaan van biologisch materiaal in strafzaken, waaronder DNA-extracten, waarbij deze opslag onder geconditioneerde omstandigheden plaatsvindt;</w:t>
      </w:r>
    </w:p>
    <w:p w14:paraId="5581E7AF" w14:textId="13A38F41"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b.</w:t>
      </w:r>
      <w:r w:rsidRPr="00414A13">
        <w:rPr>
          <w:rFonts w:ascii="Verdana" w:hAnsi="Verdana"/>
          <w:sz w:val="18"/>
          <w:szCs w:val="18"/>
        </w:rPr>
        <w:tab/>
        <w:t xml:space="preserve">Opdrachtgever in het kader van de uitoefening van zijn taak behoefte heeft aan </w:t>
      </w:r>
      <w:r w:rsidR="00E655DD" w:rsidRPr="00E655DD">
        <w:rPr>
          <w:rFonts w:ascii="Verdana" w:hAnsi="Verdana"/>
          <w:sz w:val="18"/>
          <w:szCs w:val="18"/>
        </w:rPr>
        <w:t>een levering van een -20°C geautomatiseerd opslag- en uitgiftesysteem voor individuele 2D gecodeerde laboratoruimbuisjes met DNA extracten en cryo boxen</w:t>
      </w:r>
      <w:r w:rsidR="00E655DD">
        <w:rPr>
          <w:rFonts w:ascii="Verdana" w:hAnsi="Verdana"/>
          <w:sz w:val="18"/>
          <w:szCs w:val="18"/>
        </w:rPr>
        <w:t>;</w:t>
      </w:r>
    </w:p>
    <w:p w14:paraId="73A200CF" w14:textId="28434B81" w:rsidR="00D60F2D" w:rsidRDefault="00D60F2D" w:rsidP="00414A13">
      <w:pPr>
        <w:spacing w:after="0" w:line="240" w:lineRule="auto"/>
        <w:ind w:left="567" w:hanging="567"/>
        <w:rPr>
          <w:rFonts w:ascii="Verdana" w:hAnsi="Verdana"/>
          <w:sz w:val="18"/>
          <w:szCs w:val="18"/>
        </w:rPr>
      </w:pPr>
    </w:p>
    <w:p w14:paraId="38B45726" w14:textId="79802AFD" w:rsidR="00BB2638" w:rsidRDefault="00BB2638" w:rsidP="00414A13">
      <w:pPr>
        <w:spacing w:after="0" w:line="240" w:lineRule="auto"/>
        <w:ind w:left="567" w:hanging="567"/>
        <w:rPr>
          <w:rFonts w:ascii="Verdana" w:hAnsi="Verdana"/>
          <w:sz w:val="18"/>
          <w:szCs w:val="18"/>
        </w:rPr>
      </w:pPr>
    </w:p>
    <w:p w14:paraId="44FE121D" w14:textId="77777777" w:rsidR="00BB2638" w:rsidRPr="00414A13" w:rsidRDefault="00BB2638" w:rsidP="00414A13">
      <w:pPr>
        <w:spacing w:after="0" w:line="240" w:lineRule="auto"/>
        <w:ind w:left="567" w:hanging="567"/>
        <w:rPr>
          <w:rFonts w:ascii="Verdana" w:hAnsi="Verdana"/>
          <w:sz w:val="18"/>
          <w:szCs w:val="18"/>
        </w:rPr>
      </w:pPr>
    </w:p>
    <w:p w14:paraId="2905F60B"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Verloop van de aanbesteding</w:t>
      </w:r>
    </w:p>
    <w:p w14:paraId="64BCCCC0" w14:textId="5F47FF10"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c.</w:t>
      </w:r>
      <w:r w:rsidRPr="00414A13">
        <w:rPr>
          <w:rFonts w:ascii="Verdana" w:hAnsi="Verdana"/>
          <w:sz w:val="18"/>
          <w:szCs w:val="18"/>
        </w:rPr>
        <w:tab/>
        <w:t xml:space="preserve">Opdrachtgever in verband met hetgeen hiervoor onder a en b is overwogen, tot aanbesteding van </w:t>
      </w:r>
      <w:r w:rsidR="00E655DD" w:rsidRPr="00E655DD">
        <w:rPr>
          <w:rFonts w:ascii="Verdana" w:hAnsi="Verdana"/>
          <w:sz w:val="18"/>
          <w:szCs w:val="18"/>
        </w:rPr>
        <w:t>een -20°C geautomatiseerd opslag- en uitgiftesysteem voor individuele 2D gecodeerde laboratoruimbuisjes met DNA extracten en cryo boxen</w:t>
      </w:r>
      <w:r w:rsidRPr="00414A13">
        <w:rPr>
          <w:rFonts w:ascii="Verdana" w:hAnsi="Verdana"/>
          <w:sz w:val="18"/>
          <w:szCs w:val="18"/>
        </w:rPr>
        <w:t xml:space="preserve"> door middel van </w:t>
      </w:r>
      <w:r w:rsidR="00E655DD">
        <w:rPr>
          <w:rFonts w:ascii="Verdana" w:hAnsi="Verdana"/>
          <w:sz w:val="18"/>
          <w:szCs w:val="18"/>
        </w:rPr>
        <w:t xml:space="preserve">een openbare procedure </w:t>
      </w:r>
      <w:r w:rsidRPr="00414A13">
        <w:rPr>
          <w:rFonts w:ascii="Verdana" w:hAnsi="Verdana"/>
          <w:sz w:val="18"/>
          <w:szCs w:val="18"/>
        </w:rPr>
        <w:t>is overgegaan;</w:t>
      </w:r>
    </w:p>
    <w:p w14:paraId="3A07C9E7"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d.</w:t>
      </w:r>
      <w:r w:rsidRPr="00414A13">
        <w:rPr>
          <w:rFonts w:ascii="Verdana" w:hAnsi="Verdana"/>
          <w:sz w:val="18"/>
          <w:szCs w:val="18"/>
        </w:rPr>
        <w:tab/>
        <w:t>op &lt;datum&gt; door of namens Opdrachtgever een aankondiging naar het Supplement op het Publicatieblad van de Europese Unie (hierna: Publicatieblad) is verzonden en dat deze aankondiging is gepubliceerd onder nummer &lt;S-nummer&gt;;</w:t>
      </w:r>
    </w:p>
    <w:p w14:paraId="57D968D3"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e.</w:t>
      </w:r>
      <w:r w:rsidRPr="00414A13">
        <w:rPr>
          <w:rFonts w:ascii="Verdana" w:hAnsi="Verdana"/>
          <w:sz w:val="18"/>
          <w:szCs w:val="18"/>
        </w:rPr>
        <w:tab/>
        <w:t>&lt;beschrijving verdere verloop afhankelijk van de gevolgde aanbestedingsprocedure&gt;;</w:t>
      </w:r>
    </w:p>
    <w:p w14:paraId="4A97528C"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f.</w:t>
      </w:r>
      <w:r w:rsidRPr="00414A13">
        <w:rPr>
          <w:rFonts w:ascii="Verdana" w:hAnsi="Verdana"/>
          <w:sz w:val="18"/>
          <w:szCs w:val="18"/>
        </w:rPr>
        <w:tab/>
        <w:t>Opdrachtgever de Opdracht op &lt;datum&gt; heeft gegund aan Wederpartij.</w:t>
      </w:r>
    </w:p>
    <w:p w14:paraId="2A46B448" w14:textId="77777777" w:rsidR="00D47598" w:rsidRPr="00B146CB" w:rsidRDefault="00D60F2D" w:rsidP="00B146CB">
      <w:pPr>
        <w:spacing w:after="0" w:line="240" w:lineRule="auto"/>
        <w:ind w:left="567" w:hanging="567"/>
        <w:rPr>
          <w:rFonts w:ascii="Verdana" w:hAnsi="Verdana"/>
          <w:sz w:val="18"/>
          <w:szCs w:val="18"/>
        </w:rPr>
      </w:pPr>
      <w:r w:rsidRPr="00414A13">
        <w:rPr>
          <w:rFonts w:ascii="Verdana" w:hAnsi="Verdana"/>
          <w:sz w:val="18"/>
          <w:szCs w:val="18"/>
        </w:rPr>
        <w:t xml:space="preserve"> </w:t>
      </w:r>
    </w:p>
    <w:p w14:paraId="2F184C13" w14:textId="77777777" w:rsidR="00A461A0" w:rsidRDefault="00A461A0">
      <w:pPr>
        <w:spacing w:after="0" w:line="240" w:lineRule="auto"/>
        <w:rPr>
          <w:rFonts w:ascii="Verdana" w:eastAsia="Times New Roman" w:hAnsi="Verdana"/>
          <w:b/>
          <w:bCs/>
          <w:sz w:val="20"/>
          <w:szCs w:val="20"/>
          <w:lang w:val="en-US"/>
        </w:rPr>
      </w:pPr>
      <w:r>
        <w:rPr>
          <w:sz w:val="20"/>
          <w:szCs w:val="20"/>
        </w:rPr>
        <w:br w:type="page"/>
      </w:r>
    </w:p>
    <w:p w14:paraId="757EE573" w14:textId="210099C8" w:rsidR="00C506C7" w:rsidRPr="00993274" w:rsidRDefault="00C506C7">
      <w:pPr>
        <w:pStyle w:val="Kopvaninhoudsopgave"/>
        <w:rPr>
          <w:color w:val="auto"/>
          <w:sz w:val="20"/>
          <w:szCs w:val="20"/>
        </w:rPr>
      </w:pPr>
      <w:r w:rsidRPr="00993274">
        <w:rPr>
          <w:color w:val="auto"/>
          <w:sz w:val="20"/>
          <w:szCs w:val="20"/>
        </w:rPr>
        <w:lastRenderedPageBreak/>
        <w:t>Inhoud</w:t>
      </w:r>
    </w:p>
    <w:p w14:paraId="20356EEE" w14:textId="77777777" w:rsidR="00C506C7" w:rsidRPr="00C506C7" w:rsidRDefault="00C506C7" w:rsidP="00C506C7">
      <w:pPr>
        <w:rPr>
          <w:lang w:val="en-US"/>
        </w:rPr>
      </w:pPr>
    </w:p>
    <w:p w14:paraId="23C09855" w14:textId="4CE693FE" w:rsidR="009261A6" w:rsidRDefault="00C506C7">
      <w:pPr>
        <w:pStyle w:val="Inhopg1"/>
        <w:tabs>
          <w:tab w:val="right" w:leader="dot" w:pos="9062"/>
        </w:tabs>
        <w:rPr>
          <w:rFonts w:asciiTheme="minorHAnsi" w:eastAsiaTheme="minorEastAsia" w:hAnsiTheme="minorHAnsi" w:cstheme="minorBidi"/>
          <w:noProof/>
          <w:lang w:eastAsia="nl-NL"/>
        </w:rPr>
      </w:pPr>
      <w:r w:rsidRPr="000864AF">
        <w:rPr>
          <w:rFonts w:ascii="Verdana" w:hAnsi="Verdana"/>
          <w:sz w:val="18"/>
          <w:szCs w:val="18"/>
        </w:rPr>
        <w:fldChar w:fldCharType="begin"/>
      </w:r>
      <w:r w:rsidRPr="000864AF">
        <w:rPr>
          <w:rFonts w:ascii="Verdana" w:hAnsi="Verdana"/>
          <w:sz w:val="18"/>
          <w:szCs w:val="18"/>
        </w:rPr>
        <w:instrText xml:space="preserve"> TOC \o "1-3" \h \z \u </w:instrText>
      </w:r>
      <w:r w:rsidRPr="000864AF">
        <w:rPr>
          <w:rFonts w:ascii="Verdana" w:hAnsi="Verdana"/>
          <w:sz w:val="18"/>
          <w:szCs w:val="18"/>
        </w:rPr>
        <w:fldChar w:fldCharType="separate"/>
      </w:r>
      <w:hyperlink w:anchor="_Toc136510659" w:history="1">
        <w:r w:rsidR="009261A6" w:rsidRPr="00275C25">
          <w:rPr>
            <w:rStyle w:val="Hyperlink"/>
            <w:noProof/>
          </w:rPr>
          <w:t>Modelovereenkomst ARBIT-2022 inzake Geautomatiseerd opslagsysteem DNA extracten</w:t>
        </w:r>
        <w:r w:rsidR="009261A6">
          <w:rPr>
            <w:noProof/>
            <w:webHidden/>
          </w:rPr>
          <w:tab/>
        </w:r>
        <w:r w:rsidR="009261A6">
          <w:rPr>
            <w:noProof/>
            <w:webHidden/>
          </w:rPr>
          <w:fldChar w:fldCharType="begin"/>
        </w:r>
        <w:r w:rsidR="009261A6">
          <w:rPr>
            <w:noProof/>
            <w:webHidden/>
          </w:rPr>
          <w:instrText xml:space="preserve"> PAGEREF _Toc136510659 \h </w:instrText>
        </w:r>
        <w:r w:rsidR="009261A6">
          <w:rPr>
            <w:noProof/>
            <w:webHidden/>
          </w:rPr>
        </w:r>
        <w:r w:rsidR="009261A6">
          <w:rPr>
            <w:noProof/>
            <w:webHidden/>
          </w:rPr>
          <w:fldChar w:fldCharType="separate"/>
        </w:r>
        <w:r w:rsidR="002274E5">
          <w:rPr>
            <w:noProof/>
            <w:webHidden/>
          </w:rPr>
          <w:t>1</w:t>
        </w:r>
        <w:r w:rsidR="009261A6">
          <w:rPr>
            <w:noProof/>
            <w:webHidden/>
          </w:rPr>
          <w:fldChar w:fldCharType="end"/>
        </w:r>
      </w:hyperlink>
    </w:p>
    <w:p w14:paraId="2EA0AA9B" w14:textId="006164F3" w:rsidR="009261A6" w:rsidRDefault="0021353C">
      <w:pPr>
        <w:pStyle w:val="Inhopg1"/>
        <w:tabs>
          <w:tab w:val="left" w:pos="440"/>
          <w:tab w:val="right" w:leader="dot" w:pos="9062"/>
        </w:tabs>
        <w:rPr>
          <w:rFonts w:asciiTheme="minorHAnsi" w:eastAsiaTheme="minorEastAsia" w:hAnsiTheme="minorHAnsi" w:cstheme="minorBidi"/>
          <w:noProof/>
          <w:lang w:eastAsia="nl-NL"/>
        </w:rPr>
      </w:pPr>
      <w:hyperlink w:anchor="_Toc136510660" w:history="1">
        <w:r w:rsidR="009261A6" w:rsidRPr="00275C25">
          <w:rPr>
            <w:rStyle w:val="Hyperlink"/>
            <w:noProof/>
          </w:rPr>
          <w:t>1.</w:t>
        </w:r>
        <w:r w:rsidR="009261A6">
          <w:rPr>
            <w:rFonts w:asciiTheme="minorHAnsi" w:eastAsiaTheme="minorEastAsia" w:hAnsiTheme="minorHAnsi" w:cstheme="minorBidi"/>
            <w:noProof/>
            <w:lang w:eastAsia="nl-NL"/>
          </w:rPr>
          <w:tab/>
        </w:r>
        <w:r w:rsidR="009261A6" w:rsidRPr="00275C25">
          <w:rPr>
            <w:rStyle w:val="Hyperlink"/>
            <w:noProof/>
          </w:rPr>
          <w:t>Begrippen</w:t>
        </w:r>
        <w:r w:rsidR="009261A6">
          <w:rPr>
            <w:noProof/>
            <w:webHidden/>
          </w:rPr>
          <w:tab/>
        </w:r>
        <w:r w:rsidR="009261A6">
          <w:rPr>
            <w:noProof/>
            <w:webHidden/>
          </w:rPr>
          <w:fldChar w:fldCharType="begin"/>
        </w:r>
        <w:r w:rsidR="009261A6">
          <w:rPr>
            <w:noProof/>
            <w:webHidden/>
          </w:rPr>
          <w:instrText xml:space="preserve"> PAGEREF _Toc136510660 \h </w:instrText>
        </w:r>
        <w:r w:rsidR="009261A6">
          <w:rPr>
            <w:noProof/>
            <w:webHidden/>
          </w:rPr>
        </w:r>
        <w:r w:rsidR="009261A6">
          <w:rPr>
            <w:noProof/>
            <w:webHidden/>
          </w:rPr>
          <w:fldChar w:fldCharType="separate"/>
        </w:r>
        <w:r w:rsidR="002274E5">
          <w:rPr>
            <w:noProof/>
            <w:webHidden/>
          </w:rPr>
          <w:t>3</w:t>
        </w:r>
        <w:r w:rsidR="009261A6">
          <w:rPr>
            <w:noProof/>
            <w:webHidden/>
          </w:rPr>
          <w:fldChar w:fldCharType="end"/>
        </w:r>
      </w:hyperlink>
    </w:p>
    <w:p w14:paraId="64BDB8D9" w14:textId="145E9904" w:rsidR="009261A6" w:rsidRDefault="0021353C">
      <w:pPr>
        <w:pStyle w:val="Inhopg1"/>
        <w:tabs>
          <w:tab w:val="left" w:pos="440"/>
          <w:tab w:val="right" w:leader="dot" w:pos="9062"/>
        </w:tabs>
        <w:rPr>
          <w:rFonts w:asciiTheme="minorHAnsi" w:eastAsiaTheme="minorEastAsia" w:hAnsiTheme="minorHAnsi" w:cstheme="minorBidi"/>
          <w:noProof/>
          <w:lang w:eastAsia="nl-NL"/>
        </w:rPr>
      </w:pPr>
      <w:hyperlink w:anchor="_Toc136510661" w:history="1">
        <w:r w:rsidR="009261A6" w:rsidRPr="00275C25">
          <w:rPr>
            <w:rStyle w:val="Hyperlink"/>
            <w:noProof/>
          </w:rPr>
          <w:t>2.</w:t>
        </w:r>
        <w:r w:rsidR="009261A6">
          <w:rPr>
            <w:rFonts w:asciiTheme="minorHAnsi" w:eastAsiaTheme="minorEastAsia" w:hAnsiTheme="minorHAnsi" w:cstheme="minorBidi"/>
            <w:noProof/>
            <w:lang w:eastAsia="nl-NL"/>
          </w:rPr>
          <w:tab/>
        </w:r>
        <w:r w:rsidR="009261A6" w:rsidRPr="00275C25">
          <w:rPr>
            <w:rStyle w:val="Hyperlink"/>
            <w:noProof/>
          </w:rPr>
          <w:t>Voorwerp van de Overeenkomst</w:t>
        </w:r>
        <w:r w:rsidR="009261A6">
          <w:rPr>
            <w:noProof/>
            <w:webHidden/>
          </w:rPr>
          <w:tab/>
        </w:r>
        <w:r w:rsidR="009261A6">
          <w:rPr>
            <w:noProof/>
            <w:webHidden/>
          </w:rPr>
          <w:fldChar w:fldCharType="begin"/>
        </w:r>
        <w:r w:rsidR="009261A6">
          <w:rPr>
            <w:noProof/>
            <w:webHidden/>
          </w:rPr>
          <w:instrText xml:space="preserve"> PAGEREF _Toc136510661 \h </w:instrText>
        </w:r>
        <w:r w:rsidR="009261A6">
          <w:rPr>
            <w:noProof/>
            <w:webHidden/>
          </w:rPr>
        </w:r>
        <w:r w:rsidR="009261A6">
          <w:rPr>
            <w:noProof/>
            <w:webHidden/>
          </w:rPr>
          <w:fldChar w:fldCharType="separate"/>
        </w:r>
        <w:r w:rsidR="002274E5">
          <w:rPr>
            <w:noProof/>
            <w:webHidden/>
          </w:rPr>
          <w:t>3</w:t>
        </w:r>
        <w:r w:rsidR="009261A6">
          <w:rPr>
            <w:noProof/>
            <w:webHidden/>
          </w:rPr>
          <w:fldChar w:fldCharType="end"/>
        </w:r>
      </w:hyperlink>
    </w:p>
    <w:p w14:paraId="5D69540B" w14:textId="6590AD3C" w:rsidR="009261A6" w:rsidRDefault="0021353C">
      <w:pPr>
        <w:pStyle w:val="Inhopg1"/>
        <w:tabs>
          <w:tab w:val="left" w:pos="440"/>
          <w:tab w:val="right" w:leader="dot" w:pos="9062"/>
        </w:tabs>
        <w:rPr>
          <w:rFonts w:asciiTheme="minorHAnsi" w:eastAsiaTheme="minorEastAsia" w:hAnsiTheme="minorHAnsi" w:cstheme="minorBidi"/>
          <w:noProof/>
          <w:lang w:eastAsia="nl-NL"/>
        </w:rPr>
      </w:pPr>
      <w:hyperlink w:anchor="_Toc136510662" w:history="1">
        <w:r w:rsidR="009261A6" w:rsidRPr="00275C25">
          <w:rPr>
            <w:rStyle w:val="Hyperlink"/>
            <w:noProof/>
          </w:rPr>
          <w:t>3.</w:t>
        </w:r>
        <w:r w:rsidR="009261A6">
          <w:rPr>
            <w:rFonts w:asciiTheme="minorHAnsi" w:eastAsiaTheme="minorEastAsia" w:hAnsiTheme="minorHAnsi" w:cstheme="minorBidi"/>
            <w:noProof/>
            <w:lang w:eastAsia="nl-NL"/>
          </w:rPr>
          <w:tab/>
        </w:r>
        <w:r w:rsidR="009261A6" w:rsidRPr="00275C25">
          <w:rPr>
            <w:rStyle w:val="Hyperlink"/>
            <w:noProof/>
          </w:rPr>
          <w:t>Contactpersonen en rapportage</w:t>
        </w:r>
        <w:r w:rsidR="009261A6">
          <w:rPr>
            <w:noProof/>
            <w:webHidden/>
          </w:rPr>
          <w:tab/>
        </w:r>
        <w:r w:rsidR="009261A6">
          <w:rPr>
            <w:noProof/>
            <w:webHidden/>
          </w:rPr>
          <w:fldChar w:fldCharType="begin"/>
        </w:r>
        <w:r w:rsidR="009261A6">
          <w:rPr>
            <w:noProof/>
            <w:webHidden/>
          </w:rPr>
          <w:instrText xml:space="preserve"> PAGEREF _Toc136510662 \h </w:instrText>
        </w:r>
        <w:r w:rsidR="009261A6">
          <w:rPr>
            <w:noProof/>
            <w:webHidden/>
          </w:rPr>
        </w:r>
        <w:r w:rsidR="009261A6">
          <w:rPr>
            <w:noProof/>
            <w:webHidden/>
          </w:rPr>
          <w:fldChar w:fldCharType="separate"/>
        </w:r>
        <w:r w:rsidR="002274E5">
          <w:rPr>
            <w:noProof/>
            <w:webHidden/>
          </w:rPr>
          <w:t>4</w:t>
        </w:r>
        <w:r w:rsidR="009261A6">
          <w:rPr>
            <w:noProof/>
            <w:webHidden/>
          </w:rPr>
          <w:fldChar w:fldCharType="end"/>
        </w:r>
      </w:hyperlink>
    </w:p>
    <w:p w14:paraId="2CCA0376" w14:textId="51EA67E7" w:rsidR="009261A6" w:rsidRDefault="0021353C">
      <w:pPr>
        <w:pStyle w:val="Inhopg1"/>
        <w:tabs>
          <w:tab w:val="left" w:pos="440"/>
          <w:tab w:val="right" w:leader="dot" w:pos="9062"/>
        </w:tabs>
        <w:rPr>
          <w:rFonts w:asciiTheme="minorHAnsi" w:eastAsiaTheme="minorEastAsia" w:hAnsiTheme="minorHAnsi" w:cstheme="minorBidi"/>
          <w:noProof/>
          <w:lang w:eastAsia="nl-NL"/>
        </w:rPr>
      </w:pPr>
      <w:hyperlink w:anchor="_Toc136510663" w:history="1">
        <w:r w:rsidR="009261A6" w:rsidRPr="00275C25">
          <w:rPr>
            <w:rStyle w:val="Hyperlink"/>
            <w:noProof/>
          </w:rPr>
          <w:t>4.</w:t>
        </w:r>
        <w:r w:rsidR="009261A6">
          <w:rPr>
            <w:rFonts w:asciiTheme="minorHAnsi" w:eastAsiaTheme="minorEastAsia" w:hAnsiTheme="minorHAnsi" w:cstheme="minorBidi"/>
            <w:noProof/>
            <w:lang w:eastAsia="nl-NL"/>
          </w:rPr>
          <w:tab/>
        </w:r>
        <w:r w:rsidR="009261A6" w:rsidRPr="00275C25">
          <w:rPr>
            <w:rStyle w:val="Hyperlink"/>
            <w:noProof/>
          </w:rPr>
          <w:t>Inwerkingtreding en duur van de Overeenkomst</w:t>
        </w:r>
        <w:r w:rsidR="009261A6">
          <w:rPr>
            <w:noProof/>
            <w:webHidden/>
          </w:rPr>
          <w:tab/>
        </w:r>
        <w:r w:rsidR="009261A6">
          <w:rPr>
            <w:noProof/>
            <w:webHidden/>
          </w:rPr>
          <w:fldChar w:fldCharType="begin"/>
        </w:r>
        <w:r w:rsidR="009261A6">
          <w:rPr>
            <w:noProof/>
            <w:webHidden/>
          </w:rPr>
          <w:instrText xml:space="preserve"> PAGEREF _Toc136510663 \h </w:instrText>
        </w:r>
        <w:r w:rsidR="009261A6">
          <w:rPr>
            <w:noProof/>
            <w:webHidden/>
          </w:rPr>
        </w:r>
        <w:r w:rsidR="009261A6">
          <w:rPr>
            <w:noProof/>
            <w:webHidden/>
          </w:rPr>
          <w:fldChar w:fldCharType="separate"/>
        </w:r>
        <w:r w:rsidR="002274E5">
          <w:rPr>
            <w:noProof/>
            <w:webHidden/>
          </w:rPr>
          <w:t>4</w:t>
        </w:r>
        <w:r w:rsidR="009261A6">
          <w:rPr>
            <w:noProof/>
            <w:webHidden/>
          </w:rPr>
          <w:fldChar w:fldCharType="end"/>
        </w:r>
      </w:hyperlink>
    </w:p>
    <w:p w14:paraId="5CF39B0F" w14:textId="403BF1BC" w:rsidR="009261A6" w:rsidRDefault="0021353C">
      <w:pPr>
        <w:pStyle w:val="Inhopg1"/>
        <w:tabs>
          <w:tab w:val="left" w:pos="440"/>
          <w:tab w:val="right" w:leader="dot" w:pos="9062"/>
        </w:tabs>
        <w:rPr>
          <w:rFonts w:asciiTheme="minorHAnsi" w:eastAsiaTheme="minorEastAsia" w:hAnsiTheme="minorHAnsi" w:cstheme="minorBidi"/>
          <w:noProof/>
          <w:lang w:eastAsia="nl-NL"/>
        </w:rPr>
      </w:pPr>
      <w:hyperlink w:anchor="_Toc136510664" w:history="1">
        <w:r w:rsidR="009261A6" w:rsidRPr="00275C25">
          <w:rPr>
            <w:rStyle w:val="Hyperlink"/>
            <w:noProof/>
          </w:rPr>
          <w:t xml:space="preserve">5. </w:t>
        </w:r>
        <w:r w:rsidR="009261A6">
          <w:rPr>
            <w:rFonts w:asciiTheme="minorHAnsi" w:eastAsiaTheme="minorEastAsia" w:hAnsiTheme="minorHAnsi" w:cstheme="minorBidi"/>
            <w:noProof/>
            <w:lang w:eastAsia="nl-NL"/>
          </w:rPr>
          <w:tab/>
        </w:r>
        <w:r w:rsidR="009261A6" w:rsidRPr="00275C25">
          <w:rPr>
            <w:rStyle w:val="Hyperlink"/>
            <w:noProof/>
          </w:rPr>
          <w:t>Beëindiging c.q. vervanging bij van toepassing zijn uitsluitingsgrond</w:t>
        </w:r>
        <w:r w:rsidR="009261A6">
          <w:rPr>
            <w:noProof/>
            <w:webHidden/>
          </w:rPr>
          <w:tab/>
        </w:r>
        <w:r w:rsidR="009261A6">
          <w:rPr>
            <w:noProof/>
            <w:webHidden/>
          </w:rPr>
          <w:fldChar w:fldCharType="begin"/>
        </w:r>
        <w:r w:rsidR="009261A6">
          <w:rPr>
            <w:noProof/>
            <w:webHidden/>
          </w:rPr>
          <w:instrText xml:space="preserve"> PAGEREF _Toc136510664 \h </w:instrText>
        </w:r>
        <w:r w:rsidR="009261A6">
          <w:rPr>
            <w:noProof/>
            <w:webHidden/>
          </w:rPr>
        </w:r>
        <w:r w:rsidR="009261A6">
          <w:rPr>
            <w:noProof/>
            <w:webHidden/>
          </w:rPr>
          <w:fldChar w:fldCharType="separate"/>
        </w:r>
        <w:r w:rsidR="002274E5">
          <w:rPr>
            <w:noProof/>
            <w:webHidden/>
          </w:rPr>
          <w:t>4</w:t>
        </w:r>
        <w:r w:rsidR="009261A6">
          <w:rPr>
            <w:noProof/>
            <w:webHidden/>
          </w:rPr>
          <w:fldChar w:fldCharType="end"/>
        </w:r>
      </w:hyperlink>
    </w:p>
    <w:p w14:paraId="08907C73" w14:textId="0CFD4CDC" w:rsidR="009261A6" w:rsidRDefault="0021353C">
      <w:pPr>
        <w:pStyle w:val="Inhopg1"/>
        <w:tabs>
          <w:tab w:val="left" w:pos="440"/>
          <w:tab w:val="right" w:leader="dot" w:pos="9062"/>
        </w:tabs>
        <w:rPr>
          <w:rFonts w:asciiTheme="minorHAnsi" w:eastAsiaTheme="minorEastAsia" w:hAnsiTheme="minorHAnsi" w:cstheme="minorBidi"/>
          <w:noProof/>
          <w:lang w:eastAsia="nl-NL"/>
        </w:rPr>
      </w:pPr>
      <w:hyperlink w:anchor="_Toc136510665" w:history="1">
        <w:r w:rsidR="009261A6" w:rsidRPr="00275C25">
          <w:rPr>
            <w:rStyle w:val="Hyperlink"/>
            <w:noProof/>
          </w:rPr>
          <w:t>6.</w:t>
        </w:r>
        <w:r w:rsidR="009261A6">
          <w:rPr>
            <w:rFonts w:asciiTheme="minorHAnsi" w:eastAsiaTheme="minorEastAsia" w:hAnsiTheme="minorHAnsi" w:cstheme="minorBidi"/>
            <w:noProof/>
            <w:lang w:eastAsia="nl-NL"/>
          </w:rPr>
          <w:tab/>
        </w:r>
        <w:r w:rsidR="009261A6" w:rsidRPr="00275C25">
          <w:rPr>
            <w:rStyle w:val="Hyperlink"/>
            <w:noProof/>
          </w:rPr>
          <w:t>Aflevering en Oplevering</w:t>
        </w:r>
        <w:r w:rsidR="009261A6">
          <w:rPr>
            <w:noProof/>
            <w:webHidden/>
          </w:rPr>
          <w:tab/>
        </w:r>
        <w:r w:rsidR="009261A6">
          <w:rPr>
            <w:noProof/>
            <w:webHidden/>
          </w:rPr>
          <w:fldChar w:fldCharType="begin"/>
        </w:r>
        <w:r w:rsidR="009261A6">
          <w:rPr>
            <w:noProof/>
            <w:webHidden/>
          </w:rPr>
          <w:instrText xml:space="preserve"> PAGEREF _Toc136510665 \h </w:instrText>
        </w:r>
        <w:r w:rsidR="009261A6">
          <w:rPr>
            <w:noProof/>
            <w:webHidden/>
          </w:rPr>
        </w:r>
        <w:r w:rsidR="009261A6">
          <w:rPr>
            <w:noProof/>
            <w:webHidden/>
          </w:rPr>
          <w:fldChar w:fldCharType="separate"/>
        </w:r>
        <w:r w:rsidR="002274E5">
          <w:rPr>
            <w:noProof/>
            <w:webHidden/>
          </w:rPr>
          <w:t>5</w:t>
        </w:r>
        <w:r w:rsidR="009261A6">
          <w:rPr>
            <w:noProof/>
            <w:webHidden/>
          </w:rPr>
          <w:fldChar w:fldCharType="end"/>
        </w:r>
      </w:hyperlink>
    </w:p>
    <w:p w14:paraId="2A02EDC5" w14:textId="290971A0" w:rsidR="009261A6" w:rsidRDefault="0021353C">
      <w:pPr>
        <w:pStyle w:val="Inhopg1"/>
        <w:tabs>
          <w:tab w:val="left" w:pos="440"/>
          <w:tab w:val="right" w:leader="dot" w:pos="9062"/>
        </w:tabs>
        <w:rPr>
          <w:rFonts w:asciiTheme="minorHAnsi" w:eastAsiaTheme="minorEastAsia" w:hAnsiTheme="minorHAnsi" w:cstheme="minorBidi"/>
          <w:noProof/>
          <w:lang w:eastAsia="nl-NL"/>
        </w:rPr>
      </w:pPr>
      <w:hyperlink w:anchor="_Toc136510666" w:history="1">
        <w:r w:rsidR="009261A6" w:rsidRPr="00275C25">
          <w:rPr>
            <w:rStyle w:val="Hyperlink"/>
            <w:noProof/>
          </w:rPr>
          <w:t>7.</w:t>
        </w:r>
        <w:r w:rsidR="009261A6">
          <w:rPr>
            <w:rFonts w:asciiTheme="minorHAnsi" w:eastAsiaTheme="minorEastAsia" w:hAnsiTheme="minorHAnsi" w:cstheme="minorBidi"/>
            <w:noProof/>
            <w:lang w:eastAsia="nl-NL"/>
          </w:rPr>
          <w:tab/>
        </w:r>
        <w:r w:rsidR="009261A6" w:rsidRPr="00275C25">
          <w:rPr>
            <w:rStyle w:val="Hyperlink"/>
            <w:noProof/>
          </w:rPr>
          <w:t>Acceptatie</w:t>
        </w:r>
        <w:r w:rsidR="009261A6">
          <w:rPr>
            <w:noProof/>
            <w:webHidden/>
          </w:rPr>
          <w:tab/>
        </w:r>
        <w:r w:rsidR="009261A6">
          <w:rPr>
            <w:noProof/>
            <w:webHidden/>
          </w:rPr>
          <w:fldChar w:fldCharType="begin"/>
        </w:r>
        <w:r w:rsidR="009261A6">
          <w:rPr>
            <w:noProof/>
            <w:webHidden/>
          </w:rPr>
          <w:instrText xml:space="preserve"> PAGEREF _Toc136510666 \h </w:instrText>
        </w:r>
        <w:r w:rsidR="009261A6">
          <w:rPr>
            <w:noProof/>
            <w:webHidden/>
          </w:rPr>
        </w:r>
        <w:r w:rsidR="009261A6">
          <w:rPr>
            <w:noProof/>
            <w:webHidden/>
          </w:rPr>
          <w:fldChar w:fldCharType="separate"/>
        </w:r>
        <w:r w:rsidR="002274E5">
          <w:rPr>
            <w:noProof/>
            <w:webHidden/>
          </w:rPr>
          <w:t>5</w:t>
        </w:r>
        <w:r w:rsidR="009261A6">
          <w:rPr>
            <w:noProof/>
            <w:webHidden/>
          </w:rPr>
          <w:fldChar w:fldCharType="end"/>
        </w:r>
      </w:hyperlink>
    </w:p>
    <w:p w14:paraId="4D685590" w14:textId="6E033DAD" w:rsidR="009261A6" w:rsidRDefault="0021353C">
      <w:pPr>
        <w:pStyle w:val="Inhopg1"/>
        <w:tabs>
          <w:tab w:val="left" w:pos="440"/>
          <w:tab w:val="right" w:leader="dot" w:pos="9062"/>
        </w:tabs>
        <w:rPr>
          <w:rFonts w:asciiTheme="minorHAnsi" w:eastAsiaTheme="minorEastAsia" w:hAnsiTheme="minorHAnsi" w:cstheme="minorBidi"/>
          <w:noProof/>
          <w:lang w:eastAsia="nl-NL"/>
        </w:rPr>
      </w:pPr>
      <w:hyperlink w:anchor="_Toc136510667" w:history="1">
        <w:r w:rsidR="009261A6" w:rsidRPr="00275C25">
          <w:rPr>
            <w:rStyle w:val="Hyperlink"/>
            <w:noProof/>
          </w:rPr>
          <w:t>8.</w:t>
        </w:r>
        <w:r w:rsidR="009261A6">
          <w:rPr>
            <w:rFonts w:asciiTheme="minorHAnsi" w:eastAsiaTheme="minorEastAsia" w:hAnsiTheme="minorHAnsi" w:cstheme="minorBidi"/>
            <w:noProof/>
            <w:lang w:eastAsia="nl-NL"/>
          </w:rPr>
          <w:tab/>
        </w:r>
        <w:r w:rsidR="009261A6" w:rsidRPr="00275C25">
          <w:rPr>
            <w:rStyle w:val="Hyperlink"/>
            <w:noProof/>
          </w:rPr>
          <w:t>Vergoeding</w:t>
        </w:r>
        <w:r w:rsidR="009261A6">
          <w:rPr>
            <w:noProof/>
            <w:webHidden/>
          </w:rPr>
          <w:tab/>
        </w:r>
        <w:r w:rsidR="009261A6">
          <w:rPr>
            <w:noProof/>
            <w:webHidden/>
          </w:rPr>
          <w:fldChar w:fldCharType="begin"/>
        </w:r>
        <w:r w:rsidR="009261A6">
          <w:rPr>
            <w:noProof/>
            <w:webHidden/>
          </w:rPr>
          <w:instrText xml:space="preserve"> PAGEREF _Toc136510667 \h </w:instrText>
        </w:r>
        <w:r w:rsidR="009261A6">
          <w:rPr>
            <w:noProof/>
            <w:webHidden/>
          </w:rPr>
        </w:r>
        <w:r w:rsidR="009261A6">
          <w:rPr>
            <w:noProof/>
            <w:webHidden/>
          </w:rPr>
          <w:fldChar w:fldCharType="separate"/>
        </w:r>
        <w:r w:rsidR="002274E5">
          <w:rPr>
            <w:noProof/>
            <w:webHidden/>
          </w:rPr>
          <w:t>6</w:t>
        </w:r>
        <w:r w:rsidR="009261A6">
          <w:rPr>
            <w:noProof/>
            <w:webHidden/>
          </w:rPr>
          <w:fldChar w:fldCharType="end"/>
        </w:r>
      </w:hyperlink>
    </w:p>
    <w:p w14:paraId="36A75B97" w14:textId="062B8B87" w:rsidR="009261A6" w:rsidRDefault="0021353C">
      <w:pPr>
        <w:pStyle w:val="Inhopg1"/>
        <w:tabs>
          <w:tab w:val="left" w:pos="440"/>
          <w:tab w:val="right" w:leader="dot" w:pos="9062"/>
        </w:tabs>
        <w:rPr>
          <w:rFonts w:asciiTheme="minorHAnsi" w:eastAsiaTheme="minorEastAsia" w:hAnsiTheme="minorHAnsi" w:cstheme="minorBidi"/>
          <w:noProof/>
          <w:lang w:eastAsia="nl-NL"/>
        </w:rPr>
      </w:pPr>
      <w:hyperlink w:anchor="_Toc136510668" w:history="1">
        <w:r w:rsidR="009261A6" w:rsidRPr="00275C25">
          <w:rPr>
            <w:rStyle w:val="Hyperlink"/>
            <w:noProof/>
          </w:rPr>
          <w:t>9.</w:t>
        </w:r>
        <w:r w:rsidR="009261A6">
          <w:rPr>
            <w:rFonts w:asciiTheme="minorHAnsi" w:eastAsiaTheme="minorEastAsia" w:hAnsiTheme="minorHAnsi" w:cstheme="minorBidi"/>
            <w:noProof/>
            <w:lang w:eastAsia="nl-NL"/>
          </w:rPr>
          <w:tab/>
        </w:r>
        <w:r w:rsidR="009261A6" w:rsidRPr="00275C25">
          <w:rPr>
            <w:rStyle w:val="Hyperlink"/>
            <w:noProof/>
          </w:rPr>
          <w:t>Facturering, verschuldigdheid en betaling</w:t>
        </w:r>
        <w:r w:rsidR="009261A6">
          <w:rPr>
            <w:noProof/>
            <w:webHidden/>
          </w:rPr>
          <w:tab/>
        </w:r>
        <w:r w:rsidR="009261A6">
          <w:rPr>
            <w:noProof/>
            <w:webHidden/>
          </w:rPr>
          <w:fldChar w:fldCharType="begin"/>
        </w:r>
        <w:r w:rsidR="009261A6">
          <w:rPr>
            <w:noProof/>
            <w:webHidden/>
          </w:rPr>
          <w:instrText xml:space="preserve"> PAGEREF _Toc136510668 \h </w:instrText>
        </w:r>
        <w:r w:rsidR="009261A6">
          <w:rPr>
            <w:noProof/>
            <w:webHidden/>
          </w:rPr>
        </w:r>
        <w:r w:rsidR="009261A6">
          <w:rPr>
            <w:noProof/>
            <w:webHidden/>
          </w:rPr>
          <w:fldChar w:fldCharType="separate"/>
        </w:r>
        <w:r w:rsidR="002274E5">
          <w:rPr>
            <w:noProof/>
            <w:webHidden/>
          </w:rPr>
          <w:t>7</w:t>
        </w:r>
        <w:r w:rsidR="009261A6">
          <w:rPr>
            <w:noProof/>
            <w:webHidden/>
          </w:rPr>
          <w:fldChar w:fldCharType="end"/>
        </w:r>
      </w:hyperlink>
    </w:p>
    <w:p w14:paraId="4D71875F" w14:textId="0A714D8E" w:rsidR="009261A6" w:rsidRDefault="0021353C">
      <w:pPr>
        <w:pStyle w:val="Inhopg1"/>
        <w:tabs>
          <w:tab w:val="left" w:pos="660"/>
          <w:tab w:val="right" w:leader="dot" w:pos="9062"/>
        </w:tabs>
        <w:rPr>
          <w:rFonts w:asciiTheme="minorHAnsi" w:eastAsiaTheme="minorEastAsia" w:hAnsiTheme="minorHAnsi" w:cstheme="minorBidi"/>
          <w:noProof/>
          <w:lang w:eastAsia="nl-NL"/>
        </w:rPr>
      </w:pPr>
      <w:hyperlink w:anchor="_Toc136510669" w:history="1">
        <w:r w:rsidR="009261A6" w:rsidRPr="00275C25">
          <w:rPr>
            <w:rStyle w:val="Hyperlink"/>
            <w:noProof/>
          </w:rPr>
          <w:t>10.</w:t>
        </w:r>
        <w:r w:rsidR="009261A6">
          <w:rPr>
            <w:rFonts w:asciiTheme="minorHAnsi" w:eastAsiaTheme="minorEastAsia" w:hAnsiTheme="minorHAnsi" w:cstheme="minorBidi"/>
            <w:noProof/>
            <w:lang w:eastAsia="nl-NL"/>
          </w:rPr>
          <w:tab/>
        </w:r>
        <w:r w:rsidR="009261A6" w:rsidRPr="00275C25">
          <w:rPr>
            <w:rStyle w:val="Hyperlink"/>
            <w:noProof/>
          </w:rPr>
          <w:t>Algemene en bijzondere voorwaarden</w:t>
        </w:r>
        <w:r w:rsidR="009261A6">
          <w:rPr>
            <w:noProof/>
            <w:webHidden/>
          </w:rPr>
          <w:tab/>
        </w:r>
        <w:r w:rsidR="009261A6">
          <w:rPr>
            <w:noProof/>
            <w:webHidden/>
          </w:rPr>
          <w:fldChar w:fldCharType="begin"/>
        </w:r>
        <w:r w:rsidR="009261A6">
          <w:rPr>
            <w:noProof/>
            <w:webHidden/>
          </w:rPr>
          <w:instrText xml:space="preserve"> PAGEREF _Toc136510669 \h </w:instrText>
        </w:r>
        <w:r w:rsidR="009261A6">
          <w:rPr>
            <w:noProof/>
            <w:webHidden/>
          </w:rPr>
        </w:r>
        <w:r w:rsidR="009261A6">
          <w:rPr>
            <w:noProof/>
            <w:webHidden/>
          </w:rPr>
          <w:fldChar w:fldCharType="separate"/>
        </w:r>
        <w:r w:rsidR="002274E5">
          <w:rPr>
            <w:noProof/>
            <w:webHidden/>
          </w:rPr>
          <w:t>7</w:t>
        </w:r>
        <w:r w:rsidR="009261A6">
          <w:rPr>
            <w:noProof/>
            <w:webHidden/>
          </w:rPr>
          <w:fldChar w:fldCharType="end"/>
        </w:r>
      </w:hyperlink>
    </w:p>
    <w:p w14:paraId="17632759" w14:textId="4DDC76F5" w:rsidR="009261A6" w:rsidRDefault="0021353C">
      <w:pPr>
        <w:pStyle w:val="Inhopg1"/>
        <w:tabs>
          <w:tab w:val="left" w:pos="660"/>
          <w:tab w:val="right" w:leader="dot" w:pos="9062"/>
        </w:tabs>
        <w:rPr>
          <w:rFonts w:asciiTheme="minorHAnsi" w:eastAsiaTheme="minorEastAsia" w:hAnsiTheme="minorHAnsi" w:cstheme="minorBidi"/>
          <w:noProof/>
          <w:lang w:eastAsia="nl-NL"/>
        </w:rPr>
      </w:pPr>
      <w:hyperlink w:anchor="_Toc136510670" w:history="1">
        <w:r w:rsidR="009261A6" w:rsidRPr="00275C25">
          <w:rPr>
            <w:rStyle w:val="Hyperlink"/>
            <w:noProof/>
          </w:rPr>
          <w:t>11.</w:t>
        </w:r>
        <w:r w:rsidR="009261A6">
          <w:rPr>
            <w:rFonts w:asciiTheme="minorHAnsi" w:eastAsiaTheme="minorEastAsia" w:hAnsiTheme="minorHAnsi" w:cstheme="minorBidi"/>
            <w:noProof/>
            <w:lang w:eastAsia="nl-NL"/>
          </w:rPr>
          <w:tab/>
        </w:r>
        <w:r w:rsidR="009261A6" w:rsidRPr="00275C25">
          <w:rPr>
            <w:rStyle w:val="Hyperlink"/>
            <w:noProof/>
          </w:rPr>
          <w:t>Overige bepalingen</w:t>
        </w:r>
        <w:r w:rsidR="009261A6">
          <w:rPr>
            <w:noProof/>
            <w:webHidden/>
          </w:rPr>
          <w:tab/>
        </w:r>
        <w:r w:rsidR="009261A6">
          <w:rPr>
            <w:noProof/>
            <w:webHidden/>
          </w:rPr>
          <w:fldChar w:fldCharType="begin"/>
        </w:r>
        <w:r w:rsidR="009261A6">
          <w:rPr>
            <w:noProof/>
            <w:webHidden/>
          </w:rPr>
          <w:instrText xml:space="preserve"> PAGEREF _Toc136510670 \h </w:instrText>
        </w:r>
        <w:r w:rsidR="009261A6">
          <w:rPr>
            <w:noProof/>
            <w:webHidden/>
          </w:rPr>
        </w:r>
        <w:r w:rsidR="009261A6">
          <w:rPr>
            <w:noProof/>
            <w:webHidden/>
          </w:rPr>
          <w:fldChar w:fldCharType="separate"/>
        </w:r>
        <w:r w:rsidR="002274E5">
          <w:rPr>
            <w:noProof/>
            <w:webHidden/>
          </w:rPr>
          <w:t>7</w:t>
        </w:r>
        <w:r w:rsidR="009261A6">
          <w:rPr>
            <w:noProof/>
            <w:webHidden/>
          </w:rPr>
          <w:fldChar w:fldCharType="end"/>
        </w:r>
      </w:hyperlink>
    </w:p>
    <w:p w14:paraId="51E94105" w14:textId="48157702" w:rsidR="009261A6" w:rsidRDefault="0021353C">
      <w:pPr>
        <w:pStyle w:val="Inhopg1"/>
        <w:tabs>
          <w:tab w:val="right" w:leader="dot" w:pos="9062"/>
        </w:tabs>
        <w:rPr>
          <w:rFonts w:asciiTheme="minorHAnsi" w:eastAsiaTheme="minorEastAsia" w:hAnsiTheme="minorHAnsi" w:cstheme="minorBidi"/>
          <w:noProof/>
          <w:lang w:eastAsia="nl-NL"/>
        </w:rPr>
      </w:pPr>
      <w:hyperlink w:anchor="_Toc136510671" w:history="1">
        <w:r w:rsidR="009261A6" w:rsidRPr="00275C25">
          <w:rPr>
            <w:rStyle w:val="Hyperlink"/>
            <w:noProof/>
          </w:rPr>
          <w:t>BIJLAGE Acceptatieprocedure</w:t>
        </w:r>
        <w:r w:rsidR="009261A6">
          <w:rPr>
            <w:noProof/>
            <w:webHidden/>
          </w:rPr>
          <w:tab/>
        </w:r>
        <w:r w:rsidR="009261A6">
          <w:rPr>
            <w:noProof/>
            <w:webHidden/>
          </w:rPr>
          <w:fldChar w:fldCharType="begin"/>
        </w:r>
        <w:r w:rsidR="009261A6">
          <w:rPr>
            <w:noProof/>
            <w:webHidden/>
          </w:rPr>
          <w:instrText xml:space="preserve"> PAGEREF _Toc136510671 \h </w:instrText>
        </w:r>
        <w:r w:rsidR="009261A6">
          <w:rPr>
            <w:noProof/>
            <w:webHidden/>
          </w:rPr>
        </w:r>
        <w:r w:rsidR="009261A6">
          <w:rPr>
            <w:noProof/>
            <w:webHidden/>
          </w:rPr>
          <w:fldChar w:fldCharType="separate"/>
        </w:r>
        <w:r w:rsidR="002274E5">
          <w:rPr>
            <w:noProof/>
            <w:webHidden/>
          </w:rPr>
          <w:t>15</w:t>
        </w:r>
        <w:r w:rsidR="009261A6">
          <w:rPr>
            <w:noProof/>
            <w:webHidden/>
          </w:rPr>
          <w:fldChar w:fldCharType="end"/>
        </w:r>
      </w:hyperlink>
    </w:p>
    <w:p w14:paraId="7C7045CA" w14:textId="1FACCD8B" w:rsidR="009261A6" w:rsidRDefault="0021353C">
      <w:pPr>
        <w:pStyle w:val="Inhopg1"/>
        <w:tabs>
          <w:tab w:val="right" w:leader="dot" w:pos="9062"/>
        </w:tabs>
        <w:rPr>
          <w:rFonts w:asciiTheme="minorHAnsi" w:eastAsiaTheme="minorEastAsia" w:hAnsiTheme="minorHAnsi" w:cstheme="minorBidi"/>
          <w:noProof/>
          <w:lang w:eastAsia="nl-NL"/>
        </w:rPr>
      </w:pPr>
      <w:hyperlink w:anchor="_Toc136510672" w:history="1">
        <w:r w:rsidR="009261A6" w:rsidRPr="00275C25">
          <w:rPr>
            <w:rStyle w:val="Hyperlink"/>
            <w:noProof/>
          </w:rPr>
          <w:t>BIJLAGE Het Beschrijvend document</w:t>
        </w:r>
        <w:r w:rsidR="009261A6">
          <w:rPr>
            <w:noProof/>
            <w:webHidden/>
          </w:rPr>
          <w:tab/>
        </w:r>
        <w:r w:rsidR="009261A6">
          <w:rPr>
            <w:noProof/>
            <w:webHidden/>
          </w:rPr>
          <w:fldChar w:fldCharType="begin"/>
        </w:r>
        <w:r w:rsidR="009261A6">
          <w:rPr>
            <w:noProof/>
            <w:webHidden/>
          </w:rPr>
          <w:instrText xml:space="preserve"> PAGEREF _Toc136510672 \h </w:instrText>
        </w:r>
        <w:r w:rsidR="009261A6">
          <w:rPr>
            <w:noProof/>
            <w:webHidden/>
          </w:rPr>
        </w:r>
        <w:r w:rsidR="009261A6">
          <w:rPr>
            <w:noProof/>
            <w:webHidden/>
          </w:rPr>
          <w:fldChar w:fldCharType="separate"/>
        </w:r>
        <w:r w:rsidR="002274E5">
          <w:rPr>
            <w:noProof/>
            <w:webHidden/>
          </w:rPr>
          <w:t>15</w:t>
        </w:r>
        <w:r w:rsidR="009261A6">
          <w:rPr>
            <w:noProof/>
            <w:webHidden/>
          </w:rPr>
          <w:fldChar w:fldCharType="end"/>
        </w:r>
      </w:hyperlink>
    </w:p>
    <w:p w14:paraId="7A324293" w14:textId="5A94A6E5" w:rsidR="009261A6" w:rsidRDefault="0021353C">
      <w:pPr>
        <w:pStyle w:val="Inhopg1"/>
        <w:tabs>
          <w:tab w:val="right" w:leader="dot" w:pos="9062"/>
        </w:tabs>
        <w:rPr>
          <w:rFonts w:asciiTheme="minorHAnsi" w:eastAsiaTheme="minorEastAsia" w:hAnsiTheme="minorHAnsi" w:cstheme="minorBidi"/>
          <w:noProof/>
          <w:lang w:eastAsia="nl-NL"/>
        </w:rPr>
      </w:pPr>
      <w:hyperlink w:anchor="_Toc136510673" w:history="1">
        <w:r w:rsidR="009261A6" w:rsidRPr="00275C25">
          <w:rPr>
            <w:rStyle w:val="Hyperlink"/>
            <w:noProof/>
          </w:rPr>
          <w:t>BIJLAGE De door Leverancier aan Koper uitgebrachte Offerte</w:t>
        </w:r>
        <w:r w:rsidR="009261A6">
          <w:rPr>
            <w:noProof/>
            <w:webHidden/>
          </w:rPr>
          <w:tab/>
        </w:r>
        <w:r w:rsidR="009261A6">
          <w:rPr>
            <w:noProof/>
            <w:webHidden/>
          </w:rPr>
          <w:fldChar w:fldCharType="begin"/>
        </w:r>
        <w:r w:rsidR="009261A6">
          <w:rPr>
            <w:noProof/>
            <w:webHidden/>
          </w:rPr>
          <w:instrText xml:space="preserve"> PAGEREF _Toc136510673 \h </w:instrText>
        </w:r>
        <w:r w:rsidR="009261A6">
          <w:rPr>
            <w:noProof/>
            <w:webHidden/>
          </w:rPr>
        </w:r>
        <w:r w:rsidR="009261A6">
          <w:rPr>
            <w:noProof/>
            <w:webHidden/>
          </w:rPr>
          <w:fldChar w:fldCharType="separate"/>
        </w:r>
        <w:r w:rsidR="002274E5">
          <w:rPr>
            <w:noProof/>
            <w:webHidden/>
          </w:rPr>
          <w:t>15</w:t>
        </w:r>
        <w:r w:rsidR="009261A6">
          <w:rPr>
            <w:noProof/>
            <w:webHidden/>
          </w:rPr>
          <w:fldChar w:fldCharType="end"/>
        </w:r>
      </w:hyperlink>
    </w:p>
    <w:p w14:paraId="4D4EAF23" w14:textId="0A1A0864" w:rsidR="00D60F2D" w:rsidRPr="000864AF" w:rsidRDefault="00C506C7" w:rsidP="000864AF">
      <w:pPr>
        <w:spacing w:after="0" w:line="240" w:lineRule="auto"/>
        <w:rPr>
          <w:rFonts w:ascii="Verdana" w:hAnsi="Verdana"/>
          <w:sz w:val="18"/>
          <w:szCs w:val="18"/>
        </w:rPr>
      </w:pPr>
      <w:r w:rsidRPr="000864AF">
        <w:rPr>
          <w:rFonts w:ascii="Verdana" w:hAnsi="Verdana"/>
          <w:sz w:val="18"/>
          <w:szCs w:val="18"/>
        </w:rPr>
        <w:fldChar w:fldCharType="end"/>
      </w:r>
    </w:p>
    <w:p w14:paraId="5EA1BB70" w14:textId="77777777" w:rsidR="00E405E6" w:rsidRDefault="00E405E6" w:rsidP="00B645A5">
      <w:pPr>
        <w:spacing w:after="0" w:line="240" w:lineRule="auto"/>
        <w:ind w:left="567" w:hanging="567"/>
        <w:rPr>
          <w:rFonts w:ascii="Verdana" w:hAnsi="Verdana"/>
          <w:sz w:val="18"/>
          <w:szCs w:val="18"/>
        </w:rPr>
      </w:pPr>
    </w:p>
    <w:p w14:paraId="7DA09CD6" w14:textId="77777777" w:rsidR="00E405E6" w:rsidRDefault="00E405E6" w:rsidP="00B645A5">
      <w:pPr>
        <w:spacing w:after="0" w:line="240" w:lineRule="auto"/>
        <w:ind w:left="567" w:hanging="567"/>
        <w:rPr>
          <w:rFonts w:ascii="Verdana" w:hAnsi="Verdana"/>
          <w:sz w:val="18"/>
          <w:szCs w:val="18"/>
        </w:rPr>
      </w:pPr>
    </w:p>
    <w:p w14:paraId="15ADC631" w14:textId="77777777" w:rsidR="00D60F2D" w:rsidRPr="00414A13" w:rsidRDefault="00DE5943" w:rsidP="00B645A5">
      <w:pPr>
        <w:spacing w:after="0" w:line="240" w:lineRule="auto"/>
        <w:ind w:left="567" w:hanging="567"/>
        <w:rPr>
          <w:rFonts w:ascii="Verdana" w:hAnsi="Verdana"/>
          <w:b/>
          <w:sz w:val="18"/>
          <w:szCs w:val="18"/>
        </w:rPr>
      </w:pPr>
      <w:r w:rsidRPr="00414A13">
        <w:rPr>
          <w:rFonts w:ascii="Verdana" w:hAnsi="Verdana"/>
          <w:sz w:val="18"/>
          <w:szCs w:val="18"/>
        </w:rPr>
        <w:br w:type="page"/>
      </w:r>
      <w:r w:rsidR="00D60F2D" w:rsidRPr="00414A13">
        <w:rPr>
          <w:rFonts w:ascii="Verdana" w:hAnsi="Verdana"/>
          <w:b/>
          <w:sz w:val="18"/>
          <w:szCs w:val="18"/>
        </w:rPr>
        <w:lastRenderedPageBreak/>
        <w:t>Komen overeen:</w:t>
      </w:r>
    </w:p>
    <w:p w14:paraId="4698F06F" w14:textId="77777777" w:rsidR="00DE5943" w:rsidRPr="00414A13" w:rsidRDefault="00DE5943" w:rsidP="00B645A5">
      <w:pPr>
        <w:spacing w:after="0" w:line="240" w:lineRule="auto"/>
        <w:ind w:left="567" w:hanging="567"/>
        <w:rPr>
          <w:rFonts w:ascii="Verdana" w:hAnsi="Verdana"/>
          <w:sz w:val="18"/>
          <w:szCs w:val="18"/>
        </w:rPr>
      </w:pPr>
    </w:p>
    <w:p w14:paraId="744CB9B9" w14:textId="77777777" w:rsidR="00D60F2D" w:rsidRDefault="00D60F2D" w:rsidP="00B645A5">
      <w:pPr>
        <w:pStyle w:val="Kop1"/>
        <w:numPr>
          <w:ilvl w:val="0"/>
          <w:numId w:val="2"/>
        </w:numPr>
        <w:spacing w:before="0" w:after="0" w:line="240" w:lineRule="auto"/>
        <w:ind w:left="567"/>
        <w:rPr>
          <w:sz w:val="18"/>
          <w:szCs w:val="18"/>
        </w:rPr>
      </w:pPr>
      <w:bookmarkStart w:id="1" w:name="_Toc136510660"/>
      <w:r w:rsidRPr="00414A13">
        <w:rPr>
          <w:sz w:val="18"/>
          <w:szCs w:val="18"/>
        </w:rPr>
        <w:t>Begrippen</w:t>
      </w:r>
      <w:bookmarkEnd w:id="1"/>
    </w:p>
    <w:p w14:paraId="3E7DE186" w14:textId="77777777" w:rsidR="00A46DB5" w:rsidRPr="00A46DB5" w:rsidRDefault="00A46DB5" w:rsidP="00B645A5">
      <w:pPr>
        <w:spacing w:after="0" w:line="240" w:lineRule="auto"/>
      </w:pPr>
    </w:p>
    <w:p w14:paraId="7E419A22" w14:textId="506AC8CD" w:rsidR="00D60F2D" w:rsidRDefault="00D60F2D" w:rsidP="00B645A5">
      <w:pPr>
        <w:spacing w:after="0" w:line="240" w:lineRule="auto"/>
        <w:ind w:left="567"/>
        <w:rPr>
          <w:rFonts w:ascii="Verdana" w:hAnsi="Verdana"/>
          <w:sz w:val="18"/>
          <w:szCs w:val="18"/>
        </w:rPr>
      </w:pPr>
      <w:r w:rsidRPr="00414A13">
        <w:rPr>
          <w:rFonts w:ascii="Verdana" w:hAnsi="Verdana"/>
          <w:sz w:val="18"/>
          <w:szCs w:val="18"/>
        </w:rPr>
        <w:t>In de Overeenkomst wordt een aantal begrippen met een beginhoofdletter gebruikt. Aan deze begrippen komt de betekenis toe die hieraan is gegeven in de Voorwaarden</w:t>
      </w:r>
      <w:r w:rsidR="00225AF6">
        <w:rPr>
          <w:rFonts w:ascii="Verdana" w:hAnsi="Verdana"/>
          <w:sz w:val="18"/>
          <w:szCs w:val="18"/>
        </w:rPr>
        <w:t xml:space="preserve"> en de Verwerkersovereenkomst</w:t>
      </w:r>
      <w:r w:rsidRPr="00414A13">
        <w:rPr>
          <w:rFonts w:ascii="Verdana" w:hAnsi="Verdana"/>
          <w:sz w:val="18"/>
          <w:szCs w:val="18"/>
        </w:rPr>
        <w:t>.</w:t>
      </w:r>
    </w:p>
    <w:p w14:paraId="147072D2" w14:textId="77777777" w:rsidR="000C7F16" w:rsidRPr="00414A13" w:rsidRDefault="000C7F16" w:rsidP="00B645A5">
      <w:pPr>
        <w:spacing w:after="0" w:line="240" w:lineRule="auto"/>
        <w:rPr>
          <w:rFonts w:ascii="Verdana" w:hAnsi="Verdana"/>
          <w:sz w:val="18"/>
          <w:szCs w:val="18"/>
        </w:rPr>
      </w:pPr>
    </w:p>
    <w:p w14:paraId="38F18DE6" w14:textId="77777777" w:rsidR="00D60F2D" w:rsidRDefault="00D60F2D" w:rsidP="00B645A5">
      <w:pPr>
        <w:pStyle w:val="Kop1"/>
        <w:spacing w:before="0" w:after="0" w:line="240" w:lineRule="auto"/>
        <w:ind w:left="567" w:hanging="567"/>
        <w:rPr>
          <w:sz w:val="18"/>
          <w:szCs w:val="18"/>
        </w:rPr>
      </w:pPr>
      <w:bookmarkStart w:id="2" w:name="_Toc136510661"/>
      <w:r w:rsidRPr="00414A13">
        <w:rPr>
          <w:sz w:val="18"/>
          <w:szCs w:val="18"/>
        </w:rPr>
        <w:t>2.</w:t>
      </w:r>
      <w:r w:rsidRPr="00414A13">
        <w:rPr>
          <w:sz w:val="18"/>
          <w:szCs w:val="18"/>
        </w:rPr>
        <w:tab/>
        <w:t>Voorwerp van de Overeenkomst</w:t>
      </w:r>
      <w:bookmarkEnd w:id="2"/>
    </w:p>
    <w:p w14:paraId="25DD7F75" w14:textId="77777777" w:rsidR="00A46DB5" w:rsidRPr="00A46DB5" w:rsidRDefault="00A46DB5" w:rsidP="00B645A5">
      <w:pPr>
        <w:spacing w:after="0" w:line="240" w:lineRule="auto"/>
      </w:pPr>
    </w:p>
    <w:p w14:paraId="3D6F693F" w14:textId="0E599732"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2.1</w:t>
      </w:r>
      <w:r w:rsidRPr="00414A13">
        <w:rPr>
          <w:rFonts w:ascii="Verdana" w:hAnsi="Verdana"/>
          <w:sz w:val="18"/>
          <w:szCs w:val="18"/>
        </w:rPr>
        <w:tab/>
        <w:t xml:space="preserve">Partijen sluiten hierbij een Overeenkomst waarbij Wederpartij zich tegen de in </w:t>
      </w:r>
      <w:r w:rsidR="007C257C">
        <w:rPr>
          <w:rFonts w:ascii="Verdana" w:hAnsi="Verdana"/>
          <w:sz w:val="18"/>
          <w:szCs w:val="18"/>
        </w:rPr>
        <w:t>a</w:t>
      </w:r>
      <w:r w:rsidR="00273AAA">
        <w:rPr>
          <w:rFonts w:ascii="Verdana" w:hAnsi="Verdana"/>
          <w:sz w:val="18"/>
          <w:szCs w:val="18"/>
        </w:rPr>
        <w:t>rtikel 8</w:t>
      </w:r>
      <w:r w:rsidRPr="00414A13">
        <w:rPr>
          <w:rFonts w:ascii="Verdana" w:hAnsi="Verdana"/>
          <w:sz w:val="18"/>
          <w:szCs w:val="18"/>
        </w:rPr>
        <w:t xml:space="preserve"> bedoelde Vergoeding verbindt tot het verrichten van de Prestatie zoals beschreven in het Bestek, die in hoofdlijnen bestaat uit:</w:t>
      </w:r>
    </w:p>
    <w:p w14:paraId="76256323" w14:textId="77777777" w:rsidR="00414A13" w:rsidRPr="00414A13" w:rsidRDefault="00414A13" w:rsidP="00B645A5">
      <w:pPr>
        <w:spacing w:after="0" w:line="240" w:lineRule="auto"/>
        <w:ind w:left="567" w:hanging="567"/>
        <w:rPr>
          <w:rFonts w:ascii="Verdana" w:hAnsi="Verdana"/>
          <w:sz w:val="18"/>
          <w:szCs w:val="18"/>
        </w:rPr>
      </w:pPr>
    </w:p>
    <w:p w14:paraId="135919F9" w14:textId="52879485" w:rsidR="00461142" w:rsidRDefault="00E76E8B" w:rsidP="00AE0703">
      <w:pPr>
        <w:tabs>
          <w:tab w:val="left" w:pos="851"/>
        </w:tabs>
        <w:spacing w:after="0" w:line="240" w:lineRule="auto"/>
        <w:ind w:left="851" w:hanging="284"/>
        <w:rPr>
          <w:rFonts w:ascii="Verdana" w:hAnsi="Verdana"/>
          <w:sz w:val="18"/>
          <w:szCs w:val="18"/>
        </w:rPr>
      </w:pPr>
      <w:r>
        <w:rPr>
          <w:rFonts w:ascii="Verdana" w:hAnsi="Verdana"/>
          <w:sz w:val="18"/>
          <w:szCs w:val="18"/>
        </w:rPr>
        <w:t>-</w:t>
      </w:r>
      <w:r>
        <w:rPr>
          <w:rFonts w:ascii="Verdana" w:hAnsi="Verdana"/>
          <w:sz w:val="18"/>
          <w:szCs w:val="18"/>
        </w:rPr>
        <w:tab/>
        <w:t>het le</w:t>
      </w:r>
      <w:r w:rsidR="00D60F2D" w:rsidRPr="00414A13">
        <w:rPr>
          <w:rFonts w:ascii="Verdana" w:hAnsi="Verdana"/>
          <w:sz w:val="18"/>
          <w:szCs w:val="18"/>
        </w:rPr>
        <w:t>veren van het Product:</w:t>
      </w:r>
      <w:r w:rsidR="00461142">
        <w:rPr>
          <w:rFonts w:ascii="Verdana" w:hAnsi="Verdana"/>
          <w:sz w:val="18"/>
          <w:szCs w:val="18"/>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47"/>
        <w:gridCol w:w="1998"/>
      </w:tblGrid>
      <w:tr w:rsidR="00461142" w:rsidRPr="00414A13" w14:paraId="69F9B45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5C461A6E" w14:textId="77777777" w:rsidR="00461142" w:rsidRPr="00414A13" w:rsidRDefault="00461142" w:rsidP="006878DA">
            <w:pPr>
              <w:spacing w:after="0" w:line="240" w:lineRule="auto"/>
              <w:ind w:left="567" w:hanging="567"/>
              <w:rPr>
                <w:rFonts w:ascii="Verdana" w:hAnsi="Verdana"/>
                <w:b/>
                <w:sz w:val="18"/>
                <w:szCs w:val="18"/>
              </w:rPr>
            </w:pPr>
            <w:r>
              <w:rPr>
                <w:rFonts w:ascii="Verdana" w:hAnsi="Verdana"/>
                <w:b/>
                <w:sz w:val="18"/>
                <w:szCs w:val="18"/>
              </w:rPr>
              <w:t>Invulhulp</w:t>
            </w:r>
          </w:p>
        </w:tc>
        <w:tc>
          <w:tcPr>
            <w:tcW w:w="4947" w:type="dxa"/>
            <w:tcBorders>
              <w:top w:val="single" w:sz="4" w:space="0" w:color="auto"/>
              <w:left w:val="single" w:sz="4" w:space="0" w:color="auto"/>
              <w:bottom w:val="single" w:sz="4" w:space="0" w:color="auto"/>
              <w:right w:val="single" w:sz="4" w:space="0" w:color="auto"/>
            </w:tcBorders>
            <w:shd w:val="clear" w:color="auto" w:fill="999999"/>
            <w:hideMark/>
          </w:tcPr>
          <w:p w14:paraId="0870D7EA"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98" w:type="dxa"/>
            <w:tcBorders>
              <w:top w:val="single" w:sz="4" w:space="0" w:color="auto"/>
              <w:left w:val="single" w:sz="4" w:space="0" w:color="auto"/>
              <w:bottom w:val="single" w:sz="4" w:space="0" w:color="auto"/>
              <w:right w:val="single" w:sz="4" w:space="0" w:color="auto"/>
            </w:tcBorders>
            <w:shd w:val="clear" w:color="auto" w:fill="999999"/>
            <w:hideMark/>
          </w:tcPr>
          <w:p w14:paraId="6C17D956"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461142" w:rsidRPr="00414A13" w14:paraId="291B7C7A"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2B87A633" w14:textId="77777777" w:rsidR="00461142" w:rsidRPr="00414A13" w:rsidRDefault="00461142" w:rsidP="006878DA">
            <w:pPr>
              <w:spacing w:after="0" w:line="240" w:lineRule="auto"/>
              <w:ind w:left="567" w:hanging="567"/>
              <w:jc w:val="center"/>
              <w:rPr>
                <w:rFonts w:ascii="Verdana" w:hAnsi="Verdana"/>
                <w:sz w:val="16"/>
                <w:szCs w:val="16"/>
                <w:lang w:eastAsia="nl-NL"/>
              </w:rPr>
            </w:pPr>
            <w:r w:rsidRPr="00414A13">
              <w:rPr>
                <w:rFonts w:ascii="Verdana" w:hAnsi="Verdana"/>
                <w:sz w:val="16"/>
                <w:szCs w:val="16"/>
              </w:rPr>
              <w:t>A1</w:t>
            </w:r>
          </w:p>
        </w:tc>
        <w:tc>
          <w:tcPr>
            <w:tcW w:w="4947" w:type="dxa"/>
            <w:tcBorders>
              <w:top w:val="single" w:sz="4" w:space="0" w:color="auto"/>
              <w:left w:val="single" w:sz="4" w:space="0" w:color="auto"/>
              <w:bottom w:val="single" w:sz="4" w:space="0" w:color="auto"/>
              <w:right w:val="single" w:sz="4" w:space="0" w:color="auto"/>
            </w:tcBorders>
            <w:hideMark/>
          </w:tcPr>
          <w:p w14:paraId="32DB404A" w14:textId="5F89909B" w:rsidR="004F0C69" w:rsidRDefault="004F0C69" w:rsidP="006878DA">
            <w:pPr>
              <w:tabs>
                <w:tab w:val="left" w:pos="567"/>
              </w:tabs>
              <w:spacing w:after="0" w:line="240" w:lineRule="auto"/>
              <w:ind w:left="567" w:hanging="567"/>
              <w:rPr>
                <w:rFonts w:ascii="Verdana" w:hAnsi="Verdana"/>
                <w:i/>
                <w:sz w:val="16"/>
                <w:szCs w:val="16"/>
              </w:rPr>
            </w:pPr>
            <w:r>
              <w:rPr>
                <w:rFonts w:ascii="Verdana" w:hAnsi="Verdana"/>
                <w:i/>
                <w:sz w:val="16"/>
                <w:szCs w:val="16"/>
              </w:rPr>
              <w:t>Het Systeem</w:t>
            </w:r>
            <w:r w:rsidR="00E911CE">
              <w:rPr>
                <w:rFonts w:ascii="Verdana" w:hAnsi="Verdana"/>
                <w:i/>
                <w:sz w:val="16"/>
                <w:szCs w:val="16"/>
              </w:rPr>
              <w:t>:</w:t>
            </w:r>
            <w:r>
              <w:rPr>
                <w:rFonts w:ascii="Verdana" w:hAnsi="Verdana"/>
                <w:i/>
                <w:sz w:val="16"/>
                <w:szCs w:val="16"/>
              </w:rPr>
              <w:t xml:space="preserve"> </w:t>
            </w:r>
            <w:r w:rsidRPr="004F0C69">
              <w:rPr>
                <w:rFonts w:ascii="Verdana" w:hAnsi="Verdana"/>
                <w:i/>
                <w:sz w:val="16"/>
                <w:szCs w:val="16"/>
              </w:rPr>
              <w:t xml:space="preserve">Geautomatiseerd -20°C </w:t>
            </w:r>
            <w:r>
              <w:rPr>
                <w:rFonts w:ascii="Verdana" w:hAnsi="Verdana"/>
                <w:i/>
                <w:sz w:val="16"/>
                <w:szCs w:val="16"/>
              </w:rPr>
              <w:t xml:space="preserve">opslag- en </w:t>
            </w:r>
          </w:p>
          <w:p w14:paraId="14D6D512" w14:textId="77777777" w:rsidR="004F0C69" w:rsidRDefault="004F0C69" w:rsidP="006878DA">
            <w:pPr>
              <w:tabs>
                <w:tab w:val="left" w:pos="567"/>
              </w:tabs>
              <w:spacing w:after="0" w:line="240" w:lineRule="auto"/>
              <w:ind w:left="567" w:hanging="567"/>
              <w:rPr>
                <w:rFonts w:ascii="Verdana" w:hAnsi="Verdana"/>
                <w:i/>
                <w:sz w:val="16"/>
                <w:szCs w:val="16"/>
              </w:rPr>
            </w:pPr>
            <w:r>
              <w:rPr>
                <w:rFonts w:ascii="Verdana" w:hAnsi="Verdana"/>
                <w:i/>
                <w:sz w:val="16"/>
                <w:szCs w:val="16"/>
              </w:rPr>
              <w:t xml:space="preserve">uitgiftesysteem voor </w:t>
            </w:r>
            <w:r w:rsidRPr="004F0C69">
              <w:rPr>
                <w:rFonts w:ascii="Verdana" w:hAnsi="Verdana"/>
                <w:i/>
                <w:sz w:val="16"/>
                <w:szCs w:val="16"/>
              </w:rPr>
              <w:t xml:space="preserve">individuele 2D gecodeerde </w:t>
            </w:r>
          </w:p>
          <w:p w14:paraId="4F46FE61" w14:textId="77777777" w:rsidR="004F0C69" w:rsidRDefault="004F0C69" w:rsidP="004F0C69">
            <w:pPr>
              <w:tabs>
                <w:tab w:val="left" w:pos="567"/>
              </w:tabs>
              <w:spacing w:after="0" w:line="240" w:lineRule="auto"/>
              <w:ind w:left="567" w:hanging="567"/>
              <w:rPr>
                <w:rFonts w:ascii="Verdana" w:hAnsi="Verdana"/>
                <w:i/>
                <w:sz w:val="16"/>
                <w:szCs w:val="16"/>
              </w:rPr>
            </w:pPr>
            <w:r w:rsidRPr="004F0C69">
              <w:rPr>
                <w:rFonts w:ascii="Verdana" w:hAnsi="Verdana"/>
                <w:i/>
                <w:sz w:val="16"/>
                <w:szCs w:val="16"/>
              </w:rPr>
              <w:t xml:space="preserve">laboratoruimbuisjes met DNA extracten en cryo </w:t>
            </w:r>
          </w:p>
          <w:p w14:paraId="0DFFC866" w14:textId="0B538546" w:rsidR="00461142" w:rsidRPr="00414A13" w:rsidRDefault="004F0C69" w:rsidP="004F0C69">
            <w:pPr>
              <w:tabs>
                <w:tab w:val="left" w:pos="567"/>
              </w:tabs>
              <w:spacing w:after="0" w:line="240" w:lineRule="auto"/>
              <w:ind w:left="567" w:hanging="567"/>
              <w:rPr>
                <w:rFonts w:ascii="Verdana" w:hAnsi="Verdana"/>
                <w:sz w:val="16"/>
                <w:szCs w:val="16"/>
                <w:lang w:eastAsia="nl-NL"/>
              </w:rPr>
            </w:pPr>
            <w:r>
              <w:rPr>
                <w:rFonts w:ascii="Verdana" w:hAnsi="Verdana"/>
                <w:i/>
                <w:sz w:val="16"/>
                <w:szCs w:val="16"/>
              </w:rPr>
              <w:t>b</w:t>
            </w:r>
            <w:r w:rsidRPr="004F0C69">
              <w:rPr>
                <w:rFonts w:ascii="Verdana" w:hAnsi="Verdana"/>
                <w:i/>
                <w:sz w:val="16"/>
                <w:szCs w:val="16"/>
              </w:rPr>
              <w:t>oxen</w:t>
            </w:r>
          </w:p>
        </w:tc>
        <w:tc>
          <w:tcPr>
            <w:tcW w:w="1998" w:type="dxa"/>
            <w:tcBorders>
              <w:top w:val="single" w:sz="4" w:space="0" w:color="auto"/>
              <w:left w:val="single" w:sz="4" w:space="0" w:color="auto"/>
              <w:bottom w:val="single" w:sz="4" w:space="0" w:color="auto"/>
              <w:right w:val="single" w:sz="4" w:space="0" w:color="auto"/>
            </w:tcBorders>
          </w:tcPr>
          <w:p w14:paraId="28B7AAAD" w14:textId="145039C8" w:rsidR="00461142" w:rsidRPr="00414A13" w:rsidRDefault="004F0C69" w:rsidP="006878DA">
            <w:pPr>
              <w:spacing w:after="0" w:line="240" w:lineRule="auto"/>
              <w:ind w:left="567" w:hanging="567"/>
              <w:rPr>
                <w:rFonts w:ascii="Verdana" w:hAnsi="Verdana"/>
                <w:i/>
                <w:sz w:val="16"/>
                <w:szCs w:val="16"/>
                <w:lang w:eastAsia="nl-NL"/>
              </w:rPr>
            </w:pPr>
            <w:r>
              <w:rPr>
                <w:rFonts w:ascii="Verdana" w:hAnsi="Verdana"/>
                <w:i/>
                <w:sz w:val="16"/>
                <w:szCs w:val="16"/>
                <w:lang w:eastAsia="nl-NL"/>
              </w:rPr>
              <w:t>1</w:t>
            </w:r>
          </w:p>
        </w:tc>
      </w:tr>
    </w:tbl>
    <w:p w14:paraId="22BE2632" w14:textId="77777777" w:rsidR="00DE5943" w:rsidRDefault="00DE5943" w:rsidP="00AE0703">
      <w:pPr>
        <w:tabs>
          <w:tab w:val="left" w:pos="851"/>
        </w:tabs>
        <w:spacing w:after="0" w:line="240" w:lineRule="auto"/>
        <w:ind w:left="851" w:hanging="284"/>
        <w:rPr>
          <w:rFonts w:ascii="Verdana" w:hAnsi="Verdana"/>
          <w:sz w:val="18"/>
          <w:szCs w:val="18"/>
        </w:rPr>
      </w:pPr>
    </w:p>
    <w:p w14:paraId="73CC0854" w14:textId="77777777" w:rsidR="00B83997" w:rsidRPr="00414A13" w:rsidRDefault="00B83997" w:rsidP="00AE0703">
      <w:pPr>
        <w:tabs>
          <w:tab w:val="left" w:pos="851"/>
        </w:tabs>
        <w:spacing w:after="0" w:line="240" w:lineRule="auto"/>
        <w:ind w:left="851" w:hanging="284"/>
        <w:rPr>
          <w:rFonts w:ascii="Verdana" w:hAnsi="Verdana"/>
          <w:sz w:val="18"/>
          <w:szCs w:val="18"/>
        </w:rPr>
      </w:pPr>
    </w:p>
    <w:p w14:paraId="7568793F" w14:textId="79E40F68" w:rsidR="00461142" w:rsidRPr="00461142" w:rsidRDefault="00D60F2D" w:rsidP="00AE0703">
      <w:pPr>
        <w:tabs>
          <w:tab w:val="left" w:pos="851"/>
        </w:tabs>
        <w:spacing w:after="0" w:line="240" w:lineRule="auto"/>
        <w:ind w:left="851" w:hanging="284"/>
        <w:rPr>
          <w:rFonts w:ascii="Verdana" w:hAnsi="Verdana"/>
          <w:iCs/>
          <w:sz w:val="20"/>
          <w:szCs w:val="20"/>
        </w:rPr>
      </w:pPr>
      <w:r w:rsidRPr="00414A13">
        <w:rPr>
          <w:rFonts w:ascii="Verdana" w:hAnsi="Verdana"/>
          <w:sz w:val="18"/>
          <w:szCs w:val="18"/>
        </w:rPr>
        <w:t>-</w:t>
      </w:r>
      <w:r w:rsidRPr="00414A13">
        <w:rPr>
          <w:rFonts w:ascii="Verdana" w:hAnsi="Verdana"/>
          <w:sz w:val="18"/>
          <w:szCs w:val="18"/>
        </w:rPr>
        <w:tab/>
        <w:t>het uitvoeren van de Opdrachten:</w:t>
      </w:r>
      <w:r w:rsidR="00461142">
        <w:rPr>
          <w:rFonts w:ascii="Verdana" w:hAnsi="Verdana"/>
          <w:i/>
          <w:sz w:val="18"/>
          <w:szCs w:val="18"/>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961"/>
        <w:gridCol w:w="1984"/>
      </w:tblGrid>
      <w:tr w:rsidR="00461142" w:rsidRPr="00414A13" w14:paraId="09A16B48"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400541B" w14:textId="77777777" w:rsidR="00461142" w:rsidRPr="00414A13" w:rsidRDefault="00461142" w:rsidP="006878DA">
            <w:pPr>
              <w:spacing w:after="0" w:line="240" w:lineRule="auto"/>
              <w:ind w:left="567" w:hanging="567"/>
              <w:rPr>
                <w:rFonts w:ascii="Verdana" w:hAnsi="Verdana"/>
                <w:b/>
                <w:sz w:val="18"/>
                <w:szCs w:val="18"/>
              </w:rPr>
            </w:pPr>
            <w:r>
              <w:rPr>
                <w:rFonts w:ascii="Verdana" w:hAnsi="Verdana"/>
                <w:b/>
                <w:sz w:val="18"/>
                <w:szCs w:val="18"/>
              </w:rPr>
              <w:t>Invulhulp</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5BA77124"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41AC4A0B"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461142" w:rsidRPr="00414A13" w14:paraId="436B5E13"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09D501F" w14:textId="77777777" w:rsidR="00461142" w:rsidRPr="00414A13" w:rsidRDefault="00461142" w:rsidP="006878DA">
            <w:pPr>
              <w:spacing w:after="0" w:line="240" w:lineRule="auto"/>
              <w:ind w:left="567" w:hanging="567"/>
              <w:jc w:val="center"/>
              <w:rPr>
                <w:rFonts w:ascii="Verdana" w:hAnsi="Verdana"/>
                <w:b/>
                <w:sz w:val="18"/>
                <w:szCs w:val="18"/>
              </w:rPr>
            </w:pPr>
            <w:r w:rsidRPr="00414A13">
              <w:rPr>
                <w:rFonts w:ascii="Verdana" w:hAnsi="Verdana"/>
                <w:sz w:val="16"/>
                <w:szCs w:val="16"/>
              </w:rPr>
              <w:t>B1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5B4CE54" w14:textId="20E1B1D5" w:rsidR="00461142" w:rsidRPr="00461142" w:rsidRDefault="004F5652" w:rsidP="004F0C69">
            <w:pPr>
              <w:spacing w:after="0" w:line="240" w:lineRule="auto"/>
              <w:rPr>
                <w:rFonts w:ascii="Verdana" w:hAnsi="Verdana"/>
                <w:i/>
                <w:sz w:val="16"/>
                <w:szCs w:val="16"/>
              </w:rPr>
            </w:pPr>
            <w:r>
              <w:rPr>
                <w:rFonts w:ascii="Verdana" w:hAnsi="Verdana"/>
                <w:i/>
                <w:sz w:val="16"/>
                <w:szCs w:val="16"/>
              </w:rPr>
              <w:t>I</w:t>
            </w:r>
            <w:r w:rsidR="00713CE1">
              <w:rPr>
                <w:rFonts w:ascii="Verdana" w:hAnsi="Verdana"/>
                <w:i/>
                <w:sz w:val="16"/>
                <w:szCs w:val="16"/>
              </w:rPr>
              <w:t xml:space="preserve">nstallatie </w:t>
            </w:r>
            <w:r>
              <w:rPr>
                <w:rFonts w:ascii="Verdana" w:hAnsi="Verdana"/>
                <w:i/>
                <w:sz w:val="16"/>
                <w:szCs w:val="16"/>
              </w:rPr>
              <w:t xml:space="preserve">en implementatie </w:t>
            </w:r>
            <w:r w:rsidR="004F0C69">
              <w:rPr>
                <w:rFonts w:ascii="Verdana" w:hAnsi="Verdana"/>
                <w:i/>
                <w:sz w:val="16"/>
                <w:szCs w:val="16"/>
              </w:rPr>
              <w:t>van het Systeem</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45C490D" w14:textId="22EDC000" w:rsidR="00461142" w:rsidRPr="00461142" w:rsidRDefault="004F0C69" w:rsidP="006878DA">
            <w:pPr>
              <w:spacing w:after="0" w:line="240" w:lineRule="auto"/>
              <w:ind w:left="567" w:hanging="567"/>
              <w:rPr>
                <w:rFonts w:ascii="Verdana" w:hAnsi="Verdana"/>
                <w:i/>
                <w:sz w:val="16"/>
                <w:szCs w:val="16"/>
                <w:lang w:eastAsia="nl-NL"/>
              </w:rPr>
            </w:pPr>
            <w:r>
              <w:rPr>
                <w:rFonts w:ascii="Verdana" w:hAnsi="Verdana"/>
                <w:i/>
                <w:sz w:val="16"/>
                <w:szCs w:val="16"/>
                <w:lang w:eastAsia="nl-NL"/>
              </w:rPr>
              <w:t>1</w:t>
            </w:r>
          </w:p>
        </w:tc>
      </w:tr>
      <w:tr w:rsidR="00461142" w:rsidRPr="00414A13" w14:paraId="25AF53E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0904DD64" w14:textId="77777777" w:rsidR="00461142" w:rsidRPr="00461142" w:rsidRDefault="00461142" w:rsidP="00461142">
            <w:pPr>
              <w:tabs>
                <w:tab w:val="left" w:pos="567"/>
              </w:tabs>
              <w:spacing w:after="0" w:line="240" w:lineRule="auto"/>
              <w:ind w:left="567" w:hanging="567"/>
              <w:jc w:val="center"/>
              <w:rPr>
                <w:rFonts w:ascii="Verdana" w:hAnsi="Verdana"/>
                <w:bCs/>
                <w:iCs/>
                <w:sz w:val="18"/>
                <w:szCs w:val="18"/>
              </w:rPr>
            </w:pPr>
            <w:r w:rsidRPr="00461142">
              <w:rPr>
                <w:rFonts w:ascii="Verdana" w:hAnsi="Verdana"/>
                <w:iCs/>
                <w:sz w:val="16"/>
                <w:szCs w:val="16"/>
              </w:rPr>
              <w:t>B2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AADFAAE" w14:textId="74E59806" w:rsidR="00461142" w:rsidRPr="00461142" w:rsidRDefault="00713CE1" w:rsidP="00713CE1">
            <w:pPr>
              <w:tabs>
                <w:tab w:val="left" w:pos="567"/>
              </w:tabs>
              <w:spacing w:after="0" w:line="240" w:lineRule="auto"/>
              <w:ind w:left="567" w:hanging="567"/>
              <w:rPr>
                <w:rFonts w:ascii="Verdana" w:hAnsi="Verdana"/>
                <w:i/>
                <w:sz w:val="16"/>
                <w:szCs w:val="16"/>
              </w:rPr>
            </w:pPr>
            <w:r>
              <w:rPr>
                <w:rFonts w:ascii="Verdana" w:hAnsi="Verdana"/>
                <w:i/>
                <w:sz w:val="16"/>
                <w:szCs w:val="16"/>
              </w:rPr>
              <w:t>Trainingen voor bediening van het Systeem</w:t>
            </w:r>
            <w:r w:rsidR="004F0C69">
              <w:rPr>
                <w:rFonts w:ascii="Verdana" w:hAnsi="Verdana"/>
                <w:i/>
                <w:sz w:val="16"/>
                <w:szCs w:val="16"/>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F76A547" w14:textId="5B7968AE" w:rsidR="00461142" w:rsidRPr="00461142" w:rsidRDefault="004F5652" w:rsidP="006878DA">
            <w:pPr>
              <w:spacing w:after="0" w:line="240" w:lineRule="auto"/>
              <w:ind w:left="567" w:hanging="567"/>
              <w:rPr>
                <w:rFonts w:ascii="Verdana" w:hAnsi="Verdana"/>
                <w:i/>
                <w:sz w:val="16"/>
                <w:szCs w:val="16"/>
                <w:lang w:eastAsia="nl-NL"/>
              </w:rPr>
            </w:pPr>
            <w:r>
              <w:rPr>
                <w:rFonts w:ascii="Verdana" w:hAnsi="Verdana"/>
                <w:i/>
                <w:sz w:val="16"/>
                <w:szCs w:val="16"/>
                <w:lang w:eastAsia="nl-NL"/>
              </w:rPr>
              <w:t>1</w:t>
            </w:r>
          </w:p>
        </w:tc>
      </w:tr>
      <w:tr w:rsidR="004F0C69" w:rsidRPr="00414A13" w14:paraId="58BBEBD8"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0ED3CD0" w14:textId="6A546F36" w:rsidR="004F0C69" w:rsidRPr="00461142" w:rsidRDefault="004F0C69" w:rsidP="00461142">
            <w:pPr>
              <w:tabs>
                <w:tab w:val="left" w:pos="567"/>
              </w:tabs>
              <w:spacing w:after="0" w:line="240" w:lineRule="auto"/>
              <w:ind w:left="567" w:hanging="567"/>
              <w:jc w:val="center"/>
              <w:rPr>
                <w:rFonts w:ascii="Verdana" w:hAnsi="Verdana"/>
                <w:iCs/>
                <w:sz w:val="16"/>
                <w:szCs w:val="16"/>
              </w:rPr>
            </w:pPr>
            <w:r>
              <w:rPr>
                <w:rFonts w:ascii="Verdana" w:hAnsi="Verdana"/>
                <w:iCs/>
                <w:sz w:val="16"/>
                <w:szCs w:val="16"/>
              </w:rPr>
              <w:t>B3</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0F07104" w14:textId="307F0F9E" w:rsidR="00713CE1" w:rsidRDefault="00713CE1" w:rsidP="00461142">
            <w:pPr>
              <w:tabs>
                <w:tab w:val="left" w:pos="567"/>
              </w:tabs>
              <w:spacing w:after="0" w:line="240" w:lineRule="auto"/>
              <w:ind w:left="567" w:hanging="567"/>
              <w:rPr>
                <w:rFonts w:ascii="Verdana" w:hAnsi="Verdana"/>
                <w:i/>
                <w:sz w:val="16"/>
                <w:szCs w:val="16"/>
              </w:rPr>
            </w:pPr>
            <w:r>
              <w:rPr>
                <w:rFonts w:ascii="Verdana" w:hAnsi="Verdana"/>
                <w:i/>
                <w:sz w:val="16"/>
                <w:szCs w:val="16"/>
              </w:rPr>
              <w:t>Training voor error handling en 1</w:t>
            </w:r>
            <w:r w:rsidRPr="004F5652">
              <w:rPr>
                <w:rFonts w:ascii="Verdana" w:hAnsi="Verdana"/>
                <w:i/>
                <w:sz w:val="16"/>
                <w:szCs w:val="16"/>
                <w:vertAlign w:val="superscript"/>
              </w:rPr>
              <w:t>e</w:t>
            </w:r>
            <w:r>
              <w:rPr>
                <w:rFonts w:ascii="Verdana" w:hAnsi="Verdana"/>
                <w:i/>
                <w:sz w:val="16"/>
                <w:szCs w:val="16"/>
              </w:rPr>
              <w:t xml:space="preserve"> lijns onderhoud van het</w:t>
            </w:r>
          </w:p>
          <w:p w14:paraId="7842A843" w14:textId="103E4BD9" w:rsidR="004F0C69" w:rsidRPr="00461142" w:rsidDel="004F0C69" w:rsidRDefault="00713CE1" w:rsidP="00461142">
            <w:pPr>
              <w:tabs>
                <w:tab w:val="left" w:pos="567"/>
              </w:tabs>
              <w:spacing w:after="0" w:line="240" w:lineRule="auto"/>
              <w:ind w:left="567" w:hanging="567"/>
              <w:rPr>
                <w:rFonts w:ascii="Verdana" w:hAnsi="Verdana"/>
                <w:i/>
                <w:sz w:val="16"/>
                <w:szCs w:val="16"/>
              </w:rPr>
            </w:pPr>
            <w:r>
              <w:rPr>
                <w:rFonts w:ascii="Verdana" w:hAnsi="Verdana"/>
                <w:i/>
                <w:sz w:val="16"/>
                <w:szCs w:val="16"/>
              </w:rPr>
              <w:t>Systeem</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03E1517" w14:textId="1508AD83" w:rsidR="004F0C69" w:rsidRPr="00461142" w:rsidRDefault="002A6E3C" w:rsidP="002A6E3C">
            <w:pPr>
              <w:spacing w:after="0" w:line="240" w:lineRule="auto"/>
              <w:ind w:left="567" w:hanging="567"/>
              <w:rPr>
                <w:rFonts w:ascii="Verdana" w:hAnsi="Verdana"/>
                <w:i/>
                <w:sz w:val="16"/>
                <w:szCs w:val="16"/>
                <w:lang w:eastAsia="nl-NL"/>
              </w:rPr>
            </w:pPr>
            <w:r>
              <w:rPr>
                <w:rFonts w:ascii="Verdana" w:hAnsi="Verdana"/>
                <w:i/>
                <w:sz w:val="16"/>
                <w:szCs w:val="16"/>
                <w:lang w:eastAsia="nl-NL"/>
              </w:rPr>
              <w:t>1</w:t>
            </w:r>
          </w:p>
        </w:tc>
      </w:tr>
      <w:tr w:rsidR="00713CE1" w:rsidRPr="00414A13" w14:paraId="04622240"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5F038D59" w14:textId="49961159" w:rsidR="00713CE1" w:rsidRDefault="00A67A54" w:rsidP="00461142">
            <w:pPr>
              <w:tabs>
                <w:tab w:val="left" w:pos="567"/>
              </w:tabs>
              <w:spacing w:after="0" w:line="240" w:lineRule="auto"/>
              <w:ind w:left="567" w:hanging="567"/>
              <w:jc w:val="center"/>
              <w:rPr>
                <w:rFonts w:ascii="Verdana" w:hAnsi="Verdana"/>
                <w:iCs/>
                <w:sz w:val="16"/>
                <w:szCs w:val="16"/>
              </w:rPr>
            </w:pPr>
            <w:r>
              <w:rPr>
                <w:rFonts w:ascii="Verdana" w:hAnsi="Verdana"/>
                <w:iCs/>
                <w:sz w:val="16"/>
                <w:szCs w:val="16"/>
              </w:rPr>
              <w:t>B4</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652668D" w14:textId="6E356B67" w:rsidR="00713CE1" w:rsidRDefault="00713CE1" w:rsidP="00461142">
            <w:pPr>
              <w:tabs>
                <w:tab w:val="left" w:pos="567"/>
              </w:tabs>
              <w:spacing w:after="0" w:line="240" w:lineRule="auto"/>
              <w:ind w:left="567" w:hanging="567"/>
              <w:rPr>
                <w:rFonts w:ascii="Verdana" w:hAnsi="Verdana"/>
                <w:i/>
                <w:sz w:val="16"/>
                <w:szCs w:val="16"/>
              </w:rPr>
            </w:pPr>
            <w:r>
              <w:rPr>
                <w:rFonts w:ascii="Verdana" w:hAnsi="Verdana"/>
                <w:i/>
                <w:sz w:val="16"/>
                <w:szCs w:val="16"/>
              </w:rPr>
              <w:t>Onderhoud van het Systeem</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234F32F" w14:textId="6FC78C1B" w:rsidR="00713CE1" w:rsidRDefault="00713CE1" w:rsidP="006878DA">
            <w:pPr>
              <w:spacing w:after="0" w:line="240" w:lineRule="auto"/>
              <w:ind w:left="567" w:hanging="567"/>
              <w:rPr>
                <w:rFonts w:ascii="Verdana" w:hAnsi="Verdana"/>
                <w:i/>
                <w:sz w:val="16"/>
                <w:szCs w:val="16"/>
                <w:lang w:eastAsia="nl-NL"/>
              </w:rPr>
            </w:pPr>
            <w:r>
              <w:rPr>
                <w:rFonts w:ascii="Verdana" w:hAnsi="Verdana"/>
                <w:i/>
                <w:sz w:val="16"/>
                <w:szCs w:val="16"/>
                <w:lang w:eastAsia="nl-NL"/>
              </w:rPr>
              <w:t>1</w:t>
            </w:r>
          </w:p>
        </w:tc>
      </w:tr>
      <w:tr w:rsidR="00713CE1" w:rsidRPr="00414A13" w14:paraId="1A5F5CB3"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7DBB1090" w14:textId="372BAB10" w:rsidR="00713CE1" w:rsidRDefault="00A67A54" w:rsidP="00461142">
            <w:pPr>
              <w:tabs>
                <w:tab w:val="left" w:pos="567"/>
              </w:tabs>
              <w:spacing w:after="0" w:line="240" w:lineRule="auto"/>
              <w:ind w:left="567" w:hanging="567"/>
              <w:jc w:val="center"/>
              <w:rPr>
                <w:rFonts w:ascii="Verdana" w:hAnsi="Verdana"/>
                <w:iCs/>
                <w:sz w:val="16"/>
                <w:szCs w:val="16"/>
              </w:rPr>
            </w:pPr>
            <w:r>
              <w:rPr>
                <w:rFonts w:ascii="Verdana" w:hAnsi="Verdana"/>
                <w:iCs/>
                <w:sz w:val="16"/>
                <w:szCs w:val="16"/>
              </w:rPr>
              <w:t>B5</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C775ED3" w14:textId="19FD1746" w:rsidR="00713CE1" w:rsidRDefault="00713CE1" w:rsidP="00713CE1">
            <w:pPr>
              <w:tabs>
                <w:tab w:val="left" w:pos="567"/>
              </w:tabs>
              <w:spacing w:after="0" w:line="240" w:lineRule="auto"/>
              <w:ind w:left="567" w:hanging="567"/>
              <w:rPr>
                <w:rFonts w:ascii="Verdana" w:hAnsi="Verdana"/>
                <w:i/>
                <w:sz w:val="16"/>
                <w:szCs w:val="16"/>
              </w:rPr>
            </w:pPr>
            <w:r>
              <w:rPr>
                <w:rFonts w:ascii="Verdana" w:hAnsi="Verdana"/>
                <w:i/>
                <w:sz w:val="16"/>
                <w:szCs w:val="16"/>
              </w:rPr>
              <w:t>Systeemrekjes voor de opslag van extracten</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A7D7787" w14:textId="0B04E2C0" w:rsidR="00713CE1" w:rsidRDefault="00713CE1" w:rsidP="006878DA">
            <w:pPr>
              <w:spacing w:after="0" w:line="240" w:lineRule="auto"/>
              <w:ind w:left="567" w:hanging="567"/>
              <w:rPr>
                <w:rFonts w:ascii="Verdana" w:hAnsi="Verdana"/>
                <w:i/>
                <w:sz w:val="16"/>
                <w:szCs w:val="16"/>
                <w:lang w:eastAsia="nl-NL"/>
              </w:rPr>
            </w:pPr>
            <w:r>
              <w:rPr>
                <w:rFonts w:ascii="Verdana" w:hAnsi="Verdana"/>
                <w:i/>
                <w:sz w:val="16"/>
                <w:szCs w:val="16"/>
                <w:lang w:eastAsia="nl-NL"/>
              </w:rPr>
              <w:t>1</w:t>
            </w:r>
          </w:p>
        </w:tc>
      </w:tr>
    </w:tbl>
    <w:p w14:paraId="5231DCB1" w14:textId="77777777" w:rsidR="00414A13" w:rsidRDefault="00414A13" w:rsidP="00AE0703">
      <w:pPr>
        <w:tabs>
          <w:tab w:val="left" w:pos="851"/>
        </w:tabs>
        <w:spacing w:after="0" w:line="240" w:lineRule="auto"/>
        <w:ind w:left="851" w:hanging="284"/>
        <w:rPr>
          <w:rFonts w:ascii="Verdana" w:hAnsi="Verdana"/>
          <w:sz w:val="16"/>
          <w:szCs w:val="16"/>
        </w:rPr>
      </w:pPr>
    </w:p>
    <w:p w14:paraId="5DEC591A" w14:textId="77777777" w:rsidR="00B83997" w:rsidRDefault="00B83997" w:rsidP="00AE0703">
      <w:pPr>
        <w:tabs>
          <w:tab w:val="left" w:pos="851"/>
        </w:tabs>
        <w:spacing w:after="0" w:line="240" w:lineRule="auto"/>
        <w:ind w:left="851" w:hanging="284"/>
        <w:rPr>
          <w:rFonts w:ascii="Verdana" w:hAnsi="Verdana"/>
          <w:sz w:val="16"/>
          <w:szCs w:val="16"/>
        </w:rPr>
      </w:pPr>
    </w:p>
    <w:p w14:paraId="6D829D3D" w14:textId="77777777" w:rsidR="00A46DB5" w:rsidRPr="00414A13" w:rsidRDefault="00A46DB5" w:rsidP="00E76E8B">
      <w:pPr>
        <w:spacing w:after="0" w:line="240" w:lineRule="auto"/>
        <w:rPr>
          <w:rFonts w:ascii="Verdana" w:hAnsi="Verdana"/>
          <w:sz w:val="16"/>
          <w:szCs w:val="16"/>
        </w:rPr>
      </w:pPr>
    </w:p>
    <w:p w14:paraId="46D7117D" w14:textId="77777777" w:rsidR="00D60F2D" w:rsidRPr="00414A13" w:rsidRDefault="00D60F2D" w:rsidP="00B645A5">
      <w:pPr>
        <w:spacing w:after="0" w:line="240" w:lineRule="auto"/>
        <w:ind w:left="567" w:hanging="567"/>
        <w:rPr>
          <w:rFonts w:ascii="Verdana" w:hAnsi="Verdana"/>
          <w:sz w:val="16"/>
          <w:szCs w:val="16"/>
        </w:rPr>
      </w:pPr>
      <w:r w:rsidRPr="00414A13">
        <w:rPr>
          <w:rFonts w:ascii="Verdana" w:hAnsi="Verdana"/>
          <w:sz w:val="18"/>
          <w:szCs w:val="18"/>
        </w:rPr>
        <w:t>2.2</w:t>
      </w:r>
      <w:r w:rsidRPr="00414A13">
        <w:rPr>
          <w:rFonts w:ascii="Verdana" w:hAnsi="Verdana"/>
          <w:sz w:val="18"/>
          <w:szCs w:val="18"/>
        </w:rPr>
        <w:tab/>
        <w:t>De navolgende stukken vormen gezamenlijk de Overeenkomst. Voor zover deze stukken met elkaar in tegenspraak zijn, prevaleert het eerder genoemde stuk boven het later genoemde:</w:t>
      </w:r>
    </w:p>
    <w:p w14:paraId="01ED769C" w14:textId="3AE28887" w:rsidR="007D1F08" w:rsidRPr="00414A13" w:rsidRDefault="00D60F2D" w:rsidP="00F35A71">
      <w:pPr>
        <w:tabs>
          <w:tab w:val="left" w:pos="993"/>
        </w:tabs>
        <w:spacing w:after="0" w:line="240" w:lineRule="auto"/>
        <w:ind w:left="993" w:hanging="426"/>
        <w:rPr>
          <w:rFonts w:ascii="Verdana" w:hAnsi="Verdana"/>
          <w:sz w:val="18"/>
          <w:szCs w:val="18"/>
        </w:rPr>
      </w:pPr>
      <w:r w:rsidRPr="00414A13">
        <w:rPr>
          <w:rFonts w:ascii="Verdana" w:hAnsi="Verdana"/>
          <w:sz w:val="18"/>
          <w:szCs w:val="18"/>
        </w:rPr>
        <w:t>1)</w:t>
      </w:r>
      <w:r w:rsidRPr="00414A13">
        <w:rPr>
          <w:rFonts w:ascii="Verdana" w:hAnsi="Verdana"/>
          <w:sz w:val="18"/>
          <w:szCs w:val="18"/>
        </w:rPr>
        <w:tab/>
        <w:t>dit document;</w:t>
      </w:r>
    </w:p>
    <w:p w14:paraId="18E42851" w14:textId="6DACA6E0" w:rsidR="00B50A2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2)</w:t>
      </w:r>
      <w:r w:rsidRPr="00414A13">
        <w:rPr>
          <w:rFonts w:ascii="Verdana" w:hAnsi="Verdana"/>
          <w:sz w:val="18"/>
          <w:szCs w:val="18"/>
        </w:rPr>
        <w:tab/>
      </w:r>
      <w:r w:rsidR="00B50A23">
        <w:rPr>
          <w:rFonts w:ascii="Verdana" w:hAnsi="Verdana"/>
          <w:sz w:val="18"/>
          <w:szCs w:val="18"/>
        </w:rPr>
        <w:t>het Programma van Eisen en Wensen;</w:t>
      </w:r>
    </w:p>
    <w:p w14:paraId="36DAA4E1" w14:textId="4BB21A0D"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3)</w:t>
      </w:r>
      <w:r w:rsidRPr="00414A13">
        <w:rPr>
          <w:rFonts w:ascii="Verdana" w:hAnsi="Verdana"/>
          <w:sz w:val="18"/>
          <w:szCs w:val="18"/>
        </w:rPr>
        <w:tab/>
      </w:r>
      <w:r w:rsidR="00B50A23">
        <w:rPr>
          <w:rFonts w:ascii="Verdana" w:hAnsi="Verdana"/>
          <w:sz w:val="18"/>
          <w:szCs w:val="18"/>
        </w:rPr>
        <w:t>Nota(’s) van Inlichting(en)</w:t>
      </w:r>
      <w:r w:rsidRPr="00414A13">
        <w:rPr>
          <w:rFonts w:ascii="Verdana" w:hAnsi="Verdana"/>
          <w:sz w:val="18"/>
          <w:szCs w:val="18"/>
        </w:rPr>
        <w:t>;</w:t>
      </w:r>
    </w:p>
    <w:p w14:paraId="7CF41D8E" w14:textId="03588979" w:rsidR="00D60F2D"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4)</w:t>
      </w:r>
      <w:r w:rsidRPr="00414A13">
        <w:rPr>
          <w:rFonts w:ascii="Verdana" w:hAnsi="Verdana"/>
          <w:sz w:val="18"/>
          <w:szCs w:val="18"/>
        </w:rPr>
        <w:tab/>
      </w:r>
      <w:r w:rsidR="00B50A23">
        <w:rPr>
          <w:rFonts w:ascii="Verdana" w:hAnsi="Verdana"/>
          <w:sz w:val="18"/>
          <w:szCs w:val="18"/>
        </w:rPr>
        <w:t>ARBIT 2022;</w:t>
      </w:r>
    </w:p>
    <w:p w14:paraId="769EA3A5" w14:textId="6498628F" w:rsidR="00B50A23" w:rsidRPr="00414A13" w:rsidRDefault="00B50A23" w:rsidP="00B645A5">
      <w:pPr>
        <w:tabs>
          <w:tab w:val="left" w:pos="993"/>
        </w:tabs>
        <w:spacing w:after="0" w:line="240" w:lineRule="auto"/>
        <w:ind w:left="993" w:hanging="426"/>
        <w:rPr>
          <w:rFonts w:ascii="Verdana" w:hAnsi="Verdana"/>
          <w:sz w:val="18"/>
          <w:szCs w:val="18"/>
        </w:rPr>
      </w:pPr>
      <w:r>
        <w:rPr>
          <w:rFonts w:ascii="Verdana" w:hAnsi="Verdana"/>
          <w:sz w:val="18"/>
          <w:szCs w:val="18"/>
        </w:rPr>
        <w:t xml:space="preserve">5) </w:t>
      </w:r>
      <w:r>
        <w:rPr>
          <w:rFonts w:ascii="Verdana" w:hAnsi="Verdana"/>
          <w:sz w:val="18"/>
          <w:szCs w:val="18"/>
        </w:rPr>
        <w:tab/>
        <w:t>het Beschrijvend document incl. bijlagen;</w:t>
      </w:r>
    </w:p>
    <w:p w14:paraId="3C1EDE47" w14:textId="089EDB7A" w:rsidR="00D60F2D" w:rsidRDefault="00B50A23" w:rsidP="00B645A5">
      <w:pPr>
        <w:tabs>
          <w:tab w:val="left" w:pos="993"/>
        </w:tabs>
        <w:spacing w:after="0" w:line="240" w:lineRule="auto"/>
        <w:ind w:left="993" w:hanging="426"/>
        <w:rPr>
          <w:rFonts w:ascii="Verdana" w:hAnsi="Verdana"/>
          <w:sz w:val="18"/>
          <w:szCs w:val="18"/>
        </w:rPr>
      </w:pPr>
      <w:r>
        <w:rPr>
          <w:rFonts w:ascii="Verdana" w:hAnsi="Verdana"/>
          <w:sz w:val="18"/>
          <w:szCs w:val="18"/>
        </w:rPr>
        <w:t>6</w:t>
      </w:r>
      <w:r w:rsidR="00D60F2D" w:rsidRPr="00414A13">
        <w:rPr>
          <w:rFonts w:ascii="Verdana" w:hAnsi="Verdana"/>
          <w:sz w:val="18"/>
          <w:szCs w:val="18"/>
        </w:rPr>
        <w:t>)</w:t>
      </w:r>
      <w:r w:rsidR="00D60F2D" w:rsidRPr="00414A13">
        <w:rPr>
          <w:rFonts w:ascii="Verdana" w:hAnsi="Verdana"/>
          <w:sz w:val="18"/>
          <w:szCs w:val="18"/>
        </w:rPr>
        <w:tab/>
        <w:t>de door Wederpartij aan Opdrachtgever uitgebrachte offerte van &lt;datum&gt;, met kenmerk (&lt;kenmerk&gt;).</w:t>
      </w:r>
    </w:p>
    <w:p w14:paraId="07420FDB" w14:textId="77777777" w:rsidR="00414A13" w:rsidRPr="00414A13" w:rsidRDefault="00414A13" w:rsidP="00B645A5">
      <w:pPr>
        <w:spacing w:after="0" w:line="240" w:lineRule="auto"/>
        <w:ind w:left="567" w:hanging="567"/>
        <w:rPr>
          <w:rFonts w:ascii="Verdana" w:hAnsi="Verdana"/>
          <w:sz w:val="18"/>
          <w:szCs w:val="18"/>
        </w:rPr>
      </w:pPr>
    </w:p>
    <w:p w14:paraId="27592DB9" w14:textId="77777777" w:rsidR="00C52690" w:rsidRDefault="00C52690">
      <w:pPr>
        <w:spacing w:after="0" w:line="240" w:lineRule="auto"/>
        <w:rPr>
          <w:rFonts w:ascii="Verdana" w:eastAsia="Times New Roman" w:hAnsi="Verdana"/>
          <w:b/>
          <w:bCs/>
          <w:kern w:val="32"/>
          <w:sz w:val="18"/>
          <w:szCs w:val="18"/>
        </w:rPr>
      </w:pPr>
      <w:r>
        <w:rPr>
          <w:sz w:val="18"/>
          <w:szCs w:val="18"/>
        </w:rPr>
        <w:br w:type="page"/>
      </w:r>
    </w:p>
    <w:p w14:paraId="490B7A8A" w14:textId="4267E8C2" w:rsidR="00D60F2D" w:rsidRDefault="00D60F2D" w:rsidP="00B645A5">
      <w:pPr>
        <w:pStyle w:val="Kop1"/>
        <w:spacing w:before="0" w:after="0" w:line="240" w:lineRule="auto"/>
        <w:ind w:left="567" w:hanging="567"/>
        <w:rPr>
          <w:sz w:val="18"/>
          <w:szCs w:val="18"/>
        </w:rPr>
      </w:pPr>
      <w:bookmarkStart w:id="3" w:name="_Toc136510662"/>
      <w:r w:rsidRPr="00A46DB5">
        <w:rPr>
          <w:sz w:val="18"/>
          <w:szCs w:val="18"/>
        </w:rPr>
        <w:lastRenderedPageBreak/>
        <w:t>3.</w:t>
      </w:r>
      <w:r w:rsidRPr="00A46DB5">
        <w:rPr>
          <w:sz w:val="18"/>
          <w:szCs w:val="18"/>
        </w:rPr>
        <w:tab/>
        <w:t>Contactpersonen en rapportage</w:t>
      </w:r>
      <w:bookmarkEnd w:id="3"/>
    </w:p>
    <w:p w14:paraId="5868EAAE" w14:textId="77777777" w:rsidR="00A46DB5" w:rsidRPr="00A46DB5" w:rsidRDefault="00A46DB5" w:rsidP="00B645A5">
      <w:pPr>
        <w:spacing w:after="0" w:line="240" w:lineRule="auto"/>
      </w:pPr>
    </w:p>
    <w:p w14:paraId="533E88AF" w14:textId="77777777" w:rsidR="00B50A23" w:rsidRDefault="00D60F2D" w:rsidP="00B83997">
      <w:pPr>
        <w:spacing w:after="0" w:line="240" w:lineRule="auto"/>
        <w:ind w:left="567" w:hanging="567"/>
        <w:rPr>
          <w:rFonts w:ascii="Verdana" w:hAnsi="Verdana"/>
          <w:sz w:val="18"/>
          <w:szCs w:val="18"/>
        </w:rPr>
      </w:pPr>
      <w:r w:rsidRPr="00414A13">
        <w:rPr>
          <w:rFonts w:ascii="Verdana" w:hAnsi="Verdana"/>
          <w:sz w:val="18"/>
          <w:szCs w:val="18"/>
        </w:rPr>
        <w:t>3.1</w:t>
      </w:r>
      <w:r w:rsidRPr="00414A13">
        <w:rPr>
          <w:rFonts w:ascii="Verdana" w:hAnsi="Verdana"/>
          <w:sz w:val="18"/>
          <w:szCs w:val="18"/>
        </w:rPr>
        <w:tab/>
        <w:t>De personen die de contacten over de uitvoering van de Overeenkomst onderhouden zijn</w:t>
      </w:r>
      <w:r w:rsidR="00B50A23">
        <w:rPr>
          <w:rFonts w:ascii="Verdana" w:hAnsi="Verdana"/>
          <w:sz w:val="18"/>
          <w:szCs w:val="18"/>
        </w:rPr>
        <w:t>:</w:t>
      </w:r>
    </w:p>
    <w:p w14:paraId="5EE84AE4" w14:textId="496F8DDF" w:rsidR="00091DAD" w:rsidRDefault="00B50A23" w:rsidP="006752D4">
      <w:pPr>
        <w:spacing w:after="0" w:line="240" w:lineRule="auto"/>
        <w:ind w:left="567" w:hanging="567"/>
        <w:rPr>
          <w:rFonts w:ascii="Verdana" w:hAnsi="Verdana"/>
          <w:sz w:val="18"/>
          <w:szCs w:val="18"/>
        </w:rPr>
      </w:pPr>
      <w:r>
        <w:rPr>
          <w:rFonts w:ascii="Verdana" w:hAnsi="Verdana"/>
          <w:sz w:val="18"/>
          <w:szCs w:val="18"/>
        </w:rPr>
        <w:tab/>
        <w:t xml:space="preserve">- voor </w:t>
      </w:r>
      <w:r w:rsidR="00273AAA">
        <w:rPr>
          <w:rFonts w:ascii="Verdana" w:hAnsi="Verdana"/>
          <w:sz w:val="18"/>
          <w:szCs w:val="18"/>
        </w:rPr>
        <w:t>Wederpartij</w:t>
      </w:r>
      <w:r>
        <w:rPr>
          <w:rFonts w:ascii="Verdana" w:hAnsi="Verdana"/>
          <w:sz w:val="18"/>
          <w:szCs w:val="18"/>
        </w:rPr>
        <w:t xml:space="preserve">: </w:t>
      </w:r>
      <w:r w:rsidR="00B42B7D">
        <w:rPr>
          <w:rFonts w:ascii="Verdana" w:hAnsi="Verdana"/>
          <w:sz w:val="18"/>
          <w:szCs w:val="18"/>
        </w:rPr>
        <w:t xml:space="preserve">&lt;naam&gt; </w:t>
      </w:r>
      <w:r w:rsidR="00B42B7D" w:rsidRPr="00414A13">
        <w:rPr>
          <w:rFonts w:ascii="Verdana" w:hAnsi="Verdana"/>
          <w:sz w:val="18"/>
          <w:szCs w:val="18"/>
        </w:rPr>
        <w:t xml:space="preserve"> </w:t>
      </w:r>
    </w:p>
    <w:p w14:paraId="7A8E83E5" w14:textId="0A80826C" w:rsidR="00B42B7D" w:rsidRDefault="00B50A23" w:rsidP="00B42B7D">
      <w:pPr>
        <w:spacing w:after="0" w:line="240" w:lineRule="auto"/>
        <w:ind w:left="567" w:hanging="567"/>
        <w:rPr>
          <w:rFonts w:ascii="Verdana" w:hAnsi="Verdana"/>
          <w:sz w:val="18"/>
          <w:szCs w:val="18"/>
        </w:rPr>
      </w:pPr>
      <w:r>
        <w:rPr>
          <w:rFonts w:ascii="Verdana" w:hAnsi="Verdana"/>
          <w:sz w:val="18"/>
          <w:szCs w:val="18"/>
        </w:rPr>
        <w:tab/>
        <w:t xml:space="preserve">- voor Opdrachtgever: </w:t>
      </w:r>
      <w:r w:rsidR="00B42B7D">
        <w:rPr>
          <w:rFonts w:ascii="Verdana" w:hAnsi="Verdana"/>
          <w:sz w:val="18"/>
          <w:szCs w:val="18"/>
        </w:rPr>
        <w:t>de heer S. Kneppers, Programma Manager Innovatie &amp; Technologie</w:t>
      </w:r>
    </w:p>
    <w:p w14:paraId="4866E971" w14:textId="3878878D" w:rsidR="00B42B7D" w:rsidRDefault="00B42B7D" w:rsidP="00B42B7D">
      <w:pPr>
        <w:spacing w:after="0" w:line="240" w:lineRule="auto"/>
        <w:ind w:left="705"/>
        <w:rPr>
          <w:rFonts w:ascii="Verdana" w:hAnsi="Verdana"/>
          <w:sz w:val="18"/>
          <w:szCs w:val="18"/>
        </w:rPr>
      </w:pPr>
      <w:r>
        <w:rPr>
          <w:rFonts w:ascii="Verdana" w:hAnsi="Verdana"/>
          <w:sz w:val="18"/>
          <w:szCs w:val="18"/>
        </w:rPr>
        <w:t xml:space="preserve">Indien de heer S. Kneppers niet meer werkzaam is bij NFI kan </w:t>
      </w:r>
      <w:r w:rsidR="00273AAA">
        <w:rPr>
          <w:rFonts w:ascii="Verdana" w:hAnsi="Verdana"/>
          <w:sz w:val="18"/>
          <w:szCs w:val="18"/>
        </w:rPr>
        <w:t>Wederpartij</w:t>
      </w:r>
      <w:r>
        <w:rPr>
          <w:rFonts w:ascii="Verdana" w:hAnsi="Verdana"/>
          <w:sz w:val="18"/>
          <w:szCs w:val="18"/>
        </w:rPr>
        <w:t xml:space="preserve"> contact opnemen met afdeling Bureau Sporen.</w:t>
      </w:r>
    </w:p>
    <w:p w14:paraId="4BFFFA4A" w14:textId="15C919DD" w:rsidR="00E76E8B" w:rsidRDefault="00E76E8B" w:rsidP="00B83997">
      <w:pPr>
        <w:spacing w:after="0" w:line="240" w:lineRule="auto"/>
        <w:ind w:left="567" w:hanging="567"/>
        <w:rPr>
          <w:rFonts w:ascii="Verdana" w:hAnsi="Verdana"/>
          <w:sz w:val="18"/>
          <w:szCs w:val="18"/>
        </w:rPr>
      </w:pPr>
    </w:p>
    <w:p w14:paraId="73D4B387" w14:textId="77777777" w:rsidR="00B36629" w:rsidRPr="00414A13" w:rsidRDefault="00B36629" w:rsidP="00B83997">
      <w:pPr>
        <w:spacing w:after="0" w:line="240" w:lineRule="auto"/>
        <w:ind w:left="567" w:hanging="567"/>
        <w:rPr>
          <w:rFonts w:ascii="Verdana" w:hAnsi="Verdana"/>
          <w:sz w:val="18"/>
          <w:szCs w:val="18"/>
        </w:rPr>
      </w:pPr>
    </w:p>
    <w:p w14:paraId="2E38E2AF" w14:textId="64BF43E0"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3.2</w:t>
      </w:r>
      <w:r w:rsidRPr="00414A13">
        <w:rPr>
          <w:rFonts w:ascii="Verdana" w:hAnsi="Verdana"/>
          <w:sz w:val="18"/>
          <w:szCs w:val="18"/>
        </w:rPr>
        <w:tab/>
        <w:t xml:space="preserve">Wederpartij rapporteert </w:t>
      </w:r>
      <w:r w:rsidR="00B0301B">
        <w:rPr>
          <w:rFonts w:ascii="Verdana" w:hAnsi="Verdana"/>
          <w:sz w:val="18"/>
          <w:szCs w:val="18"/>
        </w:rPr>
        <w:t xml:space="preserve">elk kwartaal </w:t>
      </w:r>
      <w:r w:rsidRPr="00414A13">
        <w:rPr>
          <w:rFonts w:ascii="Verdana" w:hAnsi="Verdana"/>
          <w:sz w:val="18"/>
          <w:szCs w:val="18"/>
        </w:rPr>
        <w:t>over de wijze van uitvoering van de Overeenkomst. Deze rapportage omvat tenminste:</w:t>
      </w:r>
      <w:r w:rsidR="00A46DB5">
        <w:rPr>
          <w:rFonts w:ascii="Verdana" w:hAnsi="Verdana"/>
          <w:sz w:val="18"/>
          <w:szCs w:val="18"/>
        </w:rPr>
        <w:tab/>
      </w:r>
    </w:p>
    <w:p w14:paraId="1F0F2044" w14:textId="3855014E" w:rsidR="00B0301B" w:rsidRDefault="00B0301B" w:rsidP="00C86AE0">
      <w:pPr>
        <w:pStyle w:val="Lijstalinea"/>
        <w:numPr>
          <w:ilvl w:val="0"/>
          <w:numId w:val="6"/>
        </w:numPr>
        <w:rPr>
          <w:rFonts w:ascii="Verdana" w:hAnsi="Verdana"/>
          <w:sz w:val="18"/>
          <w:szCs w:val="18"/>
        </w:rPr>
      </w:pPr>
      <w:r>
        <w:rPr>
          <w:rFonts w:ascii="Verdana" w:hAnsi="Verdana"/>
          <w:sz w:val="18"/>
          <w:szCs w:val="18"/>
        </w:rPr>
        <w:t>De up time/ down time van het Systeem;</w:t>
      </w:r>
    </w:p>
    <w:p w14:paraId="713900A1" w14:textId="447E3B58" w:rsidR="00B0301B" w:rsidRDefault="00B0301B" w:rsidP="00C86AE0">
      <w:pPr>
        <w:pStyle w:val="Lijstalinea"/>
        <w:numPr>
          <w:ilvl w:val="0"/>
          <w:numId w:val="6"/>
        </w:numPr>
        <w:rPr>
          <w:rFonts w:ascii="Verdana" w:hAnsi="Verdana"/>
          <w:sz w:val="18"/>
          <w:szCs w:val="18"/>
        </w:rPr>
      </w:pPr>
      <w:r>
        <w:rPr>
          <w:rFonts w:ascii="Verdana" w:hAnsi="Verdana"/>
          <w:sz w:val="18"/>
          <w:szCs w:val="18"/>
        </w:rPr>
        <w:t>Klachten/ escalaties, inclusief responsetijd en oplostijd;</w:t>
      </w:r>
    </w:p>
    <w:p w14:paraId="5B2B69F4" w14:textId="4D4A2988" w:rsidR="00B0301B" w:rsidRDefault="00B0301B" w:rsidP="00C86AE0">
      <w:pPr>
        <w:pStyle w:val="Lijstalinea"/>
        <w:numPr>
          <w:ilvl w:val="0"/>
          <w:numId w:val="6"/>
        </w:numPr>
        <w:rPr>
          <w:rFonts w:ascii="Verdana" w:hAnsi="Verdana"/>
          <w:sz w:val="18"/>
          <w:szCs w:val="18"/>
        </w:rPr>
      </w:pPr>
      <w:r>
        <w:rPr>
          <w:rFonts w:ascii="Verdana" w:hAnsi="Verdana"/>
          <w:sz w:val="18"/>
          <w:szCs w:val="18"/>
        </w:rPr>
        <w:t xml:space="preserve">Policy en maatregelen in het kader van innovatie; </w:t>
      </w:r>
    </w:p>
    <w:p w14:paraId="3128154F" w14:textId="0E705679" w:rsidR="00B0301B" w:rsidRPr="00C86AE0" w:rsidRDefault="00B0301B" w:rsidP="00C86AE0">
      <w:pPr>
        <w:pStyle w:val="Lijstalinea"/>
        <w:numPr>
          <w:ilvl w:val="0"/>
          <w:numId w:val="6"/>
        </w:numPr>
        <w:rPr>
          <w:rFonts w:ascii="Verdana" w:hAnsi="Verdana"/>
          <w:sz w:val="18"/>
          <w:szCs w:val="18"/>
        </w:rPr>
      </w:pPr>
      <w:r>
        <w:rPr>
          <w:rFonts w:ascii="Verdana" w:hAnsi="Verdana"/>
          <w:sz w:val="18"/>
          <w:szCs w:val="18"/>
        </w:rPr>
        <w:t>Eventuele maatregelen en adviezen in het kader van product- en procesinnovatie.</w:t>
      </w:r>
    </w:p>
    <w:p w14:paraId="575D0D45" w14:textId="77777777" w:rsidR="00A46DB5" w:rsidRDefault="00A46DB5" w:rsidP="00B645A5">
      <w:pPr>
        <w:spacing w:after="0" w:line="240" w:lineRule="auto"/>
        <w:rPr>
          <w:rFonts w:ascii="Verdana" w:hAnsi="Verdana"/>
          <w:sz w:val="18"/>
          <w:szCs w:val="18"/>
        </w:rPr>
      </w:pPr>
    </w:p>
    <w:p w14:paraId="27D2E4AA" w14:textId="77777777" w:rsidR="000C7F16" w:rsidRDefault="000C7F16" w:rsidP="00B645A5">
      <w:pPr>
        <w:spacing w:after="0" w:line="240" w:lineRule="auto"/>
        <w:rPr>
          <w:rFonts w:ascii="Verdana" w:hAnsi="Verdana"/>
          <w:sz w:val="18"/>
          <w:szCs w:val="18"/>
        </w:rPr>
      </w:pPr>
    </w:p>
    <w:p w14:paraId="609B0401" w14:textId="77777777" w:rsidR="00D60F2D" w:rsidRDefault="00D60F2D" w:rsidP="00B645A5">
      <w:pPr>
        <w:pStyle w:val="Kop1"/>
        <w:spacing w:before="0" w:after="0" w:line="240" w:lineRule="auto"/>
        <w:ind w:left="567" w:hanging="567"/>
        <w:rPr>
          <w:sz w:val="18"/>
          <w:szCs w:val="18"/>
        </w:rPr>
      </w:pPr>
      <w:bookmarkStart w:id="4" w:name="_Toc136510663"/>
      <w:r w:rsidRPr="00414A13">
        <w:rPr>
          <w:sz w:val="18"/>
          <w:szCs w:val="18"/>
        </w:rPr>
        <w:t>4.</w:t>
      </w:r>
      <w:r w:rsidRPr="00414A13">
        <w:rPr>
          <w:sz w:val="18"/>
          <w:szCs w:val="18"/>
        </w:rPr>
        <w:tab/>
        <w:t>Inwerkingtreding en duur van de Overeenkomst</w:t>
      </w:r>
      <w:bookmarkEnd w:id="4"/>
    </w:p>
    <w:p w14:paraId="237D625A" w14:textId="1C32D94F" w:rsidR="00CD472E" w:rsidRDefault="00CD472E" w:rsidP="00B645A5">
      <w:pPr>
        <w:spacing w:after="0" w:line="240" w:lineRule="auto"/>
        <w:ind w:left="567" w:hanging="567"/>
        <w:rPr>
          <w:rFonts w:ascii="Verdana" w:hAnsi="Verdana"/>
          <w:sz w:val="18"/>
          <w:szCs w:val="18"/>
        </w:rPr>
      </w:pPr>
    </w:p>
    <w:p w14:paraId="4A22ACD2" w14:textId="75B38ACC"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w:t>
      </w:r>
      <w:r w:rsidR="00327283">
        <w:rPr>
          <w:rFonts w:ascii="Verdana" w:hAnsi="Verdana"/>
          <w:sz w:val="18"/>
          <w:szCs w:val="18"/>
        </w:rPr>
        <w:t>1</w:t>
      </w:r>
      <w:r w:rsidRPr="00414A13">
        <w:rPr>
          <w:rFonts w:ascii="Verdana" w:hAnsi="Verdana"/>
          <w:sz w:val="18"/>
          <w:szCs w:val="18"/>
        </w:rPr>
        <w:tab/>
      </w:r>
      <w:r w:rsidR="00225EA1">
        <w:rPr>
          <w:rFonts w:ascii="Verdana" w:hAnsi="Verdana"/>
          <w:sz w:val="18"/>
          <w:szCs w:val="18"/>
        </w:rPr>
        <w:t xml:space="preserve">Partijen hanteren voor de duur van de Overeenkomst de eisen zoals opgenomen is in paragraaf 3.3 Onderhoudscontract in het Programma van Eisen en Wensen. </w:t>
      </w:r>
    </w:p>
    <w:p w14:paraId="67E21C90" w14:textId="77777777" w:rsidR="00A46DB5" w:rsidRDefault="00A46DB5" w:rsidP="00B645A5">
      <w:pPr>
        <w:spacing w:after="0" w:line="240" w:lineRule="auto"/>
        <w:rPr>
          <w:rFonts w:ascii="Verdana" w:hAnsi="Verdana"/>
          <w:sz w:val="18"/>
          <w:szCs w:val="18"/>
        </w:rPr>
      </w:pPr>
    </w:p>
    <w:p w14:paraId="67333ABE" w14:textId="57FD08B1" w:rsidR="005A4F33" w:rsidRPr="009261A6" w:rsidRDefault="005A4F33" w:rsidP="009261A6">
      <w:pPr>
        <w:pStyle w:val="Kop1"/>
        <w:rPr>
          <w:sz w:val="18"/>
        </w:rPr>
      </w:pPr>
      <w:bookmarkStart w:id="5" w:name="_Toc136510664"/>
      <w:r w:rsidRPr="009261A6">
        <w:rPr>
          <w:rStyle w:val="Kop1Char"/>
          <w:rFonts w:eastAsia="Calibri"/>
          <w:b/>
          <w:bCs/>
          <w:sz w:val="18"/>
        </w:rPr>
        <w:t>5.</w:t>
      </w:r>
      <w:r w:rsidRPr="009261A6">
        <w:rPr>
          <w:sz w:val="18"/>
        </w:rPr>
        <w:t xml:space="preserve"> </w:t>
      </w:r>
      <w:r w:rsidR="00135102">
        <w:rPr>
          <w:sz w:val="18"/>
        </w:rPr>
        <w:t xml:space="preserve">     </w:t>
      </w:r>
      <w:r w:rsidRPr="00135102">
        <w:rPr>
          <w:rStyle w:val="Kop1Char"/>
          <w:b/>
          <w:bCs/>
          <w:sz w:val="18"/>
        </w:rPr>
        <w:t>Beëindiging c.q. vervanging bij van toepassing zijn uitsluitingsgrond</w:t>
      </w:r>
      <w:bookmarkEnd w:id="5"/>
    </w:p>
    <w:p w14:paraId="5D26A4E4" w14:textId="77777777" w:rsidR="00273AAA" w:rsidRDefault="00273AAA" w:rsidP="00B65FD6">
      <w:pPr>
        <w:pStyle w:val="Kop1"/>
        <w:spacing w:before="0" w:after="0" w:line="240" w:lineRule="auto"/>
        <w:ind w:left="567" w:hanging="567"/>
        <w:rPr>
          <w:sz w:val="18"/>
          <w:szCs w:val="18"/>
        </w:rPr>
      </w:pPr>
    </w:p>
    <w:p w14:paraId="16EFFE46" w14:textId="07A2A8E6" w:rsidR="005A4F33" w:rsidRDefault="00273AAA" w:rsidP="009261A6">
      <w:pPr>
        <w:spacing w:after="0" w:line="240" w:lineRule="auto"/>
        <w:ind w:left="567" w:hanging="567"/>
        <w:rPr>
          <w:rFonts w:ascii="Verdana" w:hAnsi="Verdana"/>
          <w:sz w:val="18"/>
        </w:rPr>
      </w:pPr>
      <w:r w:rsidRPr="009261A6">
        <w:rPr>
          <w:rFonts w:ascii="Verdana" w:hAnsi="Verdana"/>
          <w:sz w:val="18"/>
          <w:szCs w:val="18"/>
        </w:rPr>
        <w:t>5.1</w:t>
      </w:r>
      <w:r w:rsidRPr="00C4361F">
        <w:rPr>
          <w:rFonts w:ascii="Verdana" w:hAnsi="Verdana"/>
          <w:sz w:val="16"/>
          <w:szCs w:val="18"/>
        </w:rPr>
        <w:tab/>
      </w:r>
      <w:r w:rsidRPr="009261A6">
        <w:rPr>
          <w:rFonts w:ascii="Verdana" w:hAnsi="Verdana"/>
          <w:sz w:val="18"/>
        </w:rPr>
        <w:t>In aanvulling op artikel 30.3 van de ARBIT-2022 geldt dat Opdrachtgever de Overeenkomst zonder rechtelijke tussenkomst met onmiddellijke ingang kan beëindigen indien een uitsluitingsgrond zoals opgenomen in de Aanbestedingsstukken van toepassing is op Wederpartij gedurende de looptijd van de Overeenkomst. Opdrachtgever beoordeelt aan de hand van artikel 2.86, 2.87, 2.89 Aanbestedingswet of er sprake is van een uitsluitingsgrond. Opdrachtgever kan afzien van beëindiging van de Overeenkomst onder andere in gevallen zoals bepaald in de artikelen 2.86a of 2.88 Aanbestedingswet.</w:t>
      </w:r>
    </w:p>
    <w:p w14:paraId="06363180" w14:textId="77777777" w:rsidR="009261A6" w:rsidRPr="00C4361F" w:rsidRDefault="009261A6" w:rsidP="009261A6">
      <w:pPr>
        <w:spacing w:after="0" w:line="240" w:lineRule="auto"/>
        <w:ind w:left="567" w:hanging="567"/>
        <w:rPr>
          <w:rFonts w:ascii="Verdana" w:hAnsi="Verdana"/>
          <w:sz w:val="16"/>
        </w:rPr>
      </w:pPr>
    </w:p>
    <w:p w14:paraId="553B9905" w14:textId="5F1DD273" w:rsidR="00273AAA" w:rsidRDefault="00273AAA" w:rsidP="00135102">
      <w:pPr>
        <w:spacing w:after="0" w:line="240" w:lineRule="auto"/>
        <w:ind w:left="567" w:hanging="567"/>
        <w:rPr>
          <w:sz w:val="18"/>
        </w:rPr>
      </w:pPr>
      <w:r w:rsidRPr="009261A6">
        <w:rPr>
          <w:rFonts w:ascii="Verdana" w:hAnsi="Verdana"/>
          <w:sz w:val="18"/>
        </w:rPr>
        <w:t>5.2</w:t>
      </w:r>
      <w:r>
        <w:tab/>
      </w:r>
      <w:r w:rsidRPr="00135102">
        <w:rPr>
          <w:rFonts w:ascii="Verdana" w:hAnsi="Verdana"/>
          <w:sz w:val="18"/>
        </w:rPr>
        <w:t xml:space="preserve">Indien een uitsluitingsgrond als opgenomen in de Aanbestedingstukken gedurende de looptijd van de Overeenkomst van toepassing is op een derde waarop </w:t>
      </w:r>
      <w:r>
        <w:rPr>
          <w:rFonts w:ascii="Verdana" w:hAnsi="Verdana"/>
          <w:sz w:val="18"/>
        </w:rPr>
        <w:t>Wederpartij</w:t>
      </w:r>
      <w:r w:rsidRPr="00135102">
        <w:rPr>
          <w:rFonts w:ascii="Verdana" w:hAnsi="Verdana"/>
          <w:sz w:val="18"/>
        </w:rPr>
        <w:t xml:space="preserve"> beroep heeft gedaan op grond van artikel 2.92 eerste lid Aanbestedingswet of de onderaannemer, kan Opdrachtgever verlangen dat </w:t>
      </w:r>
      <w:r>
        <w:rPr>
          <w:rFonts w:ascii="Verdana" w:hAnsi="Verdana"/>
          <w:sz w:val="18"/>
        </w:rPr>
        <w:t>Wederpartij</w:t>
      </w:r>
      <w:r w:rsidRPr="00135102">
        <w:rPr>
          <w:rFonts w:ascii="Verdana" w:hAnsi="Verdana"/>
          <w:sz w:val="18"/>
        </w:rPr>
        <w:t xml:space="preserve"> de derde of de onderaannemer vervangt binnen een door Opdrachtgever te stellen redelijke termijn. Opdrachtgever kan tot beëindiging van de Overeenkomst overgaan, indien </w:t>
      </w:r>
      <w:r>
        <w:rPr>
          <w:rFonts w:ascii="Verdana" w:hAnsi="Verdana"/>
          <w:sz w:val="18"/>
        </w:rPr>
        <w:t>Wederpartij</w:t>
      </w:r>
      <w:r w:rsidRPr="00135102">
        <w:rPr>
          <w:rFonts w:ascii="Verdana" w:hAnsi="Verdana"/>
          <w:sz w:val="18"/>
        </w:rPr>
        <w:t xml:space="preserve"> niet tot het daartoe strekkende verzoek overgaat.</w:t>
      </w:r>
    </w:p>
    <w:p w14:paraId="161F690F" w14:textId="42B43878" w:rsidR="00273AAA" w:rsidRDefault="00273AAA" w:rsidP="00135102">
      <w:pPr>
        <w:spacing w:after="0" w:line="240" w:lineRule="auto"/>
        <w:ind w:left="567" w:hanging="567"/>
        <w:rPr>
          <w:sz w:val="18"/>
        </w:rPr>
      </w:pPr>
    </w:p>
    <w:p w14:paraId="16E71F33" w14:textId="2EFF57D5" w:rsidR="00273AAA" w:rsidRDefault="00273AAA" w:rsidP="00135102">
      <w:pPr>
        <w:spacing w:after="0" w:line="240" w:lineRule="auto"/>
        <w:ind w:left="567" w:hanging="567"/>
        <w:rPr>
          <w:sz w:val="18"/>
        </w:rPr>
      </w:pPr>
      <w:r>
        <w:rPr>
          <w:rFonts w:ascii="Verdana" w:hAnsi="Verdana"/>
          <w:sz w:val="18"/>
        </w:rPr>
        <w:t>5.3</w:t>
      </w:r>
      <w:r>
        <w:rPr>
          <w:rFonts w:ascii="Verdana" w:hAnsi="Verdana"/>
          <w:sz w:val="18"/>
        </w:rPr>
        <w:tab/>
      </w:r>
      <w:r w:rsidRPr="00273AAA">
        <w:rPr>
          <w:rFonts w:ascii="Verdana" w:hAnsi="Verdana"/>
          <w:sz w:val="18"/>
        </w:rPr>
        <w:t>Opdrachtgever is niet gehouden tot vergoeding van enige schade en/of onkosten als gevolg van de tussentijdse beëindiging van de Overeenkomst of vervanging van de derde of onderaannemer op grond van lid 1 en 2 van dit artikel.</w:t>
      </w:r>
    </w:p>
    <w:p w14:paraId="14D9537C" w14:textId="5CEA875A" w:rsidR="00273AAA" w:rsidRDefault="00273AAA" w:rsidP="00135102">
      <w:pPr>
        <w:spacing w:after="0" w:line="240" w:lineRule="auto"/>
        <w:ind w:left="567" w:hanging="567"/>
        <w:rPr>
          <w:sz w:val="18"/>
        </w:rPr>
      </w:pPr>
    </w:p>
    <w:p w14:paraId="2C577BB0" w14:textId="623DEE5D" w:rsidR="00273AAA" w:rsidRDefault="00273AAA" w:rsidP="00135102">
      <w:pPr>
        <w:spacing w:after="0" w:line="240" w:lineRule="auto"/>
        <w:ind w:left="567" w:hanging="567"/>
        <w:rPr>
          <w:sz w:val="18"/>
        </w:rPr>
      </w:pPr>
      <w:r>
        <w:rPr>
          <w:rFonts w:ascii="Verdana" w:hAnsi="Verdana"/>
          <w:sz w:val="18"/>
        </w:rPr>
        <w:t>5.4</w:t>
      </w:r>
      <w:r>
        <w:rPr>
          <w:rFonts w:ascii="Verdana" w:hAnsi="Verdana"/>
          <w:sz w:val="18"/>
        </w:rPr>
        <w:tab/>
        <w:t>Wederpartij</w:t>
      </w:r>
      <w:r w:rsidRPr="00273AAA">
        <w:rPr>
          <w:rFonts w:ascii="Verdana" w:hAnsi="Verdana"/>
          <w:sz w:val="18"/>
        </w:rPr>
        <w:t xml:space="preserve"> is aansprakelijk voor de door Opdrachtgever geleden en te lijden schade als gevolg van de tussentijdse beëindiging van de Overeenkomst of vervanging van de derde of onderaannemer.  Voor het bepalen van de maximale hoogte van de schade is artikel 26 ARBIT-2022 van toepassing.</w:t>
      </w:r>
    </w:p>
    <w:p w14:paraId="7CEE4B62" w14:textId="4569B4A5" w:rsidR="00273AAA" w:rsidRDefault="00273AAA" w:rsidP="00135102">
      <w:pPr>
        <w:spacing w:after="0" w:line="240" w:lineRule="auto"/>
        <w:ind w:left="567" w:hanging="567"/>
        <w:rPr>
          <w:sz w:val="18"/>
        </w:rPr>
      </w:pPr>
    </w:p>
    <w:p w14:paraId="0343EE7E" w14:textId="0BF698B3" w:rsidR="00273AAA" w:rsidRPr="00135102" w:rsidRDefault="00273AAA" w:rsidP="00135102">
      <w:pPr>
        <w:spacing w:after="0" w:line="240" w:lineRule="auto"/>
        <w:ind w:left="567" w:hanging="567"/>
        <w:rPr>
          <w:b/>
        </w:rPr>
      </w:pPr>
      <w:r>
        <w:rPr>
          <w:rFonts w:ascii="Verdana" w:hAnsi="Verdana"/>
          <w:sz w:val="18"/>
        </w:rPr>
        <w:t>5.5</w:t>
      </w:r>
      <w:r>
        <w:rPr>
          <w:rFonts w:ascii="Verdana" w:hAnsi="Verdana"/>
          <w:sz w:val="18"/>
        </w:rPr>
        <w:tab/>
        <w:t>Wederpartij</w:t>
      </w:r>
      <w:r w:rsidRPr="00273AAA">
        <w:rPr>
          <w:rFonts w:ascii="Verdana" w:hAnsi="Verdana"/>
          <w:sz w:val="18"/>
        </w:rPr>
        <w:t xml:space="preserve"> informeert Opdrachtgever schriftelijk en zo snel mogelijk wanneer een situatie zoals opgenomen in lid 1 of lid 2 van dit artikel zich voordoet.</w:t>
      </w:r>
    </w:p>
    <w:p w14:paraId="0EA6EC17" w14:textId="77777777" w:rsidR="005A4F33" w:rsidRDefault="005A4F33" w:rsidP="00B65FD6">
      <w:pPr>
        <w:pStyle w:val="Kop1"/>
        <w:spacing w:before="0" w:after="0" w:line="240" w:lineRule="auto"/>
        <w:ind w:left="567" w:hanging="567"/>
        <w:rPr>
          <w:sz w:val="18"/>
          <w:szCs w:val="18"/>
        </w:rPr>
      </w:pPr>
    </w:p>
    <w:p w14:paraId="2DEF859E" w14:textId="77777777" w:rsidR="00273AAA" w:rsidRDefault="00273AAA">
      <w:pPr>
        <w:spacing w:after="0" w:line="240" w:lineRule="auto"/>
        <w:rPr>
          <w:rFonts w:ascii="Verdana" w:eastAsia="Times New Roman" w:hAnsi="Verdana"/>
          <w:b/>
          <w:bCs/>
          <w:kern w:val="32"/>
          <w:sz w:val="18"/>
          <w:szCs w:val="18"/>
        </w:rPr>
      </w:pPr>
      <w:r>
        <w:rPr>
          <w:sz w:val="18"/>
          <w:szCs w:val="18"/>
        </w:rPr>
        <w:br w:type="page"/>
      </w:r>
    </w:p>
    <w:p w14:paraId="76A3B5C2" w14:textId="4304E5C5" w:rsidR="00D60F2D" w:rsidRDefault="005A4F33" w:rsidP="00B65FD6">
      <w:pPr>
        <w:pStyle w:val="Kop1"/>
        <w:spacing w:before="0" w:after="0" w:line="240" w:lineRule="auto"/>
        <w:ind w:left="567" w:hanging="567"/>
        <w:rPr>
          <w:sz w:val="18"/>
          <w:szCs w:val="18"/>
        </w:rPr>
      </w:pPr>
      <w:bookmarkStart w:id="6" w:name="_Toc136510665"/>
      <w:r>
        <w:rPr>
          <w:sz w:val="18"/>
          <w:szCs w:val="18"/>
        </w:rPr>
        <w:lastRenderedPageBreak/>
        <w:t>6</w:t>
      </w:r>
      <w:r w:rsidR="00D60F2D" w:rsidRPr="00414A13">
        <w:rPr>
          <w:sz w:val="18"/>
          <w:szCs w:val="18"/>
        </w:rPr>
        <w:t>.</w:t>
      </w:r>
      <w:r w:rsidR="00D60F2D" w:rsidRPr="00414A13">
        <w:rPr>
          <w:sz w:val="18"/>
          <w:szCs w:val="18"/>
        </w:rPr>
        <w:tab/>
        <w:t>Aflevering en Oplevering</w:t>
      </w:r>
      <w:bookmarkEnd w:id="6"/>
    </w:p>
    <w:p w14:paraId="0180D15C" w14:textId="77777777" w:rsidR="00A46DB5" w:rsidRPr="00A46DB5" w:rsidRDefault="00A46DB5" w:rsidP="00B645A5">
      <w:pPr>
        <w:spacing w:after="0" w:line="240" w:lineRule="auto"/>
      </w:pPr>
    </w:p>
    <w:p w14:paraId="45EC6FE4" w14:textId="77777777" w:rsidR="00D60F2D" w:rsidRPr="00A46DB5" w:rsidRDefault="00D60F2D" w:rsidP="00B645A5">
      <w:pPr>
        <w:spacing w:after="0" w:line="240" w:lineRule="auto"/>
        <w:ind w:left="567"/>
        <w:rPr>
          <w:rFonts w:ascii="Verdana" w:hAnsi="Verdana"/>
          <w:i/>
          <w:sz w:val="18"/>
          <w:szCs w:val="18"/>
        </w:rPr>
      </w:pPr>
      <w:r w:rsidRPr="00A46DB5">
        <w:rPr>
          <w:rFonts w:ascii="Verdana" w:hAnsi="Verdana"/>
          <w:i/>
          <w:sz w:val="18"/>
          <w:szCs w:val="18"/>
        </w:rPr>
        <w:t>In geval van Producten</w:t>
      </w:r>
    </w:p>
    <w:p w14:paraId="1A8D63E2" w14:textId="75A690FA" w:rsidR="00E65E12" w:rsidRDefault="005A4F33" w:rsidP="00AE0703">
      <w:pPr>
        <w:spacing w:after="0" w:line="240" w:lineRule="auto"/>
        <w:ind w:left="567" w:hanging="567"/>
        <w:rPr>
          <w:rFonts w:ascii="Verdana" w:hAnsi="Verdana"/>
          <w:i/>
          <w:sz w:val="18"/>
          <w:szCs w:val="18"/>
        </w:rPr>
      </w:pPr>
      <w:r>
        <w:rPr>
          <w:rFonts w:ascii="Verdana" w:hAnsi="Verdana"/>
          <w:sz w:val="18"/>
          <w:szCs w:val="18"/>
        </w:rPr>
        <w:t>6</w:t>
      </w:r>
      <w:r w:rsidR="00D60F2D" w:rsidRPr="00414A13">
        <w:rPr>
          <w:rFonts w:ascii="Verdana" w:hAnsi="Verdana"/>
          <w:sz w:val="18"/>
          <w:szCs w:val="18"/>
        </w:rPr>
        <w:t>.1</w:t>
      </w:r>
      <w:r w:rsidR="00D60F2D" w:rsidRPr="00414A13">
        <w:rPr>
          <w:rFonts w:ascii="Verdana" w:hAnsi="Verdana"/>
          <w:sz w:val="18"/>
          <w:szCs w:val="18"/>
        </w:rPr>
        <w:tab/>
        <w:t xml:space="preserve">Wederpartij draagt zorg voor Aflevering van de Producten op de in onderstaande tabel aangegeven datum en plaats. Genoemde data zijn </w:t>
      </w:r>
      <w:r w:rsidR="00976C99">
        <w:rPr>
          <w:rFonts w:ascii="Verdana" w:hAnsi="Verdana"/>
          <w:sz w:val="18"/>
          <w:szCs w:val="18"/>
        </w:rPr>
        <w:t>f</w:t>
      </w:r>
      <w:r w:rsidR="00D60F2D" w:rsidRPr="00414A13">
        <w:rPr>
          <w:rFonts w:ascii="Verdana" w:hAnsi="Verdana"/>
          <w:sz w:val="18"/>
          <w:szCs w:val="18"/>
        </w:rPr>
        <w:t>atale termijnen.</w:t>
      </w:r>
      <w:r w:rsidR="00AE0703">
        <w:rPr>
          <w:rFonts w:ascii="Verdana" w:hAnsi="Verdana"/>
          <w:sz w:val="18"/>
          <w:szCs w:val="18"/>
        </w:rPr>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4"/>
        <w:gridCol w:w="2346"/>
        <w:gridCol w:w="3009"/>
        <w:gridCol w:w="1805"/>
      </w:tblGrid>
      <w:tr w:rsidR="00E65E12" w:rsidRPr="003D2992" w14:paraId="4F0F0F05" w14:textId="77777777" w:rsidTr="004F5652">
        <w:trPr>
          <w:trHeight w:val="269"/>
          <w:tblHeader/>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3D3DA32D" w14:textId="77777777" w:rsidR="00E65E12" w:rsidRPr="00E65E12" w:rsidRDefault="00E65E12" w:rsidP="00E65E12">
            <w:pPr>
              <w:spacing w:after="0" w:line="240" w:lineRule="auto"/>
              <w:rPr>
                <w:rFonts w:ascii="Verdana" w:hAnsi="Verdana"/>
                <w:b/>
                <w:sz w:val="18"/>
                <w:szCs w:val="18"/>
                <w:lang w:eastAsia="nl-NL"/>
              </w:rPr>
            </w:pPr>
            <w:r w:rsidRPr="00E65E12">
              <w:rPr>
                <w:rFonts w:ascii="Verdana" w:hAnsi="Verdana"/>
                <w:b/>
                <w:sz w:val="18"/>
                <w:szCs w:val="18"/>
              </w:rPr>
              <w:t>Invulhulp</w:t>
            </w:r>
          </w:p>
        </w:tc>
        <w:tc>
          <w:tcPr>
            <w:tcW w:w="2346" w:type="dxa"/>
            <w:tcBorders>
              <w:top w:val="single" w:sz="4" w:space="0" w:color="auto"/>
              <w:left w:val="single" w:sz="4" w:space="0" w:color="auto"/>
              <w:bottom w:val="single" w:sz="4" w:space="0" w:color="auto"/>
              <w:right w:val="single" w:sz="4" w:space="0" w:color="auto"/>
            </w:tcBorders>
            <w:shd w:val="clear" w:color="auto" w:fill="999999"/>
            <w:hideMark/>
          </w:tcPr>
          <w:p w14:paraId="00A9D988"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Onderwerp</w:t>
            </w:r>
          </w:p>
        </w:tc>
        <w:tc>
          <w:tcPr>
            <w:tcW w:w="3009" w:type="dxa"/>
            <w:tcBorders>
              <w:top w:val="single" w:sz="4" w:space="0" w:color="auto"/>
              <w:left w:val="single" w:sz="4" w:space="0" w:color="auto"/>
              <w:bottom w:val="single" w:sz="4" w:space="0" w:color="auto"/>
              <w:right w:val="single" w:sz="4" w:space="0" w:color="auto"/>
            </w:tcBorders>
            <w:shd w:val="clear" w:color="auto" w:fill="999999"/>
            <w:hideMark/>
          </w:tcPr>
          <w:p w14:paraId="0F0AE444"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Afleveradres</w:t>
            </w:r>
          </w:p>
        </w:tc>
        <w:tc>
          <w:tcPr>
            <w:tcW w:w="1805" w:type="dxa"/>
            <w:tcBorders>
              <w:top w:val="single" w:sz="4" w:space="0" w:color="auto"/>
              <w:left w:val="single" w:sz="4" w:space="0" w:color="auto"/>
              <w:bottom w:val="single" w:sz="4" w:space="0" w:color="auto"/>
              <w:right w:val="single" w:sz="4" w:space="0" w:color="auto"/>
            </w:tcBorders>
            <w:shd w:val="clear" w:color="auto" w:fill="999999"/>
            <w:hideMark/>
          </w:tcPr>
          <w:p w14:paraId="2FE3BE7A"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Afleverdatum</w:t>
            </w:r>
          </w:p>
        </w:tc>
      </w:tr>
      <w:tr w:rsidR="00E65E12" w:rsidRPr="003D2992" w14:paraId="4461B7F4" w14:textId="77777777" w:rsidTr="004F5652">
        <w:trPr>
          <w:trHeight w:val="269"/>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0FC019F5"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A1</w:t>
            </w:r>
          </w:p>
        </w:tc>
        <w:tc>
          <w:tcPr>
            <w:tcW w:w="2346" w:type="dxa"/>
            <w:tcBorders>
              <w:top w:val="single" w:sz="4" w:space="0" w:color="auto"/>
              <w:left w:val="single" w:sz="4" w:space="0" w:color="auto"/>
              <w:bottom w:val="single" w:sz="4" w:space="0" w:color="auto"/>
              <w:right w:val="single" w:sz="4" w:space="0" w:color="auto"/>
            </w:tcBorders>
            <w:hideMark/>
          </w:tcPr>
          <w:p w14:paraId="57B093C9" w14:textId="3DB018B4" w:rsidR="00E65E12" w:rsidRPr="00E65E12" w:rsidRDefault="001D298F" w:rsidP="00E65E12">
            <w:pPr>
              <w:spacing w:after="0" w:line="240" w:lineRule="auto"/>
              <w:rPr>
                <w:rFonts w:ascii="Verdana" w:hAnsi="Verdana"/>
                <w:sz w:val="16"/>
                <w:szCs w:val="16"/>
              </w:rPr>
            </w:pPr>
            <w:r>
              <w:rPr>
                <w:rFonts w:ascii="Verdana" w:hAnsi="Verdana"/>
                <w:sz w:val="16"/>
                <w:szCs w:val="16"/>
              </w:rPr>
              <w:t xml:space="preserve">Het Systeem </w:t>
            </w:r>
          </w:p>
        </w:tc>
        <w:tc>
          <w:tcPr>
            <w:tcW w:w="3009" w:type="dxa"/>
            <w:tcBorders>
              <w:top w:val="single" w:sz="4" w:space="0" w:color="auto"/>
              <w:left w:val="single" w:sz="4" w:space="0" w:color="auto"/>
              <w:bottom w:val="single" w:sz="4" w:space="0" w:color="auto"/>
              <w:right w:val="single" w:sz="4" w:space="0" w:color="auto"/>
            </w:tcBorders>
          </w:tcPr>
          <w:p w14:paraId="4C8A8849" w14:textId="77777777" w:rsidR="00735249" w:rsidRPr="00735249" w:rsidRDefault="00735249" w:rsidP="00735249">
            <w:pPr>
              <w:spacing w:after="0" w:line="240" w:lineRule="auto"/>
              <w:rPr>
                <w:rFonts w:ascii="Verdana" w:hAnsi="Verdana"/>
                <w:sz w:val="16"/>
                <w:szCs w:val="16"/>
                <w:lang w:eastAsia="nl-NL"/>
              </w:rPr>
            </w:pPr>
            <w:r w:rsidRPr="00735249">
              <w:rPr>
                <w:rFonts w:ascii="Verdana" w:hAnsi="Verdana"/>
                <w:sz w:val="16"/>
                <w:szCs w:val="16"/>
                <w:lang w:eastAsia="nl-NL"/>
              </w:rPr>
              <w:t>Nederlands Forensisch Instituut</w:t>
            </w:r>
          </w:p>
          <w:p w14:paraId="799B2E4F" w14:textId="77777777" w:rsidR="00735249" w:rsidRPr="00735249" w:rsidRDefault="00735249" w:rsidP="00735249">
            <w:pPr>
              <w:spacing w:after="0" w:line="240" w:lineRule="auto"/>
              <w:rPr>
                <w:rFonts w:ascii="Verdana" w:hAnsi="Verdana"/>
                <w:sz w:val="16"/>
                <w:szCs w:val="16"/>
                <w:lang w:eastAsia="nl-NL"/>
              </w:rPr>
            </w:pPr>
            <w:r w:rsidRPr="00735249">
              <w:rPr>
                <w:rFonts w:ascii="Verdana" w:hAnsi="Verdana"/>
                <w:sz w:val="16"/>
                <w:szCs w:val="16"/>
                <w:lang w:eastAsia="nl-NL"/>
              </w:rPr>
              <w:t>Laan van Ypenburg 6</w:t>
            </w:r>
          </w:p>
          <w:p w14:paraId="514C8C14" w14:textId="77777777" w:rsidR="00735249" w:rsidRPr="00735249" w:rsidRDefault="00735249" w:rsidP="00735249">
            <w:pPr>
              <w:spacing w:after="0" w:line="240" w:lineRule="auto"/>
              <w:rPr>
                <w:rFonts w:ascii="Verdana" w:hAnsi="Verdana"/>
                <w:sz w:val="16"/>
                <w:szCs w:val="16"/>
                <w:lang w:eastAsia="nl-NL"/>
              </w:rPr>
            </w:pPr>
            <w:r w:rsidRPr="00735249">
              <w:rPr>
                <w:rFonts w:ascii="Verdana" w:hAnsi="Verdana"/>
                <w:sz w:val="16"/>
                <w:szCs w:val="16"/>
                <w:lang w:eastAsia="nl-NL"/>
              </w:rPr>
              <w:t>Divisie Biologische Sporen</w:t>
            </w:r>
          </w:p>
          <w:p w14:paraId="00A6AD04" w14:textId="77777777" w:rsidR="00735249" w:rsidRPr="00735249" w:rsidRDefault="00735249" w:rsidP="00735249">
            <w:pPr>
              <w:spacing w:after="0" w:line="240" w:lineRule="auto"/>
              <w:rPr>
                <w:rFonts w:ascii="Verdana" w:hAnsi="Verdana"/>
                <w:sz w:val="16"/>
                <w:szCs w:val="16"/>
                <w:lang w:eastAsia="nl-NL"/>
              </w:rPr>
            </w:pPr>
            <w:r w:rsidRPr="00735249">
              <w:rPr>
                <w:rFonts w:ascii="Verdana" w:hAnsi="Verdana"/>
                <w:sz w:val="16"/>
                <w:szCs w:val="16"/>
                <w:lang w:eastAsia="nl-NL"/>
              </w:rPr>
              <w:t>2497 GB Den Haag</w:t>
            </w:r>
          </w:p>
          <w:p w14:paraId="2C22604F" w14:textId="4DBB57E2" w:rsidR="00E65E12" w:rsidRPr="003D2992" w:rsidRDefault="00735249" w:rsidP="00735249">
            <w:pPr>
              <w:spacing w:after="0" w:line="240" w:lineRule="auto"/>
              <w:rPr>
                <w:rFonts w:ascii="Verdana" w:hAnsi="Verdana"/>
                <w:sz w:val="16"/>
                <w:szCs w:val="16"/>
                <w:lang w:eastAsia="nl-NL"/>
              </w:rPr>
            </w:pPr>
            <w:r w:rsidRPr="00735249">
              <w:rPr>
                <w:rFonts w:ascii="Verdana" w:hAnsi="Verdana"/>
                <w:sz w:val="16"/>
                <w:szCs w:val="16"/>
                <w:lang w:eastAsia="nl-NL"/>
              </w:rPr>
              <w:t>Nederland</w:t>
            </w:r>
          </w:p>
        </w:tc>
        <w:tc>
          <w:tcPr>
            <w:tcW w:w="1805" w:type="dxa"/>
            <w:tcBorders>
              <w:top w:val="single" w:sz="4" w:space="0" w:color="auto"/>
              <w:left w:val="single" w:sz="4" w:space="0" w:color="auto"/>
              <w:bottom w:val="single" w:sz="4" w:space="0" w:color="auto"/>
              <w:right w:val="single" w:sz="4" w:space="0" w:color="auto"/>
            </w:tcBorders>
            <w:hideMark/>
          </w:tcPr>
          <w:p w14:paraId="3DD58BD1" w14:textId="6724195C" w:rsidR="00E65E12" w:rsidRPr="003D2992" w:rsidRDefault="001B3F6E" w:rsidP="00376A6E">
            <w:pPr>
              <w:tabs>
                <w:tab w:val="left" w:pos="567"/>
              </w:tabs>
              <w:spacing w:after="0" w:line="240" w:lineRule="auto"/>
              <w:rPr>
                <w:rFonts w:ascii="Verdana" w:hAnsi="Verdana"/>
                <w:i/>
                <w:sz w:val="16"/>
                <w:szCs w:val="16"/>
                <w:lang w:eastAsia="nl-NL"/>
              </w:rPr>
            </w:pPr>
            <w:r>
              <w:rPr>
                <w:rFonts w:ascii="Verdana" w:hAnsi="Verdana"/>
                <w:i/>
                <w:sz w:val="16"/>
                <w:szCs w:val="16"/>
              </w:rPr>
              <w:t xml:space="preserve">Uiterlijk en niet later dan </w:t>
            </w:r>
            <w:r w:rsidR="004F5652">
              <w:rPr>
                <w:rFonts w:ascii="Verdana" w:hAnsi="Verdana"/>
                <w:i/>
                <w:sz w:val="16"/>
                <w:szCs w:val="16"/>
              </w:rPr>
              <w:t xml:space="preserve">1 </w:t>
            </w:r>
            <w:r w:rsidR="00376A6E">
              <w:rPr>
                <w:rFonts w:ascii="Verdana" w:hAnsi="Verdana"/>
                <w:i/>
                <w:sz w:val="16"/>
                <w:szCs w:val="16"/>
              </w:rPr>
              <w:t>juni</w:t>
            </w:r>
            <w:r>
              <w:rPr>
                <w:rFonts w:ascii="Verdana" w:hAnsi="Verdana"/>
                <w:i/>
                <w:sz w:val="16"/>
                <w:szCs w:val="16"/>
              </w:rPr>
              <w:t xml:space="preserve"> </w:t>
            </w:r>
            <w:r w:rsidR="004F5652">
              <w:rPr>
                <w:rFonts w:ascii="Verdana" w:hAnsi="Verdana"/>
                <w:i/>
                <w:sz w:val="16"/>
                <w:szCs w:val="16"/>
              </w:rPr>
              <w:t>202</w:t>
            </w:r>
            <w:r>
              <w:rPr>
                <w:rFonts w:ascii="Verdana" w:hAnsi="Verdana"/>
                <w:i/>
                <w:sz w:val="16"/>
                <w:szCs w:val="16"/>
              </w:rPr>
              <w:t>4</w:t>
            </w:r>
          </w:p>
        </w:tc>
      </w:tr>
    </w:tbl>
    <w:p w14:paraId="3D8060C6" w14:textId="77777777" w:rsidR="00A46DB5" w:rsidRDefault="00A46DB5" w:rsidP="00AE0703">
      <w:pPr>
        <w:spacing w:after="0" w:line="240" w:lineRule="auto"/>
        <w:rPr>
          <w:rFonts w:ascii="Verdana" w:hAnsi="Verdana"/>
          <w:sz w:val="18"/>
          <w:szCs w:val="18"/>
        </w:rPr>
      </w:pPr>
    </w:p>
    <w:p w14:paraId="010D6579" w14:textId="77777777" w:rsidR="00B83997" w:rsidRDefault="00B83997" w:rsidP="00AE0703">
      <w:pPr>
        <w:spacing w:after="0" w:line="240" w:lineRule="auto"/>
        <w:rPr>
          <w:rFonts w:ascii="Verdana" w:hAnsi="Verdana"/>
          <w:sz w:val="18"/>
          <w:szCs w:val="18"/>
        </w:rPr>
      </w:pPr>
    </w:p>
    <w:p w14:paraId="79FA88C1" w14:textId="755AE6DB" w:rsidR="00D60F2D" w:rsidRPr="00A46DB5" w:rsidRDefault="00D60F2D" w:rsidP="00B645A5">
      <w:pPr>
        <w:spacing w:after="0" w:line="240" w:lineRule="auto"/>
        <w:ind w:firstLine="567"/>
        <w:rPr>
          <w:rFonts w:ascii="Verdana" w:hAnsi="Verdana"/>
          <w:i/>
          <w:sz w:val="18"/>
          <w:szCs w:val="18"/>
        </w:rPr>
      </w:pPr>
      <w:r w:rsidRPr="00A46DB5">
        <w:rPr>
          <w:rFonts w:ascii="Verdana" w:hAnsi="Verdana"/>
          <w:i/>
          <w:sz w:val="18"/>
          <w:szCs w:val="18"/>
        </w:rPr>
        <w:t xml:space="preserve">In geval van Opdrachten </w:t>
      </w:r>
    </w:p>
    <w:p w14:paraId="1B5D3DFE" w14:textId="6F3C715F" w:rsidR="00E65E12" w:rsidRPr="00AE0703" w:rsidRDefault="005A4F33" w:rsidP="00B645A5">
      <w:pPr>
        <w:spacing w:after="0" w:line="240" w:lineRule="auto"/>
        <w:ind w:left="567" w:hanging="567"/>
        <w:rPr>
          <w:rFonts w:ascii="Verdana" w:hAnsi="Verdana"/>
          <w:i/>
          <w:iCs/>
          <w:sz w:val="18"/>
          <w:szCs w:val="18"/>
        </w:rPr>
      </w:pPr>
      <w:r>
        <w:rPr>
          <w:rFonts w:ascii="Verdana" w:hAnsi="Verdana"/>
          <w:sz w:val="18"/>
          <w:szCs w:val="18"/>
        </w:rPr>
        <w:t>6</w:t>
      </w:r>
      <w:r w:rsidR="00D60F2D" w:rsidRPr="00414A13">
        <w:rPr>
          <w:rFonts w:ascii="Verdana" w:hAnsi="Verdana"/>
          <w:sz w:val="18"/>
          <w:szCs w:val="18"/>
        </w:rPr>
        <w:t>.2</w:t>
      </w:r>
      <w:r w:rsidR="00D60F2D" w:rsidRPr="00414A13">
        <w:rPr>
          <w:rFonts w:ascii="Verdana" w:hAnsi="Verdana"/>
          <w:sz w:val="18"/>
          <w:szCs w:val="18"/>
        </w:rPr>
        <w:tab/>
        <w:t>Wederpartij dr</w:t>
      </w:r>
      <w:r w:rsidR="00231CCC">
        <w:rPr>
          <w:rFonts w:ascii="Verdana" w:hAnsi="Verdana"/>
          <w:sz w:val="18"/>
          <w:szCs w:val="18"/>
        </w:rPr>
        <w:t xml:space="preserve">aagt zorg voor Oplevering op de </w:t>
      </w:r>
      <w:r w:rsidR="00D60F2D" w:rsidRPr="00414A13">
        <w:rPr>
          <w:rFonts w:ascii="Verdana" w:hAnsi="Verdana"/>
          <w:sz w:val="18"/>
          <w:szCs w:val="18"/>
        </w:rPr>
        <w:t>in de onderstaande tabel vermelde wijze</w:t>
      </w:r>
      <w:r w:rsidR="00976C99">
        <w:rPr>
          <w:rFonts w:ascii="Verdana" w:hAnsi="Verdana"/>
          <w:sz w:val="18"/>
          <w:szCs w:val="18"/>
        </w:rPr>
        <w:t xml:space="preserve"> en plaats. </w:t>
      </w:r>
      <w:bookmarkStart w:id="7" w:name="_GoBack"/>
      <w:bookmarkEnd w:id="7"/>
      <w:r w:rsidR="00AE0703">
        <w:rPr>
          <w:rFonts w:ascii="Verdana" w:hAnsi="Verdana"/>
          <w:sz w:val="18"/>
          <w:szCs w:val="18"/>
        </w:rPr>
        <w:br/>
      </w: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2835"/>
        <w:gridCol w:w="2693"/>
        <w:gridCol w:w="1808"/>
      </w:tblGrid>
      <w:tr w:rsidR="00E65E12" w:rsidRPr="003D2992" w14:paraId="59150411" w14:textId="77777777" w:rsidTr="00A67A54">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631FEB40" w14:textId="77777777" w:rsidR="00E65E12" w:rsidRPr="00E65E12" w:rsidRDefault="00E65E12" w:rsidP="006878DA">
            <w:pPr>
              <w:spacing w:after="0" w:line="240" w:lineRule="auto"/>
              <w:rPr>
                <w:rFonts w:ascii="Verdana" w:hAnsi="Verdana"/>
                <w:b/>
                <w:sz w:val="18"/>
                <w:szCs w:val="18"/>
              </w:rPr>
            </w:pPr>
            <w:r>
              <w:rPr>
                <w:rFonts w:ascii="Verdana" w:hAnsi="Verdana"/>
                <w:b/>
                <w:sz w:val="18"/>
                <w:szCs w:val="18"/>
              </w:rPr>
              <w:t>Invulhulp</w:t>
            </w:r>
          </w:p>
        </w:tc>
        <w:tc>
          <w:tcPr>
            <w:tcW w:w="2835" w:type="dxa"/>
            <w:tcBorders>
              <w:top w:val="single" w:sz="4" w:space="0" w:color="auto"/>
              <w:left w:val="single" w:sz="4" w:space="0" w:color="auto"/>
              <w:bottom w:val="single" w:sz="4" w:space="0" w:color="auto"/>
              <w:right w:val="single" w:sz="4" w:space="0" w:color="auto"/>
            </w:tcBorders>
            <w:shd w:val="clear" w:color="auto" w:fill="999999"/>
            <w:hideMark/>
          </w:tcPr>
          <w:p w14:paraId="5A90D602"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Onderwerp</w:t>
            </w:r>
          </w:p>
        </w:tc>
        <w:tc>
          <w:tcPr>
            <w:tcW w:w="2693" w:type="dxa"/>
            <w:tcBorders>
              <w:top w:val="single" w:sz="4" w:space="0" w:color="auto"/>
              <w:left w:val="single" w:sz="4" w:space="0" w:color="auto"/>
              <w:bottom w:val="single" w:sz="4" w:space="0" w:color="auto"/>
              <w:right w:val="single" w:sz="4" w:space="0" w:color="auto"/>
            </w:tcBorders>
            <w:shd w:val="clear" w:color="auto" w:fill="999999"/>
            <w:hideMark/>
          </w:tcPr>
          <w:p w14:paraId="016EE9D1"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Wijze van Oplevering</w:t>
            </w:r>
          </w:p>
        </w:tc>
        <w:tc>
          <w:tcPr>
            <w:tcW w:w="1808" w:type="dxa"/>
            <w:tcBorders>
              <w:top w:val="single" w:sz="4" w:space="0" w:color="auto"/>
              <w:left w:val="single" w:sz="4" w:space="0" w:color="auto"/>
              <w:bottom w:val="single" w:sz="4" w:space="0" w:color="auto"/>
              <w:right w:val="single" w:sz="4" w:space="0" w:color="auto"/>
            </w:tcBorders>
            <w:shd w:val="clear" w:color="auto" w:fill="999999"/>
            <w:hideMark/>
          </w:tcPr>
          <w:p w14:paraId="170C974C" w14:textId="65450E0A" w:rsidR="00E65E12" w:rsidRPr="00E65E12" w:rsidRDefault="00E65E12" w:rsidP="001B3F6E">
            <w:pPr>
              <w:spacing w:after="0" w:line="240" w:lineRule="auto"/>
              <w:rPr>
                <w:rFonts w:ascii="Verdana" w:hAnsi="Verdana"/>
                <w:b/>
                <w:sz w:val="18"/>
                <w:szCs w:val="18"/>
                <w:lang w:eastAsia="nl-NL"/>
              </w:rPr>
            </w:pPr>
            <w:r w:rsidRPr="00E65E12">
              <w:rPr>
                <w:rFonts w:ascii="Verdana" w:hAnsi="Verdana"/>
                <w:b/>
                <w:sz w:val="18"/>
                <w:szCs w:val="18"/>
              </w:rPr>
              <w:t xml:space="preserve">Adres </w:t>
            </w:r>
          </w:p>
        </w:tc>
      </w:tr>
      <w:tr w:rsidR="00E65E12" w:rsidRPr="003D2992" w14:paraId="7025EFF4" w14:textId="77777777" w:rsidTr="00A67A54">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649F421"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B1</w:t>
            </w:r>
          </w:p>
        </w:tc>
        <w:tc>
          <w:tcPr>
            <w:tcW w:w="2835" w:type="dxa"/>
            <w:tcBorders>
              <w:top w:val="single" w:sz="4" w:space="0" w:color="auto"/>
              <w:left w:val="single" w:sz="4" w:space="0" w:color="auto"/>
              <w:bottom w:val="single" w:sz="4" w:space="0" w:color="auto"/>
              <w:right w:val="single" w:sz="4" w:space="0" w:color="auto"/>
            </w:tcBorders>
            <w:hideMark/>
          </w:tcPr>
          <w:p w14:paraId="2E276005" w14:textId="1E3C01B5" w:rsidR="00E65E12" w:rsidRPr="000035AD" w:rsidRDefault="004F5652" w:rsidP="004F5652">
            <w:pPr>
              <w:spacing w:after="0" w:line="240" w:lineRule="auto"/>
              <w:rPr>
                <w:rFonts w:ascii="Verdana" w:hAnsi="Verdana"/>
                <w:i/>
                <w:iCs/>
                <w:sz w:val="16"/>
                <w:szCs w:val="16"/>
                <w:lang w:eastAsia="nl-NL"/>
              </w:rPr>
            </w:pPr>
            <w:r>
              <w:rPr>
                <w:rFonts w:ascii="Verdana" w:hAnsi="Verdana"/>
                <w:i/>
                <w:iCs/>
                <w:sz w:val="16"/>
                <w:szCs w:val="16"/>
              </w:rPr>
              <w:t>Installatie en i</w:t>
            </w:r>
            <w:r w:rsidR="00735249">
              <w:rPr>
                <w:rFonts w:ascii="Verdana" w:hAnsi="Verdana"/>
                <w:i/>
                <w:iCs/>
                <w:sz w:val="16"/>
                <w:szCs w:val="16"/>
              </w:rPr>
              <w:t>mplementatie van het Systeem</w:t>
            </w:r>
          </w:p>
        </w:tc>
        <w:tc>
          <w:tcPr>
            <w:tcW w:w="2693" w:type="dxa"/>
            <w:tcBorders>
              <w:top w:val="single" w:sz="4" w:space="0" w:color="auto"/>
              <w:left w:val="single" w:sz="4" w:space="0" w:color="auto"/>
              <w:bottom w:val="single" w:sz="4" w:space="0" w:color="auto"/>
              <w:right w:val="single" w:sz="4" w:space="0" w:color="auto"/>
            </w:tcBorders>
            <w:hideMark/>
          </w:tcPr>
          <w:p w14:paraId="379B64FA" w14:textId="409E0503" w:rsidR="00E65E12" w:rsidRPr="003D2992" w:rsidRDefault="007E3D22" w:rsidP="006878DA">
            <w:pPr>
              <w:tabs>
                <w:tab w:val="left" w:pos="567"/>
              </w:tabs>
              <w:spacing w:after="0" w:line="240" w:lineRule="auto"/>
              <w:rPr>
                <w:rFonts w:ascii="Verdana" w:hAnsi="Verdana"/>
                <w:i/>
                <w:sz w:val="16"/>
                <w:szCs w:val="16"/>
                <w:lang w:eastAsia="nl-NL"/>
              </w:rPr>
            </w:pPr>
            <w:r>
              <w:rPr>
                <w:rFonts w:ascii="Verdana" w:hAnsi="Verdana"/>
                <w:i/>
                <w:sz w:val="16"/>
                <w:szCs w:val="16"/>
                <w:lang w:eastAsia="nl-NL"/>
              </w:rPr>
              <w:t xml:space="preserve">Werkende oplossing </w:t>
            </w:r>
          </w:p>
        </w:tc>
        <w:tc>
          <w:tcPr>
            <w:tcW w:w="1808" w:type="dxa"/>
            <w:tcBorders>
              <w:top w:val="single" w:sz="4" w:space="0" w:color="auto"/>
              <w:left w:val="single" w:sz="4" w:space="0" w:color="auto"/>
              <w:bottom w:val="single" w:sz="4" w:space="0" w:color="auto"/>
              <w:right w:val="single" w:sz="4" w:space="0" w:color="auto"/>
            </w:tcBorders>
            <w:hideMark/>
          </w:tcPr>
          <w:p w14:paraId="5F7D9765" w14:textId="216058F3" w:rsidR="00E65E12" w:rsidRPr="003D2992" w:rsidRDefault="00A67A54" w:rsidP="002C1841">
            <w:pPr>
              <w:tabs>
                <w:tab w:val="left" w:pos="567"/>
              </w:tabs>
              <w:spacing w:after="0" w:line="240" w:lineRule="auto"/>
              <w:rPr>
                <w:rFonts w:ascii="Verdana" w:hAnsi="Verdana"/>
                <w:i/>
                <w:sz w:val="16"/>
                <w:szCs w:val="16"/>
                <w:lang w:eastAsia="nl-NL"/>
              </w:rPr>
            </w:pPr>
            <w:r>
              <w:rPr>
                <w:rFonts w:ascii="Verdana" w:hAnsi="Verdana"/>
                <w:i/>
                <w:sz w:val="16"/>
                <w:szCs w:val="16"/>
              </w:rPr>
              <w:t>Laan van Ypenburg 6, Den Haag</w:t>
            </w:r>
          </w:p>
        </w:tc>
      </w:tr>
      <w:tr w:rsidR="00E65E12" w:rsidRPr="003D2992" w14:paraId="219BFB4E" w14:textId="77777777" w:rsidTr="002C1841">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A7363EA"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B2</w:t>
            </w:r>
          </w:p>
        </w:tc>
        <w:tc>
          <w:tcPr>
            <w:tcW w:w="2835" w:type="dxa"/>
            <w:tcBorders>
              <w:top w:val="single" w:sz="4" w:space="0" w:color="auto"/>
              <w:left w:val="single" w:sz="4" w:space="0" w:color="auto"/>
              <w:bottom w:val="single" w:sz="4" w:space="0" w:color="auto"/>
              <w:right w:val="single" w:sz="4" w:space="0" w:color="auto"/>
            </w:tcBorders>
            <w:hideMark/>
          </w:tcPr>
          <w:p w14:paraId="37CD0703" w14:textId="4B205111" w:rsidR="00E65E12" w:rsidRPr="000035AD" w:rsidRDefault="002C1841" w:rsidP="006878DA">
            <w:pPr>
              <w:spacing w:after="0" w:line="240" w:lineRule="auto"/>
              <w:rPr>
                <w:rFonts w:ascii="Verdana" w:hAnsi="Verdana"/>
                <w:i/>
                <w:iCs/>
                <w:sz w:val="16"/>
                <w:szCs w:val="16"/>
                <w:lang w:eastAsia="nl-NL"/>
              </w:rPr>
            </w:pPr>
            <w:r w:rsidRPr="002C1841">
              <w:rPr>
                <w:rFonts w:ascii="Verdana" w:hAnsi="Verdana"/>
                <w:i/>
                <w:iCs/>
                <w:sz w:val="16"/>
                <w:szCs w:val="16"/>
              </w:rPr>
              <w:t>Trainingen voor bediening van het Systeem</w:t>
            </w:r>
          </w:p>
        </w:tc>
        <w:tc>
          <w:tcPr>
            <w:tcW w:w="2693" w:type="dxa"/>
            <w:tcBorders>
              <w:top w:val="single" w:sz="4" w:space="0" w:color="auto"/>
              <w:left w:val="single" w:sz="4" w:space="0" w:color="auto"/>
              <w:bottom w:val="single" w:sz="4" w:space="0" w:color="auto"/>
              <w:right w:val="single" w:sz="4" w:space="0" w:color="auto"/>
            </w:tcBorders>
            <w:hideMark/>
          </w:tcPr>
          <w:p w14:paraId="4F92D36F" w14:textId="6CC38A1B" w:rsidR="00E65E12" w:rsidRPr="003D2992" w:rsidRDefault="00E65E12" w:rsidP="006878DA">
            <w:pPr>
              <w:tabs>
                <w:tab w:val="left" w:pos="567"/>
              </w:tabs>
              <w:spacing w:after="0" w:line="240" w:lineRule="auto"/>
              <w:rPr>
                <w:rFonts w:ascii="Verdana" w:hAnsi="Verdana"/>
                <w:i/>
                <w:sz w:val="16"/>
                <w:szCs w:val="16"/>
                <w:lang w:eastAsia="nl-NL"/>
              </w:rPr>
            </w:pPr>
          </w:p>
        </w:tc>
        <w:tc>
          <w:tcPr>
            <w:tcW w:w="1808" w:type="dxa"/>
            <w:tcBorders>
              <w:top w:val="single" w:sz="4" w:space="0" w:color="auto"/>
              <w:left w:val="single" w:sz="4" w:space="0" w:color="auto"/>
              <w:bottom w:val="single" w:sz="4" w:space="0" w:color="auto"/>
              <w:right w:val="single" w:sz="4" w:space="0" w:color="auto"/>
            </w:tcBorders>
            <w:hideMark/>
          </w:tcPr>
          <w:p w14:paraId="4EC61EE4" w14:textId="2211F20D" w:rsidR="00E65E12" w:rsidRPr="003D2992" w:rsidRDefault="00A67A54" w:rsidP="002C1841">
            <w:pPr>
              <w:tabs>
                <w:tab w:val="left" w:pos="567"/>
              </w:tabs>
              <w:spacing w:after="0" w:line="240" w:lineRule="auto"/>
              <w:rPr>
                <w:rFonts w:ascii="Verdana" w:hAnsi="Verdana"/>
                <w:i/>
                <w:sz w:val="16"/>
                <w:szCs w:val="16"/>
                <w:lang w:eastAsia="nl-NL"/>
              </w:rPr>
            </w:pPr>
            <w:r>
              <w:rPr>
                <w:rFonts w:ascii="Verdana" w:hAnsi="Verdana"/>
                <w:i/>
                <w:sz w:val="16"/>
                <w:szCs w:val="16"/>
              </w:rPr>
              <w:t>Laan van Ypenburg 6, Den Haag</w:t>
            </w:r>
          </w:p>
        </w:tc>
      </w:tr>
      <w:tr w:rsidR="00E65E12" w:rsidRPr="003D2992" w14:paraId="1D383870" w14:textId="77777777" w:rsidTr="002C1841">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8049714"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B3</w:t>
            </w:r>
          </w:p>
        </w:tc>
        <w:tc>
          <w:tcPr>
            <w:tcW w:w="2835" w:type="dxa"/>
            <w:tcBorders>
              <w:top w:val="single" w:sz="4" w:space="0" w:color="auto"/>
              <w:left w:val="single" w:sz="4" w:space="0" w:color="auto"/>
              <w:bottom w:val="single" w:sz="4" w:space="0" w:color="auto"/>
              <w:right w:val="single" w:sz="4" w:space="0" w:color="auto"/>
            </w:tcBorders>
            <w:hideMark/>
          </w:tcPr>
          <w:p w14:paraId="10DF4451" w14:textId="77777777" w:rsidR="002C1841" w:rsidRPr="002C1841" w:rsidRDefault="002C1841" w:rsidP="002C1841">
            <w:pPr>
              <w:spacing w:after="0" w:line="240" w:lineRule="auto"/>
              <w:rPr>
                <w:rFonts w:ascii="Verdana" w:hAnsi="Verdana"/>
                <w:i/>
                <w:iCs/>
                <w:sz w:val="16"/>
                <w:szCs w:val="16"/>
              </w:rPr>
            </w:pPr>
            <w:r w:rsidRPr="002C1841">
              <w:rPr>
                <w:rFonts w:ascii="Verdana" w:hAnsi="Verdana"/>
                <w:i/>
                <w:iCs/>
                <w:sz w:val="16"/>
                <w:szCs w:val="16"/>
              </w:rPr>
              <w:t>Training voor error handling en 1e lijns onderhoud van het</w:t>
            </w:r>
          </w:p>
          <w:p w14:paraId="6324DFDC" w14:textId="604C9517" w:rsidR="00E65E12" w:rsidRPr="000035AD" w:rsidRDefault="002C1841" w:rsidP="002C1841">
            <w:pPr>
              <w:spacing w:after="0" w:line="240" w:lineRule="auto"/>
              <w:rPr>
                <w:rFonts w:ascii="Verdana" w:hAnsi="Verdana"/>
                <w:i/>
                <w:iCs/>
                <w:sz w:val="16"/>
                <w:szCs w:val="16"/>
                <w:lang w:eastAsia="nl-NL"/>
              </w:rPr>
            </w:pPr>
            <w:r w:rsidRPr="002C1841">
              <w:rPr>
                <w:rFonts w:ascii="Verdana" w:hAnsi="Verdana"/>
                <w:i/>
                <w:iCs/>
                <w:sz w:val="16"/>
                <w:szCs w:val="16"/>
              </w:rPr>
              <w:t>Systeem</w:t>
            </w:r>
          </w:p>
        </w:tc>
        <w:tc>
          <w:tcPr>
            <w:tcW w:w="2693" w:type="dxa"/>
            <w:tcBorders>
              <w:top w:val="single" w:sz="4" w:space="0" w:color="auto"/>
              <w:left w:val="single" w:sz="4" w:space="0" w:color="auto"/>
              <w:bottom w:val="single" w:sz="4" w:space="0" w:color="auto"/>
              <w:right w:val="single" w:sz="4" w:space="0" w:color="auto"/>
            </w:tcBorders>
            <w:hideMark/>
          </w:tcPr>
          <w:p w14:paraId="18ACF608" w14:textId="257EE720" w:rsidR="00E65E12" w:rsidRPr="003D2992" w:rsidRDefault="00E65E12" w:rsidP="00A67A54">
            <w:pPr>
              <w:tabs>
                <w:tab w:val="left" w:pos="567"/>
              </w:tabs>
              <w:spacing w:after="0" w:line="240" w:lineRule="auto"/>
              <w:rPr>
                <w:rFonts w:ascii="Verdana" w:hAnsi="Verdana"/>
                <w:i/>
                <w:sz w:val="16"/>
                <w:szCs w:val="16"/>
                <w:lang w:eastAsia="nl-NL"/>
              </w:rPr>
            </w:pPr>
          </w:p>
        </w:tc>
        <w:tc>
          <w:tcPr>
            <w:tcW w:w="1808" w:type="dxa"/>
            <w:tcBorders>
              <w:top w:val="single" w:sz="4" w:space="0" w:color="auto"/>
              <w:left w:val="single" w:sz="4" w:space="0" w:color="auto"/>
              <w:bottom w:val="single" w:sz="4" w:space="0" w:color="auto"/>
              <w:right w:val="single" w:sz="4" w:space="0" w:color="auto"/>
            </w:tcBorders>
            <w:hideMark/>
          </w:tcPr>
          <w:p w14:paraId="3E675517" w14:textId="03BEEDD3" w:rsidR="00E65E12" w:rsidRPr="003D2992" w:rsidRDefault="00A67A54" w:rsidP="002C1841">
            <w:pPr>
              <w:tabs>
                <w:tab w:val="left" w:pos="567"/>
              </w:tabs>
              <w:spacing w:after="0" w:line="240" w:lineRule="auto"/>
              <w:rPr>
                <w:rFonts w:ascii="Verdana" w:hAnsi="Verdana"/>
                <w:i/>
                <w:sz w:val="16"/>
                <w:szCs w:val="16"/>
                <w:lang w:eastAsia="nl-NL"/>
              </w:rPr>
            </w:pPr>
            <w:r>
              <w:rPr>
                <w:rFonts w:ascii="Verdana" w:hAnsi="Verdana"/>
                <w:i/>
                <w:sz w:val="16"/>
                <w:szCs w:val="16"/>
              </w:rPr>
              <w:t>Laan van Ypenburg 6, Den Haag</w:t>
            </w:r>
          </w:p>
        </w:tc>
      </w:tr>
      <w:tr w:rsidR="00E65E12" w:rsidRPr="003D2992" w14:paraId="0175B844" w14:textId="79700B2B" w:rsidTr="002C1841">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0D9D571" w14:textId="6B2E92A9"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B4</w:t>
            </w:r>
          </w:p>
        </w:tc>
        <w:tc>
          <w:tcPr>
            <w:tcW w:w="2835" w:type="dxa"/>
            <w:tcBorders>
              <w:top w:val="single" w:sz="4" w:space="0" w:color="auto"/>
              <w:left w:val="single" w:sz="4" w:space="0" w:color="auto"/>
              <w:bottom w:val="single" w:sz="4" w:space="0" w:color="auto"/>
              <w:right w:val="single" w:sz="4" w:space="0" w:color="auto"/>
            </w:tcBorders>
            <w:hideMark/>
          </w:tcPr>
          <w:p w14:paraId="0FDDFEBC" w14:textId="30DC82C4" w:rsidR="00E65E12" w:rsidRPr="000035AD" w:rsidRDefault="00A67A54" w:rsidP="006878DA">
            <w:pPr>
              <w:spacing w:after="0" w:line="240" w:lineRule="auto"/>
              <w:rPr>
                <w:rFonts w:ascii="Verdana" w:hAnsi="Verdana"/>
                <w:i/>
                <w:iCs/>
                <w:sz w:val="16"/>
                <w:szCs w:val="16"/>
                <w:lang w:eastAsia="nl-NL"/>
              </w:rPr>
            </w:pPr>
            <w:r>
              <w:rPr>
                <w:rFonts w:ascii="Verdana" w:hAnsi="Verdana"/>
                <w:i/>
                <w:iCs/>
                <w:sz w:val="16"/>
                <w:szCs w:val="16"/>
              </w:rPr>
              <w:t>Onderhoud van het Systeem</w:t>
            </w:r>
          </w:p>
        </w:tc>
        <w:tc>
          <w:tcPr>
            <w:tcW w:w="2693" w:type="dxa"/>
            <w:tcBorders>
              <w:top w:val="single" w:sz="4" w:space="0" w:color="auto"/>
              <w:left w:val="single" w:sz="4" w:space="0" w:color="auto"/>
              <w:bottom w:val="single" w:sz="4" w:space="0" w:color="auto"/>
              <w:right w:val="single" w:sz="4" w:space="0" w:color="auto"/>
            </w:tcBorders>
            <w:hideMark/>
          </w:tcPr>
          <w:p w14:paraId="52822BFE" w14:textId="673704D0" w:rsidR="00E65E12" w:rsidRPr="003D2992" w:rsidRDefault="00E65E12" w:rsidP="006878DA">
            <w:pPr>
              <w:tabs>
                <w:tab w:val="left" w:pos="567"/>
              </w:tabs>
              <w:spacing w:after="0" w:line="240" w:lineRule="auto"/>
              <w:rPr>
                <w:rFonts w:ascii="Verdana" w:hAnsi="Verdana"/>
                <w:i/>
                <w:sz w:val="16"/>
                <w:szCs w:val="16"/>
                <w:lang w:eastAsia="nl-NL"/>
              </w:rPr>
            </w:pPr>
          </w:p>
        </w:tc>
        <w:tc>
          <w:tcPr>
            <w:tcW w:w="1808" w:type="dxa"/>
            <w:tcBorders>
              <w:top w:val="single" w:sz="4" w:space="0" w:color="auto"/>
              <w:left w:val="single" w:sz="4" w:space="0" w:color="auto"/>
              <w:bottom w:val="single" w:sz="4" w:space="0" w:color="auto"/>
              <w:right w:val="single" w:sz="4" w:space="0" w:color="auto"/>
            </w:tcBorders>
            <w:hideMark/>
          </w:tcPr>
          <w:p w14:paraId="66DE83DE" w14:textId="5D282010" w:rsidR="00E65E12" w:rsidRPr="003D2992" w:rsidRDefault="00A67A54" w:rsidP="006878DA">
            <w:pPr>
              <w:tabs>
                <w:tab w:val="left" w:pos="567"/>
              </w:tabs>
              <w:spacing w:after="0" w:line="240" w:lineRule="auto"/>
              <w:rPr>
                <w:rFonts w:ascii="Verdana" w:hAnsi="Verdana"/>
                <w:i/>
                <w:sz w:val="16"/>
                <w:szCs w:val="16"/>
                <w:lang w:eastAsia="nl-NL"/>
              </w:rPr>
            </w:pPr>
            <w:r>
              <w:rPr>
                <w:rFonts w:ascii="Verdana" w:hAnsi="Verdana"/>
                <w:i/>
                <w:sz w:val="16"/>
                <w:szCs w:val="16"/>
              </w:rPr>
              <w:t>Laan van Ypenburg 6, Den Haag</w:t>
            </w:r>
          </w:p>
        </w:tc>
      </w:tr>
      <w:tr w:rsidR="00E65E12" w:rsidRPr="003D2992" w14:paraId="16874D94" w14:textId="01196B2B" w:rsidTr="002C1841">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DF8BE5B" w14:textId="49412EE4" w:rsidR="00E65E12" w:rsidRPr="003D2992" w:rsidRDefault="00A67A54" w:rsidP="006878DA">
            <w:pPr>
              <w:spacing w:after="0" w:line="240" w:lineRule="auto"/>
              <w:ind w:left="567" w:hanging="567"/>
              <w:jc w:val="center"/>
              <w:rPr>
                <w:rFonts w:ascii="Verdana" w:hAnsi="Verdana"/>
                <w:sz w:val="16"/>
                <w:szCs w:val="16"/>
                <w:lang w:eastAsia="nl-NL"/>
              </w:rPr>
            </w:pPr>
            <w:r>
              <w:rPr>
                <w:rFonts w:ascii="Verdana" w:hAnsi="Verdana"/>
                <w:sz w:val="16"/>
                <w:szCs w:val="16"/>
              </w:rPr>
              <w:t>B5</w:t>
            </w:r>
          </w:p>
        </w:tc>
        <w:tc>
          <w:tcPr>
            <w:tcW w:w="2835" w:type="dxa"/>
            <w:tcBorders>
              <w:top w:val="single" w:sz="4" w:space="0" w:color="auto"/>
              <w:left w:val="single" w:sz="4" w:space="0" w:color="auto"/>
              <w:bottom w:val="single" w:sz="4" w:space="0" w:color="auto"/>
              <w:right w:val="single" w:sz="4" w:space="0" w:color="auto"/>
            </w:tcBorders>
            <w:hideMark/>
          </w:tcPr>
          <w:p w14:paraId="2AAB9003" w14:textId="2A03EFB1" w:rsidR="00E65E12" w:rsidRPr="003D2992" w:rsidRDefault="00A67A54" w:rsidP="006878DA">
            <w:pPr>
              <w:spacing w:after="0" w:line="240" w:lineRule="auto"/>
              <w:rPr>
                <w:rFonts w:ascii="Verdana" w:hAnsi="Verdana"/>
                <w:sz w:val="16"/>
                <w:szCs w:val="16"/>
                <w:lang w:eastAsia="nl-NL"/>
              </w:rPr>
            </w:pPr>
            <w:r>
              <w:rPr>
                <w:rFonts w:ascii="Verdana" w:hAnsi="Verdana"/>
                <w:i/>
                <w:sz w:val="16"/>
                <w:szCs w:val="16"/>
              </w:rPr>
              <w:t>Systeemrekjes voor de opslag van extracten</w:t>
            </w:r>
          </w:p>
        </w:tc>
        <w:tc>
          <w:tcPr>
            <w:tcW w:w="2693" w:type="dxa"/>
            <w:tcBorders>
              <w:top w:val="single" w:sz="4" w:space="0" w:color="auto"/>
              <w:left w:val="single" w:sz="4" w:space="0" w:color="auto"/>
              <w:bottom w:val="single" w:sz="4" w:space="0" w:color="auto"/>
              <w:right w:val="single" w:sz="4" w:space="0" w:color="auto"/>
            </w:tcBorders>
            <w:hideMark/>
          </w:tcPr>
          <w:p w14:paraId="12C08C99" w14:textId="34924757" w:rsidR="00E65E12" w:rsidRPr="003D2992" w:rsidRDefault="00E65E12" w:rsidP="00A67A54">
            <w:pPr>
              <w:tabs>
                <w:tab w:val="left" w:pos="567"/>
              </w:tabs>
              <w:spacing w:after="0" w:line="240" w:lineRule="auto"/>
              <w:rPr>
                <w:rFonts w:ascii="Verdana" w:hAnsi="Verdana"/>
                <w:sz w:val="16"/>
                <w:szCs w:val="16"/>
                <w:lang w:eastAsia="nl-NL"/>
              </w:rPr>
            </w:pPr>
          </w:p>
        </w:tc>
        <w:tc>
          <w:tcPr>
            <w:tcW w:w="1808" w:type="dxa"/>
            <w:tcBorders>
              <w:top w:val="single" w:sz="4" w:space="0" w:color="auto"/>
              <w:left w:val="single" w:sz="4" w:space="0" w:color="auto"/>
              <w:bottom w:val="single" w:sz="4" w:space="0" w:color="auto"/>
              <w:right w:val="single" w:sz="4" w:space="0" w:color="auto"/>
            </w:tcBorders>
            <w:hideMark/>
          </w:tcPr>
          <w:p w14:paraId="7FDE8452" w14:textId="7D46440A" w:rsidR="00E65E12" w:rsidRPr="003D2992" w:rsidRDefault="00A67A54" w:rsidP="006878DA">
            <w:pPr>
              <w:tabs>
                <w:tab w:val="left" w:pos="567"/>
              </w:tabs>
              <w:spacing w:after="0" w:line="240" w:lineRule="auto"/>
              <w:rPr>
                <w:rFonts w:ascii="Verdana" w:hAnsi="Verdana"/>
                <w:i/>
                <w:sz w:val="16"/>
                <w:szCs w:val="16"/>
                <w:lang w:eastAsia="nl-NL"/>
              </w:rPr>
            </w:pPr>
            <w:r>
              <w:rPr>
                <w:rFonts w:ascii="Verdana" w:hAnsi="Verdana"/>
                <w:i/>
                <w:sz w:val="16"/>
                <w:szCs w:val="16"/>
              </w:rPr>
              <w:t>Laan van Ypenburg 6, Den Haag</w:t>
            </w:r>
          </w:p>
        </w:tc>
      </w:tr>
    </w:tbl>
    <w:p w14:paraId="40962E36" w14:textId="495F224B" w:rsidR="000126F8" w:rsidRDefault="000126F8" w:rsidP="00B645A5">
      <w:pPr>
        <w:spacing w:after="0" w:line="240" w:lineRule="auto"/>
        <w:ind w:left="567" w:hanging="567"/>
        <w:rPr>
          <w:rFonts w:ascii="Verdana" w:hAnsi="Verdana"/>
          <w:i/>
          <w:iCs/>
          <w:sz w:val="18"/>
          <w:szCs w:val="18"/>
        </w:rPr>
      </w:pPr>
    </w:p>
    <w:p w14:paraId="2FAC139A" w14:textId="257B1E84" w:rsidR="00976C99" w:rsidRDefault="00976C99">
      <w:pPr>
        <w:spacing w:after="0" w:line="240" w:lineRule="auto"/>
        <w:rPr>
          <w:rFonts w:ascii="Verdana" w:hAnsi="Verdana"/>
          <w:sz w:val="18"/>
          <w:szCs w:val="18"/>
        </w:rPr>
      </w:pPr>
    </w:p>
    <w:p w14:paraId="5C7798B2" w14:textId="3E006193" w:rsidR="00B23C22" w:rsidRPr="00BA0193" w:rsidRDefault="00B23C22" w:rsidP="00976C99">
      <w:pPr>
        <w:spacing w:after="0" w:line="240" w:lineRule="auto"/>
        <w:ind w:left="567"/>
        <w:rPr>
          <w:rFonts w:ascii="Verdana" w:hAnsi="Verdana"/>
          <w:i/>
          <w:sz w:val="18"/>
          <w:szCs w:val="18"/>
        </w:rPr>
      </w:pPr>
      <w:r>
        <w:rPr>
          <w:rFonts w:ascii="Verdana" w:hAnsi="Verdana"/>
          <w:i/>
          <w:sz w:val="18"/>
          <w:szCs w:val="18"/>
        </w:rPr>
        <w:t xml:space="preserve">In geval van Onderhoud </w:t>
      </w:r>
    </w:p>
    <w:p w14:paraId="7329BEA6" w14:textId="1AF9267A" w:rsidR="00D60F2D" w:rsidRDefault="005A4F33" w:rsidP="00B23C22">
      <w:pPr>
        <w:spacing w:after="0" w:line="240" w:lineRule="auto"/>
        <w:ind w:left="567" w:hanging="567"/>
        <w:rPr>
          <w:rFonts w:ascii="Verdana" w:hAnsi="Verdana"/>
          <w:sz w:val="18"/>
          <w:szCs w:val="18"/>
        </w:rPr>
      </w:pPr>
      <w:r>
        <w:rPr>
          <w:rFonts w:ascii="Verdana" w:hAnsi="Verdana"/>
          <w:sz w:val="18"/>
          <w:szCs w:val="18"/>
        </w:rPr>
        <w:t>6</w:t>
      </w:r>
      <w:r w:rsidR="00B23C22">
        <w:rPr>
          <w:rFonts w:ascii="Verdana" w:hAnsi="Verdana"/>
          <w:sz w:val="18"/>
          <w:szCs w:val="18"/>
        </w:rPr>
        <w:t xml:space="preserve">.3  </w:t>
      </w:r>
      <w:r w:rsidR="00624C6F">
        <w:rPr>
          <w:rFonts w:ascii="Verdana" w:hAnsi="Verdana"/>
          <w:sz w:val="18"/>
          <w:szCs w:val="18"/>
        </w:rPr>
        <w:tab/>
      </w:r>
      <w:r w:rsidR="008F2BD7">
        <w:rPr>
          <w:rFonts w:ascii="Verdana" w:hAnsi="Verdana"/>
          <w:sz w:val="18"/>
          <w:szCs w:val="18"/>
        </w:rPr>
        <w:t>De dienstverlening vangt aan</w:t>
      </w:r>
      <w:r w:rsidR="00B23C22">
        <w:rPr>
          <w:rFonts w:ascii="Verdana" w:hAnsi="Verdana"/>
          <w:sz w:val="18"/>
          <w:szCs w:val="18"/>
        </w:rPr>
        <w:t xml:space="preserve"> op de in de onderstaande tabel vermelde </w:t>
      </w:r>
      <w:r w:rsidR="008F2BD7">
        <w:rPr>
          <w:rFonts w:ascii="Verdana" w:hAnsi="Verdana"/>
          <w:sz w:val="18"/>
          <w:szCs w:val="18"/>
        </w:rPr>
        <w:t>datum.</w:t>
      </w:r>
    </w:p>
    <w:p w14:paraId="2383EC47" w14:textId="17C064F2" w:rsidR="00B23C22" w:rsidRDefault="00B23C22" w:rsidP="00B23C22">
      <w:pPr>
        <w:spacing w:after="0" w:line="240" w:lineRule="auto"/>
        <w:ind w:left="567" w:hanging="567"/>
        <w:rPr>
          <w:rFonts w:ascii="Verdana" w:hAnsi="Verdana"/>
          <w:b/>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4"/>
        <w:gridCol w:w="2829"/>
        <w:gridCol w:w="2099"/>
      </w:tblGrid>
      <w:tr w:rsidR="008F2BD7" w:rsidRPr="00E65E12" w14:paraId="1E9FDA85" w14:textId="77777777" w:rsidTr="004F5652">
        <w:trPr>
          <w:trHeight w:val="269"/>
          <w:tblHeader/>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0CD0E8BC" w14:textId="77777777" w:rsidR="008F2BD7" w:rsidRPr="00E65E12" w:rsidRDefault="008F2BD7" w:rsidP="00A461A0">
            <w:pPr>
              <w:spacing w:after="0" w:line="240" w:lineRule="auto"/>
              <w:rPr>
                <w:rFonts w:ascii="Verdana" w:hAnsi="Verdana"/>
                <w:b/>
                <w:sz w:val="18"/>
                <w:szCs w:val="18"/>
                <w:lang w:eastAsia="nl-NL"/>
              </w:rPr>
            </w:pPr>
            <w:r w:rsidRPr="00E65E12">
              <w:rPr>
                <w:rFonts w:ascii="Verdana" w:hAnsi="Verdana"/>
                <w:b/>
                <w:sz w:val="18"/>
                <w:szCs w:val="18"/>
              </w:rPr>
              <w:t>Invulhulp</w:t>
            </w:r>
          </w:p>
        </w:tc>
        <w:tc>
          <w:tcPr>
            <w:tcW w:w="2829" w:type="dxa"/>
            <w:tcBorders>
              <w:top w:val="single" w:sz="4" w:space="0" w:color="auto"/>
              <w:left w:val="single" w:sz="4" w:space="0" w:color="auto"/>
              <w:bottom w:val="single" w:sz="4" w:space="0" w:color="auto"/>
              <w:right w:val="single" w:sz="4" w:space="0" w:color="auto"/>
            </w:tcBorders>
            <w:shd w:val="clear" w:color="auto" w:fill="999999"/>
            <w:hideMark/>
          </w:tcPr>
          <w:p w14:paraId="457D38C8" w14:textId="77777777" w:rsidR="008F2BD7" w:rsidRPr="00E65E12" w:rsidRDefault="008F2BD7" w:rsidP="00A461A0">
            <w:pPr>
              <w:spacing w:after="0" w:line="240" w:lineRule="auto"/>
              <w:rPr>
                <w:rFonts w:ascii="Verdana" w:hAnsi="Verdana"/>
                <w:b/>
                <w:sz w:val="18"/>
                <w:szCs w:val="18"/>
                <w:lang w:eastAsia="nl-NL"/>
              </w:rPr>
            </w:pPr>
            <w:r w:rsidRPr="00E65E12">
              <w:rPr>
                <w:rFonts w:ascii="Verdana" w:hAnsi="Verdana"/>
                <w:b/>
                <w:sz w:val="18"/>
                <w:szCs w:val="18"/>
              </w:rPr>
              <w:t>Onderwerp</w:t>
            </w:r>
          </w:p>
        </w:tc>
        <w:tc>
          <w:tcPr>
            <w:tcW w:w="2099" w:type="dxa"/>
            <w:tcBorders>
              <w:top w:val="single" w:sz="4" w:space="0" w:color="auto"/>
              <w:left w:val="single" w:sz="4" w:space="0" w:color="auto"/>
              <w:bottom w:val="single" w:sz="4" w:space="0" w:color="auto"/>
              <w:right w:val="single" w:sz="4" w:space="0" w:color="auto"/>
            </w:tcBorders>
            <w:shd w:val="clear" w:color="auto" w:fill="999999"/>
            <w:hideMark/>
          </w:tcPr>
          <w:p w14:paraId="6FF82B3E" w14:textId="77777777" w:rsidR="008F2BD7" w:rsidRPr="00E65E12" w:rsidRDefault="008F2BD7" w:rsidP="00A461A0">
            <w:pPr>
              <w:spacing w:after="0" w:line="240" w:lineRule="auto"/>
              <w:rPr>
                <w:rFonts w:ascii="Verdana" w:hAnsi="Verdana"/>
                <w:b/>
                <w:sz w:val="18"/>
                <w:szCs w:val="18"/>
                <w:lang w:eastAsia="nl-NL"/>
              </w:rPr>
            </w:pPr>
            <w:r w:rsidRPr="00E65E12">
              <w:rPr>
                <w:rFonts w:ascii="Verdana" w:hAnsi="Verdana"/>
                <w:b/>
                <w:sz w:val="18"/>
                <w:szCs w:val="18"/>
              </w:rPr>
              <w:t>A</w:t>
            </w:r>
            <w:r>
              <w:rPr>
                <w:rFonts w:ascii="Verdana" w:hAnsi="Verdana"/>
                <w:b/>
                <w:sz w:val="18"/>
                <w:szCs w:val="18"/>
              </w:rPr>
              <w:t>anvangsdatum</w:t>
            </w:r>
          </w:p>
        </w:tc>
      </w:tr>
      <w:tr w:rsidR="008F2BD7" w:rsidRPr="003D2992" w14:paraId="3AA6ED63" w14:textId="77777777" w:rsidTr="004F5652">
        <w:trPr>
          <w:trHeight w:val="269"/>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758ED07E" w14:textId="16BE6636" w:rsidR="008F2BD7" w:rsidRPr="003D2992" w:rsidRDefault="008F2BD7" w:rsidP="00A461A0">
            <w:pPr>
              <w:spacing w:after="0" w:line="240" w:lineRule="auto"/>
              <w:ind w:left="567" w:hanging="567"/>
              <w:jc w:val="center"/>
              <w:rPr>
                <w:rFonts w:ascii="Verdana" w:hAnsi="Verdana"/>
                <w:sz w:val="16"/>
                <w:szCs w:val="16"/>
                <w:lang w:eastAsia="nl-NL"/>
              </w:rPr>
            </w:pPr>
            <w:r>
              <w:rPr>
                <w:rFonts w:ascii="Verdana" w:hAnsi="Verdana"/>
                <w:sz w:val="16"/>
                <w:szCs w:val="16"/>
                <w:lang w:eastAsia="nl-NL"/>
              </w:rPr>
              <w:t>B</w:t>
            </w:r>
            <w:r w:rsidR="00A67A54">
              <w:rPr>
                <w:rFonts w:ascii="Verdana" w:hAnsi="Verdana"/>
                <w:sz w:val="16"/>
                <w:szCs w:val="16"/>
                <w:lang w:eastAsia="nl-NL"/>
              </w:rPr>
              <w:t>4</w:t>
            </w:r>
          </w:p>
        </w:tc>
        <w:tc>
          <w:tcPr>
            <w:tcW w:w="2829" w:type="dxa"/>
            <w:tcBorders>
              <w:top w:val="single" w:sz="4" w:space="0" w:color="auto"/>
              <w:left w:val="single" w:sz="4" w:space="0" w:color="auto"/>
              <w:bottom w:val="single" w:sz="4" w:space="0" w:color="auto"/>
              <w:right w:val="single" w:sz="4" w:space="0" w:color="auto"/>
            </w:tcBorders>
            <w:hideMark/>
          </w:tcPr>
          <w:p w14:paraId="02E16A1D" w14:textId="252B7E04" w:rsidR="008F2BD7" w:rsidRPr="00E65E12" w:rsidRDefault="008F2BD7" w:rsidP="00A461A0">
            <w:pPr>
              <w:spacing w:after="0" w:line="240" w:lineRule="auto"/>
              <w:rPr>
                <w:rFonts w:ascii="Verdana" w:hAnsi="Verdana"/>
                <w:sz w:val="16"/>
                <w:szCs w:val="16"/>
              </w:rPr>
            </w:pPr>
            <w:r w:rsidRPr="00DA4D94">
              <w:rPr>
                <w:rFonts w:ascii="Verdana" w:hAnsi="Verdana"/>
                <w:i/>
                <w:iCs/>
                <w:sz w:val="16"/>
                <w:szCs w:val="16"/>
              </w:rPr>
              <w:t>Onderhoud</w:t>
            </w:r>
            <w:r w:rsidR="00735249">
              <w:rPr>
                <w:rFonts w:ascii="Verdana" w:hAnsi="Verdana"/>
                <w:sz w:val="16"/>
                <w:szCs w:val="16"/>
              </w:rPr>
              <w:t xml:space="preserve"> </w:t>
            </w:r>
            <w:r w:rsidR="00735249" w:rsidRPr="004F5652">
              <w:rPr>
                <w:rFonts w:ascii="Verdana" w:hAnsi="Verdana"/>
                <w:i/>
                <w:sz w:val="16"/>
                <w:szCs w:val="16"/>
              </w:rPr>
              <w:t>van het Systeem</w:t>
            </w:r>
            <w:r w:rsidR="00735249">
              <w:rPr>
                <w:rFonts w:ascii="Verdana" w:hAnsi="Verdana"/>
                <w:sz w:val="16"/>
                <w:szCs w:val="16"/>
              </w:rPr>
              <w:t xml:space="preserve"> </w:t>
            </w:r>
          </w:p>
        </w:tc>
        <w:tc>
          <w:tcPr>
            <w:tcW w:w="2099" w:type="dxa"/>
            <w:tcBorders>
              <w:top w:val="single" w:sz="4" w:space="0" w:color="auto"/>
              <w:left w:val="single" w:sz="4" w:space="0" w:color="auto"/>
              <w:bottom w:val="single" w:sz="4" w:space="0" w:color="auto"/>
              <w:right w:val="single" w:sz="4" w:space="0" w:color="auto"/>
            </w:tcBorders>
            <w:hideMark/>
          </w:tcPr>
          <w:p w14:paraId="1CB08339" w14:textId="0CE1B164" w:rsidR="008F2BD7" w:rsidRPr="003D2992" w:rsidRDefault="00735249" w:rsidP="00735249">
            <w:pPr>
              <w:tabs>
                <w:tab w:val="left" w:pos="567"/>
              </w:tabs>
              <w:spacing w:after="0" w:line="240" w:lineRule="auto"/>
              <w:rPr>
                <w:rFonts w:ascii="Verdana" w:hAnsi="Verdana"/>
                <w:i/>
                <w:sz w:val="16"/>
                <w:szCs w:val="16"/>
                <w:lang w:eastAsia="nl-NL"/>
              </w:rPr>
            </w:pPr>
            <w:r>
              <w:rPr>
                <w:rFonts w:ascii="Verdana" w:hAnsi="Verdana"/>
                <w:i/>
                <w:sz w:val="16"/>
                <w:szCs w:val="16"/>
              </w:rPr>
              <w:t>2 jaar na verstrijken garantieperiode.</w:t>
            </w:r>
          </w:p>
        </w:tc>
      </w:tr>
    </w:tbl>
    <w:p w14:paraId="3147F183" w14:textId="434C2B91" w:rsidR="00BD0902" w:rsidRPr="00BA0193" w:rsidRDefault="00BD0902" w:rsidP="00B23C22">
      <w:pPr>
        <w:spacing w:after="0" w:line="240" w:lineRule="auto"/>
        <w:ind w:left="567" w:hanging="567"/>
        <w:rPr>
          <w:rFonts w:ascii="Verdana" w:hAnsi="Verdana"/>
          <w:b/>
          <w:sz w:val="18"/>
          <w:szCs w:val="18"/>
        </w:rPr>
      </w:pPr>
    </w:p>
    <w:p w14:paraId="10DDF328" w14:textId="77777777" w:rsidR="00653851" w:rsidRPr="00414A13" w:rsidRDefault="00653851" w:rsidP="00B83997">
      <w:pPr>
        <w:spacing w:after="0" w:line="240" w:lineRule="auto"/>
        <w:ind w:left="567"/>
        <w:rPr>
          <w:rFonts w:ascii="Verdana" w:hAnsi="Verdana"/>
          <w:sz w:val="18"/>
          <w:szCs w:val="18"/>
        </w:rPr>
      </w:pPr>
    </w:p>
    <w:p w14:paraId="2DC5F6E9" w14:textId="0F640652" w:rsidR="00D60F2D" w:rsidRDefault="005A4F33" w:rsidP="00B645A5">
      <w:pPr>
        <w:pStyle w:val="Kop1"/>
        <w:spacing w:before="0" w:after="0" w:line="240" w:lineRule="auto"/>
        <w:ind w:left="567" w:hanging="567"/>
        <w:rPr>
          <w:sz w:val="18"/>
          <w:szCs w:val="18"/>
        </w:rPr>
      </w:pPr>
      <w:bookmarkStart w:id="8" w:name="_Toc136510666"/>
      <w:r>
        <w:rPr>
          <w:sz w:val="18"/>
          <w:szCs w:val="18"/>
        </w:rPr>
        <w:t>7</w:t>
      </w:r>
      <w:r w:rsidR="00D60F2D" w:rsidRPr="005C3F93">
        <w:rPr>
          <w:sz w:val="18"/>
          <w:szCs w:val="18"/>
        </w:rPr>
        <w:t>.</w:t>
      </w:r>
      <w:r w:rsidR="00D60F2D" w:rsidRPr="005C3F93">
        <w:rPr>
          <w:sz w:val="18"/>
          <w:szCs w:val="18"/>
        </w:rPr>
        <w:tab/>
        <w:t>Acceptatie</w:t>
      </w:r>
      <w:bookmarkEnd w:id="8"/>
    </w:p>
    <w:p w14:paraId="1E9E1706" w14:textId="77777777" w:rsidR="005C3F93" w:rsidRPr="005C3F93" w:rsidRDefault="005C3F93" w:rsidP="00B645A5">
      <w:pPr>
        <w:spacing w:after="0" w:line="240" w:lineRule="auto"/>
      </w:pPr>
    </w:p>
    <w:p w14:paraId="31E5F482" w14:textId="02A8ED76" w:rsidR="000035AD" w:rsidRPr="00BE0733" w:rsidRDefault="005A4F33" w:rsidP="00BE0733">
      <w:pPr>
        <w:spacing w:after="0" w:line="240" w:lineRule="auto"/>
        <w:ind w:left="567" w:hanging="567"/>
        <w:rPr>
          <w:rFonts w:ascii="Verdana" w:hAnsi="Verdana"/>
          <w:i/>
          <w:iCs/>
          <w:sz w:val="18"/>
          <w:szCs w:val="18"/>
        </w:rPr>
      </w:pPr>
      <w:r>
        <w:rPr>
          <w:rFonts w:ascii="Verdana" w:hAnsi="Verdana"/>
          <w:sz w:val="18"/>
          <w:szCs w:val="18"/>
        </w:rPr>
        <w:t>7</w:t>
      </w:r>
      <w:r w:rsidR="00D60F2D" w:rsidRPr="00414A13">
        <w:rPr>
          <w:rFonts w:ascii="Verdana" w:hAnsi="Verdana"/>
          <w:sz w:val="18"/>
          <w:szCs w:val="18"/>
        </w:rPr>
        <w:t>.1</w:t>
      </w:r>
      <w:r w:rsidR="00D60F2D" w:rsidRPr="00414A13">
        <w:rPr>
          <w:rFonts w:ascii="Verdana" w:hAnsi="Verdana"/>
          <w:sz w:val="18"/>
          <w:szCs w:val="18"/>
        </w:rPr>
        <w:tab/>
        <w:t>De Acceptatie van de Prestatie vindt als volgt plaats:</w:t>
      </w:r>
      <w:r w:rsidR="00BE0733">
        <w:rPr>
          <w:rFonts w:ascii="Verdana" w:hAnsi="Verdana"/>
          <w:sz w:val="18"/>
          <w:szCs w:val="18"/>
        </w:rPr>
        <w:br/>
      </w:r>
    </w:p>
    <w:tbl>
      <w:tblPr>
        <w:tblW w:w="86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2410"/>
        <w:gridCol w:w="2410"/>
        <w:gridCol w:w="2580"/>
      </w:tblGrid>
      <w:tr w:rsidR="000035AD" w:rsidRPr="003D2992" w14:paraId="504E4ECC" w14:textId="77777777" w:rsidTr="009261A6">
        <w:trPr>
          <w:trHeight w:val="269"/>
          <w:tblHeader/>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DE1E2F6" w14:textId="77777777" w:rsidR="000035AD" w:rsidRPr="000035AD" w:rsidRDefault="00D401E7" w:rsidP="006878DA">
            <w:pPr>
              <w:spacing w:after="0" w:line="240" w:lineRule="auto"/>
              <w:rPr>
                <w:rFonts w:ascii="Verdana" w:hAnsi="Verdana"/>
                <w:b/>
                <w:sz w:val="18"/>
                <w:szCs w:val="18"/>
                <w:lang w:eastAsia="nl-NL"/>
              </w:rPr>
            </w:pPr>
            <w:r>
              <w:rPr>
                <w:rFonts w:ascii="Verdana" w:hAnsi="Verdana"/>
                <w:b/>
                <w:sz w:val="18"/>
                <w:szCs w:val="18"/>
              </w:rPr>
              <w:t>Invulhulp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3DCCD900" w14:textId="77777777" w:rsidR="000035AD" w:rsidRPr="000035AD" w:rsidRDefault="000035AD" w:rsidP="006878DA">
            <w:pPr>
              <w:spacing w:after="0" w:line="240" w:lineRule="auto"/>
              <w:rPr>
                <w:rFonts w:ascii="Verdana" w:hAnsi="Verdana"/>
                <w:b/>
                <w:sz w:val="18"/>
                <w:szCs w:val="18"/>
                <w:lang w:eastAsia="nl-NL"/>
              </w:rPr>
            </w:pPr>
            <w:r w:rsidRPr="000035AD">
              <w:rPr>
                <w:rFonts w:ascii="Verdana" w:hAnsi="Verdana"/>
                <w:b/>
                <w:sz w:val="18"/>
                <w:szCs w:val="18"/>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76ADA279" w14:textId="77777777" w:rsidR="000035AD" w:rsidRPr="000035AD" w:rsidRDefault="000035AD" w:rsidP="006878DA">
            <w:pPr>
              <w:spacing w:after="0" w:line="240" w:lineRule="auto"/>
              <w:rPr>
                <w:rFonts w:ascii="Verdana" w:hAnsi="Verdana"/>
                <w:b/>
                <w:sz w:val="18"/>
                <w:szCs w:val="18"/>
                <w:lang w:eastAsia="nl-NL"/>
              </w:rPr>
            </w:pPr>
            <w:r w:rsidRPr="000035AD">
              <w:rPr>
                <w:rFonts w:ascii="Verdana" w:hAnsi="Verdana"/>
                <w:b/>
                <w:sz w:val="18"/>
                <w:szCs w:val="18"/>
              </w:rPr>
              <w:t>Acceptatie</w:t>
            </w:r>
          </w:p>
        </w:tc>
        <w:tc>
          <w:tcPr>
            <w:tcW w:w="2580" w:type="dxa"/>
            <w:tcBorders>
              <w:top w:val="single" w:sz="4" w:space="0" w:color="auto"/>
              <w:left w:val="single" w:sz="4" w:space="0" w:color="auto"/>
              <w:bottom w:val="single" w:sz="4" w:space="0" w:color="auto"/>
              <w:right w:val="single" w:sz="4" w:space="0" w:color="auto"/>
            </w:tcBorders>
            <w:shd w:val="clear" w:color="auto" w:fill="999999"/>
            <w:hideMark/>
          </w:tcPr>
          <w:p w14:paraId="7E3EF51D" w14:textId="77777777" w:rsidR="000035AD" w:rsidRPr="000035AD" w:rsidRDefault="000035AD" w:rsidP="006878DA">
            <w:pPr>
              <w:spacing w:after="0" w:line="240" w:lineRule="auto"/>
              <w:rPr>
                <w:rFonts w:ascii="Verdana" w:hAnsi="Verdana"/>
                <w:b/>
                <w:sz w:val="18"/>
                <w:szCs w:val="18"/>
                <w:lang w:eastAsia="nl-NL"/>
              </w:rPr>
            </w:pPr>
            <w:r w:rsidRPr="000035AD">
              <w:rPr>
                <w:rFonts w:ascii="Verdana" w:hAnsi="Verdana"/>
                <w:b/>
                <w:sz w:val="18"/>
                <w:szCs w:val="18"/>
              </w:rPr>
              <w:t>Uiterste datum van mededeling van (non-) Acceptatie</w:t>
            </w:r>
          </w:p>
        </w:tc>
      </w:tr>
      <w:tr w:rsidR="000035AD" w:rsidRPr="003D2992" w14:paraId="779363F3" w14:textId="77777777" w:rsidTr="009261A6">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6731CC49" w14:textId="77777777" w:rsidR="000035AD" w:rsidRPr="000035AD" w:rsidRDefault="000035AD" w:rsidP="006878DA">
            <w:pPr>
              <w:spacing w:after="0" w:line="240" w:lineRule="auto"/>
              <w:ind w:left="567" w:hanging="567"/>
              <w:jc w:val="center"/>
              <w:rPr>
                <w:rFonts w:ascii="Verdana" w:hAnsi="Verdana"/>
                <w:sz w:val="16"/>
                <w:szCs w:val="16"/>
                <w:lang w:eastAsia="nl-NL"/>
              </w:rPr>
            </w:pPr>
            <w:r w:rsidRPr="000035AD">
              <w:rPr>
                <w:rFonts w:ascii="Verdana" w:hAnsi="Verdana"/>
                <w:sz w:val="16"/>
                <w:szCs w:val="16"/>
              </w:rPr>
              <w:t>A1</w:t>
            </w:r>
          </w:p>
        </w:tc>
        <w:tc>
          <w:tcPr>
            <w:tcW w:w="2410" w:type="dxa"/>
            <w:tcBorders>
              <w:top w:val="single" w:sz="4" w:space="0" w:color="auto"/>
              <w:left w:val="single" w:sz="4" w:space="0" w:color="auto"/>
              <w:bottom w:val="single" w:sz="4" w:space="0" w:color="auto"/>
              <w:right w:val="single" w:sz="4" w:space="0" w:color="auto"/>
            </w:tcBorders>
            <w:hideMark/>
          </w:tcPr>
          <w:p w14:paraId="7C770719" w14:textId="6B81AC36" w:rsidR="000035AD" w:rsidRPr="000035AD" w:rsidRDefault="00735249" w:rsidP="006878DA">
            <w:pPr>
              <w:spacing w:after="0" w:line="240" w:lineRule="auto"/>
              <w:rPr>
                <w:rFonts w:ascii="Verdana" w:hAnsi="Verdana"/>
                <w:i/>
                <w:iCs/>
                <w:sz w:val="16"/>
                <w:szCs w:val="16"/>
                <w:lang w:eastAsia="nl-NL"/>
              </w:rPr>
            </w:pPr>
            <w:r>
              <w:rPr>
                <w:rFonts w:ascii="Verdana" w:hAnsi="Verdana"/>
                <w:i/>
                <w:iCs/>
                <w:sz w:val="16"/>
                <w:szCs w:val="16"/>
              </w:rPr>
              <w:t xml:space="preserve">Het Systeem </w:t>
            </w:r>
          </w:p>
        </w:tc>
        <w:tc>
          <w:tcPr>
            <w:tcW w:w="2410" w:type="dxa"/>
            <w:tcBorders>
              <w:top w:val="single" w:sz="4" w:space="0" w:color="auto"/>
              <w:left w:val="single" w:sz="4" w:space="0" w:color="auto"/>
              <w:bottom w:val="single" w:sz="4" w:space="0" w:color="auto"/>
              <w:right w:val="single" w:sz="4" w:space="0" w:color="auto"/>
            </w:tcBorders>
            <w:hideMark/>
          </w:tcPr>
          <w:p w14:paraId="7D585093" w14:textId="5A193861" w:rsidR="000035AD" w:rsidRPr="003D2992" w:rsidRDefault="00F0253F" w:rsidP="006878DA">
            <w:pPr>
              <w:tabs>
                <w:tab w:val="left" w:pos="567"/>
              </w:tabs>
              <w:spacing w:after="0" w:line="240" w:lineRule="auto"/>
              <w:rPr>
                <w:rFonts w:ascii="Verdana" w:hAnsi="Verdana"/>
                <w:i/>
                <w:sz w:val="16"/>
                <w:szCs w:val="16"/>
                <w:lang w:eastAsia="nl-NL"/>
              </w:rPr>
            </w:pPr>
            <w:r>
              <w:rPr>
                <w:rFonts w:ascii="Verdana" w:hAnsi="Verdana"/>
                <w:i/>
                <w:sz w:val="16"/>
                <w:szCs w:val="16"/>
              </w:rPr>
              <w:t>Bij oplevering.</w:t>
            </w:r>
          </w:p>
        </w:tc>
        <w:tc>
          <w:tcPr>
            <w:tcW w:w="2580" w:type="dxa"/>
            <w:tcBorders>
              <w:top w:val="single" w:sz="4" w:space="0" w:color="auto"/>
              <w:left w:val="single" w:sz="4" w:space="0" w:color="auto"/>
              <w:bottom w:val="single" w:sz="4" w:space="0" w:color="auto"/>
              <w:right w:val="single" w:sz="4" w:space="0" w:color="auto"/>
            </w:tcBorders>
            <w:hideMark/>
          </w:tcPr>
          <w:p w14:paraId="40181967" w14:textId="1B399963" w:rsidR="000035AD" w:rsidRPr="003D2992" w:rsidRDefault="000035AD" w:rsidP="00E702C3">
            <w:pPr>
              <w:tabs>
                <w:tab w:val="left" w:pos="567"/>
              </w:tabs>
              <w:spacing w:after="0" w:line="240" w:lineRule="auto"/>
              <w:rPr>
                <w:rFonts w:ascii="Verdana" w:hAnsi="Verdana"/>
                <w:sz w:val="16"/>
                <w:szCs w:val="16"/>
                <w:lang w:eastAsia="nl-NL"/>
              </w:rPr>
            </w:pPr>
            <w:r w:rsidRPr="003D2992">
              <w:rPr>
                <w:rFonts w:ascii="Verdana" w:hAnsi="Verdana"/>
                <w:i/>
                <w:sz w:val="16"/>
                <w:szCs w:val="16"/>
              </w:rPr>
              <w:t>30 dagen na Aflevering (11.1 ARBIT) afwijkende termijn als bedoeld in artikel 11.4 ARBIT</w:t>
            </w:r>
          </w:p>
        </w:tc>
      </w:tr>
      <w:tr w:rsidR="000035AD" w:rsidRPr="003D2992" w14:paraId="1019974C" w14:textId="77777777" w:rsidTr="009261A6">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6C6E51D1" w14:textId="77777777" w:rsidR="000035AD" w:rsidRPr="000035AD" w:rsidRDefault="000035AD" w:rsidP="006878DA">
            <w:pPr>
              <w:spacing w:after="0" w:line="240" w:lineRule="auto"/>
              <w:ind w:left="567" w:hanging="567"/>
              <w:jc w:val="center"/>
              <w:rPr>
                <w:rFonts w:ascii="Verdana" w:hAnsi="Verdana"/>
                <w:sz w:val="16"/>
                <w:szCs w:val="16"/>
                <w:lang w:eastAsia="nl-NL"/>
              </w:rPr>
            </w:pPr>
            <w:r w:rsidRPr="000035AD">
              <w:rPr>
                <w:rFonts w:ascii="Verdana" w:hAnsi="Verdana"/>
                <w:sz w:val="16"/>
                <w:szCs w:val="16"/>
              </w:rPr>
              <w:t>B1</w:t>
            </w:r>
          </w:p>
        </w:tc>
        <w:tc>
          <w:tcPr>
            <w:tcW w:w="2410" w:type="dxa"/>
            <w:tcBorders>
              <w:top w:val="single" w:sz="4" w:space="0" w:color="auto"/>
              <w:left w:val="single" w:sz="4" w:space="0" w:color="auto"/>
              <w:bottom w:val="single" w:sz="4" w:space="0" w:color="auto"/>
              <w:right w:val="single" w:sz="4" w:space="0" w:color="auto"/>
            </w:tcBorders>
            <w:hideMark/>
          </w:tcPr>
          <w:p w14:paraId="5F45B888" w14:textId="0E43142E" w:rsidR="000035AD" w:rsidRPr="000035AD" w:rsidRDefault="00713CE1" w:rsidP="00A67A54">
            <w:pPr>
              <w:spacing w:after="0" w:line="240" w:lineRule="auto"/>
              <w:rPr>
                <w:rFonts w:ascii="Verdana" w:hAnsi="Verdana"/>
                <w:i/>
                <w:iCs/>
                <w:sz w:val="16"/>
                <w:szCs w:val="16"/>
                <w:lang w:eastAsia="nl-NL"/>
              </w:rPr>
            </w:pPr>
            <w:r>
              <w:rPr>
                <w:rFonts w:ascii="Verdana" w:hAnsi="Verdana"/>
                <w:i/>
                <w:iCs/>
                <w:sz w:val="16"/>
                <w:szCs w:val="16"/>
              </w:rPr>
              <w:t>I</w:t>
            </w:r>
            <w:r w:rsidR="00A67A54">
              <w:rPr>
                <w:rFonts w:ascii="Verdana" w:hAnsi="Verdana"/>
                <w:i/>
                <w:iCs/>
                <w:sz w:val="16"/>
                <w:szCs w:val="16"/>
              </w:rPr>
              <w:t>nstallatie en im</w:t>
            </w:r>
            <w:r>
              <w:rPr>
                <w:rFonts w:ascii="Verdana" w:hAnsi="Verdana"/>
                <w:i/>
                <w:iCs/>
                <w:sz w:val="16"/>
                <w:szCs w:val="16"/>
              </w:rPr>
              <w:t xml:space="preserve">plementatie van het Systeem </w:t>
            </w:r>
          </w:p>
        </w:tc>
        <w:tc>
          <w:tcPr>
            <w:tcW w:w="2410" w:type="dxa"/>
            <w:tcBorders>
              <w:top w:val="single" w:sz="4" w:space="0" w:color="auto"/>
              <w:left w:val="single" w:sz="4" w:space="0" w:color="auto"/>
              <w:bottom w:val="single" w:sz="4" w:space="0" w:color="auto"/>
              <w:right w:val="single" w:sz="4" w:space="0" w:color="auto"/>
            </w:tcBorders>
            <w:hideMark/>
          </w:tcPr>
          <w:p w14:paraId="10C5321E" w14:textId="71D66687" w:rsidR="000035AD" w:rsidRPr="003D2992" w:rsidRDefault="000035AD" w:rsidP="00F0253F">
            <w:pPr>
              <w:tabs>
                <w:tab w:val="left" w:pos="567"/>
              </w:tabs>
              <w:spacing w:after="0" w:line="240" w:lineRule="auto"/>
              <w:rPr>
                <w:rFonts w:ascii="Verdana" w:hAnsi="Verdana"/>
                <w:i/>
                <w:sz w:val="16"/>
                <w:szCs w:val="16"/>
                <w:lang w:eastAsia="nl-NL"/>
              </w:rPr>
            </w:pPr>
            <w:r w:rsidRPr="003D2992">
              <w:rPr>
                <w:rFonts w:ascii="Verdana" w:hAnsi="Verdana"/>
                <w:i/>
                <w:sz w:val="16"/>
                <w:szCs w:val="16"/>
              </w:rPr>
              <w:t xml:space="preserve">wijze van Accepteren al dan niet na </w:t>
            </w:r>
            <w:r w:rsidR="00F0253F">
              <w:rPr>
                <w:rFonts w:ascii="Verdana" w:hAnsi="Verdana"/>
                <w:i/>
                <w:sz w:val="16"/>
                <w:szCs w:val="16"/>
              </w:rPr>
              <w:t xml:space="preserve">uitvoering Acceptatieprocedure </w:t>
            </w:r>
          </w:p>
        </w:tc>
        <w:tc>
          <w:tcPr>
            <w:tcW w:w="2580" w:type="dxa"/>
            <w:tcBorders>
              <w:top w:val="single" w:sz="4" w:space="0" w:color="auto"/>
              <w:left w:val="single" w:sz="4" w:space="0" w:color="auto"/>
              <w:bottom w:val="single" w:sz="4" w:space="0" w:color="auto"/>
              <w:right w:val="single" w:sz="4" w:space="0" w:color="auto"/>
            </w:tcBorders>
            <w:hideMark/>
          </w:tcPr>
          <w:p w14:paraId="78207446" w14:textId="437B0847" w:rsidR="000035AD" w:rsidRPr="003D2992" w:rsidRDefault="000035AD" w:rsidP="00A67A54">
            <w:pPr>
              <w:tabs>
                <w:tab w:val="left" w:pos="567"/>
              </w:tabs>
              <w:spacing w:after="0" w:line="240" w:lineRule="auto"/>
              <w:rPr>
                <w:rFonts w:ascii="Verdana" w:hAnsi="Verdana"/>
                <w:i/>
                <w:sz w:val="16"/>
                <w:szCs w:val="16"/>
                <w:lang w:eastAsia="nl-NL"/>
              </w:rPr>
            </w:pPr>
            <w:r w:rsidRPr="003D2992">
              <w:rPr>
                <w:rFonts w:ascii="Verdana" w:hAnsi="Verdana"/>
                <w:i/>
                <w:sz w:val="16"/>
                <w:szCs w:val="16"/>
              </w:rPr>
              <w:t>30 da</w:t>
            </w:r>
            <w:r w:rsidR="00A67A54">
              <w:rPr>
                <w:rFonts w:ascii="Verdana" w:hAnsi="Verdana"/>
                <w:i/>
                <w:sz w:val="16"/>
                <w:szCs w:val="16"/>
              </w:rPr>
              <w:t xml:space="preserve">gen na Aflevering (11.1 ARBIT) </w:t>
            </w:r>
            <w:r w:rsidRPr="003D2992">
              <w:rPr>
                <w:rFonts w:ascii="Verdana" w:hAnsi="Verdana"/>
                <w:i/>
                <w:sz w:val="16"/>
                <w:szCs w:val="16"/>
              </w:rPr>
              <w:t>afwijkende termijn al</w:t>
            </w:r>
            <w:r w:rsidR="00A67A54">
              <w:rPr>
                <w:rFonts w:ascii="Verdana" w:hAnsi="Verdana"/>
                <w:i/>
                <w:sz w:val="16"/>
                <w:szCs w:val="16"/>
              </w:rPr>
              <w:t>s bedoeld in artikel 11.4 ARBIT</w:t>
            </w:r>
          </w:p>
        </w:tc>
      </w:tr>
      <w:tr w:rsidR="000035AD" w:rsidRPr="003D2992" w14:paraId="12081EA9" w14:textId="77777777" w:rsidTr="009261A6">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40CDE772" w14:textId="77777777" w:rsidR="000035AD" w:rsidRPr="000035AD" w:rsidRDefault="000035AD" w:rsidP="006878DA">
            <w:pPr>
              <w:spacing w:after="0" w:line="240" w:lineRule="auto"/>
              <w:ind w:left="567" w:hanging="567"/>
              <w:jc w:val="center"/>
              <w:rPr>
                <w:rFonts w:ascii="Verdana" w:hAnsi="Verdana"/>
                <w:sz w:val="16"/>
                <w:szCs w:val="16"/>
                <w:lang w:eastAsia="nl-NL"/>
              </w:rPr>
            </w:pPr>
            <w:r w:rsidRPr="000035AD">
              <w:rPr>
                <w:rFonts w:ascii="Verdana" w:hAnsi="Verdana"/>
                <w:sz w:val="16"/>
                <w:szCs w:val="16"/>
              </w:rPr>
              <w:t>B2</w:t>
            </w:r>
          </w:p>
        </w:tc>
        <w:tc>
          <w:tcPr>
            <w:tcW w:w="2410" w:type="dxa"/>
            <w:tcBorders>
              <w:top w:val="single" w:sz="4" w:space="0" w:color="auto"/>
              <w:left w:val="single" w:sz="4" w:space="0" w:color="auto"/>
              <w:bottom w:val="single" w:sz="4" w:space="0" w:color="auto"/>
              <w:right w:val="single" w:sz="4" w:space="0" w:color="auto"/>
            </w:tcBorders>
            <w:hideMark/>
          </w:tcPr>
          <w:p w14:paraId="3634DA07" w14:textId="4C74497D" w:rsidR="000035AD" w:rsidRPr="000035AD" w:rsidRDefault="00F0253F" w:rsidP="00713CE1">
            <w:pPr>
              <w:spacing w:after="0" w:line="240" w:lineRule="auto"/>
              <w:rPr>
                <w:rFonts w:ascii="Verdana" w:hAnsi="Verdana"/>
                <w:i/>
                <w:iCs/>
                <w:sz w:val="16"/>
                <w:szCs w:val="16"/>
                <w:lang w:eastAsia="nl-NL"/>
              </w:rPr>
            </w:pPr>
            <w:r w:rsidRPr="00F0253F">
              <w:rPr>
                <w:rFonts w:ascii="Verdana" w:hAnsi="Verdana"/>
                <w:i/>
                <w:iCs/>
                <w:sz w:val="16"/>
                <w:szCs w:val="16"/>
              </w:rPr>
              <w:t>Trainingen voor bediening van het Systeem</w:t>
            </w:r>
          </w:p>
        </w:tc>
        <w:tc>
          <w:tcPr>
            <w:tcW w:w="2410" w:type="dxa"/>
            <w:tcBorders>
              <w:top w:val="single" w:sz="4" w:space="0" w:color="auto"/>
              <w:left w:val="single" w:sz="4" w:space="0" w:color="auto"/>
              <w:bottom w:val="single" w:sz="4" w:space="0" w:color="auto"/>
              <w:right w:val="single" w:sz="4" w:space="0" w:color="auto"/>
            </w:tcBorders>
            <w:hideMark/>
          </w:tcPr>
          <w:p w14:paraId="249D21AD" w14:textId="23A910F7" w:rsidR="000035AD" w:rsidRDefault="00F0253F" w:rsidP="006878DA">
            <w:pPr>
              <w:tabs>
                <w:tab w:val="left" w:pos="567"/>
              </w:tabs>
              <w:spacing w:after="0" w:line="240" w:lineRule="auto"/>
              <w:rPr>
                <w:rFonts w:ascii="Verdana" w:hAnsi="Verdana"/>
                <w:i/>
                <w:sz w:val="16"/>
                <w:szCs w:val="16"/>
              </w:rPr>
            </w:pPr>
            <w:r>
              <w:rPr>
                <w:rFonts w:ascii="Verdana" w:hAnsi="Verdana"/>
                <w:i/>
                <w:sz w:val="16"/>
                <w:szCs w:val="16"/>
              </w:rPr>
              <w:t>Na uitvoering van de dienst.</w:t>
            </w:r>
          </w:p>
          <w:p w14:paraId="3B21A93D" w14:textId="77777777" w:rsidR="000035AD" w:rsidRPr="003D2992" w:rsidRDefault="000035AD" w:rsidP="006878DA">
            <w:pPr>
              <w:tabs>
                <w:tab w:val="left" w:pos="567"/>
              </w:tabs>
              <w:spacing w:after="0" w:line="240" w:lineRule="auto"/>
              <w:rPr>
                <w:rFonts w:ascii="Verdana" w:hAnsi="Verdana"/>
                <w:i/>
                <w:sz w:val="16"/>
                <w:szCs w:val="16"/>
                <w:lang w:eastAsia="nl-NL"/>
              </w:rPr>
            </w:pPr>
          </w:p>
        </w:tc>
        <w:tc>
          <w:tcPr>
            <w:tcW w:w="2580" w:type="dxa"/>
            <w:tcBorders>
              <w:top w:val="single" w:sz="4" w:space="0" w:color="auto"/>
              <w:left w:val="single" w:sz="4" w:space="0" w:color="auto"/>
              <w:bottom w:val="single" w:sz="4" w:space="0" w:color="auto"/>
              <w:right w:val="single" w:sz="4" w:space="0" w:color="auto"/>
            </w:tcBorders>
            <w:hideMark/>
          </w:tcPr>
          <w:p w14:paraId="15665644" w14:textId="4FBA3793" w:rsidR="000035AD" w:rsidRPr="003D2992" w:rsidRDefault="00F0253F" w:rsidP="00F0253F">
            <w:pPr>
              <w:tabs>
                <w:tab w:val="left" w:pos="567"/>
              </w:tabs>
              <w:spacing w:after="0" w:line="240" w:lineRule="auto"/>
              <w:rPr>
                <w:rFonts w:ascii="Verdana" w:hAnsi="Verdana"/>
                <w:i/>
                <w:sz w:val="16"/>
                <w:szCs w:val="16"/>
                <w:lang w:eastAsia="nl-NL"/>
              </w:rPr>
            </w:pPr>
            <w:r w:rsidRPr="003D2992">
              <w:rPr>
                <w:rFonts w:ascii="Verdana" w:hAnsi="Verdana"/>
                <w:i/>
                <w:sz w:val="16"/>
                <w:szCs w:val="16"/>
              </w:rPr>
              <w:t>30 dage</w:t>
            </w:r>
            <w:r>
              <w:rPr>
                <w:rFonts w:ascii="Verdana" w:hAnsi="Verdana"/>
                <w:i/>
                <w:sz w:val="16"/>
                <w:szCs w:val="16"/>
              </w:rPr>
              <w:t>n na ontvangst van de urenstaat.</w:t>
            </w:r>
          </w:p>
        </w:tc>
      </w:tr>
      <w:tr w:rsidR="000035AD" w:rsidRPr="003D2992" w14:paraId="267B18FD" w14:textId="77777777" w:rsidTr="009261A6">
        <w:trPr>
          <w:trHeight w:val="82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C8CF676" w14:textId="77777777" w:rsidR="000035AD" w:rsidRPr="000035AD" w:rsidRDefault="000035AD" w:rsidP="006878DA">
            <w:pPr>
              <w:spacing w:after="0" w:line="240" w:lineRule="auto"/>
              <w:ind w:left="567" w:hanging="567"/>
              <w:jc w:val="center"/>
              <w:rPr>
                <w:rFonts w:ascii="Verdana" w:hAnsi="Verdana"/>
                <w:sz w:val="16"/>
                <w:szCs w:val="16"/>
                <w:lang w:eastAsia="nl-NL"/>
              </w:rPr>
            </w:pPr>
            <w:r w:rsidRPr="000035AD">
              <w:rPr>
                <w:rFonts w:ascii="Verdana" w:hAnsi="Verdana"/>
                <w:sz w:val="16"/>
                <w:szCs w:val="16"/>
              </w:rPr>
              <w:t>B3</w:t>
            </w:r>
          </w:p>
        </w:tc>
        <w:tc>
          <w:tcPr>
            <w:tcW w:w="2410" w:type="dxa"/>
            <w:tcBorders>
              <w:top w:val="single" w:sz="4" w:space="0" w:color="auto"/>
              <w:left w:val="single" w:sz="4" w:space="0" w:color="auto"/>
              <w:bottom w:val="single" w:sz="4" w:space="0" w:color="auto"/>
              <w:right w:val="single" w:sz="4" w:space="0" w:color="auto"/>
            </w:tcBorders>
            <w:hideMark/>
          </w:tcPr>
          <w:p w14:paraId="6F956F8A" w14:textId="77777777" w:rsidR="00F0253F" w:rsidRPr="00F0253F" w:rsidRDefault="00F0253F" w:rsidP="00F0253F">
            <w:pPr>
              <w:spacing w:after="0" w:line="240" w:lineRule="auto"/>
              <w:rPr>
                <w:rFonts w:ascii="Verdana" w:hAnsi="Verdana"/>
                <w:i/>
                <w:iCs/>
                <w:sz w:val="16"/>
                <w:szCs w:val="16"/>
              </w:rPr>
            </w:pPr>
            <w:r w:rsidRPr="00F0253F">
              <w:rPr>
                <w:rFonts w:ascii="Verdana" w:hAnsi="Verdana"/>
                <w:i/>
                <w:iCs/>
                <w:sz w:val="16"/>
                <w:szCs w:val="16"/>
              </w:rPr>
              <w:t>Training voor error handling en 1e lijns onderhoud van het</w:t>
            </w:r>
          </w:p>
          <w:p w14:paraId="26D7E822" w14:textId="52E4EA7B" w:rsidR="000035AD" w:rsidRPr="000035AD" w:rsidRDefault="00F0253F" w:rsidP="00F0253F">
            <w:pPr>
              <w:spacing w:after="0" w:line="240" w:lineRule="auto"/>
              <w:rPr>
                <w:rFonts w:ascii="Verdana" w:hAnsi="Verdana"/>
                <w:i/>
                <w:iCs/>
                <w:sz w:val="16"/>
                <w:szCs w:val="16"/>
                <w:lang w:eastAsia="nl-NL"/>
              </w:rPr>
            </w:pPr>
            <w:r w:rsidRPr="00F0253F">
              <w:rPr>
                <w:rFonts w:ascii="Verdana" w:hAnsi="Verdana"/>
                <w:i/>
                <w:iCs/>
                <w:sz w:val="16"/>
                <w:szCs w:val="16"/>
              </w:rPr>
              <w:t>Systeem</w:t>
            </w:r>
          </w:p>
        </w:tc>
        <w:tc>
          <w:tcPr>
            <w:tcW w:w="2410" w:type="dxa"/>
            <w:tcBorders>
              <w:top w:val="single" w:sz="4" w:space="0" w:color="auto"/>
              <w:left w:val="single" w:sz="4" w:space="0" w:color="auto"/>
              <w:bottom w:val="single" w:sz="4" w:space="0" w:color="auto"/>
              <w:right w:val="single" w:sz="4" w:space="0" w:color="auto"/>
            </w:tcBorders>
            <w:hideMark/>
          </w:tcPr>
          <w:p w14:paraId="43F11CF8" w14:textId="54A698F4" w:rsidR="000035AD" w:rsidRPr="003D2992" w:rsidRDefault="00F0253F" w:rsidP="006878DA">
            <w:pPr>
              <w:tabs>
                <w:tab w:val="left" w:pos="567"/>
              </w:tabs>
              <w:spacing w:after="0" w:line="240" w:lineRule="auto"/>
              <w:rPr>
                <w:rFonts w:ascii="Verdana" w:hAnsi="Verdana"/>
                <w:i/>
                <w:sz w:val="16"/>
                <w:szCs w:val="16"/>
                <w:lang w:eastAsia="nl-NL"/>
              </w:rPr>
            </w:pPr>
            <w:r>
              <w:rPr>
                <w:rFonts w:ascii="Verdana" w:hAnsi="Verdana"/>
                <w:i/>
                <w:sz w:val="16"/>
                <w:szCs w:val="16"/>
              </w:rPr>
              <w:t>Na uitvoering van de dienst.</w:t>
            </w:r>
          </w:p>
        </w:tc>
        <w:tc>
          <w:tcPr>
            <w:tcW w:w="2580" w:type="dxa"/>
            <w:tcBorders>
              <w:top w:val="single" w:sz="4" w:space="0" w:color="auto"/>
              <w:left w:val="single" w:sz="4" w:space="0" w:color="auto"/>
              <w:bottom w:val="single" w:sz="4" w:space="0" w:color="auto"/>
              <w:right w:val="single" w:sz="4" w:space="0" w:color="auto"/>
            </w:tcBorders>
            <w:hideMark/>
          </w:tcPr>
          <w:p w14:paraId="13F12DEA" w14:textId="2DF77C53"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30 dage</w:t>
            </w:r>
            <w:r w:rsidR="00F0253F">
              <w:rPr>
                <w:rFonts w:ascii="Verdana" w:hAnsi="Verdana"/>
                <w:i/>
                <w:sz w:val="16"/>
                <w:szCs w:val="16"/>
              </w:rPr>
              <w:t>n na ontvangst van de urenstaat.</w:t>
            </w:r>
          </w:p>
        </w:tc>
      </w:tr>
      <w:tr w:rsidR="000035AD" w:rsidRPr="003D2992" w14:paraId="754DA26A" w14:textId="4051A5C8" w:rsidTr="009261A6">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B7A777A" w14:textId="7116D68D" w:rsidR="000035AD" w:rsidRPr="000035AD" w:rsidRDefault="000035AD" w:rsidP="006878DA">
            <w:pPr>
              <w:spacing w:after="0" w:line="240" w:lineRule="auto"/>
              <w:ind w:left="567" w:hanging="567"/>
              <w:jc w:val="center"/>
              <w:rPr>
                <w:rFonts w:ascii="Verdana" w:hAnsi="Verdana"/>
                <w:sz w:val="16"/>
                <w:szCs w:val="16"/>
                <w:lang w:eastAsia="nl-NL"/>
              </w:rPr>
            </w:pPr>
            <w:r w:rsidRPr="000035AD">
              <w:rPr>
                <w:rFonts w:ascii="Verdana" w:hAnsi="Verdana"/>
                <w:sz w:val="16"/>
                <w:szCs w:val="16"/>
              </w:rPr>
              <w:t>B4</w:t>
            </w:r>
          </w:p>
        </w:tc>
        <w:tc>
          <w:tcPr>
            <w:tcW w:w="2410" w:type="dxa"/>
            <w:tcBorders>
              <w:top w:val="single" w:sz="4" w:space="0" w:color="auto"/>
              <w:left w:val="single" w:sz="4" w:space="0" w:color="auto"/>
              <w:bottom w:val="single" w:sz="4" w:space="0" w:color="auto"/>
              <w:right w:val="single" w:sz="4" w:space="0" w:color="auto"/>
            </w:tcBorders>
            <w:hideMark/>
          </w:tcPr>
          <w:p w14:paraId="04466DCC" w14:textId="21E2CA10" w:rsidR="000035AD" w:rsidRPr="000035AD" w:rsidRDefault="00F0253F" w:rsidP="006878DA">
            <w:pPr>
              <w:spacing w:after="0" w:line="240" w:lineRule="auto"/>
              <w:rPr>
                <w:rFonts w:ascii="Verdana" w:hAnsi="Verdana"/>
                <w:i/>
                <w:iCs/>
                <w:sz w:val="16"/>
                <w:szCs w:val="16"/>
                <w:lang w:eastAsia="nl-NL"/>
              </w:rPr>
            </w:pPr>
            <w:r>
              <w:rPr>
                <w:rFonts w:ascii="Verdana" w:hAnsi="Verdana"/>
                <w:i/>
                <w:iCs/>
                <w:sz w:val="16"/>
                <w:szCs w:val="16"/>
              </w:rPr>
              <w:t xml:space="preserve">Onderhoud van het Systeem </w:t>
            </w:r>
          </w:p>
        </w:tc>
        <w:tc>
          <w:tcPr>
            <w:tcW w:w="2410" w:type="dxa"/>
            <w:tcBorders>
              <w:top w:val="single" w:sz="4" w:space="0" w:color="auto"/>
              <w:left w:val="single" w:sz="4" w:space="0" w:color="auto"/>
              <w:bottom w:val="single" w:sz="4" w:space="0" w:color="auto"/>
              <w:right w:val="single" w:sz="4" w:space="0" w:color="auto"/>
            </w:tcBorders>
            <w:hideMark/>
          </w:tcPr>
          <w:p w14:paraId="1CEEE2DC" w14:textId="154F1247" w:rsidR="000035AD" w:rsidRPr="003D2992" w:rsidRDefault="001B3F6E" w:rsidP="006878DA">
            <w:pPr>
              <w:tabs>
                <w:tab w:val="left" w:pos="567"/>
              </w:tabs>
              <w:spacing w:after="0" w:line="240" w:lineRule="auto"/>
              <w:rPr>
                <w:rFonts w:ascii="Verdana" w:hAnsi="Verdana"/>
                <w:i/>
                <w:sz w:val="16"/>
                <w:szCs w:val="16"/>
                <w:lang w:eastAsia="nl-NL"/>
              </w:rPr>
            </w:pPr>
            <w:r>
              <w:rPr>
                <w:rFonts w:ascii="Verdana" w:hAnsi="Verdana"/>
                <w:i/>
                <w:sz w:val="16"/>
                <w:szCs w:val="16"/>
              </w:rPr>
              <w:t>Na uitvoering van de dienst.</w:t>
            </w:r>
          </w:p>
        </w:tc>
        <w:tc>
          <w:tcPr>
            <w:tcW w:w="2580" w:type="dxa"/>
            <w:tcBorders>
              <w:top w:val="single" w:sz="4" w:space="0" w:color="auto"/>
              <w:left w:val="single" w:sz="4" w:space="0" w:color="auto"/>
              <w:bottom w:val="single" w:sz="4" w:space="0" w:color="auto"/>
              <w:right w:val="single" w:sz="4" w:space="0" w:color="auto"/>
            </w:tcBorders>
            <w:hideMark/>
          </w:tcPr>
          <w:p w14:paraId="1381CACC" w14:textId="176F6063" w:rsidR="000035AD" w:rsidRPr="003D2992" w:rsidRDefault="005A4F33" w:rsidP="005A4F33">
            <w:pPr>
              <w:tabs>
                <w:tab w:val="left" w:pos="567"/>
              </w:tabs>
              <w:spacing w:after="0" w:line="240" w:lineRule="auto"/>
              <w:rPr>
                <w:rFonts w:ascii="Verdana" w:hAnsi="Verdana"/>
                <w:i/>
                <w:sz w:val="16"/>
                <w:szCs w:val="16"/>
                <w:lang w:eastAsia="nl-NL"/>
              </w:rPr>
            </w:pPr>
            <w:r>
              <w:rPr>
                <w:rFonts w:ascii="Verdana" w:hAnsi="Verdana"/>
                <w:i/>
                <w:sz w:val="16"/>
                <w:szCs w:val="16"/>
              </w:rPr>
              <w:t xml:space="preserve">Uiterlijk binnen 10 dagen na onderhoud. </w:t>
            </w:r>
          </w:p>
        </w:tc>
      </w:tr>
      <w:tr w:rsidR="000035AD" w:rsidRPr="003D2992" w14:paraId="7B02A188" w14:textId="2DDA5499" w:rsidTr="009261A6">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3E5CA017" w14:textId="353EC266" w:rsidR="000035AD" w:rsidRPr="000035AD" w:rsidRDefault="000035AD" w:rsidP="006878DA">
            <w:pPr>
              <w:spacing w:after="0" w:line="240" w:lineRule="auto"/>
              <w:ind w:left="567" w:hanging="567"/>
              <w:jc w:val="center"/>
              <w:rPr>
                <w:rFonts w:ascii="Verdana" w:hAnsi="Verdana"/>
                <w:sz w:val="16"/>
                <w:szCs w:val="16"/>
                <w:lang w:eastAsia="nl-NL"/>
              </w:rPr>
            </w:pPr>
            <w:r w:rsidRPr="000035AD">
              <w:rPr>
                <w:rFonts w:ascii="Verdana" w:hAnsi="Verdana"/>
                <w:sz w:val="16"/>
                <w:szCs w:val="16"/>
              </w:rPr>
              <w:lastRenderedPageBreak/>
              <w:t>B5</w:t>
            </w:r>
          </w:p>
        </w:tc>
        <w:tc>
          <w:tcPr>
            <w:tcW w:w="2410" w:type="dxa"/>
            <w:tcBorders>
              <w:top w:val="single" w:sz="4" w:space="0" w:color="auto"/>
              <w:left w:val="single" w:sz="4" w:space="0" w:color="auto"/>
              <w:bottom w:val="single" w:sz="4" w:space="0" w:color="auto"/>
              <w:right w:val="single" w:sz="4" w:space="0" w:color="auto"/>
            </w:tcBorders>
            <w:hideMark/>
          </w:tcPr>
          <w:p w14:paraId="02765545" w14:textId="20A548B7" w:rsidR="000035AD" w:rsidRPr="000035AD" w:rsidRDefault="00F0253F" w:rsidP="006878DA">
            <w:pPr>
              <w:spacing w:after="0" w:line="240" w:lineRule="auto"/>
              <w:rPr>
                <w:rFonts w:ascii="Verdana" w:hAnsi="Verdana"/>
                <w:i/>
                <w:iCs/>
                <w:sz w:val="16"/>
                <w:szCs w:val="16"/>
                <w:lang w:eastAsia="nl-NL"/>
              </w:rPr>
            </w:pPr>
            <w:r>
              <w:rPr>
                <w:rFonts w:ascii="Verdana" w:hAnsi="Verdana"/>
                <w:i/>
                <w:sz w:val="16"/>
                <w:szCs w:val="16"/>
              </w:rPr>
              <w:t>Systeemrekjes voor de opslag van extracten</w:t>
            </w:r>
          </w:p>
        </w:tc>
        <w:tc>
          <w:tcPr>
            <w:tcW w:w="2410" w:type="dxa"/>
            <w:tcBorders>
              <w:top w:val="single" w:sz="4" w:space="0" w:color="auto"/>
              <w:left w:val="single" w:sz="4" w:space="0" w:color="auto"/>
              <w:bottom w:val="single" w:sz="4" w:space="0" w:color="auto"/>
              <w:right w:val="single" w:sz="4" w:space="0" w:color="auto"/>
            </w:tcBorders>
            <w:hideMark/>
          </w:tcPr>
          <w:p w14:paraId="10B1F36A" w14:textId="0968D6AB" w:rsidR="000035AD" w:rsidRPr="003D2992" w:rsidRDefault="001B3F6E" w:rsidP="006878DA">
            <w:pPr>
              <w:tabs>
                <w:tab w:val="left" w:pos="567"/>
              </w:tabs>
              <w:spacing w:after="0" w:line="240" w:lineRule="auto"/>
              <w:rPr>
                <w:rFonts w:ascii="Verdana" w:hAnsi="Verdana"/>
                <w:i/>
                <w:sz w:val="16"/>
                <w:szCs w:val="16"/>
                <w:lang w:eastAsia="nl-NL"/>
              </w:rPr>
            </w:pPr>
            <w:r>
              <w:rPr>
                <w:rFonts w:ascii="Verdana" w:hAnsi="Verdana"/>
                <w:i/>
                <w:sz w:val="16"/>
                <w:szCs w:val="16"/>
              </w:rPr>
              <w:t>Bij oplevering</w:t>
            </w:r>
          </w:p>
        </w:tc>
        <w:tc>
          <w:tcPr>
            <w:tcW w:w="2580" w:type="dxa"/>
            <w:tcBorders>
              <w:top w:val="single" w:sz="4" w:space="0" w:color="auto"/>
              <w:left w:val="single" w:sz="4" w:space="0" w:color="auto"/>
              <w:bottom w:val="single" w:sz="4" w:space="0" w:color="auto"/>
              <w:right w:val="single" w:sz="4" w:space="0" w:color="auto"/>
            </w:tcBorders>
            <w:hideMark/>
          </w:tcPr>
          <w:p w14:paraId="15D3D798" w14:textId="6B08849B" w:rsidR="000035AD" w:rsidRPr="003D2992" w:rsidRDefault="001B3F6E" w:rsidP="006878DA">
            <w:pPr>
              <w:tabs>
                <w:tab w:val="left" w:pos="567"/>
              </w:tabs>
              <w:spacing w:after="0" w:line="240" w:lineRule="auto"/>
              <w:rPr>
                <w:rFonts w:ascii="Verdana" w:hAnsi="Verdana"/>
                <w:i/>
                <w:sz w:val="16"/>
                <w:szCs w:val="16"/>
                <w:lang w:eastAsia="nl-NL"/>
              </w:rPr>
            </w:pPr>
            <w:r w:rsidRPr="001B3F6E">
              <w:rPr>
                <w:rFonts w:ascii="Verdana" w:hAnsi="Verdana"/>
                <w:i/>
                <w:sz w:val="16"/>
                <w:szCs w:val="16"/>
              </w:rPr>
              <w:t>30 dagen na Aflevering (11.1 ARBIT) afwijkende termijn als bedoeld in artikel 11.4 ARBIT</w:t>
            </w:r>
          </w:p>
        </w:tc>
      </w:tr>
    </w:tbl>
    <w:p w14:paraId="3FB5E10F" w14:textId="77777777" w:rsidR="00D60F2D" w:rsidRPr="00BE0733" w:rsidRDefault="00D60F2D" w:rsidP="000126F8">
      <w:pPr>
        <w:spacing w:after="0" w:line="240" w:lineRule="auto"/>
        <w:ind w:left="567"/>
        <w:rPr>
          <w:rFonts w:ascii="Verdana" w:hAnsi="Verdana"/>
          <w:i/>
          <w:iCs/>
          <w:sz w:val="18"/>
          <w:szCs w:val="18"/>
        </w:rPr>
      </w:pPr>
    </w:p>
    <w:p w14:paraId="3F87CB0D" w14:textId="77777777" w:rsidR="005C3F93" w:rsidRDefault="005C3F93" w:rsidP="00BE0733">
      <w:pPr>
        <w:spacing w:after="0" w:line="240" w:lineRule="auto"/>
        <w:rPr>
          <w:rFonts w:ascii="Verdana" w:hAnsi="Verdana"/>
          <w:sz w:val="18"/>
          <w:szCs w:val="18"/>
        </w:rPr>
      </w:pPr>
    </w:p>
    <w:p w14:paraId="33AA10DE" w14:textId="709C4534" w:rsidR="00976C99" w:rsidRDefault="005A4F33" w:rsidP="00976C99">
      <w:pPr>
        <w:spacing w:after="0" w:line="240" w:lineRule="auto"/>
        <w:ind w:left="567" w:hanging="567"/>
        <w:rPr>
          <w:rFonts w:ascii="Verdana" w:hAnsi="Verdana"/>
          <w:sz w:val="18"/>
          <w:szCs w:val="18"/>
        </w:rPr>
      </w:pPr>
      <w:r>
        <w:rPr>
          <w:rFonts w:ascii="Verdana" w:hAnsi="Verdana"/>
          <w:sz w:val="18"/>
          <w:szCs w:val="18"/>
        </w:rPr>
        <w:t>7</w:t>
      </w:r>
      <w:r w:rsidR="00976C99">
        <w:rPr>
          <w:rFonts w:ascii="Verdana" w:hAnsi="Verdana"/>
          <w:sz w:val="18"/>
          <w:szCs w:val="18"/>
        </w:rPr>
        <w:t>.</w:t>
      </w:r>
      <w:r w:rsidR="00E702C3">
        <w:rPr>
          <w:rFonts w:ascii="Verdana" w:hAnsi="Verdana"/>
          <w:sz w:val="18"/>
          <w:szCs w:val="18"/>
        </w:rPr>
        <w:t>2</w:t>
      </w:r>
      <w:r w:rsidR="00976C99">
        <w:rPr>
          <w:rFonts w:ascii="Verdana" w:hAnsi="Verdana"/>
          <w:sz w:val="18"/>
          <w:szCs w:val="18"/>
        </w:rPr>
        <w:tab/>
      </w:r>
      <w:r w:rsidR="00976C99" w:rsidRPr="00976C99">
        <w:rPr>
          <w:rFonts w:ascii="Verdana" w:hAnsi="Verdana"/>
          <w:sz w:val="18"/>
          <w:szCs w:val="18"/>
        </w:rPr>
        <w:t xml:space="preserve">In aanvulling op artikel 59.7 van de ARBIT-2022, heeft Opdrachtgever, in geval hij het Systeem na een tweede acceptatietest wederom niet accepteert, naast ontbinding, ook het recht om de geplaatste apparatuur door </w:t>
      </w:r>
      <w:r w:rsidR="00273AAA">
        <w:rPr>
          <w:rFonts w:ascii="Verdana" w:hAnsi="Verdana"/>
          <w:sz w:val="18"/>
          <w:szCs w:val="18"/>
        </w:rPr>
        <w:t>Wederpartij</w:t>
      </w:r>
      <w:r w:rsidR="00976C99" w:rsidRPr="00976C99">
        <w:rPr>
          <w:rFonts w:ascii="Verdana" w:hAnsi="Verdana"/>
          <w:sz w:val="18"/>
          <w:szCs w:val="18"/>
        </w:rPr>
        <w:t xml:space="preserve"> te laten vervangen door een nieuw Systeem conform de specificaties, of door het verstrekken van een passende vergoeding op basis van art. 26 ARBIT  voor iedere dag herstel van de geconstateerde Gebreken aan de Prestatie uitblijft</w:t>
      </w:r>
      <w:r w:rsidR="00976C99">
        <w:rPr>
          <w:rFonts w:ascii="Verdana" w:hAnsi="Verdana"/>
          <w:sz w:val="18"/>
          <w:szCs w:val="18"/>
        </w:rPr>
        <w:t>.</w:t>
      </w:r>
    </w:p>
    <w:p w14:paraId="32568404" w14:textId="77777777" w:rsidR="00273AAA" w:rsidRDefault="00273AAA" w:rsidP="00976C99">
      <w:pPr>
        <w:spacing w:after="0" w:line="240" w:lineRule="auto"/>
        <w:ind w:left="567" w:hanging="567"/>
        <w:rPr>
          <w:rFonts w:ascii="Verdana" w:eastAsia="Times New Roman" w:hAnsi="Verdana"/>
          <w:b/>
          <w:bCs/>
          <w:kern w:val="32"/>
          <w:sz w:val="18"/>
          <w:szCs w:val="18"/>
        </w:rPr>
      </w:pPr>
    </w:p>
    <w:p w14:paraId="2173D5C4" w14:textId="0361046D" w:rsidR="00D60F2D" w:rsidRDefault="005A4F33" w:rsidP="00B65FD6">
      <w:pPr>
        <w:pStyle w:val="Kop1"/>
        <w:spacing w:before="0" w:after="0" w:line="240" w:lineRule="auto"/>
        <w:ind w:left="567" w:hanging="567"/>
        <w:rPr>
          <w:sz w:val="18"/>
          <w:szCs w:val="18"/>
        </w:rPr>
      </w:pPr>
      <w:bookmarkStart w:id="9" w:name="_Toc136510667"/>
      <w:r>
        <w:rPr>
          <w:sz w:val="18"/>
          <w:szCs w:val="18"/>
        </w:rPr>
        <w:t>8</w:t>
      </w:r>
      <w:r w:rsidR="00D60F2D" w:rsidRPr="00414A13">
        <w:rPr>
          <w:sz w:val="18"/>
          <w:szCs w:val="18"/>
        </w:rPr>
        <w:t>.</w:t>
      </w:r>
      <w:r w:rsidR="00D60F2D" w:rsidRPr="00414A13">
        <w:rPr>
          <w:sz w:val="18"/>
          <w:szCs w:val="18"/>
        </w:rPr>
        <w:tab/>
        <w:t>Vergoeding</w:t>
      </w:r>
      <w:bookmarkEnd w:id="9"/>
    </w:p>
    <w:p w14:paraId="73DC7B8B" w14:textId="77777777" w:rsidR="00E76E8B" w:rsidRPr="00E76E8B" w:rsidRDefault="00E76E8B" w:rsidP="00E76E8B">
      <w:pPr>
        <w:spacing w:after="0" w:line="240" w:lineRule="auto"/>
      </w:pPr>
    </w:p>
    <w:p w14:paraId="6C7C7E4D" w14:textId="57E5A38A" w:rsidR="00D401E7" w:rsidRPr="00BE0733" w:rsidRDefault="005A4F33" w:rsidP="00BE0733">
      <w:pPr>
        <w:spacing w:after="0" w:line="240" w:lineRule="auto"/>
        <w:ind w:left="567" w:hanging="567"/>
        <w:rPr>
          <w:rFonts w:ascii="Verdana" w:hAnsi="Verdana"/>
          <w:i/>
          <w:iCs/>
          <w:sz w:val="18"/>
          <w:szCs w:val="18"/>
        </w:rPr>
      </w:pPr>
      <w:r>
        <w:rPr>
          <w:rFonts w:ascii="Verdana" w:hAnsi="Verdana"/>
          <w:sz w:val="18"/>
          <w:szCs w:val="18"/>
        </w:rPr>
        <w:t>8</w:t>
      </w:r>
      <w:r w:rsidR="00D60F2D" w:rsidRPr="00414A13">
        <w:rPr>
          <w:rFonts w:ascii="Verdana" w:hAnsi="Verdana"/>
          <w:sz w:val="18"/>
          <w:szCs w:val="18"/>
        </w:rPr>
        <w:t>.1</w:t>
      </w:r>
      <w:r w:rsidR="00D60F2D" w:rsidRPr="00414A13">
        <w:rPr>
          <w:rFonts w:ascii="Verdana" w:hAnsi="Verdana"/>
          <w:sz w:val="18"/>
          <w:szCs w:val="18"/>
        </w:rPr>
        <w:tab/>
        <w:t>Partijen komen de navolgende Vergoeding overeen:</w:t>
      </w:r>
      <w:r w:rsidR="00BE0733">
        <w:rPr>
          <w:rFonts w:ascii="Verdana" w:hAnsi="Verdana"/>
          <w:sz w:val="18"/>
          <w:szCs w:val="18"/>
        </w:rPr>
        <w:br/>
      </w:r>
    </w:p>
    <w:tbl>
      <w:tblPr>
        <w:tblW w:w="833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4536"/>
        <w:gridCol w:w="1276"/>
        <w:gridCol w:w="1276"/>
      </w:tblGrid>
      <w:tr w:rsidR="00D401E7" w:rsidRPr="003D2992" w14:paraId="4F7415EB" w14:textId="77777777" w:rsidTr="006878DA">
        <w:trPr>
          <w:trHeight w:val="269"/>
          <w:tblHeader/>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F064515" w14:textId="77777777" w:rsidR="00D401E7" w:rsidRPr="00D401E7" w:rsidRDefault="00D401E7" w:rsidP="00D401E7">
            <w:pPr>
              <w:spacing w:after="0" w:line="240" w:lineRule="auto"/>
              <w:rPr>
                <w:rFonts w:ascii="Verdana" w:hAnsi="Verdana"/>
                <w:b/>
                <w:sz w:val="18"/>
                <w:szCs w:val="18"/>
              </w:rPr>
            </w:pPr>
            <w:r>
              <w:rPr>
                <w:rFonts w:ascii="Verdana" w:hAnsi="Verdana"/>
                <w:b/>
                <w:sz w:val="18"/>
                <w:szCs w:val="18"/>
              </w:rPr>
              <w:t>Invulhulp</w:t>
            </w:r>
          </w:p>
        </w:tc>
        <w:tc>
          <w:tcPr>
            <w:tcW w:w="4536" w:type="dxa"/>
            <w:tcBorders>
              <w:top w:val="single" w:sz="4" w:space="0" w:color="auto"/>
              <w:left w:val="single" w:sz="4" w:space="0" w:color="auto"/>
              <w:bottom w:val="single" w:sz="4" w:space="0" w:color="auto"/>
              <w:right w:val="single" w:sz="4" w:space="0" w:color="auto"/>
            </w:tcBorders>
            <w:shd w:val="clear" w:color="auto" w:fill="999999"/>
            <w:hideMark/>
          </w:tcPr>
          <w:p w14:paraId="2E95333C"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Onderwerp</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2CDB6156"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Prijs</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7731E03A"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Prijs incl. BTW</w:t>
            </w:r>
          </w:p>
        </w:tc>
      </w:tr>
      <w:tr w:rsidR="00D401E7" w:rsidRPr="003D2992" w14:paraId="3B786661"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3379B429" w14:textId="77777777" w:rsidR="00D401E7" w:rsidRPr="003D2992" w:rsidRDefault="00D401E7" w:rsidP="006878DA">
            <w:pPr>
              <w:spacing w:after="0" w:line="240" w:lineRule="auto"/>
              <w:ind w:left="567" w:hanging="567"/>
              <w:jc w:val="center"/>
              <w:rPr>
                <w:rFonts w:ascii="Verdana" w:hAnsi="Verdana"/>
                <w:sz w:val="16"/>
                <w:szCs w:val="16"/>
              </w:rPr>
            </w:pPr>
            <w:r w:rsidRPr="003D2992">
              <w:rPr>
                <w:rFonts w:ascii="Verdana" w:hAnsi="Verdana"/>
                <w:sz w:val="16"/>
                <w:szCs w:val="16"/>
              </w:rPr>
              <w:t>A1</w:t>
            </w:r>
          </w:p>
        </w:tc>
        <w:tc>
          <w:tcPr>
            <w:tcW w:w="4536" w:type="dxa"/>
            <w:tcBorders>
              <w:top w:val="single" w:sz="4" w:space="0" w:color="auto"/>
              <w:left w:val="single" w:sz="4" w:space="0" w:color="auto"/>
              <w:bottom w:val="single" w:sz="4" w:space="0" w:color="auto"/>
              <w:right w:val="single" w:sz="4" w:space="0" w:color="auto"/>
            </w:tcBorders>
            <w:hideMark/>
          </w:tcPr>
          <w:p w14:paraId="5F014FED" w14:textId="7881C000" w:rsidR="00D401E7" w:rsidRPr="003D2992" w:rsidRDefault="00D401E7" w:rsidP="00713CE1">
            <w:pPr>
              <w:spacing w:after="0" w:line="240" w:lineRule="auto"/>
              <w:rPr>
                <w:rFonts w:ascii="Verdana" w:hAnsi="Verdana"/>
                <w:sz w:val="16"/>
                <w:szCs w:val="16"/>
              </w:rPr>
            </w:pPr>
            <w:r w:rsidRPr="003D2992">
              <w:rPr>
                <w:rFonts w:ascii="Verdana" w:hAnsi="Verdana"/>
                <w:sz w:val="16"/>
                <w:szCs w:val="16"/>
              </w:rPr>
              <w:t xml:space="preserve">De Vergoeding voor het te leveren </w:t>
            </w:r>
            <w:r w:rsidR="00F0253F">
              <w:rPr>
                <w:rFonts w:ascii="Verdana" w:hAnsi="Verdana"/>
                <w:sz w:val="16"/>
                <w:szCs w:val="16"/>
              </w:rPr>
              <w:t xml:space="preserve">van </w:t>
            </w:r>
            <w:r w:rsidR="00713CE1">
              <w:rPr>
                <w:rFonts w:ascii="Verdana" w:hAnsi="Verdana"/>
                <w:sz w:val="16"/>
                <w:szCs w:val="16"/>
              </w:rPr>
              <w:t>het Systeem</w:t>
            </w:r>
            <w:r w:rsidR="00713CE1" w:rsidRPr="003D2992">
              <w:rPr>
                <w:rFonts w:ascii="Verdana" w:hAnsi="Verdana"/>
                <w:sz w:val="16"/>
                <w:szCs w:val="16"/>
              </w:rPr>
              <w:t xml:space="preserve"> </w:t>
            </w:r>
            <w:r w:rsidRPr="003D2992">
              <w:rPr>
                <w:rFonts w:ascii="Verdana" w:hAnsi="Verdana"/>
                <w:sz w:val="16"/>
                <w:szCs w:val="16"/>
              </w:rPr>
              <w:t>bedraagt:</w:t>
            </w:r>
          </w:p>
        </w:tc>
        <w:tc>
          <w:tcPr>
            <w:tcW w:w="1276" w:type="dxa"/>
            <w:tcBorders>
              <w:top w:val="single" w:sz="4" w:space="0" w:color="auto"/>
              <w:left w:val="single" w:sz="4" w:space="0" w:color="auto"/>
              <w:bottom w:val="single" w:sz="4" w:space="0" w:color="auto"/>
              <w:right w:val="single" w:sz="4" w:space="0" w:color="auto"/>
            </w:tcBorders>
            <w:hideMark/>
          </w:tcPr>
          <w:p w14:paraId="5064186E"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prijs per Product&gt;</w:t>
            </w:r>
          </w:p>
        </w:tc>
        <w:tc>
          <w:tcPr>
            <w:tcW w:w="1276" w:type="dxa"/>
            <w:tcBorders>
              <w:top w:val="single" w:sz="4" w:space="0" w:color="auto"/>
              <w:left w:val="single" w:sz="4" w:space="0" w:color="auto"/>
              <w:bottom w:val="single" w:sz="4" w:space="0" w:color="auto"/>
              <w:right w:val="single" w:sz="4" w:space="0" w:color="auto"/>
            </w:tcBorders>
            <w:hideMark/>
          </w:tcPr>
          <w:p w14:paraId="2B0A0BEE"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vergoeding per Product&gt;</w:t>
            </w:r>
          </w:p>
        </w:tc>
      </w:tr>
      <w:tr w:rsidR="00D401E7" w:rsidRPr="003D2992" w14:paraId="3AEFA57D"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4FC6491" w14:textId="77777777" w:rsidR="00D401E7" w:rsidRPr="003D2992" w:rsidRDefault="00D401E7" w:rsidP="006878DA">
            <w:pPr>
              <w:spacing w:after="0" w:line="240" w:lineRule="auto"/>
              <w:ind w:left="567" w:hanging="567"/>
              <w:jc w:val="center"/>
              <w:rPr>
                <w:rFonts w:ascii="Verdana" w:hAnsi="Verdana"/>
                <w:sz w:val="16"/>
                <w:szCs w:val="16"/>
              </w:rPr>
            </w:pPr>
            <w:r w:rsidRPr="003D2992">
              <w:rPr>
                <w:rFonts w:ascii="Verdana" w:hAnsi="Verdana"/>
                <w:sz w:val="16"/>
                <w:szCs w:val="16"/>
              </w:rPr>
              <w:t>B1</w:t>
            </w:r>
          </w:p>
        </w:tc>
        <w:tc>
          <w:tcPr>
            <w:tcW w:w="4536" w:type="dxa"/>
            <w:tcBorders>
              <w:top w:val="single" w:sz="4" w:space="0" w:color="auto"/>
              <w:left w:val="single" w:sz="4" w:space="0" w:color="auto"/>
              <w:bottom w:val="single" w:sz="4" w:space="0" w:color="auto"/>
              <w:right w:val="single" w:sz="4" w:space="0" w:color="auto"/>
            </w:tcBorders>
            <w:hideMark/>
          </w:tcPr>
          <w:p w14:paraId="31AAD389" w14:textId="382D4FAA" w:rsidR="00D401E7" w:rsidRPr="003D2992" w:rsidRDefault="00D401E7" w:rsidP="00F0253F">
            <w:pPr>
              <w:spacing w:after="0" w:line="240" w:lineRule="auto"/>
              <w:rPr>
                <w:rFonts w:ascii="Verdana" w:hAnsi="Verdana"/>
                <w:sz w:val="16"/>
                <w:szCs w:val="16"/>
              </w:rPr>
            </w:pPr>
            <w:r w:rsidRPr="003D2992">
              <w:rPr>
                <w:rFonts w:ascii="Verdana" w:hAnsi="Verdana"/>
                <w:sz w:val="16"/>
                <w:szCs w:val="16"/>
              </w:rPr>
              <w:t xml:space="preserve">De Vergoeding voor de </w:t>
            </w:r>
            <w:r w:rsidR="00F0253F">
              <w:rPr>
                <w:rFonts w:ascii="Verdana" w:hAnsi="Verdana"/>
                <w:sz w:val="16"/>
                <w:szCs w:val="16"/>
              </w:rPr>
              <w:t xml:space="preserve">installatie en </w:t>
            </w:r>
            <w:r w:rsidR="00713CE1">
              <w:rPr>
                <w:rFonts w:ascii="Verdana" w:hAnsi="Verdana"/>
                <w:sz w:val="16"/>
                <w:szCs w:val="16"/>
              </w:rPr>
              <w:t xml:space="preserve">implementatie </w:t>
            </w:r>
            <w:r w:rsidR="00F0253F">
              <w:rPr>
                <w:rFonts w:ascii="Verdana" w:hAnsi="Verdana"/>
                <w:sz w:val="16"/>
                <w:szCs w:val="16"/>
              </w:rPr>
              <w:t xml:space="preserve">van het Systeem </w:t>
            </w:r>
            <w:r w:rsidRPr="003D2992">
              <w:rPr>
                <w:rFonts w:ascii="Verdana" w:hAnsi="Verdana"/>
                <w:sz w:val="16"/>
                <w:szCs w:val="16"/>
              </w:rPr>
              <w:t>bedraagt:</w:t>
            </w:r>
          </w:p>
        </w:tc>
        <w:tc>
          <w:tcPr>
            <w:tcW w:w="1276" w:type="dxa"/>
            <w:tcBorders>
              <w:top w:val="single" w:sz="4" w:space="0" w:color="auto"/>
              <w:left w:val="single" w:sz="4" w:space="0" w:color="auto"/>
              <w:bottom w:val="single" w:sz="4" w:space="0" w:color="auto"/>
              <w:right w:val="single" w:sz="4" w:space="0" w:color="auto"/>
            </w:tcBorders>
            <w:hideMark/>
          </w:tcPr>
          <w:p w14:paraId="018205D7" w14:textId="77777777" w:rsidR="00D401E7"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p w14:paraId="7426BF20" w14:textId="77777777" w:rsidR="00D401E7" w:rsidRDefault="00D401E7" w:rsidP="006878DA">
            <w:pPr>
              <w:spacing w:after="0" w:line="240" w:lineRule="auto"/>
              <w:rPr>
                <w:rFonts w:ascii="Verdana" w:hAnsi="Verdana"/>
                <w:i/>
                <w:sz w:val="16"/>
                <w:szCs w:val="16"/>
              </w:rPr>
            </w:pPr>
          </w:p>
          <w:p w14:paraId="0D7F2D69" w14:textId="77777777" w:rsidR="00D401E7" w:rsidRPr="003D2992" w:rsidRDefault="00D401E7" w:rsidP="006878DA">
            <w:pPr>
              <w:spacing w:after="0" w:line="240" w:lineRule="auto"/>
              <w:rPr>
                <w:rFonts w:ascii="Verdana" w:hAnsi="Verdana"/>
                <w:i/>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62FDBAAF"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0B2712EB"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6AC850E" w14:textId="77777777" w:rsidR="00D401E7" w:rsidRPr="003D2992" w:rsidRDefault="00D401E7" w:rsidP="006878DA">
            <w:pPr>
              <w:spacing w:after="0" w:line="240" w:lineRule="auto"/>
              <w:ind w:left="567" w:hanging="567"/>
              <w:jc w:val="center"/>
              <w:rPr>
                <w:rFonts w:ascii="Verdana" w:hAnsi="Verdana"/>
                <w:sz w:val="16"/>
                <w:szCs w:val="16"/>
              </w:rPr>
            </w:pPr>
            <w:r w:rsidRPr="003D2992">
              <w:rPr>
                <w:rFonts w:ascii="Verdana" w:hAnsi="Verdana"/>
                <w:sz w:val="16"/>
                <w:szCs w:val="16"/>
              </w:rPr>
              <w:t>B2</w:t>
            </w:r>
          </w:p>
        </w:tc>
        <w:tc>
          <w:tcPr>
            <w:tcW w:w="4536" w:type="dxa"/>
            <w:tcBorders>
              <w:top w:val="single" w:sz="4" w:space="0" w:color="auto"/>
              <w:left w:val="single" w:sz="4" w:space="0" w:color="auto"/>
              <w:bottom w:val="single" w:sz="4" w:space="0" w:color="auto"/>
              <w:right w:val="single" w:sz="4" w:space="0" w:color="auto"/>
            </w:tcBorders>
            <w:hideMark/>
          </w:tcPr>
          <w:p w14:paraId="737918FD" w14:textId="5DAB4E7C" w:rsidR="00D401E7" w:rsidRPr="003D2992" w:rsidRDefault="00D401E7" w:rsidP="00F0253F">
            <w:pPr>
              <w:spacing w:after="0" w:line="240" w:lineRule="auto"/>
              <w:rPr>
                <w:rFonts w:ascii="Verdana" w:hAnsi="Verdana"/>
                <w:sz w:val="16"/>
                <w:szCs w:val="16"/>
              </w:rPr>
            </w:pPr>
            <w:r w:rsidRPr="003D2992">
              <w:rPr>
                <w:rFonts w:ascii="Verdana" w:hAnsi="Verdana"/>
                <w:sz w:val="16"/>
                <w:szCs w:val="16"/>
              </w:rPr>
              <w:t xml:space="preserve">De Vergoeding voor </w:t>
            </w:r>
            <w:r w:rsidR="00F0253F">
              <w:rPr>
                <w:rFonts w:ascii="Verdana" w:hAnsi="Verdana"/>
                <w:sz w:val="16"/>
                <w:szCs w:val="16"/>
              </w:rPr>
              <w:t>t</w:t>
            </w:r>
            <w:r w:rsidR="00F0253F" w:rsidRPr="00F0253F">
              <w:rPr>
                <w:rFonts w:ascii="Verdana" w:hAnsi="Verdana"/>
                <w:sz w:val="16"/>
                <w:szCs w:val="16"/>
              </w:rPr>
              <w:t xml:space="preserve">rainingen voor bediening van het Systeem </w:t>
            </w:r>
            <w:r w:rsidRPr="003D2992">
              <w:rPr>
                <w:rFonts w:ascii="Verdana" w:hAnsi="Verdana"/>
                <w:sz w:val="16"/>
                <w:szCs w:val="16"/>
              </w:rPr>
              <w:t>bedraagt:</w:t>
            </w:r>
          </w:p>
        </w:tc>
        <w:tc>
          <w:tcPr>
            <w:tcW w:w="1276" w:type="dxa"/>
            <w:tcBorders>
              <w:top w:val="single" w:sz="4" w:space="0" w:color="auto"/>
              <w:left w:val="single" w:sz="4" w:space="0" w:color="auto"/>
              <w:bottom w:val="single" w:sz="4" w:space="0" w:color="auto"/>
              <w:right w:val="single" w:sz="4" w:space="0" w:color="auto"/>
            </w:tcBorders>
            <w:hideMark/>
          </w:tcPr>
          <w:p w14:paraId="07C096E1"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0268D7AF"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0B3080E2"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50D79A4" w14:textId="77777777" w:rsidR="00D401E7" w:rsidRPr="003D2992" w:rsidRDefault="00D401E7" w:rsidP="006878DA">
            <w:pPr>
              <w:spacing w:after="0" w:line="240" w:lineRule="auto"/>
              <w:ind w:left="567" w:hanging="567"/>
              <w:jc w:val="center"/>
              <w:rPr>
                <w:rFonts w:ascii="Verdana" w:hAnsi="Verdana"/>
                <w:sz w:val="16"/>
                <w:szCs w:val="16"/>
              </w:rPr>
            </w:pPr>
            <w:r w:rsidRPr="003D2992">
              <w:rPr>
                <w:rFonts w:ascii="Verdana" w:hAnsi="Verdana"/>
                <w:sz w:val="16"/>
                <w:szCs w:val="16"/>
              </w:rPr>
              <w:t>B3</w:t>
            </w:r>
          </w:p>
        </w:tc>
        <w:tc>
          <w:tcPr>
            <w:tcW w:w="4536" w:type="dxa"/>
            <w:tcBorders>
              <w:top w:val="single" w:sz="4" w:space="0" w:color="auto"/>
              <w:left w:val="single" w:sz="4" w:space="0" w:color="auto"/>
              <w:bottom w:val="single" w:sz="4" w:space="0" w:color="auto"/>
              <w:right w:val="single" w:sz="4" w:space="0" w:color="auto"/>
            </w:tcBorders>
            <w:hideMark/>
          </w:tcPr>
          <w:p w14:paraId="21008939" w14:textId="0764B1FD" w:rsidR="00D401E7" w:rsidRPr="003D2992" w:rsidRDefault="00D401E7" w:rsidP="00F0253F">
            <w:pPr>
              <w:spacing w:after="0" w:line="240" w:lineRule="auto"/>
              <w:rPr>
                <w:rFonts w:ascii="Verdana" w:hAnsi="Verdana"/>
                <w:sz w:val="16"/>
                <w:szCs w:val="16"/>
              </w:rPr>
            </w:pPr>
            <w:r w:rsidRPr="003D2992">
              <w:rPr>
                <w:rFonts w:ascii="Verdana" w:hAnsi="Verdana"/>
                <w:sz w:val="16"/>
                <w:szCs w:val="16"/>
              </w:rPr>
              <w:t xml:space="preserve">De Vergoeding voor </w:t>
            </w:r>
            <w:r w:rsidR="00F0253F">
              <w:rPr>
                <w:rFonts w:ascii="Verdana" w:hAnsi="Verdana"/>
                <w:sz w:val="16"/>
                <w:szCs w:val="16"/>
              </w:rPr>
              <w:t>t</w:t>
            </w:r>
            <w:r w:rsidR="00F0253F" w:rsidRPr="00F0253F">
              <w:rPr>
                <w:rFonts w:ascii="Verdana" w:hAnsi="Verdana"/>
                <w:sz w:val="16"/>
                <w:szCs w:val="16"/>
              </w:rPr>
              <w:t>raining voor error handling en 1e lijns onderhoud van het</w:t>
            </w:r>
            <w:r w:rsidR="00F0253F">
              <w:rPr>
                <w:rFonts w:ascii="Verdana" w:hAnsi="Verdana"/>
                <w:sz w:val="16"/>
                <w:szCs w:val="16"/>
              </w:rPr>
              <w:t xml:space="preserve"> </w:t>
            </w:r>
            <w:r w:rsidR="00F0253F" w:rsidRPr="00F0253F">
              <w:rPr>
                <w:rFonts w:ascii="Verdana" w:hAnsi="Verdana"/>
                <w:sz w:val="16"/>
                <w:szCs w:val="16"/>
              </w:rPr>
              <w:t xml:space="preserve">Systeem </w:t>
            </w:r>
            <w:r w:rsidRPr="003D2992">
              <w:rPr>
                <w:rFonts w:ascii="Verdana" w:hAnsi="Verdana"/>
                <w:sz w:val="16"/>
                <w:szCs w:val="16"/>
              </w:rPr>
              <w:t>bedraagt:</w:t>
            </w:r>
            <w:r w:rsidRPr="003D2992">
              <w:rPr>
                <w:rFonts w:ascii="Verdana" w:hAnsi="Verdana"/>
                <w:sz w:val="16"/>
                <w:szCs w:val="16"/>
              </w:rPr>
              <w:br/>
            </w:r>
          </w:p>
        </w:tc>
        <w:tc>
          <w:tcPr>
            <w:tcW w:w="1276" w:type="dxa"/>
            <w:tcBorders>
              <w:top w:val="single" w:sz="4" w:space="0" w:color="auto"/>
              <w:left w:val="single" w:sz="4" w:space="0" w:color="auto"/>
              <w:bottom w:val="single" w:sz="4" w:space="0" w:color="auto"/>
              <w:right w:val="single" w:sz="4" w:space="0" w:color="auto"/>
            </w:tcBorders>
            <w:hideMark/>
          </w:tcPr>
          <w:p w14:paraId="2C9D159E"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&lt;uurtarief of andere vergoedingsmaatstaf&gt;</w:t>
            </w:r>
          </w:p>
        </w:tc>
        <w:tc>
          <w:tcPr>
            <w:tcW w:w="1276" w:type="dxa"/>
            <w:tcBorders>
              <w:top w:val="single" w:sz="4" w:space="0" w:color="auto"/>
              <w:left w:val="single" w:sz="4" w:space="0" w:color="auto"/>
              <w:bottom w:val="single" w:sz="4" w:space="0" w:color="auto"/>
              <w:right w:val="single" w:sz="4" w:space="0" w:color="auto"/>
            </w:tcBorders>
          </w:tcPr>
          <w:p w14:paraId="215313EF" w14:textId="77777777" w:rsidR="00D401E7" w:rsidRPr="00724527" w:rsidRDefault="00D401E7" w:rsidP="006878DA">
            <w:pPr>
              <w:spacing w:after="0" w:line="240" w:lineRule="auto"/>
              <w:rPr>
                <w:rFonts w:ascii="Verdana" w:eastAsia="Times New Roman" w:hAnsi="Verdana"/>
                <w:i/>
                <w:sz w:val="16"/>
                <w:szCs w:val="16"/>
              </w:rPr>
            </w:pPr>
            <w:r w:rsidRPr="003D2992">
              <w:rPr>
                <w:rFonts w:ascii="Verdana" w:hAnsi="Verdana"/>
                <w:i/>
                <w:sz w:val="16"/>
                <w:szCs w:val="16"/>
              </w:rPr>
              <w:t>&lt;uurtarief of andere vergoedingsmaatstaf &gt;</w:t>
            </w:r>
          </w:p>
        </w:tc>
      </w:tr>
      <w:tr w:rsidR="00D401E7" w:rsidRPr="003D2992" w14:paraId="365D1C58"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ECD1566" w14:textId="77777777" w:rsidR="00D401E7" w:rsidRPr="003D2992" w:rsidRDefault="00D401E7" w:rsidP="006878DA">
            <w:pPr>
              <w:spacing w:after="0" w:line="240" w:lineRule="auto"/>
              <w:ind w:left="567" w:hanging="567"/>
              <w:jc w:val="center"/>
              <w:rPr>
                <w:rFonts w:ascii="Verdana" w:hAnsi="Verdana"/>
                <w:sz w:val="16"/>
                <w:szCs w:val="16"/>
              </w:rPr>
            </w:pPr>
            <w:r w:rsidRPr="003D2992">
              <w:rPr>
                <w:rFonts w:ascii="Verdana" w:hAnsi="Verdana"/>
                <w:sz w:val="16"/>
                <w:szCs w:val="16"/>
              </w:rPr>
              <w:t>B4</w:t>
            </w:r>
          </w:p>
        </w:tc>
        <w:tc>
          <w:tcPr>
            <w:tcW w:w="4536" w:type="dxa"/>
            <w:tcBorders>
              <w:top w:val="single" w:sz="4" w:space="0" w:color="auto"/>
              <w:left w:val="single" w:sz="4" w:space="0" w:color="auto"/>
              <w:bottom w:val="single" w:sz="4" w:space="0" w:color="auto"/>
              <w:right w:val="single" w:sz="4" w:space="0" w:color="auto"/>
            </w:tcBorders>
            <w:hideMark/>
          </w:tcPr>
          <w:p w14:paraId="7CBAC5D7" w14:textId="75273DDC" w:rsidR="00D401E7" w:rsidRPr="003D2992" w:rsidRDefault="00D401E7" w:rsidP="00F0253F">
            <w:pPr>
              <w:spacing w:after="0" w:line="240" w:lineRule="auto"/>
              <w:rPr>
                <w:rFonts w:ascii="Verdana" w:hAnsi="Verdana"/>
                <w:sz w:val="16"/>
                <w:szCs w:val="16"/>
              </w:rPr>
            </w:pPr>
            <w:r w:rsidRPr="003D2992">
              <w:rPr>
                <w:rFonts w:ascii="Verdana" w:hAnsi="Verdana"/>
                <w:sz w:val="16"/>
                <w:szCs w:val="16"/>
              </w:rPr>
              <w:t xml:space="preserve">De Vergoeding voor </w:t>
            </w:r>
            <w:r w:rsidR="00F0253F">
              <w:rPr>
                <w:rFonts w:ascii="Verdana" w:hAnsi="Verdana"/>
                <w:sz w:val="16"/>
                <w:szCs w:val="16"/>
              </w:rPr>
              <w:t>het o</w:t>
            </w:r>
            <w:r w:rsidR="00F0253F" w:rsidRPr="00F0253F">
              <w:rPr>
                <w:rFonts w:ascii="Verdana" w:hAnsi="Verdana"/>
                <w:sz w:val="16"/>
                <w:szCs w:val="16"/>
              </w:rPr>
              <w:t xml:space="preserve">nderhoud van het Systeem </w:t>
            </w:r>
            <w:r w:rsidRPr="003D2992">
              <w:rPr>
                <w:rFonts w:ascii="Verdana" w:hAnsi="Verdana"/>
                <w:sz w:val="16"/>
                <w:szCs w:val="16"/>
              </w:rPr>
              <w:t>bedraagt:</w:t>
            </w:r>
          </w:p>
        </w:tc>
        <w:tc>
          <w:tcPr>
            <w:tcW w:w="1276" w:type="dxa"/>
            <w:tcBorders>
              <w:top w:val="single" w:sz="4" w:space="0" w:color="auto"/>
              <w:left w:val="single" w:sz="4" w:space="0" w:color="auto"/>
              <w:bottom w:val="single" w:sz="4" w:space="0" w:color="auto"/>
              <w:right w:val="single" w:sz="4" w:space="0" w:color="auto"/>
            </w:tcBorders>
            <w:hideMark/>
          </w:tcPr>
          <w:p w14:paraId="2444B681"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7B1A2DD4"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511734ED"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cPr>
          <w:p w14:paraId="2D153F66" w14:textId="77777777" w:rsidR="00D401E7" w:rsidRPr="003D2992" w:rsidRDefault="00D401E7" w:rsidP="00D401E7">
            <w:pPr>
              <w:spacing w:after="0" w:line="240" w:lineRule="auto"/>
              <w:ind w:left="567" w:hanging="567"/>
              <w:jc w:val="center"/>
              <w:rPr>
                <w:rFonts w:ascii="Verdana" w:hAnsi="Verdana"/>
                <w:sz w:val="16"/>
                <w:szCs w:val="16"/>
              </w:rPr>
            </w:pPr>
            <w:r>
              <w:rPr>
                <w:rFonts w:ascii="Verdana" w:hAnsi="Verdana"/>
                <w:sz w:val="16"/>
                <w:szCs w:val="16"/>
              </w:rPr>
              <w:t>B5</w:t>
            </w:r>
          </w:p>
        </w:tc>
        <w:tc>
          <w:tcPr>
            <w:tcW w:w="4536" w:type="dxa"/>
            <w:tcBorders>
              <w:top w:val="single" w:sz="4" w:space="0" w:color="auto"/>
              <w:left w:val="single" w:sz="4" w:space="0" w:color="auto"/>
              <w:bottom w:val="single" w:sz="4" w:space="0" w:color="auto"/>
              <w:right w:val="single" w:sz="4" w:space="0" w:color="auto"/>
            </w:tcBorders>
          </w:tcPr>
          <w:p w14:paraId="232E0752" w14:textId="649E7115" w:rsidR="00D401E7" w:rsidRPr="00E86EB4" w:rsidRDefault="00D401E7" w:rsidP="00D401E7">
            <w:pPr>
              <w:spacing w:after="0" w:line="240" w:lineRule="auto"/>
              <w:rPr>
                <w:rFonts w:ascii="Verdana" w:hAnsi="Verdana"/>
                <w:sz w:val="16"/>
                <w:szCs w:val="16"/>
              </w:rPr>
            </w:pPr>
            <w:r w:rsidRPr="00E86EB4">
              <w:rPr>
                <w:rFonts w:ascii="Verdana" w:hAnsi="Verdana"/>
                <w:sz w:val="16"/>
                <w:szCs w:val="16"/>
              </w:rPr>
              <w:t xml:space="preserve">De Vergoeding voor </w:t>
            </w:r>
            <w:r w:rsidR="00E86EB4" w:rsidRPr="00E86EB4">
              <w:rPr>
                <w:rFonts w:ascii="Verdana" w:hAnsi="Verdana"/>
                <w:sz w:val="16"/>
                <w:szCs w:val="16"/>
              </w:rPr>
              <w:t>het Onderhoud</w:t>
            </w:r>
            <w:r w:rsidRPr="00E86EB4">
              <w:rPr>
                <w:rFonts w:ascii="Verdana" w:hAnsi="Verdana"/>
                <w:sz w:val="16"/>
                <w:szCs w:val="16"/>
              </w:rPr>
              <w:t xml:space="preserve"> bedraagt:</w:t>
            </w:r>
          </w:p>
        </w:tc>
        <w:tc>
          <w:tcPr>
            <w:tcW w:w="1276" w:type="dxa"/>
            <w:tcBorders>
              <w:top w:val="single" w:sz="4" w:space="0" w:color="auto"/>
              <w:left w:val="single" w:sz="4" w:space="0" w:color="auto"/>
              <w:bottom w:val="single" w:sz="4" w:space="0" w:color="auto"/>
              <w:right w:val="single" w:sz="4" w:space="0" w:color="auto"/>
            </w:tcBorders>
          </w:tcPr>
          <w:p w14:paraId="37DB9168"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tcPr>
          <w:p w14:paraId="7D661A98"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038B0F46"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02563DBF" w14:textId="77777777" w:rsidR="00D401E7" w:rsidRPr="003D2992" w:rsidRDefault="00D401E7" w:rsidP="00D401E7">
            <w:pPr>
              <w:spacing w:after="0" w:line="240" w:lineRule="auto"/>
              <w:ind w:left="567" w:hanging="567"/>
              <w:jc w:val="center"/>
              <w:rPr>
                <w:rFonts w:ascii="Verdana" w:hAnsi="Verdana"/>
                <w:sz w:val="16"/>
                <w:szCs w:val="16"/>
              </w:rPr>
            </w:pPr>
            <w:r>
              <w:rPr>
                <w:rFonts w:ascii="Verdana" w:hAnsi="Verdana"/>
                <w:sz w:val="16"/>
                <w:szCs w:val="16"/>
              </w:rPr>
              <w:t>B6</w:t>
            </w:r>
          </w:p>
        </w:tc>
        <w:tc>
          <w:tcPr>
            <w:tcW w:w="4536" w:type="dxa"/>
            <w:tcBorders>
              <w:top w:val="single" w:sz="4" w:space="0" w:color="auto"/>
              <w:left w:val="single" w:sz="4" w:space="0" w:color="auto"/>
              <w:bottom w:val="single" w:sz="4" w:space="0" w:color="auto"/>
              <w:right w:val="single" w:sz="4" w:space="0" w:color="auto"/>
            </w:tcBorders>
            <w:hideMark/>
          </w:tcPr>
          <w:p w14:paraId="418B6D1A" w14:textId="09D4DA28" w:rsidR="00D401E7" w:rsidRPr="003D2992" w:rsidRDefault="00D401E7" w:rsidP="00F0253F">
            <w:pPr>
              <w:spacing w:after="0" w:line="240" w:lineRule="auto"/>
              <w:rPr>
                <w:rFonts w:ascii="Verdana" w:hAnsi="Verdana"/>
                <w:sz w:val="16"/>
                <w:szCs w:val="16"/>
              </w:rPr>
            </w:pPr>
            <w:r w:rsidRPr="003D2992">
              <w:rPr>
                <w:rFonts w:ascii="Verdana" w:hAnsi="Verdana"/>
                <w:sz w:val="16"/>
                <w:szCs w:val="16"/>
              </w:rPr>
              <w:t xml:space="preserve">De Vergoeding voor </w:t>
            </w:r>
            <w:r w:rsidR="00F0253F">
              <w:rPr>
                <w:rFonts w:ascii="Verdana" w:hAnsi="Verdana"/>
                <w:sz w:val="16"/>
                <w:szCs w:val="16"/>
              </w:rPr>
              <w:t>s</w:t>
            </w:r>
            <w:r w:rsidR="00F0253F" w:rsidRPr="00F0253F">
              <w:rPr>
                <w:rFonts w:ascii="Verdana" w:hAnsi="Verdana"/>
                <w:sz w:val="16"/>
                <w:szCs w:val="16"/>
              </w:rPr>
              <w:t xml:space="preserve">ysteemrekjes voor de opslag van extracten </w:t>
            </w:r>
            <w:r w:rsidRPr="003D2992">
              <w:rPr>
                <w:rFonts w:ascii="Verdana" w:hAnsi="Verdana"/>
                <w:sz w:val="16"/>
                <w:szCs w:val="16"/>
              </w:rPr>
              <w:t>bedraagt:</w:t>
            </w:r>
          </w:p>
        </w:tc>
        <w:tc>
          <w:tcPr>
            <w:tcW w:w="1276" w:type="dxa"/>
            <w:tcBorders>
              <w:top w:val="single" w:sz="4" w:space="0" w:color="auto"/>
              <w:left w:val="single" w:sz="4" w:space="0" w:color="auto"/>
              <w:bottom w:val="single" w:sz="4" w:space="0" w:color="auto"/>
              <w:right w:val="single" w:sz="4" w:space="0" w:color="auto"/>
            </w:tcBorders>
            <w:hideMark/>
          </w:tcPr>
          <w:p w14:paraId="1CE55870"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57E90F0"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64309F25" w14:textId="77777777" w:rsidTr="00D401E7">
        <w:trPr>
          <w:trHeight w:val="269"/>
        </w:trPr>
        <w:tc>
          <w:tcPr>
            <w:tcW w:w="1243" w:type="dxa"/>
            <w:tcBorders>
              <w:top w:val="single" w:sz="4" w:space="0" w:color="auto"/>
              <w:left w:val="nil"/>
              <w:bottom w:val="nil"/>
              <w:right w:val="single" w:sz="4" w:space="0" w:color="auto"/>
            </w:tcBorders>
          </w:tcPr>
          <w:p w14:paraId="6BB8262B" w14:textId="77777777" w:rsidR="00D401E7" w:rsidRPr="003D2992" w:rsidRDefault="00D401E7" w:rsidP="00D401E7">
            <w:pPr>
              <w:spacing w:after="0" w:line="240" w:lineRule="auto"/>
              <w:ind w:left="567" w:hanging="567"/>
              <w:jc w:val="center"/>
              <w:rPr>
                <w:rFonts w:ascii="Verdana" w:hAnsi="Verdana"/>
                <w:sz w:val="16"/>
                <w:szCs w:val="16"/>
              </w:rPr>
            </w:pPr>
          </w:p>
        </w:tc>
        <w:tc>
          <w:tcPr>
            <w:tcW w:w="4536" w:type="dxa"/>
            <w:tcBorders>
              <w:top w:val="single" w:sz="4" w:space="0" w:color="auto"/>
              <w:left w:val="single" w:sz="4" w:space="0" w:color="auto"/>
              <w:bottom w:val="single" w:sz="4" w:space="0" w:color="auto"/>
              <w:right w:val="single" w:sz="4" w:space="0" w:color="auto"/>
            </w:tcBorders>
            <w:hideMark/>
          </w:tcPr>
          <w:p w14:paraId="129D2B5F" w14:textId="77777777" w:rsidR="00D401E7" w:rsidRPr="003D2992" w:rsidRDefault="00D401E7" w:rsidP="00D401E7">
            <w:pPr>
              <w:spacing w:after="0" w:line="240" w:lineRule="auto"/>
              <w:jc w:val="right"/>
              <w:rPr>
                <w:rFonts w:ascii="Verdana" w:hAnsi="Verdana"/>
                <w:b/>
                <w:sz w:val="16"/>
                <w:szCs w:val="16"/>
              </w:rPr>
            </w:pPr>
            <w:r w:rsidRPr="003D2992">
              <w:rPr>
                <w:rFonts w:ascii="Verdana" w:hAnsi="Verdana"/>
                <w:b/>
                <w:sz w:val="16"/>
                <w:szCs w:val="16"/>
              </w:rPr>
              <w:t>Totale Vergoeding</w:t>
            </w:r>
          </w:p>
        </w:tc>
        <w:tc>
          <w:tcPr>
            <w:tcW w:w="1276" w:type="dxa"/>
            <w:tcBorders>
              <w:top w:val="single" w:sz="4" w:space="0" w:color="auto"/>
              <w:left w:val="single" w:sz="4" w:space="0" w:color="auto"/>
              <w:bottom w:val="single" w:sz="4" w:space="0" w:color="auto"/>
              <w:right w:val="single" w:sz="4" w:space="0" w:color="auto"/>
            </w:tcBorders>
            <w:hideMark/>
          </w:tcPr>
          <w:p w14:paraId="329596C8"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&lt;Vergoeding invullen&gt;</w:t>
            </w:r>
          </w:p>
        </w:tc>
        <w:tc>
          <w:tcPr>
            <w:tcW w:w="1276" w:type="dxa"/>
            <w:tcBorders>
              <w:top w:val="single" w:sz="4" w:space="0" w:color="auto"/>
              <w:left w:val="single" w:sz="4" w:space="0" w:color="auto"/>
              <w:bottom w:val="nil"/>
              <w:right w:val="nil"/>
            </w:tcBorders>
          </w:tcPr>
          <w:p w14:paraId="2FC64422" w14:textId="77777777" w:rsidR="00D401E7" w:rsidRPr="003D2992" w:rsidRDefault="00D401E7" w:rsidP="00D401E7">
            <w:pPr>
              <w:spacing w:after="0" w:line="240" w:lineRule="auto"/>
              <w:rPr>
                <w:rFonts w:ascii="Verdana" w:hAnsi="Verdana"/>
                <w:i/>
                <w:sz w:val="16"/>
                <w:szCs w:val="16"/>
              </w:rPr>
            </w:pPr>
          </w:p>
        </w:tc>
      </w:tr>
    </w:tbl>
    <w:p w14:paraId="606D549F" w14:textId="77777777" w:rsidR="00E76E8B" w:rsidRDefault="00E76E8B" w:rsidP="00B645A5">
      <w:pPr>
        <w:spacing w:after="0" w:line="240" w:lineRule="auto"/>
        <w:rPr>
          <w:rFonts w:ascii="Verdana" w:hAnsi="Verdana"/>
          <w:sz w:val="18"/>
          <w:szCs w:val="18"/>
        </w:rPr>
      </w:pPr>
    </w:p>
    <w:p w14:paraId="067A9F05" w14:textId="77777777" w:rsidR="00E76E8B" w:rsidRPr="00414A13" w:rsidRDefault="00E76E8B" w:rsidP="00E76E8B">
      <w:pPr>
        <w:spacing w:after="0" w:line="240" w:lineRule="auto"/>
        <w:ind w:left="567" w:hanging="567"/>
        <w:rPr>
          <w:rFonts w:ascii="Verdana" w:hAnsi="Verdana"/>
          <w:sz w:val="18"/>
          <w:szCs w:val="18"/>
        </w:rPr>
      </w:pPr>
    </w:p>
    <w:p w14:paraId="6D081128" w14:textId="0A571CA0" w:rsidR="00E76E8B" w:rsidRDefault="005A4F33" w:rsidP="00417268">
      <w:pPr>
        <w:spacing w:after="0" w:line="240" w:lineRule="auto"/>
        <w:ind w:left="567" w:hanging="567"/>
        <w:rPr>
          <w:rFonts w:ascii="Verdana" w:hAnsi="Verdana"/>
          <w:sz w:val="18"/>
          <w:szCs w:val="18"/>
        </w:rPr>
      </w:pPr>
      <w:r>
        <w:rPr>
          <w:rFonts w:ascii="Verdana" w:hAnsi="Verdana"/>
          <w:sz w:val="18"/>
          <w:szCs w:val="18"/>
        </w:rPr>
        <w:t>8</w:t>
      </w:r>
      <w:r w:rsidR="00225EA1">
        <w:rPr>
          <w:rFonts w:ascii="Verdana" w:hAnsi="Verdana"/>
          <w:sz w:val="18"/>
          <w:szCs w:val="18"/>
        </w:rPr>
        <w:t xml:space="preserve">.2 </w:t>
      </w:r>
      <w:r w:rsidR="00225EA1">
        <w:rPr>
          <w:rFonts w:ascii="Verdana" w:hAnsi="Verdana"/>
          <w:sz w:val="18"/>
          <w:szCs w:val="18"/>
        </w:rPr>
        <w:tab/>
        <w:t xml:space="preserve">De tarieven staan vast gedurende contractperiode met in achtname van de indexeringsmogelijkheid uit hoofdstuk 6 van het Programma van Eisen en Wensen. </w:t>
      </w:r>
    </w:p>
    <w:p w14:paraId="69872104" w14:textId="77777777" w:rsidR="00B83997" w:rsidRDefault="00B83997" w:rsidP="00E76E8B">
      <w:pPr>
        <w:spacing w:after="0" w:line="240" w:lineRule="auto"/>
        <w:rPr>
          <w:rFonts w:ascii="Verdana" w:hAnsi="Verdana"/>
          <w:sz w:val="18"/>
          <w:szCs w:val="18"/>
        </w:rPr>
      </w:pPr>
    </w:p>
    <w:p w14:paraId="03F5701F" w14:textId="77777777" w:rsidR="00976C99" w:rsidRDefault="00976C99">
      <w:pPr>
        <w:spacing w:after="0" w:line="240" w:lineRule="auto"/>
        <w:rPr>
          <w:rFonts w:ascii="Verdana" w:hAnsi="Verdana"/>
          <w:sz w:val="18"/>
          <w:szCs w:val="18"/>
        </w:rPr>
      </w:pPr>
      <w:r>
        <w:rPr>
          <w:rFonts w:ascii="Verdana" w:hAnsi="Verdana"/>
          <w:sz w:val="18"/>
          <w:szCs w:val="18"/>
        </w:rPr>
        <w:br w:type="page"/>
      </w:r>
    </w:p>
    <w:p w14:paraId="6BEF670D" w14:textId="77777777" w:rsidR="003D07A7" w:rsidRDefault="003D07A7" w:rsidP="00BD0902">
      <w:pPr>
        <w:spacing w:after="0" w:line="240" w:lineRule="auto"/>
        <w:rPr>
          <w:rFonts w:ascii="Verdana" w:hAnsi="Verdana"/>
          <w:sz w:val="18"/>
          <w:szCs w:val="18"/>
        </w:rPr>
      </w:pPr>
    </w:p>
    <w:p w14:paraId="5A514AE4" w14:textId="77777777" w:rsidR="003D07A7" w:rsidRDefault="003D07A7" w:rsidP="00B83997">
      <w:pPr>
        <w:spacing w:after="0" w:line="240" w:lineRule="auto"/>
        <w:ind w:left="567" w:hanging="567"/>
        <w:rPr>
          <w:rFonts w:ascii="Verdana" w:hAnsi="Verdana"/>
          <w:sz w:val="18"/>
          <w:szCs w:val="18"/>
        </w:rPr>
      </w:pPr>
    </w:p>
    <w:p w14:paraId="7BB2FFB1" w14:textId="0FD1AA5D" w:rsidR="00D60F2D" w:rsidRDefault="005A4F33" w:rsidP="00B65FD6">
      <w:pPr>
        <w:pStyle w:val="Kop1"/>
        <w:spacing w:before="0" w:after="0" w:line="240" w:lineRule="auto"/>
        <w:ind w:left="567" w:hanging="567"/>
        <w:rPr>
          <w:sz w:val="18"/>
          <w:szCs w:val="18"/>
        </w:rPr>
      </w:pPr>
      <w:bookmarkStart w:id="10" w:name="_Toc136510668"/>
      <w:r>
        <w:rPr>
          <w:sz w:val="18"/>
          <w:szCs w:val="18"/>
        </w:rPr>
        <w:t>9</w:t>
      </w:r>
      <w:r w:rsidR="00D60F2D" w:rsidRPr="00414A13">
        <w:rPr>
          <w:sz w:val="18"/>
          <w:szCs w:val="18"/>
        </w:rPr>
        <w:t>.</w:t>
      </w:r>
      <w:r w:rsidR="00D60F2D" w:rsidRPr="00414A13">
        <w:rPr>
          <w:sz w:val="18"/>
          <w:szCs w:val="18"/>
        </w:rPr>
        <w:tab/>
        <w:t>Facturering, verschuldigdheid en betaling</w:t>
      </w:r>
      <w:bookmarkEnd w:id="10"/>
    </w:p>
    <w:p w14:paraId="1D08149A" w14:textId="77777777" w:rsidR="003D2992" w:rsidRPr="003D2992" w:rsidRDefault="003D2992" w:rsidP="00B645A5">
      <w:pPr>
        <w:spacing w:after="0" w:line="240" w:lineRule="auto"/>
      </w:pPr>
    </w:p>
    <w:p w14:paraId="5A0B0F9E" w14:textId="4354D689" w:rsidR="00D60F2D" w:rsidRPr="00D401E7" w:rsidRDefault="005A4F33" w:rsidP="00D401E7">
      <w:pPr>
        <w:spacing w:after="0" w:line="240" w:lineRule="auto"/>
        <w:ind w:left="567" w:hanging="567"/>
        <w:rPr>
          <w:rFonts w:ascii="Verdana" w:hAnsi="Verdana"/>
          <w:i/>
          <w:iCs/>
          <w:sz w:val="18"/>
          <w:szCs w:val="18"/>
        </w:rPr>
      </w:pPr>
      <w:r>
        <w:rPr>
          <w:rFonts w:ascii="Verdana" w:hAnsi="Verdana"/>
          <w:sz w:val="18"/>
          <w:szCs w:val="18"/>
        </w:rPr>
        <w:t>9</w:t>
      </w:r>
      <w:r w:rsidR="00D60F2D" w:rsidRPr="00414A13">
        <w:rPr>
          <w:rFonts w:ascii="Verdana" w:hAnsi="Verdana"/>
          <w:sz w:val="18"/>
          <w:szCs w:val="18"/>
        </w:rPr>
        <w:t>.1</w:t>
      </w:r>
      <w:r w:rsidR="00D60F2D" w:rsidRPr="00414A13">
        <w:rPr>
          <w:rFonts w:ascii="Verdana" w:hAnsi="Verdana"/>
          <w:sz w:val="18"/>
          <w:szCs w:val="18"/>
        </w:rPr>
        <w:tab/>
        <w:t xml:space="preserve">De Vergoeding </w:t>
      </w:r>
      <w:r w:rsidR="00D401E7">
        <w:rPr>
          <w:rFonts w:ascii="Verdana" w:hAnsi="Verdana"/>
          <w:sz w:val="18"/>
          <w:szCs w:val="18"/>
        </w:rPr>
        <w:t>als bedoeld in art</w:t>
      </w:r>
      <w:r w:rsidR="00861EA0">
        <w:rPr>
          <w:rFonts w:ascii="Verdana" w:hAnsi="Verdana"/>
          <w:sz w:val="18"/>
          <w:szCs w:val="18"/>
        </w:rPr>
        <w:t>ikel</w:t>
      </w:r>
      <w:r>
        <w:rPr>
          <w:rFonts w:ascii="Verdana" w:hAnsi="Verdana"/>
          <w:sz w:val="18"/>
          <w:szCs w:val="18"/>
        </w:rPr>
        <w:t xml:space="preserve"> 8</w:t>
      </w:r>
      <w:r w:rsidR="00D401E7">
        <w:rPr>
          <w:rFonts w:ascii="Verdana" w:hAnsi="Verdana"/>
          <w:sz w:val="18"/>
          <w:szCs w:val="18"/>
        </w:rPr>
        <w:t xml:space="preserve"> </w:t>
      </w:r>
      <w:r w:rsidR="00D60F2D" w:rsidRPr="00414A13">
        <w:rPr>
          <w:rFonts w:ascii="Verdana" w:hAnsi="Verdana"/>
          <w:sz w:val="18"/>
          <w:szCs w:val="18"/>
        </w:rPr>
        <w:t>is verschuldigd vanaf</w:t>
      </w:r>
      <w:r w:rsidR="00D401E7">
        <w:rPr>
          <w:rFonts w:ascii="Verdana" w:hAnsi="Verdana"/>
          <w:sz w:val="18"/>
          <w:szCs w:val="18"/>
        </w:rPr>
        <w:t xml:space="preserve"> </w:t>
      </w:r>
      <w:bookmarkStart w:id="11" w:name="_Hlk107779340"/>
      <w:r w:rsidR="00D401E7">
        <w:rPr>
          <w:rFonts w:ascii="Verdana" w:hAnsi="Verdana"/>
          <w:sz w:val="18"/>
          <w:szCs w:val="18"/>
        </w:rPr>
        <w:t>moment na Acceptatie.</w:t>
      </w:r>
    </w:p>
    <w:bookmarkEnd w:id="11"/>
    <w:p w14:paraId="7562F8A9" w14:textId="77777777" w:rsidR="003D2992" w:rsidRPr="003D2992" w:rsidRDefault="003D2992" w:rsidP="00BE0733">
      <w:pPr>
        <w:spacing w:after="0" w:line="240" w:lineRule="auto"/>
        <w:rPr>
          <w:rFonts w:ascii="Verdana" w:hAnsi="Verdana"/>
          <w:sz w:val="18"/>
          <w:szCs w:val="18"/>
          <w:lang w:val="en-US"/>
        </w:rPr>
      </w:pPr>
    </w:p>
    <w:p w14:paraId="70EA6A8C" w14:textId="59C84AE7" w:rsidR="00D60F2D" w:rsidRPr="00414A13" w:rsidRDefault="005A4F33" w:rsidP="00B645A5">
      <w:pPr>
        <w:spacing w:after="0" w:line="240" w:lineRule="auto"/>
        <w:ind w:left="567" w:hanging="567"/>
        <w:rPr>
          <w:rFonts w:ascii="Verdana" w:hAnsi="Verdana"/>
          <w:sz w:val="18"/>
          <w:szCs w:val="18"/>
        </w:rPr>
      </w:pPr>
      <w:r>
        <w:rPr>
          <w:rFonts w:ascii="Verdana" w:hAnsi="Verdana"/>
          <w:sz w:val="18"/>
          <w:szCs w:val="18"/>
        </w:rPr>
        <w:t>9</w:t>
      </w:r>
      <w:r w:rsidR="00D60F2D" w:rsidRPr="00414A13">
        <w:rPr>
          <w:rFonts w:ascii="Verdana" w:hAnsi="Verdana"/>
          <w:sz w:val="18"/>
          <w:szCs w:val="18"/>
        </w:rPr>
        <w:t>.2</w:t>
      </w:r>
      <w:r w:rsidR="00D60F2D" w:rsidRPr="00414A13">
        <w:rPr>
          <w:rFonts w:ascii="Verdana" w:hAnsi="Verdana"/>
          <w:sz w:val="18"/>
          <w:szCs w:val="18"/>
        </w:rPr>
        <w:tab/>
        <w:t>Een factuur dient de volgende gegevens te bevatten:</w:t>
      </w:r>
    </w:p>
    <w:p w14:paraId="6C066023"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factuurdatum</w:t>
      </w:r>
    </w:p>
    <w:p w14:paraId="4BA3127B"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hoogte van de Vergoeding</w:t>
      </w:r>
    </w:p>
    <w:p w14:paraId="4A08C496"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verschuldigde BTW</w:t>
      </w:r>
    </w:p>
    <w:p w14:paraId="4D6A8868"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contractnummer</w:t>
      </w:r>
    </w:p>
    <w:p w14:paraId="0AFFD66D"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verplichtingennummer</w:t>
      </w:r>
    </w:p>
    <w:p w14:paraId="711F9D76" w14:textId="77777777" w:rsidR="003D2992" w:rsidRPr="00B645A5" w:rsidRDefault="003D2992" w:rsidP="00B645A5">
      <w:pPr>
        <w:spacing w:after="0" w:line="240" w:lineRule="auto"/>
        <w:ind w:left="567"/>
        <w:rPr>
          <w:rFonts w:ascii="Verdana" w:hAnsi="Verdana"/>
          <w:b/>
          <w:sz w:val="18"/>
          <w:szCs w:val="18"/>
          <w:u w:val="single"/>
        </w:rPr>
      </w:pPr>
    </w:p>
    <w:p w14:paraId="64E8A676" w14:textId="30AD3224" w:rsidR="00D60F2D" w:rsidRPr="00414A13" w:rsidRDefault="00273AAA" w:rsidP="00B645A5">
      <w:pPr>
        <w:spacing w:after="0" w:line="240" w:lineRule="auto"/>
        <w:ind w:left="567" w:hanging="567"/>
        <w:rPr>
          <w:rFonts w:ascii="Verdana" w:hAnsi="Verdana"/>
          <w:sz w:val="18"/>
          <w:szCs w:val="18"/>
        </w:rPr>
      </w:pPr>
      <w:r>
        <w:rPr>
          <w:rFonts w:ascii="Verdana" w:hAnsi="Verdana"/>
          <w:sz w:val="18"/>
          <w:szCs w:val="18"/>
        </w:rPr>
        <w:t>9</w:t>
      </w:r>
      <w:r w:rsidR="00D60F2D" w:rsidRPr="00414A13">
        <w:rPr>
          <w:rFonts w:ascii="Verdana" w:hAnsi="Verdana"/>
          <w:sz w:val="18"/>
          <w:szCs w:val="18"/>
        </w:rPr>
        <w:t>.3</w:t>
      </w:r>
      <w:r w:rsidR="00D60F2D" w:rsidRPr="00414A13">
        <w:rPr>
          <w:rFonts w:ascii="Verdana" w:hAnsi="Verdana"/>
          <w:sz w:val="18"/>
          <w:szCs w:val="18"/>
        </w:rPr>
        <w:tab/>
        <w:t xml:space="preserve">Wederpartij </w:t>
      </w:r>
      <w:r w:rsidR="00B70E48">
        <w:rPr>
          <w:rFonts w:ascii="Verdana" w:hAnsi="Verdana"/>
          <w:sz w:val="18"/>
          <w:szCs w:val="18"/>
        </w:rPr>
        <w:t>factureert elektronisch op de in het Bestek voorgeschreven wijze.</w:t>
      </w:r>
    </w:p>
    <w:p w14:paraId="4C46DA9A" w14:textId="77777777" w:rsidR="00B70E48" w:rsidRDefault="00B70E48" w:rsidP="00B645A5">
      <w:pPr>
        <w:spacing w:after="0" w:line="240" w:lineRule="auto"/>
        <w:ind w:left="567"/>
        <w:rPr>
          <w:rFonts w:ascii="Verdana" w:hAnsi="Verdana"/>
          <w:sz w:val="18"/>
          <w:szCs w:val="18"/>
        </w:rPr>
      </w:pPr>
    </w:p>
    <w:p w14:paraId="1F177F03" w14:textId="15CE2C98" w:rsidR="000C7F16" w:rsidRDefault="000C7F16" w:rsidP="008C7298">
      <w:pPr>
        <w:spacing w:after="0" w:line="240" w:lineRule="auto"/>
        <w:rPr>
          <w:rFonts w:ascii="Verdana" w:hAnsi="Verdana"/>
          <w:sz w:val="18"/>
          <w:szCs w:val="18"/>
        </w:rPr>
      </w:pPr>
    </w:p>
    <w:p w14:paraId="63705328" w14:textId="7020B8C3" w:rsidR="00D60F2D" w:rsidRDefault="00273AAA" w:rsidP="00B65FD6">
      <w:pPr>
        <w:pStyle w:val="Kop1"/>
        <w:spacing w:before="0" w:after="0" w:line="240" w:lineRule="auto"/>
        <w:ind w:left="567" w:hanging="567"/>
        <w:rPr>
          <w:sz w:val="18"/>
          <w:szCs w:val="18"/>
        </w:rPr>
      </w:pPr>
      <w:bookmarkStart w:id="12" w:name="_Toc136510669"/>
      <w:r>
        <w:rPr>
          <w:sz w:val="18"/>
          <w:szCs w:val="18"/>
        </w:rPr>
        <w:t>10.</w:t>
      </w:r>
      <w:r w:rsidR="00D60F2D" w:rsidRPr="00414A13">
        <w:rPr>
          <w:sz w:val="18"/>
          <w:szCs w:val="18"/>
        </w:rPr>
        <w:tab/>
        <w:t>Algemene en bijzondere voorwaarden</w:t>
      </w:r>
      <w:bookmarkEnd w:id="12"/>
    </w:p>
    <w:p w14:paraId="673300CB" w14:textId="77777777" w:rsidR="003D2992" w:rsidRPr="003D2992" w:rsidRDefault="003D2992" w:rsidP="00B645A5">
      <w:pPr>
        <w:spacing w:after="0" w:line="240" w:lineRule="auto"/>
      </w:pPr>
    </w:p>
    <w:p w14:paraId="2AB24EBA" w14:textId="323A4449" w:rsidR="00D60F2D" w:rsidRDefault="00273AAA" w:rsidP="00B645A5">
      <w:pPr>
        <w:spacing w:after="0" w:line="240" w:lineRule="auto"/>
        <w:ind w:left="567" w:hanging="567"/>
        <w:rPr>
          <w:rFonts w:ascii="Verdana" w:hAnsi="Verdana"/>
          <w:sz w:val="18"/>
          <w:szCs w:val="18"/>
        </w:rPr>
      </w:pPr>
      <w:r>
        <w:rPr>
          <w:rFonts w:ascii="Verdana" w:hAnsi="Verdana"/>
          <w:sz w:val="18"/>
          <w:szCs w:val="18"/>
        </w:rPr>
        <w:t>10</w:t>
      </w:r>
      <w:r w:rsidR="00D60F2D" w:rsidRPr="00414A13">
        <w:rPr>
          <w:rFonts w:ascii="Verdana" w:hAnsi="Verdana"/>
          <w:sz w:val="18"/>
          <w:szCs w:val="18"/>
        </w:rPr>
        <w:t>.1</w:t>
      </w:r>
      <w:r w:rsidR="00D60F2D" w:rsidRPr="00414A13">
        <w:rPr>
          <w:rFonts w:ascii="Verdana" w:hAnsi="Verdana"/>
          <w:sz w:val="18"/>
          <w:szCs w:val="18"/>
        </w:rPr>
        <w:tab/>
        <w:t>De toepasselijkheid van algemene en bijzondere voorwaarden van Wederpartij dan wel van door Wederpartij bij het verrichten van de Prestatie te betrekken derden, is uitgesloten.</w:t>
      </w:r>
    </w:p>
    <w:p w14:paraId="15830D64" w14:textId="77777777" w:rsidR="00724527" w:rsidRPr="00414A13" w:rsidRDefault="00724527" w:rsidP="00B645A5">
      <w:pPr>
        <w:spacing w:after="0" w:line="240" w:lineRule="auto"/>
        <w:ind w:left="567" w:hanging="567"/>
        <w:rPr>
          <w:rFonts w:ascii="Verdana" w:hAnsi="Verdana"/>
          <w:sz w:val="18"/>
          <w:szCs w:val="18"/>
        </w:rPr>
      </w:pPr>
    </w:p>
    <w:p w14:paraId="2A4A9B19" w14:textId="6BB5417B" w:rsidR="00D60F2D" w:rsidRDefault="00273AAA" w:rsidP="00B645A5">
      <w:pPr>
        <w:spacing w:after="0" w:line="240" w:lineRule="auto"/>
        <w:ind w:left="567" w:hanging="567"/>
        <w:rPr>
          <w:rFonts w:ascii="Verdana" w:hAnsi="Verdana"/>
          <w:sz w:val="18"/>
          <w:szCs w:val="18"/>
        </w:rPr>
      </w:pPr>
      <w:r>
        <w:rPr>
          <w:rFonts w:ascii="Verdana" w:hAnsi="Verdana"/>
          <w:sz w:val="18"/>
          <w:szCs w:val="18"/>
        </w:rPr>
        <w:t>10</w:t>
      </w:r>
      <w:r w:rsidR="00F0253F">
        <w:rPr>
          <w:rFonts w:ascii="Verdana" w:hAnsi="Verdana"/>
          <w:sz w:val="18"/>
          <w:szCs w:val="18"/>
        </w:rPr>
        <w:t>.2</w:t>
      </w:r>
      <w:r w:rsidR="00D60F2D" w:rsidRPr="00414A13">
        <w:rPr>
          <w:rFonts w:ascii="Verdana" w:hAnsi="Verdana"/>
          <w:sz w:val="18"/>
          <w:szCs w:val="18"/>
        </w:rPr>
        <w:tab/>
        <w:t xml:space="preserve">De voor het gebruik van de Prestatie vereiste acceptatie van algemene of bijzondere voorwaarden, zoals bijvoorbeeld bij “shrink-wrap”- en “click-wrap” licenties, bindt Opdrachtgever niet. Wederpartij vrijwaart Opdrachtgever dat dergelijke acceptaties leiden tot enige beperking op het Overeengekomen gebruik. </w:t>
      </w:r>
    </w:p>
    <w:p w14:paraId="0B2CD0FF" w14:textId="77777777" w:rsidR="00724527" w:rsidRPr="00414A13" w:rsidRDefault="00724527" w:rsidP="00B645A5">
      <w:pPr>
        <w:spacing w:after="0" w:line="240" w:lineRule="auto"/>
        <w:ind w:left="567" w:hanging="567"/>
        <w:rPr>
          <w:rFonts w:ascii="Verdana" w:hAnsi="Verdana"/>
          <w:sz w:val="18"/>
          <w:szCs w:val="18"/>
        </w:rPr>
      </w:pPr>
    </w:p>
    <w:p w14:paraId="515A81FB" w14:textId="5B0B73C9" w:rsidR="00D60F2D" w:rsidRDefault="00273AAA" w:rsidP="00B645A5">
      <w:pPr>
        <w:spacing w:after="0" w:line="240" w:lineRule="auto"/>
        <w:ind w:left="567" w:hanging="567"/>
        <w:rPr>
          <w:rFonts w:ascii="Verdana" w:hAnsi="Verdana"/>
          <w:sz w:val="18"/>
          <w:szCs w:val="18"/>
        </w:rPr>
      </w:pPr>
      <w:r>
        <w:rPr>
          <w:rFonts w:ascii="Verdana" w:hAnsi="Verdana"/>
          <w:sz w:val="18"/>
          <w:szCs w:val="18"/>
        </w:rPr>
        <w:t>10</w:t>
      </w:r>
      <w:r w:rsidR="00D60F2D" w:rsidRPr="00414A13">
        <w:rPr>
          <w:rFonts w:ascii="Verdana" w:hAnsi="Verdana"/>
          <w:sz w:val="18"/>
          <w:szCs w:val="18"/>
        </w:rPr>
        <w:t>.</w:t>
      </w:r>
      <w:r w:rsidR="00F0253F">
        <w:rPr>
          <w:rFonts w:ascii="Verdana" w:hAnsi="Verdana"/>
          <w:sz w:val="18"/>
          <w:szCs w:val="18"/>
        </w:rPr>
        <w:t>3</w:t>
      </w:r>
      <w:r w:rsidR="00D60F2D" w:rsidRPr="00414A13">
        <w:rPr>
          <w:rFonts w:ascii="Verdana" w:hAnsi="Verdana"/>
          <w:sz w:val="18"/>
          <w:szCs w:val="18"/>
        </w:rPr>
        <w:tab/>
        <w:t>Een exemplaar van de Voorwaarden is bij de Overeenkomst gevoegd.</w:t>
      </w:r>
    </w:p>
    <w:p w14:paraId="698A4529" w14:textId="00897BAC" w:rsidR="000C7F16" w:rsidRPr="00141D19" w:rsidRDefault="000C7F16" w:rsidP="00DF6180">
      <w:pPr>
        <w:spacing w:after="0" w:line="240" w:lineRule="auto"/>
        <w:rPr>
          <w:rFonts w:ascii="Verdana" w:hAnsi="Verdana"/>
          <w:strike/>
          <w:sz w:val="18"/>
          <w:szCs w:val="18"/>
        </w:rPr>
      </w:pPr>
      <w:bookmarkStart w:id="13" w:name="_Hlk107779797"/>
    </w:p>
    <w:bookmarkEnd w:id="13"/>
    <w:p w14:paraId="292D6DDB" w14:textId="2BE77F0F" w:rsidR="00976C99" w:rsidRDefault="00976C99">
      <w:pPr>
        <w:spacing w:after="0" w:line="240" w:lineRule="auto"/>
        <w:rPr>
          <w:rFonts w:ascii="Verdana" w:eastAsia="Times New Roman" w:hAnsi="Verdana"/>
          <w:b/>
          <w:bCs/>
          <w:kern w:val="32"/>
          <w:sz w:val="18"/>
          <w:szCs w:val="18"/>
        </w:rPr>
      </w:pPr>
    </w:p>
    <w:p w14:paraId="346C011F" w14:textId="3BE43E6A" w:rsidR="00D60F2D" w:rsidRDefault="00273AAA" w:rsidP="00B65FD6">
      <w:pPr>
        <w:pStyle w:val="Kop1"/>
        <w:spacing w:before="0" w:after="0" w:line="240" w:lineRule="auto"/>
        <w:ind w:left="567" w:hanging="567"/>
        <w:rPr>
          <w:sz w:val="18"/>
          <w:szCs w:val="18"/>
        </w:rPr>
      </w:pPr>
      <w:bookmarkStart w:id="14" w:name="_Toc136510670"/>
      <w:r>
        <w:rPr>
          <w:sz w:val="18"/>
          <w:szCs w:val="18"/>
        </w:rPr>
        <w:t>11</w:t>
      </w:r>
      <w:r w:rsidR="00D60F2D" w:rsidRPr="00414A13">
        <w:rPr>
          <w:sz w:val="18"/>
          <w:szCs w:val="18"/>
        </w:rPr>
        <w:t>.</w:t>
      </w:r>
      <w:r w:rsidR="00D60F2D" w:rsidRPr="00414A13">
        <w:rPr>
          <w:sz w:val="18"/>
          <w:szCs w:val="18"/>
        </w:rPr>
        <w:tab/>
        <w:t>Overige bepalingen</w:t>
      </w:r>
      <w:bookmarkEnd w:id="14"/>
    </w:p>
    <w:p w14:paraId="2E73BF08" w14:textId="6B6672A0" w:rsidR="000C075A" w:rsidRDefault="000C075A" w:rsidP="00B645A5">
      <w:pPr>
        <w:spacing w:after="0" w:line="240" w:lineRule="auto"/>
      </w:pPr>
    </w:p>
    <w:p w14:paraId="54485E42" w14:textId="044A6FB0" w:rsidR="00141D19" w:rsidRPr="00613D21" w:rsidRDefault="00273AAA" w:rsidP="00141D19">
      <w:pPr>
        <w:spacing w:after="0" w:line="240" w:lineRule="auto"/>
        <w:ind w:left="567" w:hanging="567"/>
        <w:rPr>
          <w:rFonts w:ascii="Verdana" w:hAnsi="Verdana"/>
          <w:sz w:val="18"/>
          <w:szCs w:val="18"/>
        </w:rPr>
      </w:pPr>
      <w:r>
        <w:rPr>
          <w:rFonts w:ascii="Verdana" w:hAnsi="Verdana"/>
          <w:sz w:val="18"/>
          <w:szCs w:val="18"/>
        </w:rPr>
        <w:t>11</w:t>
      </w:r>
      <w:r w:rsidR="00141D19" w:rsidRPr="00613D21">
        <w:rPr>
          <w:rFonts w:ascii="Verdana" w:hAnsi="Verdana"/>
          <w:sz w:val="18"/>
          <w:szCs w:val="18"/>
        </w:rPr>
        <w:t>.1</w:t>
      </w:r>
      <w:r w:rsidR="00141D19" w:rsidRPr="00613D21">
        <w:rPr>
          <w:rFonts w:ascii="Verdana" w:hAnsi="Verdana"/>
          <w:sz w:val="18"/>
          <w:szCs w:val="18"/>
        </w:rPr>
        <w:tab/>
      </w:r>
      <w:r w:rsidR="009C0DE4" w:rsidRPr="00613D21">
        <w:rPr>
          <w:rFonts w:ascii="Verdana" w:hAnsi="Verdana"/>
          <w:sz w:val="18"/>
          <w:szCs w:val="18"/>
        </w:rPr>
        <w:t>Onder geheimhouding als bepaald in artikel 17 van de ARBIT-2022 valt geen informatie over (de voortgang van) de Opdracht die Opdrachtgever dient aan te leveren voor het Rijks ICT-dashboard.</w:t>
      </w:r>
    </w:p>
    <w:p w14:paraId="5E076ADB" w14:textId="77777777" w:rsidR="00A87AB3" w:rsidRDefault="00A87AB3" w:rsidP="00F8272A">
      <w:pPr>
        <w:spacing w:after="0" w:line="240" w:lineRule="auto"/>
        <w:rPr>
          <w:b/>
          <w:bCs/>
          <w:i/>
          <w:iCs/>
        </w:rPr>
      </w:pPr>
    </w:p>
    <w:p w14:paraId="63F70AD4" w14:textId="25427358" w:rsidR="00E76E8B" w:rsidRDefault="00273AAA" w:rsidP="00BD0902">
      <w:pPr>
        <w:spacing w:after="0" w:line="240" w:lineRule="auto"/>
        <w:ind w:left="567" w:hanging="567"/>
        <w:rPr>
          <w:rFonts w:ascii="Verdana" w:eastAsia="Times New Roman" w:hAnsi="Verdana"/>
          <w:bCs/>
          <w:iCs/>
          <w:sz w:val="18"/>
          <w:szCs w:val="18"/>
        </w:rPr>
      </w:pPr>
      <w:bookmarkStart w:id="15" w:name="_Hlk107779868"/>
      <w:r>
        <w:rPr>
          <w:rFonts w:ascii="Verdana" w:hAnsi="Verdana"/>
          <w:sz w:val="18"/>
          <w:szCs w:val="18"/>
        </w:rPr>
        <w:t>11</w:t>
      </w:r>
      <w:r w:rsidR="006975B9">
        <w:rPr>
          <w:rFonts w:ascii="Verdana" w:hAnsi="Verdana"/>
          <w:sz w:val="18"/>
          <w:szCs w:val="18"/>
        </w:rPr>
        <w:t>.</w:t>
      </w:r>
      <w:r w:rsidR="00C25851">
        <w:rPr>
          <w:rFonts w:ascii="Verdana" w:hAnsi="Verdana"/>
          <w:sz w:val="18"/>
          <w:szCs w:val="18"/>
        </w:rPr>
        <w:t>2</w:t>
      </w:r>
      <w:r w:rsidR="006975B9">
        <w:rPr>
          <w:rFonts w:ascii="Verdana" w:hAnsi="Verdana"/>
          <w:sz w:val="18"/>
          <w:szCs w:val="18"/>
        </w:rPr>
        <w:tab/>
      </w:r>
      <w:r w:rsidR="00A85D27">
        <w:rPr>
          <w:rFonts w:ascii="Verdana" w:eastAsia="Times New Roman" w:hAnsi="Verdana"/>
          <w:bCs/>
          <w:iCs/>
          <w:sz w:val="18"/>
          <w:szCs w:val="18"/>
        </w:rPr>
        <w:t xml:space="preserve">In de artikelen </w:t>
      </w:r>
      <w:r w:rsidR="007822E8" w:rsidRPr="007822E8">
        <w:rPr>
          <w:rFonts w:ascii="Verdana" w:eastAsia="Times New Roman" w:hAnsi="Verdana"/>
          <w:bCs/>
          <w:iCs/>
          <w:sz w:val="18"/>
          <w:szCs w:val="18"/>
        </w:rPr>
        <w:t>3, 12.3 en 31</w:t>
      </w:r>
      <w:r w:rsidR="007822E8">
        <w:rPr>
          <w:rFonts w:ascii="Verdana" w:eastAsia="Times New Roman" w:hAnsi="Verdana"/>
          <w:bCs/>
          <w:iCs/>
          <w:sz w:val="18"/>
          <w:szCs w:val="18"/>
        </w:rPr>
        <w:t xml:space="preserve"> van de ARBIT-2022</w:t>
      </w:r>
      <w:r w:rsidR="007822E8" w:rsidRPr="007822E8">
        <w:rPr>
          <w:rFonts w:ascii="Verdana" w:eastAsia="Times New Roman" w:hAnsi="Verdana"/>
          <w:bCs/>
          <w:iCs/>
          <w:sz w:val="18"/>
          <w:szCs w:val="18"/>
        </w:rPr>
        <w:t xml:space="preserve"> wordt onder ‘schriftelijk’ mede elekt</w:t>
      </w:r>
      <w:r w:rsidR="00A85D27">
        <w:rPr>
          <w:rFonts w:ascii="Verdana" w:eastAsia="Times New Roman" w:hAnsi="Verdana"/>
          <w:bCs/>
          <w:iCs/>
          <w:sz w:val="18"/>
          <w:szCs w:val="18"/>
        </w:rPr>
        <w:t>ronische communicatie verstaan</w:t>
      </w:r>
      <w:r w:rsidR="00351FE9">
        <w:rPr>
          <w:rFonts w:ascii="Verdana" w:eastAsia="Times New Roman" w:hAnsi="Verdana"/>
          <w:bCs/>
          <w:iCs/>
          <w:sz w:val="18"/>
          <w:szCs w:val="18"/>
        </w:rPr>
        <w:t xml:space="preserve">. </w:t>
      </w:r>
    </w:p>
    <w:p w14:paraId="1F98B5B7" w14:textId="2DD9A6BC" w:rsidR="005A4F33" w:rsidRDefault="005A4F33" w:rsidP="00BD0902">
      <w:pPr>
        <w:spacing w:after="0" w:line="240" w:lineRule="auto"/>
        <w:ind w:left="567" w:hanging="567"/>
        <w:rPr>
          <w:rFonts w:ascii="Verdana" w:eastAsia="Times New Roman" w:hAnsi="Verdana"/>
          <w:bCs/>
          <w:iCs/>
          <w:sz w:val="18"/>
          <w:szCs w:val="18"/>
        </w:rPr>
      </w:pPr>
    </w:p>
    <w:p w14:paraId="11DE3438" w14:textId="4D5DD43C" w:rsidR="005A4F33" w:rsidRPr="006975B9" w:rsidRDefault="005A4F33" w:rsidP="00BD0902">
      <w:pPr>
        <w:spacing w:after="0" w:line="240" w:lineRule="auto"/>
        <w:ind w:left="567" w:hanging="567"/>
        <w:rPr>
          <w:rFonts w:ascii="Verdana" w:hAnsi="Verdana"/>
          <w:sz w:val="18"/>
          <w:szCs w:val="18"/>
        </w:rPr>
      </w:pPr>
      <w:r>
        <w:rPr>
          <w:rFonts w:ascii="Verdana" w:eastAsia="Times New Roman" w:hAnsi="Verdana"/>
          <w:bCs/>
          <w:iCs/>
          <w:sz w:val="18"/>
          <w:szCs w:val="18"/>
        </w:rPr>
        <w:t>1</w:t>
      </w:r>
      <w:r w:rsidR="00273AAA">
        <w:rPr>
          <w:rFonts w:ascii="Verdana" w:eastAsia="Times New Roman" w:hAnsi="Verdana"/>
          <w:bCs/>
          <w:iCs/>
          <w:sz w:val="18"/>
          <w:szCs w:val="18"/>
        </w:rPr>
        <w:t>1</w:t>
      </w:r>
      <w:r>
        <w:rPr>
          <w:rFonts w:ascii="Verdana" w:eastAsia="Times New Roman" w:hAnsi="Verdana"/>
          <w:bCs/>
          <w:iCs/>
          <w:sz w:val="18"/>
          <w:szCs w:val="18"/>
        </w:rPr>
        <w:t>.3</w:t>
      </w:r>
      <w:r>
        <w:rPr>
          <w:rFonts w:ascii="Verdana" w:eastAsia="Times New Roman" w:hAnsi="Verdana"/>
          <w:bCs/>
          <w:iCs/>
          <w:sz w:val="18"/>
          <w:szCs w:val="18"/>
        </w:rPr>
        <w:tab/>
        <w:t xml:space="preserve">In afwijking op artikel 30.6 van de ARBIT-2022 bij opzegging van de Overeenkomst </w:t>
      </w:r>
      <w:r w:rsidR="00E27938">
        <w:rPr>
          <w:rFonts w:ascii="Verdana" w:eastAsia="Times New Roman" w:hAnsi="Verdana"/>
          <w:bCs/>
          <w:iCs/>
          <w:sz w:val="18"/>
          <w:szCs w:val="18"/>
        </w:rPr>
        <w:t>houdt</w:t>
      </w:r>
      <w:r>
        <w:rPr>
          <w:rFonts w:ascii="Verdana" w:eastAsia="Times New Roman" w:hAnsi="Verdana"/>
          <w:bCs/>
          <w:iCs/>
          <w:sz w:val="18"/>
          <w:szCs w:val="18"/>
        </w:rPr>
        <w:t xml:space="preserve"> Opdrachtgever een opzegtermijn </w:t>
      </w:r>
      <w:r w:rsidR="00E27938">
        <w:rPr>
          <w:rFonts w:ascii="Verdana" w:eastAsia="Times New Roman" w:hAnsi="Verdana"/>
          <w:bCs/>
          <w:iCs/>
          <w:sz w:val="18"/>
          <w:szCs w:val="18"/>
        </w:rPr>
        <w:t>aan</w:t>
      </w:r>
      <w:r>
        <w:rPr>
          <w:rFonts w:ascii="Verdana" w:eastAsia="Times New Roman" w:hAnsi="Verdana"/>
          <w:bCs/>
          <w:iCs/>
          <w:sz w:val="18"/>
          <w:szCs w:val="18"/>
        </w:rPr>
        <w:t xml:space="preserve"> van </w:t>
      </w:r>
      <w:r w:rsidR="00E27938">
        <w:rPr>
          <w:rFonts w:ascii="Verdana" w:eastAsia="Times New Roman" w:hAnsi="Verdana"/>
          <w:bCs/>
          <w:iCs/>
          <w:sz w:val="18"/>
          <w:szCs w:val="18"/>
        </w:rPr>
        <w:t xml:space="preserve">minimaal </w:t>
      </w:r>
      <w:r>
        <w:rPr>
          <w:rFonts w:ascii="Verdana" w:eastAsia="Times New Roman" w:hAnsi="Verdana"/>
          <w:bCs/>
          <w:iCs/>
          <w:sz w:val="18"/>
          <w:szCs w:val="18"/>
        </w:rPr>
        <w:t xml:space="preserve">drie maanden. </w:t>
      </w:r>
    </w:p>
    <w:bookmarkEnd w:id="15"/>
    <w:p w14:paraId="17674B1F" w14:textId="77777777" w:rsidR="000C7F16" w:rsidRDefault="000C7F16" w:rsidP="00B645A5">
      <w:pPr>
        <w:spacing w:after="0" w:line="240" w:lineRule="auto"/>
        <w:ind w:left="567" w:hanging="567"/>
        <w:rPr>
          <w:rFonts w:ascii="Verdana" w:hAnsi="Verdana"/>
          <w:sz w:val="18"/>
          <w:szCs w:val="18"/>
        </w:rPr>
      </w:pPr>
    </w:p>
    <w:p w14:paraId="67550E09" w14:textId="77777777" w:rsidR="00E702C3" w:rsidRDefault="00E702C3">
      <w:pPr>
        <w:spacing w:after="0" w:line="240" w:lineRule="auto"/>
        <w:rPr>
          <w:rFonts w:ascii="Verdana" w:hAnsi="Verdana"/>
          <w:sz w:val="18"/>
          <w:szCs w:val="18"/>
        </w:rPr>
      </w:pPr>
    </w:p>
    <w:p w14:paraId="1EDBD2D9" w14:textId="6502E60A"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overeengekomen op &lt;datum&gt; en ondertekend in tweevoud door:</w:t>
      </w:r>
    </w:p>
    <w:p w14:paraId="723483CE" w14:textId="77777777" w:rsidR="00D60F2D" w:rsidRPr="00414A13" w:rsidRDefault="00D60F2D" w:rsidP="00B645A5">
      <w:pPr>
        <w:spacing w:after="0" w:line="240" w:lineRule="auto"/>
        <w:ind w:left="567" w:hanging="567"/>
        <w:rPr>
          <w:rFonts w:ascii="Verdana" w:hAnsi="Verdana"/>
          <w:sz w:val="18"/>
          <w:szCs w:val="18"/>
        </w:rPr>
      </w:pPr>
    </w:p>
    <w:p w14:paraId="63B15FC8" w14:textId="77777777" w:rsidR="000C075A" w:rsidRDefault="000C075A" w:rsidP="00B645A5">
      <w:pPr>
        <w:spacing w:after="0" w:line="240" w:lineRule="auto"/>
        <w:ind w:left="567" w:hanging="567"/>
        <w:rPr>
          <w:rFonts w:ascii="Verdana" w:hAnsi="Verdana"/>
          <w:sz w:val="18"/>
          <w:szCs w:val="18"/>
        </w:rPr>
      </w:pPr>
    </w:p>
    <w:p w14:paraId="0B343638" w14:textId="77777777" w:rsidR="00C4361F" w:rsidRDefault="00C4361F">
      <w:r>
        <w:br w:type="page"/>
      </w: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14:paraId="381E215B" w14:textId="77777777" w:rsidTr="000C075A">
        <w:trPr>
          <w:trHeight w:val="290"/>
        </w:trPr>
        <w:tc>
          <w:tcPr>
            <w:tcW w:w="3836" w:type="dxa"/>
            <w:hideMark/>
          </w:tcPr>
          <w:p w14:paraId="26B475DE" w14:textId="39BC6324" w:rsidR="000C075A" w:rsidRDefault="000C075A" w:rsidP="00B645A5">
            <w:pPr>
              <w:spacing w:after="0" w:line="240" w:lineRule="auto"/>
              <w:rPr>
                <w:rFonts w:ascii="Arial" w:hAnsi="Arial"/>
              </w:rPr>
            </w:pPr>
            <w:r>
              <w:lastRenderedPageBreak/>
              <w:t>OPDRACHTGEVER</w:t>
            </w:r>
            <w:r>
              <w:tab/>
            </w:r>
            <w:r>
              <w:tab/>
            </w:r>
            <w:r>
              <w:tab/>
            </w:r>
            <w:r>
              <w:tab/>
            </w:r>
            <w:r>
              <w:tab/>
            </w:r>
            <w:r>
              <w:tab/>
            </w:r>
          </w:p>
        </w:tc>
        <w:tc>
          <w:tcPr>
            <w:tcW w:w="3988" w:type="dxa"/>
            <w:hideMark/>
          </w:tcPr>
          <w:p w14:paraId="741A82F0" w14:textId="77777777" w:rsidR="000C075A" w:rsidRDefault="000C075A" w:rsidP="00B645A5">
            <w:pPr>
              <w:tabs>
                <w:tab w:val="right" w:pos="3772"/>
              </w:tabs>
              <w:spacing w:after="0" w:line="240" w:lineRule="auto"/>
              <w:rPr>
                <w:rFonts w:ascii="Arial" w:hAnsi="Arial"/>
              </w:rPr>
            </w:pPr>
            <w:r>
              <w:t>WEDERPARTIJ</w:t>
            </w:r>
          </w:p>
        </w:tc>
      </w:tr>
      <w:tr w:rsidR="000C075A" w14:paraId="1741B10E" w14:textId="77777777" w:rsidTr="000C075A">
        <w:trPr>
          <w:trHeight w:val="155"/>
        </w:trPr>
        <w:tc>
          <w:tcPr>
            <w:tcW w:w="3836" w:type="dxa"/>
            <w:hideMark/>
          </w:tcPr>
          <w:p w14:paraId="76F276BF" w14:textId="77777777" w:rsidR="000C075A" w:rsidRPr="000C075A" w:rsidRDefault="000C075A" w:rsidP="00B645A5">
            <w:pPr>
              <w:spacing w:after="0" w:line="240" w:lineRule="auto"/>
              <w:rPr>
                <w:rFonts w:ascii="Arial" w:hAnsi="Arial"/>
              </w:rPr>
            </w:pPr>
            <w:r w:rsidRPr="000C075A">
              <w:t xml:space="preserve">Naam: </w:t>
            </w:r>
            <w:r w:rsidRPr="000C075A">
              <w:rPr>
                <w:i/>
              </w:rPr>
              <w:t>&lt;naam&gt;</w:t>
            </w:r>
          </w:p>
        </w:tc>
        <w:tc>
          <w:tcPr>
            <w:tcW w:w="3988" w:type="dxa"/>
            <w:hideMark/>
          </w:tcPr>
          <w:p w14:paraId="4EC283A8" w14:textId="77777777" w:rsidR="000C075A" w:rsidRPr="000C075A" w:rsidRDefault="000C075A" w:rsidP="00B645A5">
            <w:pPr>
              <w:tabs>
                <w:tab w:val="right" w:pos="3772"/>
              </w:tabs>
              <w:spacing w:after="0" w:line="240" w:lineRule="auto"/>
              <w:rPr>
                <w:rFonts w:ascii="Arial" w:hAnsi="Arial"/>
              </w:rPr>
            </w:pPr>
            <w:r w:rsidRPr="000C075A">
              <w:t xml:space="preserve">Naam: </w:t>
            </w:r>
            <w:r w:rsidR="00F70D33">
              <w:rPr>
                <w:i/>
              </w:rPr>
              <w:t>&lt;naam</w:t>
            </w:r>
            <w:r w:rsidRPr="000C075A">
              <w:rPr>
                <w:i/>
              </w:rPr>
              <w:t>&gt;</w:t>
            </w:r>
          </w:p>
        </w:tc>
      </w:tr>
      <w:tr w:rsidR="000C075A" w14:paraId="67DFC893" w14:textId="77777777" w:rsidTr="000C075A">
        <w:trPr>
          <w:trHeight w:val="145"/>
        </w:trPr>
        <w:tc>
          <w:tcPr>
            <w:tcW w:w="3836" w:type="dxa"/>
            <w:hideMark/>
          </w:tcPr>
          <w:p w14:paraId="74B207F8" w14:textId="6DF78F4C" w:rsidR="000C075A" w:rsidRPr="000C075A" w:rsidRDefault="000C075A" w:rsidP="00B645A5">
            <w:pPr>
              <w:spacing w:after="0" w:line="240" w:lineRule="auto"/>
              <w:rPr>
                <w:rFonts w:ascii="Arial" w:hAnsi="Arial"/>
              </w:rPr>
            </w:pPr>
          </w:p>
        </w:tc>
        <w:tc>
          <w:tcPr>
            <w:tcW w:w="3988" w:type="dxa"/>
            <w:hideMark/>
          </w:tcPr>
          <w:p w14:paraId="6CE8BCDD" w14:textId="77777777" w:rsidR="00724527" w:rsidRDefault="00724527" w:rsidP="00B645A5">
            <w:pPr>
              <w:tabs>
                <w:tab w:val="right" w:pos="3772"/>
              </w:tabs>
              <w:spacing w:after="0" w:line="240" w:lineRule="auto"/>
            </w:pPr>
          </w:p>
          <w:p w14:paraId="37A24938" w14:textId="5ECEB9C1" w:rsidR="000C075A" w:rsidRPr="000C075A" w:rsidRDefault="000C075A" w:rsidP="00B645A5">
            <w:pPr>
              <w:tabs>
                <w:tab w:val="right" w:pos="3772"/>
              </w:tabs>
              <w:spacing w:after="0" w:line="240" w:lineRule="auto"/>
              <w:rPr>
                <w:rFonts w:ascii="Arial" w:hAnsi="Arial"/>
                <w:i/>
              </w:rPr>
            </w:pPr>
          </w:p>
        </w:tc>
      </w:tr>
      <w:tr w:rsidR="000C075A" w14:paraId="508EFCC8" w14:textId="77777777" w:rsidTr="000C075A">
        <w:trPr>
          <w:trHeight w:val="145"/>
        </w:trPr>
        <w:tc>
          <w:tcPr>
            <w:tcW w:w="3836" w:type="dxa"/>
          </w:tcPr>
          <w:p w14:paraId="0F1EAA70" w14:textId="77777777" w:rsidR="000C075A" w:rsidRDefault="000C075A" w:rsidP="00B645A5">
            <w:pPr>
              <w:spacing w:after="0" w:line="240" w:lineRule="auto"/>
              <w:rPr>
                <w:rFonts w:ascii="Arial" w:hAnsi="Arial"/>
              </w:rPr>
            </w:pPr>
          </w:p>
          <w:p w14:paraId="267D47E8" w14:textId="77777777" w:rsidR="00724527" w:rsidRDefault="00724527" w:rsidP="00B645A5">
            <w:pPr>
              <w:spacing w:after="0" w:line="240" w:lineRule="auto"/>
              <w:rPr>
                <w:rFonts w:ascii="Arial" w:hAnsi="Arial"/>
              </w:rPr>
            </w:pPr>
          </w:p>
          <w:p w14:paraId="2F3C521E" w14:textId="77777777" w:rsidR="00724527" w:rsidRDefault="00724527" w:rsidP="00B645A5">
            <w:pPr>
              <w:spacing w:after="0" w:line="240" w:lineRule="auto"/>
              <w:rPr>
                <w:rFonts w:ascii="Arial" w:hAnsi="Arial"/>
              </w:rPr>
            </w:pPr>
          </w:p>
        </w:tc>
        <w:tc>
          <w:tcPr>
            <w:tcW w:w="3988" w:type="dxa"/>
          </w:tcPr>
          <w:p w14:paraId="382723A3" w14:textId="77777777" w:rsidR="000C075A" w:rsidRDefault="000C075A" w:rsidP="00B645A5">
            <w:pPr>
              <w:tabs>
                <w:tab w:val="right" w:pos="3772"/>
              </w:tabs>
              <w:spacing w:after="0" w:line="240" w:lineRule="auto"/>
              <w:rPr>
                <w:rFonts w:ascii="Arial" w:hAnsi="Arial"/>
              </w:rPr>
            </w:pPr>
          </w:p>
        </w:tc>
      </w:tr>
      <w:tr w:rsidR="000C075A" w14:paraId="298BCC2B" w14:textId="77777777" w:rsidTr="000C075A">
        <w:trPr>
          <w:trHeight w:val="598"/>
        </w:trPr>
        <w:tc>
          <w:tcPr>
            <w:tcW w:w="3836" w:type="dxa"/>
          </w:tcPr>
          <w:p w14:paraId="188452F6" w14:textId="77777777" w:rsidR="000C075A" w:rsidRDefault="000C075A" w:rsidP="00B645A5">
            <w:pPr>
              <w:spacing w:after="0" w:line="240" w:lineRule="auto"/>
              <w:rPr>
                <w:rFonts w:ascii="Arial" w:eastAsia="Times New Roman" w:hAnsi="Arial"/>
                <w:szCs w:val="20"/>
              </w:rPr>
            </w:pPr>
            <w:r>
              <w:t>Handtekening:</w:t>
            </w:r>
          </w:p>
          <w:p w14:paraId="276F53BA" w14:textId="77777777" w:rsidR="000C075A" w:rsidRDefault="000C075A" w:rsidP="00B645A5">
            <w:pPr>
              <w:spacing w:after="0" w:line="240" w:lineRule="auto"/>
            </w:pPr>
          </w:p>
          <w:p w14:paraId="74EBCE6C" w14:textId="77777777" w:rsidR="000C075A" w:rsidRDefault="000C075A" w:rsidP="00B645A5">
            <w:pPr>
              <w:spacing w:after="0" w:line="240" w:lineRule="auto"/>
            </w:pPr>
          </w:p>
          <w:p w14:paraId="155B0CDC" w14:textId="77777777" w:rsidR="000C075A" w:rsidRDefault="000C075A" w:rsidP="00B645A5">
            <w:pPr>
              <w:spacing w:after="0" w:line="240" w:lineRule="auto"/>
              <w:rPr>
                <w:rFonts w:ascii="Arial" w:hAnsi="Arial"/>
              </w:rPr>
            </w:pPr>
          </w:p>
        </w:tc>
        <w:tc>
          <w:tcPr>
            <w:tcW w:w="3988" w:type="dxa"/>
          </w:tcPr>
          <w:p w14:paraId="6108FEB4" w14:textId="77777777" w:rsidR="000C075A" w:rsidRDefault="000C075A" w:rsidP="00B645A5">
            <w:pPr>
              <w:tabs>
                <w:tab w:val="right" w:pos="3772"/>
              </w:tabs>
              <w:spacing w:after="0" w:line="240" w:lineRule="auto"/>
              <w:rPr>
                <w:rFonts w:ascii="Arial" w:eastAsia="Times New Roman" w:hAnsi="Arial"/>
                <w:szCs w:val="20"/>
              </w:rPr>
            </w:pPr>
            <w:r>
              <w:t>Handtekening:</w:t>
            </w:r>
          </w:p>
          <w:p w14:paraId="312034BB" w14:textId="77777777" w:rsidR="000C075A" w:rsidRDefault="000C075A" w:rsidP="00B645A5">
            <w:pPr>
              <w:tabs>
                <w:tab w:val="right" w:pos="3772"/>
              </w:tabs>
              <w:spacing w:after="0" w:line="240" w:lineRule="auto"/>
            </w:pPr>
          </w:p>
          <w:p w14:paraId="3B93AEA5" w14:textId="77777777" w:rsidR="000C075A" w:rsidRDefault="000C075A" w:rsidP="00B645A5">
            <w:pPr>
              <w:tabs>
                <w:tab w:val="right" w:pos="3772"/>
              </w:tabs>
              <w:spacing w:after="0" w:line="240" w:lineRule="auto"/>
            </w:pPr>
          </w:p>
          <w:p w14:paraId="2B9FB913" w14:textId="77777777" w:rsidR="000C075A" w:rsidRDefault="000C075A" w:rsidP="00B645A5">
            <w:pPr>
              <w:tabs>
                <w:tab w:val="right" w:pos="3772"/>
              </w:tabs>
              <w:spacing w:after="0" w:line="240" w:lineRule="auto"/>
              <w:rPr>
                <w:rFonts w:ascii="Arial" w:hAnsi="Arial"/>
              </w:rPr>
            </w:pPr>
          </w:p>
        </w:tc>
      </w:tr>
      <w:tr w:rsidR="000C075A" w14:paraId="1EDBE7C5" w14:textId="77777777" w:rsidTr="000C075A">
        <w:trPr>
          <w:trHeight w:val="145"/>
        </w:trPr>
        <w:tc>
          <w:tcPr>
            <w:tcW w:w="3836" w:type="dxa"/>
            <w:hideMark/>
          </w:tcPr>
          <w:p w14:paraId="73246549" w14:textId="77777777" w:rsidR="000C075A" w:rsidRDefault="000C075A" w:rsidP="00B645A5">
            <w:pPr>
              <w:spacing w:after="0" w:line="240" w:lineRule="auto"/>
              <w:rPr>
                <w:rFonts w:ascii="Arial" w:hAnsi="Arial"/>
              </w:rPr>
            </w:pPr>
            <w:r>
              <w:t xml:space="preserve">Datum: </w:t>
            </w:r>
            <w:r>
              <w:tab/>
            </w:r>
            <w:r>
              <w:tab/>
            </w:r>
            <w:r>
              <w:tab/>
              <w:t xml:space="preserve"> </w:t>
            </w:r>
          </w:p>
        </w:tc>
        <w:tc>
          <w:tcPr>
            <w:tcW w:w="3988" w:type="dxa"/>
            <w:hideMark/>
          </w:tcPr>
          <w:p w14:paraId="22B13A2B" w14:textId="77777777" w:rsidR="00C4361F" w:rsidRDefault="000C075A" w:rsidP="00E702C3">
            <w:pPr>
              <w:tabs>
                <w:tab w:val="right" w:pos="3772"/>
              </w:tabs>
              <w:spacing w:after="0" w:line="240" w:lineRule="auto"/>
            </w:pPr>
            <w:r>
              <w:t xml:space="preserve">Datum: </w:t>
            </w:r>
          </w:p>
          <w:p w14:paraId="564E8F4A" w14:textId="77777777" w:rsidR="000C075A" w:rsidRDefault="000C075A" w:rsidP="00E702C3">
            <w:pPr>
              <w:tabs>
                <w:tab w:val="right" w:pos="3772"/>
              </w:tabs>
              <w:spacing w:after="0" w:line="240" w:lineRule="auto"/>
              <w:rPr>
                <w:rFonts w:ascii="Arial" w:hAnsi="Arial"/>
              </w:rPr>
            </w:pPr>
            <w:r>
              <w:tab/>
            </w:r>
            <w:r>
              <w:tab/>
              <w:t xml:space="preserve"> </w:t>
            </w:r>
          </w:p>
        </w:tc>
      </w:tr>
    </w:tbl>
    <w:p w14:paraId="75573AE4" w14:textId="77777777" w:rsidR="000C075A" w:rsidRDefault="000C075A" w:rsidP="00B645A5">
      <w:pPr>
        <w:spacing w:after="0" w:line="240" w:lineRule="auto"/>
        <w:ind w:left="567" w:hanging="567"/>
        <w:rPr>
          <w:rFonts w:ascii="Verdana" w:hAnsi="Verdana"/>
          <w:sz w:val="18"/>
          <w:szCs w:val="18"/>
        </w:rPr>
      </w:pPr>
    </w:p>
    <w:p w14:paraId="2E7B443A" w14:textId="77777777" w:rsidR="000C075A" w:rsidRDefault="000C075A" w:rsidP="00B645A5">
      <w:pPr>
        <w:spacing w:after="0" w:line="240" w:lineRule="auto"/>
        <w:ind w:left="567" w:hanging="567"/>
        <w:rPr>
          <w:rFonts w:ascii="Verdana" w:hAnsi="Verdana"/>
          <w:sz w:val="18"/>
          <w:szCs w:val="18"/>
        </w:rPr>
      </w:pPr>
    </w:p>
    <w:p w14:paraId="49F5213D" w14:textId="77777777" w:rsidR="00D60F2D" w:rsidRPr="00414A13" w:rsidRDefault="00D60F2D" w:rsidP="00B645A5">
      <w:pPr>
        <w:spacing w:after="0" w:line="240" w:lineRule="auto"/>
        <w:ind w:left="567" w:hanging="567"/>
        <w:rPr>
          <w:rFonts w:ascii="Verdana" w:hAnsi="Verdana"/>
          <w:sz w:val="18"/>
          <w:szCs w:val="18"/>
        </w:rPr>
      </w:pPr>
    </w:p>
    <w:p w14:paraId="5C08F587" w14:textId="77777777" w:rsidR="00D60F2D" w:rsidRPr="00414A13" w:rsidRDefault="00D60F2D" w:rsidP="00B645A5">
      <w:pPr>
        <w:spacing w:after="0" w:line="240" w:lineRule="auto"/>
        <w:ind w:left="567" w:hanging="567"/>
        <w:rPr>
          <w:rFonts w:ascii="Verdana" w:hAnsi="Verdana"/>
          <w:sz w:val="18"/>
          <w:szCs w:val="18"/>
        </w:rPr>
      </w:pPr>
    </w:p>
    <w:p w14:paraId="5EC02A1C" w14:textId="77777777" w:rsidR="00D60F2D" w:rsidRPr="00414A13" w:rsidRDefault="00D60F2D" w:rsidP="00B645A5">
      <w:pPr>
        <w:spacing w:after="0" w:line="240" w:lineRule="auto"/>
        <w:ind w:left="567" w:hanging="567"/>
        <w:rPr>
          <w:rFonts w:ascii="Verdana" w:hAnsi="Verdana"/>
          <w:sz w:val="18"/>
          <w:szCs w:val="18"/>
        </w:rPr>
      </w:pPr>
    </w:p>
    <w:p w14:paraId="0D1C6DDC" w14:textId="77777777" w:rsidR="00D60F2D" w:rsidRPr="00414A13" w:rsidRDefault="00D60F2D" w:rsidP="00B645A5">
      <w:pPr>
        <w:spacing w:after="0" w:line="240" w:lineRule="auto"/>
        <w:ind w:left="567" w:hanging="567"/>
        <w:rPr>
          <w:rFonts w:ascii="Verdana" w:hAnsi="Verdana"/>
          <w:sz w:val="18"/>
          <w:szCs w:val="18"/>
        </w:rPr>
      </w:pPr>
    </w:p>
    <w:p w14:paraId="16AF43CD" w14:textId="77777777" w:rsidR="00D60F2D" w:rsidRPr="00414A13" w:rsidRDefault="00D60F2D" w:rsidP="00B645A5">
      <w:pPr>
        <w:spacing w:after="0" w:line="240" w:lineRule="auto"/>
        <w:ind w:left="567" w:hanging="567"/>
        <w:rPr>
          <w:rFonts w:ascii="Verdana" w:hAnsi="Verdana"/>
          <w:sz w:val="18"/>
          <w:szCs w:val="18"/>
        </w:rPr>
      </w:pPr>
    </w:p>
    <w:p w14:paraId="5CC8CFC2" w14:textId="77777777" w:rsidR="00D60F2D" w:rsidRPr="00414A13" w:rsidRDefault="00D60F2D" w:rsidP="00B645A5">
      <w:pPr>
        <w:spacing w:after="0" w:line="240" w:lineRule="auto"/>
        <w:ind w:left="567" w:hanging="567"/>
        <w:rPr>
          <w:rFonts w:ascii="Verdana" w:hAnsi="Verdana"/>
          <w:sz w:val="18"/>
          <w:szCs w:val="18"/>
        </w:rPr>
      </w:pPr>
    </w:p>
    <w:p w14:paraId="1ED73FD6" w14:textId="77777777" w:rsidR="00D60F2D" w:rsidRPr="00414A13" w:rsidRDefault="00D60F2D" w:rsidP="00B645A5">
      <w:pPr>
        <w:spacing w:after="0" w:line="240" w:lineRule="auto"/>
        <w:ind w:left="567" w:hanging="567"/>
        <w:rPr>
          <w:rFonts w:ascii="Verdana" w:hAnsi="Verdana"/>
          <w:sz w:val="18"/>
          <w:szCs w:val="18"/>
        </w:rPr>
      </w:pPr>
    </w:p>
    <w:p w14:paraId="42B8BFF8" w14:textId="77777777" w:rsidR="00D60F2D" w:rsidRPr="00414A13" w:rsidRDefault="00D60F2D" w:rsidP="00B645A5">
      <w:pPr>
        <w:spacing w:after="0" w:line="240" w:lineRule="auto"/>
        <w:ind w:left="567" w:hanging="567"/>
        <w:rPr>
          <w:rFonts w:ascii="Verdana" w:hAnsi="Verdana"/>
          <w:sz w:val="18"/>
          <w:szCs w:val="18"/>
        </w:rPr>
      </w:pPr>
    </w:p>
    <w:p w14:paraId="44A97505" w14:textId="77777777" w:rsidR="00D60F2D" w:rsidRPr="00414A13" w:rsidRDefault="00D60F2D" w:rsidP="00B645A5">
      <w:pPr>
        <w:spacing w:after="0" w:line="240" w:lineRule="auto"/>
        <w:ind w:left="567" w:hanging="567"/>
        <w:rPr>
          <w:rFonts w:ascii="Verdana" w:hAnsi="Verdana"/>
          <w:sz w:val="18"/>
          <w:szCs w:val="18"/>
        </w:rPr>
      </w:pPr>
    </w:p>
    <w:p w14:paraId="33FB182F" w14:textId="77777777" w:rsidR="00D60F2D" w:rsidRPr="00414A13" w:rsidRDefault="00D60F2D" w:rsidP="00B645A5">
      <w:pPr>
        <w:spacing w:after="0" w:line="240" w:lineRule="auto"/>
        <w:ind w:left="567" w:hanging="567"/>
        <w:rPr>
          <w:rFonts w:ascii="Verdana" w:hAnsi="Verdana"/>
          <w:sz w:val="18"/>
          <w:szCs w:val="18"/>
        </w:rPr>
      </w:pPr>
    </w:p>
    <w:p w14:paraId="42DB94F9" w14:textId="77777777" w:rsidR="00D60F2D" w:rsidRPr="00414A13" w:rsidRDefault="00D60F2D" w:rsidP="00B645A5">
      <w:pPr>
        <w:spacing w:after="0" w:line="240" w:lineRule="auto"/>
        <w:ind w:left="567" w:hanging="567"/>
        <w:rPr>
          <w:rFonts w:ascii="Verdana" w:hAnsi="Verdana"/>
          <w:sz w:val="18"/>
          <w:szCs w:val="18"/>
        </w:rPr>
      </w:pPr>
    </w:p>
    <w:p w14:paraId="7CEEDC63"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 </w:t>
      </w:r>
    </w:p>
    <w:p w14:paraId="7289AA30" w14:textId="77777777" w:rsidR="000C075A" w:rsidRDefault="000C075A" w:rsidP="00B645A5">
      <w:pPr>
        <w:spacing w:after="0" w:line="240" w:lineRule="auto"/>
        <w:ind w:left="567" w:hanging="567"/>
        <w:rPr>
          <w:rFonts w:ascii="Verdana" w:hAnsi="Verdana"/>
          <w:sz w:val="18"/>
          <w:szCs w:val="18"/>
        </w:rPr>
      </w:pPr>
    </w:p>
    <w:p w14:paraId="2652E6C1" w14:textId="77777777" w:rsidR="000C075A" w:rsidRDefault="000C075A" w:rsidP="00B645A5">
      <w:pPr>
        <w:spacing w:after="0" w:line="240" w:lineRule="auto"/>
        <w:ind w:left="567" w:hanging="567"/>
        <w:rPr>
          <w:rFonts w:ascii="Verdana" w:hAnsi="Verdana"/>
          <w:sz w:val="18"/>
          <w:szCs w:val="18"/>
        </w:rPr>
      </w:pPr>
    </w:p>
    <w:p w14:paraId="556B4291" w14:textId="77777777" w:rsidR="000C075A" w:rsidRDefault="000C075A" w:rsidP="00B645A5">
      <w:pPr>
        <w:spacing w:after="0" w:line="240" w:lineRule="auto"/>
        <w:ind w:left="567" w:hanging="567"/>
        <w:rPr>
          <w:rFonts w:ascii="Verdana" w:hAnsi="Verdana"/>
          <w:sz w:val="18"/>
          <w:szCs w:val="18"/>
        </w:rPr>
      </w:pPr>
    </w:p>
    <w:p w14:paraId="115458EB" w14:textId="598F1D56" w:rsidR="00D5783C" w:rsidRDefault="00B83997">
      <w:pPr>
        <w:spacing w:after="0" w:line="240" w:lineRule="auto"/>
        <w:rPr>
          <w:rFonts w:ascii="Verdana" w:hAnsi="Verdana"/>
          <w:sz w:val="18"/>
          <w:szCs w:val="18"/>
        </w:rPr>
      </w:pPr>
      <w:r>
        <w:rPr>
          <w:rFonts w:ascii="Verdana" w:hAnsi="Verdana"/>
          <w:sz w:val="18"/>
          <w:szCs w:val="18"/>
        </w:rPr>
        <w:br w:type="page"/>
      </w:r>
    </w:p>
    <w:p w14:paraId="626549D3" w14:textId="37FFBCD3" w:rsidR="00D5783C" w:rsidRPr="00B83997" w:rsidRDefault="00D5783C" w:rsidP="00D5783C">
      <w:pPr>
        <w:spacing w:after="0" w:line="240" w:lineRule="auto"/>
        <w:rPr>
          <w:rFonts w:ascii="Verdana" w:hAnsi="Verdana"/>
          <w:sz w:val="18"/>
          <w:szCs w:val="18"/>
        </w:rPr>
      </w:pPr>
      <w:r w:rsidRPr="00E76E8B">
        <w:rPr>
          <w:rFonts w:ascii="Verdana" w:hAnsi="Verdana"/>
          <w:b/>
          <w:sz w:val="20"/>
          <w:szCs w:val="20"/>
        </w:rPr>
        <w:lastRenderedPageBreak/>
        <w:t xml:space="preserve">BIJLAGE </w:t>
      </w:r>
      <w:r w:rsidR="00C4361F">
        <w:rPr>
          <w:rFonts w:ascii="Verdana" w:hAnsi="Verdana"/>
          <w:b/>
          <w:sz w:val="20"/>
          <w:szCs w:val="20"/>
        </w:rPr>
        <w:t>ARBIT-2022</w:t>
      </w:r>
    </w:p>
    <w:p w14:paraId="62CE1ED5" w14:textId="77777777" w:rsidR="00D5783C" w:rsidRDefault="00D5783C" w:rsidP="00D5783C">
      <w:pPr>
        <w:spacing w:after="0" w:line="240" w:lineRule="auto"/>
        <w:ind w:left="567" w:hanging="567"/>
        <w:rPr>
          <w:rFonts w:ascii="Verdana" w:hAnsi="Verdana"/>
          <w:sz w:val="18"/>
          <w:szCs w:val="18"/>
        </w:rPr>
      </w:pPr>
    </w:p>
    <w:p w14:paraId="1881C2E6" w14:textId="66E0081A" w:rsidR="00D5783C" w:rsidRPr="00414A13" w:rsidRDefault="00D5783C" w:rsidP="00D5783C">
      <w:pPr>
        <w:spacing w:after="0" w:line="240" w:lineRule="auto"/>
        <w:ind w:left="567" w:hanging="567"/>
        <w:rPr>
          <w:rFonts w:ascii="Verdana" w:hAnsi="Verdana"/>
          <w:sz w:val="18"/>
          <w:szCs w:val="18"/>
        </w:rPr>
      </w:pPr>
      <w:r w:rsidRPr="00414A13">
        <w:rPr>
          <w:rFonts w:ascii="Verdana" w:hAnsi="Verdana"/>
          <w:sz w:val="18"/>
          <w:szCs w:val="18"/>
        </w:rPr>
        <w:t>&lt;</w:t>
      </w:r>
      <w:r>
        <w:rPr>
          <w:rFonts w:ascii="Verdana" w:hAnsi="Verdana"/>
          <w:sz w:val="18"/>
          <w:szCs w:val="18"/>
        </w:rPr>
        <w:t xml:space="preserve">invoegen </w:t>
      </w:r>
      <w:r w:rsidR="00C4361F">
        <w:rPr>
          <w:rFonts w:ascii="Verdana" w:hAnsi="Verdana"/>
          <w:sz w:val="18"/>
          <w:szCs w:val="18"/>
        </w:rPr>
        <w:t>ARBIT-2022</w:t>
      </w:r>
      <w:r w:rsidRPr="00414A13">
        <w:rPr>
          <w:rFonts w:ascii="Verdana" w:hAnsi="Verdana"/>
          <w:sz w:val="18"/>
          <w:szCs w:val="18"/>
        </w:rPr>
        <w:t>&gt;</w:t>
      </w:r>
    </w:p>
    <w:p w14:paraId="0EE5A752" w14:textId="182C0848" w:rsidR="00D60F2D" w:rsidRPr="00B83997" w:rsidRDefault="00D5783C" w:rsidP="00D5783C">
      <w:pPr>
        <w:spacing w:after="0" w:line="240" w:lineRule="auto"/>
        <w:rPr>
          <w:rFonts w:ascii="Verdana" w:hAnsi="Verdana"/>
          <w:sz w:val="18"/>
          <w:szCs w:val="18"/>
        </w:rPr>
      </w:pPr>
      <w:r>
        <w:rPr>
          <w:rFonts w:ascii="Verdana" w:hAnsi="Verdana"/>
          <w:sz w:val="18"/>
          <w:szCs w:val="18"/>
        </w:rPr>
        <w:br w:type="page"/>
      </w:r>
      <w:r w:rsidR="00D60F2D" w:rsidRPr="00E76E8B">
        <w:rPr>
          <w:rFonts w:ascii="Verdana" w:hAnsi="Verdana"/>
          <w:b/>
          <w:sz w:val="20"/>
          <w:szCs w:val="20"/>
        </w:rPr>
        <w:lastRenderedPageBreak/>
        <w:t xml:space="preserve">BIJLAGE </w:t>
      </w:r>
      <w:r w:rsidR="00C4361F">
        <w:rPr>
          <w:rFonts w:ascii="Verdana" w:hAnsi="Verdana"/>
          <w:b/>
          <w:sz w:val="20"/>
          <w:szCs w:val="20"/>
        </w:rPr>
        <w:t>De Nota van Inlichtingen</w:t>
      </w:r>
    </w:p>
    <w:p w14:paraId="1B50A4D2" w14:textId="77777777" w:rsidR="000C075A" w:rsidRDefault="000C075A" w:rsidP="00B645A5">
      <w:pPr>
        <w:spacing w:after="0" w:line="240" w:lineRule="auto"/>
        <w:ind w:left="567" w:hanging="567"/>
        <w:rPr>
          <w:rFonts w:ascii="Verdana" w:hAnsi="Verdana"/>
          <w:sz w:val="18"/>
          <w:szCs w:val="18"/>
        </w:rPr>
      </w:pPr>
    </w:p>
    <w:p w14:paraId="7FCFD052" w14:textId="7D0DB865"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&lt;invoegen </w:t>
      </w:r>
      <w:r w:rsidR="00C4361F">
        <w:rPr>
          <w:rFonts w:ascii="Verdana" w:hAnsi="Verdana"/>
          <w:sz w:val="18"/>
          <w:szCs w:val="18"/>
        </w:rPr>
        <w:t>De Nota van Inlichtingen</w:t>
      </w:r>
      <w:r w:rsidRPr="00414A13">
        <w:rPr>
          <w:rFonts w:ascii="Verdana" w:hAnsi="Verdana"/>
          <w:sz w:val="18"/>
          <w:szCs w:val="18"/>
        </w:rPr>
        <w:t>&gt;</w:t>
      </w:r>
    </w:p>
    <w:p w14:paraId="6277D74B" w14:textId="77777777"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r w:rsidR="00D60F2D" w:rsidRPr="00E76E8B">
        <w:rPr>
          <w:rFonts w:ascii="Verdana" w:hAnsi="Verdana"/>
          <w:b/>
          <w:sz w:val="20"/>
          <w:szCs w:val="20"/>
        </w:rPr>
        <w:lastRenderedPageBreak/>
        <w:t>BIJLAGE Contactpersonen</w:t>
      </w:r>
    </w:p>
    <w:p w14:paraId="2A8B3BAD" w14:textId="77777777" w:rsidR="000C075A" w:rsidRDefault="000C075A" w:rsidP="00B645A5">
      <w:pPr>
        <w:spacing w:after="0" w:line="240" w:lineRule="auto"/>
        <w:ind w:left="567" w:hanging="567"/>
        <w:rPr>
          <w:rFonts w:ascii="Verdana" w:hAnsi="Verdana"/>
          <w:sz w:val="18"/>
          <w:szCs w:val="18"/>
        </w:rPr>
      </w:pPr>
    </w:p>
    <w:p w14:paraId="3A7D371C" w14:textId="77777777" w:rsidR="00D60F2D" w:rsidRPr="000C075A" w:rsidRDefault="00D60F2D" w:rsidP="00B645A5">
      <w:pPr>
        <w:spacing w:after="0" w:line="240" w:lineRule="auto"/>
        <w:ind w:left="567" w:hanging="567"/>
        <w:rPr>
          <w:rFonts w:ascii="Verdana" w:hAnsi="Verdana"/>
          <w:i/>
          <w:sz w:val="18"/>
          <w:szCs w:val="18"/>
        </w:rPr>
      </w:pPr>
      <w:r w:rsidRPr="000C075A">
        <w:rPr>
          <w:rFonts w:ascii="Verdana" w:hAnsi="Verdana"/>
          <w:i/>
          <w:sz w:val="18"/>
          <w:szCs w:val="18"/>
        </w:rPr>
        <w:t>Opdrachtgever</w:t>
      </w:r>
    </w:p>
    <w:p w14:paraId="70B81026"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&lt;functie&gt;, thans &lt;naam&gt; is bevoegd Opdrachtgever te binden voor zover het betreft de uitvoering van de Overeenkomst.</w:t>
      </w:r>
    </w:p>
    <w:p w14:paraId="60507FFB" w14:textId="77777777" w:rsidR="00D60F2D" w:rsidRPr="00414A13" w:rsidRDefault="00D60F2D" w:rsidP="00B645A5">
      <w:pPr>
        <w:spacing w:after="0" w:line="240" w:lineRule="auto"/>
        <w:rPr>
          <w:rFonts w:ascii="Verdana" w:hAnsi="Verdana"/>
          <w:sz w:val="18"/>
          <w:szCs w:val="18"/>
        </w:rPr>
      </w:pPr>
    </w:p>
    <w:p w14:paraId="0B4ABBE5" w14:textId="77777777" w:rsidR="00D60F2D" w:rsidRPr="000C075A" w:rsidRDefault="00535EC1" w:rsidP="00B645A5">
      <w:pPr>
        <w:spacing w:after="0" w:line="240" w:lineRule="auto"/>
        <w:rPr>
          <w:rFonts w:ascii="Verdana" w:hAnsi="Verdana"/>
          <w:i/>
          <w:sz w:val="18"/>
          <w:szCs w:val="18"/>
        </w:rPr>
      </w:pPr>
      <w:r>
        <w:rPr>
          <w:rFonts w:ascii="Verdana" w:hAnsi="Verdana"/>
          <w:i/>
          <w:sz w:val="18"/>
          <w:szCs w:val="18"/>
        </w:rPr>
        <w:t>Wederpartij</w:t>
      </w:r>
    </w:p>
    <w:p w14:paraId="4D16EF65"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De &lt;functie&gt;, thans &lt;naam&gt; is bevoegd </w:t>
      </w:r>
      <w:r w:rsidR="00535EC1">
        <w:rPr>
          <w:rFonts w:ascii="Verdana" w:hAnsi="Verdana"/>
          <w:sz w:val="18"/>
          <w:szCs w:val="18"/>
        </w:rPr>
        <w:t>Wederpartij</w:t>
      </w:r>
      <w:r w:rsidRPr="00414A13">
        <w:rPr>
          <w:rFonts w:ascii="Verdana" w:hAnsi="Verdana"/>
          <w:sz w:val="18"/>
          <w:szCs w:val="18"/>
        </w:rPr>
        <w:t xml:space="preserve"> te binden voor zover het betreft de uitvoering van de Overeenkomst.</w:t>
      </w:r>
    </w:p>
    <w:p w14:paraId="03EAE02B"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  </w:t>
      </w:r>
    </w:p>
    <w:p w14:paraId="64A6895E" w14:textId="5AA8E8CE"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r w:rsidR="00D60F2D" w:rsidRPr="00E76E8B">
        <w:rPr>
          <w:rFonts w:ascii="Verdana" w:hAnsi="Verdana"/>
          <w:b/>
          <w:sz w:val="18"/>
          <w:szCs w:val="18"/>
        </w:rPr>
        <w:lastRenderedPageBreak/>
        <w:t xml:space="preserve">BIJLAGE </w:t>
      </w:r>
      <w:r w:rsidR="00C4361F">
        <w:rPr>
          <w:rFonts w:ascii="Verdana" w:hAnsi="Verdana"/>
          <w:b/>
          <w:sz w:val="18"/>
          <w:szCs w:val="18"/>
        </w:rPr>
        <w:t>Programma van Eisen en Wensen</w:t>
      </w:r>
    </w:p>
    <w:p w14:paraId="63F0BA61" w14:textId="77777777" w:rsidR="000C075A" w:rsidRDefault="000C075A" w:rsidP="00B645A5">
      <w:pPr>
        <w:spacing w:after="0" w:line="240" w:lineRule="auto"/>
        <w:ind w:left="567" w:hanging="567"/>
        <w:rPr>
          <w:rFonts w:ascii="Verdana" w:hAnsi="Verdana"/>
          <w:sz w:val="18"/>
          <w:szCs w:val="18"/>
        </w:rPr>
      </w:pPr>
    </w:p>
    <w:p w14:paraId="252B1646" w14:textId="51158583"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&lt;</w:t>
      </w:r>
      <w:r w:rsidR="00C4361F">
        <w:rPr>
          <w:rFonts w:ascii="Verdana" w:hAnsi="Verdana"/>
          <w:sz w:val="18"/>
          <w:szCs w:val="18"/>
        </w:rPr>
        <w:t>Programma van Eisen en Wensen</w:t>
      </w:r>
      <w:r w:rsidRPr="00414A13">
        <w:rPr>
          <w:rFonts w:ascii="Verdana" w:hAnsi="Verdana"/>
          <w:sz w:val="18"/>
          <w:szCs w:val="18"/>
        </w:rPr>
        <w:t xml:space="preserve"> invoegen&gt; </w:t>
      </w:r>
    </w:p>
    <w:p w14:paraId="010238A6" w14:textId="77777777" w:rsidR="00D60F2D" w:rsidRPr="00E76E8B" w:rsidRDefault="008C7298" w:rsidP="00E76E8B">
      <w:pPr>
        <w:spacing w:after="0" w:line="240" w:lineRule="auto"/>
        <w:ind w:left="567" w:hanging="567"/>
        <w:rPr>
          <w:rFonts w:ascii="Verdana" w:hAnsi="Verdana"/>
          <w:b/>
          <w:sz w:val="18"/>
          <w:szCs w:val="18"/>
          <w:lang w:val="en-US"/>
        </w:rPr>
      </w:pPr>
      <w:r w:rsidRPr="00E76E8B">
        <w:rPr>
          <w:rFonts w:ascii="Verdana" w:hAnsi="Verdana"/>
          <w:sz w:val="18"/>
          <w:szCs w:val="18"/>
          <w:lang w:val="en-US"/>
        </w:rPr>
        <w:br w:type="page"/>
      </w:r>
      <w:r w:rsidR="00D60F2D" w:rsidRPr="00E76E8B">
        <w:rPr>
          <w:rFonts w:ascii="Verdana" w:hAnsi="Verdana"/>
          <w:b/>
          <w:sz w:val="18"/>
          <w:szCs w:val="18"/>
          <w:lang w:val="en-US"/>
        </w:rPr>
        <w:lastRenderedPageBreak/>
        <w:t>BIJLAGE Service level agreement (SLA)</w:t>
      </w:r>
    </w:p>
    <w:p w14:paraId="4D43FB24" w14:textId="77777777" w:rsidR="00D60F2D" w:rsidRPr="00E76E8B" w:rsidRDefault="00D60F2D" w:rsidP="00B645A5">
      <w:pPr>
        <w:spacing w:after="0" w:line="240" w:lineRule="auto"/>
        <w:ind w:left="567" w:hanging="567"/>
        <w:rPr>
          <w:rFonts w:ascii="Verdana" w:hAnsi="Verdana"/>
          <w:sz w:val="18"/>
          <w:szCs w:val="18"/>
          <w:lang w:val="en-US"/>
        </w:rPr>
      </w:pPr>
    </w:p>
    <w:p w14:paraId="44066ED1"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SLA maakt onderdeel uit van de Overeenkomst van Onderhoud en normeert het overeengekomen dienstverleningsniveau. Voor een goede aansluiting van de SLA op de Voorwaarden is vereist dat de voor de Prestatie belangrijkste service levels worden opgenomen in de Overeenkomst. Belangrijke Service levels zijn tenminste die op grond waarvan een korting op de Vergoeding wordt ingehouden overeenkomstig artikel 7.3. Tenslotte dienen de onderstaande begrippen uit artikel 6</w:t>
      </w:r>
      <w:r w:rsidR="00F71692">
        <w:rPr>
          <w:rFonts w:ascii="Verdana" w:hAnsi="Verdana"/>
          <w:sz w:val="18"/>
          <w:szCs w:val="18"/>
        </w:rPr>
        <w:t>8</w:t>
      </w:r>
      <w:r w:rsidRPr="00414A13">
        <w:rPr>
          <w:rFonts w:ascii="Verdana" w:hAnsi="Verdana"/>
          <w:sz w:val="18"/>
          <w:szCs w:val="18"/>
        </w:rPr>
        <w:t xml:space="preserve"> </w:t>
      </w:r>
      <w:r w:rsidR="00AC10AE">
        <w:rPr>
          <w:rFonts w:ascii="Verdana" w:hAnsi="Verdana"/>
          <w:sz w:val="18"/>
          <w:szCs w:val="18"/>
        </w:rPr>
        <w:t xml:space="preserve">van de </w:t>
      </w:r>
      <w:r w:rsidRPr="00414A13">
        <w:rPr>
          <w:rFonts w:ascii="Verdana" w:hAnsi="Verdana"/>
          <w:sz w:val="18"/>
          <w:szCs w:val="18"/>
        </w:rPr>
        <w:t>ARBIT</w:t>
      </w:r>
      <w:r w:rsidR="005E41F3">
        <w:rPr>
          <w:rFonts w:ascii="Verdana" w:hAnsi="Verdana"/>
          <w:sz w:val="18"/>
          <w:szCs w:val="18"/>
        </w:rPr>
        <w:t>-2022</w:t>
      </w:r>
      <w:r w:rsidRPr="00414A13">
        <w:rPr>
          <w:rFonts w:ascii="Verdana" w:hAnsi="Verdana"/>
          <w:sz w:val="18"/>
          <w:szCs w:val="18"/>
        </w:rPr>
        <w:t xml:space="preserve"> te worden gebruikt in de SLA:</w:t>
      </w:r>
    </w:p>
    <w:p w14:paraId="45D62BF4" w14:textId="77777777" w:rsidR="00D60F2D" w:rsidRDefault="00D60F2D" w:rsidP="00B645A5">
      <w:pPr>
        <w:spacing w:after="0" w:line="240" w:lineRule="auto"/>
        <w:rPr>
          <w:rFonts w:ascii="Verdana" w:hAnsi="Verdana"/>
          <w:sz w:val="18"/>
          <w:szCs w:val="18"/>
        </w:rPr>
      </w:pPr>
    </w:p>
    <w:p w14:paraId="44611C49" w14:textId="77777777" w:rsidR="00AC10AE" w:rsidRPr="00414A13" w:rsidRDefault="00AC10AE" w:rsidP="00B83997">
      <w:pPr>
        <w:spacing w:after="0" w:line="280" w:lineRule="atLeast"/>
        <w:rPr>
          <w:rFonts w:ascii="Verdana" w:hAnsi="Verdana"/>
          <w:sz w:val="18"/>
          <w:szCs w:val="18"/>
        </w:rPr>
      </w:pPr>
      <w:r w:rsidRPr="00B83997">
        <w:rPr>
          <w:rFonts w:ascii="Verdana" w:hAnsi="Verdana"/>
          <w:sz w:val="18"/>
          <w:szCs w:val="18"/>
          <w:u w:val="single"/>
        </w:rPr>
        <w:t>Beschikbaarheid</w:t>
      </w:r>
      <w:r>
        <w:rPr>
          <w:rFonts w:ascii="Verdana" w:hAnsi="Verdana"/>
          <w:sz w:val="18"/>
          <w:szCs w:val="18"/>
        </w:rPr>
        <w:t>: de periode dat de Prestatie vrij van Gebreken is.</w:t>
      </w:r>
    </w:p>
    <w:p w14:paraId="5C8704E5"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Correctief Onderhoud</w:t>
      </w:r>
      <w:r w:rsidRPr="00414A13">
        <w:rPr>
          <w:rFonts w:ascii="Verdana" w:hAnsi="Verdana"/>
          <w:sz w:val="18"/>
          <w:szCs w:val="18"/>
        </w:rPr>
        <w:t xml:space="preserve">: het opsporen en herstellen door </w:t>
      </w:r>
      <w:r w:rsidR="00535EC1">
        <w:rPr>
          <w:rFonts w:ascii="Verdana" w:hAnsi="Verdana"/>
          <w:sz w:val="18"/>
          <w:szCs w:val="18"/>
        </w:rPr>
        <w:t>Wederpartij</w:t>
      </w:r>
      <w:r w:rsidRPr="00414A13">
        <w:rPr>
          <w:rFonts w:ascii="Verdana" w:hAnsi="Verdana"/>
          <w:sz w:val="18"/>
          <w:szCs w:val="18"/>
        </w:rPr>
        <w:t xml:space="preserve"> van Storingen, die Opdrachtgever hem heeft gemeld of die </w:t>
      </w:r>
      <w:r w:rsidR="00535EC1">
        <w:rPr>
          <w:rFonts w:ascii="Verdana" w:hAnsi="Verdana"/>
          <w:sz w:val="18"/>
          <w:szCs w:val="18"/>
        </w:rPr>
        <w:t>Wederpartij</w:t>
      </w:r>
      <w:r w:rsidRPr="00414A13">
        <w:rPr>
          <w:rFonts w:ascii="Verdana" w:hAnsi="Verdana"/>
          <w:sz w:val="18"/>
          <w:szCs w:val="18"/>
        </w:rPr>
        <w:t xml:space="preserve"> anderszins bekend zijn geworden. </w:t>
      </w:r>
    </w:p>
    <w:p w14:paraId="42D3A001"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Functiehersteltijd</w:t>
      </w:r>
      <w:r w:rsidRPr="00414A13">
        <w:rPr>
          <w:rFonts w:ascii="Verdana" w:hAnsi="Verdana"/>
          <w:sz w:val="18"/>
          <w:szCs w:val="18"/>
        </w:rPr>
        <w:t xml:space="preserve">: de periode, uitgedrukt in Service-uren, gelegen tussen het moment waarop een Storing bij </w:t>
      </w:r>
      <w:r w:rsidR="00535EC1">
        <w:rPr>
          <w:rFonts w:ascii="Verdana" w:hAnsi="Verdana"/>
          <w:sz w:val="18"/>
          <w:szCs w:val="18"/>
        </w:rPr>
        <w:t>Wederpartij</w:t>
      </w:r>
      <w:r w:rsidRPr="00414A13">
        <w:rPr>
          <w:rFonts w:ascii="Verdana" w:hAnsi="Verdana"/>
          <w:sz w:val="18"/>
          <w:szCs w:val="18"/>
        </w:rPr>
        <w:t xml:space="preserve"> wordt gemeld en het moment waarop die is verholpen. </w:t>
      </w:r>
    </w:p>
    <w:p w14:paraId="4BAE25E5"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Innovatief Onderhoud</w:t>
      </w:r>
      <w:r w:rsidRPr="00414A13">
        <w:rPr>
          <w:rFonts w:ascii="Verdana" w:hAnsi="Verdana"/>
          <w:sz w:val="18"/>
          <w:szCs w:val="18"/>
        </w:rPr>
        <w:t xml:space="preserve">: het beschikbaar stellen door </w:t>
      </w:r>
      <w:r w:rsidR="00535EC1">
        <w:rPr>
          <w:rFonts w:ascii="Verdana" w:hAnsi="Verdana"/>
          <w:sz w:val="18"/>
          <w:szCs w:val="18"/>
        </w:rPr>
        <w:t>Wederpartij</w:t>
      </w:r>
      <w:r w:rsidRPr="00414A13">
        <w:rPr>
          <w:rFonts w:ascii="Verdana" w:hAnsi="Verdana"/>
          <w:sz w:val="18"/>
          <w:szCs w:val="18"/>
        </w:rPr>
        <w:t xml:space="preserve"> aan Opdrachtgever van Nieuwe versies c.q. nieuw ontwikkelde onderdelen van Producten en/of nieuwe Documentatie.</w:t>
      </w:r>
    </w:p>
    <w:p w14:paraId="72F0B2BB"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Preventief Onderhoud</w:t>
      </w:r>
      <w:r w:rsidRPr="00414A13">
        <w:rPr>
          <w:rFonts w:ascii="Verdana" w:hAnsi="Verdana"/>
          <w:sz w:val="18"/>
          <w:szCs w:val="18"/>
        </w:rPr>
        <w:t xml:space="preserve">: het treffen van maatregelen door </w:t>
      </w:r>
      <w:r w:rsidR="00535EC1">
        <w:rPr>
          <w:rFonts w:ascii="Verdana" w:hAnsi="Verdana"/>
          <w:sz w:val="18"/>
          <w:szCs w:val="18"/>
        </w:rPr>
        <w:t>Wederpartij</w:t>
      </w:r>
      <w:r w:rsidRPr="00414A13">
        <w:rPr>
          <w:rFonts w:ascii="Verdana" w:hAnsi="Verdana"/>
          <w:sz w:val="18"/>
          <w:szCs w:val="18"/>
        </w:rPr>
        <w:t xml:space="preserve"> ter voorkoming van Storingen en andere daarmee verband houdende vormen van dienstverlening.</w:t>
      </w:r>
    </w:p>
    <w:p w14:paraId="1705A965"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Reactietijd</w:t>
      </w:r>
      <w:r w:rsidRPr="00414A13">
        <w:rPr>
          <w:rFonts w:ascii="Verdana" w:hAnsi="Verdana"/>
          <w:sz w:val="18"/>
          <w:szCs w:val="18"/>
        </w:rPr>
        <w:t xml:space="preserve">: de tijd waarbinnen Personeel van </w:t>
      </w:r>
      <w:r w:rsidR="00535EC1">
        <w:rPr>
          <w:rFonts w:ascii="Verdana" w:hAnsi="Verdana"/>
          <w:sz w:val="18"/>
          <w:szCs w:val="18"/>
        </w:rPr>
        <w:t>Wederpartij</w:t>
      </w:r>
      <w:r w:rsidRPr="00414A13">
        <w:rPr>
          <w:rFonts w:ascii="Verdana" w:hAnsi="Verdana"/>
          <w:sz w:val="18"/>
          <w:szCs w:val="18"/>
        </w:rPr>
        <w:t xml:space="preserve"> op een melding door Opdrachtgever van een Storing en andere verzoeken van Opdrachtgever om dienstverlening, adequaat moet reageren.</w:t>
      </w:r>
    </w:p>
    <w:p w14:paraId="4F404C1A" w14:textId="352CC752"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 levels</w:t>
      </w:r>
      <w:r w:rsidRPr="00414A13">
        <w:rPr>
          <w:rFonts w:ascii="Verdana" w:hAnsi="Verdana"/>
          <w:sz w:val="18"/>
          <w:szCs w:val="18"/>
        </w:rPr>
        <w:t>: ten aanzien van de uitvoering van Onderhoud en andere overeengekomen vormen van dienstverlening in de Overeenkomst vastgelegde eisen.</w:t>
      </w:r>
    </w:p>
    <w:p w14:paraId="70B45510"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Service-uren</w:t>
      </w:r>
      <w:r w:rsidRPr="00414A13">
        <w:rPr>
          <w:rFonts w:ascii="Verdana" w:hAnsi="Verdana"/>
          <w:sz w:val="18"/>
          <w:szCs w:val="18"/>
        </w:rPr>
        <w:t xml:space="preserve">: uren die vallen binnen de overeengekomen service-periode. </w:t>
      </w:r>
    </w:p>
    <w:p w14:paraId="51303BED"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Storing</w:t>
      </w:r>
      <w:r w:rsidRPr="00414A13">
        <w:rPr>
          <w:rFonts w:ascii="Verdana" w:hAnsi="Verdana"/>
          <w:sz w:val="18"/>
          <w:szCs w:val="18"/>
        </w:rPr>
        <w:t>: een technisch probleem dat zich voordoet bij het gebruik maken van de Prestatie.</w:t>
      </w:r>
    </w:p>
    <w:p w14:paraId="4277C957" w14:textId="77777777" w:rsidR="00D60F2D" w:rsidRPr="00E76E8B" w:rsidRDefault="008C7298" w:rsidP="00E76E8B">
      <w:pPr>
        <w:spacing w:after="0" w:line="240" w:lineRule="auto"/>
        <w:rPr>
          <w:rFonts w:ascii="Verdana" w:hAnsi="Verdana"/>
          <w:b/>
          <w:sz w:val="18"/>
          <w:szCs w:val="18"/>
        </w:rPr>
      </w:pPr>
      <w:r>
        <w:rPr>
          <w:rFonts w:ascii="Verdana" w:hAnsi="Verdana"/>
          <w:sz w:val="18"/>
          <w:szCs w:val="18"/>
        </w:rPr>
        <w:br w:type="page"/>
      </w:r>
      <w:r w:rsidR="00D60F2D" w:rsidRPr="00E76E8B">
        <w:rPr>
          <w:rFonts w:ascii="Verdana" w:hAnsi="Verdana"/>
          <w:b/>
          <w:sz w:val="18"/>
          <w:szCs w:val="18"/>
        </w:rPr>
        <w:lastRenderedPageBreak/>
        <w:t>BIJLAGE Kredietinstellingsgarantie</w:t>
      </w:r>
    </w:p>
    <w:p w14:paraId="0873EB12" w14:textId="77777777" w:rsidR="00D60F2D" w:rsidRPr="00414A13" w:rsidRDefault="00D60F2D" w:rsidP="00B645A5">
      <w:pPr>
        <w:spacing w:after="0" w:line="240" w:lineRule="auto"/>
        <w:ind w:left="567" w:hanging="567"/>
        <w:rPr>
          <w:rFonts w:ascii="Verdana" w:hAnsi="Verdana"/>
          <w:sz w:val="18"/>
          <w:szCs w:val="18"/>
        </w:rPr>
      </w:pPr>
    </w:p>
    <w:p w14:paraId="620DCA8F"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Model van een kredietinstellingsgarantie als bedoeld in artikel 16 </w:t>
      </w:r>
      <w:r w:rsidR="005E41F3">
        <w:rPr>
          <w:rFonts w:ascii="Verdana" w:hAnsi="Verdana"/>
          <w:sz w:val="18"/>
          <w:szCs w:val="18"/>
        </w:rPr>
        <w:t xml:space="preserve">van de </w:t>
      </w:r>
      <w:r w:rsidRPr="00414A13">
        <w:rPr>
          <w:rFonts w:ascii="Verdana" w:hAnsi="Verdana"/>
          <w:sz w:val="18"/>
          <w:szCs w:val="18"/>
        </w:rPr>
        <w:t>ARBIT</w:t>
      </w:r>
      <w:r w:rsidR="006F5CA6">
        <w:rPr>
          <w:rFonts w:ascii="Verdana" w:hAnsi="Verdana"/>
          <w:sz w:val="18"/>
          <w:szCs w:val="18"/>
        </w:rPr>
        <w:t>-2022</w:t>
      </w:r>
      <w:r w:rsidRPr="00414A13">
        <w:rPr>
          <w:rFonts w:ascii="Verdana" w:hAnsi="Verdana"/>
          <w:sz w:val="18"/>
          <w:szCs w:val="18"/>
        </w:rPr>
        <w:t>.</w:t>
      </w:r>
    </w:p>
    <w:p w14:paraId="4620B28E" w14:textId="77777777" w:rsidR="00D60F2D" w:rsidRPr="00414A13" w:rsidRDefault="00D60F2D" w:rsidP="00B645A5">
      <w:pPr>
        <w:spacing w:after="0" w:line="240" w:lineRule="auto"/>
        <w:ind w:left="567" w:hanging="567"/>
        <w:rPr>
          <w:rFonts w:ascii="Verdana" w:hAnsi="Verdana"/>
          <w:sz w:val="18"/>
          <w:szCs w:val="18"/>
        </w:rPr>
      </w:pPr>
    </w:p>
    <w:p w14:paraId="6F6ECCEC"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De ondergetekende</w:t>
      </w:r>
    </w:p>
    <w:p w14:paraId="08B863B0" w14:textId="77777777" w:rsidR="00D60F2D" w:rsidRPr="00414A13" w:rsidRDefault="00D60F2D" w:rsidP="00B645A5">
      <w:pPr>
        <w:spacing w:after="0" w:line="240" w:lineRule="auto"/>
        <w:ind w:left="567" w:hanging="567"/>
        <w:rPr>
          <w:rFonts w:ascii="Verdana" w:hAnsi="Verdana"/>
          <w:sz w:val="18"/>
          <w:szCs w:val="18"/>
        </w:rPr>
      </w:pPr>
    </w:p>
    <w:p w14:paraId="24D5046C"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&lt;volledige naam en rechtsvorm van de kredietinstelling&gt;, gevestigd te &lt;plaats&gt;,</w:t>
      </w:r>
    </w:p>
    <w:p w14:paraId="1B176087"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vertegenwoordigd door &lt;functie&gt; &lt;naam ondertekenaar&gt;,</w:t>
      </w:r>
    </w:p>
    <w:p w14:paraId="6ADEE4D8" w14:textId="77777777" w:rsidR="00D60F2D" w:rsidRPr="000C075A" w:rsidRDefault="00D60F2D" w:rsidP="00B645A5">
      <w:pPr>
        <w:spacing w:after="0" w:line="240" w:lineRule="auto"/>
        <w:ind w:left="567" w:hanging="567"/>
        <w:rPr>
          <w:rFonts w:ascii="Verdana" w:hAnsi="Verdana"/>
          <w:sz w:val="18"/>
          <w:szCs w:val="18"/>
        </w:rPr>
      </w:pPr>
    </w:p>
    <w:p w14:paraId="03FE2F74"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overwegende: </w:t>
      </w:r>
    </w:p>
    <w:p w14:paraId="496F27B8" w14:textId="77777777" w:rsidR="00D60F2D" w:rsidRPr="000C075A" w:rsidRDefault="00D60F2D" w:rsidP="00B645A5">
      <w:pPr>
        <w:spacing w:after="0" w:line="240" w:lineRule="auto"/>
        <w:ind w:left="567" w:hanging="567"/>
        <w:rPr>
          <w:rFonts w:ascii="Verdana" w:hAnsi="Verdana"/>
          <w:sz w:val="18"/>
          <w:szCs w:val="18"/>
        </w:rPr>
      </w:pPr>
    </w:p>
    <w:p w14:paraId="4853889F"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dat de Staat der Nederlanden, gevestigd te Den Haag,</w:t>
      </w:r>
    </w:p>
    <w:p w14:paraId="47AD203E"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vertegenwoordigd door de Minister van &lt;naam portefeuille&gt;,</w:t>
      </w:r>
    </w:p>
    <w:p w14:paraId="57BAB440"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hierna te noemen "Opdrachtgever", </w:t>
      </w:r>
    </w:p>
    <w:p w14:paraId="30A1F143" w14:textId="77777777" w:rsidR="00D60F2D" w:rsidRPr="000C075A" w:rsidRDefault="00D60F2D" w:rsidP="00B645A5">
      <w:pPr>
        <w:spacing w:after="0" w:line="240" w:lineRule="auto"/>
        <w:ind w:left="567" w:hanging="567"/>
        <w:rPr>
          <w:rFonts w:ascii="Verdana" w:hAnsi="Verdana"/>
          <w:sz w:val="18"/>
          <w:szCs w:val="18"/>
        </w:rPr>
      </w:pPr>
    </w:p>
    <w:p w14:paraId="4FB17466"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met: </w:t>
      </w:r>
    </w:p>
    <w:p w14:paraId="65CB5DD2" w14:textId="77777777" w:rsidR="00D60F2D" w:rsidRPr="000C075A" w:rsidRDefault="00D60F2D" w:rsidP="00B645A5">
      <w:pPr>
        <w:spacing w:after="0" w:line="240" w:lineRule="auto"/>
        <w:ind w:left="567" w:hanging="567"/>
        <w:rPr>
          <w:rFonts w:ascii="Verdana" w:hAnsi="Verdana"/>
          <w:sz w:val="18"/>
          <w:szCs w:val="18"/>
        </w:rPr>
      </w:pPr>
    </w:p>
    <w:p w14:paraId="45DB294A"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&lt;volledige naam en rechtsvorm Wederpartij&gt;, (statutair) gevestigd te &lt;plaats&gt;,</w:t>
      </w:r>
    </w:p>
    <w:p w14:paraId="03CBDA39"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hierna te noemen "Wederpartij", </w:t>
      </w:r>
    </w:p>
    <w:p w14:paraId="3E7F641F" w14:textId="77777777" w:rsidR="00D60F2D" w:rsidRPr="000C075A" w:rsidRDefault="00D60F2D" w:rsidP="00B645A5">
      <w:pPr>
        <w:spacing w:after="0" w:line="240" w:lineRule="auto"/>
        <w:ind w:left="567" w:hanging="567"/>
        <w:rPr>
          <w:rFonts w:ascii="Verdana" w:hAnsi="Verdana"/>
          <w:sz w:val="18"/>
          <w:szCs w:val="18"/>
        </w:rPr>
      </w:pPr>
    </w:p>
    <w:p w14:paraId="3830C191" w14:textId="77777777" w:rsidR="00D60F2D" w:rsidRPr="000C075A" w:rsidRDefault="00D60F2D" w:rsidP="00B645A5">
      <w:pPr>
        <w:spacing w:after="0" w:line="240" w:lineRule="auto"/>
        <w:rPr>
          <w:rFonts w:ascii="Verdana" w:hAnsi="Verdana"/>
          <w:sz w:val="18"/>
          <w:szCs w:val="18"/>
        </w:rPr>
      </w:pPr>
      <w:r w:rsidRPr="000C075A">
        <w:rPr>
          <w:rFonts w:ascii="Verdana" w:hAnsi="Verdana"/>
          <w:sz w:val="18"/>
          <w:szCs w:val="18"/>
        </w:rPr>
        <w:t xml:space="preserve">op &lt;datum Overeenkomst&gt; een Overeenkomst heeft gesloten tot het verrichten van &lt;omschrijving van de Prestatie&gt;, hierna te noemen “de Overeenkomst”, en dat Opdrachtgever aan Wederpartij een voorschot op de Vergoeding zal betalen, </w:t>
      </w:r>
    </w:p>
    <w:p w14:paraId="417EBC61" w14:textId="77777777" w:rsidR="00D60F2D" w:rsidRPr="000C075A" w:rsidRDefault="00D60F2D" w:rsidP="00B645A5">
      <w:pPr>
        <w:spacing w:after="0" w:line="240" w:lineRule="auto"/>
        <w:ind w:left="567" w:hanging="567"/>
        <w:rPr>
          <w:rFonts w:ascii="Verdana" w:hAnsi="Verdana"/>
          <w:sz w:val="18"/>
          <w:szCs w:val="18"/>
        </w:rPr>
      </w:pPr>
    </w:p>
    <w:p w14:paraId="360DB3E0"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verbindt zich onherroepelijk tegenover Opdrachtgever om:</w:t>
      </w:r>
    </w:p>
    <w:p w14:paraId="46BA5BA9" w14:textId="77777777" w:rsidR="00D60F2D" w:rsidRPr="000C075A" w:rsidRDefault="00D60F2D" w:rsidP="00B645A5">
      <w:pPr>
        <w:spacing w:after="0" w:line="240" w:lineRule="auto"/>
        <w:ind w:left="567" w:hanging="567"/>
        <w:rPr>
          <w:rFonts w:ascii="Verdana" w:hAnsi="Verdana"/>
          <w:sz w:val="18"/>
          <w:szCs w:val="18"/>
        </w:rPr>
      </w:pPr>
    </w:p>
    <w:p w14:paraId="765B4094"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rPr>
        <w:t>op de enkele schriftelijke mededeling van Opdrachtgever dat Wederpartij is tekortgeschoten in de nakoming van enige verplichting uit hoofde van de Overeenkomst, en in de terugbetaling van genoemd voorschot, aan Opdrachtgever als eigen schuld onverwijld het bedrag te betalen dat</w:t>
      </w:r>
      <w:r w:rsidRPr="00414A13">
        <w:rPr>
          <w:rFonts w:ascii="Verdana" w:hAnsi="Verdana"/>
          <w:sz w:val="18"/>
          <w:szCs w:val="18"/>
        </w:rPr>
        <w:t xml:space="preserve"> Opdrachtgever verklaart uit dien hoofde van Wederpartij te vorderen te hebben, zulks tot een bedrag van ten hoogste € &lt;bedrag voorschot&gt;, vermeerderd met de verschuldigde wettelijke rente over dat bedrag gerekend vanaf de dag van de door Opdrachtgever gestelde tekortkoming van Wederpartij, tot aan het moment der algehele voldoening van het bedrag.</w:t>
      </w:r>
    </w:p>
    <w:p w14:paraId="25C953F8" w14:textId="77777777" w:rsidR="00D60F2D" w:rsidRPr="00414A13" w:rsidRDefault="00D60F2D" w:rsidP="00B645A5">
      <w:pPr>
        <w:spacing w:after="0" w:line="240" w:lineRule="auto"/>
        <w:ind w:left="567" w:hanging="567"/>
        <w:rPr>
          <w:rFonts w:ascii="Verdana" w:hAnsi="Verdana"/>
          <w:sz w:val="18"/>
          <w:szCs w:val="18"/>
        </w:rPr>
      </w:pPr>
    </w:p>
    <w:p w14:paraId="37A721A4"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Deze kredietinstellingsgarantie vervalt indien deze door ondergetekende is terugontvangen.</w:t>
      </w:r>
    </w:p>
    <w:p w14:paraId="21C27489" w14:textId="77777777" w:rsidR="00D60F2D" w:rsidRPr="00414A13" w:rsidRDefault="00D60F2D" w:rsidP="00B645A5">
      <w:pPr>
        <w:spacing w:after="0" w:line="240" w:lineRule="auto"/>
        <w:ind w:left="567" w:hanging="567"/>
        <w:rPr>
          <w:rFonts w:ascii="Verdana" w:hAnsi="Verdana"/>
          <w:sz w:val="18"/>
          <w:szCs w:val="18"/>
        </w:rPr>
      </w:pPr>
    </w:p>
    <w:p w14:paraId="3BFD6B16"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Op deze kredietinstellingsgarantie is Nederlands recht van toepassing. Geschillen worden bij uitsluiting voorgelegd aan de bevoegde rechter in het arrondissement Den Haag.</w:t>
      </w:r>
    </w:p>
    <w:p w14:paraId="0401F121" w14:textId="77777777" w:rsidR="00D60F2D" w:rsidRPr="00414A13" w:rsidRDefault="00D60F2D" w:rsidP="00B645A5">
      <w:pPr>
        <w:spacing w:after="0" w:line="240" w:lineRule="auto"/>
        <w:ind w:left="567" w:hanging="567"/>
        <w:rPr>
          <w:rFonts w:ascii="Verdana" w:hAnsi="Verdana"/>
          <w:sz w:val="18"/>
          <w:szCs w:val="18"/>
        </w:rPr>
      </w:pPr>
    </w:p>
    <w:p w14:paraId="598C3310"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ondertekend te &lt;plaats&gt;,</w:t>
      </w:r>
    </w:p>
    <w:p w14:paraId="728FCFDD" w14:textId="77777777" w:rsidR="00D60F2D" w:rsidRPr="00414A13" w:rsidRDefault="00D60F2D" w:rsidP="00B645A5">
      <w:pPr>
        <w:spacing w:after="0" w:line="240" w:lineRule="auto"/>
        <w:ind w:left="567" w:hanging="567"/>
        <w:rPr>
          <w:rFonts w:ascii="Verdana" w:hAnsi="Verdana"/>
          <w:sz w:val="18"/>
          <w:szCs w:val="18"/>
        </w:rPr>
      </w:pPr>
    </w:p>
    <w:p w14:paraId="12265670"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op &lt;datum&gt;,</w:t>
      </w:r>
    </w:p>
    <w:p w14:paraId="63CEB19F" w14:textId="77777777" w:rsidR="00D60F2D" w:rsidRPr="00414A13" w:rsidRDefault="00D60F2D" w:rsidP="00B645A5">
      <w:pPr>
        <w:spacing w:after="0" w:line="240" w:lineRule="auto"/>
        <w:ind w:left="567" w:hanging="567"/>
        <w:rPr>
          <w:rFonts w:ascii="Verdana" w:hAnsi="Verdana"/>
          <w:sz w:val="18"/>
          <w:szCs w:val="18"/>
        </w:rPr>
      </w:pPr>
    </w:p>
    <w:p w14:paraId="0B80FDAD" w14:textId="77777777" w:rsidR="00D60F2D" w:rsidRPr="00414A13" w:rsidRDefault="00D60F2D" w:rsidP="00B645A5">
      <w:pPr>
        <w:spacing w:after="0" w:line="240" w:lineRule="auto"/>
        <w:ind w:left="567" w:hanging="567"/>
        <w:rPr>
          <w:rFonts w:ascii="Verdana" w:hAnsi="Verdana"/>
          <w:sz w:val="18"/>
          <w:szCs w:val="18"/>
        </w:rPr>
      </w:pPr>
    </w:p>
    <w:p w14:paraId="6E909250" w14:textId="77777777" w:rsidR="00D60F2D" w:rsidRPr="00414A13" w:rsidRDefault="00D60F2D" w:rsidP="00B645A5">
      <w:pPr>
        <w:spacing w:after="0" w:line="240" w:lineRule="auto"/>
        <w:ind w:left="567" w:hanging="567"/>
        <w:rPr>
          <w:rFonts w:ascii="Verdana" w:hAnsi="Verdana"/>
          <w:sz w:val="18"/>
          <w:szCs w:val="18"/>
        </w:rPr>
      </w:pPr>
    </w:p>
    <w:p w14:paraId="3B49F74E" w14:textId="77777777" w:rsidR="00D60F2D" w:rsidRPr="00414A13" w:rsidRDefault="00D60F2D" w:rsidP="00B645A5">
      <w:pPr>
        <w:spacing w:after="0" w:line="240" w:lineRule="auto"/>
        <w:ind w:left="567" w:hanging="567"/>
        <w:rPr>
          <w:rFonts w:ascii="Verdana" w:hAnsi="Verdana"/>
          <w:sz w:val="18"/>
          <w:szCs w:val="18"/>
        </w:rPr>
      </w:pPr>
    </w:p>
    <w:p w14:paraId="1FA14913"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&lt;handtekening kredietinstelling&gt;</w:t>
      </w:r>
    </w:p>
    <w:p w14:paraId="097D1A4C" w14:textId="77777777" w:rsidR="00D60F2D" w:rsidRPr="00F264CD" w:rsidRDefault="008C7298" w:rsidP="00F264CD">
      <w:pPr>
        <w:pStyle w:val="Kop1"/>
        <w:spacing w:before="0" w:after="0" w:line="240" w:lineRule="auto"/>
        <w:rPr>
          <w:sz w:val="18"/>
          <w:szCs w:val="18"/>
        </w:rPr>
      </w:pPr>
      <w:r>
        <w:br w:type="page"/>
      </w:r>
      <w:bookmarkStart w:id="16" w:name="_Toc136510671"/>
      <w:r w:rsidR="00D60F2D" w:rsidRPr="00F264CD">
        <w:rPr>
          <w:sz w:val="18"/>
          <w:szCs w:val="18"/>
        </w:rPr>
        <w:lastRenderedPageBreak/>
        <w:t>BIJLAGE Acceptatieprocedure</w:t>
      </w:r>
      <w:bookmarkEnd w:id="16"/>
    </w:p>
    <w:p w14:paraId="1F669886" w14:textId="77777777" w:rsidR="000C075A" w:rsidRDefault="000C075A" w:rsidP="00F264CD">
      <w:pPr>
        <w:spacing w:after="0" w:line="240" w:lineRule="auto"/>
        <w:ind w:left="567" w:hanging="567"/>
        <w:rPr>
          <w:rFonts w:ascii="Verdana" w:hAnsi="Verdana"/>
          <w:sz w:val="18"/>
          <w:szCs w:val="18"/>
        </w:rPr>
      </w:pPr>
    </w:p>
    <w:p w14:paraId="3DF60806" w14:textId="37C5CDD5" w:rsidR="00D60F2D" w:rsidRPr="00414A13" w:rsidRDefault="00D60F2D" w:rsidP="00F264CD">
      <w:pPr>
        <w:pStyle w:val="Kop1"/>
        <w:spacing w:before="0" w:after="0" w:line="240" w:lineRule="auto"/>
        <w:rPr>
          <w:sz w:val="18"/>
          <w:szCs w:val="18"/>
        </w:rPr>
      </w:pPr>
      <w:bookmarkStart w:id="17" w:name="_Toc136510672"/>
      <w:r w:rsidRPr="00414A13">
        <w:rPr>
          <w:sz w:val="18"/>
          <w:szCs w:val="18"/>
        </w:rPr>
        <w:t xml:space="preserve">BIJLAGE </w:t>
      </w:r>
      <w:r w:rsidR="00C4361F">
        <w:rPr>
          <w:sz w:val="18"/>
          <w:szCs w:val="18"/>
        </w:rPr>
        <w:t>Het Beschrijvend document</w:t>
      </w:r>
      <w:bookmarkEnd w:id="17"/>
    </w:p>
    <w:p w14:paraId="229EA2A0" w14:textId="77777777" w:rsidR="000C075A" w:rsidRDefault="000C075A" w:rsidP="00F264CD">
      <w:pPr>
        <w:spacing w:after="0" w:line="240" w:lineRule="auto"/>
        <w:ind w:left="567" w:hanging="567"/>
        <w:rPr>
          <w:rFonts w:ascii="Verdana" w:hAnsi="Verdana"/>
          <w:sz w:val="18"/>
          <w:szCs w:val="18"/>
        </w:rPr>
      </w:pPr>
    </w:p>
    <w:p w14:paraId="0C0144D2" w14:textId="4DC694F0" w:rsidR="00F964E9" w:rsidRDefault="00E81C8D" w:rsidP="00F264CD">
      <w:pPr>
        <w:pStyle w:val="Kop1"/>
        <w:spacing w:before="0" w:after="0" w:line="240" w:lineRule="auto"/>
        <w:rPr>
          <w:sz w:val="18"/>
          <w:szCs w:val="18"/>
        </w:rPr>
      </w:pPr>
      <w:bookmarkStart w:id="18" w:name="_Toc136510673"/>
      <w:r>
        <w:rPr>
          <w:sz w:val="18"/>
          <w:szCs w:val="18"/>
        </w:rPr>
        <w:t xml:space="preserve">BIJLAGE </w:t>
      </w:r>
      <w:r w:rsidR="00C4361F">
        <w:rPr>
          <w:sz w:val="18"/>
          <w:szCs w:val="18"/>
        </w:rPr>
        <w:t>De door Leverancier aan Koper uitgebrachte Offerte</w:t>
      </w:r>
      <w:bookmarkEnd w:id="18"/>
    </w:p>
    <w:p w14:paraId="3094EE2B" w14:textId="77777777" w:rsidR="00701B65" w:rsidRPr="00701B65" w:rsidRDefault="00701B65" w:rsidP="00F264CD">
      <w:pPr>
        <w:spacing w:after="0" w:line="240" w:lineRule="auto"/>
      </w:pPr>
    </w:p>
    <w:sectPr w:rsidR="00701B65" w:rsidRPr="00701B65" w:rsidSect="00A17C6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A1565" w14:textId="77777777" w:rsidR="00C4361F" w:rsidRDefault="00C4361F" w:rsidP="00DE5943">
      <w:pPr>
        <w:spacing w:after="0" w:line="240" w:lineRule="auto"/>
      </w:pPr>
      <w:r>
        <w:separator/>
      </w:r>
    </w:p>
  </w:endnote>
  <w:endnote w:type="continuationSeparator" w:id="0">
    <w:p w14:paraId="604314B4" w14:textId="77777777" w:rsidR="00C4361F" w:rsidRDefault="00C4361F" w:rsidP="00DE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76AD0" w14:textId="65FE1DA3" w:rsidR="00C4361F" w:rsidRPr="00DE5943" w:rsidRDefault="00C4361F" w:rsidP="00DE5943">
    <w:pPr>
      <w:pStyle w:val="Voettekst"/>
      <w:jc w:val="right"/>
      <w:rPr>
        <w:rFonts w:ascii="Verdana" w:hAnsi="Verdana"/>
        <w:sz w:val="16"/>
        <w:szCs w:val="16"/>
        <w:vertAlign w:val="superscript"/>
      </w:rPr>
    </w:pPr>
    <w:r w:rsidRPr="00AA6D76">
      <w:rPr>
        <w:rFonts w:ascii="Verdana" w:hAnsi="Verdana"/>
        <w:sz w:val="16"/>
        <w:szCs w:val="16"/>
      </w:rPr>
      <w:t>ARBIT-2022 – Modelovereenkomst</w:t>
    </w:r>
    <w:r w:rsidRPr="00DE5943">
      <w:rPr>
        <w:rFonts w:ascii="Verdana" w:hAnsi="Verdana"/>
        <w:sz w:val="16"/>
        <w:szCs w:val="16"/>
        <w:vertAlign w:val="superscript"/>
      </w:rPr>
      <w:tab/>
    </w:r>
    <w:r w:rsidRPr="00DE5943">
      <w:rPr>
        <w:rFonts w:ascii="Verdana" w:hAnsi="Verdana"/>
        <w:sz w:val="16"/>
        <w:szCs w:val="16"/>
        <w:vertAlign w:val="superscript"/>
      </w:rPr>
      <w:tab/>
    </w:r>
    <w:r w:rsidRPr="00DE5943">
      <w:rPr>
        <w:rFonts w:ascii="Verdana" w:hAnsi="Verdana"/>
        <w:sz w:val="16"/>
        <w:szCs w:val="16"/>
        <w:vertAlign w:val="superscript"/>
      </w:rPr>
      <w:fldChar w:fldCharType="begin"/>
    </w:r>
    <w:r w:rsidRPr="00DE5943">
      <w:rPr>
        <w:rFonts w:ascii="Verdana" w:hAnsi="Verdana"/>
        <w:sz w:val="16"/>
        <w:szCs w:val="16"/>
        <w:vertAlign w:val="superscript"/>
      </w:rPr>
      <w:instrText xml:space="preserve"> PAGE   \* MERGEFORMAT </w:instrText>
    </w:r>
    <w:r w:rsidRPr="00DE5943">
      <w:rPr>
        <w:rFonts w:ascii="Verdana" w:hAnsi="Verdana"/>
        <w:sz w:val="16"/>
        <w:szCs w:val="16"/>
        <w:vertAlign w:val="superscript"/>
      </w:rPr>
      <w:fldChar w:fldCharType="separate"/>
    </w:r>
    <w:r w:rsidR="0021353C">
      <w:rPr>
        <w:rFonts w:ascii="Verdana" w:hAnsi="Verdana"/>
        <w:noProof/>
        <w:sz w:val="16"/>
        <w:szCs w:val="16"/>
        <w:vertAlign w:val="superscript"/>
      </w:rPr>
      <w:t>6</w:t>
    </w:r>
    <w:r w:rsidRPr="00DE5943">
      <w:rPr>
        <w:rFonts w:ascii="Verdana" w:hAnsi="Verdana"/>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9EB71" w14:textId="77777777" w:rsidR="00C4361F" w:rsidRDefault="00C4361F" w:rsidP="00DE5943">
      <w:pPr>
        <w:spacing w:after="0" w:line="240" w:lineRule="auto"/>
      </w:pPr>
      <w:r>
        <w:separator/>
      </w:r>
    </w:p>
  </w:footnote>
  <w:footnote w:type="continuationSeparator" w:id="0">
    <w:p w14:paraId="479B48C7" w14:textId="77777777" w:rsidR="00C4361F" w:rsidRDefault="00C4361F" w:rsidP="00DE59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A83347"/>
    <w:multiLevelType w:val="hybridMultilevel"/>
    <w:tmpl w:val="A40CE646"/>
    <w:lvl w:ilvl="0" w:tplc="3F065CDA">
      <w:numFmt w:val="bullet"/>
      <w:lvlText w:val="-"/>
      <w:lvlJc w:val="left"/>
      <w:pPr>
        <w:ind w:left="927" w:hanging="360"/>
      </w:pPr>
      <w:rPr>
        <w:rFonts w:ascii="Verdana" w:eastAsia="Calibri" w:hAnsi="Verdana" w:cs="Times New Roman"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 w15:restartNumberingAfterBreak="0">
    <w:nsid w:val="1769520A"/>
    <w:multiLevelType w:val="hybridMultilevel"/>
    <w:tmpl w:val="F80816D0"/>
    <w:lvl w:ilvl="0" w:tplc="4B90513C">
      <w:start w:val="3"/>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31E38F9"/>
    <w:multiLevelType w:val="hybridMultilevel"/>
    <w:tmpl w:val="C7F6D3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DC7E3F"/>
    <w:multiLevelType w:val="multilevel"/>
    <w:tmpl w:val="382E9320"/>
    <w:lvl w:ilvl="0">
      <w:start w:val="1"/>
      <w:numFmt w:val="decimal"/>
      <w:lvlText w:val="%1."/>
      <w:lvlJc w:val="left"/>
      <w:pPr>
        <w:ind w:left="930" w:hanging="5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4"/>
  </w:num>
  <w:num w:numId="2">
    <w:abstractNumId w:val="5"/>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F2D"/>
    <w:rsid w:val="000035AD"/>
    <w:rsid w:val="000038E0"/>
    <w:rsid w:val="000126F8"/>
    <w:rsid w:val="00014DC0"/>
    <w:rsid w:val="0001665B"/>
    <w:rsid w:val="00023343"/>
    <w:rsid w:val="00023552"/>
    <w:rsid w:val="0004491C"/>
    <w:rsid w:val="000456A1"/>
    <w:rsid w:val="000519CB"/>
    <w:rsid w:val="00052D37"/>
    <w:rsid w:val="00052D47"/>
    <w:rsid w:val="0006299E"/>
    <w:rsid w:val="0007364E"/>
    <w:rsid w:val="000864AF"/>
    <w:rsid w:val="00091DAD"/>
    <w:rsid w:val="00096043"/>
    <w:rsid w:val="00097226"/>
    <w:rsid w:val="000B5726"/>
    <w:rsid w:val="000C075A"/>
    <w:rsid w:val="000C1AC3"/>
    <w:rsid w:val="000C3E06"/>
    <w:rsid w:val="000C7F16"/>
    <w:rsid w:val="000D20C8"/>
    <w:rsid w:val="000D5E91"/>
    <w:rsid w:val="000F4874"/>
    <w:rsid w:val="00112534"/>
    <w:rsid w:val="001162CD"/>
    <w:rsid w:val="001335E7"/>
    <w:rsid w:val="00135102"/>
    <w:rsid w:val="00141D19"/>
    <w:rsid w:val="0014467C"/>
    <w:rsid w:val="0015037A"/>
    <w:rsid w:val="00152E5A"/>
    <w:rsid w:val="00154B0C"/>
    <w:rsid w:val="00166768"/>
    <w:rsid w:val="00181B95"/>
    <w:rsid w:val="001876BC"/>
    <w:rsid w:val="00192817"/>
    <w:rsid w:val="00197463"/>
    <w:rsid w:val="001B150C"/>
    <w:rsid w:val="001B3F6E"/>
    <w:rsid w:val="001C0086"/>
    <w:rsid w:val="001C34B1"/>
    <w:rsid w:val="001C66D3"/>
    <w:rsid w:val="001D298F"/>
    <w:rsid w:val="001D2C43"/>
    <w:rsid w:val="001D35F9"/>
    <w:rsid w:val="001D53E0"/>
    <w:rsid w:val="001E4084"/>
    <w:rsid w:val="001F01D8"/>
    <w:rsid w:val="001F6584"/>
    <w:rsid w:val="001F7A6B"/>
    <w:rsid w:val="00203B0D"/>
    <w:rsid w:val="0021353C"/>
    <w:rsid w:val="00217F84"/>
    <w:rsid w:val="00225AF6"/>
    <w:rsid w:val="00225EA1"/>
    <w:rsid w:val="002274E5"/>
    <w:rsid w:val="00231205"/>
    <w:rsid w:val="00231CCC"/>
    <w:rsid w:val="00231E7C"/>
    <w:rsid w:val="002345FA"/>
    <w:rsid w:val="00237B30"/>
    <w:rsid w:val="002406A2"/>
    <w:rsid w:val="00240EC7"/>
    <w:rsid w:val="00246373"/>
    <w:rsid w:val="002475EC"/>
    <w:rsid w:val="00250DAC"/>
    <w:rsid w:val="002543AD"/>
    <w:rsid w:val="00261453"/>
    <w:rsid w:val="00261EF9"/>
    <w:rsid w:val="00270940"/>
    <w:rsid w:val="00273AAA"/>
    <w:rsid w:val="00276A94"/>
    <w:rsid w:val="002810AE"/>
    <w:rsid w:val="00283B3B"/>
    <w:rsid w:val="00286C19"/>
    <w:rsid w:val="00290D38"/>
    <w:rsid w:val="002A3270"/>
    <w:rsid w:val="002A6E3C"/>
    <w:rsid w:val="002C1841"/>
    <w:rsid w:val="002C3CB2"/>
    <w:rsid w:val="002D7A7F"/>
    <w:rsid w:val="002E6C53"/>
    <w:rsid w:val="002F6DC8"/>
    <w:rsid w:val="00302073"/>
    <w:rsid w:val="00322FE5"/>
    <w:rsid w:val="00326394"/>
    <w:rsid w:val="00327283"/>
    <w:rsid w:val="0033172C"/>
    <w:rsid w:val="0033729D"/>
    <w:rsid w:val="00350FD3"/>
    <w:rsid w:val="00351FE9"/>
    <w:rsid w:val="00357B73"/>
    <w:rsid w:val="00371861"/>
    <w:rsid w:val="00372E38"/>
    <w:rsid w:val="00376A6E"/>
    <w:rsid w:val="00394CAF"/>
    <w:rsid w:val="003B7544"/>
    <w:rsid w:val="003D07A7"/>
    <w:rsid w:val="003D2992"/>
    <w:rsid w:val="003E0796"/>
    <w:rsid w:val="003E213A"/>
    <w:rsid w:val="003F6A61"/>
    <w:rsid w:val="00414A13"/>
    <w:rsid w:val="00417268"/>
    <w:rsid w:val="0042575F"/>
    <w:rsid w:val="00444B2E"/>
    <w:rsid w:val="004464FA"/>
    <w:rsid w:val="004549D2"/>
    <w:rsid w:val="0045559D"/>
    <w:rsid w:val="00461142"/>
    <w:rsid w:val="0046658B"/>
    <w:rsid w:val="00475EF1"/>
    <w:rsid w:val="00496353"/>
    <w:rsid w:val="00496F68"/>
    <w:rsid w:val="004A0330"/>
    <w:rsid w:val="004A6414"/>
    <w:rsid w:val="004B0259"/>
    <w:rsid w:val="004B0652"/>
    <w:rsid w:val="004B3BEF"/>
    <w:rsid w:val="004B536F"/>
    <w:rsid w:val="004B573C"/>
    <w:rsid w:val="004B57BD"/>
    <w:rsid w:val="004C6EAE"/>
    <w:rsid w:val="004D0AEB"/>
    <w:rsid w:val="004F0C69"/>
    <w:rsid w:val="004F2142"/>
    <w:rsid w:val="004F3363"/>
    <w:rsid w:val="004F5652"/>
    <w:rsid w:val="0050082F"/>
    <w:rsid w:val="005023D5"/>
    <w:rsid w:val="0052541B"/>
    <w:rsid w:val="00526865"/>
    <w:rsid w:val="00533CE7"/>
    <w:rsid w:val="00535EAF"/>
    <w:rsid w:val="00535EC1"/>
    <w:rsid w:val="00540BF0"/>
    <w:rsid w:val="00553B6A"/>
    <w:rsid w:val="00561FEB"/>
    <w:rsid w:val="00564D67"/>
    <w:rsid w:val="0057075A"/>
    <w:rsid w:val="00576BC9"/>
    <w:rsid w:val="00591E71"/>
    <w:rsid w:val="005A09FD"/>
    <w:rsid w:val="005A3655"/>
    <w:rsid w:val="005A4F33"/>
    <w:rsid w:val="005B6B87"/>
    <w:rsid w:val="005C2C12"/>
    <w:rsid w:val="005C3F93"/>
    <w:rsid w:val="005C75A6"/>
    <w:rsid w:val="005D1E23"/>
    <w:rsid w:val="005D26AF"/>
    <w:rsid w:val="005E41F3"/>
    <w:rsid w:val="005F283E"/>
    <w:rsid w:val="005F542C"/>
    <w:rsid w:val="006025CB"/>
    <w:rsid w:val="0060397A"/>
    <w:rsid w:val="00610868"/>
    <w:rsid w:val="006131A2"/>
    <w:rsid w:val="0061392B"/>
    <w:rsid w:val="00613D21"/>
    <w:rsid w:val="00624C6F"/>
    <w:rsid w:val="00627230"/>
    <w:rsid w:val="00632DFD"/>
    <w:rsid w:val="00634281"/>
    <w:rsid w:val="0063642F"/>
    <w:rsid w:val="0063675D"/>
    <w:rsid w:val="006436EA"/>
    <w:rsid w:val="00653851"/>
    <w:rsid w:val="006538D3"/>
    <w:rsid w:val="00660D4F"/>
    <w:rsid w:val="006752D4"/>
    <w:rsid w:val="006878DA"/>
    <w:rsid w:val="006975B9"/>
    <w:rsid w:val="006A46E0"/>
    <w:rsid w:val="006B2320"/>
    <w:rsid w:val="006C37B3"/>
    <w:rsid w:val="006C7917"/>
    <w:rsid w:val="006D6745"/>
    <w:rsid w:val="006E18DB"/>
    <w:rsid w:val="006E1B22"/>
    <w:rsid w:val="006E557C"/>
    <w:rsid w:val="006F3497"/>
    <w:rsid w:val="006F5A68"/>
    <w:rsid w:val="006F5CA6"/>
    <w:rsid w:val="00700FAE"/>
    <w:rsid w:val="00701B65"/>
    <w:rsid w:val="007044CA"/>
    <w:rsid w:val="00713CE1"/>
    <w:rsid w:val="00714630"/>
    <w:rsid w:val="0071463D"/>
    <w:rsid w:val="00721EEB"/>
    <w:rsid w:val="00722452"/>
    <w:rsid w:val="00724527"/>
    <w:rsid w:val="00727F4E"/>
    <w:rsid w:val="007337FE"/>
    <w:rsid w:val="00735249"/>
    <w:rsid w:val="007429FC"/>
    <w:rsid w:val="0074373E"/>
    <w:rsid w:val="007649F6"/>
    <w:rsid w:val="0077358D"/>
    <w:rsid w:val="007822E8"/>
    <w:rsid w:val="007A6718"/>
    <w:rsid w:val="007A7327"/>
    <w:rsid w:val="007B3FC9"/>
    <w:rsid w:val="007C257C"/>
    <w:rsid w:val="007D1F08"/>
    <w:rsid w:val="007D4D6B"/>
    <w:rsid w:val="007D62C0"/>
    <w:rsid w:val="007E3D22"/>
    <w:rsid w:val="007E3DFF"/>
    <w:rsid w:val="007F2215"/>
    <w:rsid w:val="007F2FF5"/>
    <w:rsid w:val="008013A2"/>
    <w:rsid w:val="008141DB"/>
    <w:rsid w:val="00822611"/>
    <w:rsid w:val="00831222"/>
    <w:rsid w:val="00831626"/>
    <w:rsid w:val="008350D3"/>
    <w:rsid w:val="008412C0"/>
    <w:rsid w:val="00847CD6"/>
    <w:rsid w:val="008560B5"/>
    <w:rsid w:val="00861EA0"/>
    <w:rsid w:val="00863ECE"/>
    <w:rsid w:val="00871758"/>
    <w:rsid w:val="008724BE"/>
    <w:rsid w:val="008752AD"/>
    <w:rsid w:val="00876B69"/>
    <w:rsid w:val="00893AC3"/>
    <w:rsid w:val="008A369F"/>
    <w:rsid w:val="008A3C9E"/>
    <w:rsid w:val="008B2E1C"/>
    <w:rsid w:val="008B518C"/>
    <w:rsid w:val="008C20A6"/>
    <w:rsid w:val="008C4E99"/>
    <w:rsid w:val="008C5BB2"/>
    <w:rsid w:val="008C7298"/>
    <w:rsid w:val="008D56F0"/>
    <w:rsid w:val="008D5A9A"/>
    <w:rsid w:val="008E3E89"/>
    <w:rsid w:val="008E569A"/>
    <w:rsid w:val="008F1B69"/>
    <w:rsid w:val="008F2BD7"/>
    <w:rsid w:val="00900A94"/>
    <w:rsid w:val="00925192"/>
    <w:rsid w:val="009261A6"/>
    <w:rsid w:val="0092709C"/>
    <w:rsid w:val="00945352"/>
    <w:rsid w:val="00950525"/>
    <w:rsid w:val="009548BA"/>
    <w:rsid w:val="00956AC2"/>
    <w:rsid w:val="00963D5E"/>
    <w:rsid w:val="00965AC1"/>
    <w:rsid w:val="00967986"/>
    <w:rsid w:val="0097081A"/>
    <w:rsid w:val="00976C99"/>
    <w:rsid w:val="00991A1D"/>
    <w:rsid w:val="00993274"/>
    <w:rsid w:val="009A75EF"/>
    <w:rsid w:val="009B285A"/>
    <w:rsid w:val="009B2D2B"/>
    <w:rsid w:val="009C0DE4"/>
    <w:rsid w:val="009C1537"/>
    <w:rsid w:val="009C160F"/>
    <w:rsid w:val="009C3FD1"/>
    <w:rsid w:val="009D52DB"/>
    <w:rsid w:val="009D7463"/>
    <w:rsid w:val="009E0A80"/>
    <w:rsid w:val="009E1D01"/>
    <w:rsid w:val="009E3820"/>
    <w:rsid w:val="009F3ABE"/>
    <w:rsid w:val="00A01021"/>
    <w:rsid w:val="00A02B0C"/>
    <w:rsid w:val="00A11AD1"/>
    <w:rsid w:val="00A11B8D"/>
    <w:rsid w:val="00A14960"/>
    <w:rsid w:val="00A17C6E"/>
    <w:rsid w:val="00A23534"/>
    <w:rsid w:val="00A30BFB"/>
    <w:rsid w:val="00A33969"/>
    <w:rsid w:val="00A461A0"/>
    <w:rsid w:val="00A46DB5"/>
    <w:rsid w:val="00A535EB"/>
    <w:rsid w:val="00A55F44"/>
    <w:rsid w:val="00A6377E"/>
    <w:rsid w:val="00A67A54"/>
    <w:rsid w:val="00A813DA"/>
    <w:rsid w:val="00A83A28"/>
    <w:rsid w:val="00A84B45"/>
    <w:rsid w:val="00A84BBE"/>
    <w:rsid w:val="00A85D27"/>
    <w:rsid w:val="00A87AB3"/>
    <w:rsid w:val="00A956AA"/>
    <w:rsid w:val="00AA2590"/>
    <w:rsid w:val="00AA42A7"/>
    <w:rsid w:val="00AA4B15"/>
    <w:rsid w:val="00AA5CC0"/>
    <w:rsid w:val="00AA6D76"/>
    <w:rsid w:val="00AB6664"/>
    <w:rsid w:val="00AC10AE"/>
    <w:rsid w:val="00AC4611"/>
    <w:rsid w:val="00AD1A63"/>
    <w:rsid w:val="00AD5D36"/>
    <w:rsid w:val="00AD68C8"/>
    <w:rsid w:val="00AE0703"/>
    <w:rsid w:val="00AE118D"/>
    <w:rsid w:val="00AE5DEA"/>
    <w:rsid w:val="00AE6299"/>
    <w:rsid w:val="00AE6C73"/>
    <w:rsid w:val="00AF102E"/>
    <w:rsid w:val="00AF5F03"/>
    <w:rsid w:val="00B0301B"/>
    <w:rsid w:val="00B04F7D"/>
    <w:rsid w:val="00B146CB"/>
    <w:rsid w:val="00B224DF"/>
    <w:rsid w:val="00B23C22"/>
    <w:rsid w:val="00B27A3C"/>
    <w:rsid w:val="00B31576"/>
    <w:rsid w:val="00B316A0"/>
    <w:rsid w:val="00B36629"/>
    <w:rsid w:val="00B42B7D"/>
    <w:rsid w:val="00B50A23"/>
    <w:rsid w:val="00B51340"/>
    <w:rsid w:val="00B5419D"/>
    <w:rsid w:val="00B61E40"/>
    <w:rsid w:val="00B645A5"/>
    <w:rsid w:val="00B65D43"/>
    <w:rsid w:val="00B65FD6"/>
    <w:rsid w:val="00B66053"/>
    <w:rsid w:val="00B67BF4"/>
    <w:rsid w:val="00B70E48"/>
    <w:rsid w:val="00B83997"/>
    <w:rsid w:val="00B85E70"/>
    <w:rsid w:val="00B87DB0"/>
    <w:rsid w:val="00B92E6B"/>
    <w:rsid w:val="00BA0193"/>
    <w:rsid w:val="00BA05FF"/>
    <w:rsid w:val="00BA0FCA"/>
    <w:rsid w:val="00BB2638"/>
    <w:rsid w:val="00BD0902"/>
    <w:rsid w:val="00BE0733"/>
    <w:rsid w:val="00BE633B"/>
    <w:rsid w:val="00BE70F5"/>
    <w:rsid w:val="00BF6667"/>
    <w:rsid w:val="00C141D8"/>
    <w:rsid w:val="00C206A7"/>
    <w:rsid w:val="00C254D2"/>
    <w:rsid w:val="00C25851"/>
    <w:rsid w:val="00C277D9"/>
    <w:rsid w:val="00C32FD6"/>
    <w:rsid w:val="00C4361F"/>
    <w:rsid w:val="00C44069"/>
    <w:rsid w:val="00C44DC5"/>
    <w:rsid w:val="00C45295"/>
    <w:rsid w:val="00C47748"/>
    <w:rsid w:val="00C506C7"/>
    <w:rsid w:val="00C52690"/>
    <w:rsid w:val="00C54C63"/>
    <w:rsid w:val="00C63412"/>
    <w:rsid w:val="00C63813"/>
    <w:rsid w:val="00C64C37"/>
    <w:rsid w:val="00C85583"/>
    <w:rsid w:val="00C8679A"/>
    <w:rsid w:val="00C86AE0"/>
    <w:rsid w:val="00CA48C7"/>
    <w:rsid w:val="00CA4A8D"/>
    <w:rsid w:val="00CD472E"/>
    <w:rsid w:val="00CE16DA"/>
    <w:rsid w:val="00CF2FE2"/>
    <w:rsid w:val="00CF7B11"/>
    <w:rsid w:val="00D00E9F"/>
    <w:rsid w:val="00D16202"/>
    <w:rsid w:val="00D16392"/>
    <w:rsid w:val="00D264F8"/>
    <w:rsid w:val="00D34417"/>
    <w:rsid w:val="00D401E7"/>
    <w:rsid w:val="00D47598"/>
    <w:rsid w:val="00D55FF8"/>
    <w:rsid w:val="00D5783C"/>
    <w:rsid w:val="00D60F2D"/>
    <w:rsid w:val="00D84B8D"/>
    <w:rsid w:val="00D949AE"/>
    <w:rsid w:val="00DA5C61"/>
    <w:rsid w:val="00DB3134"/>
    <w:rsid w:val="00DB34D9"/>
    <w:rsid w:val="00DB560A"/>
    <w:rsid w:val="00DC16B6"/>
    <w:rsid w:val="00DC2070"/>
    <w:rsid w:val="00DC47ED"/>
    <w:rsid w:val="00DD24F1"/>
    <w:rsid w:val="00DE5943"/>
    <w:rsid w:val="00DF033D"/>
    <w:rsid w:val="00DF6180"/>
    <w:rsid w:val="00E00715"/>
    <w:rsid w:val="00E00F1F"/>
    <w:rsid w:val="00E0267F"/>
    <w:rsid w:val="00E02CEA"/>
    <w:rsid w:val="00E223A8"/>
    <w:rsid w:val="00E27938"/>
    <w:rsid w:val="00E405E6"/>
    <w:rsid w:val="00E4472D"/>
    <w:rsid w:val="00E5303D"/>
    <w:rsid w:val="00E57E76"/>
    <w:rsid w:val="00E655DD"/>
    <w:rsid w:val="00E65E12"/>
    <w:rsid w:val="00E702C3"/>
    <w:rsid w:val="00E75763"/>
    <w:rsid w:val="00E757FB"/>
    <w:rsid w:val="00E76E8B"/>
    <w:rsid w:val="00E81C8D"/>
    <w:rsid w:val="00E83819"/>
    <w:rsid w:val="00E84505"/>
    <w:rsid w:val="00E86EB4"/>
    <w:rsid w:val="00E911CE"/>
    <w:rsid w:val="00EA2FE4"/>
    <w:rsid w:val="00EA5F30"/>
    <w:rsid w:val="00EB0369"/>
    <w:rsid w:val="00EB27BF"/>
    <w:rsid w:val="00EC22B2"/>
    <w:rsid w:val="00EC3588"/>
    <w:rsid w:val="00EE38F0"/>
    <w:rsid w:val="00EE74C9"/>
    <w:rsid w:val="00EF7987"/>
    <w:rsid w:val="00F016EF"/>
    <w:rsid w:val="00F01FD7"/>
    <w:rsid w:val="00F0253F"/>
    <w:rsid w:val="00F21110"/>
    <w:rsid w:val="00F22CDC"/>
    <w:rsid w:val="00F255CD"/>
    <w:rsid w:val="00F264CD"/>
    <w:rsid w:val="00F35A71"/>
    <w:rsid w:val="00F35D3B"/>
    <w:rsid w:val="00F42602"/>
    <w:rsid w:val="00F42CDA"/>
    <w:rsid w:val="00F5287E"/>
    <w:rsid w:val="00F530E3"/>
    <w:rsid w:val="00F61953"/>
    <w:rsid w:val="00F70D33"/>
    <w:rsid w:val="00F71692"/>
    <w:rsid w:val="00F71DE7"/>
    <w:rsid w:val="00F76A6E"/>
    <w:rsid w:val="00F76EBB"/>
    <w:rsid w:val="00F8272A"/>
    <w:rsid w:val="00F8730C"/>
    <w:rsid w:val="00F964E9"/>
    <w:rsid w:val="00FA2261"/>
    <w:rsid w:val="00FA265B"/>
    <w:rsid w:val="00FA298B"/>
    <w:rsid w:val="00FA5DE7"/>
    <w:rsid w:val="00FB2AFF"/>
    <w:rsid w:val="00FD2A61"/>
    <w:rsid w:val="00FD56D6"/>
    <w:rsid w:val="00FE7FDA"/>
    <w:rsid w:val="00FF23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F0674"/>
  <w15:chartTrackingRefBased/>
  <w15:docId w15:val="{28A9A963-D593-4027-BACE-5BA1C597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AE0703"/>
    <w:pPr>
      <w:keepNext/>
      <w:spacing w:before="240" w:after="60"/>
      <w:outlineLvl w:val="0"/>
    </w:pPr>
    <w:rPr>
      <w:rFonts w:ascii="Verdana" w:eastAsia="Times New Roman" w:hAnsi="Verdan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AE0703"/>
    <w:rPr>
      <w:rFonts w:ascii="Verdana" w:eastAsia="Times New Roman" w:hAnsi="Verdana"/>
      <w:b/>
      <w:bCs/>
      <w:kern w:val="32"/>
      <w:sz w:val="32"/>
      <w:szCs w:val="32"/>
      <w:lang w:eastAsia="en-US"/>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character" w:styleId="Verwijzingopmerking">
    <w:name w:val="annotation reference"/>
    <w:uiPriority w:val="99"/>
    <w:semiHidden/>
    <w:unhideWhenUsed/>
    <w:rsid w:val="00A87AB3"/>
    <w:rPr>
      <w:sz w:val="16"/>
      <w:szCs w:val="16"/>
    </w:rPr>
  </w:style>
  <w:style w:type="paragraph" w:styleId="Tekstopmerking">
    <w:name w:val="annotation text"/>
    <w:basedOn w:val="Standaard"/>
    <w:link w:val="TekstopmerkingChar"/>
    <w:uiPriority w:val="99"/>
    <w:semiHidden/>
    <w:unhideWhenUsed/>
    <w:rsid w:val="00A87AB3"/>
    <w:pPr>
      <w:spacing w:line="240" w:lineRule="auto"/>
    </w:pPr>
    <w:rPr>
      <w:sz w:val="20"/>
      <w:szCs w:val="20"/>
    </w:rPr>
  </w:style>
  <w:style w:type="character" w:customStyle="1" w:styleId="TekstopmerkingChar">
    <w:name w:val="Tekst opmerking Char"/>
    <w:link w:val="Tekstopmerking"/>
    <w:uiPriority w:val="99"/>
    <w:semiHidden/>
    <w:rsid w:val="00A87AB3"/>
    <w:rPr>
      <w:lang w:eastAsia="en-US"/>
    </w:rPr>
  </w:style>
  <w:style w:type="paragraph" w:styleId="Onderwerpvanopmerking">
    <w:name w:val="annotation subject"/>
    <w:basedOn w:val="Tekstopmerking"/>
    <w:next w:val="Tekstopmerking"/>
    <w:link w:val="OnderwerpvanopmerkingChar"/>
    <w:uiPriority w:val="99"/>
    <w:semiHidden/>
    <w:unhideWhenUsed/>
    <w:rsid w:val="006F5CA6"/>
    <w:pPr>
      <w:spacing w:line="276" w:lineRule="auto"/>
    </w:pPr>
    <w:rPr>
      <w:b/>
      <w:bCs/>
    </w:rPr>
  </w:style>
  <w:style w:type="character" w:customStyle="1" w:styleId="OnderwerpvanopmerkingChar">
    <w:name w:val="Onderwerp van opmerking Char"/>
    <w:link w:val="Onderwerpvanopmerking"/>
    <w:uiPriority w:val="99"/>
    <w:semiHidden/>
    <w:rsid w:val="006F5CA6"/>
    <w:rPr>
      <w:b/>
      <w:bCs/>
      <w:lang w:eastAsia="en-US"/>
    </w:rPr>
  </w:style>
  <w:style w:type="paragraph" w:styleId="Revisie">
    <w:name w:val="Revision"/>
    <w:hidden/>
    <w:uiPriority w:val="99"/>
    <w:semiHidden/>
    <w:rsid w:val="00B83997"/>
    <w:rPr>
      <w:sz w:val="22"/>
      <w:szCs w:val="22"/>
      <w:lang w:eastAsia="en-US"/>
    </w:rPr>
  </w:style>
  <w:style w:type="paragraph" w:styleId="Lijstalinea">
    <w:name w:val="List Paragraph"/>
    <w:basedOn w:val="Standaard"/>
    <w:uiPriority w:val="34"/>
    <w:qFormat/>
    <w:rsid w:val="00BA0FCA"/>
    <w:pPr>
      <w:spacing w:after="0" w:line="240" w:lineRule="auto"/>
      <w:ind w:left="720"/>
    </w:pPr>
    <w:rPr>
      <w:rFonts w:cs="Calibri"/>
    </w:rPr>
  </w:style>
  <w:style w:type="character" w:customStyle="1" w:styleId="Geen">
    <w:name w:val="Geen"/>
    <w:rsid w:val="00B42B7D"/>
  </w:style>
  <w:style w:type="paragraph" w:styleId="Normaalweb">
    <w:name w:val="Normal (Web)"/>
    <w:basedOn w:val="Standaard"/>
    <w:uiPriority w:val="99"/>
    <w:qFormat/>
    <w:rsid w:val="00EB27BF"/>
    <w:pPr>
      <w:spacing w:after="0" w:line="240" w:lineRule="atLeast"/>
    </w:pPr>
    <w:rPr>
      <w:rFonts w:ascii="Verdana" w:eastAsia="Times New Roman" w:hAnsi="Verdana"/>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1599870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A80B30-785A-4992-911C-C7E45E7F5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2745</Words>
  <Characters>15099</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17809</CharactersWithSpaces>
  <SharedDoc>false</SharedDoc>
  <HLinks>
    <vt:vector size="114" baseType="variant">
      <vt:variant>
        <vt:i4>1310773</vt:i4>
      </vt:variant>
      <vt:variant>
        <vt:i4>110</vt:i4>
      </vt:variant>
      <vt:variant>
        <vt:i4>0</vt:i4>
      </vt:variant>
      <vt:variant>
        <vt:i4>5</vt:i4>
      </vt:variant>
      <vt:variant>
        <vt:lpwstr/>
      </vt:variant>
      <vt:variant>
        <vt:lpwstr>_Toc397950431</vt:lpwstr>
      </vt:variant>
      <vt:variant>
        <vt:i4>1310773</vt:i4>
      </vt:variant>
      <vt:variant>
        <vt:i4>104</vt:i4>
      </vt:variant>
      <vt:variant>
        <vt:i4>0</vt:i4>
      </vt:variant>
      <vt:variant>
        <vt:i4>5</vt:i4>
      </vt:variant>
      <vt:variant>
        <vt:lpwstr/>
      </vt:variant>
      <vt:variant>
        <vt:lpwstr>_Toc397950430</vt:lpwstr>
      </vt:variant>
      <vt:variant>
        <vt:i4>1376309</vt:i4>
      </vt:variant>
      <vt:variant>
        <vt:i4>98</vt:i4>
      </vt:variant>
      <vt:variant>
        <vt:i4>0</vt:i4>
      </vt:variant>
      <vt:variant>
        <vt:i4>5</vt:i4>
      </vt:variant>
      <vt:variant>
        <vt:lpwstr/>
      </vt:variant>
      <vt:variant>
        <vt:lpwstr>_Toc397950429</vt:lpwstr>
      </vt:variant>
      <vt:variant>
        <vt:i4>1376309</vt:i4>
      </vt:variant>
      <vt:variant>
        <vt:i4>92</vt:i4>
      </vt:variant>
      <vt:variant>
        <vt:i4>0</vt:i4>
      </vt:variant>
      <vt:variant>
        <vt:i4>5</vt:i4>
      </vt:variant>
      <vt:variant>
        <vt:lpwstr/>
      </vt:variant>
      <vt:variant>
        <vt:lpwstr>_Toc397950428</vt:lpwstr>
      </vt:variant>
      <vt:variant>
        <vt:i4>1376309</vt:i4>
      </vt:variant>
      <vt:variant>
        <vt:i4>86</vt:i4>
      </vt:variant>
      <vt:variant>
        <vt:i4>0</vt:i4>
      </vt:variant>
      <vt:variant>
        <vt:i4>5</vt:i4>
      </vt:variant>
      <vt:variant>
        <vt:lpwstr/>
      </vt:variant>
      <vt:variant>
        <vt:lpwstr>_Toc397950427</vt:lpwstr>
      </vt:variant>
      <vt:variant>
        <vt:i4>1376309</vt:i4>
      </vt:variant>
      <vt:variant>
        <vt:i4>80</vt:i4>
      </vt:variant>
      <vt:variant>
        <vt:i4>0</vt:i4>
      </vt:variant>
      <vt:variant>
        <vt:i4>5</vt:i4>
      </vt:variant>
      <vt:variant>
        <vt:lpwstr/>
      </vt:variant>
      <vt:variant>
        <vt:lpwstr>_Toc397950426</vt:lpwstr>
      </vt:variant>
      <vt:variant>
        <vt:i4>1376309</vt:i4>
      </vt:variant>
      <vt:variant>
        <vt:i4>74</vt:i4>
      </vt:variant>
      <vt:variant>
        <vt:i4>0</vt:i4>
      </vt:variant>
      <vt:variant>
        <vt:i4>5</vt:i4>
      </vt:variant>
      <vt:variant>
        <vt:lpwstr/>
      </vt:variant>
      <vt:variant>
        <vt:lpwstr>_Toc397950425</vt:lpwstr>
      </vt:variant>
      <vt:variant>
        <vt:i4>1376309</vt:i4>
      </vt:variant>
      <vt:variant>
        <vt:i4>68</vt:i4>
      </vt:variant>
      <vt:variant>
        <vt:i4>0</vt:i4>
      </vt:variant>
      <vt:variant>
        <vt:i4>5</vt:i4>
      </vt:variant>
      <vt:variant>
        <vt:lpwstr/>
      </vt:variant>
      <vt:variant>
        <vt:lpwstr>_Toc397950424</vt:lpwstr>
      </vt:variant>
      <vt:variant>
        <vt:i4>1376309</vt:i4>
      </vt:variant>
      <vt:variant>
        <vt:i4>62</vt:i4>
      </vt:variant>
      <vt:variant>
        <vt:i4>0</vt:i4>
      </vt:variant>
      <vt:variant>
        <vt:i4>5</vt:i4>
      </vt:variant>
      <vt:variant>
        <vt:lpwstr/>
      </vt:variant>
      <vt:variant>
        <vt:lpwstr>_Toc397950423</vt:lpwstr>
      </vt:variant>
      <vt:variant>
        <vt:i4>1376309</vt:i4>
      </vt:variant>
      <vt:variant>
        <vt:i4>56</vt:i4>
      </vt:variant>
      <vt:variant>
        <vt:i4>0</vt:i4>
      </vt:variant>
      <vt:variant>
        <vt:i4>5</vt:i4>
      </vt:variant>
      <vt:variant>
        <vt:lpwstr/>
      </vt:variant>
      <vt:variant>
        <vt:lpwstr>_Toc397950422</vt:lpwstr>
      </vt:variant>
      <vt:variant>
        <vt:i4>1376309</vt:i4>
      </vt:variant>
      <vt:variant>
        <vt:i4>50</vt:i4>
      </vt:variant>
      <vt:variant>
        <vt:i4>0</vt:i4>
      </vt:variant>
      <vt:variant>
        <vt:i4>5</vt:i4>
      </vt:variant>
      <vt:variant>
        <vt:lpwstr/>
      </vt:variant>
      <vt:variant>
        <vt:lpwstr>_Toc397950421</vt:lpwstr>
      </vt:variant>
      <vt:variant>
        <vt:i4>1376309</vt:i4>
      </vt:variant>
      <vt:variant>
        <vt:i4>44</vt:i4>
      </vt:variant>
      <vt:variant>
        <vt:i4>0</vt:i4>
      </vt:variant>
      <vt:variant>
        <vt:i4>5</vt:i4>
      </vt:variant>
      <vt:variant>
        <vt:lpwstr/>
      </vt:variant>
      <vt:variant>
        <vt:lpwstr>_Toc397950420</vt:lpwstr>
      </vt:variant>
      <vt:variant>
        <vt:i4>1441845</vt:i4>
      </vt:variant>
      <vt:variant>
        <vt:i4>38</vt:i4>
      </vt:variant>
      <vt:variant>
        <vt:i4>0</vt:i4>
      </vt:variant>
      <vt:variant>
        <vt:i4>5</vt:i4>
      </vt:variant>
      <vt:variant>
        <vt:lpwstr/>
      </vt:variant>
      <vt:variant>
        <vt:lpwstr>_Toc397950419</vt:lpwstr>
      </vt:variant>
      <vt:variant>
        <vt:i4>1441845</vt:i4>
      </vt:variant>
      <vt:variant>
        <vt:i4>32</vt:i4>
      </vt:variant>
      <vt:variant>
        <vt:i4>0</vt:i4>
      </vt:variant>
      <vt:variant>
        <vt:i4>5</vt:i4>
      </vt:variant>
      <vt:variant>
        <vt:lpwstr/>
      </vt:variant>
      <vt:variant>
        <vt:lpwstr>_Toc397950418</vt:lpwstr>
      </vt:variant>
      <vt:variant>
        <vt:i4>1441845</vt:i4>
      </vt:variant>
      <vt:variant>
        <vt:i4>26</vt:i4>
      </vt:variant>
      <vt:variant>
        <vt:i4>0</vt:i4>
      </vt:variant>
      <vt:variant>
        <vt:i4>5</vt:i4>
      </vt:variant>
      <vt:variant>
        <vt:lpwstr/>
      </vt:variant>
      <vt:variant>
        <vt:lpwstr>_Toc397950417</vt:lpwstr>
      </vt:variant>
      <vt:variant>
        <vt:i4>1441845</vt:i4>
      </vt:variant>
      <vt:variant>
        <vt:i4>20</vt:i4>
      </vt:variant>
      <vt:variant>
        <vt:i4>0</vt:i4>
      </vt:variant>
      <vt:variant>
        <vt:i4>5</vt:i4>
      </vt:variant>
      <vt:variant>
        <vt:lpwstr/>
      </vt:variant>
      <vt:variant>
        <vt:lpwstr>_Toc397950416</vt:lpwstr>
      </vt:variant>
      <vt:variant>
        <vt:i4>1441845</vt:i4>
      </vt:variant>
      <vt:variant>
        <vt:i4>14</vt:i4>
      </vt:variant>
      <vt:variant>
        <vt:i4>0</vt:i4>
      </vt:variant>
      <vt:variant>
        <vt:i4>5</vt:i4>
      </vt:variant>
      <vt:variant>
        <vt:lpwstr/>
      </vt:variant>
      <vt:variant>
        <vt:lpwstr>_Toc397950415</vt:lpwstr>
      </vt:variant>
      <vt:variant>
        <vt:i4>1441845</vt:i4>
      </vt:variant>
      <vt:variant>
        <vt:i4>8</vt:i4>
      </vt:variant>
      <vt:variant>
        <vt:i4>0</vt:i4>
      </vt:variant>
      <vt:variant>
        <vt:i4>5</vt:i4>
      </vt:variant>
      <vt:variant>
        <vt:lpwstr/>
      </vt:variant>
      <vt:variant>
        <vt:lpwstr>_Toc397950414</vt:lpwstr>
      </vt:variant>
      <vt:variant>
        <vt:i4>1441845</vt:i4>
      </vt:variant>
      <vt:variant>
        <vt:i4>2</vt:i4>
      </vt:variant>
      <vt:variant>
        <vt:i4>0</vt:i4>
      </vt:variant>
      <vt:variant>
        <vt:i4>5</vt:i4>
      </vt:variant>
      <vt:variant>
        <vt:lpwstr/>
      </vt:variant>
      <vt:variant>
        <vt:lpwstr>_Toc397950413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dc:creator>
  <cp:keywords/>
  <cp:lastModifiedBy>Lith, Pieter van</cp:lastModifiedBy>
  <cp:revision>2</cp:revision>
  <cp:lastPrinted>2023-06-13T14:21:00Z</cp:lastPrinted>
  <dcterms:created xsi:type="dcterms:W3CDTF">2023-07-03T12:19:00Z</dcterms:created>
  <dcterms:modified xsi:type="dcterms:W3CDTF">2023-07-03T12:19:00Z</dcterms:modified>
</cp:coreProperties>
</file>