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E01FB" w14:textId="77777777" w:rsidR="00753AC3" w:rsidRDefault="00753AC3" w:rsidP="00851589">
      <w:pPr>
        <w:pStyle w:val="Kop1"/>
        <w:numPr>
          <w:ilvl w:val="0"/>
          <w:numId w:val="0"/>
        </w:numPr>
      </w:pPr>
    </w:p>
    <w:p w14:paraId="49DB7C17" w14:textId="6A44E54F" w:rsidR="00234F70" w:rsidRDefault="00851589" w:rsidP="00851589">
      <w:pPr>
        <w:pStyle w:val="Kop1"/>
        <w:numPr>
          <w:ilvl w:val="0"/>
          <w:numId w:val="0"/>
        </w:numPr>
      </w:pPr>
      <w:r>
        <w:t xml:space="preserve">Bijlage 10: </w:t>
      </w:r>
      <w:r w:rsidR="008C0D89">
        <w:t>Handreiking Indieningsstukken</w:t>
      </w:r>
    </w:p>
    <w:p w14:paraId="147F1B54" w14:textId="77777777" w:rsidR="008C0D89" w:rsidRDefault="008C0D89"/>
    <w:p w14:paraId="61EA8271" w14:textId="77777777" w:rsidR="00B959CE" w:rsidRDefault="008C0D89">
      <w:r>
        <w:t>Geachte aanbieder</w:t>
      </w:r>
      <w:r w:rsidR="00B959CE">
        <w:t>,</w:t>
      </w:r>
    </w:p>
    <w:p w14:paraId="46F0E596" w14:textId="7C9B0249" w:rsidR="008C0D89" w:rsidRDefault="008C0D89">
      <w:r>
        <w:t>in onderstaand document hebben wij voor u een lijst opgenomen met documenten die wij van u wensen te ontvangen.</w:t>
      </w:r>
    </w:p>
    <w:p w14:paraId="1606924B" w14:textId="7B464B5D" w:rsidR="008C0D89" w:rsidRDefault="008C0D89">
      <w:r>
        <w:t>Tevens hebben wij duidelijk beschreven welke informatie voor ons belangrijk is om te kunnen beoordelen en het format inclusief waarin wij e.e.a. wensen te ontvangen.</w:t>
      </w:r>
    </w:p>
    <w:p w14:paraId="18B7A9A4" w14:textId="77777777" w:rsidR="008C0D89" w:rsidRDefault="008C0D89"/>
    <w:p w14:paraId="1A0AA502" w14:textId="61B3B788" w:rsidR="008C0D89" w:rsidRDefault="008C0D89">
      <w:r>
        <w:t>Indien u deze handreiking volgt garandeert dit dat uw aanbieding volledig is,</w:t>
      </w:r>
      <w:r w:rsidR="007226A3">
        <w:t xml:space="preserve"> </w:t>
      </w:r>
      <w:r>
        <w:t>mit</w:t>
      </w:r>
      <w:r w:rsidR="007226A3">
        <w:t>s</w:t>
      </w:r>
      <w:r>
        <w:t xml:space="preserve"> de inhoud van de aangeleverde stukken compleet is en aan de gestelde voorwaarde</w:t>
      </w:r>
      <w:r w:rsidR="00B959CE">
        <w:t>n</w:t>
      </w:r>
      <w:r>
        <w:t xml:space="preserve"> en eisen voldoet.</w:t>
      </w:r>
    </w:p>
    <w:p w14:paraId="1DD35E08" w14:textId="34E5AC7E" w:rsidR="008C0D89" w:rsidRDefault="008C0D89">
      <w:r>
        <w:t>Deze vorm zorgt er tevens voor dat onze selectiecommissie op een overzichtelijk wijze de ingediende aanbiedingen op een goede wijze met elkaar kan vergelijken.</w:t>
      </w:r>
    </w:p>
    <w:p w14:paraId="4F5ED74C" w14:textId="77777777" w:rsidR="008C0D89" w:rsidRDefault="008C0D89"/>
    <w:p w14:paraId="38C13607" w14:textId="589B6471" w:rsidR="008C0D89" w:rsidRDefault="008C0D89">
      <w:r>
        <w:t>Van de aanbieder te ontvangen documenten</w:t>
      </w:r>
      <w:r w:rsidR="007226A3">
        <w:t xml:space="preserve"> en als zodanig te nummeren in de aanbieding</w:t>
      </w:r>
      <w:r w:rsidR="004D366D">
        <w:t>. Er worden aan de aanbieder 16 document gevraagd, zoals hieronder beschreven.</w:t>
      </w:r>
    </w:p>
    <w:p w14:paraId="36996E1B" w14:textId="77777777" w:rsidR="008C0D89" w:rsidRDefault="008C0D89"/>
    <w:p w14:paraId="20D9648D" w14:textId="0B8767F6" w:rsidR="008C0D89" w:rsidRDefault="008C0D89" w:rsidP="008C0D89">
      <w:pPr>
        <w:pStyle w:val="Lijstalinea"/>
        <w:numPr>
          <w:ilvl w:val="0"/>
          <w:numId w:val="4"/>
        </w:numPr>
      </w:pPr>
      <w:r w:rsidRPr="00A73DF3">
        <w:rPr>
          <w:b/>
          <w:bCs/>
        </w:rPr>
        <w:t>Formulier A</w:t>
      </w:r>
      <w:r>
        <w:t>: Aanmeldformulier</w:t>
      </w:r>
      <w:r w:rsidR="007226A3">
        <w:t>,</w:t>
      </w:r>
      <w:r>
        <w:t xml:space="preserve"> Volledig ingevuld en rechtsgeldig ondertekend</w:t>
      </w:r>
    </w:p>
    <w:p w14:paraId="7A5426C0" w14:textId="77777777" w:rsidR="00317DB5" w:rsidRDefault="00317DB5" w:rsidP="00317DB5">
      <w:pPr>
        <w:pStyle w:val="Lijstalinea"/>
      </w:pPr>
    </w:p>
    <w:p w14:paraId="7EBBC41E" w14:textId="3330B800" w:rsidR="008C0D89" w:rsidRDefault="008C0D89" w:rsidP="008C0D89">
      <w:pPr>
        <w:pStyle w:val="Lijstalinea"/>
        <w:numPr>
          <w:ilvl w:val="0"/>
          <w:numId w:val="4"/>
        </w:numPr>
      </w:pPr>
      <w:r w:rsidRPr="00A73DF3">
        <w:rPr>
          <w:b/>
          <w:bCs/>
        </w:rPr>
        <w:t>Formulier B</w:t>
      </w:r>
      <w:r>
        <w:t>: Uniform Europees Aanbestedingsdocument: Volledig Ingevuld en rechtsgeldig ondertekend</w:t>
      </w:r>
    </w:p>
    <w:p w14:paraId="7772E09F" w14:textId="77777777" w:rsidR="00317DB5" w:rsidRDefault="00317DB5" w:rsidP="00317DB5">
      <w:pPr>
        <w:pStyle w:val="Lijstalinea"/>
      </w:pPr>
    </w:p>
    <w:p w14:paraId="2FB96C0C" w14:textId="77777777" w:rsidR="00317DB5" w:rsidRDefault="00317DB5" w:rsidP="00317DB5">
      <w:pPr>
        <w:pStyle w:val="Lijstalinea"/>
      </w:pPr>
    </w:p>
    <w:p w14:paraId="487EE9F2" w14:textId="2BC3EBBC" w:rsidR="00851589" w:rsidRPr="00A73DF3" w:rsidRDefault="00851589" w:rsidP="007226A3">
      <w:pPr>
        <w:pStyle w:val="Lijstalinea"/>
        <w:numPr>
          <w:ilvl w:val="0"/>
          <w:numId w:val="4"/>
        </w:numPr>
        <w:rPr>
          <w:b/>
          <w:bCs/>
        </w:rPr>
      </w:pPr>
      <w:r w:rsidRPr="00A73DF3">
        <w:rPr>
          <w:b/>
          <w:bCs/>
        </w:rPr>
        <w:t>Bewijsstukken bij Formulieren A en B mee te leveren</w:t>
      </w:r>
    </w:p>
    <w:p w14:paraId="283903B2" w14:textId="505F94A7" w:rsidR="00851589" w:rsidRDefault="007226A3" w:rsidP="007226A3">
      <w:pPr>
        <w:widowControl w:val="0"/>
        <w:autoSpaceDE w:val="0"/>
        <w:autoSpaceDN w:val="0"/>
        <w:spacing w:before="3" w:line="309" w:lineRule="auto"/>
        <w:ind w:left="709" w:right="739"/>
        <w:rPr>
          <w:rFonts w:eastAsia="Gill Sans MT" w:cs="Gill Sans MT"/>
          <w:color w:val="000000" w:themeColor="text1"/>
          <w:w w:val="110"/>
          <w:szCs w:val="22"/>
          <w:lang w:eastAsia="en-US"/>
        </w:rPr>
      </w:pPr>
      <w:r>
        <w:rPr>
          <w:rFonts w:eastAsia="Gill Sans MT" w:cs="Gill Sans MT"/>
          <w:color w:val="000000" w:themeColor="text1"/>
          <w:w w:val="110"/>
          <w:szCs w:val="22"/>
          <w:lang w:eastAsia="en-US"/>
        </w:rPr>
        <w:t>3a.</w:t>
      </w:r>
      <w:r>
        <w:rPr>
          <w:rFonts w:eastAsia="Gill Sans MT" w:cs="Gill Sans MT"/>
          <w:color w:val="000000" w:themeColor="text1"/>
          <w:w w:val="110"/>
          <w:szCs w:val="22"/>
          <w:lang w:eastAsia="en-US"/>
        </w:rPr>
        <w:tab/>
        <w:t xml:space="preserve">Voor de hoofdaannemer: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Uittreksel</w:t>
      </w:r>
      <w:r w:rsidR="00851589" w:rsidRPr="00851589">
        <w:rPr>
          <w:rFonts w:eastAsia="Gill Sans MT" w:cs="Gill Sans MT"/>
          <w:color w:val="000000" w:themeColor="text1"/>
          <w:spacing w:val="-16"/>
          <w:w w:val="110"/>
          <w:szCs w:val="22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KvK,</w:t>
      </w:r>
      <w:r w:rsidR="00851589" w:rsidRPr="00851589">
        <w:rPr>
          <w:rFonts w:eastAsia="Gill Sans MT" w:cs="Gill Sans MT"/>
          <w:color w:val="000000" w:themeColor="text1"/>
          <w:spacing w:val="-15"/>
          <w:w w:val="110"/>
          <w:szCs w:val="22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niet</w:t>
      </w:r>
      <w:r w:rsidR="00851589" w:rsidRPr="00851589">
        <w:rPr>
          <w:rFonts w:eastAsia="Gill Sans MT" w:cs="Gill Sans MT"/>
          <w:color w:val="000000" w:themeColor="text1"/>
          <w:spacing w:val="-15"/>
          <w:w w:val="110"/>
          <w:szCs w:val="22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ouder</w:t>
      </w:r>
      <w:r w:rsidR="00851589" w:rsidRPr="00851589">
        <w:rPr>
          <w:rFonts w:eastAsia="Gill Sans MT" w:cs="Gill Sans MT"/>
          <w:color w:val="000000" w:themeColor="text1"/>
          <w:spacing w:val="-16"/>
          <w:w w:val="110"/>
          <w:szCs w:val="22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dan</w:t>
      </w:r>
      <w:r w:rsidR="00851589" w:rsidRPr="00851589">
        <w:rPr>
          <w:rFonts w:eastAsia="Gill Sans MT" w:cs="Gill Sans MT"/>
          <w:color w:val="000000" w:themeColor="text1"/>
          <w:spacing w:val="-15"/>
          <w:w w:val="110"/>
          <w:szCs w:val="22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zes</w:t>
      </w:r>
      <w:r w:rsidR="00851589" w:rsidRPr="00851589">
        <w:rPr>
          <w:rFonts w:eastAsia="Gill Sans MT" w:cs="Gill Sans MT"/>
          <w:color w:val="000000" w:themeColor="text1"/>
          <w:spacing w:val="-15"/>
          <w:w w:val="110"/>
          <w:szCs w:val="22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(6)</w:t>
      </w:r>
      <w:r w:rsidR="00851589" w:rsidRPr="00851589">
        <w:rPr>
          <w:rFonts w:eastAsia="Gill Sans MT" w:cs="Gill Sans MT"/>
          <w:color w:val="000000" w:themeColor="text1"/>
          <w:spacing w:val="-15"/>
          <w:w w:val="110"/>
          <w:szCs w:val="22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maanden,</w:t>
      </w:r>
      <w:r w:rsidR="00851589" w:rsidRPr="00851589">
        <w:rPr>
          <w:rFonts w:eastAsia="Gill Sans MT" w:cs="Gill Sans MT"/>
          <w:color w:val="000000" w:themeColor="text1"/>
          <w:spacing w:val="-16"/>
          <w:w w:val="110"/>
          <w:szCs w:val="22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in</w:t>
      </w:r>
      <w:r w:rsidR="00851589" w:rsidRPr="00851589">
        <w:rPr>
          <w:rFonts w:eastAsia="Gill Sans MT" w:cs="Gill Sans MT"/>
          <w:color w:val="000000" w:themeColor="text1"/>
          <w:spacing w:val="-15"/>
          <w:w w:val="110"/>
          <w:szCs w:val="22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verband</w:t>
      </w:r>
      <w:r w:rsidR="00851589" w:rsidRPr="00851589">
        <w:rPr>
          <w:rFonts w:eastAsia="Gill Sans MT" w:cs="Gill Sans MT"/>
          <w:color w:val="000000" w:themeColor="text1"/>
          <w:spacing w:val="-15"/>
          <w:w w:val="110"/>
          <w:szCs w:val="22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met</w:t>
      </w:r>
      <w:r w:rsidR="00851589" w:rsidRPr="00851589">
        <w:rPr>
          <w:rFonts w:eastAsia="Gill Sans MT" w:cs="Gill Sans MT"/>
          <w:color w:val="000000" w:themeColor="text1"/>
          <w:spacing w:val="-16"/>
          <w:w w:val="110"/>
          <w:szCs w:val="22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de</w:t>
      </w:r>
      <w:r w:rsidR="00851589" w:rsidRPr="00851589">
        <w:rPr>
          <w:rFonts w:eastAsia="Gill Sans MT" w:cs="Gill Sans MT"/>
          <w:color w:val="000000" w:themeColor="text1"/>
          <w:spacing w:val="-15"/>
          <w:w w:val="110"/>
          <w:szCs w:val="22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uitsluitingsgrond,</w:t>
      </w:r>
      <w:r w:rsidR="00851589" w:rsidRPr="00851589">
        <w:rPr>
          <w:rFonts w:eastAsia="Gill Sans MT" w:cs="Gill Sans MT"/>
          <w:color w:val="000000" w:themeColor="text1"/>
          <w:spacing w:val="-15"/>
          <w:w w:val="110"/>
          <w:szCs w:val="22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bedoeld in</w:t>
      </w:r>
      <w:r w:rsidR="00851589" w:rsidRPr="00851589">
        <w:rPr>
          <w:rFonts w:eastAsia="Gill Sans MT" w:cs="Gill Sans MT"/>
          <w:color w:val="000000" w:themeColor="text1"/>
          <w:spacing w:val="-16"/>
          <w:w w:val="110"/>
          <w:szCs w:val="22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u w:val="single" w:color="566477"/>
          <w:lang w:eastAsia="en-US"/>
        </w:rPr>
        <w:t>artikel</w:t>
      </w:r>
      <w:r w:rsidR="00851589" w:rsidRPr="00851589">
        <w:rPr>
          <w:rFonts w:eastAsia="Gill Sans MT" w:cs="Gill Sans MT"/>
          <w:color w:val="000000" w:themeColor="text1"/>
          <w:spacing w:val="-15"/>
          <w:w w:val="110"/>
          <w:szCs w:val="22"/>
          <w:u w:val="single" w:color="566477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u w:val="single" w:color="566477"/>
          <w:lang w:eastAsia="en-US"/>
        </w:rPr>
        <w:t>2.87,</w:t>
      </w:r>
      <w:r w:rsidR="00851589" w:rsidRPr="00851589">
        <w:rPr>
          <w:rFonts w:eastAsia="Gill Sans MT" w:cs="Gill Sans MT"/>
          <w:color w:val="000000" w:themeColor="text1"/>
          <w:spacing w:val="-15"/>
          <w:w w:val="110"/>
          <w:szCs w:val="22"/>
          <w:u w:val="single" w:color="566477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u w:val="single" w:color="566477"/>
          <w:lang w:eastAsia="en-US"/>
        </w:rPr>
        <w:t>eerste</w:t>
      </w:r>
      <w:r w:rsidR="00851589" w:rsidRPr="00851589">
        <w:rPr>
          <w:rFonts w:eastAsia="Gill Sans MT" w:cs="Gill Sans MT"/>
          <w:color w:val="000000" w:themeColor="text1"/>
          <w:spacing w:val="-14"/>
          <w:w w:val="110"/>
          <w:szCs w:val="22"/>
          <w:u w:val="single" w:color="566477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u w:val="single" w:color="566477"/>
          <w:lang w:eastAsia="en-US"/>
        </w:rPr>
        <w:t>lid,</w:t>
      </w:r>
      <w:r w:rsidR="00851589" w:rsidRPr="00851589">
        <w:rPr>
          <w:rFonts w:eastAsia="Gill Sans MT" w:cs="Gill Sans MT"/>
          <w:color w:val="000000" w:themeColor="text1"/>
          <w:spacing w:val="-16"/>
          <w:w w:val="110"/>
          <w:szCs w:val="22"/>
          <w:u w:val="single" w:color="566477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u w:val="single" w:color="566477"/>
          <w:lang w:eastAsia="en-US"/>
        </w:rPr>
        <w:t>onderdeel</w:t>
      </w:r>
      <w:r w:rsidR="00851589" w:rsidRPr="00851589">
        <w:rPr>
          <w:rFonts w:eastAsia="Gill Sans MT" w:cs="Gill Sans MT"/>
          <w:color w:val="000000" w:themeColor="text1"/>
          <w:spacing w:val="-15"/>
          <w:w w:val="110"/>
          <w:szCs w:val="22"/>
          <w:u w:val="single" w:color="566477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u w:val="single" w:color="566477"/>
          <w:lang w:eastAsia="en-US"/>
        </w:rPr>
        <w:t>b</w:t>
      </w:r>
      <w:r w:rsidR="00851589" w:rsidRPr="00851589">
        <w:rPr>
          <w:rFonts w:eastAsia="Gill Sans MT" w:cs="Gill Sans MT"/>
          <w:color w:val="000000" w:themeColor="text1"/>
          <w:spacing w:val="-13"/>
          <w:w w:val="110"/>
          <w:szCs w:val="22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juncto</w:t>
      </w:r>
      <w:r w:rsidR="00851589" w:rsidRPr="00851589">
        <w:rPr>
          <w:rFonts w:eastAsia="Gill Sans MT" w:cs="Gill Sans MT"/>
          <w:color w:val="000000" w:themeColor="text1"/>
          <w:spacing w:val="-16"/>
          <w:w w:val="110"/>
          <w:szCs w:val="22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UEA-formulier</w:t>
      </w:r>
      <w:r w:rsidR="00851589" w:rsidRPr="00851589">
        <w:rPr>
          <w:rFonts w:eastAsia="Gill Sans MT" w:cs="Gill Sans MT"/>
          <w:color w:val="000000" w:themeColor="text1"/>
          <w:spacing w:val="-14"/>
          <w:w w:val="110"/>
          <w:szCs w:val="22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Deel</w:t>
      </w:r>
      <w:r w:rsidR="00851589" w:rsidRPr="00851589">
        <w:rPr>
          <w:rFonts w:eastAsia="Gill Sans MT" w:cs="Gill Sans MT"/>
          <w:color w:val="000000" w:themeColor="text1"/>
          <w:spacing w:val="-16"/>
          <w:w w:val="110"/>
          <w:szCs w:val="22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II</w:t>
      </w:r>
      <w:r w:rsidR="00851589" w:rsidRPr="00851589">
        <w:rPr>
          <w:rFonts w:eastAsia="Gill Sans MT" w:cs="Gill Sans MT"/>
          <w:color w:val="000000" w:themeColor="text1"/>
          <w:spacing w:val="-13"/>
          <w:w w:val="110"/>
          <w:szCs w:val="22"/>
          <w:lang w:eastAsia="en-US"/>
        </w:rPr>
        <w:t xml:space="preserve"> </w:t>
      </w:r>
      <w:r w:rsidR="00851589"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A.</w:t>
      </w:r>
      <w:r>
        <w:rPr>
          <w:rFonts w:eastAsia="Gill Sans MT" w:cs="Gill Sans MT"/>
          <w:color w:val="000000" w:themeColor="text1"/>
          <w:w w:val="110"/>
          <w:szCs w:val="22"/>
          <w:lang w:eastAsia="en-US"/>
        </w:rPr>
        <w:t xml:space="preserve"> </w:t>
      </w:r>
    </w:p>
    <w:p w14:paraId="31D03A1A" w14:textId="6D10A294" w:rsidR="007226A3" w:rsidRDefault="007226A3" w:rsidP="007226A3">
      <w:pPr>
        <w:widowControl w:val="0"/>
        <w:autoSpaceDE w:val="0"/>
        <w:autoSpaceDN w:val="0"/>
        <w:spacing w:before="3" w:line="309" w:lineRule="auto"/>
        <w:ind w:left="709" w:right="739"/>
        <w:rPr>
          <w:rFonts w:eastAsia="Gill Sans MT" w:cs="Gill Sans MT"/>
          <w:color w:val="000000" w:themeColor="text1"/>
          <w:w w:val="110"/>
          <w:szCs w:val="22"/>
          <w:lang w:eastAsia="en-US"/>
        </w:rPr>
      </w:pPr>
      <w:r>
        <w:rPr>
          <w:rFonts w:eastAsia="Gill Sans MT" w:cs="Gill Sans MT"/>
          <w:color w:val="000000" w:themeColor="text1"/>
          <w:w w:val="110"/>
          <w:szCs w:val="22"/>
          <w:lang w:eastAsia="en-US"/>
        </w:rPr>
        <w:t xml:space="preserve">3b. </w:t>
      </w:r>
      <w:r>
        <w:rPr>
          <w:rFonts w:eastAsia="Gill Sans MT" w:cs="Gill Sans MT"/>
          <w:color w:val="000000" w:themeColor="text1"/>
          <w:w w:val="110"/>
          <w:szCs w:val="22"/>
          <w:lang w:eastAsia="en-US"/>
        </w:rPr>
        <w:tab/>
        <w:t xml:space="preserve">Voor de onderaannemer installatietechniek: </w:t>
      </w:r>
      <w:r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Uittreksel</w:t>
      </w:r>
      <w:r w:rsidRPr="00851589">
        <w:rPr>
          <w:rFonts w:eastAsia="Gill Sans MT" w:cs="Gill Sans MT"/>
          <w:color w:val="000000" w:themeColor="text1"/>
          <w:spacing w:val="-16"/>
          <w:w w:val="110"/>
          <w:szCs w:val="22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KvK,</w:t>
      </w:r>
      <w:r w:rsidRPr="00851589">
        <w:rPr>
          <w:rFonts w:eastAsia="Gill Sans MT" w:cs="Gill Sans MT"/>
          <w:color w:val="000000" w:themeColor="text1"/>
          <w:spacing w:val="-15"/>
          <w:w w:val="110"/>
          <w:szCs w:val="22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niet</w:t>
      </w:r>
      <w:r w:rsidRPr="00851589">
        <w:rPr>
          <w:rFonts w:eastAsia="Gill Sans MT" w:cs="Gill Sans MT"/>
          <w:color w:val="000000" w:themeColor="text1"/>
          <w:spacing w:val="-15"/>
          <w:w w:val="110"/>
          <w:szCs w:val="22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ouder</w:t>
      </w:r>
      <w:r w:rsidRPr="00851589">
        <w:rPr>
          <w:rFonts w:eastAsia="Gill Sans MT" w:cs="Gill Sans MT"/>
          <w:color w:val="000000" w:themeColor="text1"/>
          <w:spacing w:val="-16"/>
          <w:w w:val="110"/>
          <w:szCs w:val="22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dan</w:t>
      </w:r>
      <w:r w:rsidRPr="00851589">
        <w:rPr>
          <w:rFonts w:eastAsia="Gill Sans MT" w:cs="Gill Sans MT"/>
          <w:color w:val="000000" w:themeColor="text1"/>
          <w:spacing w:val="-15"/>
          <w:w w:val="110"/>
          <w:szCs w:val="22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zes</w:t>
      </w:r>
      <w:r w:rsidRPr="00851589">
        <w:rPr>
          <w:rFonts w:eastAsia="Gill Sans MT" w:cs="Gill Sans MT"/>
          <w:color w:val="000000" w:themeColor="text1"/>
          <w:spacing w:val="-15"/>
          <w:w w:val="110"/>
          <w:szCs w:val="22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(6)</w:t>
      </w:r>
      <w:r w:rsidRPr="00851589">
        <w:rPr>
          <w:rFonts w:eastAsia="Gill Sans MT" w:cs="Gill Sans MT"/>
          <w:color w:val="000000" w:themeColor="text1"/>
          <w:spacing w:val="-15"/>
          <w:w w:val="110"/>
          <w:szCs w:val="22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maanden,</w:t>
      </w:r>
      <w:r w:rsidRPr="00851589">
        <w:rPr>
          <w:rFonts w:eastAsia="Gill Sans MT" w:cs="Gill Sans MT"/>
          <w:color w:val="000000" w:themeColor="text1"/>
          <w:spacing w:val="-16"/>
          <w:w w:val="110"/>
          <w:szCs w:val="22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in</w:t>
      </w:r>
      <w:r w:rsidRPr="00851589">
        <w:rPr>
          <w:rFonts w:eastAsia="Gill Sans MT" w:cs="Gill Sans MT"/>
          <w:color w:val="000000" w:themeColor="text1"/>
          <w:spacing w:val="-15"/>
          <w:w w:val="110"/>
          <w:szCs w:val="22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verband</w:t>
      </w:r>
      <w:r w:rsidRPr="00851589">
        <w:rPr>
          <w:rFonts w:eastAsia="Gill Sans MT" w:cs="Gill Sans MT"/>
          <w:color w:val="000000" w:themeColor="text1"/>
          <w:spacing w:val="-15"/>
          <w:w w:val="110"/>
          <w:szCs w:val="22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met</w:t>
      </w:r>
      <w:r w:rsidRPr="00851589">
        <w:rPr>
          <w:rFonts w:eastAsia="Gill Sans MT" w:cs="Gill Sans MT"/>
          <w:color w:val="000000" w:themeColor="text1"/>
          <w:spacing w:val="-16"/>
          <w:w w:val="110"/>
          <w:szCs w:val="22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de</w:t>
      </w:r>
      <w:r w:rsidRPr="00851589">
        <w:rPr>
          <w:rFonts w:eastAsia="Gill Sans MT" w:cs="Gill Sans MT"/>
          <w:color w:val="000000" w:themeColor="text1"/>
          <w:spacing w:val="-15"/>
          <w:w w:val="110"/>
          <w:szCs w:val="22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uitsluitingsgrond,</w:t>
      </w:r>
      <w:r w:rsidRPr="00851589">
        <w:rPr>
          <w:rFonts w:eastAsia="Gill Sans MT" w:cs="Gill Sans MT"/>
          <w:color w:val="000000" w:themeColor="text1"/>
          <w:spacing w:val="-15"/>
          <w:w w:val="110"/>
          <w:szCs w:val="22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bedoeld in</w:t>
      </w:r>
      <w:r w:rsidRPr="00851589">
        <w:rPr>
          <w:rFonts w:eastAsia="Gill Sans MT" w:cs="Gill Sans MT"/>
          <w:color w:val="000000" w:themeColor="text1"/>
          <w:spacing w:val="-16"/>
          <w:w w:val="110"/>
          <w:szCs w:val="22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u w:val="single" w:color="566477"/>
          <w:lang w:eastAsia="en-US"/>
        </w:rPr>
        <w:t>artikel</w:t>
      </w:r>
      <w:r w:rsidRPr="00851589">
        <w:rPr>
          <w:rFonts w:eastAsia="Gill Sans MT" w:cs="Gill Sans MT"/>
          <w:color w:val="000000" w:themeColor="text1"/>
          <w:spacing w:val="-15"/>
          <w:w w:val="110"/>
          <w:szCs w:val="22"/>
          <w:u w:val="single" w:color="566477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u w:val="single" w:color="566477"/>
          <w:lang w:eastAsia="en-US"/>
        </w:rPr>
        <w:t>2.87,</w:t>
      </w:r>
      <w:r w:rsidRPr="00851589">
        <w:rPr>
          <w:rFonts w:eastAsia="Gill Sans MT" w:cs="Gill Sans MT"/>
          <w:color w:val="000000" w:themeColor="text1"/>
          <w:spacing w:val="-15"/>
          <w:w w:val="110"/>
          <w:szCs w:val="22"/>
          <w:u w:val="single" w:color="566477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u w:val="single" w:color="566477"/>
          <w:lang w:eastAsia="en-US"/>
        </w:rPr>
        <w:t>eerste</w:t>
      </w:r>
      <w:r w:rsidRPr="00851589">
        <w:rPr>
          <w:rFonts w:eastAsia="Gill Sans MT" w:cs="Gill Sans MT"/>
          <w:color w:val="000000" w:themeColor="text1"/>
          <w:spacing w:val="-14"/>
          <w:w w:val="110"/>
          <w:szCs w:val="22"/>
          <w:u w:val="single" w:color="566477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u w:val="single" w:color="566477"/>
          <w:lang w:eastAsia="en-US"/>
        </w:rPr>
        <w:t>lid,</w:t>
      </w:r>
      <w:r w:rsidRPr="00851589">
        <w:rPr>
          <w:rFonts w:eastAsia="Gill Sans MT" w:cs="Gill Sans MT"/>
          <w:color w:val="000000" w:themeColor="text1"/>
          <w:spacing w:val="-16"/>
          <w:w w:val="110"/>
          <w:szCs w:val="22"/>
          <w:u w:val="single" w:color="566477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u w:val="single" w:color="566477"/>
          <w:lang w:eastAsia="en-US"/>
        </w:rPr>
        <w:t>onderdeel</w:t>
      </w:r>
      <w:r w:rsidRPr="00851589">
        <w:rPr>
          <w:rFonts w:eastAsia="Gill Sans MT" w:cs="Gill Sans MT"/>
          <w:color w:val="000000" w:themeColor="text1"/>
          <w:spacing w:val="-15"/>
          <w:w w:val="110"/>
          <w:szCs w:val="22"/>
          <w:u w:val="single" w:color="566477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u w:val="single" w:color="566477"/>
          <w:lang w:eastAsia="en-US"/>
        </w:rPr>
        <w:t>b</w:t>
      </w:r>
      <w:r w:rsidRPr="00851589">
        <w:rPr>
          <w:rFonts w:eastAsia="Gill Sans MT" w:cs="Gill Sans MT"/>
          <w:color w:val="000000" w:themeColor="text1"/>
          <w:spacing w:val="-13"/>
          <w:w w:val="110"/>
          <w:szCs w:val="22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juncto</w:t>
      </w:r>
      <w:r w:rsidRPr="00851589">
        <w:rPr>
          <w:rFonts w:eastAsia="Gill Sans MT" w:cs="Gill Sans MT"/>
          <w:color w:val="000000" w:themeColor="text1"/>
          <w:spacing w:val="-16"/>
          <w:w w:val="110"/>
          <w:szCs w:val="22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UEA-formulier</w:t>
      </w:r>
      <w:r w:rsidRPr="00851589">
        <w:rPr>
          <w:rFonts w:eastAsia="Gill Sans MT" w:cs="Gill Sans MT"/>
          <w:color w:val="000000" w:themeColor="text1"/>
          <w:spacing w:val="-14"/>
          <w:w w:val="110"/>
          <w:szCs w:val="22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Deel</w:t>
      </w:r>
      <w:r w:rsidRPr="00851589">
        <w:rPr>
          <w:rFonts w:eastAsia="Gill Sans MT" w:cs="Gill Sans MT"/>
          <w:color w:val="000000" w:themeColor="text1"/>
          <w:spacing w:val="-16"/>
          <w:w w:val="110"/>
          <w:szCs w:val="22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II</w:t>
      </w:r>
      <w:r w:rsidRPr="00851589">
        <w:rPr>
          <w:rFonts w:eastAsia="Gill Sans MT" w:cs="Gill Sans MT"/>
          <w:color w:val="000000" w:themeColor="text1"/>
          <w:spacing w:val="-13"/>
          <w:w w:val="110"/>
          <w:szCs w:val="22"/>
          <w:lang w:eastAsia="en-US"/>
        </w:rPr>
        <w:t xml:space="preserve"> </w:t>
      </w:r>
      <w:r w:rsidRPr="00851589">
        <w:rPr>
          <w:rFonts w:eastAsia="Gill Sans MT" w:cs="Gill Sans MT"/>
          <w:color w:val="000000" w:themeColor="text1"/>
          <w:w w:val="110"/>
          <w:szCs w:val="22"/>
          <w:lang w:eastAsia="en-US"/>
        </w:rPr>
        <w:t>A.</w:t>
      </w:r>
    </w:p>
    <w:p w14:paraId="75569D99" w14:textId="457A91DB" w:rsidR="007226A3" w:rsidRDefault="007226A3" w:rsidP="007226A3">
      <w:pPr>
        <w:widowControl w:val="0"/>
        <w:autoSpaceDE w:val="0"/>
        <w:autoSpaceDN w:val="0"/>
        <w:spacing w:before="3" w:line="309" w:lineRule="auto"/>
        <w:ind w:left="709" w:right="739"/>
        <w:rPr>
          <w:rFonts w:eastAsia="Gill Sans MT" w:cs="Gill Sans MT"/>
          <w:color w:val="000000" w:themeColor="text1"/>
          <w:w w:val="110"/>
          <w:szCs w:val="22"/>
          <w:lang w:eastAsia="en-US"/>
        </w:rPr>
      </w:pPr>
      <w:r>
        <w:rPr>
          <w:rFonts w:eastAsia="Gill Sans MT" w:cs="Gill Sans MT"/>
          <w:color w:val="000000" w:themeColor="text1"/>
          <w:w w:val="110"/>
          <w:szCs w:val="22"/>
          <w:lang w:eastAsia="en-US"/>
        </w:rPr>
        <w:t xml:space="preserve">3c. </w:t>
      </w:r>
      <w:r>
        <w:rPr>
          <w:rFonts w:eastAsia="Gill Sans MT" w:cs="Gill Sans MT"/>
          <w:color w:val="000000" w:themeColor="text1"/>
          <w:w w:val="110"/>
          <w:szCs w:val="22"/>
          <w:lang w:eastAsia="en-US"/>
        </w:rPr>
        <w:tab/>
        <w:t>Een kvk uitreksel zal worden opgevraagd voor de, door aannemer aan te dragen architect (1 van de 3) en door de opdrachtgever te selecteren architect.</w:t>
      </w:r>
    </w:p>
    <w:p w14:paraId="7CB70334" w14:textId="519ECDE3" w:rsidR="007226A3" w:rsidRDefault="007226A3" w:rsidP="007226A3">
      <w:pPr>
        <w:widowControl w:val="0"/>
        <w:autoSpaceDE w:val="0"/>
        <w:autoSpaceDN w:val="0"/>
        <w:spacing w:before="3" w:line="309" w:lineRule="auto"/>
        <w:ind w:left="709" w:right="739"/>
        <w:rPr>
          <w:rFonts w:eastAsia="Gill Sans MT" w:cs="Gill Sans MT"/>
          <w:color w:val="000000" w:themeColor="text1"/>
          <w:w w:val="110"/>
          <w:szCs w:val="22"/>
          <w:lang w:eastAsia="en-US"/>
        </w:rPr>
      </w:pPr>
      <w:r>
        <w:rPr>
          <w:rFonts w:eastAsia="Gill Sans MT" w:cs="Gill Sans MT"/>
          <w:color w:val="000000" w:themeColor="text1"/>
          <w:w w:val="110"/>
          <w:szCs w:val="22"/>
          <w:lang w:eastAsia="en-US"/>
        </w:rPr>
        <w:t xml:space="preserve">Dit </w:t>
      </w:r>
      <w:r w:rsidR="00317DB5">
        <w:rPr>
          <w:rFonts w:eastAsia="Gill Sans MT" w:cs="Gill Sans MT"/>
          <w:color w:val="000000" w:themeColor="text1"/>
          <w:w w:val="110"/>
          <w:szCs w:val="22"/>
          <w:lang w:eastAsia="en-US"/>
        </w:rPr>
        <w:t>uittreksel</w:t>
      </w:r>
      <w:r>
        <w:rPr>
          <w:rFonts w:eastAsia="Gill Sans MT" w:cs="Gill Sans MT"/>
          <w:color w:val="000000" w:themeColor="text1"/>
          <w:w w:val="110"/>
          <w:szCs w:val="22"/>
          <w:lang w:eastAsia="en-US"/>
        </w:rPr>
        <w:t xml:space="preserve"> hoeft in deze fase niet te worden overlegd.</w:t>
      </w:r>
    </w:p>
    <w:p w14:paraId="35F5BEB1" w14:textId="77777777" w:rsidR="00317DB5" w:rsidRPr="00851589" w:rsidRDefault="00317DB5" w:rsidP="007226A3">
      <w:pPr>
        <w:widowControl w:val="0"/>
        <w:autoSpaceDE w:val="0"/>
        <w:autoSpaceDN w:val="0"/>
        <w:spacing w:before="3" w:line="309" w:lineRule="auto"/>
        <w:ind w:left="709" w:right="739"/>
        <w:rPr>
          <w:rFonts w:eastAsia="Gill Sans MT" w:cs="Gill Sans MT"/>
          <w:b/>
          <w:bCs/>
          <w:color w:val="000000" w:themeColor="text1"/>
          <w:szCs w:val="22"/>
          <w:lang w:eastAsia="en-US"/>
        </w:rPr>
      </w:pPr>
    </w:p>
    <w:p w14:paraId="2E4F8D18" w14:textId="5B11CDE9" w:rsidR="00851589" w:rsidRPr="00317DB5" w:rsidRDefault="00851589" w:rsidP="007226A3">
      <w:pPr>
        <w:pStyle w:val="Lijstalinea"/>
        <w:widowControl w:val="0"/>
        <w:numPr>
          <w:ilvl w:val="0"/>
          <w:numId w:val="4"/>
        </w:numPr>
        <w:autoSpaceDE w:val="0"/>
        <w:autoSpaceDN w:val="0"/>
        <w:spacing w:before="1" w:line="309" w:lineRule="auto"/>
        <w:ind w:right="783"/>
        <w:rPr>
          <w:rFonts w:eastAsia="Gill Sans MT" w:cs="Gill Sans MT"/>
          <w:color w:val="000000" w:themeColor="text1"/>
          <w:szCs w:val="22"/>
          <w:lang w:eastAsia="en-US"/>
        </w:rPr>
      </w:pPr>
      <w:r w:rsidRPr="00A73DF3">
        <w:rPr>
          <w:rFonts w:eastAsia="Gill Sans MT" w:cs="Gill Sans MT"/>
          <w:b/>
          <w:bCs/>
          <w:color w:val="000000" w:themeColor="text1"/>
          <w:w w:val="110"/>
          <w:szCs w:val="22"/>
          <w:lang w:eastAsia="en-US"/>
        </w:rPr>
        <w:t>Geldige</w:t>
      </w:r>
      <w:r w:rsidRPr="00A73DF3">
        <w:rPr>
          <w:rFonts w:eastAsia="Gill Sans MT" w:cs="Gill Sans MT"/>
          <w:b/>
          <w:bCs/>
          <w:color w:val="000000" w:themeColor="text1"/>
          <w:spacing w:val="-4"/>
          <w:w w:val="110"/>
          <w:szCs w:val="22"/>
          <w:lang w:eastAsia="en-US"/>
        </w:rPr>
        <w:t xml:space="preserve"> </w:t>
      </w:r>
      <w:r w:rsidRPr="00A73DF3">
        <w:rPr>
          <w:rFonts w:eastAsia="Gill Sans MT" w:cs="Gill Sans MT"/>
          <w:b/>
          <w:bCs/>
          <w:color w:val="000000" w:themeColor="text1"/>
          <w:w w:val="110"/>
          <w:szCs w:val="22"/>
          <w:lang w:eastAsia="en-US"/>
        </w:rPr>
        <w:t>Gedragsverklaring</w:t>
      </w:r>
      <w:r w:rsidRPr="00A73DF3">
        <w:rPr>
          <w:rFonts w:eastAsia="Gill Sans MT" w:cs="Gill Sans MT"/>
          <w:b/>
          <w:bCs/>
          <w:color w:val="000000" w:themeColor="text1"/>
          <w:spacing w:val="-1"/>
          <w:w w:val="110"/>
          <w:szCs w:val="22"/>
          <w:lang w:eastAsia="en-US"/>
        </w:rPr>
        <w:t xml:space="preserve"> </w:t>
      </w:r>
      <w:r w:rsidRPr="00A73DF3">
        <w:rPr>
          <w:rFonts w:eastAsia="Gill Sans MT" w:cs="Gill Sans MT"/>
          <w:b/>
          <w:bCs/>
          <w:color w:val="000000" w:themeColor="text1"/>
          <w:w w:val="110"/>
          <w:szCs w:val="22"/>
          <w:lang w:eastAsia="en-US"/>
        </w:rPr>
        <w:t>Aanbesteden</w:t>
      </w:r>
      <w:r w:rsidRPr="007226A3">
        <w:rPr>
          <w:rFonts w:eastAsia="Gill Sans MT" w:cs="Gill Sans MT"/>
          <w:color w:val="000000" w:themeColor="text1"/>
          <w:w w:val="110"/>
          <w:szCs w:val="22"/>
          <w:lang w:eastAsia="en-US"/>
        </w:rPr>
        <w:t>,</w:t>
      </w:r>
      <w:r w:rsidRPr="007226A3">
        <w:rPr>
          <w:rFonts w:eastAsia="Gill Sans MT" w:cs="Gill Sans MT"/>
          <w:color w:val="000000" w:themeColor="text1"/>
          <w:spacing w:val="-2"/>
          <w:w w:val="110"/>
          <w:szCs w:val="22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lang w:eastAsia="en-US"/>
        </w:rPr>
        <w:t>niet</w:t>
      </w:r>
      <w:r w:rsidRPr="007226A3">
        <w:rPr>
          <w:rFonts w:eastAsia="Gill Sans MT" w:cs="Gill Sans MT"/>
          <w:color w:val="000000" w:themeColor="text1"/>
          <w:spacing w:val="-4"/>
          <w:w w:val="110"/>
          <w:szCs w:val="22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lang w:eastAsia="en-US"/>
        </w:rPr>
        <w:t>ouder</w:t>
      </w:r>
      <w:r w:rsidRPr="007226A3">
        <w:rPr>
          <w:rFonts w:eastAsia="Gill Sans MT" w:cs="Gill Sans MT"/>
          <w:color w:val="000000" w:themeColor="text1"/>
          <w:spacing w:val="-4"/>
          <w:w w:val="110"/>
          <w:szCs w:val="22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lang w:eastAsia="en-US"/>
        </w:rPr>
        <w:t>dan</w:t>
      </w:r>
      <w:r w:rsidRPr="007226A3">
        <w:rPr>
          <w:rFonts w:eastAsia="Gill Sans MT" w:cs="Gill Sans MT"/>
          <w:color w:val="000000" w:themeColor="text1"/>
          <w:spacing w:val="-1"/>
          <w:w w:val="110"/>
          <w:szCs w:val="22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lang w:eastAsia="en-US"/>
        </w:rPr>
        <w:t>twee</w:t>
      </w:r>
      <w:r w:rsidRPr="007226A3">
        <w:rPr>
          <w:rFonts w:eastAsia="Gill Sans MT" w:cs="Gill Sans MT"/>
          <w:color w:val="000000" w:themeColor="text1"/>
          <w:spacing w:val="-4"/>
          <w:w w:val="110"/>
          <w:szCs w:val="22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lang w:eastAsia="en-US"/>
        </w:rPr>
        <w:t>(2) jaar,</w:t>
      </w:r>
      <w:r w:rsidRPr="007226A3">
        <w:rPr>
          <w:rFonts w:eastAsia="Gill Sans MT" w:cs="Gill Sans MT"/>
          <w:color w:val="000000" w:themeColor="text1"/>
          <w:spacing w:val="-4"/>
          <w:w w:val="110"/>
          <w:szCs w:val="22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lang w:eastAsia="en-US"/>
        </w:rPr>
        <w:t>in</w:t>
      </w:r>
      <w:r w:rsidRPr="007226A3">
        <w:rPr>
          <w:rFonts w:eastAsia="Gill Sans MT" w:cs="Gill Sans MT"/>
          <w:color w:val="000000" w:themeColor="text1"/>
          <w:spacing w:val="-4"/>
          <w:w w:val="110"/>
          <w:szCs w:val="22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lang w:eastAsia="en-US"/>
        </w:rPr>
        <w:t>verband</w:t>
      </w:r>
      <w:r w:rsidRPr="007226A3">
        <w:rPr>
          <w:rFonts w:eastAsia="Gill Sans MT" w:cs="Gill Sans MT"/>
          <w:color w:val="000000" w:themeColor="text1"/>
          <w:spacing w:val="-4"/>
          <w:w w:val="110"/>
          <w:szCs w:val="22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lang w:eastAsia="en-US"/>
        </w:rPr>
        <w:t>met</w:t>
      </w:r>
      <w:r w:rsidRPr="007226A3">
        <w:rPr>
          <w:rFonts w:eastAsia="Gill Sans MT" w:cs="Gill Sans MT"/>
          <w:color w:val="000000" w:themeColor="text1"/>
          <w:spacing w:val="-5"/>
          <w:w w:val="110"/>
          <w:szCs w:val="22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lang w:eastAsia="en-US"/>
        </w:rPr>
        <w:t>de uitsluitingsgronden,</w:t>
      </w:r>
      <w:r w:rsidRPr="007226A3">
        <w:rPr>
          <w:rFonts w:eastAsia="Gill Sans MT" w:cs="Gill Sans MT"/>
          <w:color w:val="000000" w:themeColor="text1"/>
          <w:spacing w:val="-16"/>
          <w:w w:val="110"/>
          <w:szCs w:val="22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lang w:eastAsia="en-US"/>
        </w:rPr>
        <w:t>bedoeld</w:t>
      </w:r>
      <w:r w:rsidRPr="007226A3">
        <w:rPr>
          <w:rFonts w:eastAsia="Gill Sans MT" w:cs="Gill Sans MT"/>
          <w:color w:val="000000" w:themeColor="text1"/>
          <w:spacing w:val="-15"/>
          <w:w w:val="110"/>
          <w:szCs w:val="22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lang w:eastAsia="en-US"/>
        </w:rPr>
        <w:t>in</w:t>
      </w:r>
      <w:r w:rsidRPr="007226A3">
        <w:rPr>
          <w:rFonts w:eastAsia="Gill Sans MT" w:cs="Gill Sans MT"/>
          <w:color w:val="000000" w:themeColor="text1"/>
          <w:spacing w:val="-15"/>
          <w:w w:val="110"/>
          <w:szCs w:val="22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lang w:eastAsia="en-US"/>
        </w:rPr>
        <w:t>de</w:t>
      </w:r>
      <w:r w:rsidRPr="007226A3">
        <w:rPr>
          <w:rFonts w:eastAsia="Gill Sans MT" w:cs="Gill Sans MT"/>
          <w:color w:val="000000" w:themeColor="text1"/>
          <w:spacing w:val="-16"/>
          <w:w w:val="110"/>
          <w:szCs w:val="22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u w:val="single" w:color="566477"/>
          <w:lang w:eastAsia="en-US"/>
        </w:rPr>
        <w:t>artikelen</w:t>
      </w:r>
      <w:r w:rsidRPr="007226A3">
        <w:rPr>
          <w:rFonts w:eastAsia="Gill Sans MT" w:cs="Gill Sans MT"/>
          <w:color w:val="000000" w:themeColor="text1"/>
          <w:spacing w:val="-15"/>
          <w:w w:val="110"/>
          <w:szCs w:val="22"/>
          <w:u w:val="single" w:color="566477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u w:val="single" w:color="566477"/>
          <w:lang w:eastAsia="en-US"/>
        </w:rPr>
        <w:t>2.86</w:t>
      </w:r>
      <w:r w:rsidRPr="007226A3">
        <w:rPr>
          <w:rFonts w:eastAsia="Gill Sans MT" w:cs="Gill Sans MT"/>
          <w:color w:val="000000" w:themeColor="text1"/>
          <w:spacing w:val="-14"/>
          <w:w w:val="110"/>
          <w:szCs w:val="22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lang w:eastAsia="en-US"/>
        </w:rPr>
        <w:t>en</w:t>
      </w:r>
      <w:r w:rsidRPr="007226A3">
        <w:rPr>
          <w:rFonts w:eastAsia="Gill Sans MT" w:cs="Gill Sans MT"/>
          <w:color w:val="000000" w:themeColor="text1"/>
          <w:spacing w:val="-14"/>
          <w:w w:val="110"/>
          <w:szCs w:val="22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u w:val="single" w:color="566477"/>
          <w:lang w:eastAsia="en-US"/>
        </w:rPr>
        <w:t>2.87,</w:t>
      </w:r>
      <w:r w:rsidRPr="007226A3">
        <w:rPr>
          <w:rFonts w:eastAsia="Gill Sans MT" w:cs="Gill Sans MT"/>
          <w:color w:val="000000" w:themeColor="text1"/>
          <w:spacing w:val="-16"/>
          <w:w w:val="110"/>
          <w:szCs w:val="22"/>
          <w:u w:val="single" w:color="566477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u w:val="single" w:color="566477"/>
          <w:lang w:eastAsia="en-US"/>
        </w:rPr>
        <w:t>eerste</w:t>
      </w:r>
      <w:r w:rsidRPr="007226A3">
        <w:rPr>
          <w:rFonts w:eastAsia="Gill Sans MT" w:cs="Gill Sans MT"/>
          <w:color w:val="000000" w:themeColor="text1"/>
          <w:spacing w:val="-13"/>
          <w:w w:val="110"/>
          <w:szCs w:val="22"/>
          <w:u w:val="single" w:color="566477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u w:val="single" w:color="566477"/>
          <w:lang w:eastAsia="en-US"/>
        </w:rPr>
        <w:t>lid,</w:t>
      </w:r>
      <w:r w:rsidRPr="007226A3">
        <w:rPr>
          <w:rFonts w:eastAsia="Gill Sans MT" w:cs="Gill Sans MT"/>
          <w:color w:val="000000" w:themeColor="text1"/>
          <w:spacing w:val="-15"/>
          <w:w w:val="110"/>
          <w:szCs w:val="22"/>
          <w:u w:val="single" w:color="566477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u w:val="single" w:color="566477"/>
          <w:lang w:eastAsia="en-US"/>
        </w:rPr>
        <w:t>onderdelen</w:t>
      </w:r>
      <w:r w:rsidRPr="007226A3">
        <w:rPr>
          <w:rFonts w:eastAsia="Gill Sans MT" w:cs="Gill Sans MT"/>
          <w:color w:val="000000" w:themeColor="text1"/>
          <w:spacing w:val="-14"/>
          <w:w w:val="110"/>
          <w:szCs w:val="22"/>
          <w:u w:val="single" w:color="566477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u w:val="single" w:color="566477"/>
          <w:lang w:eastAsia="en-US"/>
        </w:rPr>
        <w:t>c</w:t>
      </w:r>
      <w:r w:rsidRPr="007226A3">
        <w:rPr>
          <w:rFonts w:eastAsia="Gill Sans MT" w:cs="Gill Sans MT"/>
          <w:color w:val="000000" w:themeColor="text1"/>
          <w:spacing w:val="-16"/>
          <w:w w:val="110"/>
          <w:szCs w:val="22"/>
          <w:u w:val="single" w:color="566477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u w:val="single" w:color="566477"/>
          <w:lang w:eastAsia="en-US"/>
        </w:rPr>
        <w:t>en</w:t>
      </w:r>
      <w:r w:rsidRPr="007226A3">
        <w:rPr>
          <w:rFonts w:eastAsia="Gill Sans MT" w:cs="Gill Sans MT"/>
          <w:color w:val="000000" w:themeColor="text1"/>
          <w:spacing w:val="-15"/>
          <w:w w:val="110"/>
          <w:szCs w:val="22"/>
          <w:u w:val="single" w:color="566477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u w:val="single" w:color="566477"/>
          <w:lang w:eastAsia="en-US"/>
        </w:rPr>
        <w:t>d</w:t>
      </w:r>
      <w:r w:rsidRPr="007226A3">
        <w:rPr>
          <w:rFonts w:eastAsia="Gill Sans MT" w:cs="Gill Sans MT"/>
          <w:color w:val="000000" w:themeColor="text1"/>
          <w:spacing w:val="-14"/>
          <w:w w:val="110"/>
          <w:szCs w:val="22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lang w:eastAsia="en-US"/>
        </w:rPr>
        <w:t>juncto UEA-formulier, deel III A. (Let op: het opvragen van deze verklaring kan tot 2 maanden in beslag nemen!)</w:t>
      </w:r>
    </w:p>
    <w:p w14:paraId="5A4ECD7D" w14:textId="77777777" w:rsidR="00317DB5" w:rsidRPr="007226A3" w:rsidRDefault="00317DB5" w:rsidP="00317DB5">
      <w:pPr>
        <w:pStyle w:val="Lijstalinea"/>
        <w:widowControl w:val="0"/>
        <w:autoSpaceDE w:val="0"/>
        <w:autoSpaceDN w:val="0"/>
        <w:spacing w:before="1" w:line="309" w:lineRule="auto"/>
        <w:ind w:right="783"/>
        <w:rPr>
          <w:rFonts w:eastAsia="Gill Sans MT" w:cs="Gill Sans MT"/>
          <w:color w:val="000000" w:themeColor="text1"/>
          <w:szCs w:val="22"/>
          <w:lang w:eastAsia="en-US"/>
        </w:rPr>
      </w:pPr>
    </w:p>
    <w:p w14:paraId="3CE4ABDC" w14:textId="77777777" w:rsidR="00851589" w:rsidRPr="00317DB5" w:rsidRDefault="00851589" w:rsidP="007226A3">
      <w:pPr>
        <w:pStyle w:val="Lijstalinea"/>
        <w:widowControl w:val="0"/>
        <w:numPr>
          <w:ilvl w:val="0"/>
          <w:numId w:val="4"/>
        </w:numPr>
        <w:autoSpaceDE w:val="0"/>
        <w:autoSpaceDN w:val="0"/>
        <w:spacing w:before="1" w:line="309" w:lineRule="auto"/>
        <w:ind w:right="783"/>
        <w:rPr>
          <w:rFonts w:eastAsia="Gill Sans MT" w:cs="Gill Sans MT"/>
          <w:color w:val="000000" w:themeColor="text1"/>
          <w:szCs w:val="22"/>
          <w:lang w:eastAsia="en-US"/>
        </w:rPr>
      </w:pPr>
      <w:r w:rsidRPr="00A73DF3">
        <w:rPr>
          <w:rFonts w:eastAsia="Gill Sans MT" w:cs="Gill Sans MT"/>
          <w:b/>
          <w:bCs/>
          <w:color w:val="000000" w:themeColor="text1"/>
          <w:w w:val="110"/>
          <w:szCs w:val="22"/>
          <w:lang w:eastAsia="en-US"/>
        </w:rPr>
        <w:t>Verklaring Belastingdienst</w:t>
      </w:r>
      <w:r w:rsidRPr="007226A3">
        <w:rPr>
          <w:rFonts w:eastAsia="Gill Sans MT" w:cs="Gill Sans MT"/>
          <w:color w:val="000000" w:themeColor="text1"/>
          <w:w w:val="110"/>
          <w:szCs w:val="22"/>
          <w:lang w:eastAsia="en-US"/>
        </w:rPr>
        <w:t xml:space="preserve">, niet ouder dan zes (6) maanden, in verband met de </w:t>
      </w:r>
      <w:r w:rsidRPr="007226A3">
        <w:rPr>
          <w:rFonts w:eastAsia="Gill Sans MT" w:cs="Gill Sans MT"/>
          <w:color w:val="000000" w:themeColor="text1"/>
          <w:w w:val="105"/>
          <w:szCs w:val="22"/>
          <w:lang w:eastAsia="en-US"/>
        </w:rPr>
        <w:t xml:space="preserve">uitsluitingsgronden, bedoeld in </w:t>
      </w:r>
      <w:r w:rsidRPr="007226A3">
        <w:rPr>
          <w:rFonts w:eastAsia="Gill Sans MT" w:cs="Gill Sans MT"/>
          <w:color w:val="000000" w:themeColor="text1"/>
          <w:w w:val="105"/>
          <w:szCs w:val="22"/>
          <w:u w:val="single" w:color="566477"/>
          <w:lang w:eastAsia="en-US"/>
        </w:rPr>
        <w:t>artikel 2.86, vierde lid</w:t>
      </w:r>
      <w:r w:rsidRPr="007226A3">
        <w:rPr>
          <w:rFonts w:eastAsia="Gill Sans MT" w:cs="Gill Sans MT"/>
          <w:color w:val="000000" w:themeColor="text1"/>
          <w:w w:val="105"/>
          <w:szCs w:val="22"/>
          <w:lang w:eastAsia="en-US"/>
        </w:rPr>
        <w:t xml:space="preserve">, of </w:t>
      </w:r>
      <w:r w:rsidRPr="007226A3">
        <w:rPr>
          <w:rFonts w:eastAsia="Gill Sans MT" w:cs="Gill Sans MT"/>
          <w:color w:val="000000" w:themeColor="text1"/>
          <w:w w:val="105"/>
          <w:szCs w:val="22"/>
          <w:u w:val="single" w:color="566477"/>
          <w:lang w:eastAsia="en-US"/>
        </w:rPr>
        <w:t>artikel 2.87, eerste lid, onderdeel j</w:t>
      </w:r>
      <w:r w:rsidRPr="007226A3">
        <w:rPr>
          <w:rFonts w:eastAsia="Gill Sans MT" w:cs="Gill Sans MT"/>
          <w:color w:val="000000" w:themeColor="text1"/>
          <w:w w:val="105"/>
          <w:szCs w:val="22"/>
          <w:lang w:eastAsia="en-US"/>
        </w:rPr>
        <w:t xml:space="preserve"> </w:t>
      </w:r>
      <w:r w:rsidRPr="007226A3">
        <w:rPr>
          <w:rFonts w:eastAsia="Gill Sans MT" w:cs="Gill Sans MT"/>
          <w:color w:val="000000" w:themeColor="text1"/>
          <w:w w:val="110"/>
          <w:szCs w:val="22"/>
          <w:lang w:eastAsia="en-US"/>
        </w:rPr>
        <w:t>juncto UEA-formulier, deel III B.</w:t>
      </w:r>
    </w:p>
    <w:p w14:paraId="01C82CDC" w14:textId="77777777" w:rsidR="00317DB5" w:rsidRPr="00317DB5" w:rsidRDefault="00317DB5" w:rsidP="00317DB5">
      <w:pPr>
        <w:pStyle w:val="Lijstalinea"/>
        <w:rPr>
          <w:rFonts w:eastAsia="Gill Sans MT" w:cs="Gill Sans MT"/>
          <w:color w:val="000000" w:themeColor="text1"/>
          <w:szCs w:val="22"/>
          <w:lang w:eastAsia="en-US"/>
        </w:rPr>
      </w:pPr>
    </w:p>
    <w:p w14:paraId="2CE5AA6F" w14:textId="77777777" w:rsidR="00317DB5" w:rsidRPr="007226A3" w:rsidRDefault="00317DB5" w:rsidP="00317DB5">
      <w:pPr>
        <w:pStyle w:val="Lijstalinea"/>
        <w:widowControl w:val="0"/>
        <w:autoSpaceDE w:val="0"/>
        <w:autoSpaceDN w:val="0"/>
        <w:spacing w:before="1" w:line="309" w:lineRule="auto"/>
        <w:ind w:right="783"/>
        <w:rPr>
          <w:rFonts w:eastAsia="Gill Sans MT" w:cs="Gill Sans MT"/>
          <w:color w:val="000000" w:themeColor="text1"/>
          <w:szCs w:val="22"/>
          <w:lang w:eastAsia="en-US"/>
        </w:rPr>
      </w:pPr>
    </w:p>
    <w:p w14:paraId="46B94734" w14:textId="343A96B7" w:rsidR="007226A3" w:rsidRDefault="007226A3" w:rsidP="007226A3">
      <w:pPr>
        <w:pStyle w:val="Lijstalinea"/>
        <w:numPr>
          <w:ilvl w:val="0"/>
          <w:numId w:val="4"/>
        </w:numPr>
      </w:pPr>
      <w:r w:rsidRPr="00A73DF3">
        <w:rPr>
          <w:b/>
          <w:bCs/>
        </w:rPr>
        <w:t>Formulier C</w:t>
      </w:r>
      <w:r>
        <w:t xml:space="preserve">: </w:t>
      </w:r>
      <w:r>
        <w:rPr>
          <w:color w:val="000000" w:themeColor="text1"/>
        </w:rPr>
        <w:t>Verklaring Financieel-economische draagkracht</w:t>
      </w:r>
      <w:r>
        <w:t>, Volledig ingevuld en rechtsgeldig ondertekend</w:t>
      </w:r>
    </w:p>
    <w:p w14:paraId="57ED3122" w14:textId="77777777" w:rsidR="00317DB5" w:rsidRDefault="00317DB5" w:rsidP="00317DB5">
      <w:pPr>
        <w:pStyle w:val="Lijstalinea"/>
      </w:pPr>
    </w:p>
    <w:p w14:paraId="1FE7CEF2" w14:textId="320A0F37" w:rsidR="007226A3" w:rsidRDefault="007226A3" w:rsidP="007226A3">
      <w:pPr>
        <w:pStyle w:val="Lijstalinea"/>
        <w:numPr>
          <w:ilvl w:val="0"/>
          <w:numId w:val="4"/>
        </w:numPr>
      </w:pPr>
      <w:bookmarkStart w:id="0" w:name="_Hlk140835797"/>
      <w:r>
        <w:lastRenderedPageBreak/>
        <w:t xml:space="preserve">2 of 3x </w:t>
      </w:r>
      <w:r w:rsidRPr="00A73DF3">
        <w:rPr>
          <w:b/>
          <w:bCs/>
        </w:rPr>
        <w:t>Formulier D</w:t>
      </w:r>
      <w:r>
        <w:t xml:space="preserve"> het bewijs van de technische bekwaamheid en de kerncompetenties van de </w:t>
      </w:r>
      <w:r w:rsidRPr="00A73DF3">
        <w:rPr>
          <w:b/>
          <w:bCs/>
        </w:rPr>
        <w:t>hoofdaannemer</w:t>
      </w:r>
    </w:p>
    <w:p w14:paraId="479305C1" w14:textId="77777777" w:rsidR="00317DB5" w:rsidRDefault="00317DB5" w:rsidP="00317DB5">
      <w:pPr>
        <w:pStyle w:val="Lijstalinea"/>
      </w:pPr>
    </w:p>
    <w:p w14:paraId="54099D23" w14:textId="77777777" w:rsidR="00317DB5" w:rsidRDefault="00317DB5" w:rsidP="00317DB5">
      <w:pPr>
        <w:pStyle w:val="Lijstalinea"/>
      </w:pPr>
    </w:p>
    <w:p w14:paraId="328171D2" w14:textId="245A7093" w:rsidR="007226A3" w:rsidRDefault="007226A3" w:rsidP="007226A3">
      <w:pPr>
        <w:pStyle w:val="Lijstalinea"/>
        <w:numPr>
          <w:ilvl w:val="0"/>
          <w:numId w:val="4"/>
        </w:numPr>
      </w:pPr>
      <w:bookmarkStart w:id="1" w:name="_Hlk140835933"/>
      <w:bookmarkEnd w:id="0"/>
      <w:r>
        <w:t xml:space="preserve">2 of 3x </w:t>
      </w:r>
      <w:r w:rsidRPr="00A73DF3">
        <w:rPr>
          <w:b/>
          <w:bCs/>
        </w:rPr>
        <w:t>Formulier D</w:t>
      </w:r>
      <w:r>
        <w:t xml:space="preserve"> het bewijs van de technische bekwaamheid en de kerncompetenties van de </w:t>
      </w:r>
      <w:r w:rsidRPr="00A73DF3">
        <w:rPr>
          <w:b/>
          <w:bCs/>
        </w:rPr>
        <w:t>installatietechnische onderaannemer</w:t>
      </w:r>
    </w:p>
    <w:p w14:paraId="2BDD4680" w14:textId="460262BE" w:rsidR="00C87D70" w:rsidRDefault="00C87D70" w:rsidP="00317DB5">
      <w:pPr>
        <w:pStyle w:val="Lijstalinea"/>
        <w:numPr>
          <w:ilvl w:val="0"/>
          <w:numId w:val="4"/>
        </w:numPr>
      </w:pPr>
      <w:r>
        <w:t xml:space="preserve">3x (Voor de te presenteren architecten </w:t>
      </w:r>
      <w:bookmarkEnd w:id="1"/>
      <w:r>
        <w:t xml:space="preserve">A, B en C waaruit, na presentatie van door deze architecten, de opdrachtgever een keuze maakt nadat de opdracht aan geselecteerde gegadigde is gegund) </w:t>
      </w:r>
    </w:p>
    <w:p w14:paraId="1C241D26" w14:textId="6BEA7CF5" w:rsidR="00C87D70" w:rsidRDefault="00C87D70" w:rsidP="00C87D70">
      <w:pPr>
        <w:pStyle w:val="Lijstalinea"/>
      </w:pPr>
      <w:r>
        <w:t xml:space="preserve">2 of 3x </w:t>
      </w:r>
      <w:r w:rsidRPr="00A73DF3">
        <w:rPr>
          <w:b/>
          <w:bCs/>
        </w:rPr>
        <w:t>Formulier D</w:t>
      </w:r>
      <w:r>
        <w:t xml:space="preserve"> het bewijs van de technische bekwaamheid en de kerncompetenties van de </w:t>
      </w:r>
      <w:r w:rsidRPr="00A73DF3">
        <w:rPr>
          <w:b/>
          <w:bCs/>
        </w:rPr>
        <w:t>architect</w:t>
      </w:r>
      <w:r>
        <w:t xml:space="preserve"> welke in opdracht genomen wordt</w:t>
      </w:r>
    </w:p>
    <w:p w14:paraId="75FFC02E" w14:textId="77777777" w:rsidR="00317DB5" w:rsidRDefault="00317DB5" w:rsidP="00C87D70">
      <w:pPr>
        <w:pStyle w:val="Lijstalinea"/>
      </w:pPr>
    </w:p>
    <w:p w14:paraId="7B6F0980" w14:textId="693E2236" w:rsidR="00C87D70" w:rsidRDefault="00C87D70" w:rsidP="00C87D70">
      <w:pPr>
        <w:pStyle w:val="Lijstalinea"/>
        <w:numPr>
          <w:ilvl w:val="0"/>
          <w:numId w:val="4"/>
        </w:numPr>
      </w:pPr>
      <w:r w:rsidRPr="00A73DF3">
        <w:rPr>
          <w:b/>
          <w:bCs/>
        </w:rPr>
        <w:t>Document Aanbieding</w:t>
      </w:r>
      <w:r w:rsidR="00A73DF3" w:rsidRPr="00A73DF3">
        <w:rPr>
          <w:b/>
          <w:bCs/>
        </w:rPr>
        <w:t>s</w:t>
      </w:r>
      <w:r w:rsidRPr="00A73DF3">
        <w:rPr>
          <w:b/>
          <w:bCs/>
        </w:rPr>
        <w:t>prijs</w:t>
      </w:r>
      <w:r w:rsidR="00B20E21">
        <w:t xml:space="preserve"> </w:t>
      </w:r>
      <w:r w:rsidR="00A73DF3">
        <w:t xml:space="preserve">(Geen specifiek format voorgeschreven) </w:t>
      </w:r>
      <w:r w:rsidR="00B20E21">
        <w:t>(bestaande uit 4 onderdelen, zie beschrijving hieronder)</w:t>
      </w:r>
    </w:p>
    <w:p w14:paraId="51E4B6B1" w14:textId="6F7CAAE8" w:rsidR="00C87D70" w:rsidRDefault="00C87D70">
      <w:pPr>
        <w:spacing w:after="160" w:line="259" w:lineRule="auto"/>
      </w:pPr>
    </w:p>
    <w:p w14:paraId="22234055" w14:textId="3A7EA242" w:rsidR="007226A3" w:rsidRDefault="00C87D70" w:rsidP="00C87D70">
      <w:r>
        <w:t>Aanbiedingsvorm van het document met de aanbiedingsprijs .</w:t>
      </w:r>
    </w:p>
    <w:p w14:paraId="1D4FE9E8" w14:textId="643E3684" w:rsidR="00C87D70" w:rsidRDefault="00C87D70" w:rsidP="00C87D70">
      <w:r>
        <w:t>Inhoud:</w:t>
      </w:r>
    </w:p>
    <w:p w14:paraId="3E87938B" w14:textId="738F7C1D" w:rsidR="00C87D70" w:rsidRDefault="00C87D70" w:rsidP="00C87D70">
      <w:pPr>
        <w:pStyle w:val="Lijstalinea"/>
        <w:numPr>
          <w:ilvl w:val="0"/>
          <w:numId w:val="8"/>
        </w:numPr>
      </w:pPr>
      <w:r>
        <w:t>Maximaal 1 a4 met een beschrijving van het aangeboden bouwsysteem.</w:t>
      </w:r>
    </w:p>
    <w:p w14:paraId="39F4741F" w14:textId="27794D19" w:rsidR="00C87D70" w:rsidRDefault="00C87D70" w:rsidP="00C87D70">
      <w:pPr>
        <w:pStyle w:val="Lijstalinea"/>
        <w:numPr>
          <w:ilvl w:val="0"/>
          <w:numId w:val="8"/>
        </w:numPr>
      </w:pPr>
      <w:r>
        <w:t>Maximaal 1 a4 met de beschrijving van het installatietechnisch concept.</w:t>
      </w:r>
    </w:p>
    <w:p w14:paraId="3152FD10" w14:textId="77777777" w:rsidR="00C87D70" w:rsidRDefault="00C87D70" w:rsidP="00C87D70"/>
    <w:p w14:paraId="2436F37E" w14:textId="4130619F" w:rsidR="00C87D70" w:rsidRDefault="00C87D70" w:rsidP="00B20E21">
      <w:pPr>
        <w:pStyle w:val="Lijstalinea"/>
        <w:numPr>
          <w:ilvl w:val="0"/>
          <w:numId w:val="8"/>
        </w:numPr>
      </w:pPr>
      <w:r>
        <w:t>Tabel als onderstaand ingevuld:</w:t>
      </w:r>
    </w:p>
    <w:p w14:paraId="5AC7D696" w14:textId="77777777" w:rsidR="00C87D70" w:rsidRDefault="00C87D70" w:rsidP="00C87D70"/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1701"/>
        <w:gridCol w:w="1701"/>
        <w:gridCol w:w="1559"/>
      </w:tblGrid>
      <w:tr w:rsidR="00B20E21" w:rsidRPr="00B20E21" w14:paraId="6F310E99" w14:textId="77777777" w:rsidTr="00B20E21">
        <w:trPr>
          <w:trHeight w:val="30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BD3E755" w14:textId="77777777" w:rsidR="00B20E21" w:rsidRPr="00B20E21" w:rsidRDefault="00B20E21" w:rsidP="00B20E21">
            <w:pP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highlight w:val="yellow"/>
              </w:rPr>
              <w:t>Alle prijzen inclusief BTW te vermelden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EA562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8408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5022C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7AB08DD4" w14:textId="77777777" w:rsidTr="00B20E21">
        <w:trPr>
          <w:trHeight w:val="3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A01C3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Totale aanbiedingsprijs voor ontwikkeling en bouw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26B2F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6906BFA4" w14:textId="77777777" w:rsidR="00B20E21" w:rsidRPr="00B20E21" w:rsidRDefault="00B20E21" w:rsidP="00B20E21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B20E21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€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2E10D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49C2538F" w14:textId="77777777" w:rsidTr="00B20E21">
        <w:trPr>
          <w:trHeight w:val="3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E039C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Totale kosten voor 20 jaar onderhoud (on-geïndexeerd)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D72C9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04C926D8" w14:textId="77777777" w:rsidR="00B20E21" w:rsidRPr="00B20E21" w:rsidRDefault="00B20E21" w:rsidP="00B20E21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B20E21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€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3EB30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0EF9E9FB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C74AC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4B2DD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EB3F4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A9885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3AC3" w:rsidRPr="00B20E21" w14:paraId="0CFF6F72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0E3AE" w14:textId="550C8BEA" w:rsidR="00753AC3" w:rsidRPr="00B20E21" w:rsidRDefault="00753AC3" w:rsidP="00753AC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Onderde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el Sloop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B74FB" w14:textId="4B19CE4B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3BB3E" w14:textId="380BEBE3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30F52" w14:textId="3C6538BC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3AC3" w:rsidRPr="00B20E21" w14:paraId="656413B2" w14:textId="77777777" w:rsidTr="00753AC3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52004" w14:textId="61F1293A" w:rsidR="00753AC3" w:rsidRPr="00B20E21" w:rsidRDefault="00753AC3" w:rsidP="00753AC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Onderdeel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Sloop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A1EFB" w14:textId="7BFF09C8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361BF" w14:textId="022741C2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</w:tcPr>
          <w:p w14:paraId="3FF998B4" w14:textId="6F8BCB6A" w:rsidR="00753AC3" w:rsidRPr="00B20E21" w:rsidRDefault="00753AC3" w:rsidP="00753AC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Post </w:t>
            </w: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53AC3" w:rsidRPr="00B20E21" w14:paraId="721ED3DB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313CC" w14:textId="77777777" w:rsidR="00753AC3" w:rsidRPr="00B20E21" w:rsidRDefault="00753AC3" w:rsidP="00753AC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FB5977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41AB3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1113B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3AC3" w:rsidRPr="00B20E21" w14:paraId="5FDE1DBA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1F67C" w14:textId="77777777" w:rsidR="00753AC3" w:rsidRPr="00B20E21" w:rsidRDefault="00753AC3" w:rsidP="00753AC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Onderdelen Bouwkundig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9C4A6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9C05D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8222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3AC3" w:rsidRPr="00B20E21" w14:paraId="2BB7494C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5E6E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Onderdeel Hoofdgebouw bouwkundig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9772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4E96D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BBB8F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3AC3" w:rsidRPr="00B20E21" w14:paraId="516E42A4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3B543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Onderdeel Aula bouwkundig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D9E36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B5368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BBC29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3AC3" w:rsidRPr="00B20E21" w14:paraId="3BFCFB28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6DF0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Onderdeel Bestuurkantoor bouwkundig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95A4B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9BB60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61A56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3AC3" w:rsidRPr="00B20E21" w14:paraId="2DC6D949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C03EC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Onderdeel parkeergarage bouwkundig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F5F22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1727F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22F20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3AC3" w:rsidRPr="00B20E21" w14:paraId="2B456F90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A8655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Onderdeel sporthal bouwkundig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0494A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870A1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594AC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3AC3" w:rsidRPr="00B20E21" w14:paraId="119BFDD0" w14:textId="77777777" w:rsidTr="00753AC3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5C26D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Totaal onderdelen bouwkundig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A4A5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Subttotaal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907A2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3D76CCCF" w14:textId="026A21BD" w:rsidR="00753AC3" w:rsidRPr="00B20E21" w:rsidRDefault="00753AC3" w:rsidP="00753AC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Post 2 </w:t>
            </w:r>
          </w:p>
        </w:tc>
      </w:tr>
      <w:tr w:rsidR="00753AC3" w:rsidRPr="00B20E21" w14:paraId="58B260CD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4DB85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657AE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E8A4C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C6885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3AC3" w:rsidRPr="00B20E21" w14:paraId="03439D2B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871F0" w14:textId="77777777" w:rsidR="00753AC3" w:rsidRPr="00B20E21" w:rsidRDefault="00753AC3" w:rsidP="00753AC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Onderdelen installaties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7D961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B4C3C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86626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3AC3" w:rsidRPr="00B20E21" w14:paraId="6423A3CB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13A89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Onderdeel installatie BENG gebouw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F7149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9F45B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0240C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3AC3" w:rsidRPr="00B20E21" w14:paraId="41698511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F8EDE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Extra Onderdeel installaties BENG -&gt; ENG gebouw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8B89B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F09F8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E4C15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3AC3" w:rsidRPr="00B20E21" w14:paraId="0E6CDE13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2A2F0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Onderdeel upgrade koelinstallatie gebouwdeel 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188C9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95852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F857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3AC3" w:rsidRPr="00B20E21" w14:paraId="3F873E68" w14:textId="77777777" w:rsidTr="00753AC3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048C9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Totaal Installatieonderdeel energiezuinig gebouw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4FE3F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Subtotaal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A6558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716EB79F" w14:textId="59960498" w:rsidR="00753AC3" w:rsidRPr="00B20E21" w:rsidRDefault="00753AC3" w:rsidP="00753AC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Post 3</w:t>
            </w:r>
          </w:p>
        </w:tc>
      </w:tr>
      <w:tr w:rsidR="00753AC3" w:rsidRPr="00B20E21" w14:paraId="7B796015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1E822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33DB7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35564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FDB35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3AC3" w:rsidRPr="00B20E21" w14:paraId="3401F030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8120B" w14:textId="77777777" w:rsidR="00753AC3" w:rsidRPr="00B20E21" w:rsidRDefault="00753AC3" w:rsidP="00753AC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Onderdeel buitenterrein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91920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58E1A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98577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3AC3" w:rsidRPr="00B20E21" w14:paraId="24CFD581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81FA1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Bestrating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23430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8E0F8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B412B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3AC3" w:rsidRPr="00B20E21" w14:paraId="09B392CB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E8942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Terreininrichting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4892E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FB29B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3B8C1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3AC3" w:rsidRPr="00B20E21" w14:paraId="6CFA4EB4" w14:textId="77777777" w:rsidTr="00753AC3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31E95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Totaal onderdeel buitenterrein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913BD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Subtotaal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74328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0D681500" w14:textId="55F6E2DC" w:rsidR="00753AC3" w:rsidRPr="00B20E21" w:rsidRDefault="00753AC3" w:rsidP="00753AC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Post 4</w:t>
            </w:r>
          </w:p>
        </w:tc>
      </w:tr>
      <w:tr w:rsidR="00753AC3" w:rsidRPr="00B20E21" w14:paraId="389BF25C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A47F3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71927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CF23D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5FEC6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3AC3" w:rsidRPr="00B20E21" w14:paraId="671C8DF0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D73C9" w14:textId="77777777" w:rsidR="00753AC3" w:rsidRPr="00B20E21" w:rsidRDefault="00753AC3" w:rsidP="00753AC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Onderdeel Architect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FC0FD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B4AA7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BD0F8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3AC3" w:rsidRPr="00B20E21" w14:paraId="6AF184C0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E13D7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Advieskosten architect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C0F45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2C70C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AF04D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53AC3" w:rsidRPr="00B20E21" w14:paraId="39F05493" w14:textId="77777777" w:rsidTr="00753AC3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E9E3A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9073C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Subtotaal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785C7" w14:textId="77777777" w:rsidR="00753AC3" w:rsidRPr="00B20E21" w:rsidRDefault="00753AC3" w:rsidP="00753A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3E03FC3C" w14:textId="2B5254D2" w:rsidR="00753AC3" w:rsidRPr="00B20E21" w:rsidRDefault="00753AC3" w:rsidP="00753AC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Post 5</w:t>
            </w:r>
          </w:p>
        </w:tc>
      </w:tr>
    </w:tbl>
    <w:p w14:paraId="770CC1CC" w14:textId="77777777" w:rsidR="00317DB5" w:rsidRDefault="00317DB5">
      <w:r>
        <w:br w:type="page"/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1701"/>
        <w:gridCol w:w="1701"/>
        <w:gridCol w:w="1559"/>
      </w:tblGrid>
      <w:tr w:rsidR="00B20E21" w:rsidRPr="00B20E21" w14:paraId="4CB45CA4" w14:textId="77777777" w:rsidTr="00B20E21">
        <w:trPr>
          <w:trHeight w:val="358"/>
        </w:trPr>
        <w:tc>
          <w:tcPr>
            <w:tcW w:w="60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1CAC4" w14:textId="77777777" w:rsidR="00B20E21" w:rsidRPr="00B20E21" w:rsidRDefault="00B20E21" w:rsidP="00B20E21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B20E21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lastRenderedPageBreak/>
              <w:t>Totale kosten voor ontwikkeling en bouw</w:t>
            </w:r>
          </w:p>
          <w:p w14:paraId="232894E3" w14:textId="325BF1A3" w:rsidR="00B20E21" w:rsidRPr="00B20E21" w:rsidRDefault="00B20E21" w:rsidP="00B20E21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B20E21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66E492DE" w14:textId="77777777" w:rsidR="00B20E21" w:rsidRPr="00B20E21" w:rsidRDefault="00B20E21" w:rsidP="00B20E21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B20E21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€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9E336A6" w14:textId="04E00E99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(Post 1+2+3+4</w:t>
            </w:r>
            <w:r w:rsidR="00753AC3">
              <w:rPr>
                <w:rFonts w:ascii="Calibri" w:hAnsi="Calibri" w:cs="Calibri"/>
                <w:color w:val="000000"/>
                <w:sz w:val="22"/>
                <w:szCs w:val="22"/>
              </w:rPr>
              <w:t>+5</w:t>
            </w: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</w:tr>
      <w:tr w:rsidR="00B20E21" w:rsidRPr="00B20E21" w14:paraId="172A69A6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CD5B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CE45E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1A87D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9A20B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08891C1F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3BD47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11A91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51B59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6E3AC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78623ADB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8948D" w14:textId="04D13235" w:rsidR="00B20E21" w:rsidRPr="00B20E21" w:rsidRDefault="00B20E21" w:rsidP="00B20E2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Onderhoudskosten bouwkundig en installatietechnisch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79D0B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09534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89613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6AB29F5D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8C93C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Jaar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CEF5F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7CAA2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56865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437E2551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8A739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Jaar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419E3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1EDB0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832B5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45C68BB9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A6CEA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Jaar 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3AB3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5E23B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4DF48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16191B07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B0561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Jaar 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A5DE4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0ACD9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3E370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0A16F51E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E9F20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Jaar 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B88B0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7774C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84A4A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6F7593C9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644FC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Jaar 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13D28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3F78F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CDC1F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4ED91D36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3700C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Jaar 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E30BC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074DD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01096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1871035E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28ED5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Jaar 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E88FF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A9626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EFEC8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30B932F7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AF647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Jaar 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6E66C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294E7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72952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631ED831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4F117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Jaar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1E483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8314F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8749E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3D44EFB6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8C750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Jaar 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3170A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79F57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8BC1A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6C2ED617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CF0C9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Jaar 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E166D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F3168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74C81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5F3227E7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1967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Jaar 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377BC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52FAD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2EB86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6CBA3219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1B9E9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Jaar 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5F62F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26169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FC80C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62565BBB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0DCB3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Jaar 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F8889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AA84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B4D04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0497881E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A0780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Jaar 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E88EC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7B441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AF862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4D1ACFFB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DA96F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Jaar 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EC8D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4C645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73862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0388C192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9BBDC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Jaar 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89B12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1EB8F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6CDF9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05D08892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B809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Jaar 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FB5F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E5E02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914D2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28D7DF7E" w14:textId="77777777" w:rsidTr="00B20E21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3F912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Jaar 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6EB94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83D8B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DE0DB" w14:textId="77777777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20E21" w:rsidRPr="00B20E21" w14:paraId="2F458D06" w14:textId="77777777" w:rsidTr="00E532C1">
        <w:trPr>
          <w:trHeight w:val="375"/>
        </w:trPr>
        <w:tc>
          <w:tcPr>
            <w:tcW w:w="60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A109" w14:textId="77777777" w:rsidR="00B20E21" w:rsidRPr="00B20E21" w:rsidRDefault="00B20E21" w:rsidP="00B20E21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B20E21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Totale onderhoudskosten (on-geïndexeerd)</w:t>
            </w:r>
          </w:p>
          <w:p w14:paraId="79CB6A07" w14:textId="6A10763B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40F37B87" w14:textId="77777777" w:rsidR="00B20E21" w:rsidRPr="00B20E21" w:rsidRDefault="00B20E21" w:rsidP="00B20E21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B20E21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€ </w:t>
            </w:r>
          </w:p>
          <w:p w14:paraId="68E188AF" w14:textId="4D40907A" w:rsidR="00B20E21" w:rsidRPr="00B20E21" w:rsidRDefault="00B20E21" w:rsidP="00B20E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20E2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31CFFB95" w14:textId="77777777" w:rsidR="00C87D70" w:rsidRDefault="00C87D70" w:rsidP="00C87D70"/>
    <w:p w14:paraId="0859028F" w14:textId="3021D79C" w:rsidR="00B20E21" w:rsidRDefault="00B20E21" w:rsidP="00B20E21">
      <w:pPr>
        <w:pStyle w:val="Lijstalinea"/>
        <w:numPr>
          <w:ilvl w:val="0"/>
          <w:numId w:val="8"/>
        </w:numPr>
      </w:pPr>
      <w:r>
        <w:t>De elementenbegroting als gevraagd en bedoeld in de selectieleidraad.</w:t>
      </w:r>
    </w:p>
    <w:p w14:paraId="31E9007D" w14:textId="77777777" w:rsidR="00B20E21" w:rsidRDefault="00B20E21" w:rsidP="00B20E21"/>
    <w:p w14:paraId="41F55F00" w14:textId="77777777" w:rsidR="00B20E21" w:rsidRDefault="00B20E21" w:rsidP="00B20E21">
      <w:pPr>
        <w:widowControl w:val="0"/>
        <w:autoSpaceDE w:val="0"/>
        <w:autoSpaceDN w:val="0"/>
        <w:rPr>
          <w:rFonts w:ascii="Arial" w:eastAsia="Gill Sans MT" w:hAnsi="Arial" w:cs="Gill Sans MT"/>
          <w:szCs w:val="22"/>
          <w:lang w:eastAsia="en-US"/>
        </w:rPr>
      </w:pPr>
    </w:p>
    <w:p w14:paraId="29E6A99F" w14:textId="0AE80837" w:rsidR="00B20E21" w:rsidRPr="00A73DF3" w:rsidRDefault="00B20E21" w:rsidP="00B20E21">
      <w:pPr>
        <w:pStyle w:val="Lijstalinea"/>
        <w:widowControl w:val="0"/>
        <w:numPr>
          <w:ilvl w:val="0"/>
          <w:numId w:val="4"/>
        </w:numPr>
        <w:autoSpaceDE w:val="0"/>
        <w:autoSpaceDN w:val="0"/>
        <w:rPr>
          <w:b/>
          <w:bCs/>
        </w:rPr>
      </w:pPr>
      <w:bookmarkStart w:id="2" w:name="_Hlk140838263"/>
      <w:r w:rsidRPr="00A73DF3">
        <w:rPr>
          <w:b/>
          <w:bCs/>
        </w:rPr>
        <w:t>De planning</w:t>
      </w:r>
    </w:p>
    <w:p w14:paraId="0C9BD9DA" w14:textId="0543F9D6" w:rsidR="00B20E21" w:rsidRPr="00317DB5" w:rsidRDefault="00B20E21" w:rsidP="00317DB5">
      <w:pPr>
        <w:pStyle w:val="Lijstalinea"/>
        <w:widowControl w:val="0"/>
        <w:autoSpaceDE w:val="0"/>
        <w:autoSpaceDN w:val="0"/>
      </w:pPr>
      <w:r w:rsidRPr="00317DB5">
        <w:t xml:space="preserve">Duidelijk dient te worden opgeschreven wat de doorlooptijd van de planning is van </w:t>
      </w:r>
      <w:r w:rsidR="00317DB5" w:rsidRPr="00317DB5">
        <w:t xml:space="preserve">de sloop en bouwtijd </w:t>
      </w:r>
      <w:r w:rsidRPr="00B20E21">
        <w:t>van het hoofdonderwijsgebouw exclusief.</w:t>
      </w:r>
    </w:p>
    <w:p w14:paraId="5201364B" w14:textId="77777777" w:rsidR="00B20E21" w:rsidRPr="00B20E21" w:rsidRDefault="00B20E21" w:rsidP="00317DB5">
      <w:pPr>
        <w:widowControl w:val="0"/>
        <w:autoSpaceDE w:val="0"/>
        <w:autoSpaceDN w:val="0"/>
        <w:ind w:left="709"/>
      </w:pPr>
      <w:r w:rsidRPr="00B20E21">
        <w:t>De planning dient te worden opgegeven voor:</w:t>
      </w:r>
    </w:p>
    <w:p w14:paraId="138CBAA2" w14:textId="65401D57" w:rsidR="00B20E21" w:rsidRPr="00B20E21" w:rsidRDefault="00B20E21" w:rsidP="00317DB5">
      <w:pPr>
        <w:widowControl w:val="0"/>
        <w:autoSpaceDE w:val="0"/>
        <w:autoSpaceDN w:val="0"/>
        <w:ind w:left="709"/>
      </w:pPr>
      <w:r w:rsidRPr="00B20E21">
        <w:t>A</w:t>
      </w:r>
      <w:r w:rsidR="00317DB5" w:rsidRPr="00317DB5">
        <w:t>.</w:t>
      </w:r>
      <w:r w:rsidRPr="00B20E21">
        <w:t xml:space="preserve"> fase sloop oude hoofdgebouw tot en met bouw nieuwe hoofdgebouw (Hierop vind de planningsbeoordeling plaats</w:t>
      </w:r>
      <w:r w:rsidR="00317DB5" w:rsidRPr="00317DB5">
        <w:t>) (Opgeven in kalenderweken)</w:t>
      </w:r>
    </w:p>
    <w:p w14:paraId="18E09519" w14:textId="67B27C1A" w:rsidR="00B20E21" w:rsidRPr="00317DB5" w:rsidRDefault="00B20E21" w:rsidP="00317DB5">
      <w:pPr>
        <w:widowControl w:val="0"/>
        <w:autoSpaceDE w:val="0"/>
        <w:autoSpaceDN w:val="0"/>
        <w:ind w:left="709"/>
      </w:pPr>
      <w:r w:rsidRPr="00B20E21">
        <w:t>B</w:t>
      </w:r>
      <w:r w:rsidR="00317DB5" w:rsidRPr="00317DB5">
        <w:t>.</w:t>
      </w:r>
      <w:r w:rsidRPr="00B20E21">
        <w:t xml:space="preserve"> fase sloop en demontage </w:t>
      </w:r>
      <w:r w:rsidR="00317DB5" w:rsidRPr="00317DB5">
        <w:t xml:space="preserve">van de </w:t>
      </w:r>
      <w:r w:rsidRPr="00B20E21">
        <w:t xml:space="preserve">laatste gebouwdelen en bouw </w:t>
      </w:r>
      <w:r w:rsidR="00317DB5" w:rsidRPr="00317DB5">
        <w:t xml:space="preserve">van de </w:t>
      </w:r>
      <w:r w:rsidRPr="00B20E21">
        <w:t>nieuwe sporthal</w:t>
      </w:r>
      <w:r w:rsidR="00317DB5" w:rsidRPr="00317DB5">
        <w:t xml:space="preserve"> (Opgeven in kalenderweken)</w:t>
      </w:r>
    </w:p>
    <w:bookmarkEnd w:id="2"/>
    <w:p w14:paraId="2613B629" w14:textId="77777777" w:rsidR="00317DB5" w:rsidRPr="00B20E21" w:rsidRDefault="00317DB5" w:rsidP="00317DB5">
      <w:pPr>
        <w:widowControl w:val="0"/>
        <w:autoSpaceDE w:val="0"/>
        <w:autoSpaceDN w:val="0"/>
        <w:ind w:left="709"/>
        <w:rPr>
          <w:rFonts w:ascii="Arial" w:eastAsia="Gill Sans MT" w:hAnsi="Arial" w:cs="Gill Sans MT"/>
          <w:szCs w:val="22"/>
          <w:lang w:eastAsia="en-US"/>
        </w:rPr>
      </w:pPr>
    </w:p>
    <w:p w14:paraId="7F67539D" w14:textId="4D7FA205" w:rsidR="00B20E21" w:rsidRPr="00A73DF3" w:rsidRDefault="00317DB5" w:rsidP="00317DB5">
      <w:pPr>
        <w:pStyle w:val="Lijstalinea"/>
        <w:widowControl w:val="0"/>
        <w:numPr>
          <w:ilvl w:val="0"/>
          <w:numId w:val="4"/>
        </w:numPr>
        <w:autoSpaceDE w:val="0"/>
        <w:autoSpaceDN w:val="0"/>
        <w:rPr>
          <w:b/>
          <w:bCs/>
        </w:rPr>
      </w:pPr>
      <w:r w:rsidRPr="00A73DF3">
        <w:rPr>
          <w:b/>
          <w:bCs/>
        </w:rPr>
        <w:t xml:space="preserve">Duurzaamheidsvisie </w:t>
      </w:r>
    </w:p>
    <w:p w14:paraId="64CDCF03" w14:textId="6A357B08" w:rsidR="00317DB5" w:rsidRDefault="00317DB5" w:rsidP="00317DB5">
      <w:pPr>
        <w:pStyle w:val="Lijstalinea"/>
        <w:widowControl w:val="0"/>
        <w:autoSpaceDE w:val="0"/>
        <w:autoSpaceDN w:val="0"/>
      </w:pPr>
      <w:r>
        <w:t>Maximaal 5 xA4 Lettertype Arial 10.</w:t>
      </w:r>
    </w:p>
    <w:p w14:paraId="2B764D70" w14:textId="77777777" w:rsidR="00317DB5" w:rsidRDefault="00317DB5" w:rsidP="00317DB5">
      <w:pPr>
        <w:pStyle w:val="Lijstalinea"/>
        <w:widowControl w:val="0"/>
        <w:autoSpaceDE w:val="0"/>
        <w:autoSpaceDN w:val="0"/>
      </w:pPr>
    </w:p>
    <w:p w14:paraId="41E93B87" w14:textId="3720DE0E" w:rsidR="00317DB5" w:rsidRPr="00817362" w:rsidRDefault="00317DB5" w:rsidP="00317DB5">
      <w:pPr>
        <w:pStyle w:val="Lijstalinea"/>
        <w:widowControl w:val="0"/>
        <w:numPr>
          <w:ilvl w:val="0"/>
          <w:numId w:val="4"/>
        </w:numPr>
        <w:autoSpaceDE w:val="0"/>
        <w:autoSpaceDN w:val="0"/>
        <w:rPr>
          <w:b/>
          <w:bCs/>
        </w:rPr>
      </w:pPr>
      <w:r w:rsidRPr="00817362">
        <w:rPr>
          <w:b/>
          <w:bCs/>
        </w:rPr>
        <w:t>Berekening</w:t>
      </w:r>
      <w:r w:rsidR="004D366D">
        <w:rPr>
          <w:b/>
          <w:bCs/>
        </w:rPr>
        <w:t xml:space="preserve"> </w:t>
      </w:r>
      <w:bookmarkStart w:id="3" w:name="_Hlk140839592"/>
      <w:r w:rsidR="004D366D">
        <w:rPr>
          <w:b/>
          <w:bCs/>
        </w:rPr>
        <w:t xml:space="preserve">op basis van het aangeboden bouwsysteem </w:t>
      </w:r>
      <w:r w:rsidRPr="00817362">
        <w:rPr>
          <w:b/>
          <w:bCs/>
        </w:rPr>
        <w:t xml:space="preserve"> </w:t>
      </w:r>
      <w:bookmarkEnd w:id="3"/>
      <w:r w:rsidRPr="00817362">
        <w:rPr>
          <w:b/>
          <w:bCs/>
        </w:rPr>
        <w:t>van de BCI-score</w:t>
      </w:r>
    </w:p>
    <w:p w14:paraId="6B5C8F63" w14:textId="77777777" w:rsidR="00317DB5" w:rsidRDefault="00317DB5" w:rsidP="00317DB5">
      <w:pPr>
        <w:widowControl w:val="0"/>
        <w:autoSpaceDE w:val="0"/>
        <w:autoSpaceDN w:val="0"/>
      </w:pPr>
    </w:p>
    <w:p w14:paraId="6F1A58A7" w14:textId="1C31F4C1" w:rsidR="00317DB5" w:rsidRPr="00A73DF3" w:rsidRDefault="00317DB5" w:rsidP="00317DB5">
      <w:pPr>
        <w:pStyle w:val="Lijstalinea"/>
        <w:widowControl w:val="0"/>
        <w:numPr>
          <w:ilvl w:val="0"/>
          <w:numId w:val="4"/>
        </w:numPr>
        <w:autoSpaceDE w:val="0"/>
        <w:autoSpaceDN w:val="0"/>
        <w:rPr>
          <w:b/>
          <w:bCs/>
        </w:rPr>
      </w:pPr>
      <w:r w:rsidRPr="00A73DF3">
        <w:rPr>
          <w:b/>
          <w:bCs/>
        </w:rPr>
        <w:t xml:space="preserve">Berekening </w:t>
      </w:r>
      <w:r w:rsidR="004D366D">
        <w:rPr>
          <w:b/>
          <w:bCs/>
        </w:rPr>
        <w:t xml:space="preserve">op basis van het aangeboden bouwsysteem </w:t>
      </w:r>
      <w:r w:rsidR="004D366D" w:rsidRPr="00817362">
        <w:rPr>
          <w:b/>
          <w:bCs/>
        </w:rPr>
        <w:t xml:space="preserve"> </w:t>
      </w:r>
      <w:r w:rsidRPr="00A73DF3">
        <w:rPr>
          <w:b/>
          <w:bCs/>
        </w:rPr>
        <w:t>van de MPG-score</w:t>
      </w:r>
    </w:p>
    <w:p w14:paraId="6ED9743E" w14:textId="77777777" w:rsidR="00317DB5" w:rsidRDefault="00317DB5" w:rsidP="00317DB5">
      <w:pPr>
        <w:pStyle w:val="Lijstalinea"/>
      </w:pPr>
    </w:p>
    <w:p w14:paraId="06C280F2" w14:textId="1AEED43C" w:rsidR="00317DB5" w:rsidRDefault="00317DB5" w:rsidP="00317DB5">
      <w:pPr>
        <w:pStyle w:val="Lijstalinea"/>
        <w:widowControl w:val="0"/>
        <w:numPr>
          <w:ilvl w:val="0"/>
          <w:numId w:val="4"/>
        </w:numPr>
        <w:autoSpaceDE w:val="0"/>
        <w:autoSpaceDN w:val="0"/>
      </w:pPr>
      <w:r w:rsidRPr="00817362">
        <w:rPr>
          <w:b/>
          <w:bCs/>
        </w:rPr>
        <w:t>Berekening van het energieverbruik</w:t>
      </w:r>
      <w:r>
        <w:t xml:space="preserve"> van het aangeboden gebouw inclusief sporthal voor het nieuw te </w:t>
      </w:r>
      <w:r>
        <w:lastRenderedPageBreak/>
        <w:t>bouwen gedeelte.</w:t>
      </w:r>
    </w:p>
    <w:p w14:paraId="6D9D41FF" w14:textId="77777777" w:rsidR="00317DB5" w:rsidRDefault="00317DB5" w:rsidP="00317DB5">
      <w:pPr>
        <w:pStyle w:val="Lijstalinea"/>
      </w:pPr>
    </w:p>
    <w:p w14:paraId="39732FB9" w14:textId="15E50401" w:rsidR="00A73DF3" w:rsidRPr="00817362" w:rsidRDefault="00A73DF3" w:rsidP="00B55845">
      <w:pPr>
        <w:pStyle w:val="Lijstalinea"/>
        <w:widowControl w:val="0"/>
        <w:numPr>
          <w:ilvl w:val="0"/>
          <w:numId w:val="4"/>
        </w:numPr>
        <w:tabs>
          <w:tab w:val="left" w:pos="9639"/>
        </w:tabs>
        <w:autoSpaceDE w:val="0"/>
        <w:autoSpaceDN w:val="0"/>
        <w:ind w:right="385"/>
        <w:rPr>
          <w:rFonts w:ascii="Arial" w:eastAsia="Gill Sans MT" w:hAnsi="Arial" w:cs="Gill Sans MT"/>
          <w:b/>
          <w:bCs/>
          <w:szCs w:val="22"/>
          <w:lang w:eastAsia="en-US"/>
        </w:rPr>
      </w:pPr>
      <w:r w:rsidRPr="00817362">
        <w:rPr>
          <w:b/>
          <w:bCs/>
        </w:rPr>
        <w:t>Biobased materiaalaandeel</w:t>
      </w:r>
      <w:r w:rsidR="004D366D" w:rsidRPr="004D366D">
        <w:rPr>
          <w:b/>
          <w:bCs/>
        </w:rPr>
        <w:t xml:space="preserve"> </w:t>
      </w:r>
      <w:r w:rsidR="004D366D">
        <w:rPr>
          <w:b/>
          <w:bCs/>
        </w:rPr>
        <w:t xml:space="preserve">op basis van het aangeboden bouwsysteem </w:t>
      </w:r>
      <w:r w:rsidR="004D366D" w:rsidRPr="00817362">
        <w:rPr>
          <w:b/>
          <w:bCs/>
        </w:rPr>
        <w:t xml:space="preserve"> </w:t>
      </w:r>
    </w:p>
    <w:p w14:paraId="66300106" w14:textId="77777777" w:rsidR="00A73DF3" w:rsidRPr="00A73DF3" w:rsidRDefault="00A73DF3" w:rsidP="00A73DF3">
      <w:pPr>
        <w:pStyle w:val="Lijstalinea"/>
        <w:widowControl w:val="0"/>
        <w:tabs>
          <w:tab w:val="left" w:pos="9639"/>
        </w:tabs>
        <w:autoSpaceDE w:val="0"/>
        <w:autoSpaceDN w:val="0"/>
        <w:ind w:right="385"/>
      </w:pPr>
      <w:r w:rsidRPr="00A73DF3">
        <w:t>Voor het biobased materiaal aandeel wordt een uitsplitsing gevraagd voor de onderbouw (Alles onder begane grondvloer) en bovenbouw (alles vanaf de bovenkant begane grondvloer en hoger).</w:t>
      </w:r>
    </w:p>
    <w:p w14:paraId="6A46DD72" w14:textId="77777777" w:rsidR="00A73DF3" w:rsidRPr="00A73DF3" w:rsidRDefault="00A73DF3" w:rsidP="00A73DF3">
      <w:pPr>
        <w:pStyle w:val="Lijstalinea"/>
        <w:widowControl w:val="0"/>
        <w:tabs>
          <w:tab w:val="left" w:pos="9639"/>
        </w:tabs>
        <w:autoSpaceDE w:val="0"/>
        <w:autoSpaceDN w:val="0"/>
        <w:ind w:right="385"/>
      </w:pPr>
    </w:p>
    <w:p w14:paraId="227A18E5" w14:textId="5AA44062" w:rsidR="00A73DF3" w:rsidRPr="00A73DF3" w:rsidRDefault="00A73DF3" w:rsidP="00A73DF3">
      <w:pPr>
        <w:pStyle w:val="Lijstalinea"/>
        <w:widowControl w:val="0"/>
        <w:tabs>
          <w:tab w:val="left" w:pos="9639"/>
        </w:tabs>
        <w:autoSpaceDE w:val="0"/>
        <w:autoSpaceDN w:val="0"/>
        <w:ind w:right="385"/>
      </w:pPr>
      <w:r w:rsidRPr="00A73DF3">
        <w:t>Gevraagd wordt op hoofdlijnen de volumeaandelen voor onder- en bovenbouw te benoemen voor de volumeaandelen:</w:t>
      </w:r>
    </w:p>
    <w:p w14:paraId="4119BCBE" w14:textId="77777777" w:rsidR="00A73DF3" w:rsidRPr="00A73DF3" w:rsidRDefault="00A73DF3" w:rsidP="00A73DF3">
      <w:pPr>
        <w:pStyle w:val="Lijstalinea"/>
        <w:widowControl w:val="0"/>
        <w:numPr>
          <w:ilvl w:val="1"/>
          <w:numId w:val="4"/>
        </w:numPr>
        <w:tabs>
          <w:tab w:val="left" w:pos="9639"/>
        </w:tabs>
        <w:autoSpaceDE w:val="0"/>
        <w:autoSpaceDN w:val="0"/>
        <w:ind w:right="385"/>
      </w:pPr>
      <w:r w:rsidRPr="00A73DF3">
        <w:t>Beton</w:t>
      </w:r>
    </w:p>
    <w:p w14:paraId="136A9DAB" w14:textId="07811FB1" w:rsidR="00A73DF3" w:rsidRPr="00A73DF3" w:rsidRDefault="00A73DF3" w:rsidP="00A73DF3">
      <w:pPr>
        <w:pStyle w:val="Lijstalinea"/>
        <w:widowControl w:val="0"/>
        <w:numPr>
          <w:ilvl w:val="1"/>
          <w:numId w:val="4"/>
        </w:numPr>
        <w:tabs>
          <w:tab w:val="left" w:pos="9639"/>
        </w:tabs>
        <w:autoSpaceDE w:val="0"/>
        <w:autoSpaceDN w:val="0"/>
        <w:ind w:right="385"/>
      </w:pPr>
      <w:r w:rsidRPr="00A73DF3">
        <w:t>Metselwerk</w:t>
      </w:r>
    </w:p>
    <w:p w14:paraId="7C2F5806" w14:textId="77777777" w:rsidR="00A73DF3" w:rsidRPr="00A73DF3" w:rsidRDefault="00A73DF3" w:rsidP="00A73DF3">
      <w:pPr>
        <w:pStyle w:val="Lijstalinea"/>
        <w:widowControl w:val="0"/>
        <w:numPr>
          <w:ilvl w:val="1"/>
          <w:numId w:val="4"/>
        </w:numPr>
        <w:tabs>
          <w:tab w:val="left" w:pos="9639"/>
        </w:tabs>
        <w:autoSpaceDE w:val="0"/>
        <w:autoSpaceDN w:val="0"/>
        <w:ind w:right="385"/>
      </w:pPr>
      <w:r w:rsidRPr="00A73DF3">
        <w:t>Bestratingsmateriaal</w:t>
      </w:r>
    </w:p>
    <w:p w14:paraId="3F50D325" w14:textId="77777777" w:rsidR="00A73DF3" w:rsidRPr="00A73DF3" w:rsidRDefault="00A73DF3" w:rsidP="00A73DF3">
      <w:pPr>
        <w:pStyle w:val="Lijstalinea"/>
        <w:widowControl w:val="0"/>
        <w:numPr>
          <w:ilvl w:val="1"/>
          <w:numId w:val="4"/>
        </w:numPr>
        <w:tabs>
          <w:tab w:val="left" w:pos="9639"/>
        </w:tabs>
        <w:autoSpaceDE w:val="0"/>
        <w:autoSpaceDN w:val="0"/>
        <w:ind w:right="385"/>
      </w:pPr>
      <w:r w:rsidRPr="00A73DF3">
        <w:t>Staal</w:t>
      </w:r>
    </w:p>
    <w:p w14:paraId="1AC0FAC0" w14:textId="77777777" w:rsidR="00A73DF3" w:rsidRPr="00A73DF3" w:rsidRDefault="00A73DF3" w:rsidP="00A73DF3">
      <w:pPr>
        <w:pStyle w:val="Lijstalinea"/>
        <w:widowControl w:val="0"/>
        <w:numPr>
          <w:ilvl w:val="1"/>
          <w:numId w:val="4"/>
        </w:numPr>
        <w:tabs>
          <w:tab w:val="left" w:pos="9639"/>
        </w:tabs>
        <w:autoSpaceDE w:val="0"/>
        <w:autoSpaceDN w:val="0"/>
        <w:ind w:right="385"/>
      </w:pPr>
      <w:r w:rsidRPr="00A73DF3">
        <w:t>Hout</w:t>
      </w:r>
    </w:p>
    <w:p w14:paraId="78605616" w14:textId="77777777" w:rsidR="00A73DF3" w:rsidRPr="00A73DF3" w:rsidRDefault="00A73DF3" w:rsidP="00A73DF3">
      <w:pPr>
        <w:pStyle w:val="Lijstalinea"/>
        <w:widowControl w:val="0"/>
        <w:numPr>
          <w:ilvl w:val="1"/>
          <w:numId w:val="4"/>
        </w:numPr>
        <w:tabs>
          <w:tab w:val="left" w:pos="9639"/>
        </w:tabs>
        <w:autoSpaceDE w:val="0"/>
        <w:autoSpaceDN w:val="0"/>
        <w:ind w:right="385"/>
      </w:pPr>
      <w:r w:rsidRPr="00A73DF3">
        <w:t>Aluminium</w:t>
      </w:r>
    </w:p>
    <w:p w14:paraId="22D38EFE" w14:textId="77777777" w:rsidR="00A73DF3" w:rsidRPr="00A73DF3" w:rsidRDefault="00A73DF3" w:rsidP="00A73DF3">
      <w:pPr>
        <w:pStyle w:val="Lijstalinea"/>
        <w:widowControl w:val="0"/>
        <w:numPr>
          <w:ilvl w:val="1"/>
          <w:numId w:val="4"/>
        </w:numPr>
        <w:tabs>
          <w:tab w:val="left" w:pos="9639"/>
        </w:tabs>
        <w:autoSpaceDE w:val="0"/>
        <w:autoSpaceDN w:val="0"/>
        <w:ind w:right="385"/>
      </w:pPr>
      <w:r w:rsidRPr="00A73DF3">
        <w:t>PVC</w:t>
      </w:r>
    </w:p>
    <w:p w14:paraId="36880373" w14:textId="77777777" w:rsidR="00A73DF3" w:rsidRPr="00317DB5" w:rsidRDefault="00A73DF3" w:rsidP="00A73DF3">
      <w:pPr>
        <w:pStyle w:val="Lijstalinea"/>
        <w:widowControl w:val="0"/>
        <w:autoSpaceDE w:val="0"/>
        <w:autoSpaceDN w:val="0"/>
      </w:pPr>
    </w:p>
    <w:sectPr w:rsidR="00A73DF3" w:rsidRPr="00317D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rekon">
    <w:altName w:val="Calibri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0CA2F356"/>
    <w:lvl w:ilvl="0">
      <w:start w:val="1"/>
      <w:numFmt w:val="decimal"/>
      <w:pStyle w:val="Kop1"/>
      <w:lvlText w:val="%1.   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pStyle w:val="Kop2"/>
      <w:lvlText w:val="%1.%2   "/>
      <w:lvlJc w:val="left"/>
      <w:pPr>
        <w:tabs>
          <w:tab w:val="num" w:pos="1146"/>
        </w:tabs>
        <w:ind w:left="426" w:firstLine="0"/>
      </w:pPr>
      <w:rPr>
        <w:rFonts w:hint="default"/>
      </w:rPr>
    </w:lvl>
    <w:lvl w:ilvl="2">
      <w:start w:val="1"/>
      <w:numFmt w:val="decimal"/>
      <w:pStyle w:val="Kop3"/>
      <w:lvlText w:val="%1.%2.%3   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   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   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   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   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   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   "/>
      <w:lvlJc w:val="left"/>
      <w:pPr>
        <w:tabs>
          <w:tab w:val="num" w:pos="2520"/>
        </w:tabs>
        <w:ind w:left="0" w:firstLine="0"/>
      </w:pPr>
      <w:rPr>
        <w:rFonts w:hint="default"/>
      </w:rPr>
    </w:lvl>
  </w:abstractNum>
  <w:abstractNum w:abstractNumId="1" w15:restartNumberingAfterBreak="0">
    <w:nsid w:val="1F925DBD"/>
    <w:multiLevelType w:val="hybridMultilevel"/>
    <w:tmpl w:val="0F00B3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9218A"/>
    <w:multiLevelType w:val="hybridMultilevel"/>
    <w:tmpl w:val="EC8A0102"/>
    <w:lvl w:ilvl="0" w:tplc="F77E2D26">
      <w:start w:val="1"/>
      <w:numFmt w:val="decimal"/>
      <w:lvlText w:val="%1"/>
      <w:lvlJc w:val="left"/>
      <w:pPr>
        <w:ind w:left="1550" w:hanging="284"/>
      </w:pPr>
      <w:rPr>
        <w:rFonts w:ascii="Gill Sans MT" w:eastAsia="Gill Sans MT" w:hAnsi="Gill Sans MT" w:cs="Gill Sans MT" w:hint="default"/>
        <w:b w:val="0"/>
        <w:bCs w:val="0"/>
        <w:i w:val="0"/>
        <w:iCs w:val="0"/>
        <w:w w:val="111"/>
        <w:sz w:val="20"/>
        <w:szCs w:val="20"/>
        <w:lang w:val="nl-NL" w:eastAsia="en-US" w:bidi="ar-SA"/>
      </w:rPr>
    </w:lvl>
    <w:lvl w:ilvl="1" w:tplc="90DCD30E">
      <w:numFmt w:val="bullet"/>
      <w:lvlText w:val="•"/>
      <w:lvlJc w:val="left"/>
      <w:pPr>
        <w:ind w:left="2448" w:hanging="284"/>
      </w:pPr>
      <w:rPr>
        <w:rFonts w:hint="default"/>
        <w:lang w:val="nl-NL" w:eastAsia="en-US" w:bidi="ar-SA"/>
      </w:rPr>
    </w:lvl>
    <w:lvl w:ilvl="2" w:tplc="38768AC0">
      <w:numFmt w:val="bullet"/>
      <w:lvlText w:val="•"/>
      <w:lvlJc w:val="left"/>
      <w:pPr>
        <w:ind w:left="3337" w:hanging="284"/>
      </w:pPr>
      <w:rPr>
        <w:rFonts w:hint="default"/>
        <w:lang w:val="nl-NL" w:eastAsia="en-US" w:bidi="ar-SA"/>
      </w:rPr>
    </w:lvl>
    <w:lvl w:ilvl="3" w:tplc="6A2A6428">
      <w:numFmt w:val="bullet"/>
      <w:lvlText w:val="•"/>
      <w:lvlJc w:val="left"/>
      <w:pPr>
        <w:ind w:left="4225" w:hanging="284"/>
      </w:pPr>
      <w:rPr>
        <w:rFonts w:hint="default"/>
        <w:lang w:val="nl-NL" w:eastAsia="en-US" w:bidi="ar-SA"/>
      </w:rPr>
    </w:lvl>
    <w:lvl w:ilvl="4" w:tplc="A852D03A">
      <w:numFmt w:val="bullet"/>
      <w:lvlText w:val="•"/>
      <w:lvlJc w:val="left"/>
      <w:pPr>
        <w:ind w:left="5114" w:hanging="284"/>
      </w:pPr>
      <w:rPr>
        <w:rFonts w:hint="default"/>
        <w:lang w:val="nl-NL" w:eastAsia="en-US" w:bidi="ar-SA"/>
      </w:rPr>
    </w:lvl>
    <w:lvl w:ilvl="5" w:tplc="F1CCDA96">
      <w:numFmt w:val="bullet"/>
      <w:lvlText w:val="•"/>
      <w:lvlJc w:val="left"/>
      <w:pPr>
        <w:ind w:left="6003" w:hanging="284"/>
      </w:pPr>
      <w:rPr>
        <w:rFonts w:hint="default"/>
        <w:lang w:val="nl-NL" w:eastAsia="en-US" w:bidi="ar-SA"/>
      </w:rPr>
    </w:lvl>
    <w:lvl w:ilvl="6" w:tplc="4D3A11DA">
      <w:numFmt w:val="bullet"/>
      <w:lvlText w:val="•"/>
      <w:lvlJc w:val="left"/>
      <w:pPr>
        <w:ind w:left="6891" w:hanging="284"/>
      </w:pPr>
      <w:rPr>
        <w:rFonts w:hint="default"/>
        <w:lang w:val="nl-NL" w:eastAsia="en-US" w:bidi="ar-SA"/>
      </w:rPr>
    </w:lvl>
    <w:lvl w:ilvl="7" w:tplc="523AD608">
      <w:numFmt w:val="bullet"/>
      <w:lvlText w:val="•"/>
      <w:lvlJc w:val="left"/>
      <w:pPr>
        <w:ind w:left="7780" w:hanging="284"/>
      </w:pPr>
      <w:rPr>
        <w:rFonts w:hint="default"/>
        <w:lang w:val="nl-NL" w:eastAsia="en-US" w:bidi="ar-SA"/>
      </w:rPr>
    </w:lvl>
    <w:lvl w:ilvl="8" w:tplc="6A78E1AC">
      <w:numFmt w:val="bullet"/>
      <w:lvlText w:val="•"/>
      <w:lvlJc w:val="left"/>
      <w:pPr>
        <w:ind w:left="8669" w:hanging="284"/>
      </w:pPr>
      <w:rPr>
        <w:rFonts w:hint="default"/>
        <w:lang w:val="nl-NL" w:eastAsia="en-US" w:bidi="ar-SA"/>
      </w:rPr>
    </w:lvl>
  </w:abstractNum>
  <w:abstractNum w:abstractNumId="3" w15:restartNumberingAfterBreak="0">
    <w:nsid w:val="2FC83586"/>
    <w:multiLevelType w:val="hybridMultilevel"/>
    <w:tmpl w:val="0F00B3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D340C"/>
    <w:multiLevelType w:val="hybridMultilevel"/>
    <w:tmpl w:val="1B52834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D4EA3"/>
    <w:multiLevelType w:val="hybridMultilevel"/>
    <w:tmpl w:val="0F00B3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063AC0"/>
    <w:multiLevelType w:val="hybridMultilevel"/>
    <w:tmpl w:val="1B9234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803340">
    <w:abstractNumId w:val="0"/>
  </w:num>
  <w:num w:numId="2" w16cid:durableId="1740976921">
    <w:abstractNumId w:val="0"/>
  </w:num>
  <w:num w:numId="3" w16cid:durableId="476993987">
    <w:abstractNumId w:val="0"/>
  </w:num>
  <w:num w:numId="4" w16cid:durableId="1030179411">
    <w:abstractNumId w:val="1"/>
  </w:num>
  <w:num w:numId="5" w16cid:durableId="635142033">
    <w:abstractNumId w:val="2"/>
  </w:num>
  <w:num w:numId="6" w16cid:durableId="51196887">
    <w:abstractNumId w:val="5"/>
  </w:num>
  <w:num w:numId="7" w16cid:durableId="561867767">
    <w:abstractNumId w:val="3"/>
  </w:num>
  <w:num w:numId="8" w16cid:durableId="1196041121">
    <w:abstractNumId w:val="4"/>
  </w:num>
  <w:num w:numId="9" w16cid:durableId="10376584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D89"/>
    <w:rsid w:val="00112D5B"/>
    <w:rsid w:val="00234F70"/>
    <w:rsid w:val="00317DB5"/>
    <w:rsid w:val="004D366D"/>
    <w:rsid w:val="00634774"/>
    <w:rsid w:val="007226A3"/>
    <w:rsid w:val="00753AC3"/>
    <w:rsid w:val="00817362"/>
    <w:rsid w:val="00851589"/>
    <w:rsid w:val="008C0D89"/>
    <w:rsid w:val="00A73DF3"/>
    <w:rsid w:val="00B20E21"/>
    <w:rsid w:val="00B959CE"/>
    <w:rsid w:val="00C87D70"/>
    <w:rsid w:val="00DB3F53"/>
    <w:rsid w:val="00FE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CF3DC"/>
  <w15:chartTrackingRefBased/>
  <w15:docId w15:val="{C6CCD56B-C925-4E1B-BADD-902A1BF6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3F53"/>
    <w:pPr>
      <w:spacing w:after="0" w:line="240" w:lineRule="auto"/>
    </w:pPr>
    <w:rPr>
      <w:rFonts w:ascii="Krekon" w:hAnsi="Krekon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DB3F53"/>
    <w:pPr>
      <w:keepNext/>
      <w:numPr>
        <w:numId w:val="3"/>
      </w:numPr>
      <w:spacing w:before="240" w:after="60"/>
      <w:outlineLvl w:val="0"/>
    </w:pPr>
    <w:rPr>
      <w:b/>
      <w:color w:val="0F243E"/>
      <w:kern w:val="28"/>
      <w:sz w:val="28"/>
    </w:rPr>
  </w:style>
  <w:style w:type="paragraph" w:styleId="Kop2">
    <w:name w:val="heading 2"/>
    <w:aliases w:val="paragraaf"/>
    <w:basedOn w:val="Standaard"/>
    <w:next w:val="Standaard"/>
    <w:link w:val="Kop2Char"/>
    <w:uiPriority w:val="9"/>
    <w:qFormat/>
    <w:rsid w:val="00DB3F53"/>
    <w:pPr>
      <w:keepNext/>
      <w:numPr>
        <w:ilvl w:val="1"/>
        <w:numId w:val="3"/>
      </w:numPr>
      <w:tabs>
        <w:tab w:val="clear" w:pos="1146"/>
        <w:tab w:val="left" w:pos="0"/>
      </w:tabs>
      <w:spacing w:before="240" w:after="60"/>
      <w:outlineLvl w:val="1"/>
    </w:pPr>
    <w:rPr>
      <w:b/>
      <w:color w:val="0F243E"/>
      <w:sz w:val="24"/>
    </w:rPr>
  </w:style>
  <w:style w:type="paragraph" w:styleId="Kop3">
    <w:name w:val="heading 3"/>
    <w:aliases w:val="sub-paragraaf"/>
    <w:basedOn w:val="Standaard"/>
    <w:next w:val="Standaard"/>
    <w:link w:val="Kop3Char"/>
    <w:uiPriority w:val="9"/>
    <w:qFormat/>
    <w:rsid w:val="00DB3F53"/>
    <w:pPr>
      <w:keepNext/>
      <w:numPr>
        <w:ilvl w:val="2"/>
        <w:numId w:val="1"/>
      </w:numPr>
      <w:tabs>
        <w:tab w:val="clear" w:pos="1080"/>
        <w:tab w:val="left" w:pos="0"/>
      </w:tabs>
      <w:spacing w:before="240" w:after="60"/>
      <w:outlineLvl w:val="2"/>
    </w:pPr>
    <w:rPr>
      <w:b/>
      <w:color w:val="0F243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"/>
    <w:link w:val="Kop1"/>
    <w:uiPriority w:val="9"/>
    <w:rsid w:val="00DB3F53"/>
    <w:rPr>
      <w:rFonts w:ascii="Krekon" w:hAnsi="Krekon"/>
      <w:b/>
      <w:color w:val="0F243E"/>
      <w:kern w:val="28"/>
      <w:sz w:val="28"/>
    </w:rPr>
  </w:style>
  <w:style w:type="character" w:customStyle="1" w:styleId="Kop2Char">
    <w:name w:val="Kop 2 Char"/>
    <w:aliases w:val="paragraaf Char"/>
    <w:link w:val="Kop2"/>
    <w:uiPriority w:val="9"/>
    <w:rsid w:val="00DB3F53"/>
    <w:rPr>
      <w:rFonts w:ascii="Krekon" w:hAnsi="Krekon"/>
      <w:b/>
      <w:color w:val="0F243E"/>
      <w:sz w:val="24"/>
    </w:rPr>
  </w:style>
  <w:style w:type="character" w:customStyle="1" w:styleId="Kop3Char">
    <w:name w:val="Kop 3 Char"/>
    <w:aliases w:val="sub-paragraaf Char"/>
    <w:link w:val="Kop3"/>
    <w:uiPriority w:val="9"/>
    <w:rsid w:val="00DB3F53"/>
    <w:rPr>
      <w:rFonts w:ascii="Krekon" w:hAnsi="Krekon"/>
      <w:b/>
      <w:color w:val="0F243E"/>
    </w:rPr>
  </w:style>
  <w:style w:type="paragraph" w:styleId="Bijschrift">
    <w:name w:val="caption"/>
    <w:basedOn w:val="Standaard"/>
    <w:next w:val="Standaard"/>
    <w:unhideWhenUsed/>
    <w:qFormat/>
    <w:rsid w:val="00DB3F53"/>
    <w:rPr>
      <w:bCs/>
      <w:i/>
    </w:rPr>
  </w:style>
  <w:style w:type="paragraph" w:styleId="Lijstalinea">
    <w:name w:val="List Paragraph"/>
    <w:basedOn w:val="Standaard"/>
    <w:uiPriority w:val="34"/>
    <w:qFormat/>
    <w:rsid w:val="00DB3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918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Verbrugge</dc:creator>
  <cp:keywords/>
  <dc:description/>
  <cp:lastModifiedBy>Eric Vandenbrock</cp:lastModifiedBy>
  <cp:revision>3</cp:revision>
  <cp:lastPrinted>2023-07-21T11:48:00Z</cp:lastPrinted>
  <dcterms:created xsi:type="dcterms:W3CDTF">2023-07-21T11:52:00Z</dcterms:created>
  <dcterms:modified xsi:type="dcterms:W3CDTF">2023-07-21T12:53:00Z</dcterms:modified>
</cp:coreProperties>
</file>