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5DEAD" w14:textId="68B4DC08" w:rsidR="0080656C" w:rsidRPr="004902B5" w:rsidRDefault="0080656C" w:rsidP="0080656C">
      <w:pPr>
        <w:rPr>
          <w:b/>
        </w:rPr>
      </w:pPr>
      <w:r w:rsidRPr="004902B5">
        <w:rPr>
          <w:rFonts w:eastAsia="MS Mincho"/>
          <w:noProof/>
          <w:lang w:eastAsia="nl-NL"/>
        </w:rPr>
        <w:drawing>
          <wp:anchor distT="0" distB="0" distL="114300" distR="114300" simplePos="0" relativeHeight="251659264" behindDoc="1" locked="1" layoutInCell="1" allowOverlap="1" wp14:anchorId="6D13E205" wp14:editId="2ED2C172">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r w:rsidR="002F1203">
        <w:rPr>
          <w:b/>
          <w:color w:val="FF0000"/>
        </w:rPr>
        <w:t>v</w:t>
      </w:r>
    </w:p>
    <w:p w14:paraId="6B5C796C" w14:textId="77777777" w:rsidR="0080656C" w:rsidRPr="004902B5" w:rsidRDefault="0080656C" w:rsidP="0080656C">
      <w:pPr>
        <w:rPr>
          <w:b/>
        </w:rPr>
      </w:pPr>
    </w:p>
    <w:p w14:paraId="55AB17B3" w14:textId="77777777" w:rsidR="0080656C" w:rsidRPr="004902B5" w:rsidRDefault="0080656C" w:rsidP="0080656C">
      <w:pPr>
        <w:rPr>
          <w:b/>
        </w:rPr>
      </w:pPr>
    </w:p>
    <w:p w14:paraId="1FB9046C" w14:textId="77777777" w:rsidR="0080656C" w:rsidRPr="004902B5" w:rsidRDefault="0080656C" w:rsidP="0080656C">
      <w:pPr>
        <w:rPr>
          <w:b/>
        </w:rPr>
      </w:pPr>
    </w:p>
    <w:p w14:paraId="17EB6746" w14:textId="77777777" w:rsidR="0080656C" w:rsidRPr="004902B5" w:rsidRDefault="0080656C" w:rsidP="0080656C">
      <w:pPr>
        <w:rPr>
          <w:b/>
        </w:rPr>
      </w:pPr>
    </w:p>
    <w:p w14:paraId="3CE59935" w14:textId="77777777" w:rsidR="0080656C" w:rsidRPr="004902B5" w:rsidRDefault="0080656C" w:rsidP="0080656C">
      <w:pPr>
        <w:rPr>
          <w:b/>
        </w:rPr>
      </w:pPr>
    </w:p>
    <w:p w14:paraId="4F33699C" w14:textId="77777777" w:rsidR="0080656C" w:rsidRDefault="0080656C" w:rsidP="0080656C">
      <w:pPr>
        <w:jc w:val="center"/>
        <w:rPr>
          <w:b/>
        </w:rPr>
      </w:pPr>
    </w:p>
    <w:p w14:paraId="026759F8" w14:textId="77777777" w:rsidR="0080656C" w:rsidRDefault="0080656C" w:rsidP="0080656C">
      <w:pPr>
        <w:jc w:val="center"/>
        <w:rPr>
          <w:b/>
        </w:rPr>
      </w:pPr>
    </w:p>
    <w:p w14:paraId="51F33FD5" w14:textId="77777777" w:rsidR="0080656C" w:rsidRDefault="0080656C" w:rsidP="0080656C">
      <w:pPr>
        <w:jc w:val="center"/>
        <w:rPr>
          <w:b/>
        </w:rPr>
      </w:pPr>
    </w:p>
    <w:p w14:paraId="7BE4A5D2" w14:textId="77777777" w:rsidR="0080656C" w:rsidRDefault="0080656C" w:rsidP="0080656C">
      <w:pPr>
        <w:jc w:val="center"/>
        <w:rPr>
          <w:b/>
        </w:rPr>
      </w:pPr>
    </w:p>
    <w:p w14:paraId="0DBA5929" w14:textId="77777777" w:rsidR="0080656C" w:rsidRDefault="0080656C" w:rsidP="0080656C">
      <w:pPr>
        <w:jc w:val="center"/>
        <w:rPr>
          <w:b/>
        </w:rPr>
      </w:pPr>
    </w:p>
    <w:p w14:paraId="40FB34B7" w14:textId="77777777" w:rsidR="0080656C" w:rsidRPr="004902B5" w:rsidRDefault="0080656C" w:rsidP="0080656C">
      <w:pPr>
        <w:jc w:val="center"/>
        <w:rPr>
          <w:b/>
        </w:rPr>
      </w:pPr>
    </w:p>
    <w:p w14:paraId="00221A84" w14:textId="77777777" w:rsidR="008D5A89" w:rsidRDefault="008D5A89"/>
    <w:p w14:paraId="375FD8C0" w14:textId="77777777" w:rsidR="005200EE" w:rsidRDefault="005200EE"/>
    <w:p w14:paraId="730B0A53" w14:textId="77777777" w:rsidR="0080656C" w:rsidRDefault="0080656C"/>
    <w:p w14:paraId="099812CF" w14:textId="77777777" w:rsidR="0080656C" w:rsidRDefault="0080656C"/>
    <w:p w14:paraId="2A163E08" w14:textId="77777777" w:rsidR="00F45332" w:rsidRDefault="00F45332"/>
    <w:p w14:paraId="3256808A" w14:textId="77777777" w:rsidR="00F45332" w:rsidRDefault="00F45332"/>
    <w:p w14:paraId="3B8DFA7C" w14:textId="64888B6B" w:rsidR="00933443" w:rsidRDefault="00EA7AE1" w:rsidP="00933443">
      <w:pPr>
        <w:jc w:val="center"/>
        <w:rPr>
          <w:b/>
          <w:sz w:val="48"/>
          <w:szCs w:val="48"/>
        </w:rPr>
      </w:pPr>
      <w:bookmarkStart w:id="0" w:name="_Toc17289476"/>
      <w:r>
        <w:rPr>
          <w:b/>
          <w:sz w:val="48"/>
          <w:szCs w:val="48"/>
        </w:rPr>
        <w:t>Open House procedure</w:t>
      </w:r>
    </w:p>
    <w:p w14:paraId="50CF4468" w14:textId="77777777" w:rsidR="00933443" w:rsidRDefault="00933443" w:rsidP="00933443">
      <w:pPr>
        <w:jc w:val="center"/>
        <w:rPr>
          <w:b/>
          <w:sz w:val="48"/>
          <w:szCs w:val="48"/>
        </w:rPr>
      </w:pPr>
    </w:p>
    <w:p w14:paraId="3A80300F" w14:textId="54884A5F" w:rsidR="00933443" w:rsidRDefault="00E41B33" w:rsidP="00933443">
      <w:pPr>
        <w:jc w:val="center"/>
        <w:rPr>
          <w:b/>
          <w:sz w:val="48"/>
          <w:szCs w:val="48"/>
        </w:rPr>
      </w:pPr>
      <w:r>
        <w:rPr>
          <w:b/>
          <w:sz w:val="48"/>
          <w:szCs w:val="48"/>
        </w:rPr>
        <w:t>Offerteaanvraag</w:t>
      </w:r>
    </w:p>
    <w:p w14:paraId="62C086F7" w14:textId="77777777" w:rsidR="00933443" w:rsidRDefault="00933443" w:rsidP="00933443">
      <w:pPr>
        <w:jc w:val="center"/>
        <w:rPr>
          <w:b/>
          <w:sz w:val="40"/>
          <w:szCs w:val="40"/>
        </w:rPr>
      </w:pPr>
    </w:p>
    <w:p w14:paraId="04574C6B" w14:textId="469236B4" w:rsidR="00933443" w:rsidRDefault="00EC711F" w:rsidP="00933443">
      <w:pPr>
        <w:jc w:val="center"/>
        <w:rPr>
          <w:b/>
          <w:sz w:val="32"/>
          <w:szCs w:val="32"/>
        </w:rPr>
      </w:pPr>
      <w:r>
        <w:rPr>
          <w:b/>
          <w:bCs/>
          <w:iCs/>
          <w:sz w:val="40"/>
          <w:szCs w:val="40"/>
        </w:rPr>
        <w:t>T</w:t>
      </w:r>
      <w:r w:rsidR="00EA7AE1">
        <w:rPr>
          <w:b/>
          <w:bCs/>
          <w:iCs/>
          <w:sz w:val="40"/>
          <w:szCs w:val="40"/>
        </w:rPr>
        <w:t>axivervoer</w:t>
      </w:r>
    </w:p>
    <w:p w14:paraId="241B4BB0" w14:textId="77777777" w:rsidR="00933443" w:rsidRDefault="00933443" w:rsidP="00933443">
      <w:pPr>
        <w:jc w:val="center"/>
        <w:rPr>
          <w:b/>
          <w:sz w:val="32"/>
          <w:szCs w:val="32"/>
        </w:rPr>
      </w:pPr>
    </w:p>
    <w:p w14:paraId="463355DC" w14:textId="77777777" w:rsidR="00933443" w:rsidRDefault="00933443" w:rsidP="00933443">
      <w:pPr>
        <w:jc w:val="center"/>
        <w:rPr>
          <w:b/>
          <w:sz w:val="36"/>
          <w:szCs w:val="36"/>
        </w:rPr>
      </w:pPr>
      <w:r>
        <w:rPr>
          <w:b/>
          <w:sz w:val="36"/>
          <w:szCs w:val="36"/>
        </w:rPr>
        <w:t>Gemeente Den Helder</w:t>
      </w:r>
    </w:p>
    <w:p w14:paraId="3A71B83B" w14:textId="43B84BC9" w:rsidR="00933443" w:rsidRDefault="00933443" w:rsidP="00933443">
      <w:pPr>
        <w:jc w:val="center"/>
        <w:rPr>
          <w:b/>
          <w:sz w:val="36"/>
          <w:szCs w:val="36"/>
        </w:rPr>
      </w:pPr>
    </w:p>
    <w:p w14:paraId="10404559" w14:textId="7DBCE3B7" w:rsidR="00EA7AE1" w:rsidRPr="002F1203" w:rsidRDefault="002F1203" w:rsidP="00933443">
      <w:pPr>
        <w:jc w:val="center"/>
        <w:rPr>
          <w:b/>
          <w:color w:val="FF0000"/>
          <w:sz w:val="36"/>
          <w:szCs w:val="36"/>
        </w:rPr>
      </w:pPr>
      <w:r>
        <w:rPr>
          <w:b/>
          <w:color w:val="FF0000"/>
          <w:sz w:val="36"/>
          <w:szCs w:val="36"/>
        </w:rPr>
        <w:t>V</w:t>
      </w:r>
      <w:r w:rsidR="000C2C3A">
        <w:rPr>
          <w:b/>
          <w:color w:val="FF0000"/>
          <w:sz w:val="36"/>
          <w:szCs w:val="36"/>
        </w:rPr>
        <w:t>4</w:t>
      </w:r>
    </w:p>
    <w:p w14:paraId="042448EE" w14:textId="7F0E9764" w:rsidR="00EA7AE1" w:rsidRDefault="00EA7AE1" w:rsidP="00933443">
      <w:pPr>
        <w:jc w:val="center"/>
        <w:rPr>
          <w:b/>
          <w:sz w:val="36"/>
          <w:szCs w:val="36"/>
        </w:rPr>
      </w:pPr>
    </w:p>
    <w:p w14:paraId="6DD2DBB9" w14:textId="4D4446E9" w:rsidR="00EA7AE1" w:rsidRDefault="00EA7AE1" w:rsidP="00933443">
      <w:pPr>
        <w:jc w:val="center"/>
        <w:rPr>
          <w:b/>
          <w:sz w:val="36"/>
          <w:szCs w:val="36"/>
        </w:rPr>
      </w:pPr>
    </w:p>
    <w:p w14:paraId="4F61387A" w14:textId="77777777" w:rsidR="00EA7AE1" w:rsidRDefault="00EA7AE1" w:rsidP="00933443">
      <w:pPr>
        <w:jc w:val="center"/>
        <w:rPr>
          <w:b/>
          <w:sz w:val="36"/>
          <w:szCs w:val="36"/>
        </w:rPr>
      </w:pPr>
    </w:p>
    <w:p w14:paraId="37B58B12" w14:textId="3A7E364E" w:rsidR="00933443" w:rsidRPr="00EA7AE1" w:rsidRDefault="00933443" w:rsidP="00933443">
      <w:pPr>
        <w:jc w:val="center"/>
        <w:rPr>
          <w:sz w:val="28"/>
          <w:szCs w:val="28"/>
        </w:rPr>
      </w:pPr>
      <w:r w:rsidRPr="00EA7AE1">
        <w:rPr>
          <w:b/>
          <w:sz w:val="28"/>
          <w:szCs w:val="28"/>
        </w:rPr>
        <w:t xml:space="preserve">Datum: </w:t>
      </w:r>
      <w:r w:rsidR="00EA7AE1" w:rsidRPr="00EA7AE1">
        <w:rPr>
          <w:b/>
          <w:sz w:val="28"/>
          <w:szCs w:val="28"/>
        </w:rPr>
        <w:t>0</w:t>
      </w:r>
      <w:r w:rsidR="005F3871">
        <w:rPr>
          <w:b/>
          <w:sz w:val="28"/>
          <w:szCs w:val="28"/>
        </w:rPr>
        <w:t>8</w:t>
      </w:r>
      <w:r w:rsidR="00EA7AE1" w:rsidRPr="00EA7AE1">
        <w:rPr>
          <w:b/>
          <w:sz w:val="28"/>
          <w:szCs w:val="28"/>
        </w:rPr>
        <w:t>-12-2023</w:t>
      </w:r>
    </w:p>
    <w:p w14:paraId="4AA510FF" w14:textId="77777777" w:rsidR="00933443" w:rsidRPr="00EA7AE1" w:rsidRDefault="00933443" w:rsidP="00933443">
      <w:pPr>
        <w:jc w:val="center"/>
        <w:rPr>
          <w:b/>
          <w:sz w:val="28"/>
          <w:szCs w:val="28"/>
        </w:rPr>
      </w:pPr>
    </w:p>
    <w:p w14:paraId="3989F036" w14:textId="3D2D10D3" w:rsidR="00933443" w:rsidRPr="00EA7AE1" w:rsidRDefault="00933443" w:rsidP="00933443">
      <w:pPr>
        <w:jc w:val="center"/>
        <w:rPr>
          <w:b/>
          <w:sz w:val="28"/>
          <w:szCs w:val="28"/>
        </w:rPr>
      </w:pPr>
      <w:r w:rsidRPr="00EA7AE1">
        <w:rPr>
          <w:b/>
          <w:sz w:val="28"/>
          <w:szCs w:val="28"/>
        </w:rPr>
        <w:t xml:space="preserve">Referentie: </w:t>
      </w:r>
      <w:r w:rsidR="00EA7AE1" w:rsidRPr="00EA7AE1">
        <w:rPr>
          <w:b/>
          <w:sz w:val="28"/>
          <w:szCs w:val="28"/>
        </w:rPr>
        <w:t>2023-051046</w:t>
      </w:r>
    </w:p>
    <w:p w14:paraId="7BD11ED5" w14:textId="77777777" w:rsidR="00933443" w:rsidRDefault="00933443" w:rsidP="00933443">
      <w:pPr>
        <w:jc w:val="center"/>
        <w:rPr>
          <w:b/>
          <w:sz w:val="32"/>
          <w:szCs w:val="32"/>
        </w:rPr>
      </w:pPr>
    </w:p>
    <w:p w14:paraId="2098BBB4" w14:textId="77777777" w:rsidR="00933443" w:rsidRDefault="00933443" w:rsidP="00933443">
      <w:pPr>
        <w:jc w:val="center"/>
      </w:pPr>
    </w:p>
    <w:p w14:paraId="1E65B8A4" w14:textId="77777777" w:rsidR="00933443" w:rsidRDefault="00933443" w:rsidP="00933443">
      <w:pPr>
        <w:jc w:val="center"/>
      </w:pPr>
    </w:p>
    <w:p w14:paraId="3F6933A9" w14:textId="77777777" w:rsidR="00933443" w:rsidRDefault="00933443" w:rsidP="00933443">
      <w:pPr>
        <w:jc w:val="center"/>
      </w:pPr>
    </w:p>
    <w:p w14:paraId="41EFAA32" w14:textId="77777777" w:rsidR="00933443" w:rsidRDefault="00933443" w:rsidP="00933443">
      <w:pPr>
        <w:rPr>
          <w:b/>
          <w:sz w:val="32"/>
          <w:szCs w:val="32"/>
        </w:rPr>
      </w:pPr>
    </w:p>
    <w:p w14:paraId="226104CD" w14:textId="77777777" w:rsidR="00080D3B" w:rsidRPr="00080D3B" w:rsidRDefault="00080D3B" w:rsidP="00080D3B">
      <w:pPr>
        <w:spacing w:line="240" w:lineRule="atLeast"/>
      </w:pPr>
    </w:p>
    <w:p w14:paraId="7F01EEA1" w14:textId="77777777" w:rsidR="00933443" w:rsidRDefault="00933443" w:rsidP="00933443">
      <w:pPr>
        <w:ind w:left="-709"/>
        <w:rPr>
          <w:rFonts w:cs="Arial"/>
          <w:b/>
          <w:bCs/>
          <w:color w:val="000000"/>
          <w:sz w:val="16"/>
          <w:szCs w:val="16"/>
        </w:rPr>
      </w:pPr>
    </w:p>
    <w:p w14:paraId="082CA59B" w14:textId="77777777" w:rsidR="00933443" w:rsidRDefault="00933443" w:rsidP="00933443">
      <w:pPr>
        <w:rPr>
          <w:rFonts w:cs="Arial"/>
          <w:b/>
          <w:bCs/>
          <w:color w:val="000000"/>
          <w:sz w:val="16"/>
          <w:szCs w:val="16"/>
        </w:rPr>
      </w:pPr>
      <w:r>
        <w:rPr>
          <w:rFonts w:cs="Arial"/>
          <w:b/>
          <w:bCs/>
          <w:color w:val="000000"/>
          <w:sz w:val="16"/>
          <w:szCs w:val="16"/>
        </w:rPr>
        <w:t xml:space="preserve">Copyright </w:t>
      </w:r>
    </w:p>
    <w:p w14:paraId="33D9DC63" w14:textId="77777777" w:rsidR="0080656C" w:rsidRDefault="00933443" w:rsidP="00080D3B">
      <w:pPr>
        <w:rPr>
          <w:rFonts w:cs="Arial"/>
          <w:color w:val="000000"/>
          <w:sz w:val="16"/>
          <w:szCs w:val="16"/>
        </w:rPr>
      </w:pPr>
      <w:r>
        <w:rPr>
          <w:rFonts w:cs="Arial"/>
          <w:color w:val="000000"/>
          <w:sz w:val="16"/>
          <w:szCs w:val="16"/>
        </w:rPr>
        <w:t>Niets uit deze uitgave mag worden verveelvoudigd, opgeslagen in een geautomatiseerd gegevensbestand, of openbaar gemaakt, in enige vorm of op enige wijze, hetzij elektronisch</w:t>
      </w:r>
      <w:r w:rsidR="00080D3B">
        <w:rPr>
          <w:rFonts w:cs="Arial"/>
          <w:color w:val="000000"/>
          <w:sz w:val="16"/>
          <w:szCs w:val="16"/>
        </w:rPr>
        <w:t xml:space="preserve">, </w:t>
      </w:r>
      <w:r>
        <w:rPr>
          <w:rFonts w:cs="Arial"/>
          <w:color w:val="000000"/>
          <w:sz w:val="16"/>
          <w:szCs w:val="16"/>
        </w:rPr>
        <w:t>mechanisch, door fotokopieën, opnamen of enig andere manier, zonder voorafgaande schriftelijke</w:t>
      </w:r>
      <w:r w:rsidR="00080D3B">
        <w:rPr>
          <w:rFonts w:cs="Arial"/>
          <w:color w:val="000000"/>
          <w:sz w:val="16"/>
          <w:szCs w:val="16"/>
        </w:rPr>
        <w:t xml:space="preserve"> </w:t>
      </w:r>
      <w:r>
        <w:rPr>
          <w:rFonts w:cs="Arial"/>
          <w:color w:val="000000"/>
          <w:sz w:val="16"/>
          <w:szCs w:val="16"/>
        </w:rPr>
        <w:t>toestemming van de gemeente Den Helder</w:t>
      </w:r>
      <w:r w:rsidR="0080656C">
        <w:rPr>
          <w:rFonts w:cs="Arial"/>
          <w:color w:val="000000"/>
          <w:sz w:val="16"/>
          <w:szCs w:val="16"/>
        </w:rPr>
        <w:tab/>
      </w:r>
    </w:p>
    <w:p w14:paraId="47E89AD4" w14:textId="77777777" w:rsidR="0080656C" w:rsidRDefault="0080656C">
      <w:pPr>
        <w:rPr>
          <w:rFonts w:cs="Arial"/>
          <w:color w:val="000000"/>
          <w:sz w:val="16"/>
          <w:szCs w:val="16"/>
        </w:rPr>
      </w:pPr>
      <w:r>
        <w:rPr>
          <w:rFonts w:cs="Arial"/>
          <w:color w:val="000000"/>
          <w:sz w:val="16"/>
          <w:szCs w:val="16"/>
        </w:rPr>
        <w:br w:type="page"/>
      </w:r>
    </w:p>
    <w:p w14:paraId="4188A130" w14:textId="77777777" w:rsidR="00933443" w:rsidRDefault="00933443" w:rsidP="00933443">
      <w:pPr>
        <w:pStyle w:val="ContentsHeading"/>
        <w:tabs>
          <w:tab w:val="left" w:pos="3233"/>
        </w:tabs>
        <w:spacing w:line="240" w:lineRule="auto"/>
      </w:pPr>
      <w:bookmarkStart w:id="1" w:name="_Toc152768990"/>
      <w:r>
        <w:rPr>
          <w:rFonts w:ascii="Arial" w:hAnsi="Arial" w:cs="Arial"/>
        </w:rPr>
        <w:lastRenderedPageBreak/>
        <w:t>Inhoudsopgave</w:t>
      </w:r>
      <w:bookmarkEnd w:id="1"/>
      <w:r>
        <w:tab/>
      </w:r>
    </w:p>
    <w:p w14:paraId="319C970A" w14:textId="77777777" w:rsidR="00933443" w:rsidRDefault="00933443" w:rsidP="00933443">
      <w:pPr>
        <w:rPr>
          <w:lang w:eastAsia="nl-NL"/>
        </w:rPr>
      </w:pPr>
    </w:p>
    <w:p w14:paraId="44248419" w14:textId="68647F12" w:rsidR="00297937" w:rsidRDefault="00933443">
      <w:pPr>
        <w:pStyle w:val="Inhopg1"/>
        <w:rPr>
          <w:rFonts w:asciiTheme="minorHAnsi" w:eastAsiaTheme="minorEastAsia" w:hAnsiTheme="minorHAnsi"/>
          <w:noProof/>
          <w:sz w:val="22"/>
          <w:szCs w:val="22"/>
          <w:lang w:eastAsia="nl-NL"/>
        </w:rPr>
      </w:pPr>
      <w:r>
        <w:fldChar w:fldCharType="begin"/>
      </w:r>
      <w:r>
        <w:instrText>TOC</w:instrText>
      </w:r>
      <w:r>
        <w:fldChar w:fldCharType="separate"/>
      </w:r>
      <w:r w:rsidR="00297937" w:rsidRPr="00CC5DF3">
        <w:rPr>
          <w:rFonts w:cs="Arial"/>
          <w:noProof/>
        </w:rPr>
        <w:t>Inhoudsopgave</w:t>
      </w:r>
      <w:r w:rsidR="00297937">
        <w:rPr>
          <w:noProof/>
        </w:rPr>
        <w:tab/>
      </w:r>
      <w:r w:rsidR="00297937">
        <w:rPr>
          <w:noProof/>
        </w:rPr>
        <w:fldChar w:fldCharType="begin"/>
      </w:r>
      <w:r w:rsidR="00297937">
        <w:rPr>
          <w:noProof/>
        </w:rPr>
        <w:instrText xml:space="preserve"> PAGEREF _Toc152768990 \h </w:instrText>
      </w:r>
      <w:r w:rsidR="00297937">
        <w:rPr>
          <w:noProof/>
        </w:rPr>
      </w:r>
      <w:r w:rsidR="00297937">
        <w:rPr>
          <w:noProof/>
        </w:rPr>
        <w:fldChar w:fldCharType="separate"/>
      </w:r>
      <w:r w:rsidR="00297937">
        <w:rPr>
          <w:noProof/>
        </w:rPr>
        <w:t>2</w:t>
      </w:r>
      <w:r w:rsidR="00297937">
        <w:rPr>
          <w:noProof/>
        </w:rPr>
        <w:fldChar w:fldCharType="end"/>
      </w:r>
    </w:p>
    <w:p w14:paraId="47EC989C" w14:textId="4EC7AF9C" w:rsidR="00297937" w:rsidRDefault="00297937">
      <w:pPr>
        <w:pStyle w:val="Inhopg1"/>
        <w:rPr>
          <w:rFonts w:asciiTheme="minorHAnsi" w:eastAsiaTheme="minorEastAsia" w:hAnsiTheme="minorHAnsi"/>
          <w:noProof/>
          <w:sz w:val="22"/>
          <w:szCs w:val="22"/>
          <w:lang w:eastAsia="nl-NL"/>
        </w:rPr>
      </w:pPr>
      <w:r w:rsidRPr="00CC5DF3">
        <w:rPr>
          <w:rFonts w:cs="Arial"/>
          <w:b/>
          <w:noProof/>
        </w:rPr>
        <w:t>Begripsbepalingen</w:t>
      </w:r>
      <w:r>
        <w:rPr>
          <w:noProof/>
        </w:rPr>
        <w:tab/>
      </w:r>
      <w:r>
        <w:rPr>
          <w:noProof/>
        </w:rPr>
        <w:fldChar w:fldCharType="begin"/>
      </w:r>
      <w:r>
        <w:rPr>
          <w:noProof/>
        </w:rPr>
        <w:instrText xml:space="preserve"> PAGEREF _Toc152768991 \h </w:instrText>
      </w:r>
      <w:r>
        <w:rPr>
          <w:noProof/>
        </w:rPr>
      </w:r>
      <w:r>
        <w:rPr>
          <w:noProof/>
        </w:rPr>
        <w:fldChar w:fldCharType="separate"/>
      </w:r>
      <w:r>
        <w:rPr>
          <w:noProof/>
        </w:rPr>
        <w:t>4</w:t>
      </w:r>
      <w:r>
        <w:rPr>
          <w:noProof/>
        </w:rPr>
        <w:fldChar w:fldCharType="end"/>
      </w:r>
    </w:p>
    <w:p w14:paraId="5AA7773B" w14:textId="6C37F6F0" w:rsidR="00297937" w:rsidRDefault="00297937">
      <w:pPr>
        <w:pStyle w:val="Inhopg1"/>
        <w:rPr>
          <w:rFonts w:asciiTheme="minorHAnsi" w:eastAsiaTheme="minorEastAsia" w:hAnsiTheme="minorHAnsi"/>
          <w:noProof/>
          <w:sz w:val="22"/>
          <w:szCs w:val="22"/>
          <w:lang w:eastAsia="nl-NL"/>
        </w:rPr>
      </w:pPr>
      <w:r w:rsidRPr="00CC5DF3">
        <w:rPr>
          <w:rFonts w:cs="Arial"/>
          <w:b/>
          <w:noProof/>
        </w:rPr>
        <w:t>1</w:t>
      </w:r>
      <w:r>
        <w:rPr>
          <w:rFonts w:asciiTheme="minorHAnsi" w:eastAsiaTheme="minorEastAsia" w:hAnsiTheme="minorHAnsi"/>
          <w:noProof/>
          <w:sz w:val="22"/>
          <w:szCs w:val="22"/>
          <w:lang w:eastAsia="nl-NL"/>
        </w:rPr>
        <w:tab/>
      </w:r>
      <w:r w:rsidRPr="00CC5DF3">
        <w:rPr>
          <w:rFonts w:cs="Arial"/>
          <w:b/>
          <w:noProof/>
        </w:rPr>
        <w:t>Open House procedure</w:t>
      </w:r>
      <w:r>
        <w:rPr>
          <w:noProof/>
        </w:rPr>
        <w:tab/>
      </w:r>
      <w:r>
        <w:rPr>
          <w:noProof/>
        </w:rPr>
        <w:fldChar w:fldCharType="begin"/>
      </w:r>
      <w:r>
        <w:rPr>
          <w:noProof/>
        </w:rPr>
        <w:instrText xml:space="preserve"> PAGEREF _Toc152768992 \h </w:instrText>
      </w:r>
      <w:r>
        <w:rPr>
          <w:noProof/>
        </w:rPr>
      </w:r>
      <w:r>
        <w:rPr>
          <w:noProof/>
        </w:rPr>
        <w:fldChar w:fldCharType="separate"/>
      </w:r>
      <w:r>
        <w:rPr>
          <w:noProof/>
        </w:rPr>
        <w:t>6</w:t>
      </w:r>
      <w:r>
        <w:rPr>
          <w:noProof/>
        </w:rPr>
        <w:fldChar w:fldCharType="end"/>
      </w:r>
    </w:p>
    <w:p w14:paraId="6595F51D" w14:textId="4579533B" w:rsidR="00297937" w:rsidRDefault="00297937">
      <w:pPr>
        <w:pStyle w:val="Inhopg2"/>
        <w:rPr>
          <w:rFonts w:asciiTheme="minorHAnsi" w:eastAsiaTheme="minorEastAsia" w:hAnsiTheme="minorHAnsi"/>
          <w:noProof/>
          <w:sz w:val="22"/>
          <w:szCs w:val="22"/>
          <w:lang w:eastAsia="nl-NL"/>
        </w:rPr>
      </w:pPr>
      <w:r w:rsidRPr="00CC5DF3">
        <w:rPr>
          <w:rFonts w:cs="Arial"/>
          <w:noProof/>
        </w:rPr>
        <w:t>1.1</w:t>
      </w:r>
      <w:r>
        <w:rPr>
          <w:rFonts w:asciiTheme="minorHAnsi" w:eastAsiaTheme="minorEastAsia" w:hAnsiTheme="minorHAnsi"/>
          <w:noProof/>
          <w:sz w:val="22"/>
          <w:szCs w:val="22"/>
          <w:lang w:eastAsia="nl-NL"/>
        </w:rPr>
        <w:tab/>
      </w:r>
      <w:r w:rsidRPr="00CC5DF3">
        <w:rPr>
          <w:rFonts w:cs="Arial"/>
          <w:noProof/>
        </w:rPr>
        <w:t>Opdrachtgever</w:t>
      </w:r>
      <w:r>
        <w:rPr>
          <w:noProof/>
        </w:rPr>
        <w:tab/>
      </w:r>
      <w:r>
        <w:rPr>
          <w:noProof/>
        </w:rPr>
        <w:fldChar w:fldCharType="begin"/>
      </w:r>
      <w:r>
        <w:rPr>
          <w:noProof/>
        </w:rPr>
        <w:instrText xml:space="preserve"> PAGEREF _Toc152768993 \h </w:instrText>
      </w:r>
      <w:r>
        <w:rPr>
          <w:noProof/>
        </w:rPr>
      </w:r>
      <w:r>
        <w:rPr>
          <w:noProof/>
        </w:rPr>
        <w:fldChar w:fldCharType="separate"/>
      </w:r>
      <w:r>
        <w:rPr>
          <w:noProof/>
        </w:rPr>
        <w:t>6</w:t>
      </w:r>
      <w:r>
        <w:rPr>
          <w:noProof/>
        </w:rPr>
        <w:fldChar w:fldCharType="end"/>
      </w:r>
    </w:p>
    <w:p w14:paraId="44E93BD7" w14:textId="69AE4FA5" w:rsidR="00297937" w:rsidRDefault="00297937">
      <w:pPr>
        <w:pStyle w:val="Inhopg2"/>
        <w:rPr>
          <w:rFonts w:asciiTheme="minorHAnsi" w:eastAsiaTheme="minorEastAsia" w:hAnsiTheme="minorHAnsi"/>
          <w:noProof/>
          <w:sz w:val="22"/>
          <w:szCs w:val="22"/>
          <w:lang w:eastAsia="nl-NL"/>
        </w:rPr>
      </w:pPr>
      <w:r w:rsidRPr="00CC5DF3">
        <w:rPr>
          <w:rFonts w:cs="Arial"/>
          <w:noProof/>
        </w:rPr>
        <w:t>1.2</w:t>
      </w:r>
      <w:r>
        <w:rPr>
          <w:rFonts w:asciiTheme="minorHAnsi" w:eastAsiaTheme="minorEastAsia" w:hAnsiTheme="minorHAnsi"/>
          <w:noProof/>
          <w:sz w:val="22"/>
          <w:szCs w:val="22"/>
          <w:lang w:eastAsia="nl-NL"/>
        </w:rPr>
        <w:tab/>
      </w:r>
      <w:r w:rsidRPr="00CC5DF3">
        <w:rPr>
          <w:rFonts w:cs="Arial"/>
          <w:noProof/>
        </w:rPr>
        <w:t>Doel van de Open House procedure en opdrachtomschrijving</w:t>
      </w:r>
      <w:r>
        <w:rPr>
          <w:noProof/>
        </w:rPr>
        <w:tab/>
      </w:r>
      <w:r>
        <w:rPr>
          <w:noProof/>
        </w:rPr>
        <w:fldChar w:fldCharType="begin"/>
      </w:r>
      <w:r>
        <w:rPr>
          <w:noProof/>
        </w:rPr>
        <w:instrText xml:space="preserve"> PAGEREF _Toc152768994 \h </w:instrText>
      </w:r>
      <w:r>
        <w:rPr>
          <w:noProof/>
        </w:rPr>
      </w:r>
      <w:r>
        <w:rPr>
          <w:noProof/>
        </w:rPr>
        <w:fldChar w:fldCharType="separate"/>
      </w:r>
      <w:r>
        <w:rPr>
          <w:noProof/>
        </w:rPr>
        <w:t>6</w:t>
      </w:r>
      <w:r>
        <w:rPr>
          <w:noProof/>
        </w:rPr>
        <w:fldChar w:fldCharType="end"/>
      </w:r>
    </w:p>
    <w:p w14:paraId="42A98CEF" w14:textId="457ACFF0" w:rsidR="00297937" w:rsidRDefault="00297937">
      <w:pPr>
        <w:pStyle w:val="Inhopg2"/>
        <w:rPr>
          <w:rFonts w:asciiTheme="minorHAnsi" w:eastAsiaTheme="minorEastAsia" w:hAnsiTheme="minorHAnsi"/>
          <w:noProof/>
          <w:sz w:val="22"/>
          <w:szCs w:val="22"/>
          <w:lang w:eastAsia="nl-NL"/>
        </w:rPr>
      </w:pPr>
      <w:r w:rsidRPr="00CC5DF3">
        <w:rPr>
          <w:rFonts w:cs="Arial"/>
          <w:noProof/>
        </w:rPr>
        <w:t>1.2.1</w:t>
      </w:r>
      <w:r>
        <w:rPr>
          <w:rFonts w:asciiTheme="minorHAnsi" w:eastAsiaTheme="minorEastAsia" w:hAnsiTheme="minorHAnsi"/>
          <w:noProof/>
          <w:sz w:val="22"/>
          <w:szCs w:val="22"/>
          <w:lang w:eastAsia="nl-NL"/>
        </w:rPr>
        <w:tab/>
      </w:r>
      <w:r w:rsidRPr="00CC5DF3">
        <w:rPr>
          <w:rFonts w:cs="Arial"/>
          <w:noProof/>
        </w:rPr>
        <w:t>Percelen</w:t>
      </w:r>
      <w:r>
        <w:rPr>
          <w:noProof/>
        </w:rPr>
        <w:tab/>
      </w:r>
      <w:r>
        <w:rPr>
          <w:noProof/>
        </w:rPr>
        <w:fldChar w:fldCharType="begin"/>
      </w:r>
      <w:r>
        <w:rPr>
          <w:noProof/>
        </w:rPr>
        <w:instrText xml:space="preserve"> PAGEREF _Toc152768995 \h </w:instrText>
      </w:r>
      <w:r>
        <w:rPr>
          <w:noProof/>
        </w:rPr>
      </w:r>
      <w:r>
        <w:rPr>
          <w:noProof/>
        </w:rPr>
        <w:fldChar w:fldCharType="separate"/>
      </w:r>
      <w:r>
        <w:rPr>
          <w:noProof/>
        </w:rPr>
        <w:t>6</w:t>
      </w:r>
      <w:r>
        <w:rPr>
          <w:noProof/>
        </w:rPr>
        <w:fldChar w:fldCharType="end"/>
      </w:r>
    </w:p>
    <w:p w14:paraId="7D9080E4" w14:textId="0D5FCC68" w:rsidR="00297937" w:rsidRDefault="00297937">
      <w:pPr>
        <w:pStyle w:val="Inhopg2"/>
        <w:rPr>
          <w:rFonts w:asciiTheme="minorHAnsi" w:eastAsiaTheme="minorEastAsia" w:hAnsiTheme="minorHAnsi"/>
          <w:noProof/>
          <w:sz w:val="22"/>
          <w:szCs w:val="22"/>
          <w:lang w:eastAsia="nl-NL"/>
        </w:rPr>
      </w:pPr>
      <w:r w:rsidRPr="00CC5DF3">
        <w:rPr>
          <w:rFonts w:cs="Arial"/>
          <w:noProof/>
        </w:rPr>
        <w:t>1.3</w:t>
      </w:r>
      <w:r>
        <w:rPr>
          <w:rFonts w:asciiTheme="minorHAnsi" w:eastAsiaTheme="minorEastAsia" w:hAnsiTheme="minorHAnsi"/>
          <w:noProof/>
          <w:sz w:val="22"/>
          <w:szCs w:val="22"/>
          <w:lang w:eastAsia="nl-NL"/>
        </w:rPr>
        <w:tab/>
      </w:r>
      <w:r w:rsidRPr="00CC5DF3">
        <w:rPr>
          <w:rFonts w:cs="Arial"/>
          <w:noProof/>
        </w:rPr>
        <w:t>Open House procedure en toepasselijkheid Aanbestedingsrichtlijnen</w:t>
      </w:r>
      <w:r>
        <w:rPr>
          <w:noProof/>
        </w:rPr>
        <w:tab/>
      </w:r>
      <w:r>
        <w:rPr>
          <w:noProof/>
        </w:rPr>
        <w:fldChar w:fldCharType="begin"/>
      </w:r>
      <w:r>
        <w:rPr>
          <w:noProof/>
        </w:rPr>
        <w:instrText xml:space="preserve"> PAGEREF _Toc152768996 \h </w:instrText>
      </w:r>
      <w:r>
        <w:rPr>
          <w:noProof/>
        </w:rPr>
      </w:r>
      <w:r>
        <w:rPr>
          <w:noProof/>
        </w:rPr>
        <w:fldChar w:fldCharType="separate"/>
      </w:r>
      <w:r>
        <w:rPr>
          <w:noProof/>
        </w:rPr>
        <w:t>6</w:t>
      </w:r>
      <w:r>
        <w:rPr>
          <w:noProof/>
        </w:rPr>
        <w:fldChar w:fldCharType="end"/>
      </w:r>
    </w:p>
    <w:p w14:paraId="2BADA364" w14:textId="09C041D1" w:rsidR="00297937" w:rsidRDefault="00297937">
      <w:pPr>
        <w:pStyle w:val="Inhopg2"/>
        <w:rPr>
          <w:rFonts w:asciiTheme="minorHAnsi" w:eastAsiaTheme="minorEastAsia" w:hAnsiTheme="minorHAnsi"/>
          <w:noProof/>
          <w:sz w:val="22"/>
          <w:szCs w:val="22"/>
          <w:lang w:eastAsia="nl-NL"/>
        </w:rPr>
      </w:pPr>
      <w:r w:rsidRPr="00CC5DF3">
        <w:rPr>
          <w:rFonts w:cs="Arial"/>
          <w:noProof/>
        </w:rPr>
        <w:t>1.4</w:t>
      </w:r>
      <w:r>
        <w:rPr>
          <w:rFonts w:asciiTheme="minorHAnsi" w:eastAsiaTheme="minorEastAsia" w:hAnsiTheme="minorHAnsi"/>
          <w:noProof/>
          <w:sz w:val="22"/>
          <w:szCs w:val="22"/>
          <w:lang w:eastAsia="nl-NL"/>
        </w:rPr>
        <w:tab/>
      </w:r>
      <w:r w:rsidRPr="00CC5DF3">
        <w:rPr>
          <w:rFonts w:cs="Arial"/>
          <w:noProof/>
        </w:rPr>
        <w:t>Looptijd van de Overeenkomst</w:t>
      </w:r>
      <w:r>
        <w:rPr>
          <w:noProof/>
        </w:rPr>
        <w:tab/>
      </w:r>
      <w:r>
        <w:rPr>
          <w:noProof/>
        </w:rPr>
        <w:fldChar w:fldCharType="begin"/>
      </w:r>
      <w:r>
        <w:rPr>
          <w:noProof/>
        </w:rPr>
        <w:instrText xml:space="preserve"> PAGEREF _Toc152768997 \h </w:instrText>
      </w:r>
      <w:r>
        <w:rPr>
          <w:noProof/>
        </w:rPr>
      </w:r>
      <w:r>
        <w:rPr>
          <w:noProof/>
        </w:rPr>
        <w:fldChar w:fldCharType="separate"/>
      </w:r>
      <w:r>
        <w:rPr>
          <w:noProof/>
        </w:rPr>
        <w:t>7</w:t>
      </w:r>
      <w:r>
        <w:rPr>
          <w:noProof/>
        </w:rPr>
        <w:fldChar w:fldCharType="end"/>
      </w:r>
    </w:p>
    <w:p w14:paraId="3F61F0D8" w14:textId="072BD041" w:rsidR="00297937" w:rsidRDefault="00297937">
      <w:pPr>
        <w:pStyle w:val="Inhopg2"/>
        <w:rPr>
          <w:rFonts w:asciiTheme="minorHAnsi" w:eastAsiaTheme="minorEastAsia" w:hAnsiTheme="minorHAnsi"/>
          <w:noProof/>
          <w:sz w:val="22"/>
          <w:szCs w:val="22"/>
          <w:lang w:eastAsia="nl-NL"/>
        </w:rPr>
      </w:pPr>
      <w:r w:rsidRPr="00CC5DF3">
        <w:rPr>
          <w:rFonts w:cs="Arial"/>
          <w:noProof/>
        </w:rPr>
        <w:t>1.4.1</w:t>
      </w:r>
      <w:r>
        <w:rPr>
          <w:rFonts w:asciiTheme="minorHAnsi" w:eastAsiaTheme="minorEastAsia" w:hAnsiTheme="minorHAnsi"/>
          <w:noProof/>
          <w:sz w:val="22"/>
          <w:szCs w:val="22"/>
          <w:lang w:eastAsia="nl-NL"/>
        </w:rPr>
        <w:tab/>
      </w:r>
      <w:r w:rsidRPr="00CC5DF3">
        <w:rPr>
          <w:rFonts w:cs="Arial"/>
          <w:noProof/>
        </w:rPr>
        <w:t>Toetreding</w:t>
      </w:r>
      <w:r>
        <w:rPr>
          <w:noProof/>
        </w:rPr>
        <w:tab/>
      </w:r>
      <w:r>
        <w:rPr>
          <w:noProof/>
        </w:rPr>
        <w:fldChar w:fldCharType="begin"/>
      </w:r>
      <w:r>
        <w:rPr>
          <w:noProof/>
        </w:rPr>
        <w:instrText xml:space="preserve"> PAGEREF _Toc152768998 \h </w:instrText>
      </w:r>
      <w:r>
        <w:rPr>
          <w:noProof/>
        </w:rPr>
      </w:r>
      <w:r>
        <w:rPr>
          <w:noProof/>
        </w:rPr>
        <w:fldChar w:fldCharType="separate"/>
      </w:r>
      <w:r>
        <w:rPr>
          <w:noProof/>
        </w:rPr>
        <w:t>7</w:t>
      </w:r>
      <w:r>
        <w:rPr>
          <w:noProof/>
        </w:rPr>
        <w:fldChar w:fldCharType="end"/>
      </w:r>
    </w:p>
    <w:p w14:paraId="2B616D2E" w14:textId="40060961" w:rsidR="00297937" w:rsidRDefault="00297937">
      <w:pPr>
        <w:pStyle w:val="Inhopg2"/>
        <w:rPr>
          <w:rFonts w:asciiTheme="minorHAnsi" w:eastAsiaTheme="minorEastAsia" w:hAnsiTheme="minorHAnsi"/>
          <w:noProof/>
          <w:sz w:val="22"/>
          <w:szCs w:val="22"/>
          <w:lang w:eastAsia="nl-NL"/>
        </w:rPr>
      </w:pPr>
      <w:r w:rsidRPr="00CC5DF3">
        <w:rPr>
          <w:rFonts w:cs="Arial"/>
          <w:noProof/>
        </w:rPr>
        <w:t>1.5</w:t>
      </w:r>
      <w:r>
        <w:rPr>
          <w:rFonts w:asciiTheme="minorHAnsi" w:eastAsiaTheme="minorEastAsia" w:hAnsiTheme="minorHAnsi"/>
          <w:noProof/>
          <w:sz w:val="22"/>
          <w:szCs w:val="22"/>
          <w:lang w:eastAsia="nl-NL"/>
        </w:rPr>
        <w:tab/>
      </w:r>
      <w:r w:rsidRPr="00CC5DF3">
        <w:rPr>
          <w:rFonts w:cs="Arial"/>
          <w:noProof/>
        </w:rPr>
        <w:t>Communicatie</w:t>
      </w:r>
      <w:r>
        <w:rPr>
          <w:noProof/>
        </w:rPr>
        <w:tab/>
      </w:r>
      <w:r>
        <w:rPr>
          <w:noProof/>
        </w:rPr>
        <w:fldChar w:fldCharType="begin"/>
      </w:r>
      <w:r>
        <w:rPr>
          <w:noProof/>
        </w:rPr>
        <w:instrText xml:space="preserve"> PAGEREF _Toc152768999 \h </w:instrText>
      </w:r>
      <w:r>
        <w:rPr>
          <w:noProof/>
        </w:rPr>
      </w:r>
      <w:r>
        <w:rPr>
          <w:noProof/>
        </w:rPr>
        <w:fldChar w:fldCharType="separate"/>
      </w:r>
      <w:r>
        <w:rPr>
          <w:noProof/>
        </w:rPr>
        <w:t>7</w:t>
      </w:r>
      <w:r>
        <w:rPr>
          <w:noProof/>
        </w:rPr>
        <w:fldChar w:fldCharType="end"/>
      </w:r>
    </w:p>
    <w:p w14:paraId="53A647F7" w14:textId="76F2CF92" w:rsidR="00297937" w:rsidRDefault="00297937">
      <w:pPr>
        <w:pStyle w:val="Inhopg2"/>
        <w:rPr>
          <w:rFonts w:asciiTheme="minorHAnsi" w:eastAsiaTheme="minorEastAsia" w:hAnsiTheme="minorHAnsi"/>
          <w:noProof/>
          <w:sz w:val="22"/>
          <w:szCs w:val="22"/>
          <w:lang w:eastAsia="nl-NL"/>
        </w:rPr>
      </w:pPr>
      <w:r w:rsidRPr="00CC5DF3">
        <w:rPr>
          <w:rFonts w:cs="Arial"/>
          <w:noProof/>
        </w:rPr>
        <w:t>1.5.1</w:t>
      </w:r>
      <w:r>
        <w:rPr>
          <w:rFonts w:asciiTheme="minorHAnsi" w:eastAsiaTheme="minorEastAsia" w:hAnsiTheme="minorHAnsi"/>
          <w:noProof/>
          <w:sz w:val="22"/>
          <w:szCs w:val="22"/>
          <w:lang w:eastAsia="nl-NL"/>
        </w:rPr>
        <w:tab/>
      </w:r>
      <w:r w:rsidRPr="00CC5DF3">
        <w:rPr>
          <w:rFonts w:cs="Arial"/>
          <w:noProof/>
        </w:rPr>
        <w:t>Nederlandse taal</w:t>
      </w:r>
      <w:r>
        <w:rPr>
          <w:noProof/>
        </w:rPr>
        <w:tab/>
      </w:r>
      <w:r>
        <w:rPr>
          <w:noProof/>
        </w:rPr>
        <w:fldChar w:fldCharType="begin"/>
      </w:r>
      <w:r>
        <w:rPr>
          <w:noProof/>
        </w:rPr>
        <w:instrText xml:space="preserve"> PAGEREF _Toc152769000 \h </w:instrText>
      </w:r>
      <w:r>
        <w:rPr>
          <w:noProof/>
        </w:rPr>
      </w:r>
      <w:r>
        <w:rPr>
          <w:noProof/>
        </w:rPr>
        <w:fldChar w:fldCharType="separate"/>
      </w:r>
      <w:r>
        <w:rPr>
          <w:noProof/>
        </w:rPr>
        <w:t>7</w:t>
      </w:r>
      <w:r>
        <w:rPr>
          <w:noProof/>
        </w:rPr>
        <w:fldChar w:fldCharType="end"/>
      </w:r>
    </w:p>
    <w:p w14:paraId="2D23A8CC" w14:textId="27B0CF45" w:rsidR="00297937" w:rsidRDefault="00297937">
      <w:pPr>
        <w:pStyle w:val="Inhopg2"/>
        <w:rPr>
          <w:rFonts w:asciiTheme="minorHAnsi" w:eastAsiaTheme="minorEastAsia" w:hAnsiTheme="minorHAnsi"/>
          <w:noProof/>
          <w:sz w:val="22"/>
          <w:szCs w:val="22"/>
          <w:lang w:eastAsia="nl-NL"/>
        </w:rPr>
      </w:pPr>
      <w:r w:rsidRPr="00CC5DF3">
        <w:rPr>
          <w:rFonts w:cs="Arial"/>
          <w:noProof/>
        </w:rPr>
        <w:t>1.6</w:t>
      </w:r>
      <w:r>
        <w:rPr>
          <w:rFonts w:asciiTheme="minorHAnsi" w:eastAsiaTheme="minorEastAsia" w:hAnsiTheme="minorHAnsi"/>
          <w:noProof/>
          <w:sz w:val="22"/>
          <w:szCs w:val="22"/>
          <w:lang w:eastAsia="nl-NL"/>
        </w:rPr>
        <w:tab/>
      </w:r>
      <w:r w:rsidRPr="00CC5DF3">
        <w:rPr>
          <w:rFonts w:cs="Arial"/>
          <w:noProof/>
        </w:rPr>
        <w:t>Planning en termijnen</w:t>
      </w:r>
      <w:r>
        <w:rPr>
          <w:noProof/>
        </w:rPr>
        <w:tab/>
      </w:r>
      <w:r>
        <w:rPr>
          <w:noProof/>
        </w:rPr>
        <w:fldChar w:fldCharType="begin"/>
      </w:r>
      <w:r>
        <w:rPr>
          <w:noProof/>
        </w:rPr>
        <w:instrText xml:space="preserve"> PAGEREF _Toc152769001 \h </w:instrText>
      </w:r>
      <w:r>
        <w:rPr>
          <w:noProof/>
        </w:rPr>
      </w:r>
      <w:r>
        <w:rPr>
          <w:noProof/>
        </w:rPr>
        <w:fldChar w:fldCharType="separate"/>
      </w:r>
      <w:r>
        <w:rPr>
          <w:noProof/>
        </w:rPr>
        <w:t>8</w:t>
      </w:r>
      <w:r>
        <w:rPr>
          <w:noProof/>
        </w:rPr>
        <w:fldChar w:fldCharType="end"/>
      </w:r>
    </w:p>
    <w:p w14:paraId="4C0F5A53" w14:textId="26E90038" w:rsidR="00297937" w:rsidRDefault="00297937">
      <w:pPr>
        <w:pStyle w:val="Inhopg2"/>
        <w:rPr>
          <w:rFonts w:asciiTheme="minorHAnsi" w:eastAsiaTheme="minorEastAsia" w:hAnsiTheme="minorHAnsi"/>
          <w:noProof/>
          <w:sz w:val="22"/>
          <w:szCs w:val="22"/>
          <w:lang w:eastAsia="nl-NL"/>
        </w:rPr>
      </w:pPr>
      <w:r w:rsidRPr="00CC5DF3">
        <w:rPr>
          <w:rFonts w:cs="Arial"/>
          <w:noProof/>
        </w:rPr>
        <w:t>1.7</w:t>
      </w:r>
      <w:r>
        <w:rPr>
          <w:rFonts w:asciiTheme="minorHAnsi" w:eastAsiaTheme="minorEastAsia" w:hAnsiTheme="minorHAnsi"/>
          <w:noProof/>
          <w:sz w:val="22"/>
          <w:szCs w:val="22"/>
          <w:lang w:eastAsia="nl-NL"/>
        </w:rPr>
        <w:tab/>
      </w:r>
      <w:r w:rsidRPr="00CC5DF3">
        <w:rPr>
          <w:rFonts w:cs="Arial"/>
          <w:noProof/>
        </w:rPr>
        <w:t>Inlichtingen en Nota van Inlichtingen</w:t>
      </w:r>
      <w:r>
        <w:rPr>
          <w:noProof/>
        </w:rPr>
        <w:tab/>
      </w:r>
      <w:r>
        <w:rPr>
          <w:noProof/>
        </w:rPr>
        <w:fldChar w:fldCharType="begin"/>
      </w:r>
      <w:r>
        <w:rPr>
          <w:noProof/>
        </w:rPr>
        <w:instrText xml:space="preserve"> PAGEREF _Toc152769002 \h </w:instrText>
      </w:r>
      <w:r>
        <w:rPr>
          <w:noProof/>
        </w:rPr>
      </w:r>
      <w:r>
        <w:rPr>
          <w:noProof/>
        </w:rPr>
        <w:fldChar w:fldCharType="separate"/>
      </w:r>
      <w:r>
        <w:rPr>
          <w:noProof/>
        </w:rPr>
        <w:t>8</w:t>
      </w:r>
      <w:r>
        <w:rPr>
          <w:noProof/>
        </w:rPr>
        <w:fldChar w:fldCharType="end"/>
      </w:r>
    </w:p>
    <w:p w14:paraId="0408EF2F" w14:textId="0AE598A9" w:rsidR="00297937" w:rsidRDefault="00297937">
      <w:pPr>
        <w:pStyle w:val="Inhopg2"/>
        <w:rPr>
          <w:rFonts w:asciiTheme="minorHAnsi" w:eastAsiaTheme="minorEastAsia" w:hAnsiTheme="minorHAnsi"/>
          <w:noProof/>
          <w:sz w:val="22"/>
          <w:szCs w:val="22"/>
          <w:lang w:eastAsia="nl-NL"/>
        </w:rPr>
      </w:pPr>
      <w:r w:rsidRPr="00CC5DF3">
        <w:rPr>
          <w:rFonts w:cs="Arial"/>
          <w:noProof/>
        </w:rPr>
        <w:t>1.8</w:t>
      </w:r>
      <w:r>
        <w:rPr>
          <w:rFonts w:asciiTheme="minorHAnsi" w:eastAsiaTheme="minorEastAsia" w:hAnsiTheme="minorHAnsi"/>
          <w:noProof/>
          <w:sz w:val="22"/>
          <w:szCs w:val="22"/>
          <w:lang w:eastAsia="nl-NL"/>
        </w:rPr>
        <w:tab/>
      </w:r>
      <w:r w:rsidRPr="00CC5DF3">
        <w:rPr>
          <w:rFonts w:cs="Arial"/>
          <w:noProof/>
        </w:rPr>
        <w:t>Tegenstrijdigheden, onvolkomenheden en klachten</w:t>
      </w:r>
      <w:r>
        <w:rPr>
          <w:noProof/>
        </w:rPr>
        <w:tab/>
      </w:r>
      <w:r>
        <w:rPr>
          <w:noProof/>
        </w:rPr>
        <w:fldChar w:fldCharType="begin"/>
      </w:r>
      <w:r>
        <w:rPr>
          <w:noProof/>
        </w:rPr>
        <w:instrText xml:space="preserve"> PAGEREF _Toc152769003 \h </w:instrText>
      </w:r>
      <w:r>
        <w:rPr>
          <w:noProof/>
        </w:rPr>
      </w:r>
      <w:r>
        <w:rPr>
          <w:noProof/>
        </w:rPr>
        <w:fldChar w:fldCharType="separate"/>
      </w:r>
      <w:r>
        <w:rPr>
          <w:noProof/>
        </w:rPr>
        <w:t>8</w:t>
      </w:r>
      <w:r>
        <w:rPr>
          <w:noProof/>
        </w:rPr>
        <w:fldChar w:fldCharType="end"/>
      </w:r>
    </w:p>
    <w:p w14:paraId="65CC870F" w14:textId="3B876560" w:rsidR="00297937" w:rsidRDefault="00297937">
      <w:pPr>
        <w:pStyle w:val="Inhopg3"/>
        <w:tabs>
          <w:tab w:val="left" w:pos="1100"/>
          <w:tab w:val="right" w:leader="dot" w:pos="9060"/>
        </w:tabs>
        <w:rPr>
          <w:rFonts w:asciiTheme="minorHAnsi" w:eastAsiaTheme="minorEastAsia" w:hAnsiTheme="minorHAnsi"/>
          <w:noProof/>
          <w:sz w:val="22"/>
          <w:szCs w:val="22"/>
          <w:lang w:eastAsia="nl-NL"/>
        </w:rPr>
      </w:pPr>
      <w:r w:rsidRPr="00CC5DF3">
        <w:rPr>
          <w:rFonts w:cs="Arial"/>
          <w:noProof/>
        </w:rPr>
        <w:t>1.8.1</w:t>
      </w:r>
      <w:r>
        <w:rPr>
          <w:rFonts w:asciiTheme="minorHAnsi" w:eastAsiaTheme="minorEastAsia" w:hAnsiTheme="minorHAnsi"/>
          <w:noProof/>
          <w:sz w:val="22"/>
          <w:szCs w:val="22"/>
          <w:lang w:eastAsia="nl-NL"/>
        </w:rPr>
        <w:tab/>
      </w:r>
      <w:r w:rsidRPr="00CC5DF3">
        <w:rPr>
          <w:rFonts w:cs="Arial"/>
          <w:noProof/>
        </w:rPr>
        <w:t>Klachten</w:t>
      </w:r>
      <w:r>
        <w:rPr>
          <w:noProof/>
        </w:rPr>
        <w:tab/>
      </w:r>
      <w:r>
        <w:rPr>
          <w:noProof/>
        </w:rPr>
        <w:fldChar w:fldCharType="begin"/>
      </w:r>
      <w:r>
        <w:rPr>
          <w:noProof/>
        </w:rPr>
        <w:instrText xml:space="preserve"> PAGEREF _Toc152769004 \h </w:instrText>
      </w:r>
      <w:r>
        <w:rPr>
          <w:noProof/>
        </w:rPr>
      </w:r>
      <w:r>
        <w:rPr>
          <w:noProof/>
        </w:rPr>
        <w:fldChar w:fldCharType="separate"/>
      </w:r>
      <w:r>
        <w:rPr>
          <w:noProof/>
        </w:rPr>
        <w:t>8</w:t>
      </w:r>
      <w:r>
        <w:rPr>
          <w:noProof/>
        </w:rPr>
        <w:fldChar w:fldCharType="end"/>
      </w:r>
    </w:p>
    <w:p w14:paraId="726631FF" w14:textId="4571A189" w:rsidR="00297937" w:rsidRDefault="00297937">
      <w:pPr>
        <w:pStyle w:val="Inhopg3"/>
        <w:tabs>
          <w:tab w:val="left" w:pos="1100"/>
          <w:tab w:val="right" w:leader="dot" w:pos="9060"/>
        </w:tabs>
        <w:rPr>
          <w:rFonts w:asciiTheme="minorHAnsi" w:eastAsiaTheme="minorEastAsia" w:hAnsiTheme="minorHAnsi"/>
          <w:noProof/>
          <w:sz w:val="22"/>
          <w:szCs w:val="22"/>
          <w:lang w:eastAsia="nl-NL"/>
        </w:rPr>
      </w:pPr>
      <w:r w:rsidRPr="00CC5DF3">
        <w:rPr>
          <w:rFonts w:cs="Arial"/>
          <w:noProof/>
        </w:rPr>
        <w:t>1.8.2</w:t>
      </w:r>
      <w:r>
        <w:rPr>
          <w:rFonts w:asciiTheme="minorHAnsi" w:eastAsiaTheme="minorEastAsia" w:hAnsiTheme="minorHAnsi"/>
          <w:noProof/>
          <w:sz w:val="22"/>
          <w:szCs w:val="22"/>
          <w:lang w:eastAsia="nl-NL"/>
        </w:rPr>
        <w:tab/>
      </w:r>
      <w:r w:rsidRPr="00CC5DF3">
        <w:rPr>
          <w:rFonts w:cs="Arial"/>
          <w:noProof/>
        </w:rPr>
        <w:t>Geschil</w:t>
      </w:r>
      <w:r>
        <w:rPr>
          <w:noProof/>
        </w:rPr>
        <w:tab/>
      </w:r>
      <w:r>
        <w:rPr>
          <w:noProof/>
        </w:rPr>
        <w:fldChar w:fldCharType="begin"/>
      </w:r>
      <w:r>
        <w:rPr>
          <w:noProof/>
        </w:rPr>
        <w:instrText xml:space="preserve"> PAGEREF _Toc152769005 \h </w:instrText>
      </w:r>
      <w:r>
        <w:rPr>
          <w:noProof/>
        </w:rPr>
      </w:r>
      <w:r>
        <w:rPr>
          <w:noProof/>
        </w:rPr>
        <w:fldChar w:fldCharType="separate"/>
      </w:r>
      <w:r>
        <w:rPr>
          <w:noProof/>
        </w:rPr>
        <w:t>9</w:t>
      </w:r>
      <w:r>
        <w:rPr>
          <w:noProof/>
        </w:rPr>
        <w:fldChar w:fldCharType="end"/>
      </w:r>
    </w:p>
    <w:p w14:paraId="559904E3" w14:textId="3E1A9D3E" w:rsidR="00297937" w:rsidRDefault="00297937">
      <w:pPr>
        <w:pStyle w:val="Inhopg2"/>
        <w:rPr>
          <w:rFonts w:asciiTheme="minorHAnsi" w:eastAsiaTheme="minorEastAsia" w:hAnsiTheme="minorHAnsi"/>
          <w:noProof/>
          <w:sz w:val="22"/>
          <w:szCs w:val="22"/>
          <w:lang w:eastAsia="nl-NL"/>
        </w:rPr>
      </w:pPr>
      <w:r w:rsidRPr="00CC5DF3">
        <w:rPr>
          <w:rFonts w:cs="Arial"/>
          <w:noProof/>
        </w:rPr>
        <w:t>1.9</w:t>
      </w:r>
      <w:r>
        <w:rPr>
          <w:rFonts w:asciiTheme="minorHAnsi" w:eastAsiaTheme="minorEastAsia" w:hAnsiTheme="minorHAnsi"/>
          <w:noProof/>
          <w:sz w:val="22"/>
          <w:szCs w:val="22"/>
          <w:lang w:eastAsia="nl-NL"/>
        </w:rPr>
        <w:tab/>
      </w:r>
      <w:r w:rsidRPr="00CC5DF3">
        <w:rPr>
          <w:rFonts w:cs="Arial"/>
          <w:noProof/>
        </w:rPr>
        <w:t>Voorbehouden en Inschrijvingskosten</w:t>
      </w:r>
      <w:r>
        <w:rPr>
          <w:noProof/>
        </w:rPr>
        <w:tab/>
      </w:r>
      <w:r>
        <w:rPr>
          <w:noProof/>
        </w:rPr>
        <w:fldChar w:fldCharType="begin"/>
      </w:r>
      <w:r>
        <w:rPr>
          <w:noProof/>
        </w:rPr>
        <w:instrText xml:space="preserve"> PAGEREF _Toc152769006 \h </w:instrText>
      </w:r>
      <w:r>
        <w:rPr>
          <w:noProof/>
        </w:rPr>
      </w:r>
      <w:r>
        <w:rPr>
          <w:noProof/>
        </w:rPr>
        <w:fldChar w:fldCharType="separate"/>
      </w:r>
      <w:r>
        <w:rPr>
          <w:noProof/>
        </w:rPr>
        <w:t>9</w:t>
      </w:r>
      <w:r>
        <w:rPr>
          <w:noProof/>
        </w:rPr>
        <w:fldChar w:fldCharType="end"/>
      </w:r>
    </w:p>
    <w:p w14:paraId="6A5D5F0A" w14:textId="2AA91C1B" w:rsidR="00297937" w:rsidRDefault="00297937">
      <w:pPr>
        <w:pStyle w:val="Inhopg1"/>
        <w:rPr>
          <w:rFonts w:asciiTheme="minorHAnsi" w:eastAsiaTheme="minorEastAsia" w:hAnsiTheme="minorHAnsi"/>
          <w:noProof/>
          <w:sz w:val="22"/>
          <w:szCs w:val="22"/>
          <w:lang w:eastAsia="nl-NL"/>
        </w:rPr>
      </w:pPr>
      <w:r w:rsidRPr="00CC5DF3">
        <w:rPr>
          <w:rFonts w:cs="Arial"/>
          <w:b/>
          <w:noProof/>
          <w:lang w:eastAsia="nl-NL"/>
        </w:rPr>
        <w:t>2</w:t>
      </w:r>
      <w:r>
        <w:rPr>
          <w:rFonts w:asciiTheme="minorHAnsi" w:eastAsiaTheme="minorEastAsia" w:hAnsiTheme="minorHAnsi"/>
          <w:noProof/>
          <w:sz w:val="22"/>
          <w:szCs w:val="22"/>
          <w:lang w:eastAsia="nl-NL"/>
        </w:rPr>
        <w:tab/>
      </w:r>
      <w:r w:rsidRPr="00CC5DF3">
        <w:rPr>
          <w:rFonts w:cs="Arial"/>
          <w:b/>
          <w:noProof/>
        </w:rPr>
        <w:t>Eisen aan de Inschrijving</w:t>
      </w:r>
      <w:r>
        <w:rPr>
          <w:noProof/>
        </w:rPr>
        <w:tab/>
      </w:r>
      <w:r>
        <w:rPr>
          <w:noProof/>
        </w:rPr>
        <w:fldChar w:fldCharType="begin"/>
      </w:r>
      <w:r>
        <w:rPr>
          <w:noProof/>
        </w:rPr>
        <w:instrText xml:space="preserve"> PAGEREF _Toc152769007 \h </w:instrText>
      </w:r>
      <w:r>
        <w:rPr>
          <w:noProof/>
        </w:rPr>
      </w:r>
      <w:r>
        <w:rPr>
          <w:noProof/>
        </w:rPr>
        <w:fldChar w:fldCharType="separate"/>
      </w:r>
      <w:r>
        <w:rPr>
          <w:noProof/>
        </w:rPr>
        <w:t>10</w:t>
      </w:r>
      <w:r>
        <w:rPr>
          <w:noProof/>
        </w:rPr>
        <w:fldChar w:fldCharType="end"/>
      </w:r>
    </w:p>
    <w:p w14:paraId="1B13F606" w14:textId="51DFD23D" w:rsidR="00297937" w:rsidRDefault="00297937">
      <w:pPr>
        <w:pStyle w:val="Inhopg2"/>
        <w:rPr>
          <w:rFonts w:asciiTheme="minorHAnsi" w:eastAsiaTheme="minorEastAsia" w:hAnsiTheme="minorHAnsi"/>
          <w:noProof/>
          <w:sz w:val="22"/>
          <w:szCs w:val="22"/>
          <w:lang w:eastAsia="nl-NL"/>
        </w:rPr>
      </w:pPr>
      <w:r w:rsidRPr="00CC5DF3">
        <w:rPr>
          <w:rFonts w:cs="Arial"/>
          <w:noProof/>
        </w:rPr>
        <w:t>2.1</w:t>
      </w:r>
      <w:r>
        <w:rPr>
          <w:rFonts w:asciiTheme="minorHAnsi" w:eastAsiaTheme="minorEastAsia" w:hAnsiTheme="minorHAnsi"/>
          <w:noProof/>
          <w:sz w:val="22"/>
          <w:szCs w:val="22"/>
          <w:lang w:eastAsia="nl-NL"/>
        </w:rPr>
        <w:tab/>
      </w:r>
      <w:r w:rsidRPr="00CC5DF3">
        <w:rPr>
          <w:rFonts w:cs="Arial"/>
          <w:noProof/>
        </w:rPr>
        <w:t>Wijze van aanbieden van de Inschrijving</w:t>
      </w:r>
      <w:r>
        <w:rPr>
          <w:noProof/>
        </w:rPr>
        <w:tab/>
      </w:r>
      <w:r>
        <w:rPr>
          <w:noProof/>
        </w:rPr>
        <w:fldChar w:fldCharType="begin"/>
      </w:r>
      <w:r>
        <w:rPr>
          <w:noProof/>
        </w:rPr>
        <w:instrText xml:space="preserve"> PAGEREF _Toc152769008 \h </w:instrText>
      </w:r>
      <w:r>
        <w:rPr>
          <w:noProof/>
        </w:rPr>
      </w:r>
      <w:r>
        <w:rPr>
          <w:noProof/>
        </w:rPr>
        <w:fldChar w:fldCharType="separate"/>
      </w:r>
      <w:r>
        <w:rPr>
          <w:noProof/>
        </w:rPr>
        <w:t>10</w:t>
      </w:r>
      <w:r>
        <w:rPr>
          <w:noProof/>
        </w:rPr>
        <w:fldChar w:fldCharType="end"/>
      </w:r>
    </w:p>
    <w:p w14:paraId="67D21387" w14:textId="1E922C13" w:rsidR="00297937" w:rsidRDefault="00297937">
      <w:pPr>
        <w:pStyle w:val="Inhopg2"/>
        <w:rPr>
          <w:rFonts w:asciiTheme="minorHAnsi" w:eastAsiaTheme="minorEastAsia" w:hAnsiTheme="minorHAnsi"/>
          <w:noProof/>
          <w:sz w:val="22"/>
          <w:szCs w:val="22"/>
          <w:lang w:eastAsia="nl-NL"/>
        </w:rPr>
      </w:pPr>
      <w:r w:rsidRPr="00CC5DF3">
        <w:rPr>
          <w:rFonts w:cs="Arial"/>
          <w:noProof/>
        </w:rPr>
        <w:t>2.2</w:t>
      </w:r>
      <w:r>
        <w:rPr>
          <w:rFonts w:asciiTheme="minorHAnsi" w:eastAsiaTheme="minorEastAsia" w:hAnsiTheme="minorHAnsi"/>
          <w:noProof/>
          <w:sz w:val="22"/>
          <w:szCs w:val="22"/>
          <w:lang w:eastAsia="nl-NL"/>
        </w:rPr>
        <w:tab/>
      </w:r>
      <w:r w:rsidRPr="00CC5DF3">
        <w:rPr>
          <w:rFonts w:cs="Arial"/>
          <w:noProof/>
        </w:rPr>
        <w:t>Voorwaarden Inschrijving</w:t>
      </w:r>
      <w:r>
        <w:rPr>
          <w:noProof/>
        </w:rPr>
        <w:tab/>
      </w:r>
      <w:r>
        <w:rPr>
          <w:noProof/>
        </w:rPr>
        <w:fldChar w:fldCharType="begin"/>
      </w:r>
      <w:r>
        <w:rPr>
          <w:noProof/>
        </w:rPr>
        <w:instrText xml:space="preserve"> PAGEREF _Toc152769009 \h </w:instrText>
      </w:r>
      <w:r>
        <w:rPr>
          <w:noProof/>
        </w:rPr>
      </w:r>
      <w:r>
        <w:rPr>
          <w:noProof/>
        </w:rPr>
        <w:fldChar w:fldCharType="separate"/>
      </w:r>
      <w:r>
        <w:rPr>
          <w:noProof/>
        </w:rPr>
        <w:t>10</w:t>
      </w:r>
      <w:r>
        <w:rPr>
          <w:noProof/>
        </w:rPr>
        <w:fldChar w:fldCharType="end"/>
      </w:r>
    </w:p>
    <w:p w14:paraId="01440999" w14:textId="74D86ED3" w:rsidR="00297937" w:rsidRDefault="00297937">
      <w:pPr>
        <w:pStyle w:val="Inhopg2"/>
        <w:rPr>
          <w:rFonts w:asciiTheme="minorHAnsi" w:eastAsiaTheme="minorEastAsia" w:hAnsiTheme="minorHAnsi"/>
          <w:noProof/>
          <w:sz w:val="22"/>
          <w:szCs w:val="22"/>
          <w:lang w:eastAsia="nl-NL"/>
        </w:rPr>
      </w:pPr>
      <w:r w:rsidRPr="00CC5DF3">
        <w:rPr>
          <w:rFonts w:cs="Arial"/>
          <w:noProof/>
        </w:rPr>
        <w:t>2.2.1</w:t>
      </w:r>
      <w:r>
        <w:rPr>
          <w:rFonts w:asciiTheme="minorHAnsi" w:eastAsiaTheme="minorEastAsia" w:hAnsiTheme="minorHAnsi"/>
          <w:noProof/>
          <w:sz w:val="22"/>
          <w:szCs w:val="22"/>
          <w:lang w:eastAsia="nl-NL"/>
        </w:rPr>
        <w:tab/>
      </w:r>
      <w:r w:rsidRPr="00CC5DF3">
        <w:rPr>
          <w:rFonts w:cs="Arial"/>
          <w:noProof/>
        </w:rPr>
        <w:t>Ondertekening</w:t>
      </w:r>
      <w:r>
        <w:rPr>
          <w:noProof/>
        </w:rPr>
        <w:tab/>
      </w:r>
      <w:r>
        <w:rPr>
          <w:noProof/>
        </w:rPr>
        <w:fldChar w:fldCharType="begin"/>
      </w:r>
      <w:r>
        <w:rPr>
          <w:noProof/>
        </w:rPr>
        <w:instrText xml:space="preserve"> PAGEREF _Toc152769010 \h </w:instrText>
      </w:r>
      <w:r>
        <w:rPr>
          <w:noProof/>
        </w:rPr>
      </w:r>
      <w:r>
        <w:rPr>
          <w:noProof/>
        </w:rPr>
        <w:fldChar w:fldCharType="separate"/>
      </w:r>
      <w:r>
        <w:rPr>
          <w:noProof/>
        </w:rPr>
        <w:t>10</w:t>
      </w:r>
      <w:r>
        <w:rPr>
          <w:noProof/>
        </w:rPr>
        <w:fldChar w:fldCharType="end"/>
      </w:r>
    </w:p>
    <w:p w14:paraId="2A30E71C" w14:textId="0F2746C4" w:rsidR="00297937" w:rsidRDefault="00297937">
      <w:pPr>
        <w:pStyle w:val="Inhopg2"/>
        <w:rPr>
          <w:rFonts w:asciiTheme="minorHAnsi" w:eastAsiaTheme="minorEastAsia" w:hAnsiTheme="minorHAnsi"/>
          <w:noProof/>
          <w:sz w:val="22"/>
          <w:szCs w:val="22"/>
          <w:lang w:eastAsia="nl-NL"/>
        </w:rPr>
      </w:pPr>
      <w:r w:rsidRPr="00CC5DF3">
        <w:rPr>
          <w:rFonts w:cs="Arial"/>
          <w:noProof/>
        </w:rPr>
        <w:t>2.2.2</w:t>
      </w:r>
      <w:r>
        <w:rPr>
          <w:rFonts w:asciiTheme="minorHAnsi" w:eastAsiaTheme="minorEastAsia" w:hAnsiTheme="minorHAnsi"/>
          <w:noProof/>
          <w:sz w:val="22"/>
          <w:szCs w:val="22"/>
          <w:lang w:eastAsia="nl-NL"/>
        </w:rPr>
        <w:tab/>
      </w:r>
      <w:r w:rsidRPr="00CC5DF3">
        <w:rPr>
          <w:rFonts w:cs="Arial"/>
          <w:noProof/>
        </w:rPr>
        <w:t>Gestanddoeningstermijn</w:t>
      </w:r>
      <w:r>
        <w:rPr>
          <w:noProof/>
        </w:rPr>
        <w:tab/>
      </w:r>
      <w:r>
        <w:rPr>
          <w:noProof/>
        </w:rPr>
        <w:fldChar w:fldCharType="begin"/>
      </w:r>
      <w:r>
        <w:rPr>
          <w:noProof/>
        </w:rPr>
        <w:instrText xml:space="preserve"> PAGEREF _Toc152769011 \h </w:instrText>
      </w:r>
      <w:r>
        <w:rPr>
          <w:noProof/>
        </w:rPr>
      </w:r>
      <w:r>
        <w:rPr>
          <w:noProof/>
        </w:rPr>
        <w:fldChar w:fldCharType="separate"/>
      </w:r>
      <w:r>
        <w:rPr>
          <w:noProof/>
        </w:rPr>
        <w:t>10</w:t>
      </w:r>
      <w:r>
        <w:rPr>
          <w:noProof/>
        </w:rPr>
        <w:fldChar w:fldCharType="end"/>
      </w:r>
    </w:p>
    <w:p w14:paraId="311EDD50" w14:textId="5B16FB27" w:rsidR="00297937" w:rsidRDefault="00297937">
      <w:pPr>
        <w:pStyle w:val="Inhopg2"/>
        <w:rPr>
          <w:rFonts w:asciiTheme="minorHAnsi" w:eastAsiaTheme="minorEastAsia" w:hAnsiTheme="minorHAnsi"/>
          <w:noProof/>
          <w:sz w:val="22"/>
          <w:szCs w:val="22"/>
          <w:lang w:eastAsia="nl-NL"/>
        </w:rPr>
      </w:pPr>
      <w:r w:rsidRPr="00CC5DF3">
        <w:rPr>
          <w:rFonts w:cs="Arial"/>
          <w:noProof/>
        </w:rPr>
        <w:t>2.2.3</w:t>
      </w:r>
      <w:r>
        <w:rPr>
          <w:rFonts w:asciiTheme="minorHAnsi" w:eastAsiaTheme="minorEastAsia" w:hAnsiTheme="minorHAnsi"/>
          <w:noProof/>
          <w:sz w:val="22"/>
          <w:szCs w:val="22"/>
          <w:lang w:eastAsia="nl-NL"/>
        </w:rPr>
        <w:tab/>
      </w:r>
      <w:r w:rsidRPr="00CC5DF3">
        <w:rPr>
          <w:rFonts w:cs="Arial"/>
          <w:noProof/>
        </w:rPr>
        <w:t>Inschrijving onder voorwaarden</w:t>
      </w:r>
      <w:r>
        <w:rPr>
          <w:noProof/>
        </w:rPr>
        <w:tab/>
      </w:r>
      <w:r>
        <w:rPr>
          <w:noProof/>
        </w:rPr>
        <w:fldChar w:fldCharType="begin"/>
      </w:r>
      <w:r>
        <w:rPr>
          <w:noProof/>
        </w:rPr>
        <w:instrText xml:space="preserve"> PAGEREF _Toc152769012 \h </w:instrText>
      </w:r>
      <w:r>
        <w:rPr>
          <w:noProof/>
        </w:rPr>
      </w:r>
      <w:r>
        <w:rPr>
          <w:noProof/>
        </w:rPr>
        <w:fldChar w:fldCharType="separate"/>
      </w:r>
      <w:r>
        <w:rPr>
          <w:noProof/>
        </w:rPr>
        <w:t>10</w:t>
      </w:r>
      <w:r>
        <w:rPr>
          <w:noProof/>
        </w:rPr>
        <w:fldChar w:fldCharType="end"/>
      </w:r>
    </w:p>
    <w:p w14:paraId="081D17A0" w14:textId="254D7AB1" w:rsidR="00297937" w:rsidRDefault="00297937">
      <w:pPr>
        <w:pStyle w:val="Inhopg1"/>
        <w:rPr>
          <w:rFonts w:asciiTheme="minorHAnsi" w:eastAsiaTheme="minorEastAsia" w:hAnsiTheme="minorHAnsi"/>
          <w:noProof/>
          <w:sz w:val="22"/>
          <w:szCs w:val="22"/>
          <w:lang w:eastAsia="nl-NL"/>
        </w:rPr>
      </w:pPr>
      <w:r w:rsidRPr="00CC5DF3">
        <w:rPr>
          <w:rFonts w:cs="Arial"/>
          <w:b/>
          <w:noProof/>
        </w:rPr>
        <w:t>3</w:t>
      </w:r>
      <w:r>
        <w:rPr>
          <w:rFonts w:asciiTheme="minorHAnsi" w:eastAsiaTheme="minorEastAsia" w:hAnsiTheme="minorHAnsi"/>
          <w:noProof/>
          <w:sz w:val="22"/>
          <w:szCs w:val="22"/>
          <w:lang w:eastAsia="nl-NL"/>
        </w:rPr>
        <w:tab/>
      </w:r>
      <w:r w:rsidRPr="00CC5DF3">
        <w:rPr>
          <w:rFonts w:cs="Arial"/>
          <w:b/>
          <w:noProof/>
        </w:rPr>
        <w:t>Eisen aan de Inschrijver</w:t>
      </w:r>
      <w:r>
        <w:rPr>
          <w:noProof/>
        </w:rPr>
        <w:tab/>
      </w:r>
      <w:r>
        <w:rPr>
          <w:noProof/>
        </w:rPr>
        <w:fldChar w:fldCharType="begin"/>
      </w:r>
      <w:r>
        <w:rPr>
          <w:noProof/>
        </w:rPr>
        <w:instrText xml:space="preserve"> PAGEREF _Toc152769013 \h </w:instrText>
      </w:r>
      <w:r>
        <w:rPr>
          <w:noProof/>
        </w:rPr>
      </w:r>
      <w:r>
        <w:rPr>
          <w:noProof/>
        </w:rPr>
        <w:fldChar w:fldCharType="separate"/>
      </w:r>
      <w:r>
        <w:rPr>
          <w:noProof/>
        </w:rPr>
        <w:t>11</w:t>
      </w:r>
      <w:r>
        <w:rPr>
          <w:noProof/>
        </w:rPr>
        <w:fldChar w:fldCharType="end"/>
      </w:r>
    </w:p>
    <w:p w14:paraId="5F2010E1" w14:textId="00FD7841" w:rsidR="00297937" w:rsidRDefault="00297937">
      <w:pPr>
        <w:pStyle w:val="Inhopg2"/>
        <w:rPr>
          <w:rFonts w:asciiTheme="minorHAnsi" w:eastAsiaTheme="minorEastAsia" w:hAnsiTheme="minorHAnsi"/>
          <w:noProof/>
          <w:sz w:val="22"/>
          <w:szCs w:val="22"/>
          <w:lang w:eastAsia="nl-NL"/>
        </w:rPr>
      </w:pPr>
      <w:r w:rsidRPr="00CC5DF3">
        <w:rPr>
          <w:rFonts w:cs="Arial"/>
          <w:noProof/>
        </w:rPr>
        <w:t>3.1</w:t>
      </w:r>
      <w:r>
        <w:rPr>
          <w:rFonts w:asciiTheme="minorHAnsi" w:eastAsiaTheme="minorEastAsia" w:hAnsiTheme="minorHAnsi"/>
          <w:noProof/>
          <w:sz w:val="22"/>
          <w:szCs w:val="22"/>
          <w:lang w:eastAsia="nl-NL"/>
        </w:rPr>
        <w:tab/>
      </w:r>
      <w:r w:rsidRPr="00CC5DF3">
        <w:rPr>
          <w:rFonts w:cs="Arial"/>
          <w:noProof/>
        </w:rPr>
        <w:t>Algemeen</w:t>
      </w:r>
      <w:r>
        <w:rPr>
          <w:noProof/>
        </w:rPr>
        <w:tab/>
      </w:r>
      <w:r>
        <w:rPr>
          <w:noProof/>
        </w:rPr>
        <w:fldChar w:fldCharType="begin"/>
      </w:r>
      <w:r>
        <w:rPr>
          <w:noProof/>
        </w:rPr>
        <w:instrText xml:space="preserve"> PAGEREF _Toc152769014 \h </w:instrText>
      </w:r>
      <w:r>
        <w:rPr>
          <w:noProof/>
        </w:rPr>
      </w:r>
      <w:r>
        <w:rPr>
          <w:noProof/>
        </w:rPr>
        <w:fldChar w:fldCharType="separate"/>
      </w:r>
      <w:r>
        <w:rPr>
          <w:noProof/>
        </w:rPr>
        <w:t>11</w:t>
      </w:r>
      <w:r>
        <w:rPr>
          <w:noProof/>
        </w:rPr>
        <w:fldChar w:fldCharType="end"/>
      </w:r>
    </w:p>
    <w:p w14:paraId="6C346F53" w14:textId="0B611704" w:rsidR="00297937" w:rsidRDefault="00297937">
      <w:pPr>
        <w:pStyle w:val="Inhopg2"/>
        <w:rPr>
          <w:rFonts w:asciiTheme="minorHAnsi" w:eastAsiaTheme="minorEastAsia" w:hAnsiTheme="minorHAnsi"/>
          <w:noProof/>
          <w:sz w:val="22"/>
          <w:szCs w:val="22"/>
          <w:lang w:eastAsia="nl-NL"/>
        </w:rPr>
      </w:pPr>
      <w:r w:rsidRPr="00CC5DF3">
        <w:rPr>
          <w:rFonts w:cs="Arial"/>
          <w:noProof/>
        </w:rPr>
        <w:t>3.2</w:t>
      </w:r>
      <w:r>
        <w:rPr>
          <w:rFonts w:asciiTheme="minorHAnsi" w:eastAsiaTheme="minorEastAsia" w:hAnsiTheme="minorHAnsi"/>
          <w:noProof/>
          <w:sz w:val="22"/>
          <w:szCs w:val="22"/>
          <w:lang w:eastAsia="nl-NL"/>
        </w:rPr>
        <w:tab/>
      </w:r>
      <w:r w:rsidRPr="00CC5DF3">
        <w:rPr>
          <w:rFonts w:cs="Arial"/>
          <w:noProof/>
        </w:rPr>
        <w:t>Uitsluitingsgronden</w:t>
      </w:r>
      <w:r>
        <w:rPr>
          <w:noProof/>
        </w:rPr>
        <w:tab/>
      </w:r>
      <w:r>
        <w:rPr>
          <w:noProof/>
        </w:rPr>
        <w:fldChar w:fldCharType="begin"/>
      </w:r>
      <w:r>
        <w:rPr>
          <w:noProof/>
        </w:rPr>
        <w:instrText xml:space="preserve"> PAGEREF _Toc152769015 \h </w:instrText>
      </w:r>
      <w:r>
        <w:rPr>
          <w:noProof/>
        </w:rPr>
      </w:r>
      <w:r>
        <w:rPr>
          <w:noProof/>
        </w:rPr>
        <w:fldChar w:fldCharType="separate"/>
      </w:r>
      <w:r>
        <w:rPr>
          <w:noProof/>
        </w:rPr>
        <w:t>11</w:t>
      </w:r>
      <w:r>
        <w:rPr>
          <w:noProof/>
        </w:rPr>
        <w:fldChar w:fldCharType="end"/>
      </w:r>
    </w:p>
    <w:p w14:paraId="329FB4BF" w14:textId="33628B43" w:rsidR="00297937" w:rsidRDefault="00297937">
      <w:pPr>
        <w:pStyle w:val="Inhopg2"/>
        <w:rPr>
          <w:rFonts w:asciiTheme="minorHAnsi" w:eastAsiaTheme="minorEastAsia" w:hAnsiTheme="minorHAnsi"/>
          <w:noProof/>
          <w:sz w:val="22"/>
          <w:szCs w:val="22"/>
          <w:lang w:eastAsia="nl-NL"/>
        </w:rPr>
      </w:pPr>
      <w:r w:rsidRPr="00CC5DF3">
        <w:rPr>
          <w:rFonts w:cs="Arial"/>
          <w:noProof/>
        </w:rPr>
        <w:t>3.3</w:t>
      </w:r>
      <w:r>
        <w:rPr>
          <w:rFonts w:asciiTheme="minorHAnsi" w:eastAsiaTheme="minorEastAsia" w:hAnsiTheme="minorHAnsi"/>
          <w:noProof/>
          <w:sz w:val="22"/>
          <w:szCs w:val="22"/>
          <w:lang w:eastAsia="nl-NL"/>
        </w:rPr>
        <w:tab/>
      </w:r>
      <w:r w:rsidRPr="00CC5DF3">
        <w:rPr>
          <w:rFonts w:cs="Arial"/>
          <w:noProof/>
        </w:rPr>
        <w:t>Geschiktheidseisen</w:t>
      </w:r>
      <w:r>
        <w:rPr>
          <w:noProof/>
        </w:rPr>
        <w:tab/>
      </w:r>
      <w:r>
        <w:rPr>
          <w:noProof/>
        </w:rPr>
        <w:fldChar w:fldCharType="begin"/>
      </w:r>
      <w:r>
        <w:rPr>
          <w:noProof/>
        </w:rPr>
        <w:instrText xml:space="preserve"> PAGEREF _Toc152769016 \h </w:instrText>
      </w:r>
      <w:r>
        <w:rPr>
          <w:noProof/>
        </w:rPr>
      </w:r>
      <w:r>
        <w:rPr>
          <w:noProof/>
        </w:rPr>
        <w:fldChar w:fldCharType="separate"/>
      </w:r>
      <w:r>
        <w:rPr>
          <w:noProof/>
        </w:rPr>
        <w:t>12</w:t>
      </w:r>
      <w:r>
        <w:rPr>
          <w:noProof/>
        </w:rPr>
        <w:fldChar w:fldCharType="end"/>
      </w:r>
    </w:p>
    <w:p w14:paraId="33E5C4F3" w14:textId="090BA585" w:rsidR="00297937" w:rsidRDefault="00297937">
      <w:pPr>
        <w:pStyle w:val="Inhopg2"/>
        <w:rPr>
          <w:rFonts w:asciiTheme="minorHAnsi" w:eastAsiaTheme="minorEastAsia" w:hAnsiTheme="minorHAnsi"/>
          <w:noProof/>
          <w:sz w:val="22"/>
          <w:szCs w:val="22"/>
          <w:lang w:eastAsia="nl-NL"/>
        </w:rPr>
      </w:pPr>
      <w:r w:rsidRPr="00CC5DF3">
        <w:rPr>
          <w:rFonts w:cs="Arial"/>
          <w:noProof/>
        </w:rPr>
        <w:t>3.3.1</w:t>
      </w:r>
      <w:r>
        <w:rPr>
          <w:rFonts w:asciiTheme="minorHAnsi" w:eastAsiaTheme="minorEastAsia" w:hAnsiTheme="minorHAnsi"/>
          <w:noProof/>
          <w:sz w:val="22"/>
          <w:szCs w:val="22"/>
          <w:lang w:eastAsia="nl-NL"/>
        </w:rPr>
        <w:tab/>
      </w:r>
      <w:r w:rsidRPr="00CC5DF3">
        <w:rPr>
          <w:rFonts w:cs="Arial"/>
          <w:noProof/>
        </w:rPr>
        <w:t>Geldige ondernemersvergunning</w:t>
      </w:r>
      <w:r>
        <w:rPr>
          <w:noProof/>
        </w:rPr>
        <w:tab/>
      </w:r>
      <w:r>
        <w:rPr>
          <w:noProof/>
        </w:rPr>
        <w:fldChar w:fldCharType="begin"/>
      </w:r>
      <w:r>
        <w:rPr>
          <w:noProof/>
        </w:rPr>
        <w:instrText xml:space="preserve"> PAGEREF _Toc152769017 \h </w:instrText>
      </w:r>
      <w:r>
        <w:rPr>
          <w:noProof/>
        </w:rPr>
      </w:r>
      <w:r>
        <w:rPr>
          <w:noProof/>
        </w:rPr>
        <w:fldChar w:fldCharType="separate"/>
      </w:r>
      <w:r>
        <w:rPr>
          <w:noProof/>
        </w:rPr>
        <w:t>12</w:t>
      </w:r>
      <w:r>
        <w:rPr>
          <w:noProof/>
        </w:rPr>
        <w:fldChar w:fldCharType="end"/>
      </w:r>
    </w:p>
    <w:p w14:paraId="10C175A6" w14:textId="2A3971E1" w:rsidR="00297937" w:rsidRDefault="00297937">
      <w:pPr>
        <w:pStyle w:val="Inhopg2"/>
        <w:rPr>
          <w:rFonts w:asciiTheme="minorHAnsi" w:eastAsiaTheme="minorEastAsia" w:hAnsiTheme="minorHAnsi"/>
          <w:noProof/>
          <w:sz w:val="22"/>
          <w:szCs w:val="22"/>
          <w:lang w:eastAsia="nl-NL"/>
        </w:rPr>
      </w:pPr>
      <w:r w:rsidRPr="00CC5DF3">
        <w:rPr>
          <w:rFonts w:cs="Arial"/>
          <w:noProof/>
        </w:rPr>
        <w:t>3.3.2</w:t>
      </w:r>
      <w:r>
        <w:rPr>
          <w:rFonts w:asciiTheme="minorHAnsi" w:eastAsiaTheme="minorEastAsia" w:hAnsiTheme="minorHAnsi"/>
          <w:noProof/>
          <w:sz w:val="22"/>
          <w:szCs w:val="22"/>
          <w:lang w:eastAsia="nl-NL"/>
        </w:rPr>
        <w:tab/>
      </w:r>
      <w:r w:rsidRPr="00CC5DF3">
        <w:rPr>
          <w:rFonts w:cs="Arial"/>
          <w:noProof/>
        </w:rPr>
        <w:t>Uittreksel Inschrijving Handelsregister</w:t>
      </w:r>
      <w:r>
        <w:rPr>
          <w:noProof/>
        </w:rPr>
        <w:tab/>
      </w:r>
      <w:r>
        <w:rPr>
          <w:noProof/>
        </w:rPr>
        <w:fldChar w:fldCharType="begin"/>
      </w:r>
      <w:r>
        <w:rPr>
          <w:noProof/>
        </w:rPr>
        <w:instrText xml:space="preserve"> PAGEREF _Toc152769018 \h </w:instrText>
      </w:r>
      <w:r>
        <w:rPr>
          <w:noProof/>
        </w:rPr>
      </w:r>
      <w:r>
        <w:rPr>
          <w:noProof/>
        </w:rPr>
        <w:fldChar w:fldCharType="separate"/>
      </w:r>
      <w:r>
        <w:rPr>
          <w:noProof/>
        </w:rPr>
        <w:t>12</w:t>
      </w:r>
      <w:r>
        <w:rPr>
          <w:noProof/>
        </w:rPr>
        <w:fldChar w:fldCharType="end"/>
      </w:r>
    </w:p>
    <w:p w14:paraId="68CB0CD6" w14:textId="7D137D35" w:rsidR="00297937" w:rsidRDefault="00297937">
      <w:pPr>
        <w:pStyle w:val="Inhopg2"/>
        <w:rPr>
          <w:rFonts w:asciiTheme="minorHAnsi" w:eastAsiaTheme="minorEastAsia" w:hAnsiTheme="minorHAnsi"/>
          <w:noProof/>
          <w:sz w:val="22"/>
          <w:szCs w:val="22"/>
          <w:lang w:eastAsia="nl-NL"/>
        </w:rPr>
      </w:pPr>
      <w:r w:rsidRPr="00CC5DF3">
        <w:rPr>
          <w:rFonts w:cs="Arial"/>
          <w:noProof/>
        </w:rPr>
        <w:t>3.3.3</w:t>
      </w:r>
      <w:r>
        <w:rPr>
          <w:rFonts w:asciiTheme="minorHAnsi" w:eastAsiaTheme="minorEastAsia" w:hAnsiTheme="minorHAnsi"/>
          <w:noProof/>
          <w:sz w:val="22"/>
          <w:szCs w:val="22"/>
          <w:lang w:eastAsia="nl-NL"/>
        </w:rPr>
        <w:tab/>
      </w:r>
      <w:r w:rsidRPr="00CC5DF3">
        <w:rPr>
          <w:rFonts w:cs="Arial"/>
          <w:noProof/>
        </w:rPr>
        <w:t>Bereikbaarheid en beschikbaarheid van de dienstverlening</w:t>
      </w:r>
      <w:r>
        <w:rPr>
          <w:noProof/>
        </w:rPr>
        <w:tab/>
      </w:r>
      <w:r>
        <w:rPr>
          <w:noProof/>
        </w:rPr>
        <w:fldChar w:fldCharType="begin"/>
      </w:r>
      <w:r>
        <w:rPr>
          <w:noProof/>
        </w:rPr>
        <w:instrText xml:space="preserve"> PAGEREF _Toc152769019 \h </w:instrText>
      </w:r>
      <w:r>
        <w:rPr>
          <w:noProof/>
        </w:rPr>
      </w:r>
      <w:r>
        <w:rPr>
          <w:noProof/>
        </w:rPr>
        <w:fldChar w:fldCharType="separate"/>
      </w:r>
      <w:r>
        <w:rPr>
          <w:noProof/>
        </w:rPr>
        <w:t>12</w:t>
      </w:r>
      <w:r>
        <w:rPr>
          <w:noProof/>
        </w:rPr>
        <w:fldChar w:fldCharType="end"/>
      </w:r>
    </w:p>
    <w:p w14:paraId="50B85C09" w14:textId="2E9F782C" w:rsidR="00297937" w:rsidRDefault="00297937">
      <w:pPr>
        <w:pStyle w:val="Inhopg2"/>
        <w:rPr>
          <w:rFonts w:asciiTheme="minorHAnsi" w:eastAsiaTheme="minorEastAsia" w:hAnsiTheme="minorHAnsi"/>
          <w:noProof/>
          <w:sz w:val="22"/>
          <w:szCs w:val="22"/>
          <w:lang w:eastAsia="nl-NL"/>
        </w:rPr>
      </w:pPr>
      <w:r w:rsidRPr="00CC5DF3">
        <w:rPr>
          <w:rFonts w:cs="Arial"/>
          <w:noProof/>
        </w:rPr>
        <w:t>3.3.4</w:t>
      </w:r>
      <w:r>
        <w:rPr>
          <w:rFonts w:asciiTheme="minorHAnsi" w:eastAsiaTheme="minorEastAsia" w:hAnsiTheme="minorHAnsi"/>
          <w:noProof/>
          <w:sz w:val="22"/>
          <w:szCs w:val="22"/>
          <w:lang w:eastAsia="nl-NL"/>
        </w:rPr>
        <w:tab/>
      </w:r>
      <w:r w:rsidRPr="00CC5DF3">
        <w:rPr>
          <w:rFonts w:cs="Arial"/>
          <w:noProof/>
        </w:rPr>
        <w:t>Naleving CAO</w:t>
      </w:r>
      <w:r>
        <w:rPr>
          <w:noProof/>
        </w:rPr>
        <w:tab/>
      </w:r>
      <w:r>
        <w:rPr>
          <w:noProof/>
        </w:rPr>
        <w:fldChar w:fldCharType="begin"/>
      </w:r>
      <w:r>
        <w:rPr>
          <w:noProof/>
        </w:rPr>
        <w:instrText xml:space="preserve"> PAGEREF _Toc152769020 \h </w:instrText>
      </w:r>
      <w:r>
        <w:rPr>
          <w:noProof/>
        </w:rPr>
      </w:r>
      <w:r>
        <w:rPr>
          <w:noProof/>
        </w:rPr>
        <w:fldChar w:fldCharType="separate"/>
      </w:r>
      <w:r>
        <w:rPr>
          <w:noProof/>
        </w:rPr>
        <w:t>12</w:t>
      </w:r>
      <w:r>
        <w:rPr>
          <w:noProof/>
        </w:rPr>
        <w:fldChar w:fldCharType="end"/>
      </w:r>
    </w:p>
    <w:p w14:paraId="4BAFAD7F" w14:textId="29202C63" w:rsidR="00297937" w:rsidRDefault="00297937">
      <w:pPr>
        <w:pStyle w:val="Inhopg2"/>
        <w:rPr>
          <w:rFonts w:asciiTheme="minorHAnsi" w:eastAsiaTheme="minorEastAsia" w:hAnsiTheme="minorHAnsi"/>
          <w:noProof/>
          <w:sz w:val="22"/>
          <w:szCs w:val="22"/>
          <w:lang w:eastAsia="nl-NL"/>
        </w:rPr>
      </w:pPr>
      <w:r w:rsidRPr="00CC5DF3">
        <w:rPr>
          <w:rFonts w:cs="Arial"/>
          <w:noProof/>
        </w:rPr>
        <w:t>3.4 Samenwerkingsverband en beroep op derde(n)</w:t>
      </w:r>
      <w:r>
        <w:rPr>
          <w:noProof/>
        </w:rPr>
        <w:tab/>
      </w:r>
      <w:r>
        <w:rPr>
          <w:noProof/>
        </w:rPr>
        <w:fldChar w:fldCharType="begin"/>
      </w:r>
      <w:r>
        <w:rPr>
          <w:noProof/>
        </w:rPr>
        <w:instrText xml:space="preserve"> PAGEREF _Toc152769021 \h </w:instrText>
      </w:r>
      <w:r>
        <w:rPr>
          <w:noProof/>
        </w:rPr>
      </w:r>
      <w:r>
        <w:rPr>
          <w:noProof/>
        </w:rPr>
        <w:fldChar w:fldCharType="separate"/>
      </w:r>
      <w:r>
        <w:rPr>
          <w:noProof/>
        </w:rPr>
        <w:t>13</w:t>
      </w:r>
      <w:r>
        <w:rPr>
          <w:noProof/>
        </w:rPr>
        <w:fldChar w:fldCharType="end"/>
      </w:r>
    </w:p>
    <w:p w14:paraId="2D9FAE04" w14:textId="354133DD" w:rsidR="00297937" w:rsidRDefault="00297937">
      <w:pPr>
        <w:pStyle w:val="Inhopg2"/>
        <w:rPr>
          <w:rFonts w:asciiTheme="minorHAnsi" w:eastAsiaTheme="minorEastAsia" w:hAnsiTheme="minorHAnsi"/>
          <w:noProof/>
          <w:sz w:val="22"/>
          <w:szCs w:val="22"/>
          <w:lang w:eastAsia="nl-NL"/>
        </w:rPr>
      </w:pPr>
      <w:r w:rsidRPr="00CC5DF3">
        <w:rPr>
          <w:rFonts w:cs="Arial"/>
          <w:noProof/>
        </w:rPr>
        <w:t>3.4.1</w:t>
      </w:r>
      <w:r>
        <w:rPr>
          <w:rFonts w:asciiTheme="minorHAnsi" w:eastAsiaTheme="minorEastAsia" w:hAnsiTheme="minorHAnsi"/>
          <w:noProof/>
          <w:sz w:val="22"/>
          <w:szCs w:val="22"/>
          <w:lang w:eastAsia="nl-NL"/>
        </w:rPr>
        <w:tab/>
      </w:r>
      <w:r w:rsidRPr="00CC5DF3">
        <w:rPr>
          <w:rFonts w:cs="Arial"/>
          <w:noProof/>
        </w:rPr>
        <w:t>Eén keer inschrijven</w:t>
      </w:r>
      <w:r>
        <w:rPr>
          <w:noProof/>
        </w:rPr>
        <w:tab/>
      </w:r>
      <w:r>
        <w:rPr>
          <w:noProof/>
        </w:rPr>
        <w:fldChar w:fldCharType="begin"/>
      </w:r>
      <w:r>
        <w:rPr>
          <w:noProof/>
        </w:rPr>
        <w:instrText xml:space="preserve"> PAGEREF _Toc152769022 \h </w:instrText>
      </w:r>
      <w:r>
        <w:rPr>
          <w:noProof/>
        </w:rPr>
      </w:r>
      <w:r>
        <w:rPr>
          <w:noProof/>
        </w:rPr>
        <w:fldChar w:fldCharType="separate"/>
      </w:r>
      <w:r>
        <w:rPr>
          <w:noProof/>
        </w:rPr>
        <w:t>13</w:t>
      </w:r>
      <w:r>
        <w:rPr>
          <w:noProof/>
        </w:rPr>
        <w:fldChar w:fldCharType="end"/>
      </w:r>
    </w:p>
    <w:p w14:paraId="61E390DD" w14:textId="5C8A6F15" w:rsidR="00297937" w:rsidRDefault="00297937">
      <w:pPr>
        <w:pStyle w:val="Inhopg2"/>
        <w:rPr>
          <w:rFonts w:asciiTheme="minorHAnsi" w:eastAsiaTheme="minorEastAsia" w:hAnsiTheme="minorHAnsi"/>
          <w:noProof/>
          <w:sz w:val="22"/>
          <w:szCs w:val="22"/>
          <w:lang w:eastAsia="nl-NL"/>
        </w:rPr>
      </w:pPr>
      <w:r w:rsidRPr="00CC5DF3">
        <w:rPr>
          <w:rFonts w:cs="Arial"/>
          <w:noProof/>
        </w:rPr>
        <w:t>3.4.2</w:t>
      </w:r>
      <w:r>
        <w:rPr>
          <w:rFonts w:asciiTheme="minorHAnsi" w:eastAsiaTheme="minorEastAsia" w:hAnsiTheme="minorHAnsi"/>
          <w:noProof/>
          <w:sz w:val="22"/>
          <w:szCs w:val="22"/>
          <w:lang w:eastAsia="nl-NL"/>
        </w:rPr>
        <w:tab/>
      </w:r>
      <w:r w:rsidRPr="00CC5DF3">
        <w:rPr>
          <w:rFonts w:cs="Arial"/>
          <w:noProof/>
        </w:rPr>
        <w:t>Samenwerkingsverband (Combinatie)</w:t>
      </w:r>
      <w:r>
        <w:rPr>
          <w:noProof/>
        </w:rPr>
        <w:tab/>
      </w:r>
      <w:r>
        <w:rPr>
          <w:noProof/>
        </w:rPr>
        <w:fldChar w:fldCharType="begin"/>
      </w:r>
      <w:r>
        <w:rPr>
          <w:noProof/>
        </w:rPr>
        <w:instrText xml:space="preserve"> PAGEREF _Toc152769023 \h </w:instrText>
      </w:r>
      <w:r>
        <w:rPr>
          <w:noProof/>
        </w:rPr>
      </w:r>
      <w:r>
        <w:rPr>
          <w:noProof/>
        </w:rPr>
        <w:fldChar w:fldCharType="separate"/>
      </w:r>
      <w:r>
        <w:rPr>
          <w:noProof/>
        </w:rPr>
        <w:t>13</w:t>
      </w:r>
      <w:r>
        <w:rPr>
          <w:noProof/>
        </w:rPr>
        <w:fldChar w:fldCharType="end"/>
      </w:r>
    </w:p>
    <w:p w14:paraId="72395E13" w14:textId="19FF5A88" w:rsidR="00297937" w:rsidRDefault="00297937">
      <w:pPr>
        <w:pStyle w:val="Inhopg2"/>
        <w:rPr>
          <w:rFonts w:asciiTheme="minorHAnsi" w:eastAsiaTheme="minorEastAsia" w:hAnsiTheme="minorHAnsi"/>
          <w:noProof/>
          <w:sz w:val="22"/>
          <w:szCs w:val="22"/>
          <w:lang w:eastAsia="nl-NL"/>
        </w:rPr>
      </w:pPr>
      <w:r w:rsidRPr="00CC5DF3">
        <w:rPr>
          <w:rFonts w:cs="Arial"/>
          <w:noProof/>
        </w:rPr>
        <w:t>3.4.3</w:t>
      </w:r>
      <w:r>
        <w:rPr>
          <w:rFonts w:asciiTheme="minorHAnsi" w:eastAsiaTheme="minorEastAsia" w:hAnsiTheme="minorHAnsi"/>
          <w:noProof/>
          <w:sz w:val="22"/>
          <w:szCs w:val="22"/>
          <w:lang w:eastAsia="nl-NL"/>
        </w:rPr>
        <w:tab/>
      </w:r>
      <w:r w:rsidRPr="00CC5DF3">
        <w:rPr>
          <w:rFonts w:cs="Arial"/>
          <w:noProof/>
        </w:rPr>
        <w:t>Beroep op derde(n)</w:t>
      </w:r>
      <w:r>
        <w:rPr>
          <w:noProof/>
        </w:rPr>
        <w:tab/>
      </w:r>
      <w:r>
        <w:rPr>
          <w:noProof/>
        </w:rPr>
        <w:fldChar w:fldCharType="begin"/>
      </w:r>
      <w:r>
        <w:rPr>
          <w:noProof/>
        </w:rPr>
        <w:instrText xml:space="preserve"> PAGEREF _Toc152769024 \h </w:instrText>
      </w:r>
      <w:r>
        <w:rPr>
          <w:noProof/>
        </w:rPr>
      </w:r>
      <w:r>
        <w:rPr>
          <w:noProof/>
        </w:rPr>
        <w:fldChar w:fldCharType="separate"/>
      </w:r>
      <w:r>
        <w:rPr>
          <w:noProof/>
        </w:rPr>
        <w:t>13</w:t>
      </w:r>
      <w:r>
        <w:rPr>
          <w:noProof/>
        </w:rPr>
        <w:fldChar w:fldCharType="end"/>
      </w:r>
    </w:p>
    <w:p w14:paraId="1DDAFF68" w14:textId="62F8A092" w:rsidR="00297937" w:rsidRDefault="00297937">
      <w:pPr>
        <w:pStyle w:val="Inhopg2"/>
        <w:rPr>
          <w:rFonts w:asciiTheme="minorHAnsi" w:eastAsiaTheme="minorEastAsia" w:hAnsiTheme="minorHAnsi"/>
          <w:noProof/>
          <w:sz w:val="22"/>
          <w:szCs w:val="22"/>
          <w:lang w:eastAsia="nl-NL"/>
        </w:rPr>
      </w:pPr>
      <w:r w:rsidRPr="00CC5DF3">
        <w:rPr>
          <w:rFonts w:cs="Arial"/>
          <w:noProof/>
        </w:rPr>
        <w:t>3.4.4</w:t>
      </w:r>
      <w:r>
        <w:rPr>
          <w:rFonts w:asciiTheme="minorHAnsi" w:eastAsiaTheme="minorEastAsia" w:hAnsiTheme="minorHAnsi"/>
          <w:noProof/>
          <w:sz w:val="22"/>
          <w:szCs w:val="22"/>
          <w:lang w:eastAsia="nl-NL"/>
        </w:rPr>
        <w:tab/>
      </w:r>
      <w:r w:rsidRPr="00CC5DF3">
        <w:rPr>
          <w:rFonts w:cs="Arial"/>
          <w:noProof/>
        </w:rPr>
        <w:t>Hoofd-onderaannemerschap</w:t>
      </w:r>
      <w:r>
        <w:rPr>
          <w:noProof/>
        </w:rPr>
        <w:tab/>
      </w:r>
      <w:r>
        <w:rPr>
          <w:noProof/>
        </w:rPr>
        <w:fldChar w:fldCharType="begin"/>
      </w:r>
      <w:r>
        <w:rPr>
          <w:noProof/>
        </w:rPr>
        <w:instrText xml:space="preserve"> PAGEREF _Toc152769025 \h </w:instrText>
      </w:r>
      <w:r>
        <w:rPr>
          <w:noProof/>
        </w:rPr>
      </w:r>
      <w:r>
        <w:rPr>
          <w:noProof/>
        </w:rPr>
        <w:fldChar w:fldCharType="separate"/>
      </w:r>
      <w:r>
        <w:rPr>
          <w:noProof/>
        </w:rPr>
        <w:t>13</w:t>
      </w:r>
      <w:r>
        <w:rPr>
          <w:noProof/>
        </w:rPr>
        <w:fldChar w:fldCharType="end"/>
      </w:r>
    </w:p>
    <w:p w14:paraId="75850009" w14:textId="29DE9E06" w:rsidR="00297937" w:rsidRDefault="00297937">
      <w:pPr>
        <w:pStyle w:val="Inhopg1"/>
        <w:rPr>
          <w:rFonts w:asciiTheme="minorHAnsi" w:eastAsiaTheme="minorEastAsia" w:hAnsiTheme="minorHAnsi"/>
          <w:noProof/>
          <w:sz w:val="22"/>
          <w:szCs w:val="22"/>
          <w:lang w:eastAsia="nl-NL"/>
        </w:rPr>
      </w:pPr>
      <w:r w:rsidRPr="00CC5DF3">
        <w:rPr>
          <w:rFonts w:cs="Arial"/>
          <w:b/>
          <w:noProof/>
        </w:rPr>
        <w:t>4</w:t>
      </w:r>
      <w:r>
        <w:rPr>
          <w:rFonts w:asciiTheme="minorHAnsi" w:eastAsiaTheme="minorEastAsia" w:hAnsiTheme="minorHAnsi"/>
          <w:noProof/>
          <w:sz w:val="22"/>
          <w:szCs w:val="22"/>
          <w:lang w:eastAsia="nl-NL"/>
        </w:rPr>
        <w:tab/>
      </w:r>
      <w:r w:rsidRPr="00CC5DF3">
        <w:rPr>
          <w:rFonts w:cs="Arial"/>
          <w:b/>
          <w:noProof/>
        </w:rPr>
        <w:t>Beoordeling Inschrijvingen en gunning</w:t>
      </w:r>
      <w:r>
        <w:rPr>
          <w:noProof/>
        </w:rPr>
        <w:tab/>
      </w:r>
      <w:r>
        <w:rPr>
          <w:noProof/>
        </w:rPr>
        <w:fldChar w:fldCharType="begin"/>
      </w:r>
      <w:r>
        <w:rPr>
          <w:noProof/>
        </w:rPr>
        <w:instrText xml:space="preserve"> PAGEREF _Toc152769026 \h </w:instrText>
      </w:r>
      <w:r>
        <w:rPr>
          <w:noProof/>
        </w:rPr>
      </w:r>
      <w:r>
        <w:rPr>
          <w:noProof/>
        </w:rPr>
        <w:fldChar w:fldCharType="separate"/>
      </w:r>
      <w:r>
        <w:rPr>
          <w:noProof/>
        </w:rPr>
        <w:t>15</w:t>
      </w:r>
      <w:r>
        <w:rPr>
          <w:noProof/>
        </w:rPr>
        <w:fldChar w:fldCharType="end"/>
      </w:r>
    </w:p>
    <w:p w14:paraId="0A5F4F83" w14:textId="18829215" w:rsidR="00297937" w:rsidRDefault="00297937">
      <w:pPr>
        <w:pStyle w:val="Inhopg2"/>
        <w:rPr>
          <w:rFonts w:asciiTheme="minorHAnsi" w:eastAsiaTheme="minorEastAsia" w:hAnsiTheme="minorHAnsi"/>
          <w:noProof/>
          <w:sz w:val="22"/>
          <w:szCs w:val="22"/>
          <w:lang w:eastAsia="nl-NL"/>
        </w:rPr>
      </w:pPr>
      <w:r w:rsidRPr="00CC5DF3">
        <w:rPr>
          <w:rFonts w:cs="Arial"/>
          <w:noProof/>
        </w:rPr>
        <w:t>4.1</w:t>
      </w:r>
      <w:r>
        <w:rPr>
          <w:rFonts w:asciiTheme="minorHAnsi" w:eastAsiaTheme="minorEastAsia" w:hAnsiTheme="minorHAnsi"/>
          <w:noProof/>
          <w:sz w:val="22"/>
          <w:szCs w:val="22"/>
          <w:lang w:eastAsia="nl-NL"/>
        </w:rPr>
        <w:tab/>
      </w:r>
      <w:r w:rsidRPr="00CC5DF3">
        <w:rPr>
          <w:rFonts w:cs="Arial"/>
          <w:noProof/>
        </w:rPr>
        <w:t>Inschrijving opening</w:t>
      </w:r>
      <w:r>
        <w:rPr>
          <w:noProof/>
        </w:rPr>
        <w:tab/>
      </w:r>
      <w:r>
        <w:rPr>
          <w:noProof/>
        </w:rPr>
        <w:fldChar w:fldCharType="begin"/>
      </w:r>
      <w:r>
        <w:rPr>
          <w:noProof/>
        </w:rPr>
        <w:instrText xml:space="preserve"> PAGEREF _Toc152769027 \h </w:instrText>
      </w:r>
      <w:r>
        <w:rPr>
          <w:noProof/>
        </w:rPr>
      </w:r>
      <w:r>
        <w:rPr>
          <w:noProof/>
        </w:rPr>
        <w:fldChar w:fldCharType="separate"/>
      </w:r>
      <w:r>
        <w:rPr>
          <w:noProof/>
        </w:rPr>
        <w:t>15</w:t>
      </w:r>
      <w:r>
        <w:rPr>
          <w:noProof/>
        </w:rPr>
        <w:fldChar w:fldCharType="end"/>
      </w:r>
    </w:p>
    <w:p w14:paraId="0579F9FC" w14:textId="4DD5FA86" w:rsidR="00297937" w:rsidRDefault="00297937">
      <w:pPr>
        <w:pStyle w:val="Inhopg2"/>
        <w:rPr>
          <w:rFonts w:asciiTheme="minorHAnsi" w:eastAsiaTheme="minorEastAsia" w:hAnsiTheme="minorHAnsi"/>
          <w:noProof/>
          <w:sz w:val="22"/>
          <w:szCs w:val="22"/>
          <w:lang w:eastAsia="nl-NL"/>
        </w:rPr>
      </w:pPr>
      <w:r w:rsidRPr="00CC5DF3">
        <w:rPr>
          <w:rFonts w:cs="Arial"/>
          <w:noProof/>
        </w:rPr>
        <w:t>4.2</w:t>
      </w:r>
      <w:r>
        <w:rPr>
          <w:rFonts w:asciiTheme="minorHAnsi" w:eastAsiaTheme="minorEastAsia" w:hAnsiTheme="minorHAnsi"/>
          <w:noProof/>
          <w:sz w:val="22"/>
          <w:szCs w:val="22"/>
          <w:lang w:eastAsia="nl-NL"/>
        </w:rPr>
        <w:tab/>
      </w:r>
      <w:r w:rsidRPr="00CC5DF3">
        <w:rPr>
          <w:rFonts w:cs="Arial"/>
          <w:noProof/>
        </w:rPr>
        <w:t>Wijze van beoordelen</w:t>
      </w:r>
      <w:r>
        <w:rPr>
          <w:noProof/>
        </w:rPr>
        <w:tab/>
      </w:r>
      <w:r>
        <w:rPr>
          <w:noProof/>
        </w:rPr>
        <w:fldChar w:fldCharType="begin"/>
      </w:r>
      <w:r>
        <w:rPr>
          <w:noProof/>
        </w:rPr>
        <w:instrText xml:space="preserve"> PAGEREF _Toc152769028 \h </w:instrText>
      </w:r>
      <w:r>
        <w:rPr>
          <w:noProof/>
        </w:rPr>
      </w:r>
      <w:r>
        <w:rPr>
          <w:noProof/>
        </w:rPr>
        <w:fldChar w:fldCharType="separate"/>
      </w:r>
      <w:r>
        <w:rPr>
          <w:noProof/>
        </w:rPr>
        <w:t>15</w:t>
      </w:r>
      <w:r>
        <w:rPr>
          <w:noProof/>
        </w:rPr>
        <w:fldChar w:fldCharType="end"/>
      </w:r>
    </w:p>
    <w:p w14:paraId="3377DE29" w14:textId="46FD5973" w:rsidR="00297937" w:rsidRDefault="00297937">
      <w:pPr>
        <w:pStyle w:val="Inhopg2"/>
        <w:rPr>
          <w:rFonts w:asciiTheme="minorHAnsi" w:eastAsiaTheme="minorEastAsia" w:hAnsiTheme="minorHAnsi"/>
          <w:noProof/>
          <w:sz w:val="22"/>
          <w:szCs w:val="22"/>
          <w:lang w:eastAsia="nl-NL"/>
        </w:rPr>
      </w:pPr>
      <w:r w:rsidRPr="00CC5DF3">
        <w:rPr>
          <w:rFonts w:cs="Arial"/>
          <w:noProof/>
        </w:rPr>
        <w:t>4.3</w:t>
      </w:r>
      <w:r>
        <w:rPr>
          <w:rFonts w:asciiTheme="minorHAnsi" w:eastAsiaTheme="minorEastAsia" w:hAnsiTheme="minorHAnsi"/>
          <w:noProof/>
          <w:sz w:val="22"/>
          <w:szCs w:val="22"/>
          <w:lang w:eastAsia="nl-NL"/>
        </w:rPr>
        <w:tab/>
      </w:r>
      <w:r w:rsidRPr="00CC5DF3">
        <w:rPr>
          <w:rFonts w:cs="Arial"/>
          <w:noProof/>
        </w:rPr>
        <w:t>Gunningsbeslissing</w:t>
      </w:r>
      <w:r>
        <w:rPr>
          <w:noProof/>
        </w:rPr>
        <w:tab/>
      </w:r>
      <w:r>
        <w:rPr>
          <w:noProof/>
        </w:rPr>
        <w:fldChar w:fldCharType="begin"/>
      </w:r>
      <w:r>
        <w:rPr>
          <w:noProof/>
        </w:rPr>
        <w:instrText xml:space="preserve"> PAGEREF _Toc152769029 \h </w:instrText>
      </w:r>
      <w:r>
        <w:rPr>
          <w:noProof/>
        </w:rPr>
      </w:r>
      <w:r>
        <w:rPr>
          <w:noProof/>
        </w:rPr>
        <w:fldChar w:fldCharType="separate"/>
      </w:r>
      <w:r>
        <w:rPr>
          <w:noProof/>
        </w:rPr>
        <w:t>15</w:t>
      </w:r>
      <w:r>
        <w:rPr>
          <w:noProof/>
        </w:rPr>
        <w:fldChar w:fldCharType="end"/>
      </w:r>
    </w:p>
    <w:p w14:paraId="1892ABC8" w14:textId="5C774F5C" w:rsidR="00297937" w:rsidRDefault="00297937">
      <w:pPr>
        <w:pStyle w:val="Inhopg2"/>
        <w:rPr>
          <w:rFonts w:asciiTheme="minorHAnsi" w:eastAsiaTheme="minorEastAsia" w:hAnsiTheme="minorHAnsi"/>
          <w:noProof/>
          <w:sz w:val="22"/>
          <w:szCs w:val="22"/>
          <w:lang w:eastAsia="nl-NL"/>
        </w:rPr>
      </w:pPr>
      <w:r w:rsidRPr="00CC5DF3">
        <w:rPr>
          <w:rFonts w:cs="Arial"/>
          <w:noProof/>
        </w:rPr>
        <w:lastRenderedPageBreak/>
        <w:t>4.3.1</w:t>
      </w:r>
      <w:r>
        <w:rPr>
          <w:rFonts w:asciiTheme="minorHAnsi" w:eastAsiaTheme="minorEastAsia" w:hAnsiTheme="minorHAnsi"/>
          <w:noProof/>
          <w:sz w:val="22"/>
          <w:szCs w:val="22"/>
          <w:lang w:eastAsia="nl-NL"/>
        </w:rPr>
        <w:tab/>
      </w:r>
      <w:r w:rsidRPr="00CC5DF3">
        <w:rPr>
          <w:rFonts w:cs="Arial"/>
          <w:noProof/>
        </w:rPr>
        <w:t>Bodemprocedure</w:t>
      </w:r>
      <w:r>
        <w:rPr>
          <w:noProof/>
        </w:rPr>
        <w:tab/>
      </w:r>
      <w:r>
        <w:rPr>
          <w:noProof/>
        </w:rPr>
        <w:fldChar w:fldCharType="begin"/>
      </w:r>
      <w:r>
        <w:rPr>
          <w:noProof/>
        </w:rPr>
        <w:instrText xml:space="preserve"> PAGEREF _Toc152769030 \h </w:instrText>
      </w:r>
      <w:r>
        <w:rPr>
          <w:noProof/>
        </w:rPr>
      </w:r>
      <w:r>
        <w:rPr>
          <w:noProof/>
        </w:rPr>
        <w:fldChar w:fldCharType="separate"/>
      </w:r>
      <w:r>
        <w:rPr>
          <w:noProof/>
        </w:rPr>
        <w:t>15</w:t>
      </w:r>
      <w:r>
        <w:rPr>
          <w:noProof/>
        </w:rPr>
        <w:fldChar w:fldCharType="end"/>
      </w:r>
    </w:p>
    <w:p w14:paraId="4DD4C5D0" w14:textId="280BBA22" w:rsidR="00297937" w:rsidRDefault="00297937">
      <w:pPr>
        <w:pStyle w:val="Inhopg1"/>
        <w:rPr>
          <w:rFonts w:asciiTheme="minorHAnsi" w:eastAsiaTheme="minorEastAsia" w:hAnsiTheme="minorHAnsi"/>
          <w:noProof/>
          <w:sz w:val="22"/>
          <w:szCs w:val="22"/>
          <w:lang w:eastAsia="nl-NL"/>
        </w:rPr>
      </w:pPr>
      <w:r w:rsidRPr="00CC5DF3">
        <w:rPr>
          <w:rFonts w:cs="Arial"/>
          <w:b/>
          <w:noProof/>
        </w:rPr>
        <w:t>5</w:t>
      </w:r>
      <w:r>
        <w:rPr>
          <w:rFonts w:asciiTheme="minorHAnsi" w:eastAsiaTheme="minorEastAsia" w:hAnsiTheme="minorHAnsi"/>
          <w:noProof/>
          <w:sz w:val="22"/>
          <w:szCs w:val="22"/>
          <w:lang w:eastAsia="nl-NL"/>
        </w:rPr>
        <w:tab/>
      </w:r>
      <w:r w:rsidRPr="00CC5DF3">
        <w:rPr>
          <w:rFonts w:cs="Arial"/>
          <w:b/>
          <w:noProof/>
        </w:rPr>
        <w:t>Overeenkomst</w:t>
      </w:r>
      <w:r>
        <w:rPr>
          <w:noProof/>
        </w:rPr>
        <w:tab/>
      </w:r>
      <w:r>
        <w:rPr>
          <w:noProof/>
        </w:rPr>
        <w:fldChar w:fldCharType="begin"/>
      </w:r>
      <w:r>
        <w:rPr>
          <w:noProof/>
        </w:rPr>
        <w:instrText xml:space="preserve"> PAGEREF _Toc152769031 \h </w:instrText>
      </w:r>
      <w:r>
        <w:rPr>
          <w:noProof/>
        </w:rPr>
      </w:r>
      <w:r>
        <w:rPr>
          <w:noProof/>
        </w:rPr>
        <w:fldChar w:fldCharType="separate"/>
      </w:r>
      <w:r>
        <w:rPr>
          <w:noProof/>
        </w:rPr>
        <w:t>16</w:t>
      </w:r>
      <w:r>
        <w:rPr>
          <w:noProof/>
        </w:rPr>
        <w:fldChar w:fldCharType="end"/>
      </w:r>
    </w:p>
    <w:p w14:paraId="76B59234" w14:textId="5A0877A1" w:rsidR="00297937" w:rsidRDefault="00297937">
      <w:pPr>
        <w:pStyle w:val="Inhopg2"/>
        <w:rPr>
          <w:rFonts w:asciiTheme="minorHAnsi" w:eastAsiaTheme="minorEastAsia" w:hAnsiTheme="minorHAnsi"/>
          <w:noProof/>
          <w:sz w:val="22"/>
          <w:szCs w:val="22"/>
          <w:lang w:eastAsia="nl-NL"/>
        </w:rPr>
      </w:pPr>
      <w:r w:rsidRPr="00CC5DF3">
        <w:rPr>
          <w:rFonts w:cs="Arial"/>
          <w:noProof/>
        </w:rPr>
        <w:t>5.1</w:t>
      </w:r>
      <w:r>
        <w:rPr>
          <w:rFonts w:asciiTheme="minorHAnsi" w:eastAsiaTheme="minorEastAsia" w:hAnsiTheme="minorHAnsi"/>
          <w:noProof/>
          <w:sz w:val="22"/>
          <w:szCs w:val="22"/>
          <w:lang w:eastAsia="nl-NL"/>
        </w:rPr>
        <w:tab/>
      </w:r>
      <w:r w:rsidRPr="00CC5DF3">
        <w:rPr>
          <w:rFonts w:cs="Arial"/>
          <w:noProof/>
        </w:rPr>
        <w:t>Algemene inkoopvoorwaarden</w:t>
      </w:r>
      <w:r>
        <w:rPr>
          <w:noProof/>
        </w:rPr>
        <w:tab/>
      </w:r>
      <w:r>
        <w:rPr>
          <w:noProof/>
        </w:rPr>
        <w:fldChar w:fldCharType="begin"/>
      </w:r>
      <w:r>
        <w:rPr>
          <w:noProof/>
        </w:rPr>
        <w:instrText xml:space="preserve"> PAGEREF _Toc152769032 \h </w:instrText>
      </w:r>
      <w:r>
        <w:rPr>
          <w:noProof/>
        </w:rPr>
      </w:r>
      <w:r>
        <w:rPr>
          <w:noProof/>
        </w:rPr>
        <w:fldChar w:fldCharType="separate"/>
      </w:r>
      <w:r>
        <w:rPr>
          <w:noProof/>
        </w:rPr>
        <w:t>16</w:t>
      </w:r>
      <w:r>
        <w:rPr>
          <w:noProof/>
        </w:rPr>
        <w:fldChar w:fldCharType="end"/>
      </w:r>
    </w:p>
    <w:p w14:paraId="2EB6C655" w14:textId="4B313345" w:rsidR="00297937" w:rsidRDefault="00297937">
      <w:pPr>
        <w:pStyle w:val="Inhopg2"/>
        <w:rPr>
          <w:rFonts w:asciiTheme="minorHAnsi" w:eastAsiaTheme="minorEastAsia" w:hAnsiTheme="minorHAnsi"/>
          <w:noProof/>
          <w:sz w:val="22"/>
          <w:szCs w:val="22"/>
          <w:lang w:eastAsia="nl-NL"/>
        </w:rPr>
      </w:pPr>
      <w:r w:rsidRPr="00CC5DF3">
        <w:rPr>
          <w:rFonts w:cs="Arial"/>
          <w:noProof/>
        </w:rPr>
        <w:t>5.2</w:t>
      </w:r>
      <w:r>
        <w:rPr>
          <w:rFonts w:asciiTheme="minorHAnsi" w:eastAsiaTheme="minorEastAsia" w:hAnsiTheme="minorHAnsi"/>
          <w:noProof/>
          <w:sz w:val="22"/>
          <w:szCs w:val="22"/>
          <w:lang w:eastAsia="nl-NL"/>
        </w:rPr>
        <w:tab/>
      </w:r>
      <w:r w:rsidRPr="00CC5DF3">
        <w:rPr>
          <w:rFonts w:cs="Arial"/>
          <w:noProof/>
        </w:rPr>
        <w:t>Overeenkomst</w:t>
      </w:r>
      <w:r>
        <w:rPr>
          <w:noProof/>
        </w:rPr>
        <w:tab/>
      </w:r>
      <w:r>
        <w:rPr>
          <w:noProof/>
        </w:rPr>
        <w:fldChar w:fldCharType="begin"/>
      </w:r>
      <w:r>
        <w:rPr>
          <w:noProof/>
        </w:rPr>
        <w:instrText xml:space="preserve"> PAGEREF _Toc152769033 \h </w:instrText>
      </w:r>
      <w:r>
        <w:rPr>
          <w:noProof/>
        </w:rPr>
      </w:r>
      <w:r>
        <w:rPr>
          <w:noProof/>
        </w:rPr>
        <w:fldChar w:fldCharType="separate"/>
      </w:r>
      <w:r>
        <w:rPr>
          <w:noProof/>
        </w:rPr>
        <w:t>16</w:t>
      </w:r>
      <w:r>
        <w:rPr>
          <w:noProof/>
        </w:rPr>
        <w:fldChar w:fldCharType="end"/>
      </w:r>
    </w:p>
    <w:p w14:paraId="34E38505" w14:textId="4922262E" w:rsidR="00297937" w:rsidRDefault="00297937">
      <w:pPr>
        <w:pStyle w:val="Inhopg2"/>
        <w:rPr>
          <w:rFonts w:asciiTheme="minorHAnsi" w:eastAsiaTheme="minorEastAsia" w:hAnsiTheme="minorHAnsi"/>
          <w:noProof/>
          <w:sz w:val="22"/>
          <w:szCs w:val="22"/>
          <w:lang w:eastAsia="nl-NL"/>
        </w:rPr>
      </w:pPr>
      <w:r w:rsidRPr="00CC5DF3">
        <w:rPr>
          <w:rFonts w:cs="Arial"/>
          <w:noProof/>
        </w:rPr>
        <w:t>5.3</w:t>
      </w:r>
      <w:r>
        <w:rPr>
          <w:rFonts w:asciiTheme="minorHAnsi" w:eastAsiaTheme="minorEastAsia" w:hAnsiTheme="minorHAnsi"/>
          <w:noProof/>
          <w:sz w:val="22"/>
          <w:szCs w:val="22"/>
          <w:lang w:eastAsia="nl-NL"/>
        </w:rPr>
        <w:tab/>
      </w:r>
      <w:r w:rsidRPr="00CC5DF3">
        <w:rPr>
          <w:rFonts w:cs="Arial"/>
          <w:noProof/>
        </w:rPr>
        <w:t>Herzieningsclausule</w:t>
      </w:r>
      <w:r>
        <w:rPr>
          <w:noProof/>
        </w:rPr>
        <w:tab/>
      </w:r>
      <w:r>
        <w:rPr>
          <w:noProof/>
        </w:rPr>
        <w:fldChar w:fldCharType="begin"/>
      </w:r>
      <w:r>
        <w:rPr>
          <w:noProof/>
        </w:rPr>
        <w:instrText xml:space="preserve"> PAGEREF _Toc152769034 \h </w:instrText>
      </w:r>
      <w:r>
        <w:rPr>
          <w:noProof/>
        </w:rPr>
      </w:r>
      <w:r>
        <w:rPr>
          <w:noProof/>
        </w:rPr>
        <w:fldChar w:fldCharType="separate"/>
      </w:r>
      <w:r>
        <w:rPr>
          <w:noProof/>
        </w:rPr>
        <w:t>16</w:t>
      </w:r>
      <w:r>
        <w:rPr>
          <w:noProof/>
        </w:rPr>
        <w:fldChar w:fldCharType="end"/>
      </w:r>
    </w:p>
    <w:p w14:paraId="1772D800" w14:textId="24B9F03F" w:rsidR="00297937" w:rsidRDefault="00297937">
      <w:pPr>
        <w:pStyle w:val="Inhopg2"/>
        <w:rPr>
          <w:rFonts w:asciiTheme="minorHAnsi" w:eastAsiaTheme="minorEastAsia" w:hAnsiTheme="minorHAnsi"/>
          <w:noProof/>
          <w:sz w:val="22"/>
          <w:szCs w:val="22"/>
          <w:lang w:eastAsia="nl-NL"/>
        </w:rPr>
      </w:pPr>
      <w:r w:rsidRPr="00CC5DF3">
        <w:rPr>
          <w:rFonts w:cs="Arial"/>
          <w:noProof/>
        </w:rPr>
        <w:t>5.4</w:t>
      </w:r>
      <w:r>
        <w:rPr>
          <w:rFonts w:asciiTheme="minorHAnsi" w:eastAsiaTheme="minorEastAsia" w:hAnsiTheme="minorHAnsi"/>
          <w:noProof/>
          <w:sz w:val="22"/>
          <w:szCs w:val="22"/>
          <w:lang w:eastAsia="nl-NL"/>
        </w:rPr>
        <w:tab/>
      </w:r>
      <w:r w:rsidRPr="00CC5DF3">
        <w:rPr>
          <w:rFonts w:cs="Arial"/>
          <w:noProof/>
        </w:rPr>
        <w:t>Ontbinding</w:t>
      </w:r>
      <w:r>
        <w:rPr>
          <w:noProof/>
        </w:rPr>
        <w:tab/>
      </w:r>
      <w:r>
        <w:rPr>
          <w:noProof/>
        </w:rPr>
        <w:fldChar w:fldCharType="begin"/>
      </w:r>
      <w:r>
        <w:rPr>
          <w:noProof/>
        </w:rPr>
        <w:instrText xml:space="preserve"> PAGEREF _Toc152769035 \h </w:instrText>
      </w:r>
      <w:r>
        <w:rPr>
          <w:noProof/>
        </w:rPr>
      </w:r>
      <w:r>
        <w:rPr>
          <w:noProof/>
        </w:rPr>
        <w:fldChar w:fldCharType="separate"/>
      </w:r>
      <w:r>
        <w:rPr>
          <w:noProof/>
        </w:rPr>
        <w:t>16</w:t>
      </w:r>
      <w:r>
        <w:rPr>
          <w:noProof/>
        </w:rPr>
        <w:fldChar w:fldCharType="end"/>
      </w:r>
    </w:p>
    <w:p w14:paraId="2BD540E8" w14:textId="7AEB3C22" w:rsidR="00297937" w:rsidRDefault="00297937">
      <w:pPr>
        <w:pStyle w:val="Inhopg2"/>
        <w:rPr>
          <w:rFonts w:asciiTheme="minorHAnsi" w:eastAsiaTheme="minorEastAsia" w:hAnsiTheme="minorHAnsi"/>
          <w:noProof/>
          <w:sz w:val="22"/>
          <w:szCs w:val="22"/>
          <w:lang w:eastAsia="nl-NL"/>
        </w:rPr>
      </w:pPr>
      <w:r w:rsidRPr="00CC5DF3">
        <w:rPr>
          <w:rFonts w:cs="Arial"/>
          <w:noProof/>
        </w:rPr>
        <w:t>5.5</w:t>
      </w:r>
      <w:r>
        <w:rPr>
          <w:rFonts w:asciiTheme="minorHAnsi" w:eastAsiaTheme="minorEastAsia" w:hAnsiTheme="minorHAnsi"/>
          <w:noProof/>
          <w:sz w:val="22"/>
          <w:szCs w:val="22"/>
          <w:lang w:eastAsia="nl-NL"/>
        </w:rPr>
        <w:tab/>
      </w:r>
      <w:r w:rsidRPr="00CC5DF3">
        <w:rPr>
          <w:rFonts w:cs="Arial"/>
          <w:noProof/>
        </w:rPr>
        <w:t>Sancties</w:t>
      </w:r>
      <w:r>
        <w:rPr>
          <w:noProof/>
        </w:rPr>
        <w:tab/>
      </w:r>
      <w:r>
        <w:rPr>
          <w:noProof/>
        </w:rPr>
        <w:fldChar w:fldCharType="begin"/>
      </w:r>
      <w:r>
        <w:rPr>
          <w:noProof/>
        </w:rPr>
        <w:instrText xml:space="preserve"> PAGEREF _Toc152769036 \h </w:instrText>
      </w:r>
      <w:r>
        <w:rPr>
          <w:noProof/>
        </w:rPr>
      </w:r>
      <w:r>
        <w:rPr>
          <w:noProof/>
        </w:rPr>
        <w:fldChar w:fldCharType="separate"/>
      </w:r>
      <w:r>
        <w:rPr>
          <w:noProof/>
        </w:rPr>
        <w:t>17</w:t>
      </w:r>
      <w:r>
        <w:rPr>
          <w:noProof/>
        </w:rPr>
        <w:fldChar w:fldCharType="end"/>
      </w:r>
    </w:p>
    <w:p w14:paraId="2F27D402" w14:textId="41FFF75E" w:rsidR="00297937" w:rsidRDefault="00297937">
      <w:pPr>
        <w:pStyle w:val="Inhopg1"/>
        <w:rPr>
          <w:rFonts w:asciiTheme="minorHAnsi" w:eastAsiaTheme="minorEastAsia" w:hAnsiTheme="minorHAnsi"/>
          <w:noProof/>
          <w:sz w:val="22"/>
          <w:szCs w:val="22"/>
          <w:lang w:eastAsia="nl-NL"/>
        </w:rPr>
      </w:pPr>
      <w:r w:rsidRPr="00CC5DF3">
        <w:rPr>
          <w:rFonts w:cs="Arial"/>
          <w:b/>
          <w:noProof/>
        </w:rPr>
        <w:t>6</w:t>
      </w:r>
      <w:r>
        <w:rPr>
          <w:rFonts w:asciiTheme="minorHAnsi" w:eastAsiaTheme="minorEastAsia" w:hAnsiTheme="minorHAnsi"/>
          <w:noProof/>
          <w:sz w:val="22"/>
          <w:szCs w:val="22"/>
          <w:lang w:eastAsia="nl-NL"/>
        </w:rPr>
        <w:tab/>
      </w:r>
      <w:r w:rsidRPr="00CC5DF3">
        <w:rPr>
          <w:rFonts w:cs="Arial"/>
          <w:b/>
          <w:noProof/>
        </w:rPr>
        <w:t>Overzicht in te dienen documenten bij Inschrijving</w:t>
      </w:r>
      <w:r>
        <w:rPr>
          <w:noProof/>
        </w:rPr>
        <w:tab/>
      </w:r>
      <w:r>
        <w:rPr>
          <w:noProof/>
        </w:rPr>
        <w:fldChar w:fldCharType="begin"/>
      </w:r>
      <w:r>
        <w:rPr>
          <w:noProof/>
        </w:rPr>
        <w:instrText xml:space="preserve"> PAGEREF _Toc152769037 \h </w:instrText>
      </w:r>
      <w:r>
        <w:rPr>
          <w:noProof/>
        </w:rPr>
      </w:r>
      <w:r>
        <w:rPr>
          <w:noProof/>
        </w:rPr>
        <w:fldChar w:fldCharType="separate"/>
      </w:r>
      <w:r>
        <w:rPr>
          <w:noProof/>
        </w:rPr>
        <w:t>18</w:t>
      </w:r>
      <w:r>
        <w:rPr>
          <w:noProof/>
        </w:rPr>
        <w:fldChar w:fldCharType="end"/>
      </w:r>
    </w:p>
    <w:p w14:paraId="64DA2630" w14:textId="25FD0E65" w:rsidR="00933443" w:rsidRDefault="00933443" w:rsidP="00933443">
      <w:pPr>
        <w:pStyle w:val="Contents1"/>
        <w:tabs>
          <w:tab w:val="clear" w:pos="9060"/>
          <w:tab w:val="right" w:leader="dot" w:pos="9070"/>
        </w:tabs>
        <w:rPr>
          <w:rStyle w:val="IndexLink"/>
        </w:rPr>
      </w:pPr>
      <w:r>
        <w:fldChar w:fldCharType="end"/>
      </w:r>
    </w:p>
    <w:p w14:paraId="1FF7E904" w14:textId="77777777" w:rsidR="00933443" w:rsidRDefault="000C2C3A" w:rsidP="00933443">
      <w:hyperlink w:anchor="_Toc17289475"/>
    </w:p>
    <w:p w14:paraId="04B2EF4F" w14:textId="77777777" w:rsidR="00933443" w:rsidRDefault="00933443" w:rsidP="00933443">
      <w:pPr>
        <w:rPr>
          <w:rFonts w:cs="Arial"/>
          <w:color w:val="000000"/>
          <w:sz w:val="16"/>
          <w:szCs w:val="16"/>
        </w:rPr>
      </w:pPr>
    </w:p>
    <w:p w14:paraId="5F936DA8" w14:textId="77777777" w:rsidR="00933443" w:rsidRDefault="00933443" w:rsidP="00933443">
      <w:pPr>
        <w:pStyle w:val="Kop1"/>
        <w:pageBreakBefore/>
        <w:rPr>
          <w:rFonts w:ascii="Arial" w:hAnsi="Arial" w:cs="Arial"/>
          <w:b/>
        </w:rPr>
      </w:pPr>
      <w:bookmarkStart w:id="2" w:name="_Toc17289475"/>
      <w:bookmarkStart w:id="3" w:name="_Toc152768991"/>
      <w:bookmarkEnd w:id="2"/>
      <w:r>
        <w:rPr>
          <w:rFonts w:ascii="Arial" w:hAnsi="Arial" w:cs="Arial"/>
          <w:b/>
        </w:rPr>
        <w:lastRenderedPageBreak/>
        <w:t>Begripsbepalingen</w:t>
      </w:r>
      <w:bookmarkEnd w:id="3"/>
    </w:p>
    <w:p w14:paraId="35E2BC92" w14:textId="77777777" w:rsidR="00933443" w:rsidRDefault="00933443" w:rsidP="00933443">
      <w:pPr>
        <w:rPr>
          <w:rFonts w:cs="Arial"/>
          <w:b/>
        </w:rPr>
      </w:pPr>
    </w:p>
    <w:p w14:paraId="03C5939F" w14:textId="77777777" w:rsidR="00EA7AE1" w:rsidRDefault="00EA7AE1" w:rsidP="00EA7AE1">
      <w:pPr>
        <w:spacing w:after="4" w:line="250" w:lineRule="auto"/>
        <w:rPr>
          <w:b/>
        </w:rPr>
      </w:pPr>
      <w:r>
        <w:rPr>
          <w:b/>
        </w:rPr>
        <w:t>Begeleider</w:t>
      </w:r>
    </w:p>
    <w:p w14:paraId="4DBCEBEA" w14:textId="77777777" w:rsidR="00EA7AE1" w:rsidRPr="000A5BB6" w:rsidRDefault="00EA7AE1" w:rsidP="00EA7AE1">
      <w:pPr>
        <w:spacing w:after="4" w:line="250" w:lineRule="auto"/>
        <w:rPr>
          <w:bCs/>
        </w:rPr>
      </w:pPr>
      <w:r w:rsidRPr="000A5BB6">
        <w:rPr>
          <w:bCs/>
        </w:rPr>
        <w:t xml:space="preserve">Iemand die een Reiziger die niet allen mag reizen tijdens zijn reist begeleidt </w:t>
      </w:r>
    </w:p>
    <w:p w14:paraId="72617265" w14:textId="77777777" w:rsidR="00B85003" w:rsidRDefault="00B85003" w:rsidP="00202EC9">
      <w:pPr>
        <w:rPr>
          <w:rFonts w:cs="Arial"/>
        </w:rPr>
      </w:pPr>
    </w:p>
    <w:p w14:paraId="0AADC316" w14:textId="60186061" w:rsidR="00202EC9" w:rsidRPr="00F06FD7" w:rsidRDefault="00202EC9" w:rsidP="00202EC9">
      <w:pPr>
        <w:rPr>
          <w:rFonts w:cs="Arial"/>
          <w:b/>
          <w:bCs/>
        </w:rPr>
      </w:pPr>
      <w:r w:rsidRPr="00F06FD7">
        <w:rPr>
          <w:rFonts w:cs="Arial"/>
          <w:b/>
          <w:bCs/>
        </w:rPr>
        <w:t>Combinatie</w:t>
      </w:r>
    </w:p>
    <w:p w14:paraId="4721D39F" w14:textId="3726F86D" w:rsidR="00202EC9" w:rsidRPr="00946BB4" w:rsidRDefault="00202EC9" w:rsidP="00202EC9">
      <w:pPr>
        <w:rPr>
          <w:rFonts w:cs="Arial"/>
        </w:rPr>
      </w:pPr>
      <w:r w:rsidRPr="00F06FD7">
        <w:t xml:space="preserve">Een samenwerkingsverband van ondernemingen als bedoeld in artikel 2.52 lid 3 Aw2012 dat inschrijft op de onderhavige </w:t>
      </w:r>
      <w:r w:rsidR="00F06FD7">
        <w:t>Open House procedure</w:t>
      </w:r>
      <w:r w:rsidRPr="00F06FD7">
        <w:t>.</w:t>
      </w:r>
    </w:p>
    <w:p w14:paraId="1F619685" w14:textId="77777777" w:rsidR="00202EC9" w:rsidRPr="00946BB4" w:rsidRDefault="00202EC9" w:rsidP="00202EC9">
      <w:pPr>
        <w:rPr>
          <w:rFonts w:cs="Arial"/>
        </w:rPr>
      </w:pPr>
    </w:p>
    <w:p w14:paraId="7DD81D8A" w14:textId="77777777" w:rsidR="00202EC9" w:rsidRPr="00946BB4" w:rsidRDefault="00202EC9" w:rsidP="00202EC9">
      <w:pPr>
        <w:rPr>
          <w:rFonts w:cs="Arial"/>
          <w:b/>
        </w:rPr>
      </w:pPr>
      <w:r w:rsidRPr="00946BB4">
        <w:rPr>
          <w:rFonts w:cs="Arial"/>
          <w:b/>
        </w:rPr>
        <w:t>Gegadigde(n)</w:t>
      </w:r>
    </w:p>
    <w:p w14:paraId="66F2444C" w14:textId="213F57E3" w:rsidR="00202EC9" w:rsidRPr="00946BB4" w:rsidRDefault="00202EC9" w:rsidP="00202EC9">
      <w:pPr>
        <w:rPr>
          <w:rFonts w:cs="Arial"/>
        </w:rPr>
      </w:pPr>
      <w:r w:rsidRPr="00946BB4">
        <w:rPr>
          <w:rFonts w:cs="Arial"/>
        </w:rPr>
        <w:t>Degene</w:t>
      </w:r>
      <w:r w:rsidR="00946BB4">
        <w:rPr>
          <w:rFonts w:cs="Arial"/>
        </w:rPr>
        <w:t>(</w:t>
      </w:r>
      <w:r w:rsidRPr="00946BB4">
        <w:rPr>
          <w:rFonts w:cs="Arial"/>
        </w:rPr>
        <w:t>n</w:t>
      </w:r>
      <w:r w:rsidR="00946BB4">
        <w:rPr>
          <w:rFonts w:cs="Arial"/>
        </w:rPr>
        <w:t>)</w:t>
      </w:r>
      <w:r w:rsidRPr="00946BB4">
        <w:rPr>
          <w:rFonts w:cs="Arial"/>
        </w:rPr>
        <w:t xml:space="preserve"> die deze </w:t>
      </w:r>
      <w:r w:rsidR="00E41B33">
        <w:rPr>
          <w:rFonts w:cs="Arial"/>
        </w:rPr>
        <w:t>Offerteaanvraag</w:t>
      </w:r>
      <w:r w:rsidRPr="00946BB4">
        <w:rPr>
          <w:rFonts w:cs="Arial"/>
        </w:rPr>
        <w:t xml:space="preserve"> hebben gedownload van </w:t>
      </w:r>
      <w:hyperlink r:id="rId12">
        <w:r w:rsidRPr="00946BB4">
          <w:rPr>
            <w:rStyle w:val="InternetLink"/>
            <w:rFonts w:cs="Arial"/>
          </w:rPr>
          <w:t>www.tenderned.nl</w:t>
        </w:r>
      </w:hyperlink>
      <w:r w:rsidRPr="00946BB4">
        <w:rPr>
          <w:rFonts w:cs="Arial"/>
        </w:rPr>
        <w:t>.</w:t>
      </w:r>
    </w:p>
    <w:p w14:paraId="7732F98A" w14:textId="77777777" w:rsidR="00202EC9" w:rsidRPr="00946BB4" w:rsidRDefault="00202EC9" w:rsidP="00202EC9">
      <w:pPr>
        <w:rPr>
          <w:rFonts w:cs="Arial"/>
        </w:rPr>
      </w:pPr>
    </w:p>
    <w:p w14:paraId="799C0C7B" w14:textId="77777777" w:rsidR="00202EC9" w:rsidRPr="00946BB4" w:rsidRDefault="00202EC9" w:rsidP="00202EC9">
      <w:pPr>
        <w:rPr>
          <w:rFonts w:cs="Arial"/>
          <w:b/>
          <w:bCs/>
        </w:rPr>
      </w:pPr>
      <w:r w:rsidRPr="00946BB4">
        <w:rPr>
          <w:rFonts w:cs="Arial"/>
          <w:b/>
          <w:bCs/>
        </w:rPr>
        <w:t>Geschiktheidseisen</w:t>
      </w:r>
    </w:p>
    <w:p w14:paraId="655D3C81" w14:textId="77777777" w:rsidR="000B6DC3" w:rsidRDefault="000B6DC3" w:rsidP="000B6DC3">
      <w:bookmarkStart w:id="4" w:name="_Hlk152147043"/>
      <w:r>
        <w:t xml:space="preserve">Geschiktheidseisen zijn eisen waaraan Inschrijver </w:t>
      </w:r>
      <w:r w:rsidRPr="004F13B6">
        <w:t>op het moment van inschrijven en gedurende de looptijd van de Overeenkoms</w:t>
      </w:r>
      <w:r>
        <w:t>t moet voldoen om de geschiktheid van de Inschrijver t.a.v. deze Opdracht te kunnen bepalen.</w:t>
      </w:r>
    </w:p>
    <w:bookmarkEnd w:id="4"/>
    <w:p w14:paraId="40CE6090" w14:textId="77777777" w:rsidR="00485D74" w:rsidRPr="00946BB4" w:rsidRDefault="00485D74" w:rsidP="00202EC9">
      <w:pPr>
        <w:rPr>
          <w:rFonts w:cs="Arial"/>
          <w:b/>
          <w:bCs/>
        </w:rPr>
      </w:pPr>
    </w:p>
    <w:p w14:paraId="485B422A" w14:textId="77777777" w:rsidR="00202EC9" w:rsidRPr="00946BB4" w:rsidRDefault="00202EC9" w:rsidP="00202EC9">
      <w:pPr>
        <w:rPr>
          <w:rFonts w:cs="Arial"/>
          <w:b/>
          <w:bCs/>
        </w:rPr>
      </w:pPr>
      <w:r w:rsidRPr="00946BB4">
        <w:rPr>
          <w:rFonts w:cs="Arial"/>
          <w:b/>
          <w:bCs/>
        </w:rPr>
        <w:t>Hoofdaannemer</w:t>
      </w:r>
    </w:p>
    <w:p w14:paraId="70061488" w14:textId="1696367E" w:rsidR="00202EC9" w:rsidRDefault="00202EC9" w:rsidP="00202EC9">
      <w:r w:rsidRPr="00946BB4">
        <w:t xml:space="preserve">De onderneming die in een constructie van hoofd-/onderaannemerschap als </w:t>
      </w:r>
      <w:r w:rsidR="00C42B83">
        <w:t>Inschrijver</w:t>
      </w:r>
      <w:r w:rsidRPr="00946BB4">
        <w:t xml:space="preserve"> fungeert.</w:t>
      </w:r>
    </w:p>
    <w:p w14:paraId="1BB53CD8" w14:textId="12EBDF5F" w:rsidR="00F06FD7" w:rsidRDefault="00F06FD7" w:rsidP="00202EC9"/>
    <w:p w14:paraId="54A955CE" w14:textId="77777777" w:rsidR="00F06FD7" w:rsidRDefault="00F06FD7" w:rsidP="00F06FD7">
      <w:pPr>
        <w:rPr>
          <w:rFonts w:cs="Arial"/>
          <w:b/>
        </w:rPr>
      </w:pPr>
      <w:r>
        <w:rPr>
          <w:rFonts w:cs="Arial"/>
          <w:b/>
        </w:rPr>
        <w:t>Inkoopdocumenten</w:t>
      </w:r>
    </w:p>
    <w:p w14:paraId="7DE4FC20" w14:textId="5E60DB47" w:rsidR="00F06FD7" w:rsidRPr="00946BB4" w:rsidRDefault="00F06FD7" w:rsidP="00202EC9">
      <w:pPr>
        <w:rPr>
          <w:rFonts w:cs="Arial"/>
        </w:rPr>
      </w:pPr>
      <w:r>
        <w:rPr>
          <w:rFonts w:cs="Arial"/>
        </w:rPr>
        <w:t>Deze Offerteaanvraag en alle overige bij deze Open House procedure behorende documenten en bijlagen.</w:t>
      </w:r>
    </w:p>
    <w:p w14:paraId="344E85FD" w14:textId="77777777" w:rsidR="00202EC9" w:rsidRPr="00946BB4" w:rsidRDefault="00202EC9" w:rsidP="00202EC9">
      <w:pPr>
        <w:rPr>
          <w:rFonts w:cs="Arial"/>
        </w:rPr>
      </w:pPr>
    </w:p>
    <w:p w14:paraId="437719FF" w14:textId="77777777" w:rsidR="00202EC9" w:rsidRPr="00946BB4" w:rsidRDefault="00202EC9" w:rsidP="00202EC9">
      <w:pPr>
        <w:rPr>
          <w:rFonts w:cs="Arial"/>
          <w:b/>
          <w:bCs/>
        </w:rPr>
      </w:pPr>
      <w:r w:rsidRPr="00946BB4">
        <w:rPr>
          <w:rFonts w:cs="Arial"/>
          <w:b/>
          <w:bCs/>
        </w:rPr>
        <w:t>Inkoopvoorwaarden</w:t>
      </w:r>
    </w:p>
    <w:p w14:paraId="4B2D125E" w14:textId="0C337C9D" w:rsidR="00202EC9" w:rsidRPr="00946BB4" w:rsidRDefault="00946BB4" w:rsidP="00202EC9">
      <w:pPr>
        <w:rPr>
          <w:rFonts w:cs="Arial"/>
        </w:rPr>
      </w:pPr>
      <w:r w:rsidRPr="00F06FD7">
        <w:t xml:space="preserve">Het </w:t>
      </w:r>
      <w:r w:rsidR="00202EC9" w:rsidRPr="00F06FD7">
        <w:rPr>
          <w:rFonts w:cs="Arial"/>
          <w:bCs/>
        </w:rPr>
        <w:t>VNG Model Algemene inkoopvoorwaarden leveringen en diensten regio Noord-Holland-Noord incl. addendum d.d. 27 juni 2017</w:t>
      </w:r>
      <w:r w:rsidR="00EE543E">
        <w:rPr>
          <w:rFonts w:cs="Arial"/>
          <w:bCs/>
        </w:rPr>
        <w:t>.</w:t>
      </w:r>
    </w:p>
    <w:p w14:paraId="1B268BF9" w14:textId="77777777" w:rsidR="00202EC9" w:rsidRPr="00946BB4" w:rsidRDefault="00202EC9" w:rsidP="00202EC9">
      <w:pPr>
        <w:rPr>
          <w:rFonts w:cs="Arial"/>
        </w:rPr>
      </w:pPr>
    </w:p>
    <w:p w14:paraId="30D4918C" w14:textId="2A7BA66D" w:rsidR="00202EC9" w:rsidRPr="00946BB4" w:rsidRDefault="00C42B83" w:rsidP="00202EC9">
      <w:pPr>
        <w:rPr>
          <w:rFonts w:cs="Arial"/>
          <w:b/>
        </w:rPr>
      </w:pPr>
      <w:r>
        <w:rPr>
          <w:rFonts w:cs="Arial"/>
          <w:b/>
        </w:rPr>
        <w:t>Inschrijver</w:t>
      </w:r>
    </w:p>
    <w:p w14:paraId="65E06347" w14:textId="2345A45B" w:rsidR="00202EC9" w:rsidRPr="00946BB4" w:rsidRDefault="00202EC9" w:rsidP="00202EC9">
      <w:pPr>
        <w:rPr>
          <w:rFonts w:cs="Arial"/>
        </w:rPr>
      </w:pPr>
      <w:r w:rsidRPr="00946BB4">
        <w:rPr>
          <w:rFonts w:cs="Arial"/>
        </w:rPr>
        <w:t xml:space="preserve">De onderneming die naar aanleiding van de </w:t>
      </w:r>
      <w:r w:rsidR="00E41B33">
        <w:rPr>
          <w:rFonts w:cs="Arial"/>
        </w:rPr>
        <w:t>Offerteaanvraag</w:t>
      </w:r>
      <w:r w:rsidRPr="00946BB4">
        <w:rPr>
          <w:rFonts w:cs="Arial"/>
        </w:rPr>
        <w:t xml:space="preserve"> een </w:t>
      </w:r>
      <w:r w:rsidR="00C42B83">
        <w:rPr>
          <w:rFonts w:cs="Arial"/>
        </w:rPr>
        <w:t>Inschrijving</w:t>
      </w:r>
      <w:r w:rsidRPr="00946BB4">
        <w:rPr>
          <w:rFonts w:cs="Arial"/>
        </w:rPr>
        <w:t xml:space="preserve"> heeft ingediend.</w:t>
      </w:r>
    </w:p>
    <w:p w14:paraId="6C4D7634" w14:textId="77777777" w:rsidR="00202EC9" w:rsidRPr="00946BB4" w:rsidRDefault="00202EC9" w:rsidP="00202EC9">
      <w:pPr>
        <w:rPr>
          <w:rFonts w:cs="Arial"/>
        </w:rPr>
      </w:pPr>
    </w:p>
    <w:p w14:paraId="72BC99CE" w14:textId="540A5D82" w:rsidR="00202EC9" w:rsidRPr="00946BB4" w:rsidRDefault="00C42B83" w:rsidP="00202EC9">
      <w:pPr>
        <w:rPr>
          <w:rFonts w:cs="Arial"/>
          <w:b/>
        </w:rPr>
      </w:pPr>
      <w:r>
        <w:rPr>
          <w:rFonts w:cs="Arial"/>
          <w:b/>
        </w:rPr>
        <w:t>Inschrijving</w:t>
      </w:r>
    </w:p>
    <w:p w14:paraId="486569D9" w14:textId="4C48D508" w:rsidR="00202EC9" w:rsidRPr="00946BB4" w:rsidRDefault="00202EC9" w:rsidP="00202EC9">
      <w:pPr>
        <w:rPr>
          <w:rFonts w:cs="Arial"/>
        </w:rPr>
      </w:pPr>
      <w:r w:rsidRPr="00946BB4">
        <w:rPr>
          <w:rFonts w:cs="Arial"/>
        </w:rPr>
        <w:t xml:space="preserve">Een door de </w:t>
      </w:r>
      <w:r w:rsidR="00C42B83">
        <w:rPr>
          <w:rFonts w:cs="Arial"/>
        </w:rPr>
        <w:t>Inschrijver</w:t>
      </w:r>
      <w:r w:rsidRPr="00946BB4">
        <w:rPr>
          <w:rFonts w:cs="Arial"/>
        </w:rPr>
        <w:t xml:space="preserve"> naar aanleiding van deze </w:t>
      </w:r>
      <w:r w:rsidR="00E41B33">
        <w:rPr>
          <w:rFonts w:cs="Arial"/>
        </w:rPr>
        <w:t>Offerteaanvraag</w:t>
      </w:r>
      <w:r w:rsidRPr="00946BB4">
        <w:rPr>
          <w:rFonts w:cs="Arial"/>
        </w:rPr>
        <w:t xml:space="preserve"> ingediende </w:t>
      </w:r>
      <w:r w:rsidR="00C42B83">
        <w:rPr>
          <w:rFonts w:cs="Arial"/>
        </w:rPr>
        <w:t>Inschrijving</w:t>
      </w:r>
      <w:r w:rsidRPr="00946BB4">
        <w:rPr>
          <w:rFonts w:cs="Arial"/>
        </w:rPr>
        <w:t xml:space="preserve">. </w:t>
      </w:r>
    </w:p>
    <w:p w14:paraId="759A86F7" w14:textId="77777777" w:rsidR="00202EC9" w:rsidRPr="00946BB4" w:rsidRDefault="00202EC9" w:rsidP="00202EC9">
      <w:pPr>
        <w:rPr>
          <w:rFonts w:cs="Arial"/>
        </w:rPr>
      </w:pPr>
    </w:p>
    <w:p w14:paraId="4438A977" w14:textId="77777777" w:rsidR="00202EC9" w:rsidRPr="00946BB4" w:rsidRDefault="00202EC9" w:rsidP="00202EC9">
      <w:pPr>
        <w:rPr>
          <w:rFonts w:cs="Arial"/>
          <w:b/>
          <w:bCs/>
        </w:rPr>
      </w:pPr>
      <w:r w:rsidRPr="00946BB4">
        <w:rPr>
          <w:rFonts w:cs="Arial"/>
          <w:b/>
          <w:bCs/>
        </w:rPr>
        <w:t>Nota van Inlichtingen</w:t>
      </w:r>
    </w:p>
    <w:p w14:paraId="4CCA1E42" w14:textId="2823CD5B" w:rsidR="00202EC9" w:rsidRPr="00946BB4" w:rsidRDefault="00202EC9" w:rsidP="00202EC9">
      <w:pPr>
        <w:rPr>
          <w:rFonts w:cs="Arial"/>
        </w:rPr>
      </w:pPr>
      <w:r w:rsidRPr="00946BB4">
        <w:t>Document waarin de geanonimiseerde vragen en antwoorden van Gegadigde(n)</w:t>
      </w:r>
      <w:r w:rsidR="00485D74">
        <w:t xml:space="preserve"> </w:t>
      </w:r>
      <w:r w:rsidRPr="00946BB4">
        <w:t xml:space="preserve">zijn opgenomen, evenals eventuele aanvullingen dan wel wijzigingen in de </w:t>
      </w:r>
      <w:r w:rsidR="00E41B33">
        <w:t>Offerteaanvraag</w:t>
      </w:r>
      <w:r w:rsidRPr="00946BB4">
        <w:t xml:space="preserve"> en bijbehorende bijlagen. </w:t>
      </w:r>
    </w:p>
    <w:p w14:paraId="00F7B6A0" w14:textId="77777777" w:rsidR="00202EC9" w:rsidRPr="00946BB4" w:rsidRDefault="00202EC9" w:rsidP="00202EC9">
      <w:pPr>
        <w:rPr>
          <w:rFonts w:cs="Arial"/>
        </w:rPr>
      </w:pPr>
    </w:p>
    <w:p w14:paraId="3A25DA23" w14:textId="474C6E7F" w:rsidR="00202EC9" w:rsidRPr="00946BB4" w:rsidRDefault="00E41B33" w:rsidP="00202EC9">
      <w:pPr>
        <w:rPr>
          <w:rFonts w:cs="Arial"/>
          <w:b/>
        </w:rPr>
      </w:pPr>
      <w:r>
        <w:rPr>
          <w:rFonts w:cs="Arial"/>
          <w:b/>
        </w:rPr>
        <w:t>Offerteaanvraag</w:t>
      </w:r>
    </w:p>
    <w:p w14:paraId="592E4B87" w14:textId="394453DD" w:rsidR="00202EC9" w:rsidRPr="00946BB4" w:rsidRDefault="00202EC9" w:rsidP="00202EC9">
      <w:pPr>
        <w:rPr>
          <w:rFonts w:cs="Arial"/>
        </w:rPr>
      </w:pPr>
      <w:r w:rsidRPr="00946BB4">
        <w:rPr>
          <w:rFonts w:cs="Arial"/>
        </w:rPr>
        <w:t xml:space="preserve">Dit document met de beschrijving van de op te dragen werkzaamheden, de daarbij behorende gegevens, technische specificaties en de door de </w:t>
      </w:r>
      <w:r w:rsidR="000A2A0F">
        <w:rPr>
          <w:rFonts w:cs="Arial"/>
        </w:rPr>
        <w:t>Opdrachtgever</w:t>
      </w:r>
      <w:r w:rsidRPr="00946BB4">
        <w:rPr>
          <w:rFonts w:cs="Arial"/>
        </w:rPr>
        <w:t xml:space="preserve"> te hanteren voorwaarden waaraan de </w:t>
      </w:r>
      <w:r w:rsidR="00C42B83">
        <w:rPr>
          <w:rFonts w:cs="Arial"/>
        </w:rPr>
        <w:t>Inschrijver</w:t>
      </w:r>
      <w:r w:rsidRPr="00946BB4">
        <w:rPr>
          <w:rFonts w:cs="Arial"/>
        </w:rPr>
        <w:t xml:space="preserve"> </w:t>
      </w:r>
      <w:r w:rsidR="00485D74">
        <w:rPr>
          <w:rFonts w:cs="Arial"/>
        </w:rPr>
        <w:t>gedurende de uitvoering van de O</w:t>
      </w:r>
      <w:r w:rsidRPr="00946BB4">
        <w:rPr>
          <w:rFonts w:cs="Arial"/>
        </w:rPr>
        <w:t xml:space="preserve">pdracht moet voldoen.  </w:t>
      </w:r>
    </w:p>
    <w:p w14:paraId="6014650A" w14:textId="77777777" w:rsidR="00202EC9" w:rsidRPr="00946BB4" w:rsidRDefault="00202EC9" w:rsidP="00202EC9">
      <w:pPr>
        <w:rPr>
          <w:rFonts w:cs="Arial"/>
        </w:rPr>
      </w:pPr>
    </w:p>
    <w:p w14:paraId="09751929" w14:textId="77777777" w:rsidR="00202EC9" w:rsidRPr="00946BB4" w:rsidRDefault="00202EC9" w:rsidP="00202EC9">
      <w:pPr>
        <w:rPr>
          <w:rFonts w:cs="Arial"/>
          <w:b/>
          <w:bCs/>
        </w:rPr>
      </w:pPr>
      <w:r w:rsidRPr="00946BB4">
        <w:rPr>
          <w:rFonts w:cs="Arial"/>
          <w:b/>
          <w:bCs/>
        </w:rPr>
        <w:t>Onderaannemer</w:t>
      </w:r>
    </w:p>
    <w:p w14:paraId="6C52FC47" w14:textId="77777777" w:rsidR="00202EC9" w:rsidRPr="00946BB4" w:rsidRDefault="00202EC9" w:rsidP="00202EC9">
      <w:pPr>
        <w:rPr>
          <w:rFonts w:cs="Arial"/>
        </w:rPr>
      </w:pPr>
      <w:r w:rsidRPr="00946BB4">
        <w:t>De onderneming die door de Hoofdaannemer wordt ingeschakeld om een deel of delen van de Opdracht uit te voeren.</w:t>
      </w:r>
    </w:p>
    <w:p w14:paraId="46A52D73" w14:textId="77777777" w:rsidR="00202EC9" w:rsidRPr="00946BB4" w:rsidRDefault="00202EC9" w:rsidP="00202EC9">
      <w:pPr>
        <w:rPr>
          <w:rFonts w:cs="Arial"/>
        </w:rPr>
      </w:pPr>
    </w:p>
    <w:p w14:paraId="49CD5FC8" w14:textId="77777777" w:rsidR="00202EC9" w:rsidRPr="00946BB4" w:rsidRDefault="00202EC9" w:rsidP="00202EC9">
      <w:pPr>
        <w:pStyle w:val="Koptekst"/>
        <w:rPr>
          <w:rFonts w:cs="Arial"/>
          <w:b/>
        </w:rPr>
      </w:pPr>
      <w:r w:rsidRPr="00946BB4">
        <w:rPr>
          <w:rFonts w:cs="Arial"/>
          <w:b/>
        </w:rPr>
        <w:t>Opdrachtgever</w:t>
      </w:r>
    </w:p>
    <w:p w14:paraId="66E04EAD" w14:textId="77777777" w:rsidR="00202EC9" w:rsidRPr="00946BB4" w:rsidRDefault="00202EC9" w:rsidP="00202EC9">
      <w:pPr>
        <w:rPr>
          <w:rFonts w:cs="Arial"/>
        </w:rPr>
      </w:pPr>
      <w:r w:rsidRPr="00946BB4">
        <w:rPr>
          <w:rFonts w:cs="Arial"/>
        </w:rPr>
        <w:t>De gemeente Den Helder</w:t>
      </w:r>
    </w:p>
    <w:p w14:paraId="46372694" w14:textId="77777777" w:rsidR="00202EC9" w:rsidRPr="00946BB4" w:rsidRDefault="00202EC9" w:rsidP="00202EC9">
      <w:pPr>
        <w:rPr>
          <w:rFonts w:cs="Arial"/>
        </w:rPr>
      </w:pPr>
    </w:p>
    <w:p w14:paraId="4CCFCC8A" w14:textId="3C3372BC" w:rsidR="00202EC9" w:rsidRPr="00946BB4" w:rsidRDefault="002331D3" w:rsidP="00202EC9">
      <w:pPr>
        <w:pStyle w:val="Koptekst"/>
        <w:rPr>
          <w:rFonts w:cs="Arial"/>
          <w:b/>
        </w:rPr>
      </w:pPr>
      <w:r>
        <w:rPr>
          <w:rFonts w:cs="Arial"/>
          <w:b/>
        </w:rPr>
        <w:t>Opdrachtnemer</w:t>
      </w:r>
    </w:p>
    <w:p w14:paraId="5AE69CA1" w14:textId="63EB77E3" w:rsidR="00202EC9" w:rsidRPr="00946BB4" w:rsidRDefault="00C42B83" w:rsidP="00202EC9">
      <w:pPr>
        <w:pStyle w:val="Koptekst"/>
      </w:pPr>
      <w:r>
        <w:t>Inschrijver</w:t>
      </w:r>
      <w:r w:rsidR="00202EC9" w:rsidRPr="00946BB4">
        <w:t xml:space="preserve"> die voldoet aan alle in de </w:t>
      </w:r>
      <w:r w:rsidR="00E41B33">
        <w:t>Offerteaanvraag</w:t>
      </w:r>
      <w:r w:rsidR="00485D74">
        <w:t xml:space="preserve"> en bijlage(n)</w:t>
      </w:r>
      <w:r w:rsidR="00202EC9" w:rsidRPr="00946BB4">
        <w:t xml:space="preserve"> gestelde eisen en voorwaarden en met wie de </w:t>
      </w:r>
      <w:r w:rsidR="002331D3">
        <w:t>Overeenkomst</w:t>
      </w:r>
      <w:r w:rsidR="00202EC9" w:rsidRPr="00946BB4">
        <w:t xml:space="preserve"> </w:t>
      </w:r>
      <w:r w:rsidR="00485D74">
        <w:t>is</w:t>
      </w:r>
      <w:r w:rsidR="00202EC9" w:rsidRPr="00946BB4">
        <w:t xml:space="preserve"> gesloten.</w:t>
      </w:r>
    </w:p>
    <w:p w14:paraId="5C13A5CD" w14:textId="77777777" w:rsidR="00202EC9" w:rsidRPr="00946BB4" w:rsidRDefault="00202EC9" w:rsidP="00202EC9">
      <w:pPr>
        <w:pStyle w:val="Koptekst"/>
        <w:rPr>
          <w:rFonts w:cs="Arial"/>
        </w:rPr>
      </w:pPr>
    </w:p>
    <w:p w14:paraId="2C5A5FE1" w14:textId="77777777" w:rsidR="00F06FD7" w:rsidRDefault="00F06FD7">
      <w:pPr>
        <w:rPr>
          <w:rFonts w:cs="Arial"/>
          <w:b/>
          <w:bCs/>
        </w:rPr>
      </w:pPr>
      <w:r>
        <w:rPr>
          <w:rFonts w:cs="Arial"/>
          <w:b/>
          <w:bCs/>
        </w:rPr>
        <w:br w:type="page"/>
      </w:r>
    </w:p>
    <w:p w14:paraId="78CC9717" w14:textId="076E4504" w:rsidR="00202EC9" w:rsidRPr="00946BB4" w:rsidRDefault="002331D3" w:rsidP="00202EC9">
      <w:pPr>
        <w:pStyle w:val="Koptekst"/>
        <w:rPr>
          <w:rFonts w:cs="Arial"/>
          <w:b/>
          <w:bCs/>
        </w:rPr>
      </w:pPr>
      <w:r>
        <w:rPr>
          <w:rFonts w:cs="Arial"/>
          <w:b/>
          <w:bCs/>
        </w:rPr>
        <w:lastRenderedPageBreak/>
        <w:t>Overeenkomst</w:t>
      </w:r>
    </w:p>
    <w:p w14:paraId="5BCD4397" w14:textId="32659694" w:rsidR="00202EC9" w:rsidRPr="00946BB4" w:rsidRDefault="00202EC9" w:rsidP="00202EC9">
      <w:pPr>
        <w:pStyle w:val="Koptekst"/>
      </w:pPr>
      <w:r w:rsidRPr="00946BB4">
        <w:t xml:space="preserve">De </w:t>
      </w:r>
      <w:r w:rsidR="002E4DBA" w:rsidRPr="000A2A0F">
        <w:t>Raamo</w:t>
      </w:r>
      <w:r w:rsidR="002331D3" w:rsidRPr="000A2A0F">
        <w:t>vereenkomst</w:t>
      </w:r>
      <w:r w:rsidRPr="00946BB4">
        <w:t xml:space="preserve"> gesloten tussen Opdrachtgever en </w:t>
      </w:r>
      <w:r w:rsidR="002331D3">
        <w:t>Opdrachtnemer</w:t>
      </w:r>
      <w:r w:rsidRPr="00946BB4">
        <w:t xml:space="preserve"> betreffende het onderwerp van deze </w:t>
      </w:r>
      <w:r w:rsidR="00F06FD7">
        <w:t>Open House procedure</w:t>
      </w:r>
      <w:r w:rsidRPr="00946BB4">
        <w:t>.</w:t>
      </w:r>
      <w:r w:rsidR="00485D74">
        <w:t xml:space="preserve"> Ook wel genoemd de Opdracht. </w:t>
      </w:r>
    </w:p>
    <w:p w14:paraId="6CA6E9F8" w14:textId="77777777" w:rsidR="00202EC9" w:rsidRPr="00946BB4" w:rsidRDefault="00202EC9" w:rsidP="00202EC9">
      <w:pPr>
        <w:pStyle w:val="Koptekst"/>
      </w:pPr>
    </w:p>
    <w:p w14:paraId="5A6AC16F" w14:textId="68FFED77" w:rsidR="00202EC9" w:rsidRPr="00946BB4" w:rsidRDefault="002331D3" w:rsidP="00202EC9">
      <w:pPr>
        <w:pStyle w:val="Koptekst"/>
        <w:rPr>
          <w:b/>
          <w:bCs/>
        </w:rPr>
      </w:pPr>
      <w:r>
        <w:rPr>
          <w:b/>
          <w:bCs/>
        </w:rPr>
        <w:t>Programma van Eisen</w:t>
      </w:r>
    </w:p>
    <w:p w14:paraId="4C8BA05B" w14:textId="7476F608" w:rsidR="00202EC9" w:rsidRDefault="00202EC9" w:rsidP="00202EC9">
      <w:pPr>
        <w:pStyle w:val="Koptekst"/>
      </w:pPr>
      <w:r w:rsidRPr="00946BB4">
        <w:t xml:space="preserve">Bijlage </w:t>
      </w:r>
      <w:r w:rsidR="00AE4A93">
        <w:t>5</w:t>
      </w:r>
      <w:r w:rsidRPr="00946BB4">
        <w:t xml:space="preserve"> bij deze </w:t>
      </w:r>
      <w:r w:rsidR="00E41B33">
        <w:t>Offerteaanvraag</w:t>
      </w:r>
      <w:r w:rsidRPr="00946BB4">
        <w:t xml:space="preserve"> waarin de eisen en randvoorwaarden staan omschreven waaraan </w:t>
      </w:r>
      <w:r w:rsidR="002331D3">
        <w:t>Opdrachtnemer</w:t>
      </w:r>
      <w:r w:rsidRPr="00946BB4">
        <w:t xml:space="preserve"> tijdens en na uitvoering van de </w:t>
      </w:r>
      <w:r w:rsidR="002331D3">
        <w:t>Overeenkomst</w:t>
      </w:r>
      <w:r w:rsidR="007D2E4B" w:rsidRPr="00946BB4">
        <w:t xml:space="preserve"> </w:t>
      </w:r>
      <w:r w:rsidRPr="00946BB4">
        <w:t>moet voldoen.</w:t>
      </w:r>
    </w:p>
    <w:p w14:paraId="2109B8CA" w14:textId="0D02EE3C" w:rsidR="003307B2" w:rsidRDefault="003307B2" w:rsidP="00202EC9">
      <w:pPr>
        <w:pStyle w:val="Koptekst"/>
      </w:pPr>
    </w:p>
    <w:p w14:paraId="1D331AC0" w14:textId="77777777" w:rsidR="003307B2" w:rsidRDefault="003307B2" w:rsidP="003307B2">
      <w:pPr>
        <w:spacing w:after="4" w:line="250" w:lineRule="auto"/>
        <w:rPr>
          <w:b/>
        </w:rPr>
      </w:pPr>
      <w:r>
        <w:rPr>
          <w:b/>
        </w:rPr>
        <w:t>Regulier Taxivervoer</w:t>
      </w:r>
    </w:p>
    <w:p w14:paraId="4C95FF62" w14:textId="5A8380E8" w:rsidR="003307B2" w:rsidRDefault="003307B2" w:rsidP="003307B2">
      <w:pPr>
        <w:spacing w:after="4" w:line="250" w:lineRule="auto"/>
        <w:rPr>
          <w:bCs/>
        </w:rPr>
      </w:pPr>
      <w:r w:rsidRPr="00290FB5">
        <w:rPr>
          <w:bCs/>
        </w:rPr>
        <w:t xml:space="preserve">Vervoer </w:t>
      </w:r>
      <w:r w:rsidR="00CA4E95">
        <w:rPr>
          <w:bCs/>
        </w:rPr>
        <w:t xml:space="preserve">van </w:t>
      </w:r>
      <w:r w:rsidRPr="00290FB5">
        <w:rPr>
          <w:bCs/>
        </w:rPr>
        <w:t>Reizigers die niet rolstoelgebonden zijn.</w:t>
      </w:r>
    </w:p>
    <w:p w14:paraId="04F7DA97" w14:textId="77777777" w:rsidR="003307B2" w:rsidRDefault="003307B2" w:rsidP="003307B2">
      <w:pPr>
        <w:spacing w:after="4" w:line="250" w:lineRule="auto"/>
        <w:rPr>
          <w:b/>
        </w:rPr>
      </w:pPr>
    </w:p>
    <w:p w14:paraId="28775401" w14:textId="18D6D6B7" w:rsidR="003307B2" w:rsidRPr="003307B2" w:rsidRDefault="003307B2" w:rsidP="003307B2">
      <w:pPr>
        <w:spacing w:after="4" w:line="250" w:lineRule="auto"/>
        <w:rPr>
          <w:bCs/>
        </w:rPr>
      </w:pPr>
      <w:r w:rsidRPr="000A5BB6">
        <w:rPr>
          <w:b/>
          <w:bCs/>
        </w:rPr>
        <w:t>Reiziger</w:t>
      </w:r>
    </w:p>
    <w:p w14:paraId="04DE6A48" w14:textId="50E10E62" w:rsidR="003307B2" w:rsidRDefault="003307B2" w:rsidP="003307B2">
      <w:r>
        <w:t>De inwoner van</w:t>
      </w:r>
      <w:r w:rsidR="00EC711F">
        <w:t xml:space="preserve"> de gemeente </w:t>
      </w:r>
      <w:r>
        <w:t xml:space="preserve">Den Helder met een maatwerkvoorziening Wmo-vervoer in het kader van de Wmo 2015. </w:t>
      </w:r>
    </w:p>
    <w:p w14:paraId="639FFD4F" w14:textId="77777777" w:rsidR="003307B2" w:rsidRPr="00290FB5" w:rsidRDefault="003307B2" w:rsidP="003307B2">
      <w:pPr>
        <w:spacing w:line="259" w:lineRule="auto"/>
        <w:ind w:left="708"/>
      </w:pPr>
    </w:p>
    <w:p w14:paraId="0BC59F89" w14:textId="77777777" w:rsidR="003307B2" w:rsidRDefault="003307B2" w:rsidP="003307B2">
      <w:pPr>
        <w:spacing w:after="4" w:line="250" w:lineRule="auto"/>
      </w:pPr>
      <w:r>
        <w:rPr>
          <w:b/>
        </w:rPr>
        <w:t xml:space="preserve">Rit </w:t>
      </w:r>
    </w:p>
    <w:p w14:paraId="37860A76" w14:textId="7C045C7A" w:rsidR="003307B2" w:rsidRDefault="003307B2" w:rsidP="003307B2">
      <w:r>
        <w:t xml:space="preserve">Verplaatsing van één Reiziger van één locatie naar één andere locatie op basis van de tussen Opdrachtgever en Opdrachtnemer gesloten </w:t>
      </w:r>
      <w:r w:rsidR="00404C19">
        <w:t>O</w:t>
      </w:r>
      <w:r>
        <w:t xml:space="preserve">vereenkomst. </w:t>
      </w:r>
    </w:p>
    <w:p w14:paraId="447A26E6" w14:textId="462AE43E" w:rsidR="003307B2" w:rsidRDefault="003307B2" w:rsidP="00202EC9">
      <w:pPr>
        <w:pStyle w:val="Koptekst"/>
        <w:rPr>
          <w:rFonts w:cs="Arial"/>
        </w:rPr>
      </w:pPr>
    </w:p>
    <w:p w14:paraId="19CF55D7" w14:textId="77777777" w:rsidR="003307B2" w:rsidRDefault="003307B2" w:rsidP="003307B2">
      <w:pPr>
        <w:spacing w:after="4" w:line="250" w:lineRule="auto"/>
        <w:rPr>
          <w:b/>
        </w:rPr>
      </w:pPr>
      <w:r>
        <w:rPr>
          <w:b/>
        </w:rPr>
        <w:t>Rolstoel taxivervoer</w:t>
      </w:r>
    </w:p>
    <w:p w14:paraId="421CCBFB" w14:textId="77777777" w:rsidR="003307B2" w:rsidRPr="00290FB5" w:rsidRDefault="003307B2" w:rsidP="003307B2">
      <w:pPr>
        <w:spacing w:after="4" w:line="250" w:lineRule="auto"/>
        <w:rPr>
          <w:bCs/>
        </w:rPr>
      </w:pPr>
      <w:r w:rsidRPr="00290FB5">
        <w:rPr>
          <w:bCs/>
        </w:rPr>
        <w:t xml:space="preserve">Vervoer van Reizigers die rolstoelgebonden zijn. </w:t>
      </w:r>
    </w:p>
    <w:p w14:paraId="65CA42D5" w14:textId="77777777" w:rsidR="003307B2" w:rsidRDefault="003307B2" w:rsidP="003307B2"/>
    <w:p w14:paraId="1B72DFBD" w14:textId="77777777" w:rsidR="003307B2" w:rsidRPr="00212E5C" w:rsidRDefault="003307B2" w:rsidP="003307B2">
      <w:pPr>
        <w:rPr>
          <w:b/>
          <w:bCs/>
        </w:rPr>
      </w:pPr>
      <w:r w:rsidRPr="00212E5C">
        <w:rPr>
          <w:b/>
          <w:bCs/>
        </w:rPr>
        <w:t>Taxivervoer</w:t>
      </w:r>
    </w:p>
    <w:p w14:paraId="7682FA75" w14:textId="01947CC7" w:rsidR="003307B2" w:rsidRPr="00F06FD7" w:rsidRDefault="003307B2" w:rsidP="00F06FD7">
      <w:r>
        <w:t xml:space="preserve">Vervoer van Reizigers binnen de </w:t>
      </w:r>
      <w:r w:rsidR="00A74599">
        <w:t>gemeente</w:t>
      </w:r>
      <w:r>
        <w:t xml:space="preserve">grenzen van Den Helder, uitgevoerd door een professionele chauffeur door een vervoerder met wie de Opdrachtgever daartoe een </w:t>
      </w:r>
      <w:r w:rsidR="00F643F1">
        <w:t>O</w:t>
      </w:r>
      <w:r>
        <w:t xml:space="preserve">vereenkomst heeft gesloten. </w:t>
      </w:r>
    </w:p>
    <w:p w14:paraId="2393A584" w14:textId="77777777" w:rsidR="00202EC9" w:rsidRPr="00946BB4" w:rsidRDefault="00202EC9" w:rsidP="00202EC9">
      <w:pPr>
        <w:rPr>
          <w:rFonts w:cs="Arial"/>
        </w:rPr>
      </w:pPr>
    </w:p>
    <w:p w14:paraId="7241865A" w14:textId="77777777" w:rsidR="00202EC9" w:rsidRPr="00946BB4" w:rsidRDefault="00202EC9" w:rsidP="00202EC9">
      <w:pPr>
        <w:rPr>
          <w:rFonts w:cs="Arial"/>
          <w:b/>
          <w:bCs/>
        </w:rPr>
      </w:pPr>
      <w:r w:rsidRPr="00946BB4">
        <w:rPr>
          <w:rFonts w:cs="Arial"/>
          <w:b/>
          <w:bCs/>
        </w:rPr>
        <w:t>Uitsluitingsgronden</w:t>
      </w:r>
    </w:p>
    <w:p w14:paraId="56CC1CE3" w14:textId="3CF8BC6D" w:rsidR="00202EC9" w:rsidRPr="00946BB4" w:rsidRDefault="00202EC9" w:rsidP="00202EC9">
      <w:r w:rsidRPr="00946BB4">
        <w:t xml:space="preserve">Gronden die zien op </w:t>
      </w:r>
      <w:r w:rsidR="00485D74">
        <w:t xml:space="preserve">juridische omstandigheden waarin de </w:t>
      </w:r>
      <w:r w:rsidR="002C4213">
        <w:t>G</w:t>
      </w:r>
      <w:r w:rsidR="00485D74">
        <w:t xml:space="preserve">egadigde of </w:t>
      </w:r>
      <w:r w:rsidR="00C42B83">
        <w:t>Inschrijver</w:t>
      </w:r>
      <w:r w:rsidR="00485D74">
        <w:t xml:space="preserve"> kan verkeren </w:t>
      </w:r>
      <w:r w:rsidR="00713D74">
        <w:t xml:space="preserve">en </w:t>
      </w:r>
      <w:r w:rsidRPr="00946BB4">
        <w:t>op grond waarvan</w:t>
      </w:r>
      <w:r w:rsidR="00713D74">
        <w:t xml:space="preserve"> Gegadigde of</w:t>
      </w:r>
      <w:r w:rsidRPr="00946BB4">
        <w:t xml:space="preserve"> </w:t>
      </w:r>
      <w:r w:rsidR="00C42B83">
        <w:t>Inschrijver</w:t>
      </w:r>
      <w:r w:rsidRPr="00946BB4">
        <w:t xml:space="preserve"> bij </w:t>
      </w:r>
      <w:r w:rsidR="009F1AF9">
        <w:t xml:space="preserve">de </w:t>
      </w:r>
      <w:r w:rsidRPr="00946BB4">
        <w:t>toepassing ervan wordt uitgesloten van de</w:t>
      </w:r>
      <w:r w:rsidR="00485D74">
        <w:t>elname aan de</w:t>
      </w:r>
      <w:r w:rsidRPr="00946BB4">
        <w:t xml:space="preserve"> </w:t>
      </w:r>
      <w:r w:rsidR="00F06FD7">
        <w:t>Open House procedure</w:t>
      </w:r>
      <w:r w:rsidRPr="00946BB4">
        <w:t>.</w:t>
      </w:r>
      <w:r w:rsidR="00485D74">
        <w:t xml:space="preserve"> </w:t>
      </w:r>
    </w:p>
    <w:p w14:paraId="2A8E4C36" w14:textId="57EF4DB3" w:rsidR="00202EC9" w:rsidRDefault="00202EC9" w:rsidP="00202EC9">
      <w:pPr>
        <w:rPr>
          <w:rFonts w:cs="Arial"/>
          <w:b/>
        </w:rPr>
      </w:pPr>
    </w:p>
    <w:p w14:paraId="08FE033E" w14:textId="77777777" w:rsidR="003307B2" w:rsidRDefault="003307B2" w:rsidP="003307B2">
      <w:pPr>
        <w:spacing w:after="4" w:line="250" w:lineRule="auto"/>
        <w:rPr>
          <w:b/>
        </w:rPr>
      </w:pPr>
      <w:r>
        <w:rPr>
          <w:b/>
        </w:rPr>
        <w:t>Vervoerder</w:t>
      </w:r>
    </w:p>
    <w:p w14:paraId="13CF15AD" w14:textId="77777777" w:rsidR="003307B2" w:rsidRPr="00095002" w:rsidRDefault="003307B2" w:rsidP="003307B2">
      <w:pPr>
        <w:spacing w:after="4" w:line="250" w:lineRule="auto"/>
        <w:rPr>
          <w:bCs/>
        </w:rPr>
      </w:pPr>
      <w:r w:rsidRPr="00095002">
        <w:rPr>
          <w:bCs/>
        </w:rPr>
        <w:t>Opdrachtnemer</w:t>
      </w:r>
    </w:p>
    <w:p w14:paraId="0A7F5183" w14:textId="77777777" w:rsidR="003307B2" w:rsidRDefault="003307B2" w:rsidP="003307B2">
      <w:pPr>
        <w:spacing w:after="4" w:line="250" w:lineRule="auto"/>
        <w:ind w:left="703"/>
        <w:rPr>
          <w:b/>
        </w:rPr>
      </w:pPr>
    </w:p>
    <w:p w14:paraId="5166C2E4" w14:textId="77777777" w:rsidR="003307B2" w:rsidRDefault="003307B2" w:rsidP="003307B2">
      <w:pPr>
        <w:spacing w:after="4" w:line="250" w:lineRule="auto"/>
      </w:pPr>
      <w:r>
        <w:rPr>
          <w:b/>
        </w:rPr>
        <w:t>Vervoerspas (Taxipas)</w:t>
      </w:r>
    </w:p>
    <w:p w14:paraId="6E4F766C" w14:textId="77777777" w:rsidR="003307B2" w:rsidRDefault="003307B2" w:rsidP="003307B2">
      <w:r>
        <w:t xml:space="preserve">De persoonsgebonden pas die door Opdrachtgever verstrekt wordt aan de Reiziger, waarmee de Reiziger zijn recht op Taxivervoer moet aantonen aan de chauffeur. </w:t>
      </w:r>
    </w:p>
    <w:p w14:paraId="1284BAC6" w14:textId="77777777" w:rsidR="003307B2" w:rsidRPr="00946BB4" w:rsidRDefault="003307B2" w:rsidP="00202EC9">
      <w:pPr>
        <w:rPr>
          <w:rFonts w:cs="Arial"/>
          <w:b/>
        </w:rPr>
      </w:pPr>
    </w:p>
    <w:p w14:paraId="0C291FD0" w14:textId="77777777" w:rsidR="00371F19" w:rsidRPr="00946BB4" w:rsidRDefault="00371F19" w:rsidP="00371F19">
      <w:pPr>
        <w:rPr>
          <w:rFonts w:cs="Arial"/>
        </w:rPr>
      </w:pPr>
      <w:r w:rsidRPr="00946BB4">
        <w:rPr>
          <w:rFonts w:cs="Arial"/>
          <w:b/>
        </w:rPr>
        <w:t xml:space="preserve">Werkdagen </w:t>
      </w:r>
    </w:p>
    <w:p w14:paraId="20B61F6B" w14:textId="77777777" w:rsidR="00371F19" w:rsidRDefault="00371F19" w:rsidP="00371F19">
      <w:pPr>
        <w:rPr>
          <w:rFonts w:cs="Arial"/>
        </w:rPr>
      </w:pPr>
      <w:r w:rsidRPr="00946BB4">
        <w:rPr>
          <w:rFonts w:cs="Arial"/>
        </w:rPr>
        <w:t>Kalenderdagen, behoudens zater</w:t>
      </w:r>
      <w:r>
        <w:rPr>
          <w:rFonts w:cs="Arial"/>
        </w:rPr>
        <w:t>dag</w:t>
      </w:r>
      <w:r w:rsidRPr="00946BB4">
        <w:rPr>
          <w:rFonts w:cs="Arial"/>
        </w:rPr>
        <w:t>, zon</w:t>
      </w:r>
      <w:r>
        <w:rPr>
          <w:rFonts w:cs="Arial"/>
        </w:rPr>
        <w:t>dag</w:t>
      </w:r>
      <w:r w:rsidRPr="00946BB4">
        <w:rPr>
          <w:rFonts w:cs="Arial"/>
        </w:rPr>
        <w:t xml:space="preserve"> en algemeen erkende feestdagen</w:t>
      </w:r>
      <w:r>
        <w:rPr>
          <w:rFonts w:cs="Arial"/>
        </w:rPr>
        <w:t xml:space="preserve">. </w:t>
      </w:r>
    </w:p>
    <w:p w14:paraId="7BBB0A63" w14:textId="681C730B" w:rsidR="00933443" w:rsidRDefault="00933443" w:rsidP="00933443">
      <w:pPr>
        <w:pStyle w:val="Kop1"/>
      </w:pPr>
    </w:p>
    <w:p w14:paraId="644E304E" w14:textId="029B2BFB" w:rsidR="003307B2" w:rsidRDefault="003307B2" w:rsidP="003307B2">
      <w:pPr>
        <w:spacing w:line="259" w:lineRule="auto"/>
        <w:ind w:left="708"/>
      </w:pPr>
    </w:p>
    <w:p w14:paraId="4B8F5C9B" w14:textId="0DB3CF78" w:rsidR="003307B2" w:rsidRDefault="003307B2" w:rsidP="003307B2">
      <w:pPr>
        <w:spacing w:line="259" w:lineRule="auto"/>
        <w:ind w:left="708"/>
      </w:pPr>
    </w:p>
    <w:p w14:paraId="26766AA7" w14:textId="77777777" w:rsidR="003307B2" w:rsidRPr="003307B2" w:rsidRDefault="003307B2" w:rsidP="003307B2"/>
    <w:p w14:paraId="518A78B1" w14:textId="77777777" w:rsidR="00933443" w:rsidRDefault="00933443">
      <w:pPr>
        <w:rPr>
          <w:rFonts w:eastAsiaTheme="majorEastAsia" w:cs="Arial"/>
          <w:b/>
          <w:color w:val="365F91" w:themeColor="accent1" w:themeShade="BF"/>
          <w:sz w:val="32"/>
          <w:szCs w:val="32"/>
        </w:rPr>
      </w:pPr>
      <w:r>
        <w:rPr>
          <w:rFonts w:cs="Arial"/>
          <w:b/>
        </w:rPr>
        <w:br w:type="page"/>
      </w:r>
    </w:p>
    <w:p w14:paraId="4844FA8A" w14:textId="51FA680E" w:rsidR="007141E1" w:rsidRPr="00AC4F69" w:rsidRDefault="007141E1" w:rsidP="009225E8">
      <w:pPr>
        <w:pStyle w:val="Kop1"/>
        <w:rPr>
          <w:rFonts w:ascii="Arial" w:hAnsi="Arial" w:cs="Arial"/>
          <w:b/>
        </w:rPr>
      </w:pPr>
      <w:bookmarkStart w:id="5" w:name="_Toc152768992"/>
      <w:r w:rsidRPr="00AC4F69">
        <w:rPr>
          <w:rFonts w:ascii="Arial" w:hAnsi="Arial" w:cs="Arial"/>
          <w:b/>
        </w:rPr>
        <w:lastRenderedPageBreak/>
        <w:t>1</w:t>
      </w:r>
      <w:r w:rsidR="00DF63F2" w:rsidRPr="00AC4F69">
        <w:rPr>
          <w:rFonts w:ascii="Arial" w:hAnsi="Arial" w:cs="Arial"/>
          <w:b/>
        </w:rPr>
        <w:tab/>
      </w:r>
      <w:bookmarkEnd w:id="0"/>
      <w:r w:rsidR="00F06FD7">
        <w:rPr>
          <w:rFonts w:ascii="Arial" w:hAnsi="Arial" w:cs="Arial"/>
          <w:b/>
        </w:rPr>
        <w:t>Open House procedure</w:t>
      </w:r>
      <w:bookmarkEnd w:id="5"/>
    </w:p>
    <w:p w14:paraId="194C4A9D" w14:textId="77777777" w:rsidR="007141E1" w:rsidRPr="005F3871" w:rsidRDefault="007141E1" w:rsidP="007141E1">
      <w:pPr>
        <w:autoSpaceDE w:val="0"/>
        <w:autoSpaceDN w:val="0"/>
        <w:adjustRightInd w:val="0"/>
        <w:rPr>
          <w:rFonts w:cs="Arial"/>
          <w:color w:val="000000"/>
        </w:rPr>
      </w:pPr>
    </w:p>
    <w:p w14:paraId="1ED731A5" w14:textId="0A9A4976" w:rsidR="007141E1" w:rsidRDefault="007141E1" w:rsidP="007141E1">
      <w:pPr>
        <w:rPr>
          <w:rFonts w:cs="Arial"/>
        </w:rPr>
      </w:pPr>
    </w:p>
    <w:p w14:paraId="40983ACB" w14:textId="727A578D" w:rsidR="00075E86" w:rsidRDefault="007141E1" w:rsidP="007141E1">
      <w:pPr>
        <w:pStyle w:val="Kop2"/>
        <w:rPr>
          <w:rFonts w:ascii="Arial" w:hAnsi="Arial" w:cs="Arial"/>
        </w:rPr>
      </w:pPr>
      <w:bookmarkStart w:id="6" w:name="_Toc152768993"/>
      <w:bookmarkStart w:id="7" w:name="_Toc1986543"/>
      <w:bookmarkStart w:id="8" w:name="_Toc17289477"/>
      <w:r w:rsidRPr="007141E1">
        <w:rPr>
          <w:rFonts w:ascii="Arial" w:hAnsi="Arial" w:cs="Arial"/>
        </w:rPr>
        <w:t>1.1</w:t>
      </w:r>
      <w:r w:rsidRPr="007141E1">
        <w:rPr>
          <w:rFonts w:ascii="Arial" w:hAnsi="Arial" w:cs="Arial"/>
        </w:rPr>
        <w:tab/>
      </w:r>
      <w:r w:rsidR="00F06FD7">
        <w:rPr>
          <w:rFonts w:ascii="Arial" w:hAnsi="Arial" w:cs="Arial"/>
        </w:rPr>
        <w:t>Opdrachtgever</w:t>
      </w:r>
      <w:bookmarkEnd w:id="6"/>
    </w:p>
    <w:p w14:paraId="2B144BE6" w14:textId="77777777" w:rsidR="00075E86" w:rsidRDefault="00075E86" w:rsidP="00075E86">
      <w:pPr>
        <w:rPr>
          <w:rFonts w:cs="Arial"/>
        </w:rPr>
      </w:pPr>
    </w:p>
    <w:p w14:paraId="44B07B57" w14:textId="7A817E99" w:rsidR="00075E86" w:rsidRDefault="00075E86" w:rsidP="00075E86">
      <w:pPr>
        <w:rPr>
          <w:rFonts w:cs="Arial"/>
        </w:rPr>
      </w:pPr>
      <w:r w:rsidRPr="00582F86">
        <w:rPr>
          <w:rFonts w:cs="Arial"/>
        </w:rPr>
        <w:t xml:space="preserve">De </w:t>
      </w:r>
      <w:r w:rsidR="00F06FD7">
        <w:rPr>
          <w:rFonts w:cs="Arial"/>
        </w:rPr>
        <w:t>Opdrachtgever</w:t>
      </w:r>
      <w:r>
        <w:rPr>
          <w:rFonts w:cs="Arial"/>
        </w:rPr>
        <w:t xml:space="preserve"> is de gemeente </w:t>
      </w:r>
      <w:r w:rsidRPr="00582F86">
        <w:rPr>
          <w:rFonts w:cs="Arial"/>
        </w:rPr>
        <w:t>Den Helder</w:t>
      </w:r>
      <w:r>
        <w:rPr>
          <w:rFonts w:cs="Arial"/>
        </w:rPr>
        <w:t>,</w:t>
      </w:r>
      <w:r w:rsidRPr="00582F86">
        <w:rPr>
          <w:rFonts w:cs="Arial"/>
        </w:rPr>
        <w:t xml:space="preserve"> een middelgrote </w:t>
      </w:r>
      <w:r>
        <w:rPr>
          <w:rFonts w:cs="Arial"/>
        </w:rPr>
        <w:t>gemeente</w:t>
      </w:r>
      <w:r w:rsidRPr="00582F86">
        <w:rPr>
          <w:rFonts w:cs="Arial"/>
        </w:rPr>
        <w:t xml:space="preserve"> in de Kop van Noord-Holland met </w:t>
      </w:r>
      <w:r w:rsidR="00CD63DA">
        <w:rPr>
          <w:rFonts w:cs="Arial"/>
        </w:rPr>
        <w:t>ca.</w:t>
      </w:r>
      <w:r>
        <w:rPr>
          <w:rFonts w:cs="Arial"/>
        </w:rPr>
        <w:t xml:space="preserve"> 5</w:t>
      </w:r>
      <w:r w:rsidR="0091705E">
        <w:rPr>
          <w:rFonts w:cs="Arial"/>
        </w:rPr>
        <w:t>6</w:t>
      </w:r>
      <w:r w:rsidRPr="00582F86">
        <w:rPr>
          <w:rFonts w:cs="Arial"/>
        </w:rPr>
        <w:t>.</w:t>
      </w:r>
      <w:r>
        <w:rPr>
          <w:rFonts w:cs="Arial"/>
        </w:rPr>
        <w:t>0</w:t>
      </w:r>
      <w:r w:rsidRPr="00582F86">
        <w:rPr>
          <w:rFonts w:cs="Arial"/>
        </w:rPr>
        <w:t xml:space="preserve">00 inwoners.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13" w:history="1">
        <w:r w:rsidRPr="00BE3B09">
          <w:rPr>
            <w:rStyle w:val="Hyperlink"/>
            <w:rFonts w:cs="Arial"/>
          </w:rPr>
          <w:t>www.denhelder.nl</w:t>
        </w:r>
      </w:hyperlink>
    </w:p>
    <w:p w14:paraId="417888B4" w14:textId="77777777" w:rsidR="00075E86" w:rsidRPr="005F3871" w:rsidRDefault="00075E86" w:rsidP="005F3871"/>
    <w:p w14:paraId="482141E6" w14:textId="77777777" w:rsidR="00385FAF" w:rsidRPr="00385FAF" w:rsidRDefault="00385FAF" w:rsidP="00385FAF"/>
    <w:p w14:paraId="3EE9EC99" w14:textId="6F7FA63B" w:rsidR="007141E1" w:rsidRPr="007141E1" w:rsidRDefault="00385FAF" w:rsidP="007141E1">
      <w:pPr>
        <w:pStyle w:val="Kop2"/>
        <w:rPr>
          <w:rFonts w:ascii="Arial" w:hAnsi="Arial" w:cs="Arial"/>
        </w:rPr>
      </w:pPr>
      <w:bookmarkStart w:id="9" w:name="_Toc152768994"/>
      <w:r>
        <w:rPr>
          <w:rFonts w:ascii="Arial" w:hAnsi="Arial" w:cs="Arial"/>
        </w:rPr>
        <w:t>1.2</w:t>
      </w:r>
      <w:r w:rsidR="00075E86">
        <w:rPr>
          <w:rFonts w:ascii="Arial" w:hAnsi="Arial" w:cs="Arial"/>
        </w:rPr>
        <w:tab/>
      </w:r>
      <w:r w:rsidR="007141E1" w:rsidRPr="007141E1">
        <w:rPr>
          <w:rFonts w:ascii="Arial" w:hAnsi="Arial" w:cs="Arial"/>
        </w:rPr>
        <w:t xml:space="preserve">Doel van de </w:t>
      </w:r>
      <w:r w:rsidR="00F06FD7">
        <w:rPr>
          <w:rFonts w:ascii="Arial" w:hAnsi="Arial" w:cs="Arial"/>
        </w:rPr>
        <w:t>Open House procedure</w:t>
      </w:r>
      <w:r w:rsidR="007141E1" w:rsidRPr="007141E1">
        <w:rPr>
          <w:rFonts w:ascii="Arial" w:hAnsi="Arial" w:cs="Arial"/>
        </w:rPr>
        <w:t xml:space="preserve"> en opdrachtomschrijving</w:t>
      </w:r>
      <w:bookmarkEnd w:id="7"/>
      <w:bookmarkEnd w:id="8"/>
      <w:bookmarkEnd w:id="9"/>
    </w:p>
    <w:p w14:paraId="50A14662" w14:textId="13DCAADD" w:rsidR="00F06FD7" w:rsidRDefault="00F06FD7" w:rsidP="00F06FD7">
      <w:bookmarkStart w:id="10" w:name="_Toc289269188"/>
      <w:bookmarkStart w:id="11" w:name="_Toc312330970"/>
      <w:bookmarkStart w:id="12" w:name="_Toc312332681"/>
      <w:bookmarkStart w:id="13" w:name="_Toc198981047"/>
    </w:p>
    <w:p w14:paraId="5615F8F0" w14:textId="174DD48B" w:rsidR="00F06FD7" w:rsidRDefault="00F06FD7" w:rsidP="00F06FD7">
      <w:pPr>
        <w:shd w:val="clear" w:color="auto" w:fill="FFFFFF"/>
      </w:pPr>
      <w:r w:rsidRPr="000A5015">
        <w:t>Het doel is dat inwoners</w:t>
      </w:r>
      <w:r>
        <w:t xml:space="preserve"> </w:t>
      </w:r>
      <w:r w:rsidRPr="000A5015">
        <w:t>welke in aanmerking komen voor</w:t>
      </w:r>
      <w:r>
        <w:rPr>
          <w:rFonts w:cstheme="minorHAnsi"/>
        </w:rPr>
        <w:t xml:space="preserve"> Wmo-vervoer (daartoe zijn geïndiceerd door de Opdrachtgever), met andere woorden Reizigers, gebruik kunnen maken van het Taxivervoer van de toegelaten </w:t>
      </w:r>
      <w:r w:rsidR="00CB5036">
        <w:rPr>
          <w:rFonts w:cstheme="minorHAnsi"/>
        </w:rPr>
        <w:t>O</w:t>
      </w:r>
      <w:r>
        <w:rPr>
          <w:rFonts w:cstheme="minorHAnsi"/>
        </w:rPr>
        <w:t>pdrachtnemers (Vervoerders).</w:t>
      </w:r>
      <w:r>
        <w:t xml:space="preserve"> </w:t>
      </w:r>
    </w:p>
    <w:p w14:paraId="6090FC93" w14:textId="77777777" w:rsidR="00F06FD7" w:rsidRDefault="00F06FD7" w:rsidP="00F06FD7"/>
    <w:p w14:paraId="24580560" w14:textId="265C4975" w:rsidR="00F06FD7" w:rsidRPr="0076280E" w:rsidRDefault="00F06FD7" w:rsidP="00F06FD7">
      <w:r>
        <w:t>Deze</w:t>
      </w:r>
      <w:r w:rsidR="00F643F1">
        <w:t xml:space="preserve"> O</w:t>
      </w:r>
      <w:r>
        <w:t xml:space="preserve">pdracht omvat de regie op en de uitvoering van het Taxivervoer van Reizigers. Met regie wordt bedoeld het aannemen van ritaanvragen, het opstellen van de ritplanning, het bijhouden van de ritregistratie, het afhandelen van klachten en het verschaffen van </w:t>
      </w:r>
      <w:r w:rsidRPr="0076280E">
        <w:t>informatie aan de Opdrachtgever.</w:t>
      </w:r>
      <w:r w:rsidRPr="0076280E">
        <w:rPr>
          <w:b/>
        </w:rPr>
        <w:t xml:space="preserve"> </w:t>
      </w:r>
    </w:p>
    <w:p w14:paraId="5FD2F224" w14:textId="54051F42" w:rsidR="00F06FD7" w:rsidRDefault="00F06FD7" w:rsidP="00F06FD7">
      <w:pPr>
        <w:ind w:right="314"/>
      </w:pPr>
      <w:r w:rsidRPr="0076280E">
        <w:t>Onder de uitvoering wordt verstaan het vervoeren van Reizigers binnen de gemeentegrenzen</w:t>
      </w:r>
      <w:r>
        <w:t xml:space="preserve">. Het vervoer omvat </w:t>
      </w:r>
      <w:r>
        <w:rPr>
          <w:u w:val="single" w:color="000000"/>
        </w:rPr>
        <w:t>geen</w:t>
      </w:r>
      <w:r>
        <w:t xml:space="preserve"> kamer tot kamer vervoer en </w:t>
      </w:r>
      <w:r>
        <w:rPr>
          <w:u w:val="single" w:color="000000"/>
        </w:rPr>
        <w:t>geen</w:t>
      </w:r>
      <w:r>
        <w:t xml:space="preserve"> zittend of liggend ziekenvervoer. </w:t>
      </w:r>
    </w:p>
    <w:p w14:paraId="3AA026BF" w14:textId="77777777" w:rsidR="00F06FD7" w:rsidRDefault="00F06FD7" w:rsidP="00F06FD7">
      <w:pPr>
        <w:spacing w:line="259" w:lineRule="auto"/>
        <w:ind w:left="708"/>
      </w:pPr>
      <w:r>
        <w:t xml:space="preserve"> </w:t>
      </w:r>
    </w:p>
    <w:p w14:paraId="2CFB34CB" w14:textId="77777777" w:rsidR="00F06FD7" w:rsidRDefault="00F06FD7" w:rsidP="00F06FD7">
      <w:r>
        <w:t xml:space="preserve">Het vervoer vindt plaats op basis van de Wet maatschappelijke ondersteuning (Wmo 2015), de Wet personenvervoer 2000 en de krachtens deze wetten genomen besluiten.  </w:t>
      </w:r>
    </w:p>
    <w:p w14:paraId="3C252D8F" w14:textId="77777777" w:rsidR="00F06FD7" w:rsidRDefault="00F06FD7" w:rsidP="00F06FD7">
      <w:pPr>
        <w:spacing w:line="259" w:lineRule="auto"/>
        <w:ind w:left="708"/>
      </w:pPr>
      <w:r>
        <w:t xml:space="preserve"> </w:t>
      </w:r>
    </w:p>
    <w:p w14:paraId="127BD90C" w14:textId="29C2E96D" w:rsidR="00B22997" w:rsidRDefault="00B22997" w:rsidP="00B22997">
      <w:pPr>
        <w:shd w:val="clear" w:color="auto" w:fill="FFFFFF"/>
      </w:pPr>
      <w:r>
        <w:t xml:space="preserve">Opdrachtgever is voornemens om met een of meerdere Opdrachtnemers een Raamovereenkomst </w:t>
      </w:r>
      <w:r w:rsidR="002E4DBA">
        <w:rPr>
          <w:rFonts w:cs="Arial"/>
        </w:rPr>
        <w:t>(hierna te noemen Overeenkomst)</w:t>
      </w:r>
      <w:r w:rsidR="002E4DBA" w:rsidRPr="006E0948">
        <w:rPr>
          <w:rFonts w:cs="Arial"/>
        </w:rPr>
        <w:t xml:space="preserve"> </w:t>
      </w:r>
      <w:r>
        <w:t xml:space="preserve">aan te gaan voor het uitvoeren van </w:t>
      </w:r>
      <w:r w:rsidR="00CE45D6">
        <w:t>T</w:t>
      </w:r>
      <w:r>
        <w:t xml:space="preserve">axivervoer. </w:t>
      </w:r>
      <w:r w:rsidR="00F06FD7">
        <w:t xml:space="preserve">Opdrachtgever hanteert geen maximalisering van het aantal Inschrijvers. De Reiziger heeft de mogelijkheid om zelf een </w:t>
      </w:r>
      <w:r w:rsidR="000961FE">
        <w:t>V</w:t>
      </w:r>
      <w:r w:rsidR="00F06FD7">
        <w:t>ervoerder te kiezen binnen het gecontracteerde aanbod. De Opdrachtnemers hebben geen garantie dat Reizigers gebruik gaan maken van hun dienstverlening</w:t>
      </w:r>
      <w:r>
        <w:t xml:space="preserve"> en de </w:t>
      </w:r>
      <w:r w:rsidR="00F643F1">
        <w:t>O</w:t>
      </w:r>
      <w:r>
        <w:t xml:space="preserve">pdracht bevat derhalve op geen enkele wijze een omzetgarantie voor de Opdrachtnemer. </w:t>
      </w:r>
    </w:p>
    <w:p w14:paraId="5D2EC8E4" w14:textId="2087E853" w:rsidR="000B4E09" w:rsidRDefault="00F06FD7" w:rsidP="005F3871">
      <w:pPr>
        <w:spacing w:line="259" w:lineRule="auto"/>
        <w:rPr>
          <w:rFonts w:cs="Arial"/>
        </w:rPr>
      </w:pPr>
      <w:r>
        <w:t xml:space="preserve"> </w:t>
      </w:r>
    </w:p>
    <w:p w14:paraId="507B6887" w14:textId="183FAED4" w:rsidR="000B4E09" w:rsidRDefault="000B4E09" w:rsidP="000B4E09">
      <w:pPr>
        <w:pStyle w:val="Kop2"/>
        <w:rPr>
          <w:rFonts w:ascii="Arial" w:hAnsi="Arial" w:cs="Arial"/>
        </w:rPr>
      </w:pPr>
      <w:bookmarkStart w:id="14" w:name="_Toc152768995"/>
      <w:r>
        <w:rPr>
          <w:rFonts w:ascii="Arial" w:hAnsi="Arial" w:cs="Arial"/>
        </w:rPr>
        <w:t>1.2.1</w:t>
      </w:r>
      <w:r w:rsidRPr="007141E1">
        <w:rPr>
          <w:rFonts w:ascii="Arial" w:hAnsi="Arial" w:cs="Arial"/>
        </w:rPr>
        <w:tab/>
      </w:r>
      <w:bookmarkEnd w:id="14"/>
      <w:r w:rsidR="00C93B0D">
        <w:rPr>
          <w:rFonts w:ascii="Arial" w:hAnsi="Arial" w:cs="Arial"/>
        </w:rPr>
        <w:t>Onderdelen</w:t>
      </w:r>
    </w:p>
    <w:p w14:paraId="2B5B1671" w14:textId="77777777" w:rsidR="000B4E09" w:rsidRPr="0016657D" w:rsidRDefault="000B4E09" w:rsidP="000B4E09">
      <w:pPr>
        <w:rPr>
          <w:rFonts w:cs="Arial"/>
        </w:rPr>
      </w:pPr>
    </w:p>
    <w:p w14:paraId="70141C3F" w14:textId="4DBD4105" w:rsidR="00F06FD7" w:rsidRDefault="00F06FD7" w:rsidP="00E55905">
      <w:r>
        <w:t xml:space="preserve">De </w:t>
      </w:r>
      <w:r w:rsidR="00F643F1">
        <w:t>O</w:t>
      </w:r>
      <w:r>
        <w:t xml:space="preserve">pdracht </w:t>
      </w:r>
      <w:r w:rsidR="005F3871">
        <w:t>bestaat uit twee onderdelen</w:t>
      </w:r>
      <w:r>
        <w:t xml:space="preserve">, te weten </w:t>
      </w:r>
      <w:bookmarkStart w:id="15" w:name="_Hlk152925612"/>
      <w:r w:rsidRPr="00C61331">
        <w:t>Regulier taxivervoer en Rolstoeltaxivervoer.</w:t>
      </w:r>
      <w:r>
        <w:t xml:space="preserve">  </w:t>
      </w:r>
      <w:bookmarkEnd w:id="15"/>
    </w:p>
    <w:p w14:paraId="5A378F97" w14:textId="49A8F502" w:rsidR="000B4E09" w:rsidRDefault="00F06FD7" w:rsidP="001D46C4">
      <w:pPr>
        <w:rPr>
          <w:rFonts w:cs="Arial"/>
        </w:rPr>
      </w:pPr>
      <w:r>
        <w:t xml:space="preserve">U </w:t>
      </w:r>
      <w:r w:rsidR="005F3871">
        <w:t>dient</w:t>
      </w:r>
      <w:r>
        <w:t xml:space="preserve"> </w:t>
      </w:r>
      <w:r w:rsidR="005F3871">
        <w:t xml:space="preserve">in uw Inschrijving aan te geven of u op </w:t>
      </w:r>
      <w:r>
        <w:t xml:space="preserve">beide </w:t>
      </w:r>
      <w:r w:rsidR="005F3871">
        <w:t xml:space="preserve">onderdelen </w:t>
      </w:r>
      <w:r w:rsidR="00F643F1">
        <w:t xml:space="preserve">of op één onderdeel en welke dat dat is </w:t>
      </w:r>
      <w:r w:rsidR="005F3871">
        <w:t>inschrijft.</w:t>
      </w:r>
    </w:p>
    <w:p w14:paraId="7446614C" w14:textId="43D7FCE7" w:rsidR="00DF63F2" w:rsidRDefault="00DF63F2" w:rsidP="00DF63F2">
      <w:pPr>
        <w:rPr>
          <w:rFonts w:cs="Arial"/>
        </w:rPr>
      </w:pPr>
    </w:p>
    <w:p w14:paraId="500E0149" w14:textId="77777777" w:rsidR="005F3871" w:rsidRDefault="005F3871" w:rsidP="00DF63F2">
      <w:pPr>
        <w:rPr>
          <w:rFonts w:cs="Arial"/>
        </w:rPr>
      </w:pPr>
    </w:p>
    <w:p w14:paraId="4B0F8EC1" w14:textId="553E9F11" w:rsidR="00385FAF" w:rsidRPr="00860D29" w:rsidRDefault="00385FAF" w:rsidP="00385FAF">
      <w:pPr>
        <w:pStyle w:val="Kop2"/>
        <w:rPr>
          <w:rFonts w:ascii="Arial" w:hAnsi="Arial" w:cs="Arial"/>
        </w:rPr>
      </w:pPr>
      <w:bookmarkStart w:id="16" w:name="_Toc17289484"/>
      <w:bookmarkStart w:id="17" w:name="_Toc152768996"/>
      <w:r>
        <w:rPr>
          <w:rFonts w:ascii="Arial" w:hAnsi="Arial" w:cs="Arial"/>
        </w:rPr>
        <w:t>1.3</w:t>
      </w:r>
      <w:r w:rsidRPr="00860D29">
        <w:rPr>
          <w:rFonts w:ascii="Arial" w:hAnsi="Arial" w:cs="Arial"/>
        </w:rPr>
        <w:tab/>
      </w:r>
      <w:r w:rsidR="00F06FD7">
        <w:rPr>
          <w:rFonts w:ascii="Arial" w:hAnsi="Arial" w:cs="Arial"/>
        </w:rPr>
        <w:t>Open House procedure</w:t>
      </w:r>
      <w:r>
        <w:rPr>
          <w:rFonts w:ascii="Arial" w:hAnsi="Arial" w:cs="Arial"/>
        </w:rPr>
        <w:t xml:space="preserve"> en t</w:t>
      </w:r>
      <w:r w:rsidRPr="00860D29">
        <w:rPr>
          <w:rFonts w:ascii="Arial" w:hAnsi="Arial" w:cs="Arial"/>
        </w:rPr>
        <w:t xml:space="preserve">oepasselijkheid </w:t>
      </w:r>
      <w:bookmarkEnd w:id="16"/>
      <w:r w:rsidR="00E55905">
        <w:rPr>
          <w:rFonts w:ascii="Arial" w:hAnsi="Arial" w:cs="Arial"/>
        </w:rPr>
        <w:t>Aanbestedingsrichtlijnen</w:t>
      </w:r>
      <w:bookmarkEnd w:id="17"/>
    </w:p>
    <w:p w14:paraId="2EE45C8E" w14:textId="77777777" w:rsidR="00385FAF" w:rsidRPr="004C26C6" w:rsidRDefault="00385FAF" w:rsidP="00385FAF">
      <w:pPr>
        <w:autoSpaceDE w:val="0"/>
        <w:autoSpaceDN w:val="0"/>
        <w:adjustRightInd w:val="0"/>
        <w:rPr>
          <w:rFonts w:cs="Arial"/>
          <w:b/>
          <w:bCs/>
        </w:rPr>
      </w:pPr>
    </w:p>
    <w:p w14:paraId="11CA2CC9" w14:textId="06520CC8" w:rsidR="00873095" w:rsidRDefault="00873095" w:rsidP="00873095">
      <w:r>
        <w:t xml:space="preserve">Deze inkoopprocedure vindt plaats volgens het “Open House” model. Een Open Houseprocedure is geen aanbesteding in de zin van de Aanbestedingswet 2012, maar een inkoopmodel waarbij iedere Inschrijver, die zich ertoe verbindt om de betrokken diensten te leveren tegen vooraf vastgestelde voorwaarden en tarieven, kan toetreden. De Aanbestedingswet 2012 is derhalve op deze inkoopprocedure niet van toepassing. </w:t>
      </w:r>
    </w:p>
    <w:p w14:paraId="1424DA0A" w14:textId="77777777" w:rsidR="00873095" w:rsidRDefault="00873095" w:rsidP="00873095">
      <w:pPr>
        <w:spacing w:line="259" w:lineRule="auto"/>
        <w:ind w:left="708"/>
      </w:pPr>
      <w:r>
        <w:t xml:space="preserve"> </w:t>
      </w:r>
    </w:p>
    <w:p w14:paraId="5CD4399C" w14:textId="77777777" w:rsidR="00C25918" w:rsidRDefault="00873095" w:rsidP="00873095">
      <w:r>
        <w:t xml:space="preserve">Opdrachtgever voert deze “Open House” inkoopprocedure uit in overeenstemming met de bepalingen van het Burgerlijk Wetboek en de algemene beginselen van behoorlijk bestuur. </w:t>
      </w:r>
    </w:p>
    <w:p w14:paraId="7019C092" w14:textId="26FD84EC" w:rsidR="00C25918" w:rsidRDefault="00C25918" w:rsidP="00873095"/>
    <w:p w14:paraId="66E10A27" w14:textId="2662178A" w:rsidR="00C25918" w:rsidRDefault="00C25918" w:rsidP="00873095">
      <w:r>
        <w:t xml:space="preserve">Hoewel de Aanbestedingswet 2012 op de onderhavige Open House inkoopprocedure niet van toepassing is, verklaart de </w:t>
      </w:r>
      <w:r w:rsidR="007E72C8">
        <w:t xml:space="preserve">Opdrachtgever de volgende bepalingen uit </w:t>
      </w:r>
      <w:r w:rsidR="0076280E">
        <w:t>de Aanbestedingswet</w:t>
      </w:r>
      <w:r>
        <w:t xml:space="preserve"> 2012 op deze procedure van toepassing</w:t>
      </w:r>
      <w:r w:rsidR="007E72C8">
        <w:t>:</w:t>
      </w:r>
    </w:p>
    <w:p w14:paraId="585D57FB" w14:textId="24B1BF4E" w:rsidR="007E72C8" w:rsidRDefault="007E72C8" w:rsidP="000C2C3A">
      <w:pPr>
        <w:pStyle w:val="Lijstalinea"/>
        <w:numPr>
          <w:ilvl w:val="0"/>
          <w:numId w:val="6"/>
        </w:numPr>
      </w:pPr>
      <w:r>
        <w:t>Paragraaf 2.3.5.1;</w:t>
      </w:r>
    </w:p>
    <w:p w14:paraId="354B24C0" w14:textId="18386C5C" w:rsidR="00873095" w:rsidRDefault="007E72C8" w:rsidP="000C2C3A">
      <w:pPr>
        <w:pStyle w:val="Lijstalinea"/>
        <w:numPr>
          <w:ilvl w:val="0"/>
          <w:numId w:val="6"/>
        </w:numPr>
      </w:pPr>
      <w:r>
        <w:t>Artikel 2.94 lid 1</w:t>
      </w:r>
    </w:p>
    <w:p w14:paraId="55AA1503" w14:textId="7B3F9986" w:rsidR="000B4E09" w:rsidRDefault="000B4E09">
      <w:pPr>
        <w:rPr>
          <w:rFonts w:eastAsiaTheme="majorEastAsia" w:cs="Arial"/>
          <w:color w:val="365F91" w:themeColor="accent1" w:themeShade="BF"/>
        </w:rPr>
      </w:pPr>
    </w:p>
    <w:p w14:paraId="51F1AEFA" w14:textId="77777777" w:rsidR="001D46C4" w:rsidRPr="001D46C4" w:rsidRDefault="001D46C4">
      <w:pPr>
        <w:rPr>
          <w:rFonts w:eastAsiaTheme="majorEastAsia" w:cs="Arial"/>
          <w:color w:val="365F91" w:themeColor="accent1" w:themeShade="BF"/>
        </w:rPr>
      </w:pPr>
    </w:p>
    <w:p w14:paraId="297D77AC" w14:textId="6EE21B9E" w:rsidR="00F4469C" w:rsidRPr="007141E1" w:rsidRDefault="00F4469C" w:rsidP="00F4469C">
      <w:pPr>
        <w:pStyle w:val="Kop2"/>
        <w:rPr>
          <w:rFonts w:ascii="Arial" w:hAnsi="Arial" w:cs="Arial"/>
        </w:rPr>
      </w:pPr>
      <w:bookmarkStart w:id="18" w:name="_Toc152768997"/>
      <w:r>
        <w:rPr>
          <w:rFonts w:ascii="Arial" w:hAnsi="Arial" w:cs="Arial"/>
        </w:rPr>
        <w:lastRenderedPageBreak/>
        <w:t>1.4</w:t>
      </w:r>
      <w:r w:rsidRPr="007141E1">
        <w:rPr>
          <w:rFonts w:ascii="Arial" w:hAnsi="Arial" w:cs="Arial"/>
        </w:rPr>
        <w:tab/>
        <w:t xml:space="preserve">Looptijd van de </w:t>
      </w:r>
      <w:r w:rsidR="002331D3">
        <w:rPr>
          <w:rFonts w:ascii="Arial" w:hAnsi="Arial" w:cs="Arial"/>
        </w:rPr>
        <w:t>Overeenkomst</w:t>
      </w:r>
      <w:bookmarkEnd w:id="18"/>
    </w:p>
    <w:p w14:paraId="4D64D34E" w14:textId="77777777" w:rsidR="00F4469C" w:rsidRDefault="00F4469C" w:rsidP="00F4469C">
      <w:pPr>
        <w:rPr>
          <w:rFonts w:cs="Arial"/>
        </w:rPr>
      </w:pPr>
    </w:p>
    <w:p w14:paraId="300B3EAA" w14:textId="023D4AA3" w:rsidR="00F4469C" w:rsidRPr="00513FDA" w:rsidRDefault="00F4469C" w:rsidP="00F4469C">
      <w:pPr>
        <w:rPr>
          <w:rFonts w:cs="Arial"/>
        </w:rPr>
      </w:pPr>
      <w:bookmarkStart w:id="19" w:name="_Hlk152926462"/>
      <w:r w:rsidRPr="006E0948">
        <w:rPr>
          <w:rFonts w:cs="Arial"/>
        </w:rPr>
        <w:t xml:space="preserve">De </w:t>
      </w:r>
      <w:r w:rsidR="002E4DBA">
        <w:rPr>
          <w:rFonts w:cs="Arial"/>
        </w:rPr>
        <w:t>O</w:t>
      </w:r>
      <w:r w:rsidR="002331D3" w:rsidRPr="006E0948">
        <w:rPr>
          <w:rFonts w:cs="Arial"/>
        </w:rPr>
        <w:t>vereenkomst</w:t>
      </w:r>
      <w:r w:rsidR="002E4DBA">
        <w:rPr>
          <w:rFonts w:cs="Arial"/>
        </w:rPr>
        <w:t xml:space="preserve"> </w:t>
      </w:r>
      <w:r w:rsidRPr="006E0948">
        <w:rPr>
          <w:rFonts w:cs="Arial"/>
        </w:rPr>
        <w:t xml:space="preserve">heeft een looptijd van </w:t>
      </w:r>
      <w:r w:rsidR="00344FEF" w:rsidRPr="006E0948">
        <w:rPr>
          <w:rFonts w:cs="Arial"/>
        </w:rPr>
        <w:t xml:space="preserve">drie jaar en </w:t>
      </w:r>
      <w:r w:rsidR="004E3579">
        <w:rPr>
          <w:rFonts w:cs="Arial"/>
        </w:rPr>
        <w:t>elf</w:t>
      </w:r>
      <w:r w:rsidR="00344FEF" w:rsidRPr="006E0948">
        <w:rPr>
          <w:rFonts w:cs="Arial"/>
        </w:rPr>
        <w:t xml:space="preserve"> maanden</w:t>
      </w:r>
      <w:r w:rsidRPr="006E0948">
        <w:rPr>
          <w:rFonts w:cs="Arial"/>
        </w:rPr>
        <w:t xml:space="preserve"> jaar </w:t>
      </w:r>
      <w:r w:rsidR="00E81AD7" w:rsidRPr="006E0948">
        <w:rPr>
          <w:rFonts w:cs="Arial"/>
        </w:rPr>
        <w:t>die</w:t>
      </w:r>
      <w:r w:rsidRPr="006E0948">
        <w:rPr>
          <w:rFonts w:cs="Arial"/>
        </w:rPr>
        <w:t xml:space="preserve"> eenzijdig door de </w:t>
      </w:r>
      <w:r w:rsidR="00F06FD7" w:rsidRPr="006E0948">
        <w:rPr>
          <w:rFonts w:cs="Arial"/>
        </w:rPr>
        <w:t>Opdrachtgever</w:t>
      </w:r>
      <w:r w:rsidRPr="006E0948">
        <w:rPr>
          <w:rFonts w:cs="Arial"/>
        </w:rPr>
        <w:t xml:space="preserve"> maximaal </w:t>
      </w:r>
      <w:r w:rsidR="00EE543E" w:rsidRPr="006E0948">
        <w:rPr>
          <w:rFonts w:cs="Arial"/>
        </w:rPr>
        <w:t>tweemaal</w:t>
      </w:r>
      <w:r w:rsidRPr="006E0948">
        <w:rPr>
          <w:rFonts w:cs="Arial"/>
        </w:rPr>
        <w:t xml:space="preserve"> met</w:t>
      </w:r>
      <w:r w:rsidR="006E0948" w:rsidRPr="006E0948">
        <w:rPr>
          <w:rFonts w:cs="Arial"/>
        </w:rPr>
        <w:t xml:space="preserve"> twee optiejaren</w:t>
      </w:r>
      <w:r w:rsidRPr="006E0948">
        <w:rPr>
          <w:rFonts w:cs="Arial"/>
        </w:rPr>
        <w:t xml:space="preserve"> kan worden verlengd. De ingangsdatum van de </w:t>
      </w:r>
      <w:r w:rsidR="002331D3" w:rsidRPr="006E0948">
        <w:rPr>
          <w:rFonts w:cs="Arial"/>
        </w:rPr>
        <w:t>Overeenkomst</w:t>
      </w:r>
      <w:r w:rsidRPr="006E0948">
        <w:rPr>
          <w:rFonts w:cs="Arial"/>
        </w:rPr>
        <w:t xml:space="preserve"> is </w:t>
      </w:r>
      <w:r w:rsidR="00344FEF" w:rsidRPr="006E0948">
        <w:rPr>
          <w:rFonts w:cs="Arial"/>
        </w:rPr>
        <w:t xml:space="preserve">1 februari </w:t>
      </w:r>
      <w:r w:rsidR="000B6DC3">
        <w:rPr>
          <w:rFonts w:cs="Arial"/>
        </w:rPr>
        <w:t>2024</w:t>
      </w:r>
      <w:r w:rsidRPr="006E0948">
        <w:rPr>
          <w:rFonts w:cs="Arial"/>
        </w:rPr>
        <w:t>.</w:t>
      </w:r>
    </w:p>
    <w:p w14:paraId="3A6FC5BE" w14:textId="77777777" w:rsidR="00F4469C" w:rsidRPr="00513FDA" w:rsidRDefault="00F4469C" w:rsidP="00F4469C">
      <w:pPr>
        <w:rPr>
          <w:rFonts w:cs="Arial"/>
        </w:rPr>
      </w:pPr>
    </w:p>
    <w:p w14:paraId="70757BE6" w14:textId="77777777" w:rsidR="000A2A0F" w:rsidRDefault="006E0948" w:rsidP="00515F8E">
      <w:pPr>
        <w:ind w:left="705" w:hanging="705"/>
        <w:textAlignment w:val="baseline"/>
      </w:pPr>
      <w:r>
        <w:t xml:space="preserve">Als gebruik wordt gemaakt van de optie tot verlenging </w:t>
      </w:r>
      <w:r w:rsidR="007E42E6">
        <w:t>maakt</w:t>
      </w:r>
      <w:r w:rsidR="00515F8E">
        <w:t xml:space="preserve"> </w:t>
      </w:r>
      <w:r>
        <w:t xml:space="preserve">de </w:t>
      </w:r>
      <w:r w:rsidR="000A2A0F">
        <w:rPr>
          <w:rFonts w:cs="Arial"/>
        </w:rPr>
        <w:t>Opdrachtgever</w:t>
      </w:r>
      <w:r w:rsidR="000A2A0F" w:rsidRPr="00513FDA">
        <w:rPr>
          <w:rFonts w:cs="Arial"/>
        </w:rPr>
        <w:t xml:space="preserve"> </w:t>
      </w:r>
      <w:r>
        <w:t>dit u</w:t>
      </w:r>
      <w:r w:rsidRPr="00752CCC">
        <w:t xml:space="preserve">iterlijk </w:t>
      </w:r>
      <w:r>
        <w:t>vier</w:t>
      </w:r>
      <w:r w:rsidRPr="00752CCC">
        <w:t xml:space="preserve"> </w:t>
      </w:r>
    </w:p>
    <w:p w14:paraId="649012CE" w14:textId="77777777" w:rsidR="000A2A0F" w:rsidRDefault="006E0948" w:rsidP="00515F8E">
      <w:pPr>
        <w:ind w:left="705" w:hanging="705"/>
        <w:textAlignment w:val="baseline"/>
        <w:rPr>
          <w:rFonts w:cs="Arial"/>
        </w:rPr>
      </w:pPr>
      <w:r w:rsidRPr="00752CCC">
        <w:t>maanden voor het verstrijken van de looptijd van de Overeenkomst schriftelijk bekend</w:t>
      </w:r>
      <w:r>
        <w:t xml:space="preserve">. </w:t>
      </w:r>
      <w:r>
        <w:rPr>
          <w:rFonts w:cs="Arial"/>
        </w:rPr>
        <w:t xml:space="preserve">Indien de </w:t>
      </w:r>
    </w:p>
    <w:p w14:paraId="27D9B10E" w14:textId="27551D09" w:rsidR="000A2A0F" w:rsidRDefault="000A2A0F" w:rsidP="006E0948">
      <w:pPr>
        <w:ind w:left="705" w:hanging="705"/>
        <w:textAlignment w:val="baseline"/>
        <w:rPr>
          <w:rFonts w:cs="Arial"/>
        </w:rPr>
      </w:pPr>
      <w:r>
        <w:rPr>
          <w:rFonts w:cs="Arial"/>
        </w:rPr>
        <w:t>Opdrachtgever</w:t>
      </w:r>
      <w:r w:rsidRPr="00513FDA">
        <w:rPr>
          <w:rFonts w:cs="Arial"/>
        </w:rPr>
        <w:t xml:space="preserve"> </w:t>
      </w:r>
      <w:r w:rsidR="006E0948">
        <w:rPr>
          <w:rFonts w:cs="Arial"/>
        </w:rPr>
        <w:t xml:space="preserve">niet schriftelijk aangeeft gebruik te maken van de optie tot </w:t>
      </w:r>
      <w:r w:rsidR="0076280E">
        <w:rPr>
          <w:rFonts w:cs="Arial"/>
        </w:rPr>
        <w:t>verlenging eindigt</w:t>
      </w:r>
      <w:r w:rsidR="006E0948">
        <w:rPr>
          <w:rFonts w:cs="Arial"/>
        </w:rPr>
        <w:t xml:space="preserve"> de </w:t>
      </w:r>
    </w:p>
    <w:p w14:paraId="672B2295" w14:textId="656A1B35" w:rsidR="006E0948" w:rsidRPr="00164889" w:rsidRDefault="006E0948" w:rsidP="006E0948">
      <w:pPr>
        <w:ind w:left="705" w:hanging="705"/>
        <w:textAlignment w:val="baseline"/>
      </w:pPr>
      <w:r>
        <w:rPr>
          <w:rFonts w:cs="Arial"/>
        </w:rPr>
        <w:t xml:space="preserve">Overeenkomst van rechtswege zonder dat hiervoor opzegging vereist is. </w:t>
      </w:r>
    </w:p>
    <w:p w14:paraId="7A8FBDF9" w14:textId="77777777" w:rsidR="00F4469C" w:rsidRDefault="00F4469C" w:rsidP="00F4469C">
      <w:pPr>
        <w:rPr>
          <w:rFonts w:cs="Arial"/>
        </w:rPr>
      </w:pPr>
    </w:p>
    <w:p w14:paraId="7777FDDA" w14:textId="19159C9F" w:rsidR="00F4469C" w:rsidRDefault="00F4469C" w:rsidP="00F4469C">
      <w:pPr>
        <w:rPr>
          <w:rFonts w:cs="Arial"/>
        </w:rPr>
      </w:pPr>
      <w:r>
        <w:rPr>
          <w:rFonts w:cs="Arial"/>
        </w:rPr>
        <w:t xml:space="preserve">De </w:t>
      </w:r>
      <w:r w:rsidR="002331D3">
        <w:rPr>
          <w:rFonts w:cs="Arial"/>
        </w:rPr>
        <w:t>Overeenkomst</w:t>
      </w:r>
      <w:r>
        <w:rPr>
          <w:rFonts w:cs="Arial"/>
        </w:rPr>
        <w:t xml:space="preserve"> is aan het einde van de looptijd van rechtswege </w:t>
      </w:r>
      <w:r w:rsidR="00E81AD7">
        <w:rPr>
          <w:rFonts w:cs="Arial"/>
        </w:rPr>
        <w:t>g</w:t>
      </w:r>
      <w:r>
        <w:rPr>
          <w:rFonts w:cs="Arial"/>
        </w:rPr>
        <w:t>eëindigd.</w:t>
      </w:r>
    </w:p>
    <w:bookmarkEnd w:id="19"/>
    <w:p w14:paraId="6D2649B7" w14:textId="70E6D608" w:rsidR="00344FEF" w:rsidRDefault="00344FEF" w:rsidP="00F4469C">
      <w:pPr>
        <w:rPr>
          <w:rFonts w:cs="Arial"/>
        </w:rPr>
      </w:pPr>
    </w:p>
    <w:p w14:paraId="44AEA070" w14:textId="3E66C599" w:rsidR="00344FEF" w:rsidRDefault="00344FEF" w:rsidP="00344FEF">
      <w:pPr>
        <w:shd w:val="clear" w:color="auto" w:fill="FFFFFF"/>
      </w:pPr>
      <w:r>
        <w:t xml:space="preserve">Opdrachtgever </w:t>
      </w:r>
      <w:r w:rsidRPr="00D46720">
        <w:t xml:space="preserve">kiest voor deze relatief lange (potentiële) </w:t>
      </w:r>
      <w:r w:rsidR="00F643F1">
        <w:t>looptijd van de Overeenkomst</w:t>
      </w:r>
      <w:r w:rsidRPr="00D46720">
        <w:t xml:space="preserve"> om Vervoerders in de gelegenheid te stellen te investeren in de benodigde </w:t>
      </w:r>
      <w:r>
        <w:t xml:space="preserve">(duurzame) </w:t>
      </w:r>
      <w:r w:rsidRPr="00D46720">
        <w:t>voertuigcapaciteit</w:t>
      </w:r>
      <w:r>
        <w:t>.</w:t>
      </w:r>
    </w:p>
    <w:p w14:paraId="62ADE81E" w14:textId="77777777" w:rsidR="00344FEF" w:rsidRPr="00513FDA" w:rsidRDefault="00344FEF" w:rsidP="00F4469C">
      <w:pPr>
        <w:rPr>
          <w:rFonts w:cs="Arial"/>
        </w:rPr>
      </w:pPr>
    </w:p>
    <w:p w14:paraId="2929A537" w14:textId="44B1ED84" w:rsidR="0092580B" w:rsidRPr="007141E1" w:rsidRDefault="0092580B" w:rsidP="0092580B">
      <w:pPr>
        <w:pStyle w:val="Kop2"/>
        <w:rPr>
          <w:rFonts w:ascii="Arial" w:hAnsi="Arial" w:cs="Arial"/>
        </w:rPr>
      </w:pPr>
      <w:bookmarkStart w:id="20" w:name="_Toc152768998"/>
      <w:r>
        <w:rPr>
          <w:rFonts w:ascii="Arial" w:hAnsi="Arial" w:cs="Arial"/>
        </w:rPr>
        <w:t>1.4.1</w:t>
      </w:r>
      <w:r w:rsidRPr="007141E1">
        <w:rPr>
          <w:rFonts w:ascii="Arial" w:hAnsi="Arial" w:cs="Arial"/>
        </w:rPr>
        <w:tab/>
      </w:r>
      <w:r>
        <w:rPr>
          <w:rFonts w:ascii="Arial" w:hAnsi="Arial" w:cs="Arial"/>
        </w:rPr>
        <w:t>Toetreding</w:t>
      </w:r>
      <w:bookmarkEnd w:id="20"/>
    </w:p>
    <w:p w14:paraId="77377031" w14:textId="377BCEB3" w:rsidR="004E3579" w:rsidRPr="005F3871" w:rsidRDefault="005F3871" w:rsidP="005F3871">
      <w:pPr>
        <w:pStyle w:val="pf0"/>
        <w:rPr>
          <w:rFonts w:ascii="Arial" w:hAnsi="Arial" w:cs="Arial"/>
          <w:sz w:val="20"/>
          <w:szCs w:val="20"/>
        </w:rPr>
      </w:pPr>
      <w:bookmarkStart w:id="21" w:name="_Hlk152926855"/>
      <w:bookmarkStart w:id="22" w:name="_Toc1986545"/>
      <w:bookmarkStart w:id="23" w:name="_Toc17289479"/>
      <w:bookmarkStart w:id="24" w:name="_Toc72211483"/>
      <w:bookmarkStart w:id="25" w:name="_Toc72211529"/>
      <w:bookmarkStart w:id="26" w:name="_Toc73155540"/>
      <w:bookmarkStart w:id="27" w:name="_Toc73156121"/>
      <w:bookmarkStart w:id="28" w:name="_Toc238521617"/>
      <w:bookmarkStart w:id="29" w:name="_Toc31184624"/>
      <w:bookmarkStart w:id="30" w:name="_Toc1986550"/>
      <w:bookmarkStart w:id="31" w:name="_Toc17289485"/>
      <w:r w:rsidRPr="005F3871">
        <w:rPr>
          <w:rStyle w:val="cf01"/>
          <w:rFonts w:ascii="Arial" w:hAnsi="Arial" w:cs="Arial"/>
          <w:sz w:val="20"/>
          <w:szCs w:val="20"/>
        </w:rPr>
        <w:t xml:space="preserve">Opdrachtgever behoudt zich het recht voor om bij een, door Opdrachtgever vastgesteld kwalitatief of kwantitatief tekort in het </w:t>
      </w:r>
      <w:r w:rsidR="00622EF8">
        <w:rPr>
          <w:rStyle w:val="cf01"/>
          <w:rFonts w:ascii="Arial" w:hAnsi="Arial" w:cs="Arial"/>
          <w:sz w:val="20"/>
          <w:szCs w:val="20"/>
        </w:rPr>
        <w:t xml:space="preserve">gecontracteerde </w:t>
      </w:r>
      <w:r w:rsidRPr="005F3871">
        <w:rPr>
          <w:rStyle w:val="cf01"/>
          <w:rFonts w:ascii="Arial" w:hAnsi="Arial" w:cs="Arial"/>
          <w:sz w:val="20"/>
          <w:szCs w:val="20"/>
        </w:rPr>
        <w:t xml:space="preserve">aanbod, de </w:t>
      </w:r>
      <w:r w:rsidR="00622EF8">
        <w:rPr>
          <w:rStyle w:val="cf01"/>
          <w:rFonts w:ascii="Arial" w:hAnsi="Arial" w:cs="Arial"/>
          <w:sz w:val="20"/>
          <w:szCs w:val="20"/>
        </w:rPr>
        <w:t>Overeenkomst</w:t>
      </w:r>
      <w:r w:rsidRPr="005F3871">
        <w:rPr>
          <w:rStyle w:val="cf01"/>
          <w:rFonts w:ascii="Arial" w:hAnsi="Arial" w:cs="Arial"/>
          <w:sz w:val="20"/>
          <w:szCs w:val="20"/>
        </w:rPr>
        <w:t xml:space="preserve"> alsnog tussentijds open te stellen voor </w:t>
      </w:r>
      <w:r w:rsidR="00622EF8">
        <w:rPr>
          <w:rStyle w:val="cf01"/>
          <w:rFonts w:ascii="Arial" w:hAnsi="Arial" w:cs="Arial"/>
          <w:sz w:val="20"/>
          <w:szCs w:val="20"/>
        </w:rPr>
        <w:t>I</w:t>
      </w:r>
      <w:r w:rsidRPr="005F3871">
        <w:rPr>
          <w:rStyle w:val="cf01"/>
          <w:rFonts w:ascii="Arial" w:hAnsi="Arial" w:cs="Arial"/>
          <w:sz w:val="20"/>
          <w:szCs w:val="20"/>
        </w:rPr>
        <w:t xml:space="preserve">nschrijving. </w:t>
      </w:r>
      <w:r w:rsidR="00622EF8">
        <w:rPr>
          <w:rStyle w:val="cf01"/>
          <w:rFonts w:ascii="Arial" w:hAnsi="Arial" w:cs="Arial"/>
          <w:sz w:val="20"/>
          <w:szCs w:val="20"/>
        </w:rPr>
        <w:t xml:space="preserve">De Opdrachtgever publiceert in dat geval een Toetredingsronde op TenderNed. </w:t>
      </w:r>
    </w:p>
    <w:p w14:paraId="653F7380" w14:textId="77777777" w:rsidR="001D46C4" w:rsidRPr="005F3871" w:rsidRDefault="004E3579">
      <w:pPr>
        <w:rPr>
          <w:rFonts w:cs="Arial"/>
        </w:rPr>
      </w:pPr>
      <w:r w:rsidRPr="005F3871">
        <w:rPr>
          <w:rFonts w:cs="Arial"/>
        </w:rPr>
        <w:t xml:space="preserve">Inschrijvers met wie reeds een Overeenkomst is gesloten hoeven zich niet opnieuw in te schrijven tijdens de nog te volgen toetredingsrondes. </w:t>
      </w:r>
    </w:p>
    <w:bookmarkEnd w:id="21"/>
    <w:p w14:paraId="5AC78CB9" w14:textId="77777777" w:rsidR="001D46C4" w:rsidRDefault="001D46C4"/>
    <w:p w14:paraId="04E58551" w14:textId="346E89DF" w:rsidR="00344FEF" w:rsidRPr="0092580B" w:rsidRDefault="00344FEF">
      <w:pPr>
        <w:rPr>
          <w:highlight w:val="yellow"/>
        </w:rPr>
      </w:pPr>
    </w:p>
    <w:p w14:paraId="3FD6F904" w14:textId="066251B7" w:rsidR="00451DC9" w:rsidRPr="007141E1" w:rsidRDefault="00F4469C" w:rsidP="00451DC9">
      <w:pPr>
        <w:pStyle w:val="Kop2"/>
        <w:rPr>
          <w:rFonts w:ascii="Arial" w:hAnsi="Arial" w:cs="Arial"/>
        </w:rPr>
      </w:pPr>
      <w:bookmarkStart w:id="32" w:name="_Toc152768999"/>
      <w:r>
        <w:rPr>
          <w:rFonts w:ascii="Arial" w:hAnsi="Arial" w:cs="Arial"/>
        </w:rPr>
        <w:t>1.5</w:t>
      </w:r>
      <w:r w:rsidR="00451DC9" w:rsidRPr="007141E1">
        <w:rPr>
          <w:rFonts w:ascii="Arial" w:hAnsi="Arial" w:cs="Arial"/>
        </w:rPr>
        <w:tab/>
        <w:t>Communicatie</w:t>
      </w:r>
      <w:bookmarkEnd w:id="22"/>
      <w:bookmarkEnd w:id="23"/>
      <w:bookmarkEnd w:id="32"/>
    </w:p>
    <w:p w14:paraId="351BF76E" w14:textId="77777777" w:rsidR="00451DC9" w:rsidRDefault="00451DC9" w:rsidP="00451DC9">
      <w:pPr>
        <w:rPr>
          <w:rFonts w:cs="Arial"/>
        </w:rPr>
      </w:pPr>
    </w:p>
    <w:p w14:paraId="0CEFFCCC" w14:textId="1697E1FF" w:rsidR="00451DC9" w:rsidRPr="00575581" w:rsidRDefault="00451DC9" w:rsidP="00451DC9">
      <w:pPr>
        <w:rPr>
          <w:rFonts w:cs="Arial"/>
        </w:rPr>
      </w:pPr>
      <w:r w:rsidRPr="00575581">
        <w:rPr>
          <w:rFonts w:cs="Arial"/>
        </w:rPr>
        <w:t xml:space="preserve">Vanuit </w:t>
      </w:r>
      <w:r w:rsidR="00DD5B20">
        <w:rPr>
          <w:rFonts w:cs="Arial"/>
        </w:rPr>
        <w:t xml:space="preserve">de </w:t>
      </w:r>
      <w:r w:rsidR="002C4213">
        <w:rPr>
          <w:rFonts w:cs="Arial"/>
        </w:rPr>
        <w:t>G</w:t>
      </w:r>
      <w:r w:rsidR="00DD5B20">
        <w:rPr>
          <w:rFonts w:cs="Arial"/>
        </w:rPr>
        <w:t xml:space="preserve">egadigde / </w:t>
      </w:r>
      <w:r w:rsidR="00C42B83">
        <w:rPr>
          <w:rFonts w:cs="Arial"/>
        </w:rPr>
        <w:t>Inschrijver</w:t>
      </w:r>
      <w:r w:rsidRPr="00575581">
        <w:rPr>
          <w:rFonts w:cs="Arial"/>
        </w:rPr>
        <w:t xml:space="preserve"> moet</w:t>
      </w:r>
      <w:r w:rsidRPr="00575581">
        <w:rPr>
          <w:rFonts w:cs="Arial"/>
          <w:color w:val="0000FF"/>
        </w:rPr>
        <w:t xml:space="preserve"> </w:t>
      </w:r>
      <w:r w:rsidRPr="00575581">
        <w:rPr>
          <w:rFonts w:cs="Arial"/>
        </w:rPr>
        <w:t>het contact via één contactpersoon of zijn of</w:t>
      </w:r>
      <w:r w:rsidR="00DD5B20">
        <w:rPr>
          <w:rFonts w:cs="Arial"/>
        </w:rPr>
        <w:t xml:space="preserve"> haar plaatsvervanger verlopen, </w:t>
      </w:r>
      <w:r w:rsidR="000E1884">
        <w:rPr>
          <w:rFonts w:cs="Arial"/>
        </w:rPr>
        <w:t xml:space="preserve">welke de organisatie mag vertegenwoordigen. </w:t>
      </w:r>
    </w:p>
    <w:p w14:paraId="6DC1DCAC" w14:textId="77777777" w:rsidR="00451DC9" w:rsidRPr="00575581" w:rsidRDefault="00451DC9" w:rsidP="00451DC9">
      <w:pPr>
        <w:rPr>
          <w:rFonts w:cs="Arial"/>
        </w:rPr>
      </w:pPr>
    </w:p>
    <w:p w14:paraId="413BA606" w14:textId="3A730AC4" w:rsidR="00451DC9" w:rsidRDefault="00451DC9" w:rsidP="00451DC9">
      <w:pPr>
        <w:rPr>
          <w:rFonts w:cs="Arial"/>
        </w:rPr>
      </w:pPr>
      <w:r w:rsidRPr="00395215">
        <w:rPr>
          <w:rFonts w:cs="Arial"/>
        </w:rPr>
        <w:t xml:space="preserve">De communicatie tijdens het </w:t>
      </w:r>
      <w:r w:rsidR="00F06FD7">
        <w:rPr>
          <w:rFonts w:cs="Arial"/>
        </w:rPr>
        <w:t xml:space="preserve">Open House </w:t>
      </w:r>
      <w:r w:rsidR="00344FEF">
        <w:rPr>
          <w:rFonts w:cs="Arial"/>
        </w:rPr>
        <w:t>procedure</w:t>
      </w:r>
      <w:r w:rsidRPr="00395215">
        <w:rPr>
          <w:rFonts w:cs="Arial"/>
        </w:rPr>
        <w:t xml:space="preserve"> </w:t>
      </w:r>
      <w:r w:rsidRPr="008E4649">
        <w:rPr>
          <w:rFonts w:cs="Arial"/>
        </w:rPr>
        <w:t>vindt alleen via TenderNed (</w:t>
      </w:r>
      <w:hyperlink r:id="rId14"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w:t>
      </w:r>
      <w:r w:rsidR="00F06FD7">
        <w:rPr>
          <w:rFonts w:cs="Arial"/>
        </w:rPr>
        <w:t>Opdrachtgever</w:t>
      </w:r>
      <w:r>
        <w:rPr>
          <w:rFonts w:cs="Arial"/>
        </w:rPr>
        <w:t xml:space="preserve"> is</w:t>
      </w:r>
      <w:r w:rsidRPr="00575581">
        <w:rPr>
          <w:rFonts w:cs="Arial"/>
        </w:rPr>
        <w:t>:</w:t>
      </w:r>
    </w:p>
    <w:p w14:paraId="285D119E" w14:textId="4798BF28" w:rsidR="00451DC9" w:rsidRPr="00D66649" w:rsidRDefault="00451DC9" w:rsidP="00451DC9">
      <w:pPr>
        <w:rPr>
          <w:rFonts w:cs="Arial"/>
        </w:rPr>
      </w:pPr>
      <w:r w:rsidRPr="00D66649">
        <w:rPr>
          <w:rFonts w:cs="Arial"/>
        </w:rPr>
        <w:t xml:space="preserve">T.a.v. </w:t>
      </w:r>
      <w:r w:rsidR="00C863EC" w:rsidRPr="00D66649">
        <w:rPr>
          <w:rFonts w:cs="Arial"/>
        </w:rPr>
        <w:t>Mw. C. Garcia</w:t>
      </w:r>
    </w:p>
    <w:p w14:paraId="1579A149" w14:textId="2E343652" w:rsidR="00451DC9" w:rsidRPr="00C863EC" w:rsidRDefault="00451DC9" w:rsidP="00451DC9">
      <w:pPr>
        <w:rPr>
          <w:rFonts w:cs="Arial"/>
        </w:rPr>
      </w:pPr>
      <w:r w:rsidRPr="00C863EC">
        <w:rPr>
          <w:rFonts w:cs="Arial"/>
        </w:rPr>
        <w:t xml:space="preserve">Team </w:t>
      </w:r>
      <w:r w:rsidR="00C863EC" w:rsidRPr="00C863EC">
        <w:rPr>
          <w:rFonts w:cs="Arial"/>
        </w:rPr>
        <w:t>Zorg</w:t>
      </w:r>
    </w:p>
    <w:p w14:paraId="762D1A8C" w14:textId="77777777" w:rsidR="00451DC9" w:rsidRPr="00402623" w:rsidRDefault="00451DC9" w:rsidP="00451DC9">
      <w:pPr>
        <w:rPr>
          <w:rFonts w:cs="Arial"/>
        </w:rPr>
      </w:pPr>
    </w:p>
    <w:p w14:paraId="71602724" w14:textId="6FE76209" w:rsidR="00645AF0" w:rsidRPr="00645AF0" w:rsidRDefault="00451DC9" w:rsidP="00C863EC">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w:t>
      </w:r>
      <w:r w:rsidR="00F06FD7">
        <w:rPr>
          <w:rFonts w:cs="Arial"/>
        </w:rPr>
        <w:t>Opdrachtgever</w:t>
      </w:r>
      <w:r>
        <w:rPr>
          <w:rFonts w:cs="Arial"/>
        </w:rPr>
        <w:t xml:space="preserve"> </w:t>
      </w:r>
      <w:r w:rsidRPr="00B800AE">
        <w:rPr>
          <w:rFonts w:cs="Arial"/>
        </w:rPr>
        <w:t xml:space="preserve">over deze </w:t>
      </w:r>
      <w:r w:rsidR="00F06FD7">
        <w:rPr>
          <w:rFonts w:cs="Arial"/>
        </w:rPr>
        <w:t>Open House procedure</w:t>
      </w:r>
      <w:r w:rsidRPr="00B800AE">
        <w:rPr>
          <w:rFonts w:cs="Arial"/>
        </w:rPr>
        <w:t xml:space="preserve"> te benaderen</w:t>
      </w:r>
      <w:r>
        <w:rPr>
          <w:rFonts w:cs="Arial"/>
        </w:rPr>
        <w:t xml:space="preserve"> op straffe van uitsluiting van deelname aan de </w:t>
      </w:r>
      <w:r w:rsidR="00F06FD7">
        <w:rPr>
          <w:rFonts w:cs="Arial"/>
        </w:rPr>
        <w:t>Open House procedure</w:t>
      </w:r>
      <w:r>
        <w:rPr>
          <w:rFonts w:cs="Arial"/>
        </w:rPr>
        <w:t>.</w:t>
      </w:r>
      <w:r w:rsidR="00C863EC">
        <w:rPr>
          <w:rFonts w:cs="Arial"/>
        </w:rPr>
        <w:t xml:space="preserve"> </w:t>
      </w:r>
      <w:r w:rsidR="00645AF0" w:rsidRPr="00080D3B">
        <w:rPr>
          <w:rFonts w:cs="Arial"/>
        </w:rPr>
        <w:t xml:space="preserve">De </w:t>
      </w:r>
      <w:r w:rsidR="002C4213">
        <w:rPr>
          <w:rFonts w:cs="Arial"/>
        </w:rPr>
        <w:t>G</w:t>
      </w:r>
      <w:r w:rsidR="00645AF0">
        <w:rPr>
          <w:rFonts w:cs="Arial"/>
        </w:rPr>
        <w:t>egadigde</w:t>
      </w:r>
      <w:r w:rsidR="00645AF0" w:rsidRPr="00080D3B">
        <w:rPr>
          <w:rFonts w:cs="Arial"/>
        </w:rPr>
        <w:t xml:space="preserve"> mag de gegevens die door de </w:t>
      </w:r>
      <w:r w:rsidR="00F06FD7">
        <w:rPr>
          <w:rFonts w:cs="Arial"/>
        </w:rPr>
        <w:t>Opdrachtgever</w:t>
      </w:r>
      <w:r w:rsidR="00645AF0" w:rsidRPr="00080D3B">
        <w:rPr>
          <w:rFonts w:cs="Arial"/>
        </w:rPr>
        <w:t xml:space="preserve"> in deze </w:t>
      </w:r>
      <w:r w:rsidR="00E41B33">
        <w:rPr>
          <w:rFonts w:cs="Arial"/>
        </w:rPr>
        <w:t>Offerteaanvraag</w:t>
      </w:r>
      <w:r w:rsidR="00645AF0" w:rsidRPr="00080D3B">
        <w:rPr>
          <w:rFonts w:cs="Arial"/>
        </w:rPr>
        <w:t xml:space="preserve"> ter beschikking zijn gesteld, uitsluitend gebruiken voor het </w:t>
      </w:r>
      <w:r w:rsidR="00645AF0">
        <w:rPr>
          <w:rFonts w:cs="Arial"/>
        </w:rPr>
        <w:t>doel waarvoor ze zijn verstrekt.</w:t>
      </w:r>
    </w:p>
    <w:p w14:paraId="10CA7E4D" w14:textId="77777777" w:rsidR="00451DC9" w:rsidRDefault="00451DC9" w:rsidP="00451DC9">
      <w:pPr>
        <w:rPr>
          <w:rFonts w:cs="Arial"/>
        </w:rPr>
      </w:pPr>
    </w:p>
    <w:p w14:paraId="435C0AF1" w14:textId="77777777" w:rsidR="00451DC9" w:rsidRPr="004C107B" w:rsidRDefault="00F4469C" w:rsidP="00451DC9">
      <w:pPr>
        <w:pStyle w:val="Kop2"/>
        <w:rPr>
          <w:rFonts w:ascii="Arial" w:hAnsi="Arial" w:cs="Arial"/>
        </w:rPr>
      </w:pPr>
      <w:bookmarkStart w:id="33" w:name="_Toc152769000"/>
      <w:r>
        <w:rPr>
          <w:rFonts w:ascii="Arial" w:hAnsi="Arial" w:cs="Arial"/>
        </w:rPr>
        <w:t>1.5</w:t>
      </w:r>
      <w:r w:rsidR="00451DC9">
        <w:rPr>
          <w:rFonts w:ascii="Arial" w:hAnsi="Arial" w:cs="Arial"/>
        </w:rPr>
        <w:t>.1</w:t>
      </w:r>
      <w:r w:rsidR="00451DC9" w:rsidRPr="004C107B">
        <w:rPr>
          <w:rFonts w:ascii="Arial" w:hAnsi="Arial" w:cs="Arial"/>
        </w:rPr>
        <w:tab/>
        <w:t>Nederlandse taal</w:t>
      </w:r>
      <w:bookmarkEnd w:id="33"/>
    </w:p>
    <w:p w14:paraId="3D1C9784" w14:textId="77777777" w:rsidR="00451DC9" w:rsidRDefault="00451DC9" w:rsidP="00451DC9">
      <w:pPr>
        <w:rPr>
          <w:rFonts w:cs="Arial"/>
        </w:rPr>
      </w:pPr>
    </w:p>
    <w:p w14:paraId="0CED863D" w14:textId="06568942" w:rsidR="00451DC9" w:rsidRDefault="00C42B83" w:rsidP="00451DC9">
      <w:pPr>
        <w:rPr>
          <w:rFonts w:cs="Arial"/>
        </w:rPr>
      </w:pPr>
      <w:r>
        <w:rPr>
          <w:rFonts w:cs="Arial"/>
        </w:rPr>
        <w:t>Inschrijving</w:t>
      </w:r>
      <w:r w:rsidR="00451DC9">
        <w:rPr>
          <w:rFonts w:cs="Arial"/>
        </w:rPr>
        <w:t>en</w:t>
      </w:r>
      <w:r w:rsidR="00451DC9" w:rsidRPr="00575581">
        <w:rPr>
          <w:rFonts w:cs="Arial"/>
        </w:rPr>
        <w:t xml:space="preserve"> zijn ges</w:t>
      </w:r>
      <w:r w:rsidR="00451DC9">
        <w:rPr>
          <w:rFonts w:cs="Arial"/>
        </w:rPr>
        <w:t>teld in het Nederlands. Zowel tijdens het</w:t>
      </w:r>
      <w:r w:rsidR="00451DC9" w:rsidRPr="00575581">
        <w:rPr>
          <w:rFonts w:cs="Arial"/>
        </w:rPr>
        <w:t xml:space="preserve"> </w:t>
      </w:r>
      <w:r w:rsidR="00F06FD7">
        <w:rPr>
          <w:rFonts w:cs="Arial"/>
        </w:rPr>
        <w:t xml:space="preserve">Open House </w:t>
      </w:r>
      <w:r w:rsidR="00344FEF">
        <w:rPr>
          <w:rFonts w:cs="Arial"/>
        </w:rPr>
        <w:t>procedure</w:t>
      </w:r>
      <w:r w:rsidR="00451DC9" w:rsidRPr="00575581">
        <w:rPr>
          <w:rFonts w:cs="Arial"/>
        </w:rPr>
        <w:t xml:space="preserve"> </w:t>
      </w:r>
      <w:r w:rsidR="00451DC9">
        <w:rPr>
          <w:rFonts w:cs="Arial"/>
        </w:rPr>
        <w:t xml:space="preserve">als gedurende de uitvoering van de </w:t>
      </w:r>
      <w:r w:rsidR="002331D3">
        <w:rPr>
          <w:rFonts w:cs="Arial"/>
        </w:rPr>
        <w:t>Overeenkomst</w:t>
      </w:r>
      <w:r w:rsidR="00451DC9">
        <w:rPr>
          <w:rFonts w:cs="Arial"/>
        </w:rPr>
        <w:t xml:space="preserve"> </w:t>
      </w:r>
      <w:r w:rsidR="00451DC9" w:rsidRPr="00575581">
        <w:rPr>
          <w:rFonts w:cs="Arial"/>
        </w:rPr>
        <w:t xml:space="preserve">wordt uitsluitend de Nederlandse taal gebruikt in woord en geschrift. </w:t>
      </w:r>
    </w:p>
    <w:p w14:paraId="0F437920" w14:textId="77777777" w:rsidR="00F4469C" w:rsidRDefault="00F4469C">
      <w:pPr>
        <w:rPr>
          <w:rFonts w:cs="Arial"/>
        </w:rPr>
      </w:pPr>
    </w:p>
    <w:p w14:paraId="2A8A857C" w14:textId="77777777" w:rsidR="00F4469C" w:rsidRDefault="00F4469C">
      <w:pPr>
        <w:rPr>
          <w:rFonts w:cs="Arial"/>
        </w:rPr>
      </w:pPr>
    </w:p>
    <w:p w14:paraId="1A7E71AC" w14:textId="77777777" w:rsidR="007D0055" w:rsidRDefault="007D0055">
      <w:pPr>
        <w:rPr>
          <w:rFonts w:eastAsiaTheme="majorEastAsia" w:cs="Arial"/>
          <w:color w:val="365F91" w:themeColor="accent1" w:themeShade="BF"/>
          <w:sz w:val="26"/>
          <w:szCs w:val="26"/>
        </w:rPr>
      </w:pPr>
      <w:bookmarkStart w:id="34" w:name="_Toc1986547"/>
      <w:bookmarkStart w:id="35" w:name="_Toc17289482"/>
      <w:r>
        <w:rPr>
          <w:rFonts w:cs="Arial"/>
        </w:rPr>
        <w:br w:type="page"/>
      </w:r>
    </w:p>
    <w:p w14:paraId="1F2FBD1E" w14:textId="76D312A0" w:rsidR="00F4469C" w:rsidRPr="00422A79" w:rsidRDefault="00F4469C" w:rsidP="00F4469C">
      <w:pPr>
        <w:pStyle w:val="Kop2"/>
        <w:rPr>
          <w:rFonts w:ascii="Arial" w:hAnsi="Arial" w:cs="Arial"/>
        </w:rPr>
      </w:pPr>
      <w:bookmarkStart w:id="36" w:name="_Toc152769001"/>
      <w:r w:rsidRPr="00422A79">
        <w:rPr>
          <w:rFonts w:ascii="Arial" w:hAnsi="Arial" w:cs="Arial"/>
        </w:rPr>
        <w:lastRenderedPageBreak/>
        <w:t>1</w:t>
      </w:r>
      <w:r>
        <w:rPr>
          <w:rFonts w:ascii="Arial" w:hAnsi="Arial" w:cs="Arial"/>
        </w:rPr>
        <w:t>.6</w:t>
      </w:r>
      <w:r w:rsidRPr="00422A79">
        <w:rPr>
          <w:rFonts w:ascii="Arial" w:hAnsi="Arial" w:cs="Arial"/>
        </w:rPr>
        <w:tab/>
        <w:t>Planning en termijnen</w:t>
      </w:r>
      <w:bookmarkEnd w:id="34"/>
      <w:bookmarkEnd w:id="35"/>
      <w:bookmarkEnd w:id="36"/>
    </w:p>
    <w:p w14:paraId="3C2C7F26" w14:textId="77777777" w:rsidR="00F4469C" w:rsidRPr="00691C58" w:rsidRDefault="00F4469C" w:rsidP="00F4469C">
      <w:pPr>
        <w:rPr>
          <w:rFonts w:cs="Arial"/>
        </w:rPr>
      </w:pPr>
    </w:p>
    <w:p w14:paraId="0D252B5F" w14:textId="2079C84D" w:rsidR="00F4469C" w:rsidRPr="0092580B" w:rsidRDefault="00F4469C" w:rsidP="0092580B">
      <w:pPr>
        <w:pStyle w:val="PTI2"/>
        <w:spacing w:after="240" w:line="240" w:lineRule="auto"/>
        <w:ind w:left="0"/>
        <w:rPr>
          <w:rFonts w:ascii="Arial" w:hAnsi="Arial" w:cs="Arial"/>
          <w:color w:val="000000"/>
          <w:sz w:val="20"/>
        </w:rPr>
      </w:pPr>
      <w:r w:rsidRPr="00691C58">
        <w:rPr>
          <w:rFonts w:ascii="Arial" w:hAnsi="Arial" w:cs="Arial"/>
          <w:color w:val="000000"/>
          <w:sz w:val="20"/>
        </w:rPr>
        <w:t xml:space="preserve">In onderstaande tabel is de planning opgenomen van deze </w:t>
      </w:r>
      <w:r w:rsidR="00F06FD7">
        <w:rPr>
          <w:rFonts w:ascii="Arial" w:hAnsi="Arial" w:cs="Arial"/>
          <w:color w:val="000000"/>
          <w:sz w:val="20"/>
        </w:rPr>
        <w:t>Open House procedure</w:t>
      </w:r>
      <w:r w:rsidRPr="00691C58">
        <w:rPr>
          <w:rFonts w:ascii="Arial" w:hAnsi="Arial" w:cs="Arial"/>
          <w:color w:val="000000"/>
          <w:sz w:val="20"/>
        </w:rPr>
        <w:t xml:space="preserve">. U dient er rekening mee te houden dat deze planning eenzijdig (tussentijds) gewijzigd kan worden door </w:t>
      </w:r>
      <w:r>
        <w:rPr>
          <w:rFonts w:ascii="Arial" w:hAnsi="Arial" w:cs="Arial"/>
          <w:color w:val="000000"/>
          <w:sz w:val="20"/>
        </w:rPr>
        <w:t xml:space="preserve">de </w:t>
      </w:r>
      <w:r w:rsidR="00F06FD7">
        <w:rPr>
          <w:rFonts w:ascii="Arial" w:hAnsi="Arial" w:cs="Arial"/>
          <w:color w:val="000000"/>
          <w:sz w:val="20"/>
        </w:rPr>
        <w:t>Opdrachtgever</w:t>
      </w:r>
      <w:r w:rsidRPr="00691C58">
        <w:rPr>
          <w:rFonts w:ascii="Arial" w:hAnsi="Arial" w:cs="Arial"/>
          <w:color w:val="000000"/>
          <w:sz w:val="20"/>
        </w:rPr>
        <w:t xml:space="preserve">. Hierover wordt u dan tijdig geïnformeerd. </w:t>
      </w:r>
    </w:p>
    <w:tbl>
      <w:tblPr>
        <w:tblW w:w="73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680"/>
        <w:gridCol w:w="2160"/>
      </w:tblGrid>
      <w:tr w:rsidR="00F4469C" w:rsidRPr="00575581" w14:paraId="0277C3AC" w14:textId="77777777" w:rsidTr="00645AF0">
        <w:tc>
          <w:tcPr>
            <w:tcW w:w="540" w:type="dxa"/>
            <w:tcBorders>
              <w:bottom w:val="single" w:sz="4" w:space="0" w:color="auto"/>
            </w:tcBorders>
            <w:shd w:val="pct12" w:color="auto" w:fill="FFFFFF"/>
          </w:tcPr>
          <w:p w14:paraId="65FDA29E" w14:textId="77777777" w:rsidR="00F4469C" w:rsidRPr="00575581" w:rsidRDefault="00F4469C" w:rsidP="00645AF0">
            <w:pPr>
              <w:rPr>
                <w:rFonts w:cs="Arial"/>
                <w:b/>
              </w:rPr>
            </w:pPr>
          </w:p>
        </w:tc>
        <w:tc>
          <w:tcPr>
            <w:tcW w:w="4680" w:type="dxa"/>
            <w:tcBorders>
              <w:bottom w:val="single" w:sz="4" w:space="0" w:color="auto"/>
            </w:tcBorders>
            <w:shd w:val="pct12" w:color="auto" w:fill="FFFFFF"/>
          </w:tcPr>
          <w:p w14:paraId="4E546FB3" w14:textId="77777777" w:rsidR="00F4469C" w:rsidRPr="00575581" w:rsidRDefault="00F4469C" w:rsidP="00645AF0">
            <w:pPr>
              <w:rPr>
                <w:rFonts w:cs="Arial"/>
                <w:b/>
              </w:rPr>
            </w:pPr>
            <w:r w:rsidRPr="00575581">
              <w:rPr>
                <w:rFonts w:cs="Arial"/>
                <w:b/>
              </w:rPr>
              <w:t>Planning</w:t>
            </w:r>
          </w:p>
        </w:tc>
        <w:tc>
          <w:tcPr>
            <w:tcW w:w="2160" w:type="dxa"/>
            <w:tcBorders>
              <w:bottom w:val="single" w:sz="4" w:space="0" w:color="auto"/>
            </w:tcBorders>
            <w:shd w:val="pct12" w:color="auto" w:fill="FFFFFF"/>
          </w:tcPr>
          <w:p w14:paraId="184DF9E0" w14:textId="77777777" w:rsidR="00F4469C" w:rsidRPr="00575581" w:rsidRDefault="00F4469C" w:rsidP="00645AF0">
            <w:pPr>
              <w:rPr>
                <w:rFonts w:cs="Arial"/>
                <w:b/>
              </w:rPr>
            </w:pPr>
            <w:r w:rsidRPr="00575581">
              <w:rPr>
                <w:rFonts w:cs="Arial"/>
                <w:b/>
              </w:rPr>
              <w:t>Datum</w:t>
            </w:r>
          </w:p>
        </w:tc>
      </w:tr>
      <w:tr w:rsidR="00F4469C" w:rsidRPr="00575581" w14:paraId="4FDA6D4F" w14:textId="77777777" w:rsidTr="00645AF0">
        <w:tc>
          <w:tcPr>
            <w:tcW w:w="540" w:type="dxa"/>
            <w:tcBorders>
              <w:top w:val="nil"/>
            </w:tcBorders>
          </w:tcPr>
          <w:p w14:paraId="479A40ED" w14:textId="77777777" w:rsidR="00F4469C" w:rsidRPr="00C318F1" w:rsidRDefault="00F4469C" w:rsidP="00645AF0">
            <w:pPr>
              <w:rPr>
                <w:rFonts w:cs="Arial"/>
              </w:rPr>
            </w:pPr>
            <w:r w:rsidRPr="00C318F1">
              <w:rPr>
                <w:rFonts w:cs="Arial"/>
              </w:rPr>
              <w:t>1</w:t>
            </w:r>
          </w:p>
        </w:tc>
        <w:tc>
          <w:tcPr>
            <w:tcW w:w="4680" w:type="dxa"/>
            <w:tcBorders>
              <w:top w:val="nil"/>
            </w:tcBorders>
          </w:tcPr>
          <w:p w14:paraId="03B99AB9" w14:textId="1279945C" w:rsidR="00F4469C" w:rsidRPr="00C863EC" w:rsidRDefault="00F4469C" w:rsidP="00645AF0">
            <w:pPr>
              <w:rPr>
                <w:rFonts w:cs="Arial"/>
              </w:rPr>
            </w:pPr>
            <w:r w:rsidRPr="00C863EC">
              <w:rPr>
                <w:rFonts w:cs="Arial"/>
              </w:rPr>
              <w:t xml:space="preserve">Publicatie </w:t>
            </w:r>
            <w:r w:rsidR="00E41B33" w:rsidRPr="00C863EC">
              <w:rPr>
                <w:rFonts w:cs="Arial"/>
              </w:rPr>
              <w:t>Offerteaanvraag</w:t>
            </w:r>
            <w:r w:rsidRPr="00C863EC">
              <w:rPr>
                <w:rFonts w:cs="Arial"/>
              </w:rPr>
              <w:t xml:space="preserve"> TenderNed</w:t>
            </w:r>
          </w:p>
        </w:tc>
        <w:tc>
          <w:tcPr>
            <w:tcW w:w="2160" w:type="dxa"/>
            <w:tcBorders>
              <w:top w:val="nil"/>
            </w:tcBorders>
          </w:tcPr>
          <w:p w14:paraId="02714E6D" w14:textId="05956E62" w:rsidR="00F4469C" w:rsidRPr="00C863EC" w:rsidRDefault="00C863EC" w:rsidP="00645AF0">
            <w:pPr>
              <w:rPr>
                <w:rFonts w:cs="Arial"/>
              </w:rPr>
            </w:pPr>
            <w:r w:rsidRPr="00C863EC">
              <w:rPr>
                <w:rFonts w:cs="Arial"/>
              </w:rPr>
              <w:t>0</w:t>
            </w:r>
            <w:r w:rsidR="00622EF8">
              <w:rPr>
                <w:rFonts w:cs="Arial"/>
              </w:rPr>
              <w:t>8</w:t>
            </w:r>
            <w:r w:rsidRPr="00C863EC">
              <w:rPr>
                <w:rFonts w:cs="Arial"/>
              </w:rPr>
              <w:t>-12-2023</w:t>
            </w:r>
          </w:p>
        </w:tc>
      </w:tr>
      <w:tr w:rsidR="00F4469C" w:rsidRPr="00575581" w14:paraId="0B8D66C1" w14:textId="77777777" w:rsidTr="00645AF0">
        <w:tc>
          <w:tcPr>
            <w:tcW w:w="540" w:type="dxa"/>
            <w:tcBorders>
              <w:top w:val="nil"/>
            </w:tcBorders>
          </w:tcPr>
          <w:p w14:paraId="09A05502" w14:textId="77777777" w:rsidR="00F4469C" w:rsidRPr="00C318F1" w:rsidRDefault="00F4469C" w:rsidP="00645AF0">
            <w:pPr>
              <w:rPr>
                <w:rFonts w:cs="Arial"/>
              </w:rPr>
            </w:pPr>
            <w:r w:rsidRPr="00C318F1">
              <w:rPr>
                <w:rFonts w:cs="Arial"/>
              </w:rPr>
              <w:t>2</w:t>
            </w:r>
          </w:p>
        </w:tc>
        <w:tc>
          <w:tcPr>
            <w:tcW w:w="4680" w:type="dxa"/>
            <w:tcBorders>
              <w:top w:val="nil"/>
            </w:tcBorders>
          </w:tcPr>
          <w:p w14:paraId="66E9E805" w14:textId="0D6CE2C6" w:rsidR="00F4469C" w:rsidRPr="00C863EC" w:rsidRDefault="00F4469C" w:rsidP="00645AF0">
            <w:pPr>
              <w:rPr>
                <w:rFonts w:cs="Arial"/>
              </w:rPr>
            </w:pPr>
            <w:r w:rsidRPr="00C863EC">
              <w:rPr>
                <w:rFonts w:cs="Arial"/>
              </w:rPr>
              <w:t xml:space="preserve">Indienen vragen tot uiterlijk </w:t>
            </w:r>
            <w:r w:rsidR="00A87094">
              <w:rPr>
                <w:rFonts w:cs="Arial"/>
              </w:rPr>
              <w:t>12.00</w:t>
            </w:r>
            <w:r w:rsidRPr="00C863EC">
              <w:rPr>
                <w:rFonts w:cs="Arial"/>
              </w:rPr>
              <w:t xml:space="preserve"> uur</w:t>
            </w:r>
          </w:p>
        </w:tc>
        <w:tc>
          <w:tcPr>
            <w:tcW w:w="2160" w:type="dxa"/>
            <w:tcBorders>
              <w:top w:val="nil"/>
            </w:tcBorders>
          </w:tcPr>
          <w:p w14:paraId="3676EDCB" w14:textId="47631020" w:rsidR="00F4469C" w:rsidRPr="00C863EC" w:rsidRDefault="00622EF8" w:rsidP="00645AF0">
            <w:pPr>
              <w:rPr>
                <w:rFonts w:cs="Arial"/>
              </w:rPr>
            </w:pPr>
            <w:r>
              <w:rPr>
                <w:rFonts w:cs="Arial"/>
              </w:rPr>
              <w:t>21</w:t>
            </w:r>
            <w:r w:rsidR="00C863EC" w:rsidRPr="00C863EC">
              <w:rPr>
                <w:rFonts w:cs="Arial"/>
              </w:rPr>
              <w:t>-12-2023</w:t>
            </w:r>
          </w:p>
        </w:tc>
      </w:tr>
      <w:tr w:rsidR="00F4469C" w:rsidRPr="00575581" w14:paraId="70089460" w14:textId="77777777" w:rsidTr="00645AF0">
        <w:tc>
          <w:tcPr>
            <w:tcW w:w="540" w:type="dxa"/>
            <w:tcBorders>
              <w:top w:val="nil"/>
            </w:tcBorders>
          </w:tcPr>
          <w:p w14:paraId="4AABC411" w14:textId="77777777" w:rsidR="00F4469C" w:rsidRPr="00C318F1" w:rsidRDefault="00F4469C" w:rsidP="00645AF0">
            <w:pPr>
              <w:rPr>
                <w:rFonts w:cs="Arial"/>
              </w:rPr>
            </w:pPr>
            <w:r w:rsidRPr="00C318F1">
              <w:rPr>
                <w:rFonts w:cs="Arial"/>
              </w:rPr>
              <w:t>3</w:t>
            </w:r>
          </w:p>
        </w:tc>
        <w:tc>
          <w:tcPr>
            <w:tcW w:w="4680" w:type="dxa"/>
            <w:tcBorders>
              <w:top w:val="nil"/>
            </w:tcBorders>
          </w:tcPr>
          <w:p w14:paraId="3A8DA4BB" w14:textId="77777777" w:rsidR="00F4469C" w:rsidRPr="00C863EC" w:rsidRDefault="00F4469C" w:rsidP="00645AF0">
            <w:pPr>
              <w:rPr>
                <w:rFonts w:cs="Arial"/>
                <w:color w:val="FF0000"/>
              </w:rPr>
            </w:pPr>
            <w:r w:rsidRPr="00C863EC">
              <w:rPr>
                <w:rFonts w:cs="Arial"/>
              </w:rPr>
              <w:t xml:space="preserve">Versturen Nota van Inlichtingen (NvI) </w:t>
            </w:r>
          </w:p>
        </w:tc>
        <w:tc>
          <w:tcPr>
            <w:tcW w:w="2160" w:type="dxa"/>
            <w:tcBorders>
              <w:top w:val="nil"/>
            </w:tcBorders>
          </w:tcPr>
          <w:p w14:paraId="66F56AA1" w14:textId="315E0635" w:rsidR="00F4469C" w:rsidRPr="00C863EC" w:rsidRDefault="00622EF8" w:rsidP="00645AF0">
            <w:pPr>
              <w:rPr>
                <w:rFonts w:cs="Arial"/>
              </w:rPr>
            </w:pPr>
            <w:r>
              <w:rPr>
                <w:rFonts w:cs="Arial"/>
              </w:rPr>
              <w:t>28</w:t>
            </w:r>
            <w:r w:rsidR="00C863EC" w:rsidRPr="00C863EC">
              <w:rPr>
                <w:rFonts w:cs="Arial"/>
              </w:rPr>
              <w:t>-12-2023</w:t>
            </w:r>
          </w:p>
        </w:tc>
      </w:tr>
      <w:tr w:rsidR="00F4469C" w:rsidRPr="00575581" w14:paraId="53BC129D" w14:textId="77777777" w:rsidTr="00645AF0">
        <w:tc>
          <w:tcPr>
            <w:tcW w:w="540" w:type="dxa"/>
            <w:tcBorders>
              <w:top w:val="nil"/>
            </w:tcBorders>
          </w:tcPr>
          <w:p w14:paraId="14312AAD" w14:textId="77777777" w:rsidR="00F4469C" w:rsidRPr="00C318F1" w:rsidRDefault="00F4469C" w:rsidP="00645AF0">
            <w:pPr>
              <w:rPr>
                <w:rFonts w:cs="Arial"/>
              </w:rPr>
            </w:pPr>
            <w:r w:rsidRPr="00C318F1">
              <w:rPr>
                <w:rFonts w:cs="Arial"/>
              </w:rPr>
              <w:t>4</w:t>
            </w:r>
          </w:p>
        </w:tc>
        <w:tc>
          <w:tcPr>
            <w:tcW w:w="4680" w:type="dxa"/>
            <w:tcBorders>
              <w:top w:val="nil"/>
            </w:tcBorders>
          </w:tcPr>
          <w:p w14:paraId="3D3EF5CE" w14:textId="01075983" w:rsidR="00F4469C" w:rsidRPr="00C863EC" w:rsidRDefault="00F4469C" w:rsidP="00645AF0">
            <w:pPr>
              <w:rPr>
                <w:rFonts w:cs="Arial"/>
              </w:rPr>
            </w:pPr>
            <w:r w:rsidRPr="00C863EC">
              <w:rPr>
                <w:rFonts w:cs="Arial"/>
              </w:rPr>
              <w:t xml:space="preserve">Sluiting </w:t>
            </w:r>
            <w:r w:rsidR="00C42B83" w:rsidRPr="00C863EC">
              <w:rPr>
                <w:rFonts w:cs="Arial"/>
              </w:rPr>
              <w:t>Inschrijving</w:t>
            </w:r>
            <w:r w:rsidRPr="00C863EC">
              <w:rPr>
                <w:rFonts w:cs="Arial"/>
              </w:rPr>
              <w:t xml:space="preserve"> termijn 10.00 uur </w:t>
            </w:r>
          </w:p>
        </w:tc>
        <w:tc>
          <w:tcPr>
            <w:tcW w:w="2160" w:type="dxa"/>
            <w:tcBorders>
              <w:top w:val="nil"/>
            </w:tcBorders>
          </w:tcPr>
          <w:p w14:paraId="3368BA33" w14:textId="609D281A" w:rsidR="00F4469C" w:rsidRPr="00C863EC" w:rsidRDefault="00622EF8" w:rsidP="00645AF0">
            <w:pPr>
              <w:rPr>
                <w:rFonts w:cs="Arial"/>
              </w:rPr>
            </w:pPr>
            <w:r>
              <w:rPr>
                <w:rFonts w:cs="Arial"/>
              </w:rPr>
              <w:t>05-01</w:t>
            </w:r>
            <w:r w:rsidR="00C863EC" w:rsidRPr="00C863EC">
              <w:rPr>
                <w:rFonts w:cs="Arial"/>
              </w:rPr>
              <w:t>-2023</w:t>
            </w:r>
          </w:p>
        </w:tc>
      </w:tr>
      <w:tr w:rsidR="00F4469C" w:rsidRPr="00575581" w14:paraId="790F9A61" w14:textId="77777777" w:rsidTr="00645AF0">
        <w:tc>
          <w:tcPr>
            <w:tcW w:w="540" w:type="dxa"/>
            <w:tcBorders>
              <w:top w:val="nil"/>
            </w:tcBorders>
          </w:tcPr>
          <w:p w14:paraId="7122F3F0" w14:textId="77777777" w:rsidR="00F4469C" w:rsidRPr="00C318F1" w:rsidRDefault="00F4469C" w:rsidP="00645AF0">
            <w:pPr>
              <w:rPr>
                <w:rFonts w:cs="Arial"/>
              </w:rPr>
            </w:pPr>
            <w:r w:rsidRPr="00C318F1">
              <w:rPr>
                <w:rFonts w:cs="Arial"/>
              </w:rPr>
              <w:t>5</w:t>
            </w:r>
          </w:p>
        </w:tc>
        <w:tc>
          <w:tcPr>
            <w:tcW w:w="4680" w:type="dxa"/>
            <w:tcBorders>
              <w:top w:val="nil"/>
            </w:tcBorders>
          </w:tcPr>
          <w:p w14:paraId="64F53566" w14:textId="62315F04" w:rsidR="00F4469C" w:rsidRPr="00C863EC" w:rsidRDefault="00F4469C" w:rsidP="00645AF0">
            <w:pPr>
              <w:rPr>
                <w:rFonts w:cs="Arial"/>
              </w:rPr>
            </w:pPr>
            <w:r w:rsidRPr="00C863EC">
              <w:rPr>
                <w:rFonts w:cs="Arial"/>
              </w:rPr>
              <w:t xml:space="preserve">Opening </w:t>
            </w:r>
            <w:r w:rsidR="00C42B83" w:rsidRPr="00C863EC">
              <w:rPr>
                <w:rFonts w:cs="Arial"/>
              </w:rPr>
              <w:t>Inschrijving</w:t>
            </w:r>
            <w:r w:rsidRPr="00C863EC">
              <w:rPr>
                <w:rFonts w:cs="Arial"/>
              </w:rPr>
              <w:t>en</w:t>
            </w:r>
          </w:p>
        </w:tc>
        <w:tc>
          <w:tcPr>
            <w:tcW w:w="2160" w:type="dxa"/>
            <w:tcBorders>
              <w:top w:val="nil"/>
            </w:tcBorders>
          </w:tcPr>
          <w:p w14:paraId="2E0E6398" w14:textId="7635738A" w:rsidR="00F4469C" w:rsidRPr="00C863EC" w:rsidRDefault="00622EF8" w:rsidP="00645AF0">
            <w:pPr>
              <w:rPr>
                <w:rFonts w:cs="Arial"/>
              </w:rPr>
            </w:pPr>
            <w:r>
              <w:rPr>
                <w:rFonts w:cs="Arial"/>
              </w:rPr>
              <w:t>05-01</w:t>
            </w:r>
            <w:r w:rsidR="00C863EC" w:rsidRPr="00C863EC">
              <w:rPr>
                <w:rFonts w:cs="Arial"/>
              </w:rPr>
              <w:t>-2023</w:t>
            </w:r>
          </w:p>
        </w:tc>
      </w:tr>
      <w:tr w:rsidR="00C24726" w:rsidRPr="00575581" w14:paraId="55B1A1BE" w14:textId="77777777" w:rsidTr="00645AF0">
        <w:tc>
          <w:tcPr>
            <w:tcW w:w="540" w:type="dxa"/>
            <w:tcBorders>
              <w:top w:val="nil"/>
            </w:tcBorders>
          </w:tcPr>
          <w:p w14:paraId="55572931" w14:textId="77777777" w:rsidR="00C24726" w:rsidRPr="00C318F1" w:rsidRDefault="00C24726" w:rsidP="00C24726">
            <w:pPr>
              <w:rPr>
                <w:rFonts w:cs="Arial"/>
              </w:rPr>
            </w:pPr>
            <w:r>
              <w:rPr>
                <w:rFonts w:cs="Arial"/>
              </w:rPr>
              <w:t>6</w:t>
            </w:r>
          </w:p>
        </w:tc>
        <w:tc>
          <w:tcPr>
            <w:tcW w:w="4680" w:type="dxa"/>
            <w:tcBorders>
              <w:top w:val="nil"/>
            </w:tcBorders>
          </w:tcPr>
          <w:p w14:paraId="0BD42DDF" w14:textId="77777777" w:rsidR="00C24726" w:rsidRPr="00C863EC" w:rsidRDefault="00645B3F" w:rsidP="00C24726">
            <w:pPr>
              <w:rPr>
                <w:rFonts w:cs="Arial"/>
              </w:rPr>
            </w:pPr>
            <w:r w:rsidRPr="00C863EC">
              <w:rPr>
                <w:rFonts w:cs="Arial"/>
              </w:rPr>
              <w:t>Verzending</w:t>
            </w:r>
            <w:r w:rsidR="00C24726" w:rsidRPr="00C863EC">
              <w:rPr>
                <w:rFonts w:cs="Arial"/>
              </w:rPr>
              <w:t xml:space="preserve"> mededeling gunningsbeslissing</w:t>
            </w:r>
          </w:p>
        </w:tc>
        <w:tc>
          <w:tcPr>
            <w:tcW w:w="2160" w:type="dxa"/>
            <w:tcBorders>
              <w:top w:val="nil"/>
            </w:tcBorders>
          </w:tcPr>
          <w:p w14:paraId="65F07B28" w14:textId="0A1F4097" w:rsidR="00C24726" w:rsidRPr="00C863EC" w:rsidRDefault="00622EF8" w:rsidP="00C24726">
            <w:pPr>
              <w:rPr>
                <w:rFonts w:cs="Arial"/>
              </w:rPr>
            </w:pPr>
            <w:r>
              <w:rPr>
                <w:rFonts w:cs="Arial"/>
              </w:rPr>
              <w:t>10</w:t>
            </w:r>
            <w:r w:rsidR="00C863EC">
              <w:rPr>
                <w:rFonts w:cs="Arial"/>
              </w:rPr>
              <w:t>-01-</w:t>
            </w:r>
            <w:r w:rsidR="00C863EC" w:rsidRPr="00C863EC">
              <w:rPr>
                <w:rFonts w:cs="Arial"/>
              </w:rPr>
              <w:t>2024</w:t>
            </w:r>
          </w:p>
        </w:tc>
      </w:tr>
      <w:tr w:rsidR="00C24726" w:rsidRPr="00575581" w14:paraId="24432E25" w14:textId="77777777" w:rsidTr="00645AF0">
        <w:tc>
          <w:tcPr>
            <w:tcW w:w="540" w:type="dxa"/>
            <w:tcBorders>
              <w:top w:val="nil"/>
            </w:tcBorders>
          </w:tcPr>
          <w:p w14:paraId="1A96EBAA" w14:textId="77777777" w:rsidR="00C24726" w:rsidRDefault="00C24726" w:rsidP="00C24726">
            <w:pPr>
              <w:rPr>
                <w:rFonts w:cs="Arial"/>
              </w:rPr>
            </w:pPr>
            <w:r>
              <w:rPr>
                <w:rFonts w:cs="Arial"/>
              </w:rPr>
              <w:t>7</w:t>
            </w:r>
          </w:p>
        </w:tc>
        <w:tc>
          <w:tcPr>
            <w:tcW w:w="4680" w:type="dxa"/>
            <w:tcBorders>
              <w:top w:val="nil"/>
            </w:tcBorders>
          </w:tcPr>
          <w:p w14:paraId="2ADB92FB" w14:textId="77777777" w:rsidR="00C24726" w:rsidRPr="00C863EC" w:rsidRDefault="00C24726" w:rsidP="00C24726">
            <w:pPr>
              <w:rPr>
                <w:rFonts w:cs="Arial"/>
              </w:rPr>
            </w:pPr>
            <w:r w:rsidRPr="00C863EC">
              <w:rPr>
                <w:rFonts w:cs="Arial"/>
              </w:rPr>
              <w:t>‘Stand still’ (Alcatel) termijn</w:t>
            </w:r>
          </w:p>
        </w:tc>
        <w:tc>
          <w:tcPr>
            <w:tcW w:w="2160" w:type="dxa"/>
            <w:tcBorders>
              <w:top w:val="nil"/>
            </w:tcBorders>
          </w:tcPr>
          <w:p w14:paraId="44A25FD4" w14:textId="58CF2386" w:rsidR="00C24726" w:rsidRPr="00C863EC" w:rsidRDefault="00C863EC" w:rsidP="00C24726">
            <w:pPr>
              <w:rPr>
                <w:rFonts w:cs="Arial"/>
              </w:rPr>
            </w:pPr>
            <w:r w:rsidRPr="00C863EC">
              <w:rPr>
                <w:rFonts w:cs="Arial"/>
              </w:rPr>
              <w:t>10</w:t>
            </w:r>
            <w:r w:rsidR="00C24726" w:rsidRPr="00C863EC">
              <w:rPr>
                <w:rFonts w:cs="Arial"/>
              </w:rPr>
              <w:t xml:space="preserve"> kalenderdagen </w:t>
            </w:r>
          </w:p>
        </w:tc>
      </w:tr>
      <w:tr w:rsidR="00C863EC" w:rsidRPr="00575581" w14:paraId="1C5FCEE7" w14:textId="77777777" w:rsidTr="00645AF0">
        <w:tc>
          <w:tcPr>
            <w:tcW w:w="540" w:type="dxa"/>
            <w:tcBorders>
              <w:top w:val="nil"/>
            </w:tcBorders>
          </w:tcPr>
          <w:p w14:paraId="326B0FD3" w14:textId="22913003" w:rsidR="00C863EC" w:rsidRDefault="00C863EC" w:rsidP="00C24726">
            <w:pPr>
              <w:rPr>
                <w:rFonts w:cs="Arial"/>
              </w:rPr>
            </w:pPr>
            <w:r>
              <w:rPr>
                <w:rFonts w:cs="Arial"/>
              </w:rPr>
              <w:t>8</w:t>
            </w:r>
          </w:p>
        </w:tc>
        <w:tc>
          <w:tcPr>
            <w:tcW w:w="4680" w:type="dxa"/>
            <w:tcBorders>
              <w:top w:val="nil"/>
            </w:tcBorders>
          </w:tcPr>
          <w:p w14:paraId="504AEF89" w14:textId="05CB846D" w:rsidR="00C863EC" w:rsidRPr="00C863EC" w:rsidRDefault="00C863EC" w:rsidP="00C24726">
            <w:pPr>
              <w:rPr>
                <w:rFonts w:cs="Arial"/>
              </w:rPr>
            </w:pPr>
            <w:r w:rsidRPr="00C863EC">
              <w:rPr>
                <w:rFonts w:cs="Arial"/>
              </w:rPr>
              <w:t>Verzending defin</w:t>
            </w:r>
            <w:r w:rsidR="00A75A86">
              <w:rPr>
                <w:rFonts w:cs="Arial"/>
              </w:rPr>
              <w:t>i</w:t>
            </w:r>
            <w:r w:rsidRPr="00C863EC">
              <w:rPr>
                <w:rFonts w:cs="Arial"/>
              </w:rPr>
              <w:t>tieve gunning</w:t>
            </w:r>
          </w:p>
        </w:tc>
        <w:tc>
          <w:tcPr>
            <w:tcW w:w="2160" w:type="dxa"/>
            <w:tcBorders>
              <w:top w:val="nil"/>
            </w:tcBorders>
          </w:tcPr>
          <w:p w14:paraId="65D44B76" w14:textId="6D0DAB5C" w:rsidR="00C863EC" w:rsidRPr="00C863EC" w:rsidRDefault="00622EF8" w:rsidP="00C24726">
            <w:pPr>
              <w:rPr>
                <w:rFonts w:cs="Arial"/>
              </w:rPr>
            </w:pPr>
            <w:r>
              <w:rPr>
                <w:rFonts w:cs="Arial"/>
              </w:rPr>
              <w:t>22</w:t>
            </w:r>
            <w:r w:rsidR="00C863EC">
              <w:rPr>
                <w:rFonts w:cs="Arial"/>
              </w:rPr>
              <w:t>-01-</w:t>
            </w:r>
            <w:r w:rsidR="00C863EC" w:rsidRPr="00C863EC">
              <w:rPr>
                <w:rFonts w:cs="Arial"/>
              </w:rPr>
              <w:t>2024</w:t>
            </w:r>
          </w:p>
        </w:tc>
      </w:tr>
      <w:tr w:rsidR="00C24726" w:rsidRPr="00575581" w14:paraId="2DAC0802" w14:textId="77777777" w:rsidTr="00645AF0">
        <w:tc>
          <w:tcPr>
            <w:tcW w:w="540" w:type="dxa"/>
            <w:tcBorders>
              <w:top w:val="nil"/>
            </w:tcBorders>
          </w:tcPr>
          <w:p w14:paraId="404E0B05" w14:textId="0ADE9D9B" w:rsidR="00C24726" w:rsidRPr="00C318F1" w:rsidRDefault="00C863EC" w:rsidP="00C24726">
            <w:pPr>
              <w:rPr>
                <w:rFonts w:cs="Arial"/>
              </w:rPr>
            </w:pPr>
            <w:r>
              <w:rPr>
                <w:rFonts w:cs="Arial"/>
              </w:rPr>
              <w:t>9</w:t>
            </w:r>
          </w:p>
        </w:tc>
        <w:tc>
          <w:tcPr>
            <w:tcW w:w="4680" w:type="dxa"/>
            <w:tcBorders>
              <w:top w:val="nil"/>
            </w:tcBorders>
          </w:tcPr>
          <w:p w14:paraId="0D09A6E5" w14:textId="12336A3C" w:rsidR="00C24726" w:rsidRPr="00C863EC" w:rsidRDefault="00C24726" w:rsidP="00C24726">
            <w:pPr>
              <w:rPr>
                <w:rFonts w:cs="Arial"/>
              </w:rPr>
            </w:pPr>
            <w:r w:rsidRPr="00C863EC">
              <w:rPr>
                <w:rFonts w:cs="Arial"/>
              </w:rPr>
              <w:t xml:space="preserve">Ingangsdatum </w:t>
            </w:r>
            <w:r w:rsidR="002331D3" w:rsidRPr="00C863EC">
              <w:rPr>
                <w:rFonts w:cs="Arial"/>
              </w:rPr>
              <w:t>Overeenkomst</w:t>
            </w:r>
          </w:p>
        </w:tc>
        <w:tc>
          <w:tcPr>
            <w:tcW w:w="2160" w:type="dxa"/>
            <w:tcBorders>
              <w:top w:val="nil"/>
            </w:tcBorders>
          </w:tcPr>
          <w:p w14:paraId="46545E22" w14:textId="5BCC9A06" w:rsidR="00C24726" w:rsidRPr="00C863EC" w:rsidRDefault="00C863EC" w:rsidP="00C24726">
            <w:pPr>
              <w:rPr>
                <w:rFonts w:cs="Arial"/>
              </w:rPr>
            </w:pPr>
            <w:r>
              <w:rPr>
                <w:rFonts w:cs="Arial"/>
              </w:rPr>
              <w:t>01-02-</w:t>
            </w:r>
            <w:r w:rsidRPr="00C863EC">
              <w:rPr>
                <w:rFonts w:cs="Arial"/>
              </w:rPr>
              <w:t>2024</w:t>
            </w:r>
          </w:p>
        </w:tc>
      </w:tr>
    </w:tbl>
    <w:p w14:paraId="3BBBFD68" w14:textId="77777777" w:rsidR="00385FAF" w:rsidRPr="00F4469C" w:rsidRDefault="00385FAF">
      <w:pPr>
        <w:rPr>
          <w:rFonts w:cs="Arial"/>
          <w:color w:val="000000"/>
          <w:sz w:val="16"/>
          <w:szCs w:val="16"/>
        </w:rPr>
      </w:pPr>
    </w:p>
    <w:p w14:paraId="35F55FF7" w14:textId="22E86BF9" w:rsidR="00F4469C" w:rsidRDefault="00F4469C">
      <w:pPr>
        <w:rPr>
          <w:rFonts w:eastAsiaTheme="majorEastAsia" w:cs="Arial"/>
          <w:color w:val="365F91" w:themeColor="accent1" w:themeShade="BF"/>
          <w:sz w:val="26"/>
          <w:szCs w:val="26"/>
        </w:rPr>
      </w:pPr>
    </w:p>
    <w:p w14:paraId="216F50C3" w14:textId="77777777" w:rsidR="00075E86" w:rsidRPr="00860D29" w:rsidRDefault="00F4469C" w:rsidP="00075E86">
      <w:pPr>
        <w:pStyle w:val="Kop2"/>
        <w:rPr>
          <w:rFonts w:ascii="Arial" w:hAnsi="Arial" w:cs="Arial"/>
        </w:rPr>
      </w:pPr>
      <w:bookmarkStart w:id="37" w:name="_Toc152769002"/>
      <w:r>
        <w:rPr>
          <w:rFonts w:ascii="Arial" w:hAnsi="Arial" w:cs="Arial"/>
        </w:rPr>
        <w:t>1.7</w:t>
      </w:r>
      <w:r w:rsidR="00075E86" w:rsidRPr="00860D29">
        <w:rPr>
          <w:rFonts w:ascii="Arial" w:hAnsi="Arial" w:cs="Arial"/>
        </w:rPr>
        <w:tab/>
        <w:t>Inlichtingen</w:t>
      </w:r>
      <w:bookmarkEnd w:id="24"/>
      <w:bookmarkEnd w:id="25"/>
      <w:bookmarkEnd w:id="26"/>
      <w:bookmarkEnd w:id="27"/>
      <w:bookmarkEnd w:id="28"/>
      <w:r w:rsidR="00075E86" w:rsidRPr="00860D29">
        <w:rPr>
          <w:rFonts w:ascii="Arial" w:hAnsi="Arial" w:cs="Arial"/>
        </w:rPr>
        <w:t xml:space="preserve"> </w:t>
      </w:r>
      <w:bookmarkEnd w:id="29"/>
      <w:r w:rsidR="00075E86" w:rsidRPr="00860D29">
        <w:rPr>
          <w:rFonts w:ascii="Arial" w:hAnsi="Arial" w:cs="Arial"/>
        </w:rPr>
        <w:t>en Nota van Inlichtingen</w:t>
      </w:r>
      <w:bookmarkEnd w:id="30"/>
      <w:bookmarkEnd w:id="31"/>
      <w:bookmarkEnd w:id="37"/>
    </w:p>
    <w:p w14:paraId="467A0E00" w14:textId="77777777" w:rsidR="00075E86" w:rsidRPr="00575581" w:rsidRDefault="00075E86" w:rsidP="00075E86">
      <w:pPr>
        <w:rPr>
          <w:rFonts w:cs="Arial"/>
        </w:rPr>
      </w:pPr>
    </w:p>
    <w:p w14:paraId="50CB6109" w14:textId="18E4A54F" w:rsidR="00075E86" w:rsidRDefault="00075E86" w:rsidP="00075E86">
      <w:pPr>
        <w:rPr>
          <w:rFonts w:cs="Arial"/>
        </w:rPr>
      </w:pPr>
      <w:r w:rsidRPr="00575581">
        <w:rPr>
          <w:rFonts w:cs="Arial"/>
        </w:rPr>
        <w:t>Ind</w:t>
      </w:r>
      <w:r>
        <w:rPr>
          <w:rFonts w:cs="Arial"/>
        </w:rPr>
        <w:t xml:space="preserve">ien er naar aanleiding van de </w:t>
      </w:r>
      <w:r w:rsidR="00F06FD7">
        <w:rPr>
          <w:rFonts w:cs="Arial"/>
        </w:rPr>
        <w:t>Inkoopdocumenten</w:t>
      </w:r>
      <w:r w:rsidRPr="00575581">
        <w:rPr>
          <w:rFonts w:cs="Arial"/>
        </w:rPr>
        <w:t xml:space="preserve"> vragen zijn, kunnen</w:t>
      </w:r>
      <w:r w:rsidRPr="00575581">
        <w:rPr>
          <w:rFonts w:cs="Arial"/>
          <w:color w:val="0000FF"/>
        </w:rPr>
        <w:t xml:space="preserve"> </w:t>
      </w:r>
      <w:r>
        <w:rPr>
          <w:rFonts w:cs="Arial"/>
        </w:rPr>
        <w:t xml:space="preserve">deze </w:t>
      </w:r>
      <w:r w:rsidRPr="002703BF">
        <w:rPr>
          <w:rFonts w:cs="Arial"/>
        </w:rPr>
        <w:t xml:space="preserve">via </w:t>
      </w:r>
      <w:r>
        <w:rPr>
          <w:rFonts w:cs="Arial"/>
        </w:rPr>
        <w:t xml:space="preserve">de vragenmodule in </w:t>
      </w:r>
      <w:r w:rsidRPr="002703BF">
        <w:rPr>
          <w:rFonts w:cs="Arial"/>
        </w:rPr>
        <w:t>TenderNed uiterlijk</w:t>
      </w:r>
      <w:r>
        <w:rPr>
          <w:rFonts w:cs="Arial"/>
        </w:rPr>
        <w:t xml:space="preserve"> </w:t>
      </w:r>
      <w:r w:rsidRPr="008D3858">
        <w:rPr>
          <w:rFonts w:cs="Arial"/>
        </w:rPr>
        <w:t xml:space="preserve">tot </w:t>
      </w:r>
      <w:r w:rsidR="00622EF8">
        <w:rPr>
          <w:rFonts w:cs="Arial"/>
        </w:rPr>
        <w:t>21</w:t>
      </w:r>
      <w:r w:rsidR="00A87094">
        <w:rPr>
          <w:rFonts w:cs="Arial"/>
        </w:rPr>
        <w:t xml:space="preserve"> december 2023</w:t>
      </w:r>
      <w:r w:rsidRPr="00575581">
        <w:rPr>
          <w:rFonts w:cs="Arial"/>
        </w:rPr>
        <w:t xml:space="preserve"> voor </w:t>
      </w:r>
      <w:r w:rsidR="00A87094">
        <w:rPr>
          <w:rFonts w:cs="Arial"/>
        </w:rPr>
        <w:t>12.00 uur</w:t>
      </w:r>
      <w:r w:rsidRPr="00575581">
        <w:rPr>
          <w:rFonts w:cs="Arial"/>
        </w:rPr>
        <w:t xml:space="preserve"> aan </w:t>
      </w:r>
      <w:r>
        <w:rPr>
          <w:rFonts w:cs="Arial"/>
        </w:rPr>
        <w:t xml:space="preserve">de </w:t>
      </w:r>
      <w:r w:rsidR="00F06FD7">
        <w:rPr>
          <w:rFonts w:cs="Arial"/>
        </w:rPr>
        <w:t>Opdrachtgever</w:t>
      </w:r>
      <w:r>
        <w:rPr>
          <w:rFonts w:cs="Arial"/>
        </w:rPr>
        <w:t xml:space="preserve"> </w:t>
      </w:r>
      <w:r w:rsidRPr="00575581">
        <w:rPr>
          <w:rFonts w:cs="Arial"/>
        </w:rPr>
        <w:t>kenbaar worden gemaakt</w:t>
      </w:r>
      <w:r>
        <w:rPr>
          <w:rFonts w:cs="Arial"/>
        </w:rPr>
        <w:t>.</w:t>
      </w:r>
      <w:r w:rsidRPr="00575581">
        <w:rPr>
          <w:rFonts w:cs="Arial"/>
        </w:rPr>
        <w:t xml:space="preserve"> </w:t>
      </w:r>
      <w:r>
        <w:rPr>
          <w:rFonts w:cs="Arial"/>
        </w:rPr>
        <w:t xml:space="preserve">De </w:t>
      </w:r>
      <w:r w:rsidR="00F06FD7">
        <w:rPr>
          <w:rFonts w:cs="Arial"/>
        </w:rPr>
        <w:t>Opdrachtgever</w:t>
      </w:r>
      <w:r>
        <w:rPr>
          <w:rFonts w:cs="Arial"/>
        </w:rPr>
        <w:t xml:space="preserve"> verzoekt u een vraag per veld in te dienen en niet meerdere vragen bij elkaar te zetten. </w:t>
      </w:r>
    </w:p>
    <w:p w14:paraId="25566EE9" w14:textId="77777777" w:rsidR="00075E86" w:rsidRDefault="00075E86" w:rsidP="00075E86">
      <w:pPr>
        <w:rPr>
          <w:rFonts w:cs="Arial"/>
        </w:rPr>
      </w:pPr>
    </w:p>
    <w:p w14:paraId="1FA08A51" w14:textId="709B8ECE" w:rsidR="00075E86" w:rsidRPr="00575581" w:rsidRDefault="00075E86" w:rsidP="00075E86">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via TenderNed</w:t>
      </w:r>
      <w:r>
        <w:rPr>
          <w:rFonts w:cs="Arial"/>
        </w:rPr>
        <w:t xml:space="preserve"> </w:t>
      </w:r>
      <w:r w:rsidRPr="00C318F1">
        <w:rPr>
          <w:rFonts w:cs="Arial"/>
        </w:rPr>
        <w:t xml:space="preserve">aan alle </w:t>
      </w:r>
      <w:r>
        <w:rPr>
          <w:rFonts w:cs="Arial"/>
        </w:rPr>
        <w:t>geïnteresseerden</w:t>
      </w:r>
      <w:r w:rsidRPr="00C318F1">
        <w:rPr>
          <w:rFonts w:cs="Arial"/>
        </w:rPr>
        <w:t xml:space="preserve"> </w:t>
      </w:r>
      <w:r w:rsidR="00CF5F6B">
        <w:rPr>
          <w:rFonts w:cs="Arial"/>
        </w:rPr>
        <w:t>beschikbaar wordt geste</w:t>
      </w:r>
      <w:r w:rsidR="00BB1939">
        <w:rPr>
          <w:rFonts w:cs="Arial"/>
        </w:rPr>
        <w:t>ld</w:t>
      </w:r>
      <w:r w:rsidRPr="00C318F1">
        <w:rPr>
          <w:rFonts w:cs="Arial"/>
        </w:rPr>
        <w:t>. De</w:t>
      </w:r>
      <w:r w:rsidRPr="00575581">
        <w:rPr>
          <w:rFonts w:cs="Arial"/>
        </w:rPr>
        <w:t xml:space="preserve"> vragen en de daarop gegeven antwoorden moeten worden beschouwd als integraal onderdeel van de </w:t>
      </w:r>
      <w:r w:rsidR="00F06FD7">
        <w:rPr>
          <w:rFonts w:cs="Arial"/>
        </w:rPr>
        <w:t>Inkoopdocumenten</w:t>
      </w:r>
      <w:r w:rsidRPr="00575581">
        <w:rPr>
          <w:rFonts w:cs="Arial"/>
        </w:rPr>
        <w:t>.</w:t>
      </w:r>
    </w:p>
    <w:p w14:paraId="6CE708B5" w14:textId="77777777" w:rsidR="00075E86" w:rsidRDefault="00075E86" w:rsidP="00075E86">
      <w:pPr>
        <w:rPr>
          <w:rFonts w:cs="Arial"/>
        </w:rPr>
      </w:pPr>
    </w:p>
    <w:p w14:paraId="76460C4D" w14:textId="77777777" w:rsidR="00075E86" w:rsidRDefault="00075E86" w:rsidP="00075E86">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7852CC3F" w14:textId="77777777" w:rsidR="00075E86" w:rsidRDefault="00075E86" w:rsidP="00075E86">
      <w:pPr>
        <w:rPr>
          <w:rFonts w:cs="Arial"/>
        </w:rPr>
      </w:pPr>
    </w:p>
    <w:p w14:paraId="3015B41F" w14:textId="7FDB9C89" w:rsidR="0092580B" w:rsidRPr="007D0055" w:rsidRDefault="0092580B">
      <w:pPr>
        <w:rPr>
          <w:rFonts w:eastAsiaTheme="majorEastAsia" w:cs="Arial"/>
          <w:color w:val="365F91" w:themeColor="accent1" w:themeShade="BF"/>
        </w:rPr>
      </w:pPr>
      <w:bookmarkStart w:id="38" w:name="_Toc1986546"/>
      <w:bookmarkStart w:id="39" w:name="_Toc17289480"/>
      <w:bookmarkEnd w:id="10"/>
      <w:bookmarkEnd w:id="11"/>
      <w:bookmarkEnd w:id="12"/>
      <w:bookmarkEnd w:id="13"/>
    </w:p>
    <w:p w14:paraId="144540FC" w14:textId="6ACF5C52" w:rsidR="00E80DEB" w:rsidRPr="00E80DEB" w:rsidRDefault="00F4469C" w:rsidP="00E80DEB">
      <w:pPr>
        <w:pStyle w:val="Kop2"/>
        <w:rPr>
          <w:rFonts w:ascii="Arial" w:hAnsi="Arial" w:cs="Arial"/>
        </w:rPr>
      </w:pPr>
      <w:bookmarkStart w:id="40" w:name="_Toc152769003"/>
      <w:r>
        <w:rPr>
          <w:rFonts w:ascii="Arial" w:hAnsi="Arial" w:cs="Arial"/>
        </w:rPr>
        <w:t>1.8</w:t>
      </w:r>
      <w:r w:rsidR="00E80DEB" w:rsidRPr="00E80DEB">
        <w:rPr>
          <w:rFonts w:ascii="Arial" w:hAnsi="Arial" w:cs="Arial"/>
        </w:rPr>
        <w:tab/>
        <w:t>Tegenstrijdigheden, onvolkomenheden en klachten</w:t>
      </w:r>
      <w:bookmarkEnd w:id="38"/>
      <w:bookmarkEnd w:id="39"/>
      <w:bookmarkEnd w:id="40"/>
    </w:p>
    <w:p w14:paraId="3FDAC615" w14:textId="77777777" w:rsidR="00E80DEB" w:rsidRPr="00513FDA" w:rsidRDefault="00E80DEB" w:rsidP="00E80DEB">
      <w:pPr>
        <w:rPr>
          <w:rFonts w:cs="Arial"/>
        </w:rPr>
      </w:pPr>
    </w:p>
    <w:p w14:paraId="46EDF8DB" w14:textId="7A5914AB" w:rsidR="00E80DEB" w:rsidRPr="00513FDA" w:rsidRDefault="00E80DEB" w:rsidP="00E80DEB">
      <w:pPr>
        <w:rPr>
          <w:rFonts w:cs="Arial"/>
        </w:rPr>
      </w:pPr>
      <w:r w:rsidRPr="00513FDA">
        <w:rPr>
          <w:rFonts w:cs="Arial"/>
        </w:rPr>
        <w:t xml:space="preserve">De </w:t>
      </w:r>
      <w:r w:rsidR="00F06FD7">
        <w:rPr>
          <w:rFonts w:cs="Arial"/>
        </w:rPr>
        <w:t>Inkoopdocumenten</w:t>
      </w:r>
      <w:r>
        <w:rPr>
          <w:rFonts w:cs="Arial"/>
        </w:rPr>
        <w:t xml:space="preserve"> </w:t>
      </w:r>
      <w:r w:rsidRPr="00513FDA">
        <w:rPr>
          <w:rFonts w:cs="Arial"/>
        </w:rPr>
        <w:t xml:space="preserve">zijn met de grootste mogelijke zorg opgesteld. Door een </w:t>
      </w:r>
      <w:r w:rsidR="00C42B83">
        <w:rPr>
          <w:rFonts w:cs="Arial"/>
        </w:rPr>
        <w:t>Inschrijving</w:t>
      </w:r>
      <w:r w:rsidRPr="00513FDA">
        <w:rPr>
          <w:rFonts w:cs="Arial"/>
        </w:rPr>
        <w:t xml:space="preserve"> in te dienen verklaren </w:t>
      </w:r>
      <w:r w:rsidR="00C42B83">
        <w:rPr>
          <w:rFonts w:cs="Arial"/>
        </w:rPr>
        <w:t>Inschrijver</w:t>
      </w:r>
      <w:r w:rsidRPr="00513FDA">
        <w:rPr>
          <w:rFonts w:cs="Arial"/>
        </w:rPr>
        <w:t xml:space="preserve">s zich akkoord met de opzet en inhoud van de </w:t>
      </w:r>
      <w:r w:rsidR="00F06FD7">
        <w:rPr>
          <w:rFonts w:cs="Arial"/>
        </w:rPr>
        <w:t>Open House procedure</w:t>
      </w:r>
      <w:r w:rsidR="00CD6D3E">
        <w:rPr>
          <w:rFonts w:cs="Arial"/>
        </w:rPr>
        <w:t xml:space="preserve"> zoals in deze </w:t>
      </w:r>
      <w:r w:rsidR="00E41B33">
        <w:rPr>
          <w:rFonts w:cs="Arial"/>
        </w:rPr>
        <w:t>Offerteaanvraag</w:t>
      </w:r>
      <w:r>
        <w:rPr>
          <w:rFonts w:cs="Arial"/>
        </w:rPr>
        <w:t xml:space="preserve"> </w:t>
      </w:r>
      <w:r w:rsidRPr="00513FDA">
        <w:rPr>
          <w:rFonts w:cs="Arial"/>
        </w:rPr>
        <w:t xml:space="preserve">is omschreven. Kan een </w:t>
      </w:r>
      <w:r w:rsidR="00C42B83">
        <w:rPr>
          <w:rFonts w:cs="Arial"/>
        </w:rPr>
        <w:t>Inschrijver</w:t>
      </w:r>
      <w:r w:rsidRPr="00513FDA">
        <w:rPr>
          <w:rFonts w:cs="Arial"/>
        </w:rPr>
        <w:t xml:space="preserve"> zich niet met de opzet en inhoud van de </w:t>
      </w:r>
      <w:r w:rsidR="00F06FD7">
        <w:rPr>
          <w:rFonts w:cs="Arial"/>
        </w:rPr>
        <w:t>Open House procedure</w:t>
      </w:r>
      <w:r w:rsidRPr="00513FDA">
        <w:rPr>
          <w:rFonts w:cs="Arial"/>
        </w:rPr>
        <w:t xml:space="preserve"> verenigen of indien de </w:t>
      </w:r>
      <w:r w:rsidR="00C42B83">
        <w:rPr>
          <w:rFonts w:cs="Arial"/>
        </w:rPr>
        <w:t>Inschrijver</w:t>
      </w:r>
      <w:r w:rsidRPr="00513FDA">
        <w:rPr>
          <w:rFonts w:cs="Arial"/>
        </w:rPr>
        <w:t xml:space="preserve"> eventuele tegenstrijdigheden en/of onvolkomenheden constateert, dan dient deze </w:t>
      </w:r>
      <w:r w:rsidR="00C42B83">
        <w:rPr>
          <w:rFonts w:cs="Arial"/>
        </w:rPr>
        <w:t>Inschrijver</w:t>
      </w:r>
      <w:r w:rsidR="00465914">
        <w:rPr>
          <w:rFonts w:cs="Arial"/>
        </w:rPr>
        <w:t xml:space="preserve"> de </w:t>
      </w:r>
      <w:r w:rsidR="00F06FD7">
        <w:rPr>
          <w:rFonts w:cs="Arial"/>
        </w:rPr>
        <w:t>Opdrachtgever</w:t>
      </w:r>
      <w:r w:rsidR="00465914">
        <w:rPr>
          <w:rFonts w:cs="Arial"/>
        </w:rPr>
        <w:t xml:space="preserve"> </w:t>
      </w:r>
      <w:r w:rsidRPr="00513FDA">
        <w:rPr>
          <w:rFonts w:cs="Arial"/>
        </w:rPr>
        <w:t>hier</w:t>
      </w:r>
      <w:r w:rsidR="00465914">
        <w:rPr>
          <w:rFonts w:cs="Arial"/>
        </w:rPr>
        <w:t xml:space="preserve"> via het stellen van vragen t.b.v. de Nota van Inlichtingen </w:t>
      </w:r>
      <w:r w:rsidRPr="00513FDA">
        <w:rPr>
          <w:rFonts w:cs="Arial"/>
        </w:rPr>
        <w:t xml:space="preserve">vóór het indienen van de </w:t>
      </w:r>
      <w:r w:rsidR="00C42B83">
        <w:rPr>
          <w:rFonts w:cs="Arial"/>
        </w:rPr>
        <w:t>Inschrijving</w:t>
      </w:r>
      <w:r w:rsidRPr="00513FDA">
        <w:rPr>
          <w:rFonts w:cs="Arial"/>
        </w:rPr>
        <w:t xml:space="preserve"> op te attenderen. De </w:t>
      </w:r>
      <w:r w:rsidR="00A87094">
        <w:rPr>
          <w:rFonts w:cs="Arial"/>
        </w:rPr>
        <w:t>Opdrachtgever</w:t>
      </w:r>
      <w:r w:rsidRPr="00513FDA">
        <w:rPr>
          <w:rFonts w:cs="Arial"/>
        </w:rPr>
        <w:t xml:space="preserv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70D29C" w14:textId="77777777" w:rsidR="00E80DEB" w:rsidRPr="00513FDA" w:rsidRDefault="00E80DEB" w:rsidP="00E80DEB">
      <w:pPr>
        <w:rPr>
          <w:rFonts w:cs="Arial"/>
        </w:rPr>
      </w:pPr>
    </w:p>
    <w:p w14:paraId="2D4C777A" w14:textId="2F2744AE" w:rsidR="00E80DEB" w:rsidRPr="00513FDA" w:rsidRDefault="00E80DEB" w:rsidP="00E80DEB">
      <w:pPr>
        <w:rPr>
          <w:rFonts w:cs="Arial"/>
        </w:rPr>
      </w:pPr>
      <w:r>
        <w:rPr>
          <w:rFonts w:cs="Arial"/>
        </w:rPr>
        <w:t xml:space="preserve">Gegadigden en </w:t>
      </w:r>
      <w:r w:rsidR="00C42B83">
        <w:rPr>
          <w:rFonts w:cs="Arial"/>
        </w:rPr>
        <w:t>Inschrijver</w:t>
      </w:r>
      <w:r w:rsidRPr="00513FDA">
        <w:rPr>
          <w:rFonts w:cs="Arial"/>
        </w:rPr>
        <w:t xml:space="preserve">s die de </w:t>
      </w:r>
      <w:r w:rsidR="000A2A0F">
        <w:rPr>
          <w:rFonts w:cs="Arial"/>
        </w:rPr>
        <w:t>Opdrachtgever</w:t>
      </w:r>
      <w:r w:rsidRPr="00513FDA">
        <w:rPr>
          <w:rFonts w:cs="Arial"/>
        </w:rPr>
        <w:t xml:space="preserve"> hierop niet tijdig attenderen kunnen de </w:t>
      </w:r>
      <w:r w:rsidR="00A87094">
        <w:rPr>
          <w:rFonts w:cs="Arial"/>
        </w:rPr>
        <w:t>Opdrachtgever</w:t>
      </w:r>
      <w:r w:rsidRPr="00513FDA">
        <w:rPr>
          <w:rFonts w:cs="Arial"/>
        </w:rPr>
        <w:t xml:space="preserve"> op een later moment niet alsnog aanspreken op het feit dat de opzet en / of inhoud van de </w:t>
      </w:r>
      <w:r w:rsidR="00F06FD7">
        <w:rPr>
          <w:rFonts w:cs="Arial"/>
        </w:rPr>
        <w:t>Open House procedure</w:t>
      </w:r>
      <w:r w:rsidRPr="00513FDA">
        <w:rPr>
          <w:rFonts w:cs="Arial"/>
        </w:rPr>
        <w:t xml:space="preserve"> naar hun mening niet juist is. </w:t>
      </w:r>
      <w:r w:rsidR="00DD5B20">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sidR="00DD5B20">
        <w:rPr>
          <w:rFonts w:cs="Arial"/>
        </w:rPr>
        <w:t xml:space="preserve"> komen in dat geval </w:t>
      </w:r>
      <w:r w:rsidR="0077194C">
        <w:rPr>
          <w:rFonts w:cs="Arial"/>
        </w:rPr>
        <w:t xml:space="preserve">ook </w:t>
      </w:r>
      <w:r w:rsidR="00DD5B20">
        <w:rPr>
          <w:rFonts w:cs="Arial"/>
        </w:rPr>
        <w:t xml:space="preserve">niet voor rekening en risico van de </w:t>
      </w:r>
      <w:r w:rsidR="00F06FD7">
        <w:rPr>
          <w:rFonts w:cs="Arial"/>
        </w:rPr>
        <w:t>Opdrachtgever</w:t>
      </w:r>
      <w:r w:rsidRPr="00513FDA">
        <w:rPr>
          <w:rFonts w:cs="Arial"/>
        </w:rPr>
        <w:t>.</w:t>
      </w:r>
    </w:p>
    <w:p w14:paraId="69903DC3" w14:textId="77777777" w:rsidR="00E80DEB" w:rsidRDefault="00E80DEB" w:rsidP="007141E1">
      <w:pPr>
        <w:autoSpaceDE w:val="0"/>
        <w:autoSpaceDN w:val="0"/>
        <w:adjustRightInd w:val="0"/>
        <w:rPr>
          <w:rFonts w:cs="Arial"/>
          <w:color w:val="000000"/>
          <w:sz w:val="16"/>
          <w:szCs w:val="16"/>
        </w:rPr>
      </w:pPr>
    </w:p>
    <w:p w14:paraId="5D9E55C1" w14:textId="77777777" w:rsidR="00E80DEB" w:rsidRPr="00E80DEB" w:rsidRDefault="00F4469C" w:rsidP="00E80DEB">
      <w:pPr>
        <w:pStyle w:val="Kop3"/>
        <w:rPr>
          <w:rFonts w:ascii="Arial" w:hAnsi="Arial" w:cs="Arial"/>
        </w:rPr>
      </w:pPr>
      <w:bookmarkStart w:id="41" w:name="_Toc17289481"/>
      <w:bookmarkStart w:id="42" w:name="_Toc152769004"/>
      <w:r>
        <w:rPr>
          <w:rFonts w:ascii="Arial" w:hAnsi="Arial" w:cs="Arial"/>
        </w:rPr>
        <w:t>1.8</w:t>
      </w:r>
      <w:r w:rsidR="00E80DEB" w:rsidRPr="00E80DEB">
        <w:rPr>
          <w:rFonts w:ascii="Arial" w:hAnsi="Arial" w:cs="Arial"/>
        </w:rPr>
        <w:t>.1</w:t>
      </w:r>
      <w:r w:rsidR="00E80DEB" w:rsidRPr="00E80DEB">
        <w:rPr>
          <w:rFonts w:ascii="Arial" w:hAnsi="Arial" w:cs="Arial"/>
        </w:rPr>
        <w:tab/>
        <w:t>Klachten</w:t>
      </w:r>
      <w:bookmarkEnd w:id="41"/>
      <w:bookmarkEnd w:id="42"/>
    </w:p>
    <w:p w14:paraId="1E4CA6E1" w14:textId="77777777" w:rsidR="00E80DEB" w:rsidRDefault="00E80DEB" w:rsidP="00E80DEB">
      <w:pPr>
        <w:rPr>
          <w:rFonts w:cs="Arial"/>
        </w:rPr>
      </w:pPr>
    </w:p>
    <w:p w14:paraId="7DAAD070" w14:textId="4B945673" w:rsidR="00B4135A" w:rsidRDefault="0018066D" w:rsidP="0018066D">
      <w:r>
        <w:t xml:space="preserve">Als u klachten heeft over de </w:t>
      </w:r>
      <w:r w:rsidR="00F06FD7">
        <w:t>Open House procedure</w:t>
      </w:r>
      <w:r>
        <w:t xml:space="preserve">, dan kan u uw klacht indienen door </w:t>
      </w:r>
      <w:r w:rsidR="00465914">
        <w:t>het formulier in te vullen in d</w:t>
      </w:r>
      <w:r>
        <w:t xml:space="preserve">e volgende link: </w:t>
      </w:r>
      <w:hyperlink r:id="rId15" w:history="1">
        <w:r w:rsidR="00A87094">
          <w:rPr>
            <w:rStyle w:val="Hyperlink"/>
            <w:color w:val="365F91" w:themeColor="accent1" w:themeShade="BF"/>
          </w:rPr>
          <w:t>https://www.denhelder.nl/klachtbijaanbesteding</w:t>
        </w:r>
      </w:hyperlink>
      <w:r>
        <w:t xml:space="preserve">. </w:t>
      </w:r>
      <w:r w:rsidR="00A87094">
        <w:t>Naast het klachtenformulier kan u hier ook de klachtenprocedure inkoop en aanbestedingen inzien.</w:t>
      </w:r>
    </w:p>
    <w:p w14:paraId="1D0B5C90" w14:textId="77777777" w:rsidR="00B4135A" w:rsidRDefault="00B4135A" w:rsidP="0018066D"/>
    <w:p w14:paraId="6288634C" w14:textId="77777777" w:rsidR="000A2A0F" w:rsidRDefault="000A2A0F">
      <w:pPr>
        <w:rPr>
          <w:rFonts w:eastAsiaTheme="majorEastAsia" w:cs="Arial"/>
          <w:color w:val="243F60" w:themeColor="accent1" w:themeShade="7F"/>
          <w:sz w:val="24"/>
          <w:szCs w:val="24"/>
        </w:rPr>
      </w:pPr>
      <w:bookmarkStart w:id="43" w:name="_Toc106357863"/>
      <w:r>
        <w:rPr>
          <w:rFonts w:cs="Arial"/>
        </w:rPr>
        <w:br w:type="page"/>
      </w:r>
    </w:p>
    <w:p w14:paraId="57EACE29" w14:textId="43B06E68" w:rsidR="00AD2C41" w:rsidRPr="007F3F9D" w:rsidRDefault="00AD2C41" w:rsidP="00AD2C41">
      <w:pPr>
        <w:pStyle w:val="Kop3"/>
        <w:rPr>
          <w:rFonts w:ascii="Arial" w:hAnsi="Arial" w:cs="Arial"/>
        </w:rPr>
      </w:pPr>
      <w:bookmarkStart w:id="44" w:name="_Toc152769005"/>
      <w:r>
        <w:rPr>
          <w:rFonts w:ascii="Arial" w:hAnsi="Arial" w:cs="Arial"/>
        </w:rPr>
        <w:lastRenderedPageBreak/>
        <w:t>1</w:t>
      </w:r>
      <w:r w:rsidR="00F4469C">
        <w:rPr>
          <w:rFonts w:ascii="Arial" w:hAnsi="Arial" w:cs="Arial"/>
        </w:rPr>
        <w:t>.8</w:t>
      </w:r>
      <w:r w:rsidRPr="007F3F9D">
        <w:rPr>
          <w:rFonts w:ascii="Arial" w:hAnsi="Arial" w:cs="Arial"/>
        </w:rPr>
        <w:t>.2</w:t>
      </w:r>
      <w:r w:rsidRPr="007F3F9D">
        <w:rPr>
          <w:rFonts w:ascii="Arial" w:hAnsi="Arial" w:cs="Arial"/>
        </w:rPr>
        <w:tab/>
        <w:t>Geschil</w:t>
      </w:r>
      <w:bookmarkEnd w:id="43"/>
      <w:bookmarkEnd w:id="44"/>
      <w:r w:rsidRPr="007F3F9D">
        <w:rPr>
          <w:rFonts w:ascii="Arial" w:hAnsi="Arial" w:cs="Arial"/>
        </w:rPr>
        <w:t xml:space="preserve"> </w:t>
      </w:r>
    </w:p>
    <w:p w14:paraId="019FA060" w14:textId="77777777" w:rsidR="000A2A0F" w:rsidRDefault="000A2A0F" w:rsidP="00AD2C41">
      <w:pPr>
        <w:rPr>
          <w:rFonts w:cs="Arial"/>
          <w:color w:val="000000"/>
        </w:rPr>
      </w:pPr>
    </w:p>
    <w:p w14:paraId="5A5F71FD" w14:textId="6CFB5959" w:rsidR="00AD2C41" w:rsidRPr="0067320E" w:rsidRDefault="00AD2C41" w:rsidP="00AD2C41">
      <w:pPr>
        <w:rPr>
          <w:rFonts w:cs="Arial"/>
          <w:color w:val="000000"/>
        </w:rPr>
      </w:pPr>
      <w:r w:rsidRPr="00713FD2">
        <w:rPr>
          <w:rFonts w:cs="Arial"/>
          <w:color w:val="000000"/>
        </w:rPr>
        <w:t xml:space="preserve">Een geschil tussen de bij de </w:t>
      </w:r>
      <w:r w:rsidR="00F06FD7">
        <w:rPr>
          <w:rFonts w:cs="Arial"/>
          <w:color w:val="000000"/>
        </w:rPr>
        <w:t>Open House procedure</w:t>
      </w:r>
      <w:r w:rsidRPr="00713FD2">
        <w:rPr>
          <w:rFonts w:cs="Arial"/>
          <w:color w:val="000000"/>
        </w:rPr>
        <w:t xml:space="preserve"> betrokkenen – daaronder begrepen een geschil dat slechts door één van de betrokkenen als zodanig wordt beschouwd – dat ontstaat naar aanleiding van deze </w:t>
      </w:r>
      <w:r w:rsidR="00F06FD7">
        <w:rPr>
          <w:rFonts w:cs="Arial"/>
          <w:color w:val="000000"/>
        </w:rPr>
        <w:t>Open House procedure</w:t>
      </w:r>
      <w:r w:rsidRPr="00713FD2">
        <w:rPr>
          <w:rFonts w:cs="Arial"/>
          <w:color w:val="000000"/>
        </w:rPr>
        <w:t xml:space="preserve"> wordt beslecht door de bevoegde rechter van de rechtbank Noord-Holland, Postbus 1621, 2003 BR Haarlem.</w:t>
      </w:r>
    </w:p>
    <w:p w14:paraId="1AA4D5EC" w14:textId="77777777" w:rsidR="00AD2C41" w:rsidRDefault="00AD2C41" w:rsidP="0018066D"/>
    <w:p w14:paraId="2794BE15" w14:textId="47EB06B3" w:rsidR="00645AF0" w:rsidRDefault="00645AF0">
      <w:pPr>
        <w:rPr>
          <w:rFonts w:eastAsiaTheme="majorEastAsia" w:cs="Arial"/>
          <w:color w:val="365F91" w:themeColor="accent1" w:themeShade="BF"/>
          <w:sz w:val="26"/>
          <w:szCs w:val="26"/>
        </w:rPr>
      </w:pPr>
      <w:bookmarkStart w:id="45" w:name="_Toc17289836"/>
      <w:bookmarkStart w:id="46" w:name="_Toc489615630"/>
    </w:p>
    <w:p w14:paraId="104CED58" w14:textId="2818916B" w:rsidR="00B4135A" w:rsidRDefault="00F4469C" w:rsidP="00B4135A">
      <w:pPr>
        <w:pStyle w:val="Kop2"/>
        <w:rPr>
          <w:rFonts w:ascii="Arial" w:hAnsi="Arial" w:cs="Arial"/>
        </w:rPr>
      </w:pPr>
      <w:bookmarkStart w:id="47" w:name="_Toc152769006"/>
      <w:r>
        <w:rPr>
          <w:rFonts w:ascii="Arial" w:hAnsi="Arial" w:cs="Arial"/>
        </w:rPr>
        <w:t>1.9</w:t>
      </w:r>
      <w:r w:rsidR="00B4135A">
        <w:rPr>
          <w:rFonts w:ascii="Arial" w:hAnsi="Arial" w:cs="Arial"/>
        </w:rPr>
        <w:tab/>
        <w:t xml:space="preserve">Voorbehouden en </w:t>
      </w:r>
      <w:r w:rsidR="00C42B83">
        <w:rPr>
          <w:rFonts w:ascii="Arial" w:hAnsi="Arial" w:cs="Arial"/>
        </w:rPr>
        <w:t>Inschrijving</w:t>
      </w:r>
      <w:r w:rsidR="00B4135A">
        <w:rPr>
          <w:rFonts w:ascii="Arial" w:hAnsi="Arial" w:cs="Arial"/>
        </w:rPr>
        <w:t>skosten</w:t>
      </w:r>
      <w:bookmarkEnd w:id="45"/>
      <w:bookmarkEnd w:id="46"/>
      <w:bookmarkEnd w:id="47"/>
    </w:p>
    <w:p w14:paraId="723A07E8" w14:textId="77777777" w:rsidR="00B4135A" w:rsidRDefault="00B4135A" w:rsidP="00B4135A">
      <w:pPr>
        <w:autoSpaceDE w:val="0"/>
        <w:autoSpaceDN w:val="0"/>
        <w:adjustRightInd w:val="0"/>
        <w:rPr>
          <w:rFonts w:cs="Arial"/>
        </w:rPr>
      </w:pPr>
    </w:p>
    <w:p w14:paraId="374E3F4D" w14:textId="69C0339A" w:rsidR="00B4135A" w:rsidRDefault="00B4135A" w:rsidP="00B4135A">
      <w:pPr>
        <w:autoSpaceDE w:val="0"/>
        <w:autoSpaceDN w:val="0"/>
        <w:rPr>
          <w:rFonts w:cs="Arial"/>
          <w:iCs/>
        </w:rPr>
      </w:pPr>
      <w:bookmarkStart w:id="48" w:name="_Hlk133229750"/>
      <w:r>
        <w:rPr>
          <w:rFonts w:cs="Arial"/>
          <w:iCs/>
        </w:rPr>
        <w:t xml:space="preserve">Deze </w:t>
      </w:r>
      <w:r w:rsidR="00E41B33">
        <w:rPr>
          <w:rFonts w:cs="Arial"/>
          <w:iCs/>
        </w:rPr>
        <w:t>Offerteaanvraag</w:t>
      </w:r>
      <w:r>
        <w:rPr>
          <w:rFonts w:cs="Arial"/>
          <w:iCs/>
        </w:rPr>
        <w:t xml:space="preserve"> wordt kosteloos ter beschikking gesteld.</w:t>
      </w:r>
      <w:r w:rsidR="00D21428">
        <w:rPr>
          <w:rFonts w:cs="Arial"/>
          <w:iCs/>
        </w:rPr>
        <w:t xml:space="preserve"> Gegadigden,</w:t>
      </w:r>
      <w:r>
        <w:rPr>
          <w:rFonts w:cs="Arial"/>
          <w:iCs/>
        </w:rPr>
        <w:t xml:space="preserve"> </w:t>
      </w:r>
      <w:r w:rsidR="00C42B83">
        <w:rPr>
          <w:rFonts w:cs="Arial"/>
          <w:iCs/>
        </w:rPr>
        <w:t>Inschrijver</w:t>
      </w:r>
      <w:r>
        <w:rPr>
          <w:rFonts w:cs="Arial"/>
          <w:iCs/>
        </w:rPr>
        <w:t xml:space="preserve">s en/of de geselecteerde </w:t>
      </w:r>
      <w:r w:rsidR="00C42B83">
        <w:rPr>
          <w:rFonts w:cs="Arial"/>
          <w:iCs/>
        </w:rPr>
        <w:t>Inschrijver</w:t>
      </w:r>
      <w:r>
        <w:rPr>
          <w:rFonts w:cs="Arial"/>
          <w:iCs/>
        </w:rPr>
        <w:t xml:space="preserve"> ontvangen van de </w:t>
      </w:r>
      <w:r w:rsidR="00F06FD7">
        <w:rPr>
          <w:rFonts w:cs="Arial"/>
          <w:iCs/>
        </w:rPr>
        <w:t>Opdrachtgever</w:t>
      </w:r>
      <w:r>
        <w:rPr>
          <w:rFonts w:cs="Arial"/>
          <w:iCs/>
        </w:rPr>
        <w:t xml:space="preserve"> geen enkele vergoeding voor kosten, schade of gederfde winst inzake het uitbrengen van een </w:t>
      </w:r>
      <w:r w:rsidR="00C42B83">
        <w:rPr>
          <w:rFonts w:cs="Arial"/>
          <w:iCs/>
        </w:rPr>
        <w:t>Inschrijving</w:t>
      </w:r>
      <w:r>
        <w:rPr>
          <w:rFonts w:cs="Arial"/>
          <w:iCs/>
        </w:rPr>
        <w:t xml:space="preserve">. </w:t>
      </w:r>
    </w:p>
    <w:bookmarkEnd w:id="48"/>
    <w:p w14:paraId="4FDF35BA" w14:textId="77777777" w:rsidR="00B4135A" w:rsidRDefault="00B4135A" w:rsidP="00B4135A">
      <w:pPr>
        <w:autoSpaceDE w:val="0"/>
        <w:autoSpaceDN w:val="0"/>
        <w:rPr>
          <w:rFonts w:cs="Arial"/>
          <w:iCs/>
        </w:rPr>
      </w:pPr>
    </w:p>
    <w:p w14:paraId="411D08B9" w14:textId="46017F76" w:rsidR="00B4135A" w:rsidRDefault="00B4135A" w:rsidP="00B4135A">
      <w:pPr>
        <w:rPr>
          <w:rFonts w:cs="Arial"/>
        </w:rPr>
      </w:pPr>
      <w:r>
        <w:rPr>
          <w:rFonts w:cs="Arial"/>
        </w:rPr>
        <w:t xml:space="preserve">De </w:t>
      </w:r>
      <w:r w:rsidR="00F06FD7">
        <w:rPr>
          <w:rFonts w:cs="Arial"/>
        </w:rPr>
        <w:t>Opdrachtgever</w:t>
      </w:r>
      <w:r>
        <w:rPr>
          <w:rFonts w:cs="Arial"/>
        </w:rPr>
        <w:t xml:space="preserve"> behoudt zich te allen tijde het recht voor de </w:t>
      </w:r>
      <w:r w:rsidR="00F06FD7">
        <w:rPr>
          <w:rFonts w:cs="Arial"/>
        </w:rPr>
        <w:t>Open House procedure</w:t>
      </w:r>
      <w:r>
        <w:rPr>
          <w:rFonts w:cs="Arial"/>
        </w:rPr>
        <w:t xml:space="preserve"> tijdelijk of definitief te beëindigen. Eventuele schade en kosten </w:t>
      </w:r>
      <w:r w:rsidR="004E3579">
        <w:rPr>
          <w:rFonts w:cs="Arial"/>
        </w:rPr>
        <w:t xml:space="preserve">aan de kant van de Inschrijver </w:t>
      </w:r>
      <w:r>
        <w:rPr>
          <w:rFonts w:cs="Arial"/>
        </w:rPr>
        <w:t xml:space="preserve">in verband met de beëindiging zijn voor rekening van de </w:t>
      </w:r>
      <w:r w:rsidR="00C42B83">
        <w:rPr>
          <w:rFonts w:cs="Arial"/>
        </w:rPr>
        <w:t>Inschrijver</w:t>
      </w:r>
      <w:r>
        <w:rPr>
          <w:rFonts w:cs="Arial"/>
        </w:rPr>
        <w:t>.</w:t>
      </w:r>
    </w:p>
    <w:p w14:paraId="05DAFE62" w14:textId="77777777" w:rsidR="00E80DEB" w:rsidRDefault="00E80DEB" w:rsidP="007141E1">
      <w:pPr>
        <w:autoSpaceDE w:val="0"/>
        <w:autoSpaceDN w:val="0"/>
        <w:adjustRightInd w:val="0"/>
        <w:rPr>
          <w:rFonts w:cs="Arial"/>
          <w:color w:val="000000"/>
          <w:sz w:val="16"/>
          <w:szCs w:val="16"/>
        </w:rPr>
      </w:pPr>
    </w:p>
    <w:p w14:paraId="3D5DACE7" w14:textId="77777777" w:rsidR="00422A79" w:rsidRDefault="00422A79" w:rsidP="007141E1">
      <w:pPr>
        <w:autoSpaceDE w:val="0"/>
        <w:autoSpaceDN w:val="0"/>
        <w:adjustRightInd w:val="0"/>
        <w:rPr>
          <w:rFonts w:cs="Arial"/>
          <w:color w:val="000000"/>
          <w:sz w:val="16"/>
          <w:szCs w:val="16"/>
        </w:rPr>
      </w:pPr>
    </w:p>
    <w:p w14:paraId="4DBEE656" w14:textId="77777777" w:rsidR="00DF63F2" w:rsidRDefault="00DF63F2" w:rsidP="007141E1">
      <w:pPr>
        <w:autoSpaceDE w:val="0"/>
        <w:autoSpaceDN w:val="0"/>
        <w:adjustRightInd w:val="0"/>
        <w:rPr>
          <w:rFonts w:cs="Arial"/>
          <w:color w:val="000000"/>
          <w:sz w:val="16"/>
          <w:szCs w:val="16"/>
        </w:rPr>
      </w:pPr>
    </w:p>
    <w:p w14:paraId="2F97464A" w14:textId="77777777" w:rsidR="00DF63F2" w:rsidRDefault="00DF63F2">
      <w:pPr>
        <w:rPr>
          <w:rFonts w:cs="Arial"/>
          <w:color w:val="000000"/>
          <w:sz w:val="16"/>
          <w:szCs w:val="16"/>
        </w:rPr>
      </w:pPr>
      <w:r>
        <w:rPr>
          <w:rFonts w:cs="Arial"/>
          <w:color w:val="000000"/>
          <w:sz w:val="16"/>
          <w:szCs w:val="16"/>
        </w:rPr>
        <w:br w:type="page"/>
      </w:r>
    </w:p>
    <w:p w14:paraId="59703E94" w14:textId="2F0AD2F8" w:rsidR="00DF63F2" w:rsidRPr="00DF63F2" w:rsidRDefault="00DF63F2" w:rsidP="00DF63F2">
      <w:pPr>
        <w:pStyle w:val="Kop1"/>
        <w:rPr>
          <w:rStyle w:val="RapportKop1CharChar"/>
          <w:rFonts w:ascii="Arial" w:eastAsiaTheme="majorEastAsia" w:hAnsi="Arial"/>
          <w:sz w:val="32"/>
          <w:szCs w:val="32"/>
        </w:rPr>
      </w:pPr>
      <w:bookmarkStart w:id="49" w:name="_Toc1986548"/>
      <w:bookmarkStart w:id="50" w:name="_Toc17289483"/>
      <w:bookmarkStart w:id="51" w:name="_Toc152769007"/>
      <w:r w:rsidRPr="00DF63F2">
        <w:rPr>
          <w:rStyle w:val="RapportKop1CharChar"/>
          <w:rFonts w:ascii="Arial" w:eastAsiaTheme="majorEastAsia" w:hAnsi="Arial"/>
          <w:sz w:val="32"/>
          <w:szCs w:val="32"/>
        </w:rPr>
        <w:lastRenderedPageBreak/>
        <w:t>2</w:t>
      </w:r>
      <w:r w:rsidRPr="00DF63F2">
        <w:rPr>
          <w:rStyle w:val="RapportKop1CharChar"/>
          <w:rFonts w:ascii="Arial" w:eastAsiaTheme="majorEastAsia" w:hAnsi="Arial"/>
          <w:sz w:val="32"/>
          <w:szCs w:val="32"/>
        </w:rPr>
        <w:tab/>
      </w:r>
      <w:bookmarkEnd w:id="49"/>
      <w:bookmarkEnd w:id="50"/>
      <w:r w:rsidR="00075E86">
        <w:rPr>
          <w:rStyle w:val="RapportKop1CharChar"/>
          <w:rFonts w:ascii="Arial" w:eastAsiaTheme="majorEastAsia" w:hAnsi="Arial"/>
          <w:sz w:val="32"/>
          <w:szCs w:val="32"/>
          <w:lang w:eastAsia="en-US"/>
        </w:rPr>
        <w:t xml:space="preserve">Eisen aan de </w:t>
      </w:r>
      <w:r w:rsidR="00C42B83">
        <w:rPr>
          <w:rStyle w:val="RapportKop1CharChar"/>
          <w:rFonts w:ascii="Arial" w:eastAsiaTheme="majorEastAsia" w:hAnsi="Arial"/>
          <w:sz w:val="32"/>
          <w:szCs w:val="32"/>
          <w:lang w:eastAsia="en-US"/>
        </w:rPr>
        <w:t>Inschrijving</w:t>
      </w:r>
      <w:bookmarkEnd w:id="51"/>
    </w:p>
    <w:p w14:paraId="421D885C" w14:textId="77777777" w:rsidR="00DF63F2" w:rsidRDefault="00DF63F2" w:rsidP="00DF63F2">
      <w:pPr>
        <w:rPr>
          <w:rStyle w:val="RapportKop1CharChar"/>
          <w:rFonts w:eastAsiaTheme="minorHAnsi"/>
        </w:rPr>
      </w:pPr>
    </w:p>
    <w:p w14:paraId="02050E0A" w14:textId="71444FA8" w:rsidR="00860D29" w:rsidRPr="00860D29" w:rsidRDefault="00075E86" w:rsidP="00860D29">
      <w:pPr>
        <w:pStyle w:val="Kop2"/>
        <w:rPr>
          <w:rFonts w:ascii="Arial" w:hAnsi="Arial" w:cs="Arial"/>
        </w:rPr>
      </w:pPr>
      <w:bookmarkStart w:id="52" w:name="_Toc238521618"/>
      <w:bookmarkStart w:id="53" w:name="_Toc1986551"/>
      <w:bookmarkStart w:id="54" w:name="_Toc17289486"/>
      <w:bookmarkStart w:id="55" w:name="_Toc152769008"/>
      <w:r>
        <w:rPr>
          <w:rFonts w:ascii="Arial" w:hAnsi="Arial" w:cs="Arial"/>
        </w:rPr>
        <w:t>2.1</w:t>
      </w:r>
      <w:r w:rsidR="00860D29" w:rsidRPr="00860D29">
        <w:rPr>
          <w:rFonts w:ascii="Arial" w:hAnsi="Arial" w:cs="Arial"/>
        </w:rPr>
        <w:tab/>
        <w:t xml:space="preserve">Wijze van aanbieden van de </w:t>
      </w:r>
      <w:r w:rsidR="00C42B83">
        <w:rPr>
          <w:rFonts w:ascii="Arial" w:hAnsi="Arial" w:cs="Arial"/>
        </w:rPr>
        <w:t>Inschrijving</w:t>
      </w:r>
      <w:bookmarkEnd w:id="52"/>
      <w:bookmarkEnd w:id="53"/>
      <w:bookmarkEnd w:id="54"/>
      <w:bookmarkEnd w:id="55"/>
    </w:p>
    <w:p w14:paraId="16F8363B" w14:textId="77777777" w:rsidR="00860D29" w:rsidRPr="00575581" w:rsidRDefault="00860D29" w:rsidP="00860D29">
      <w:pPr>
        <w:rPr>
          <w:rFonts w:cs="Arial"/>
        </w:rPr>
      </w:pPr>
    </w:p>
    <w:p w14:paraId="4B452970" w14:textId="361E23D0" w:rsidR="00860D29" w:rsidRDefault="00860D29" w:rsidP="00860D29">
      <w:pPr>
        <w:rPr>
          <w:rFonts w:cs="Arial"/>
        </w:rPr>
      </w:pPr>
      <w:r w:rsidRPr="00575581">
        <w:rPr>
          <w:rFonts w:cs="Arial"/>
        </w:rPr>
        <w:t xml:space="preserve">Alleen </w:t>
      </w:r>
      <w:r w:rsidR="00C42B83">
        <w:rPr>
          <w:rFonts w:cs="Arial"/>
        </w:rPr>
        <w:t>Inschrijving</w:t>
      </w:r>
      <w:r>
        <w:rPr>
          <w:rFonts w:cs="Arial"/>
        </w:rPr>
        <w:t>en</w:t>
      </w:r>
      <w:r w:rsidRPr="00575581">
        <w:rPr>
          <w:rFonts w:cs="Arial"/>
        </w:rPr>
        <w:t xml:space="preserve">, die volledig volgens onderstaande voorwaarden zijn opgemaakt en </w:t>
      </w:r>
      <w:r w:rsidR="000218E6">
        <w:rPr>
          <w:rFonts w:cs="Arial"/>
        </w:rPr>
        <w:t>ingediend</w:t>
      </w:r>
      <w:r w:rsidRPr="00575581">
        <w:rPr>
          <w:rFonts w:cs="Arial"/>
        </w:rPr>
        <w:t xml:space="preserve">, worden in behandeling genomen. </w:t>
      </w:r>
      <w:r w:rsidR="00C42B83">
        <w:rPr>
          <w:rFonts w:cs="Arial"/>
        </w:rPr>
        <w:t>Inschrijving</w:t>
      </w:r>
      <w:r>
        <w:rPr>
          <w:rFonts w:cs="Arial"/>
        </w:rPr>
        <w:t>en</w:t>
      </w:r>
      <w:r w:rsidRPr="00575581">
        <w:rPr>
          <w:rFonts w:cs="Arial"/>
        </w:rPr>
        <w:t xml:space="preserve"> die hie</w:t>
      </w:r>
      <w:r w:rsidR="000218E6">
        <w:rPr>
          <w:rFonts w:cs="Arial"/>
        </w:rPr>
        <w:t xml:space="preserve">r niet aan voldoen, worden terzijde gelegd en uitgesloten van deelname aan de </w:t>
      </w:r>
      <w:r w:rsidR="00F06FD7">
        <w:rPr>
          <w:rFonts w:cs="Arial"/>
        </w:rPr>
        <w:t>Open House procedure</w:t>
      </w:r>
      <w:r w:rsidR="009A7718">
        <w:rPr>
          <w:rFonts w:cs="Arial"/>
        </w:rPr>
        <w:t xml:space="preserve">. </w:t>
      </w:r>
      <w:r>
        <w:rPr>
          <w:rFonts w:cs="Arial"/>
        </w:rPr>
        <w:t xml:space="preserve">Door een </w:t>
      </w:r>
      <w:r w:rsidR="00C42B83">
        <w:rPr>
          <w:rFonts w:cs="Arial"/>
        </w:rPr>
        <w:t>Inschrijving</w:t>
      </w:r>
      <w:r>
        <w:rPr>
          <w:rFonts w:cs="Arial"/>
        </w:rPr>
        <w:t xml:space="preserve"> in te dienen verklaart u zich akkoord met de opzet en inhoud van de </w:t>
      </w:r>
      <w:r w:rsidR="00F06FD7">
        <w:rPr>
          <w:rFonts w:cs="Arial"/>
        </w:rPr>
        <w:t>Inkoopdocumenten</w:t>
      </w:r>
      <w:r>
        <w:rPr>
          <w:rFonts w:cs="Arial"/>
        </w:rPr>
        <w:t xml:space="preserve"> </w:t>
      </w:r>
      <w:r w:rsidR="000218E6">
        <w:rPr>
          <w:rFonts w:cs="Arial"/>
        </w:rPr>
        <w:t>inclusief bijlagen.</w:t>
      </w:r>
    </w:p>
    <w:p w14:paraId="37537A6A" w14:textId="77777777" w:rsidR="00287809" w:rsidRDefault="00287809" w:rsidP="00860D29">
      <w:pPr>
        <w:rPr>
          <w:rFonts w:cs="Arial"/>
        </w:rPr>
      </w:pPr>
    </w:p>
    <w:p w14:paraId="188C0E59" w14:textId="04DB1F86" w:rsidR="00287809" w:rsidRDefault="00287809" w:rsidP="00287809">
      <w:pPr>
        <w:rPr>
          <w:rFonts w:cs="Arial"/>
        </w:rPr>
      </w:pPr>
      <w:r>
        <w:rPr>
          <w:rFonts w:cs="Arial"/>
        </w:rPr>
        <w:t xml:space="preserve">De </w:t>
      </w:r>
      <w:r w:rsidR="00C42B83">
        <w:rPr>
          <w:rFonts w:cs="Arial"/>
        </w:rPr>
        <w:t>Inschrijving</w:t>
      </w:r>
      <w:r>
        <w:rPr>
          <w:rFonts w:cs="Arial"/>
        </w:rPr>
        <w:t xml:space="preserve"> moet als volgt worden aangeboden:</w:t>
      </w:r>
    </w:p>
    <w:p w14:paraId="500F3E01" w14:textId="559020A6" w:rsidR="00287809" w:rsidRPr="008371BA" w:rsidRDefault="007A0F3F" w:rsidP="000C2C3A">
      <w:pPr>
        <w:pStyle w:val="Lijstalinea"/>
        <w:numPr>
          <w:ilvl w:val="0"/>
          <w:numId w:val="4"/>
        </w:numPr>
        <w:suppressAutoHyphens/>
        <w:ind w:left="426" w:hanging="426"/>
        <w:rPr>
          <w:rFonts w:cs="Arial"/>
        </w:rPr>
      </w:pPr>
      <w:r>
        <w:rPr>
          <w:rFonts w:cs="Arial"/>
        </w:rPr>
        <w:t>v</w:t>
      </w:r>
      <w:r w:rsidR="00287809" w:rsidRPr="008371BA">
        <w:rPr>
          <w:rFonts w:cs="Arial"/>
        </w:rPr>
        <w:t xml:space="preserve">olgens de </w:t>
      </w:r>
      <w:r w:rsidR="00287809">
        <w:rPr>
          <w:rFonts w:cs="Arial"/>
        </w:rPr>
        <w:t xml:space="preserve">bepalingen </w:t>
      </w:r>
      <w:r w:rsidR="00287809" w:rsidRPr="008371BA">
        <w:rPr>
          <w:rFonts w:cs="Arial"/>
        </w:rPr>
        <w:t>in</w:t>
      </w:r>
      <w:r>
        <w:rPr>
          <w:rFonts w:cs="Arial"/>
        </w:rPr>
        <w:t xml:space="preserve"> dit</w:t>
      </w:r>
      <w:r w:rsidR="00287809" w:rsidRPr="008371BA">
        <w:rPr>
          <w:rFonts w:cs="Arial"/>
        </w:rPr>
        <w:t xml:space="preserve"> </w:t>
      </w:r>
      <w:r w:rsidR="00287809">
        <w:rPr>
          <w:rFonts w:cs="Arial"/>
        </w:rPr>
        <w:t>Hoofdstuk 2</w:t>
      </w:r>
      <w:r w:rsidR="00287809" w:rsidRPr="008371BA">
        <w:rPr>
          <w:rFonts w:cs="Arial"/>
        </w:rPr>
        <w:t xml:space="preserve">; </w:t>
      </w:r>
    </w:p>
    <w:p w14:paraId="73CA85C0" w14:textId="1135C1AD" w:rsidR="00287809" w:rsidRPr="008371BA" w:rsidRDefault="007A0F3F" w:rsidP="000C2C3A">
      <w:pPr>
        <w:pStyle w:val="Lijstalinea"/>
        <w:numPr>
          <w:ilvl w:val="0"/>
          <w:numId w:val="4"/>
        </w:numPr>
        <w:suppressAutoHyphens/>
        <w:ind w:left="426" w:hanging="426"/>
        <w:rPr>
          <w:rFonts w:cs="Arial"/>
        </w:rPr>
      </w:pPr>
      <w:r>
        <w:rPr>
          <w:rFonts w:cs="Arial"/>
        </w:rPr>
        <w:t>voorzien van</w:t>
      </w:r>
      <w:r w:rsidRPr="008371BA">
        <w:rPr>
          <w:rFonts w:cs="Arial"/>
        </w:rPr>
        <w:t xml:space="preserve"> </w:t>
      </w:r>
      <w:r w:rsidR="00287809" w:rsidRPr="008371BA">
        <w:rPr>
          <w:rFonts w:cs="Arial"/>
        </w:rPr>
        <w:t xml:space="preserve">alle in deze </w:t>
      </w:r>
      <w:r w:rsidR="00E41B33">
        <w:rPr>
          <w:rFonts w:cs="Arial"/>
        </w:rPr>
        <w:t>Offerteaanvraag</w:t>
      </w:r>
      <w:r w:rsidR="00287809" w:rsidRPr="008371BA">
        <w:rPr>
          <w:rFonts w:cs="Arial"/>
        </w:rPr>
        <w:t xml:space="preserve"> </w:t>
      </w:r>
      <w:r w:rsidR="00287809">
        <w:rPr>
          <w:rFonts w:cs="Arial"/>
        </w:rPr>
        <w:t>gevraagde</w:t>
      </w:r>
      <w:r w:rsidR="00287809" w:rsidRPr="008371BA">
        <w:rPr>
          <w:rFonts w:cs="Arial"/>
        </w:rPr>
        <w:t xml:space="preserve"> onderdelen;</w:t>
      </w:r>
    </w:p>
    <w:p w14:paraId="3B7A0B57" w14:textId="67888441" w:rsidR="00287809" w:rsidRPr="00287809" w:rsidRDefault="00287809" w:rsidP="000C2C3A">
      <w:pPr>
        <w:pStyle w:val="Lijstalinea"/>
        <w:numPr>
          <w:ilvl w:val="0"/>
          <w:numId w:val="4"/>
        </w:numPr>
        <w:suppressAutoHyphens/>
        <w:ind w:left="426" w:hanging="426"/>
        <w:rPr>
          <w:rFonts w:cs="Arial"/>
        </w:rPr>
      </w:pPr>
      <w:r w:rsidRPr="008371BA">
        <w:rPr>
          <w:rFonts w:cs="Arial"/>
        </w:rPr>
        <w:t xml:space="preserve">in overeenstemming met de inhoud van deze </w:t>
      </w:r>
      <w:r w:rsidR="00E41B33">
        <w:rPr>
          <w:rFonts w:cs="Arial"/>
        </w:rPr>
        <w:t>Offerteaanvraag</w:t>
      </w:r>
      <w:r w:rsidRPr="008371BA">
        <w:rPr>
          <w:rFonts w:cs="Arial"/>
        </w:rPr>
        <w:t xml:space="preserve"> en de op TenderNed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5411D45B" w14:textId="77777777" w:rsidR="00860D29" w:rsidRPr="00575581" w:rsidRDefault="00860D29" w:rsidP="00860D29">
      <w:pPr>
        <w:rPr>
          <w:rFonts w:cs="Arial"/>
        </w:rPr>
      </w:pPr>
    </w:p>
    <w:p w14:paraId="4B0C9966" w14:textId="2FCDF5C7" w:rsidR="000506C2" w:rsidRPr="00CE0B0D" w:rsidRDefault="00860D29" w:rsidP="000506C2">
      <w:pPr>
        <w:rPr>
          <w:rFonts w:cs="Arial"/>
          <w:u w:val="single"/>
        </w:rPr>
      </w:pPr>
      <w:r w:rsidRPr="00575581">
        <w:rPr>
          <w:rFonts w:cs="Arial"/>
        </w:rPr>
        <w:t xml:space="preserve">De </w:t>
      </w:r>
      <w:r w:rsidR="00C42B83">
        <w:rPr>
          <w:rFonts w:cs="Arial"/>
        </w:rPr>
        <w:t>Inschrijving</w:t>
      </w:r>
      <w:r w:rsidRPr="00575581">
        <w:rPr>
          <w:rFonts w:cs="Arial"/>
        </w:rPr>
        <w:t xml:space="preserve"> dient uiterlijk </w:t>
      </w:r>
      <w:r w:rsidRPr="00E74D59">
        <w:rPr>
          <w:rFonts w:cs="Arial"/>
        </w:rPr>
        <w:t xml:space="preserve">op </w:t>
      </w:r>
      <w:r w:rsidR="00622EF8">
        <w:rPr>
          <w:rFonts w:cs="Arial"/>
          <w:b/>
          <w:bCs/>
        </w:rPr>
        <w:t>5 januari 2024</w:t>
      </w:r>
      <w:r w:rsidR="00696ADB" w:rsidRPr="007E72C8">
        <w:rPr>
          <w:rFonts w:cs="Arial"/>
          <w:b/>
          <w:bCs/>
        </w:rPr>
        <w:t xml:space="preserve"> </w:t>
      </w:r>
      <w:r w:rsidRPr="007E72C8">
        <w:rPr>
          <w:rFonts w:cs="Arial"/>
          <w:b/>
          <w:bCs/>
        </w:rPr>
        <w:t xml:space="preserve">om </w:t>
      </w:r>
      <w:r w:rsidR="00696ADB" w:rsidRPr="007E72C8">
        <w:rPr>
          <w:rFonts w:cs="Arial"/>
          <w:b/>
          <w:bCs/>
        </w:rPr>
        <w:t>10.00</w:t>
      </w:r>
      <w:r w:rsidR="00680602">
        <w:rPr>
          <w:rFonts w:cs="Arial"/>
        </w:rPr>
        <w:t xml:space="preserve"> </w:t>
      </w:r>
      <w:r>
        <w:rPr>
          <w:rFonts w:cs="Arial"/>
        </w:rPr>
        <w:t xml:space="preserve">uur </w:t>
      </w:r>
      <w:r w:rsidRPr="00575581">
        <w:rPr>
          <w:rFonts w:cs="Arial"/>
        </w:rPr>
        <w:t xml:space="preserve">in het bezit te zijn van </w:t>
      </w:r>
      <w:r>
        <w:rPr>
          <w:rFonts w:cs="Arial"/>
        </w:rPr>
        <w:t xml:space="preserve">de </w:t>
      </w:r>
      <w:r w:rsidR="00F06FD7">
        <w:rPr>
          <w:rFonts w:cs="Arial"/>
        </w:rPr>
        <w:t>Opdrachtgever</w:t>
      </w:r>
      <w:r w:rsidRPr="00575581">
        <w:rPr>
          <w:rFonts w:cs="Arial"/>
        </w:rPr>
        <w:t>.</w:t>
      </w:r>
      <w:r>
        <w:rPr>
          <w:rFonts w:cs="Arial"/>
        </w:rPr>
        <w:t xml:space="preserve"> </w:t>
      </w:r>
      <w:r w:rsidR="002F63FB">
        <w:rPr>
          <w:rFonts w:cs="Arial"/>
        </w:rPr>
        <w:t xml:space="preserve">Te laat en / of schriftelijk, per fax of per e-mail ingediende </w:t>
      </w:r>
      <w:r w:rsidR="00C42B83">
        <w:rPr>
          <w:rFonts w:cs="Arial"/>
        </w:rPr>
        <w:t>Inschrijving</w:t>
      </w:r>
      <w:r w:rsidR="002F63FB">
        <w:rPr>
          <w:rFonts w:cs="Arial"/>
        </w:rPr>
        <w:t xml:space="preserve">en worden niet geaccepteerd en uitgesloten van </w:t>
      </w:r>
      <w:r w:rsidR="007A0F3F">
        <w:rPr>
          <w:rFonts w:cs="Arial"/>
        </w:rPr>
        <w:t xml:space="preserve">verdere </w:t>
      </w:r>
      <w:r w:rsidR="002F63FB">
        <w:rPr>
          <w:rFonts w:cs="Arial"/>
        </w:rPr>
        <w:t xml:space="preserve">deelname. </w:t>
      </w:r>
      <w:r w:rsidR="000506C2" w:rsidRPr="00575581">
        <w:rPr>
          <w:rFonts w:cs="Arial"/>
        </w:rPr>
        <w:t>Het risico van vertraging</w:t>
      </w:r>
      <w:r w:rsidR="000506C2">
        <w:rPr>
          <w:rFonts w:cs="Arial"/>
        </w:rPr>
        <w:t xml:space="preserve">, bijvoorbeeld door een internetstoring o.a. op </w:t>
      </w:r>
      <w:hyperlink r:id="rId16" w:history="1">
        <w:r w:rsidR="000506C2" w:rsidRPr="0082054A">
          <w:rPr>
            <w:rStyle w:val="Hyperlink"/>
            <w:rFonts w:cs="Arial"/>
          </w:rPr>
          <w:t>www.tenderned.nl</w:t>
        </w:r>
      </w:hyperlink>
      <w:r w:rsidR="000506C2">
        <w:rPr>
          <w:rFonts w:cs="Arial"/>
        </w:rPr>
        <w:t xml:space="preserve"> ten tijde van het sluiten van de kluis, </w:t>
      </w:r>
      <w:r w:rsidR="000506C2" w:rsidRPr="00575581">
        <w:rPr>
          <w:rFonts w:cs="Arial"/>
        </w:rPr>
        <w:t xml:space="preserve">berust bij </w:t>
      </w:r>
      <w:r w:rsidR="000506C2">
        <w:rPr>
          <w:rFonts w:cs="Arial"/>
        </w:rPr>
        <w:t xml:space="preserve">de </w:t>
      </w:r>
      <w:r w:rsidR="00C42B83">
        <w:rPr>
          <w:rFonts w:cs="Arial"/>
        </w:rPr>
        <w:t>Inschrijver</w:t>
      </w:r>
      <w:r w:rsidR="000506C2" w:rsidRPr="000506C2">
        <w:rPr>
          <w:rFonts w:cs="Arial"/>
        </w:rPr>
        <w:t xml:space="preserve">. </w:t>
      </w:r>
    </w:p>
    <w:p w14:paraId="3D65BEF0" w14:textId="77777777" w:rsidR="004C107B" w:rsidRDefault="004C107B">
      <w:pPr>
        <w:rPr>
          <w:rFonts w:cs="Arial"/>
          <w:color w:val="000000"/>
          <w:sz w:val="16"/>
          <w:szCs w:val="16"/>
        </w:rPr>
      </w:pPr>
    </w:p>
    <w:p w14:paraId="035AD1B6" w14:textId="27EC5165" w:rsidR="00860D29" w:rsidRDefault="00320C64" w:rsidP="000218E6">
      <w:pPr>
        <w:spacing w:line="240" w:lineRule="atLeast"/>
        <w:rPr>
          <w:rFonts w:cs="Arial"/>
        </w:rPr>
      </w:pPr>
      <w:r w:rsidRPr="000218E6">
        <w:rPr>
          <w:rFonts w:cs="Arial"/>
        </w:rPr>
        <w:t xml:space="preserve">De </w:t>
      </w:r>
      <w:r w:rsidR="00C42B83">
        <w:rPr>
          <w:rFonts w:cs="Arial"/>
        </w:rPr>
        <w:t>Inschrijving</w:t>
      </w:r>
      <w:r w:rsidRPr="000218E6">
        <w:rPr>
          <w:rFonts w:cs="Arial"/>
        </w:rPr>
        <w:t xml:space="preserve"> moet qua samenstelling zijn opgebouwd uit de ond</w:t>
      </w:r>
      <w:r w:rsidR="002C6311" w:rsidRPr="000218E6">
        <w:rPr>
          <w:rFonts w:cs="Arial"/>
        </w:rPr>
        <w:t>erdelen die zijn opgesomd in het stukkenoverzicht</w:t>
      </w:r>
      <w:r w:rsidR="00F0533A">
        <w:rPr>
          <w:rFonts w:cs="Arial"/>
        </w:rPr>
        <w:t xml:space="preserve"> (zie hoofdstuk </w:t>
      </w:r>
      <w:r w:rsidR="00330A57">
        <w:rPr>
          <w:rFonts w:cs="Arial"/>
        </w:rPr>
        <w:t>6</w:t>
      </w:r>
      <w:r w:rsidR="000218E6">
        <w:rPr>
          <w:rFonts w:cs="Arial"/>
        </w:rPr>
        <w:t xml:space="preserve">). </w:t>
      </w:r>
      <w:r w:rsidRPr="009A4AD6">
        <w:rPr>
          <w:rFonts w:cs="Arial"/>
        </w:rPr>
        <w:t xml:space="preserve">Wij verzoeken u, t.b.v. interne archiveringsdoeleinden, de bestandsnaam van de </w:t>
      </w:r>
      <w:r w:rsidR="002C6311">
        <w:rPr>
          <w:rFonts w:cs="Arial"/>
        </w:rPr>
        <w:t>stukken</w:t>
      </w:r>
      <w:r w:rsidRPr="009A4AD6">
        <w:rPr>
          <w:rFonts w:cs="Arial"/>
        </w:rPr>
        <w:t xml:space="preserve"> die u voor uw </w:t>
      </w:r>
      <w:r w:rsidR="00C42B83">
        <w:rPr>
          <w:rFonts w:cs="Arial"/>
        </w:rPr>
        <w:t>Inschrijving</w:t>
      </w:r>
      <w:r w:rsidRPr="009A4AD6">
        <w:rPr>
          <w:rFonts w:cs="Arial"/>
        </w:rPr>
        <w:t xml:space="preserve"> indient aa</w:t>
      </w:r>
      <w:r w:rsidR="000218E6">
        <w:rPr>
          <w:rFonts w:cs="Arial"/>
        </w:rPr>
        <w:t xml:space="preserve">n te vullen met uw bedrijfsnaam. </w:t>
      </w:r>
      <w:r w:rsidR="006B7E4C" w:rsidRPr="009A4AD6">
        <w:rPr>
          <w:rFonts w:cs="Arial"/>
        </w:rPr>
        <w:t>Het is niet toegestaan andere informatie</w:t>
      </w:r>
      <w:r w:rsidR="006B7E4C">
        <w:rPr>
          <w:rFonts w:cs="Arial"/>
        </w:rPr>
        <w:t>, waaronder aanbiedingsbrieven etc</w:t>
      </w:r>
      <w:r w:rsidR="007A0F3F">
        <w:rPr>
          <w:rFonts w:cs="Arial"/>
        </w:rPr>
        <w:t>.</w:t>
      </w:r>
      <w:r w:rsidR="006B7E4C">
        <w:rPr>
          <w:rFonts w:cs="Arial"/>
        </w:rPr>
        <w:t>,</w:t>
      </w:r>
      <w:r w:rsidR="006B7E4C" w:rsidRPr="009A4AD6">
        <w:rPr>
          <w:rFonts w:cs="Arial"/>
        </w:rPr>
        <w:t xml:space="preserve"> dan hetgeen waarom in deze </w:t>
      </w:r>
      <w:r w:rsidR="00E41B33">
        <w:rPr>
          <w:rFonts w:cs="Arial"/>
        </w:rPr>
        <w:t>Offerteaanvraag</w:t>
      </w:r>
      <w:r w:rsidR="006B7E4C" w:rsidRPr="009A4AD6">
        <w:rPr>
          <w:rFonts w:cs="Arial"/>
        </w:rPr>
        <w:t xml:space="preserve"> is gevraagd bij de </w:t>
      </w:r>
      <w:r w:rsidR="00C42B83">
        <w:rPr>
          <w:rFonts w:cs="Arial"/>
        </w:rPr>
        <w:t>Inschrijving</w:t>
      </w:r>
      <w:r w:rsidR="006B7E4C" w:rsidRPr="009A4AD6">
        <w:rPr>
          <w:rFonts w:cs="Arial"/>
        </w:rPr>
        <w:t xml:space="preserve"> te voegen</w:t>
      </w:r>
      <w:r w:rsidR="006B7E4C">
        <w:rPr>
          <w:rFonts w:cs="Arial"/>
        </w:rPr>
        <w:t>.</w:t>
      </w:r>
    </w:p>
    <w:p w14:paraId="372F4188" w14:textId="75C7A75F" w:rsidR="00696ADB" w:rsidRDefault="00696ADB" w:rsidP="000218E6">
      <w:pPr>
        <w:spacing w:line="240" w:lineRule="atLeast"/>
        <w:rPr>
          <w:rFonts w:cs="Arial"/>
        </w:rPr>
      </w:pPr>
    </w:p>
    <w:p w14:paraId="7710B416" w14:textId="15569946" w:rsidR="00696ADB" w:rsidRDefault="00696ADB" w:rsidP="00696ADB">
      <w:pPr>
        <w:spacing w:after="5" w:line="249" w:lineRule="auto"/>
      </w:pPr>
      <w:r>
        <w:t xml:space="preserve">Opdrachtgever behoudt zich het recht voor eenvoudige, kennelijke omissies in een Inschrijving te laten herstellen. Dit betreft omissies die niet leiden tot een wezenlijke wijziging van de inhoud van de Inschrijving. </w:t>
      </w:r>
    </w:p>
    <w:p w14:paraId="04992E23" w14:textId="77777777" w:rsidR="000218E6" w:rsidRPr="00C024F5" w:rsidRDefault="000218E6" w:rsidP="007141E1">
      <w:pPr>
        <w:autoSpaceDE w:val="0"/>
        <w:autoSpaceDN w:val="0"/>
        <w:adjustRightInd w:val="0"/>
        <w:rPr>
          <w:rFonts w:cs="Arial"/>
          <w:color w:val="000000"/>
        </w:rPr>
      </w:pPr>
    </w:p>
    <w:p w14:paraId="038BA858" w14:textId="77777777" w:rsidR="000218E6" w:rsidRPr="00C024F5" w:rsidRDefault="000218E6" w:rsidP="007141E1">
      <w:pPr>
        <w:autoSpaceDE w:val="0"/>
        <w:autoSpaceDN w:val="0"/>
        <w:adjustRightInd w:val="0"/>
        <w:rPr>
          <w:rFonts w:cs="Arial"/>
          <w:color w:val="000000"/>
        </w:rPr>
      </w:pPr>
    </w:p>
    <w:p w14:paraId="1FC5F137" w14:textId="71B86242" w:rsidR="000218E6" w:rsidRPr="00860D29" w:rsidRDefault="00075E86" w:rsidP="000218E6">
      <w:pPr>
        <w:pStyle w:val="Kop2"/>
        <w:rPr>
          <w:rFonts w:ascii="Arial" w:hAnsi="Arial" w:cs="Arial"/>
        </w:rPr>
      </w:pPr>
      <w:bookmarkStart w:id="56" w:name="_Toc152769009"/>
      <w:r>
        <w:rPr>
          <w:rFonts w:ascii="Arial" w:hAnsi="Arial" w:cs="Arial"/>
        </w:rPr>
        <w:t>2.2</w:t>
      </w:r>
      <w:r w:rsidR="000218E6" w:rsidRPr="00860D29">
        <w:rPr>
          <w:rFonts w:ascii="Arial" w:hAnsi="Arial" w:cs="Arial"/>
        </w:rPr>
        <w:tab/>
      </w:r>
      <w:r w:rsidR="000218E6">
        <w:rPr>
          <w:rFonts w:ascii="Arial" w:hAnsi="Arial" w:cs="Arial"/>
        </w:rPr>
        <w:t xml:space="preserve">Voorwaarden </w:t>
      </w:r>
      <w:r w:rsidR="00C42B83">
        <w:rPr>
          <w:rFonts w:ascii="Arial" w:hAnsi="Arial" w:cs="Arial"/>
        </w:rPr>
        <w:t>Inschrijving</w:t>
      </w:r>
      <w:bookmarkEnd w:id="56"/>
    </w:p>
    <w:p w14:paraId="76496CF6" w14:textId="77777777" w:rsidR="000218E6" w:rsidRPr="00C024F5" w:rsidRDefault="000218E6" w:rsidP="007141E1">
      <w:pPr>
        <w:autoSpaceDE w:val="0"/>
        <w:autoSpaceDN w:val="0"/>
        <w:adjustRightInd w:val="0"/>
        <w:rPr>
          <w:rFonts w:cs="Arial"/>
          <w:color w:val="000000"/>
        </w:rPr>
      </w:pPr>
    </w:p>
    <w:p w14:paraId="79E60470" w14:textId="77777777" w:rsidR="000218E6" w:rsidRPr="00860D29" w:rsidRDefault="00075E86" w:rsidP="000218E6">
      <w:pPr>
        <w:pStyle w:val="Kop2"/>
        <w:rPr>
          <w:rFonts w:ascii="Arial" w:hAnsi="Arial" w:cs="Arial"/>
        </w:rPr>
      </w:pPr>
      <w:bookmarkStart w:id="57" w:name="_Toc152769010"/>
      <w:r>
        <w:rPr>
          <w:rFonts w:ascii="Arial" w:hAnsi="Arial" w:cs="Arial"/>
        </w:rPr>
        <w:t>2.2</w:t>
      </w:r>
      <w:r w:rsidR="000218E6">
        <w:rPr>
          <w:rFonts w:ascii="Arial" w:hAnsi="Arial" w:cs="Arial"/>
        </w:rPr>
        <w:t>.1</w:t>
      </w:r>
      <w:r w:rsidR="000218E6" w:rsidRPr="00860D29">
        <w:rPr>
          <w:rFonts w:ascii="Arial" w:hAnsi="Arial" w:cs="Arial"/>
        </w:rPr>
        <w:tab/>
      </w:r>
      <w:r w:rsidR="000218E6">
        <w:rPr>
          <w:rFonts w:ascii="Arial" w:hAnsi="Arial" w:cs="Arial"/>
        </w:rPr>
        <w:t>Ondertekening</w:t>
      </w:r>
      <w:bookmarkEnd w:id="57"/>
    </w:p>
    <w:p w14:paraId="08452C42" w14:textId="77777777" w:rsidR="000218E6" w:rsidRDefault="000218E6" w:rsidP="007141E1">
      <w:pPr>
        <w:autoSpaceDE w:val="0"/>
        <w:autoSpaceDN w:val="0"/>
        <w:adjustRightInd w:val="0"/>
        <w:rPr>
          <w:rFonts w:cs="Arial"/>
          <w:color w:val="000000"/>
          <w:sz w:val="16"/>
          <w:szCs w:val="16"/>
        </w:rPr>
      </w:pPr>
    </w:p>
    <w:p w14:paraId="60BFA549" w14:textId="22332436" w:rsidR="004C107B" w:rsidRDefault="000218E6" w:rsidP="006843FF">
      <w:pPr>
        <w:spacing w:line="240" w:lineRule="atLeast"/>
      </w:pPr>
      <w:r w:rsidRPr="006843FF">
        <w:rPr>
          <w:rFonts w:cs="Arial"/>
        </w:rPr>
        <w:t xml:space="preserve">Alle onderdelen van de </w:t>
      </w:r>
      <w:r w:rsidR="00C42B83">
        <w:rPr>
          <w:rFonts w:cs="Arial"/>
        </w:rPr>
        <w:t>Inschrijving</w:t>
      </w:r>
      <w:r w:rsidRPr="006843FF">
        <w:rPr>
          <w:rFonts w:cs="Arial"/>
        </w:rPr>
        <w:t xml:space="preserve"> moeten voorzien zijn van rechtsgeldige handtekeningen. De </w:t>
      </w:r>
      <w:r w:rsidR="00C42B83">
        <w:rPr>
          <w:rFonts w:cs="Arial"/>
        </w:rPr>
        <w:t>Inschrijving</w:t>
      </w:r>
      <w:r w:rsidRPr="006843FF">
        <w:rPr>
          <w:rFonts w:cs="Arial"/>
        </w:rPr>
        <w:t xml:space="preserve"> moet worden ondertekend door een of meer personen die bevoegd zijn de inschrijvende onderneming te binden. </w:t>
      </w:r>
      <w:r w:rsidR="00035A4E" w:rsidRPr="006843FF">
        <w:rPr>
          <w:rFonts w:cs="Arial"/>
        </w:rPr>
        <w:t xml:space="preserve">Dit dient te blijken uit </w:t>
      </w:r>
      <w:r w:rsidR="006843FF" w:rsidRPr="006843FF">
        <w:rPr>
          <w:rFonts w:cs="Arial"/>
        </w:rPr>
        <w:t xml:space="preserve">het </w:t>
      </w:r>
      <w:r w:rsidR="006843FF" w:rsidRPr="006843FF">
        <w:t xml:space="preserve">uittreksel van </w:t>
      </w:r>
      <w:r w:rsidR="00C42B83">
        <w:t>Inschrijving</w:t>
      </w:r>
      <w:r w:rsidR="006843FF" w:rsidRPr="006843FF">
        <w:t xml:space="preserve"> in het handelsregister van de Kamer van Koophandel zoals geëist in paragraaf </w:t>
      </w:r>
      <w:r w:rsidR="007624EF">
        <w:t>3</w:t>
      </w:r>
      <w:r w:rsidR="006843FF" w:rsidRPr="006843FF">
        <w:t>.</w:t>
      </w:r>
      <w:r w:rsidR="007A0F3F">
        <w:t>3</w:t>
      </w:r>
      <w:r w:rsidR="006843FF" w:rsidRPr="006843FF">
        <w:t>.3.</w:t>
      </w:r>
    </w:p>
    <w:p w14:paraId="3334BC09" w14:textId="77777777" w:rsidR="006843FF" w:rsidRDefault="006843FF" w:rsidP="006843FF">
      <w:pPr>
        <w:spacing w:line="240" w:lineRule="atLeast"/>
        <w:rPr>
          <w:rFonts w:cs="Arial"/>
        </w:rPr>
      </w:pPr>
    </w:p>
    <w:p w14:paraId="091E68EF" w14:textId="77777777" w:rsidR="004C107B" w:rsidRPr="004C107B" w:rsidRDefault="004C107B" w:rsidP="004C107B">
      <w:pPr>
        <w:pStyle w:val="Kop2"/>
        <w:rPr>
          <w:rFonts w:ascii="Arial" w:hAnsi="Arial" w:cs="Arial"/>
        </w:rPr>
      </w:pPr>
      <w:bookmarkStart w:id="58" w:name="_Toc1986553"/>
      <w:bookmarkStart w:id="59" w:name="_Toc17289488"/>
      <w:bookmarkStart w:id="60" w:name="_Toc152769011"/>
      <w:r w:rsidRPr="004C107B">
        <w:rPr>
          <w:rFonts w:ascii="Arial" w:hAnsi="Arial" w:cs="Arial"/>
        </w:rPr>
        <w:t>2.</w:t>
      </w:r>
      <w:r w:rsidR="00075E86">
        <w:rPr>
          <w:rFonts w:ascii="Arial" w:hAnsi="Arial" w:cs="Arial"/>
        </w:rPr>
        <w:t>2</w:t>
      </w:r>
      <w:r w:rsidR="00B4135A">
        <w:rPr>
          <w:rFonts w:ascii="Arial" w:hAnsi="Arial" w:cs="Arial"/>
        </w:rPr>
        <w:t>.2</w:t>
      </w:r>
      <w:r w:rsidRPr="004C107B">
        <w:rPr>
          <w:rFonts w:ascii="Arial" w:hAnsi="Arial" w:cs="Arial"/>
        </w:rPr>
        <w:tab/>
        <w:t>Gestanddoeningstermijn</w:t>
      </w:r>
      <w:bookmarkEnd w:id="58"/>
      <w:bookmarkEnd w:id="59"/>
      <w:bookmarkEnd w:id="60"/>
    </w:p>
    <w:p w14:paraId="6EAC4D1F" w14:textId="77777777" w:rsidR="004C107B" w:rsidRDefault="004C107B" w:rsidP="004C107B"/>
    <w:p w14:paraId="63179638" w14:textId="5A269290" w:rsidR="001F59BF" w:rsidRDefault="004C107B">
      <w:pPr>
        <w:rPr>
          <w:rFonts w:cs="Arial"/>
        </w:rPr>
      </w:pPr>
      <w:r w:rsidRPr="00F14429">
        <w:rPr>
          <w:rFonts w:cs="Arial"/>
        </w:rPr>
        <w:t xml:space="preserve">De </w:t>
      </w:r>
      <w:r w:rsidR="00C42B83">
        <w:rPr>
          <w:rFonts w:cs="Arial"/>
        </w:rPr>
        <w:t>Inschrijving</w:t>
      </w:r>
      <w:r w:rsidRPr="00F14429">
        <w:rPr>
          <w:rFonts w:cs="Arial"/>
        </w:rPr>
        <w:t xml:space="preserve"> heeft een minimale geldigheidsduur van</w:t>
      </w:r>
      <w:r>
        <w:rPr>
          <w:rFonts w:cs="Arial"/>
        </w:rPr>
        <w:t xml:space="preserve"> </w:t>
      </w:r>
      <w:r w:rsidR="006E7964">
        <w:rPr>
          <w:rFonts w:cs="Arial"/>
        </w:rPr>
        <w:t xml:space="preserve">drie </w:t>
      </w:r>
      <w:r w:rsidR="004F2309">
        <w:rPr>
          <w:rFonts w:cs="Arial"/>
        </w:rPr>
        <w:t>maanden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sidR="00C42B83">
        <w:rPr>
          <w:rFonts w:cs="Arial"/>
        </w:rPr>
        <w:t>Inschrijving</w:t>
      </w:r>
      <w:r w:rsidRPr="00F14429">
        <w:rPr>
          <w:rFonts w:cs="Arial"/>
        </w:rPr>
        <w:t xml:space="preserve">. Gedurende deze periode is het aanbod onherroepelijk. Daarnaast kan de </w:t>
      </w:r>
      <w:r w:rsidR="00F06FD7">
        <w:rPr>
          <w:rFonts w:cs="Arial"/>
        </w:rPr>
        <w:t>Opdrachtgever</w:t>
      </w:r>
      <w:r w:rsidRPr="00F14429">
        <w:rPr>
          <w:rFonts w:cs="Arial"/>
        </w:rPr>
        <w:t xml:space="preserve"> verzoeken de termijn van gestanddoening te verlengen. Aan een zodanig verzoek kan door de </w:t>
      </w:r>
      <w:r w:rsidR="00C42B83">
        <w:rPr>
          <w:rFonts w:cs="Arial"/>
        </w:rPr>
        <w:t>Inschrijver</w:t>
      </w:r>
      <w:r w:rsidRPr="00F14429">
        <w:rPr>
          <w:rFonts w:cs="Arial"/>
        </w:rPr>
        <w:t xml:space="preserve"> geen aanspraak op de opdracht worden ontleend. In het geval van een kort geding</w:t>
      </w:r>
      <w:r w:rsidR="00FC1EF1">
        <w:rPr>
          <w:rFonts w:cs="Arial"/>
        </w:rPr>
        <w:t xml:space="preserve"> over deze </w:t>
      </w:r>
      <w:r w:rsidR="00F06FD7">
        <w:rPr>
          <w:rFonts w:cs="Arial"/>
        </w:rPr>
        <w:t>Open House procedure</w:t>
      </w:r>
      <w:r w:rsidRPr="00F14429">
        <w:rPr>
          <w:rFonts w:cs="Arial"/>
        </w:rPr>
        <w:t xml:space="preserve"> eindigt de termijn van gestanddoening </w:t>
      </w:r>
      <w:r w:rsidR="006E7964">
        <w:rPr>
          <w:rFonts w:cs="Arial"/>
        </w:rPr>
        <w:t>acht</w:t>
      </w:r>
      <w:r w:rsidRPr="00F14429">
        <w:rPr>
          <w:rFonts w:cs="Arial"/>
        </w:rPr>
        <w:t xml:space="preserve"> dagen na de dag waarop </w:t>
      </w:r>
      <w:r w:rsidR="00C96C72">
        <w:rPr>
          <w:rFonts w:cs="Arial"/>
        </w:rPr>
        <w:t>vonnis is gewezen</w:t>
      </w:r>
      <w:r w:rsidRPr="00F14429">
        <w:rPr>
          <w:rFonts w:cs="Arial"/>
        </w:rPr>
        <w:t>.</w:t>
      </w:r>
    </w:p>
    <w:p w14:paraId="1AEADB35" w14:textId="77777777" w:rsidR="004C107B" w:rsidRDefault="004C107B">
      <w:pPr>
        <w:rPr>
          <w:rFonts w:cs="Arial"/>
        </w:rPr>
      </w:pPr>
    </w:p>
    <w:p w14:paraId="3EE83335" w14:textId="30B1B46D" w:rsidR="004C107B" w:rsidRPr="004C107B" w:rsidRDefault="00075E86" w:rsidP="004C107B">
      <w:pPr>
        <w:pStyle w:val="Kop2"/>
        <w:rPr>
          <w:rFonts w:ascii="Arial" w:hAnsi="Arial" w:cs="Arial"/>
        </w:rPr>
      </w:pPr>
      <w:bookmarkStart w:id="61" w:name="_Toc1986555"/>
      <w:bookmarkStart w:id="62" w:name="_Toc17289490"/>
      <w:bookmarkStart w:id="63" w:name="_Toc152769012"/>
      <w:r>
        <w:rPr>
          <w:rFonts w:ascii="Arial" w:hAnsi="Arial" w:cs="Arial"/>
        </w:rPr>
        <w:t>2.2</w:t>
      </w:r>
      <w:r w:rsidR="00D940D6">
        <w:rPr>
          <w:rFonts w:ascii="Arial" w:hAnsi="Arial" w:cs="Arial"/>
        </w:rPr>
        <w:t>.3</w:t>
      </w:r>
      <w:r w:rsidR="004C107B" w:rsidRPr="004C107B">
        <w:rPr>
          <w:rFonts w:ascii="Arial" w:hAnsi="Arial" w:cs="Arial"/>
        </w:rPr>
        <w:tab/>
      </w:r>
      <w:r w:rsidR="00C42B83">
        <w:rPr>
          <w:rFonts w:ascii="Arial" w:hAnsi="Arial" w:cs="Arial"/>
        </w:rPr>
        <w:t>Inschrijving</w:t>
      </w:r>
      <w:r w:rsidR="004C107B" w:rsidRPr="004C107B">
        <w:rPr>
          <w:rFonts w:ascii="Arial" w:hAnsi="Arial" w:cs="Arial"/>
        </w:rPr>
        <w:t xml:space="preserve"> onder voorwaarden</w:t>
      </w:r>
      <w:bookmarkEnd w:id="61"/>
      <w:bookmarkEnd w:id="62"/>
      <w:bookmarkEnd w:id="63"/>
    </w:p>
    <w:p w14:paraId="6D013F82" w14:textId="77777777" w:rsidR="004C107B" w:rsidRPr="006C0DC7" w:rsidRDefault="004C107B" w:rsidP="004C107B">
      <w:pPr>
        <w:rPr>
          <w:rFonts w:cs="Arial"/>
          <w:color w:val="000000"/>
        </w:rPr>
      </w:pPr>
    </w:p>
    <w:p w14:paraId="63EE5476" w14:textId="166F971C" w:rsidR="004C107B" w:rsidRPr="006C0DC7" w:rsidRDefault="004C107B" w:rsidP="004C107B">
      <w:pPr>
        <w:rPr>
          <w:rFonts w:cs="Arial"/>
        </w:rPr>
      </w:pPr>
      <w:r w:rsidRPr="006C0DC7">
        <w:rPr>
          <w:rFonts w:cs="Arial"/>
          <w:color w:val="000000"/>
        </w:rPr>
        <w:t xml:space="preserve">Indien aan een </w:t>
      </w:r>
      <w:r w:rsidR="00C42B83">
        <w:rPr>
          <w:rFonts w:cs="Arial"/>
          <w:color w:val="000000"/>
        </w:rPr>
        <w:t>Inschrijving</w:t>
      </w:r>
      <w:r w:rsidRPr="006C0DC7">
        <w:rPr>
          <w:rFonts w:cs="Arial"/>
          <w:color w:val="000000"/>
        </w:rPr>
        <w:t xml:space="preserve"> voorwaarden of voorbehouden zijn verbonden is de </w:t>
      </w:r>
      <w:r w:rsidR="00C42B83">
        <w:rPr>
          <w:rFonts w:cs="Arial"/>
          <w:color w:val="000000"/>
        </w:rPr>
        <w:t>Inschrijving</w:t>
      </w:r>
      <w:r w:rsidRPr="006C0DC7">
        <w:rPr>
          <w:rFonts w:cs="Arial"/>
          <w:color w:val="000000"/>
        </w:rPr>
        <w:t xml:space="preserve"> ongeldig en wordt deze terzijde gelegd</w:t>
      </w:r>
      <w:r w:rsidR="00276107">
        <w:rPr>
          <w:rFonts w:cs="Arial"/>
          <w:color w:val="000000"/>
        </w:rPr>
        <w:t xml:space="preserve"> </w:t>
      </w:r>
      <w:r w:rsidR="00276107">
        <w:t xml:space="preserve">en uitgesloten van deelname aan de </w:t>
      </w:r>
      <w:r w:rsidR="00F06FD7">
        <w:t>Open House procedure</w:t>
      </w:r>
      <w:r w:rsidR="00276107" w:rsidRPr="00383082">
        <w:t>.</w:t>
      </w:r>
    </w:p>
    <w:p w14:paraId="79BCF34B" w14:textId="77777777" w:rsidR="00696ADB" w:rsidRDefault="00696ADB">
      <w:pPr>
        <w:rPr>
          <w:rFonts w:eastAsiaTheme="majorEastAsia" w:cs="Arial"/>
          <w:b/>
          <w:color w:val="365F91" w:themeColor="accent1" w:themeShade="BF"/>
          <w:sz w:val="32"/>
          <w:szCs w:val="32"/>
        </w:rPr>
      </w:pPr>
      <w:bookmarkStart w:id="64" w:name="_Toc1986572"/>
      <w:bookmarkStart w:id="65" w:name="_Toc17289508"/>
      <w:r>
        <w:rPr>
          <w:rFonts w:cs="Arial"/>
          <w:b/>
        </w:rPr>
        <w:br w:type="page"/>
      </w:r>
    </w:p>
    <w:p w14:paraId="7B471505" w14:textId="546D21F7" w:rsidR="003E2DE4" w:rsidRPr="006B623E" w:rsidRDefault="002A3E16" w:rsidP="003E2DE4">
      <w:pPr>
        <w:pStyle w:val="Kop1"/>
        <w:rPr>
          <w:rFonts w:ascii="Arial" w:hAnsi="Arial" w:cs="Arial"/>
          <w:b/>
        </w:rPr>
      </w:pPr>
      <w:bookmarkStart w:id="66" w:name="_Toc152769013"/>
      <w:r>
        <w:rPr>
          <w:rFonts w:ascii="Arial" w:hAnsi="Arial" w:cs="Arial"/>
          <w:b/>
        </w:rPr>
        <w:lastRenderedPageBreak/>
        <w:t>3</w:t>
      </w:r>
      <w:r w:rsidR="003E2DE4" w:rsidRPr="006B623E">
        <w:rPr>
          <w:rFonts w:ascii="Arial" w:hAnsi="Arial" w:cs="Arial"/>
          <w:b/>
        </w:rPr>
        <w:tab/>
      </w:r>
      <w:bookmarkEnd w:id="64"/>
      <w:bookmarkEnd w:id="65"/>
      <w:r w:rsidR="00477A7B">
        <w:rPr>
          <w:rFonts w:ascii="Arial" w:hAnsi="Arial" w:cs="Arial"/>
          <w:b/>
        </w:rPr>
        <w:t xml:space="preserve">Eisen aan de </w:t>
      </w:r>
      <w:r w:rsidR="00C42B83">
        <w:rPr>
          <w:rFonts w:ascii="Arial" w:hAnsi="Arial" w:cs="Arial"/>
          <w:b/>
        </w:rPr>
        <w:t>Inschrijver</w:t>
      </w:r>
      <w:bookmarkEnd w:id="66"/>
    </w:p>
    <w:p w14:paraId="70FE5241" w14:textId="77777777" w:rsidR="003E2DE4" w:rsidRDefault="003E2DE4" w:rsidP="003E2DE4">
      <w:pPr>
        <w:rPr>
          <w:rFonts w:cs="Arial"/>
        </w:rPr>
      </w:pPr>
    </w:p>
    <w:p w14:paraId="67A6881D" w14:textId="77777777" w:rsidR="00462F03" w:rsidRDefault="00462F03" w:rsidP="003E2DE4">
      <w:pPr>
        <w:rPr>
          <w:rFonts w:cs="Arial"/>
        </w:rPr>
      </w:pPr>
    </w:p>
    <w:p w14:paraId="7AC0AE27" w14:textId="77777777" w:rsidR="00462F03" w:rsidRPr="003E2DE4" w:rsidRDefault="00462F03" w:rsidP="00462F03">
      <w:pPr>
        <w:pStyle w:val="Kop2"/>
        <w:rPr>
          <w:rFonts w:ascii="Arial" w:hAnsi="Arial" w:cs="Arial"/>
        </w:rPr>
      </w:pPr>
      <w:bookmarkStart w:id="67" w:name="_Toc152769014"/>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67"/>
    </w:p>
    <w:p w14:paraId="4CE60468" w14:textId="77777777" w:rsidR="003E2DE4" w:rsidRDefault="003E2DE4" w:rsidP="003E2DE4">
      <w:pPr>
        <w:rPr>
          <w:rFonts w:cs="Arial"/>
        </w:rPr>
      </w:pPr>
    </w:p>
    <w:p w14:paraId="2F43D589" w14:textId="40C2BE04" w:rsidR="004E75B9" w:rsidRPr="00EB4BE6" w:rsidRDefault="004E75B9" w:rsidP="004E75B9">
      <w:pPr>
        <w:rPr>
          <w:rFonts w:cs="Arial"/>
        </w:rPr>
      </w:pPr>
      <w:r w:rsidRPr="00EB4BE6">
        <w:rPr>
          <w:rFonts w:cs="Arial"/>
        </w:rPr>
        <w:t xml:space="preserve">Alleen </w:t>
      </w:r>
      <w:r w:rsidR="00C42B83">
        <w:rPr>
          <w:rFonts w:cs="Arial"/>
        </w:rPr>
        <w:t>Inschrijving</w:t>
      </w:r>
      <w:r>
        <w:rPr>
          <w:rFonts w:cs="Arial"/>
        </w:rPr>
        <w:t>en</w:t>
      </w:r>
      <w:r w:rsidRPr="00EB4BE6">
        <w:rPr>
          <w:rFonts w:cs="Arial"/>
        </w:rPr>
        <w:t xml:space="preserve"> die voldoen</w:t>
      </w:r>
      <w:r w:rsidR="00696ADB">
        <w:rPr>
          <w:rFonts w:cs="Arial"/>
        </w:rPr>
        <w:t xml:space="preserve"> </w:t>
      </w:r>
      <w:r w:rsidR="00696ADB" w:rsidRPr="00EB4BE6">
        <w:rPr>
          <w:rFonts w:cs="Arial"/>
        </w:rPr>
        <w:t xml:space="preserve">die voldoen aan </w:t>
      </w:r>
      <w:r w:rsidR="00696ADB">
        <w:rPr>
          <w:rFonts w:cs="Arial"/>
        </w:rPr>
        <w:t>alle</w:t>
      </w:r>
      <w:r w:rsidR="00696ADB" w:rsidRPr="00EB4BE6">
        <w:rPr>
          <w:rFonts w:cs="Arial"/>
        </w:rPr>
        <w:t xml:space="preserve"> </w:t>
      </w:r>
      <w:r w:rsidR="00696ADB">
        <w:rPr>
          <w:rFonts w:cs="Arial"/>
        </w:rPr>
        <w:t>eisen uit dit hoofdstuk</w:t>
      </w:r>
      <w:r w:rsidRPr="00EB4BE6">
        <w:rPr>
          <w:rFonts w:cs="Arial"/>
        </w:rPr>
        <w:t xml:space="preserve"> worden beoordeeld</w:t>
      </w:r>
      <w:r w:rsidR="00696ADB">
        <w:rPr>
          <w:rFonts w:cs="Arial"/>
        </w:rPr>
        <w:t>. Inschrijvingen die niet aan alle eisen voldoen worden terzijde gelegd</w:t>
      </w:r>
      <w:r>
        <w:rPr>
          <w:rFonts w:cs="Arial"/>
        </w:rPr>
        <w:t xml:space="preserve"> </w:t>
      </w:r>
      <w:r w:rsidRPr="00EB4BE6">
        <w:rPr>
          <w:rFonts w:cs="Arial"/>
        </w:rPr>
        <w:t>e</w:t>
      </w:r>
      <w:r>
        <w:rPr>
          <w:rFonts w:cs="Arial"/>
        </w:rPr>
        <w:t xml:space="preserve">n uitgesloten van deelname aan de </w:t>
      </w:r>
      <w:r w:rsidR="00F06FD7">
        <w:rPr>
          <w:rFonts w:cs="Arial"/>
        </w:rPr>
        <w:t>Open House procedure</w:t>
      </w:r>
      <w:r>
        <w:rPr>
          <w:rFonts w:cs="Arial"/>
        </w:rPr>
        <w:t>.</w:t>
      </w:r>
    </w:p>
    <w:p w14:paraId="5863B4BF" w14:textId="77777777" w:rsidR="004E75B9" w:rsidRDefault="004E75B9" w:rsidP="003E2DE4">
      <w:pPr>
        <w:rPr>
          <w:rFonts w:cs="Arial"/>
        </w:rPr>
      </w:pPr>
    </w:p>
    <w:p w14:paraId="0419E446" w14:textId="77777777" w:rsidR="00091F89" w:rsidRDefault="00091F89" w:rsidP="003E2DE4">
      <w:pPr>
        <w:rPr>
          <w:rFonts w:cs="Arial"/>
        </w:rPr>
      </w:pPr>
    </w:p>
    <w:p w14:paraId="7056FF95" w14:textId="77777777" w:rsidR="00091F89" w:rsidRPr="003E2DE4" w:rsidRDefault="002A3E16" w:rsidP="00091F89">
      <w:pPr>
        <w:pStyle w:val="Kop2"/>
        <w:rPr>
          <w:rFonts w:ascii="Arial" w:hAnsi="Arial" w:cs="Arial"/>
        </w:rPr>
      </w:pPr>
      <w:bookmarkStart w:id="68" w:name="_Toc152769015"/>
      <w:r>
        <w:rPr>
          <w:rFonts w:ascii="Arial" w:hAnsi="Arial" w:cs="Arial"/>
        </w:rPr>
        <w:t>3</w:t>
      </w:r>
      <w:r w:rsidR="00462F03">
        <w:rPr>
          <w:rFonts w:ascii="Arial" w:hAnsi="Arial" w:cs="Arial"/>
        </w:rPr>
        <w:t>.2</w:t>
      </w:r>
      <w:r w:rsidR="00091F89" w:rsidRPr="003E2DE4">
        <w:rPr>
          <w:rFonts w:ascii="Arial" w:hAnsi="Arial" w:cs="Arial"/>
        </w:rPr>
        <w:tab/>
      </w:r>
      <w:r w:rsidR="00091F89">
        <w:rPr>
          <w:rFonts w:ascii="Arial" w:hAnsi="Arial" w:cs="Arial"/>
        </w:rPr>
        <w:t>Uitsluitingsgronden</w:t>
      </w:r>
      <w:bookmarkEnd w:id="68"/>
    </w:p>
    <w:p w14:paraId="5497F322" w14:textId="77777777" w:rsidR="00091F89" w:rsidRDefault="00091F89" w:rsidP="003E2DE4">
      <w:pPr>
        <w:rPr>
          <w:rFonts w:cs="Arial"/>
        </w:rPr>
      </w:pPr>
    </w:p>
    <w:p w14:paraId="6AFAB114" w14:textId="77777777" w:rsidR="00C25918" w:rsidRPr="00F1429F" w:rsidRDefault="00C25918" w:rsidP="00C25918">
      <w:pPr>
        <w:rPr>
          <w:rFonts w:cs="Arial"/>
          <w:b/>
        </w:rPr>
      </w:pPr>
      <w:r>
        <w:rPr>
          <w:rFonts w:cs="Arial"/>
          <w:b/>
        </w:rPr>
        <w:t>Uniform Europees Aanbestedingsdocument</w:t>
      </w:r>
    </w:p>
    <w:p w14:paraId="2E683E02" w14:textId="77777777" w:rsidR="00C25918" w:rsidRDefault="00C25918" w:rsidP="00C25918">
      <w:pPr>
        <w:rPr>
          <w:rFonts w:cs="Arial"/>
        </w:rPr>
      </w:pPr>
      <w:r>
        <w:rPr>
          <w:rFonts w:cs="Arial"/>
        </w:rPr>
        <w:t xml:space="preserve">De Aanbestedende dienst zal een Inschrijver die zich bevindt in één van de omstandigheden zoals beschreven in de Aanbestedingswet 2012, artikel 2.86 en voor zover door de Aanbestedende dienst deze van toepassing zijn verklaard in het Uniform Europees Aanbestedingsdocument artikel 2.87 (en met inachtneming van artikel 2.86a en 2.87a), uitsluiten van deelname aan de procedure met inachtneming van hetgeen is gesteld in artikel 2.88 en 2.89. </w:t>
      </w:r>
    </w:p>
    <w:p w14:paraId="701FA25F" w14:textId="77777777" w:rsidR="00C25918" w:rsidRDefault="00C25918" w:rsidP="00C25918">
      <w:pPr>
        <w:rPr>
          <w:rFonts w:cs="Arial"/>
        </w:rPr>
      </w:pPr>
    </w:p>
    <w:p w14:paraId="08A519F1" w14:textId="77777777" w:rsidR="00C25918" w:rsidRDefault="00C25918" w:rsidP="00C25918">
      <w:pPr>
        <w:rPr>
          <w:rFonts w:cs="Arial"/>
        </w:rPr>
      </w:pPr>
      <w:r>
        <w:rPr>
          <w:rFonts w:cs="Arial"/>
        </w:rPr>
        <w:t xml:space="preserve">De Inschrijver dient door invulling en ondertekening van het Uniform Europees Aanbestedingsdocument te verklaren dat de betreffende omstandigheden niet op hem van toepassing zijn. </w:t>
      </w:r>
    </w:p>
    <w:p w14:paraId="40E0D6BE" w14:textId="77777777" w:rsidR="00C25918" w:rsidRPr="00091F89" w:rsidRDefault="00C25918" w:rsidP="00C25918">
      <w:pPr>
        <w:autoSpaceDE w:val="0"/>
        <w:autoSpaceDN w:val="0"/>
        <w:adjustRightInd w:val="0"/>
        <w:rPr>
          <w:rFonts w:cs="Arial"/>
          <w:color w:val="000000"/>
        </w:rPr>
      </w:pPr>
    </w:p>
    <w:p w14:paraId="3258F1AD" w14:textId="39E67119" w:rsidR="00C25918" w:rsidRPr="00ED08DF" w:rsidRDefault="00C25918" w:rsidP="00C25918">
      <w:pPr>
        <w:autoSpaceDE w:val="0"/>
        <w:autoSpaceDN w:val="0"/>
        <w:adjustRightInd w:val="0"/>
        <w:rPr>
          <w:rFonts w:cs="Arial"/>
          <w:color w:val="000000"/>
        </w:rPr>
      </w:pPr>
      <w:bookmarkStart w:id="69" w:name="_Hlk133232072"/>
      <w:r w:rsidRPr="00091F89">
        <w:rPr>
          <w:rFonts w:cs="Arial"/>
          <w:color w:val="000000"/>
        </w:rPr>
        <w:t xml:space="preserve">U dient als </w:t>
      </w:r>
      <w:r>
        <w:rPr>
          <w:rFonts w:cs="Arial"/>
          <w:color w:val="000000"/>
        </w:rPr>
        <w:t>Inschrijver</w:t>
      </w:r>
      <w:r w:rsidRPr="00091F89">
        <w:rPr>
          <w:rFonts w:cs="Arial"/>
          <w:color w:val="000000"/>
        </w:rPr>
        <w:t xml:space="preserve"> een volledig ingevuld en rechtsgeldig ondertekend UEA in</w:t>
      </w:r>
      <w:r>
        <w:rPr>
          <w:rFonts w:cs="Arial"/>
          <w:color w:val="000000"/>
        </w:rPr>
        <w:t xml:space="preserve">. Dit kan </w:t>
      </w:r>
      <w:r w:rsidRPr="00091F89">
        <w:rPr>
          <w:rFonts w:cs="Arial"/>
          <w:color w:val="000000"/>
        </w:rPr>
        <w:t>middels</w:t>
      </w:r>
      <w:r>
        <w:rPr>
          <w:rFonts w:cs="Arial"/>
          <w:color w:val="000000"/>
        </w:rPr>
        <w:t xml:space="preserve"> een</w:t>
      </w:r>
      <w:r w:rsidRPr="00091F89">
        <w:rPr>
          <w:rFonts w:cs="Arial"/>
          <w:color w:val="000000"/>
        </w:rPr>
        <w:t xml:space="preserve"> volmacht, </w:t>
      </w:r>
      <w:r>
        <w:rPr>
          <w:rFonts w:cs="Arial"/>
          <w:color w:val="000000"/>
        </w:rPr>
        <w:t xml:space="preserve">maar </w:t>
      </w:r>
      <w:r w:rsidRPr="00091F89">
        <w:rPr>
          <w:rFonts w:cs="Arial"/>
          <w:color w:val="000000"/>
        </w:rPr>
        <w:t xml:space="preserve">dan dient u daar </w:t>
      </w:r>
      <w:r>
        <w:rPr>
          <w:rFonts w:cs="Arial"/>
          <w:color w:val="000000"/>
        </w:rPr>
        <w:t>de</w:t>
      </w:r>
      <w:r w:rsidRPr="00091F89">
        <w:rPr>
          <w:rFonts w:cs="Arial"/>
          <w:color w:val="000000"/>
        </w:rPr>
        <w:t xml:space="preserve"> </w:t>
      </w:r>
      <w:r>
        <w:rPr>
          <w:rFonts w:cs="Arial"/>
          <w:color w:val="000000"/>
        </w:rPr>
        <w:t>volmacht</w:t>
      </w:r>
      <w:r w:rsidRPr="00091F89">
        <w:rPr>
          <w:rFonts w:cs="Arial"/>
          <w:color w:val="000000"/>
        </w:rPr>
        <w:t xml:space="preserve"> van bij te voegen in uw </w:t>
      </w:r>
      <w:r>
        <w:rPr>
          <w:rFonts w:cs="Arial"/>
          <w:color w:val="000000"/>
        </w:rPr>
        <w:t>Inschrijving</w:t>
      </w:r>
      <w:r w:rsidRPr="00091F89">
        <w:rPr>
          <w:rFonts w:cs="Arial"/>
          <w:color w:val="000000"/>
        </w:rPr>
        <w:t>. Het Uniform Europees Aanbestedingsdocument staat gepubliceerd op TenderNed.</w:t>
      </w:r>
    </w:p>
    <w:bookmarkEnd w:id="69"/>
    <w:p w14:paraId="193C4860" w14:textId="77777777" w:rsidR="00C25918" w:rsidRDefault="00C25918" w:rsidP="00C25918">
      <w:pPr>
        <w:rPr>
          <w:rFonts w:cs="Arial"/>
        </w:rPr>
      </w:pPr>
    </w:p>
    <w:p w14:paraId="38B14C23" w14:textId="77777777" w:rsidR="00C25918" w:rsidRPr="00600FE6" w:rsidRDefault="00C25918" w:rsidP="00C25918">
      <w:pPr>
        <w:rPr>
          <w:rFonts w:cs="Arial"/>
          <w:i/>
        </w:rPr>
      </w:pPr>
      <w:r>
        <w:rPr>
          <w:rFonts w:cs="Arial"/>
          <w:i/>
        </w:rPr>
        <w:t>Combinatie</w:t>
      </w:r>
    </w:p>
    <w:p w14:paraId="04C2BC93" w14:textId="77777777" w:rsidR="00C25918" w:rsidRDefault="00C25918" w:rsidP="00C25918">
      <w:pPr>
        <w:rPr>
          <w:rFonts w:cs="Arial"/>
        </w:rPr>
      </w:pPr>
      <w:r>
        <w:rPr>
          <w:rFonts w:cs="Arial"/>
        </w:rPr>
        <w:t>Bij Inschrijving door een Combinatie geldt deze eis voor alle deelnemers aan de Combinatie. Iedere afzonderlijke deelnemer aan de Combinatie dient het Uniforme Europees Aanbestedingsdocument in te vullen en te ondertekenen.</w:t>
      </w:r>
    </w:p>
    <w:p w14:paraId="3DC90F6C" w14:textId="77777777" w:rsidR="00C25918" w:rsidRDefault="00C25918" w:rsidP="00C25918">
      <w:pPr>
        <w:rPr>
          <w:rFonts w:cs="Arial"/>
        </w:rPr>
      </w:pPr>
    </w:p>
    <w:p w14:paraId="656168AA" w14:textId="77777777" w:rsidR="00C25918" w:rsidRPr="00600FE6" w:rsidRDefault="00C25918" w:rsidP="00C25918">
      <w:pPr>
        <w:rPr>
          <w:rFonts w:cs="Arial"/>
          <w:i/>
        </w:rPr>
      </w:pPr>
      <w:r>
        <w:rPr>
          <w:rFonts w:cs="Arial"/>
          <w:i/>
        </w:rPr>
        <w:t>Onderaannemers</w:t>
      </w:r>
    </w:p>
    <w:p w14:paraId="64F93811" w14:textId="77777777" w:rsidR="00C25918" w:rsidRPr="00091F89" w:rsidRDefault="00C25918" w:rsidP="00C25918">
      <w:pPr>
        <w:rPr>
          <w:rFonts w:cs="Arial"/>
        </w:rPr>
      </w:pPr>
      <w:r>
        <w:rPr>
          <w:rFonts w:cs="Arial"/>
        </w:rPr>
        <w:t xml:space="preserve">Door in te zetten onderaannemers dient tevens het UEA separaat ingevuld en ondertekend te worden. </w:t>
      </w:r>
    </w:p>
    <w:p w14:paraId="1AF556E1" w14:textId="77777777" w:rsidR="00091F89" w:rsidRDefault="00091F89" w:rsidP="00091F89"/>
    <w:p w14:paraId="5112AA6A" w14:textId="77777777" w:rsidR="004E75B9" w:rsidRDefault="004E75B9"/>
    <w:p w14:paraId="54207295" w14:textId="77777777" w:rsidR="00600FE6" w:rsidRDefault="00600FE6">
      <w:pPr>
        <w:rPr>
          <w:rFonts w:eastAsiaTheme="majorEastAsia" w:cs="Arial"/>
          <w:color w:val="365F91" w:themeColor="accent1" w:themeShade="BF"/>
          <w:sz w:val="26"/>
          <w:szCs w:val="26"/>
        </w:rPr>
      </w:pPr>
      <w:r>
        <w:rPr>
          <w:rFonts w:cs="Arial"/>
        </w:rPr>
        <w:br w:type="page"/>
      </w:r>
    </w:p>
    <w:p w14:paraId="7BD8A24E" w14:textId="77777777" w:rsidR="004E75B9" w:rsidRPr="003E2DE4" w:rsidRDefault="002A3E16" w:rsidP="004E75B9">
      <w:pPr>
        <w:pStyle w:val="Kop2"/>
        <w:rPr>
          <w:rFonts w:ascii="Arial" w:hAnsi="Arial" w:cs="Arial"/>
        </w:rPr>
      </w:pPr>
      <w:bookmarkStart w:id="70" w:name="_Toc152769016"/>
      <w:r>
        <w:rPr>
          <w:rFonts w:ascii="Arial" w:hAnsi="Arial" w:cs="Arial"/>
        </w:rPr>
        <w:lastRenderedPageBreak/>
        <w:t>3</w:t>
      </w:r>
      <w:r w:rsidR="004E75B9">
        <w:rPr>
          <w:rFonts w:ascii="Arial" w:hAnsi="Arial" w:cs="Arial"/>
        </w:rPr>
        <w:t>.</w:t>
      </w:r>
      <w:r w:rsidR="00462F03">
        <w:rPr>
          <w:rFonts w:ascii="Arial" w:hAnsi="Arial" w:cs="Arial"/>
        </w:rPr>
        <w:t>3</w:t>
      </w:r>
      <w:r w:rsidR="004E75B9" w:rsidRPr="003E2DE4">
        <w:rPr>
          <w:rFonts w:ascii="Arial" w:hAnsi="Arial" w:cs="Arial"/>
        </w:rPr>
        <w:tab/>
      </w:r>
      <w:r w:rsidR="004E75B9">
        <w:rPr>
          <w:rFonts w:ascii="Arial" w:hAnsi="Arial" w:cs="Arial"/>
        </w:rPr>
        <w:t>Geschiktheidseisen</w:t>
      </w:r>
      <w:bookmarkEnd w:id="70"/>
    </w:p>
    <w:p w14:paraId="78739C30" w14:textId="4B940689" w:rsidR="00ED08DF" w:rsidRPr="00C024F5" w:rsidRDefault="00ED08DF" w:rsidP="00ED08DF">
      <w:pPr>
        <w:rPr>
          <w:rFonts w:cs="Arial"/>
          <w:bCs/>
        </w:rPr>
      </w:pPr>
    </w:p>
    <w:p w14:paraId="08CBA4E4" w14:textId="77777777" w:rsidR="00FD1646" w:rsidRPr="00C024F5" w:rsidRDefault="00FD1646" w:rsidP="00ED08DF">
      <w:pPr>
        <w:rPr>
          <w:rFonts w:cs="Arial"/>
          <w:bCs/>
        </w:rPr>
      </w:pPr>
    </w:p>
    <w:p w14:paraId="3FC1BF0F" w14:textId="68FA24B9" w:rsidR="00FD6434" w:rsidRPr="003E2DE4" w:rsidRDefault="00FD6434" w:rsidP="00FD1646">
      <w:pPr>
        <w:pStyle w:val="Kop2"/>
        <w:spacing w:before="0"/>
        <w:rPr>
          <w:rFonts w:ascii="Arial" w:hAnsi="Arial" w:cs="Arial"/>
        </w:rPr>
      </w:pPr>
      <w:bookmarkStart w:id="71" w:name="_Toc152769017"/>
      <w:r>
        <w:rPr>
          <w:rFonts w:ascii="Arial" w:hAnsi="Arial" w:cs="Arial"/>
        </w:rPr>
        <w:t>3.3.</w:t>
      </w:r>
      <w:r w:rsidR="00EC711F">
        <w:rPr>
          <w:rFonts w:ascii="Arial" w:hAnsi="Arial" w:cs="Arial"/>
        </w:rPr>
        <w:t>1</w:t>
      </w:r>
      <w:r w:rsidRPr="003E2DE4">
        <w:rPr>
          <w:rFonts w:ascii="Arial" w:hAnsi="Arial" w:cs="Arial"/>
        </w:rPr>
        <w:tab/>
      </w:r>
      <w:r>
        <w:rPr>
          <w:rFonts w:ascii="Arial" w:hAnsi="Arial" w:cs="Arial"/>
        </w:rPr>
        <w:t>Geldige ondernemersvergunning</w:t>
      </w:r>
      <w:bookmarkEnd w:id="71"/>
    </w:p>
    <w:p w14:paraId="0F7ED1AA" w14:textId="77777777" w:rsidR="00FD6434" w:rsidRDefault="00FD6434" w:rsidP="00FD1646">
      <w:pPr>
        <w:rPr>
          <w:rFonts w:cs="Arial"/>
        </w:rPr>
      </w:pPr>
    </w:p>
    <w:p w14:paraId="0F3E1883" w14:textId="77777777" w:rsidR="00FD6434" w:rsidRDefault="00FD6434" w:rsidP="00FD1646">
      <w:r>
        <w:t xml:space="preserve">De Inschrijver moet de beschikking hebben over een geldige ondernemersvergunning.  </w:t>
      </w:r>
    </w:p>
    <w:p w14:paraId="5C3F2471" w14:textId="77777777" w:rsidR="00FD6434" w:rsidRDefault="00FD6434" w:rsidP="00FD1646">
      <w:pPr>
        <w:ind w:left="703"/>
        <w:rPr>
          <w:b/>
        </w:rPr>
      </w:pPr>
    </w:p>
    <w:p w14:paraId="0D3B910F" w14:textId="63FAB093" w:rsidR="005F3844" w:rsidRPr="005F3844" w:rsidRDefault="005F3844" w:rsidP="00FD1646">
      <w:pPr>
        <w:autoSpaceDE w:val="0"/>
        <w:autoSpaceDN w:val="0"/>
        <w:adjustRightInd w:val="0"/>
        <w:rPr>
          <w:rFonts w:cs="Arial"/>
          <w:b/>
          <w:bCs/>
          <w:color w:val="000000"/>
        </w:rPr>
      </w:pPr>
      <w:r w:rsidRPr="00091F89">
        <w:rPr>
          <w:rFonts w:cs="Arial"/>
          <w:b/>
          <w:bCs/>
          <w:color w:val="000000"/>
        </w:rPr>
        <w:t xml:space="preserve">Bewijsmiddel indienen bij </w:t>
      </w:r>
      <w:r>
        <w:rPr>
          <w:rFonts w:cs="Arial"/>
          <w:b/>
          <w:bCs/>
          <w:color w:val="000000"/>
        </w:rPr>
        <w:t>Inschrijving</w:t>
      </w:r>
      <w:r w:rsidRPr="00091F89">
        <w:rPr>
          <w:rFonts w:cs="Arial"/>
          <w:b/>
          <w:bCs/>
          <w:color w:val="000000"/>
        </w:rPr>
        <w:t xml:space="preserve">: </w:t>
      </w:r>
    </w:p>
    <w:p w14:paraId="4A7B6A1C" w14:textId="2603938F" w:rsidR="00FD6434" w:rsidRDefault="005F3844" w:rsidP="00FD1646">
      <w:r>
        <w:rPr>
          <w:rFonts w:cs="Arial"/>
          <w:color w:val="000000"/>
        </w:rPr>
        <w:t>Inschrijver</w:t>
      </w:r>
      <w:r>
        <w:rPr>
          <w:rFonts w:cs="Arial"/>
        </w:rPr>
        <w:t xml:space="preserve"> dient bij haar inschrijving e</w:t>
      </w:r>
      <w:r w:rsidR="00FD6434">
        <w:t xml:space="preserve">en kopie van de op grond van de Wet personenvervoer 2000 aan de vervoerder verstrekte geldige vervoersvergunning </w:t>
      </w:r>
      <w:r>
        <w:t>te voegen</w:t>
      </w:r>
      <w:r w:rsidR="00FD6434">
        <w:t xml:space="preserve">.  </w:t>
      </w:r>
    </w:p>
    <w:p w14:paraId="6F86154A" w14:textId="77777777" w:rsidR="00EC711F" w:rsidRPr="00EC711F" w:rsidRDefault="00EC711F" w:rsidP="00FD1646">
      <w:pPr>
        <w:rPr>
          <w:rFonts w:eastAsiaTheme="majorEastAsia" w:cs="Arial"/>
          <w:color w:val="365F91" w:themeColor="accent1" w:themeShade="BF"/>
        </w:rPr>
      </w:pPr>
    </w:p>
    <w:p w14:paraId="063BCA03" w14:textId="77471E9C" w:rsidR="00ED08DF" w:rsidRPr="003E2DE4" w:rsidRDefault="002A3E16" w:rsidP="00FD1646">
      <w:pPr>
        <w:pStyle w:val="Kop2"/>
        <w:spacing w:before="0"/>
        <w:rPr>
          <w:rFonts w:ascii="Arial" w:hAnsi="Arial" w:cs="Arial"/>
        </w:rPr>
      </w:pPr>
      <w:bookmarkStart w:id="72" w:name="_Toc152769018"/>
      <w:r>
        <w:rPr>
          <w:rFonts w:ascii="Arial" w:hAnsi="Arial" w:cs="Arial"/>
        </w:rPr>
        <w:t>3</w:t>
      </w:r>
      <w:r w:rsidR="00462F03">
        <w:rPr>
          <w:rFonts w:ascii="Arial" w:hAnsi="Arial" w:cs="Arial"/>
        </w:rPr>
        <w:t>.3</w:t>
      </w:r>
      <w:r w:rsidR="00ED08DF">
        <w:rPr>
          <w:rFonts w:ascii="Arial" w:hAnsi="Arial" w:cs="Arial"/>
        </w:rPr>
        <w:t>.</w:t>
      </w:r>
      <w:r w:rsidR="00EC711F">
        <w:rPr>
          <w:rFonts w:ascii="Arial" w:hAnsi="Arial" w:cs="Arial"/>
        </w:rPr>
        <w:t>2</w:t>
      </w:r>
      <w:r w:rsidR="00ED08DF" w:rsidRPr="003E2DE4">
        <w:rPr>
          <w:rFonts w:ascii="Arial" w:hAnsi="Arial" w:cs="Arial"/>
        </w:rPr>
        <w:tab/>
      </w:r>
      <w:r w:rsidR="00ED08DF">
        <w:rPr>
          <w:rFonts w:ascii="Arial" w:hAnsi="Arial" w:cs="Arial"/>
        </w:rPr>
        <w:t xml:space="preserve">Uittreksel </w:t>
      </w:r>
      <w:r w:rsidR="00C42B83">
        <w:rPr>
          <w:rFonts w:ascii="Arial" w:hAnsi="Arial" w:cs="Arial"/>
        </w:rPr>
        <w:t>Inschrijving</w:t>
      </w:r>
      <w:r w:rsidR="00ED08DF">
        <w:rPr>
          <w:rFonts w:ascii="Arial" w:hAnsi="Arial" w:cs="Arial"/>
        </w:rPr>
        <w:t xml:space="preserve"> Handelsregister</w:t>
      </w:r>
      <w:bookmarkEnd w:id="72"/>
    </w:p>
    <w:p w14:paraId="3EC19035" w14:textId="77777777" w:rsidR="00F1429F" w:rsidRDefault="00F1429F" w:rsidP="00FD1646">
      <w:pPr>
        <w:autoSpaceDE w:val="0"/>
        <w:autoSpaceDN w:val="0"/>
        <w:adjustRightInd w:val="0"/>
        <w:rPr>
          <w:rFonts w:cs="Arial"/>
          <w:color w:val="FF0000"/>
        </w:rPr>
      </w:pPr>
    </w:p>
    <w:p w14:paraId="22C62729" w14:textId="0E9B7B27" w:rsidR="00ED08DF" w:rsidRDefault="00ED08DF" w:rsidP="00FD1646">
      <w:pPr>
        <w:autoSpaceDE w:val="0"/>
        <w:autoSpaceDN w:val="0"/>
        <w:adjustRightInd w:val="0"/>
      </w:pPr>
      <w:r>
        <w:t xml:space="preserve">De </w:t>
      </w:r>
      <w:r w:rsidR="00C42B83">
        <w:t>Inschrijver</w:t>
      </w:r>
      <w:r>
        <w:t xml:space="preserve"> dient aan te tonen dat hij volgens de voorschriften van de lidstaat waar hij is gevestigd, in het beroepsregister of in het handelsregister is ingeschreven. Binnen Nederland vervult een uittreksel van </w:t>
      </w:r>
      <w:r w:rsidR="00C42B83">
        <w:t>Inschrijving</w:t>
      </w:r>
      <w:r>
        <w:t xml:space="preserve"> in het handelsregister van de Kamer van Koophandel deze functie.</w:t>
      </w:r>
      <w:r w:rsidR="001F59BF">
        <w:t xml:space="preserve"> Tevens dient de </w:t>
      </w:r>
      <w:r w:rsidR="00C42B83">
        <w:t>Inschrijver</w:t>
      </w:r>
      <w:r w:rsidR="001F59BF">
        <w:t xml:space="preserve"> aan te tonen dat de stukken van de </w:t>
      </w:r>
      <w:r w:rsidR="00C42B83">
        <w:t>Inschrijving</w:t>
      </w:r>
      <w:r w:rsidR="001F59BF">
        <w:t xml:space="preserve"> </w:t>
      </w:r>
      <w:r w:rsidR="00CC0C03">
        <w:t xml:space="preserve">rechtsgeldig </w:t>
      </w:r>
      <w:r w:rsidR="001F59BF">
        <w:t xml:space="preserve">zijn ondertekend door een daartoe volgens het uittreksel van </w:t>
      </w:r>
      <w:r w:rsidR="00C42B83">
        <w:t>Inschrijving</w:t>
      </w:r>
      <w:r w:rsidR="001F59BF">
        <w:t xml:space="preserve"> in het handelsregister van de Kamer van Koophandel bevoegd persoon. </w:t>
      </w:r>
    </w:p>
    <w:p w14:paraId="26D90492" w14:textId="77777777" w:rsidR="00ED08DF" w:rsidRDefault="00ED08DF" w:rsidP="00FD1646">
      <w:pPr>
        <w:autoSpaceDE w:val="0"/>
        <w:autoSpaceDN w:val="0"/>
        <w:adjustRightInd w:val="0"/>
        <w:rPr>
          <w:rFonts w:cs="Arial"/>
          <w:color w:val="FF0000"/>
        </w:rPr>
      </w:pPr>
    </w:p>
    <w:p w14:paraId="5588288E" w14:textId="77777777" w:rsidR="00FD6434" w:rsidRPr="00091F89" w:rsidRDefault="00FD6434" w:rsidP="00FD1646">
      <w:pPr>
        <w:autoSpaceDE w:val="0"/>
        <w:autoSpaceDN w:val="0"/>
        <w:adjustRightInd w:val="0"/>
        <w:rPr>
          <w:rFonts w:cs="Arial"/>
          <w:color w:val="000000"/>
        </w:rPr>
      </w:pPr>
      <w:r w:rsidRPr="00091F89">
        <w:rPr>
          <w:rFonts w:cs="Arial"/>
          <w:b/>
          <w:bCs/>
          <w:color w:val="000000"/>
        </w:rPr>
        <w:t xml:space="preserve">Bewijsmiddel indienen bij </w:t>
      </w:r>
      <w:r>
        <w:rPr>
          <w:rFonts w:cs="Arial"/>
          <w:b/>
          <w:bCs/>
          <w:color w:val="000000"/>
        </w:rPr>
        <w:t>Inschrijving</w:t>
      </w:r>
      <w:r w:rsidRPr="00091F89">
        <w:rPr>
          <w:rFonts w:cs="Arial"/>
          <w:b/>
          <w:bCs/>
          <w:color w:val="000000"/>
        </w:rPr>
        <w:t xml:space="preserve">: </w:t>
      </w:r>
    </w:p>
    <w:p w14:paraId="50FCF3B7" w14:textId="0D8428CC" w:rsidR="00ED08DF" w:rsidRDefault="00C42B83" w:rsidP="00FD1646">
      <w:pPr>
        <w:rPr>
          <w:rFonts w:cs="Arial"/>
        </w:rPr>
      </w:pPr>
      <w:r>
        <w:rPr>
          <w:rFonts w:cs="Arial"/>
        </w:rPr>
        <w:t>Inschrijver</w:t>
      </w:r>
      <w:r w:rsidR="00ED08DF" w:rsidRPr="001F59BF">
        <w:rPr>
          <w:rFonts w:cs="Arial"/>
        </w:rPr>
        <w:t xml:space="preserve"> </w:t>
      </w:r>
      <w:r w:rsidR="00600FE6">
        <w:rPr>
          <w:rFonts w:cs="Arial"/>
        </w:rPr>
        <w:t>die</w:t>
      </w:r>
      <w:r w:rsidR="00FD6434">
        <w:rPr>
          <w:rFonts w:cs="Arial"/>
        </w:rPr>
        <w:t>nt bij inschrijving</w:t>
      </w:r>
      <w:r w:rsidR="00C67522">
        <w:rPr>
          <w:rFonts w:cs="Arial"/>
        </w:rPr>
        <w:t xml:space="preserve"> </w:t>
      </w:r>
      <w:r w:rsidR="00ED08DF" w:rsidRPr="001F59BF">
        <w:rPr>
          <w:rFonts w:cs="Arial"/>
        </w:rPr>
        <w:t>h</w:t>
      </w:r>
      <w:r w:rsidR="00ED08DF" w:rsidRPr="001F59BF">
        <w:t>et bewijs uittreksel KvK</w:t>
      </w:r>
      <w:r w:rsidR="001F59BF" w:rsidRPr="001F59BF">
        <w:t xml:space="preserve">, </w:t>
      </w:r>
      <w:r w:rsidR="001F59BF" w:rsidRPr="001F59BF">
        <w:rPr>
          <w:rFonts w:cs="Arial"/>
        </w:rPr>
        <w:t xml:space="preserve">dat niet ouder is dan 6 maanden voor sluitingstermijn voor het indienen van de </w:t>
      </w:r>
      <w:r>
        <w:rPr>
          <w:rFonts w:cs="Arial"/>
        </w:rPr>
        <w:t>Inschrijving</w:t>
      </w:r>
      <w:r w:rsidR="001F59BF" w:rsidRPr="001F59BF">
        <w:rPr>
          <w:rFonts w:cs="Arial"/>
        </w:rPr>
        <w:t>,</w:t>
      </w:r>
      <w:r w:rsidR="00ED08DF" w:rsidRPr="001F59BF">
        <w:t xml:space="preserve"> te overleggen</w:t>
      </w:r>
      <w:r w:rsidR="001F59BF" w:rsidRPr="001F59BF">
        <w:t xml:space="preserve">, </w:t>
      </w:r>
      <w:r w:rsidR="001F59BF" w:rsidRPr="001F59BF">
        <w:rPr>
          <w:rFonts w:cs="Arial"/>
        </w:rPr>
        <w:t xml:space="preserve">zo nodig </w:t>
      </w:r>
      <w:r w:rsidR="00CC0C03">
        <w:rPr>
          <w:rFonts w:cs="Arial"/>
        </w:rPr>
        <w:t>voorzien van</w:t>
      </w:r>
      <w:r w:rsidR="001F59BF" w:rsidRPr="001F59BF">
        <w:rPr>
          <w:rFonts w:cs="Arial"/>
        </w:rPr>
        <w:t xml:space="preserve"> een bevoegdelijk ondertekende en adequate volmacht.</w:t>
      </w:r>
    </w:p>
    <w:p w14:paraId="131E87C7" w14:textId="77777777" w:rsidR="00600FE6" w:rsidRDefault="00600FE6" w:rsidP="00FD1646">
      <w:pPr>
        <w:rPr>
          <w:rFonts w:cs="Arial"/>
        </w:rPr>
      </w:pPr>
    </w:p>
    <w:p w14:paraId="25C10319" w14:textId="5F9B5EE6" w:rsidR="004934C5" w:rsidRPr="00D66649" w:rsidRDefault="001F59BF" w:rsidP="00FD1646">
      <w:r w:rsidRPr="00600FE6">
        <w:rPr>
          <w:rFonts w:cs="Arial"/>
        </w:rPr>
        <w:t xml:space="preserve">In geval van </w:t>
      </w:r>
      <w:r w:rsidR="00C42B83">
        <w:rPr>
          <w:rFonts w:cs="Arial"/>
        </w:rPr>
        <w:t>Inschrijving</w:t>
      </w:r>
      <w:r w:rsidRPr="00600FE6">
        <w:rPr>
          <w:rFonts w:cs="Arial"/>
        </w:rPr>
        <w:t xml:space="preserve"> door een samenwerkingsverband (Combinatie) wordt de </w:t>
      </w:r>
      <w:r w:rsidR="00C42B83">
        <w:rPr>
          <w:rFonts w:cs="Arial"/>
        </w:rPr>
        <w:t>Inschrijving</w:t>
      </w:r>
      <w:r w:rsidRPr="00600FE6">
        <w:rPr>
          <w:rFonts w:cs="Arial"/>
        </w:rPr>
        <w:t xml:space="preserve"> door alle deelnemers aan het samenwerkingsverband ondertekend. Daarnaast wordt een deelnemer van het samenwerkingsverband gevolmachtigd door alle andere leden ervan om rechtsgeldig te handelen en ondertekenen namens het gehele samenwerkingsverband en </w:t>
      </w:r>
      <w:r w:rsidR="00A8739D">
        <w:rPr>
          <w:rFonts w:cs="Arial"/>
        </w:rPr>
        <w:t xml:space="preserve">wordt </w:t>
      </w:r>
      <w:r w:rsidRPr="00600FE6">
        <w:rPr>
          <w:rFonts w:cs="Arial"/>
        </w:rPr>
        <w:t xml:space="preserve">door iedere deelnemer een </w:t>
      </w:r>
      <w:r w:rsidRPr="00600FE6">
        <w:t xml:space="preserve">uittreksel van </w:t>
      </w:r>
      <w:r w:rsidR="00C42B83">
        <w:t>Inschrijving</w:t>
      </w:r>
      <w:r w:rsidRPr="00600FE6">
        <w:t xml:space="preserve"> in het handelsregister van de</w:t>
      </w:r>
      <w:r w:rsidR="00600FE6">
        <w:t xml:space="preserve"> Kamer van Koophandel overlegd.</w:t>
      </w:r>
    </w:p>
    <w:p w14:paraId="0962DA24" w14:textId="77777777" w:rsidR="00425AAD" w:rsidRPr="00C024F5" w:rsidRDefault="00425AAD" w:rsidP="00FD1646">
      <w:pPr>
        <w:rPr>
          <w:bCs/>
        </w:rPr>
      </w:pPr>
    </w:p>
    <w:p w14:paraId="451F5BD9" w14:textId="6637A16A" w:rsidR="00425AAD" w:rsidRPr="003E2DE4" w:rsidRDefault="00425AAD" w:rsidP="00FD1646">
      <w:pPr>
        <w:pStyle w:val="Kop2"/>
        <w:spacing w:before="0"/>
        <w:rPr>
          <w:rFonts w:ascii="Arial" w:hAnsi="Arial" w:cs="Arial"/>
        </w:rPr>
      </w:pPr>
      <w:bookmarkStart w:id="73" w:name="_Toc152769019"/>
      <w:r>
        <w:rPr>
          <w:rFonts w:ascii="Arial" w:hAnsi="Arial" w:cs="Arial"/>
        </w:rPr>
        <w:t>3.3.</w:t>
      </w:r>
      <w:r w:rsidR="00EC711F">
        <w:rPr>
          <w:rFonts w:ascii="Arial" w:hAnsi="Arial" w:cs="Arial"/>
        </w:rPr>
        <w:t>3</w:t>
      </w:r>
      <w:r w:rsidRPr="003E2DE4">
        <w:rPr>
          <w:rFonts w:ascii="Arial" w:hAnsi="Arial" w:cs="Arial"/>
        </w:rPr>
        <w:tab/>
      </w:r>
      <w:r>
        <w:rPr>
          <w:rFonts w:ascii="Arial" w:hAnsi="Arial" w:cs="Arial"/>
        </w:rPr>
        <w:t>Bereikbaarheid en beschikbaarheid van de dienstverlening</w:t>
      </w:r>
      <w:bookmarkEnd w:id="73"/>
    </w:p>
    <w:p w14:paraId="6168AE18" w14:textId="21C250C5" w:rsidR="00425AAD" w:rsidRDefault="00FD6434" w:rsidP="00FD1646">
      <w:pPr>
        <w:ind w:left="708"/>
      </w:pPr>
      <w:r>
        <w:rPr>
          <w:b/>
        </w:rPr>
        <w:t xml:space="preserve"> </w:t>
      </w:r>
    </w:p>
    <w:p w14:paraId="5245079E" w14:textId="18892BF9" w:rsidR="00FD6434" w:rsidRDefault="00FD6434" w:rsidP="00FD1646">
      <w:r>
        <w:t xml:space="preserve">Inschrijver moet in staat zijn om 52 weken per jaar en minimaal 150 uur per week de gevraagde dienstverlening te leveren in Den Helder. De telefoon mag daarbij enkel doorgeschakeld worden naar een Hoofdaannemer, Onderaannemer of Combinant waarmee gezamenlijk is ingeschreven op deze opdracht. Doorverbinden naar een derde is niet toegestaan.  </w:t>
      </w:r>
    </w:p>
    <w:p w14:paraId="7B938F3B" w14:textId="77777777" w:rsidR="00425AAD" w:rsidRDefault="00425AAD" w:rsidP="00FD1646">
      <w:pPr>
        <w:rPr>
          <w:b/>
        </w:rPr>
      </w:pPr>
    </w:p>
    <w:p w14:paraId="2868E966" w14:textId="77777777" w:rsidR="00751C74" w:rsidRPr="00091F89" w:rsidRDefault="00751C74" w:rsidP="00FD1646">
      <w:pPr>
        <w:autoSpaceDE w:val="0"/>
        <w:autoSpaceDN w:val="0"/>
        <w:adjustRightInd w:val="0"/>
        <w:rPr>
          <w:rFonts w:cs="Arial"/>
          <w:color w:val="000000"/>
        </w:rPr>
      </w:pPr>
      <w:r w:rsidRPr="00091F89">
        <w:rPr>
          <w:rFonts w:cs="Arial"/>
          <w:b/>
          <w:bCs/>
          <w:color w:val="000000"/>
        </w:rPr>
        <w:t xml:space="preserve">Bewijsmiddel indienen bij </w:t>
      </w:r>
      <w:r>
        <w:rPr>
          <w:rFonts w:cs="Arial"/>
          <w:b/>
          <w:bCs/>
          <w:color w:val="000000"/>
        </w:rPr>
        <w:t>Inschrijving</w:t>
      </w:r>
      <w:r w:rsidRPr="00091F89">
        <w:rPr>
          <w:rFonts w:cs="Arial"/>
          <w:b/>
          <w:bCs/>
          <w:color w:val="000000"/>
        </w:rPr>
        <w:t xml:space="preserve">: </w:t>
      </w:r>
    </w:p>
    <w:p w14:paraId="0D2A7992" w14:textId="60786702" w:rsidR="00751C74" w:rsidRDefault="00751C74" w:rsidP="00FD1646">
      <w:r>
        <w:rPr>
          <w:rFonts w:cs="Arial"/>
        </w:rPr>
        <w:t>Inschrijver</w:t>
      </w:r>
      <w:r w:rsidRPr="001F59BF">
        <w:rPr>
          <w:rFonts w:cs="Arial"/>
        </w:rPr>
        <w:t xml:space="preserve"> </w:t>
      </w:r>
      <w:r>
        <w:rPr>
          <w:rFonts w:cs="Arial"/>
        </w:rPr>
        <w:t xml:space="preserve">dient bij inschrijving de volgende </w:t>
      </w:r>
      <w:r w:rsidR="00FD6434">
        <w:t>bewijs</w:t>
      </w:r>
      <w:r>
        <w:t>middelen in:</w:t>
      </w:r>
    </w:p>
    <w:p w14:paraId="05C85E86" w14:textId="3B541050" w:rsidR="00425AAD" w:rsidRPr="00EC711F" w:rsidRDefault="00751C74" w:rsidP="00FD1646">
      <w:r>
        <w:t>Een onderbouwde opgave van het aantal betrokken medewerkers en hun dienstverband (uren per week) waaruit blijkt dat</w:t>
      </w:r>
      <w:r w:rsidR="00FD6434">
        <w:t xml:space="preserve"> de gevraagde minimale 150 uur dienstverlening per week daadwerkelijk kan </w:t>
      </w:r>
      <w:r>
        <w:t>worden geleverd</w:t>
      </w:r>
      <w:r w:rsidR="00FD6434">
        <w:t xml:space="preserve"> in Den Helder. </w:t>
      </w:r>
      <w:r>
        <w:t>D</w:t>
      </w:r>
      <w:r w:rsidR="00FD6434">
        <w:t xml:space="preserve">e organisatie van Inschrijver (Hoofdaannemer/Onderaannemer of Combinanten gezamenlijk mag ook) dient minimaal uit 3,8 FTE te bestaan.    </w:t>
      </w:r>
    </w:p>
    <w:p w14:paraId="7EB5ECEF" w14:textId="77777777" w:rsidR="00FD1646" w:rsidRPr="00C024F5" w:rsidRDefault="00FD1646" w:rsidP="00C024F5">
      <w:pPr>
        <w:rPr>
          <w:bCs/>
        </w:rPr>
      </w:pPr>
    </w:p>
    <w:p w14:paraId="72DEDFFE" w14:textId="0F7D004F" w:rsidR="00425AAD" w:rsidRPr="003E2DE4" w:rsidRDefault="00425AAD" w:rsidP="00FD1646">
      <w:pPr>
        <w:pStyle w:val="Kop2"/>
        <w:spacing w:before="0"/>
        <w:rPr>
          <w:rFonts w:ascii="Arial" w:hAnsi="Arial" w:cs="Arial"/>
        </w:rPr>
      </w:pPr>
      <w:bookmarkStart w:id="74" w:name="_Toc152769020"/>
      <w:r>
        <w:rPr>
          <w:rFonts w:ascii="Arial" w:hAnsi="Arial" w:cs="Arial"/>
        </w:rPr>
        <w:t>3.3.</w:t>
      </w:r>
      <w:r w:rsidR="00C024F5">
        <w:rPr>
          <w:rFonts w:ascii="Arial" w:hAnsi="Arial" w:cs="Arial"/>
        </w:rPr>
        <w:t>4</w:t>
      </w:r>
      <w:r w:rsidRPr="003E2DE4">
        <w:rPr>
          <w:rFonts w:ascii="Arial" w:hAnsi="Arial" w:cs="Arial"/>
        </w:rPr>
        <w:tab/>
      </w:r>
      <w:r>
        <w:rPr>
          <w:rFonts w:ascii="Arial" w:hAnsi="Arial" w:cs="Arial"/>
        </w:rPr>
        <w:t>Naleving CAO</w:t>
      </w:r>
      <w:bookmarkEnd w:id="74"/>
    </w:p>
    <w:p w14:paraId="643FF3F9" w14:textId="10D2E5D9" w:rsidR="00FD6434" w:rsidRDefault="00FD6434" w:rsidP="00FD1646">
      <w:pPr>
        <w:ind w:left="708"/>
      </w:pPr>
      <w:r>
        <w:rPr>
          <w:b/>
        </w:rPr>
        <w:t xml:space="preserve"> </w:t>
      </w:r>
    </w:p>
    <w:p w14:paraId="2977B348" w14:textId="77777777" w:rsidR="00FD6434" w:rsidRDefault="00FD6434" w:rsidP="00FD1646">
      <w:r>
        <w:t xml:space="preserve">Inschrijver dient de bepalingen van de van toepassing zijnde Collectieve Arbeidsovereenkomst getrouw na te leven.  </w:t>
      </w:r>
    </w:p>
    <w:p w14:paraId="702598DC" w14:textId="77777777" w:rsidR="00FD6434" w:rsidRDefault="00FD6434" w:rsidP="00FD1646">
      <w:pPr>
        <w:ind w:left="703"/>
        <w:rPr>
          <w:b/>
        </w:rPr>
      </w:pPr>
    </w:p>
    <w:p w14:paraId="5BCEB3F6" w14:textId="77777777" w:rsidR="00751C74" w:rsidRPr="00091F89" w:rsidRDefault="00751C74" w:rsidP="00FD1646">
      <w:pPr>
        <w:autoSpaceDE w:val="0"/>
        <w:autoSpaceDN w:val="0"/>
        <w:adjustRightInd w:val="0"/>
        <w:rPr>
          <w:rFonts w:cs="Arial"/>
          <w:color w:val="000000"/>
        </w:rPr>
      </w:pPr>
      <w:r w:rsidRPr="00091F89">
        <w:rPr>
          <w:rFonts w:cs="Arial"/>
          <w:b/>
          <w:bCs/>
          <w:color w:val="000000"/>
        </w:rPr>
        <w:t xml:space="preserve">Bewijsmiddel indienen bij </w:t>
      </w:r>
      <w:r>
        <w:rPr>
          <w:rFonts w:cs="Arial"/>
          <w:b/>
          <w:bCs/>
          <w:color w:val="000000"/>
        </w:rPr>
        <w:t>Inschrijving</w:t>
      </w:r>
      <w:r w:rsidRPr="00091F89">
        <w:rPr>
          <w:rFonts w:cs="Arial"/>
          <w:b/>
          <w:bCs/>
          <w:color w:val="000000"/>
        </w:rPr>
        <w:t xml:space="preserve">: </w:t>
      </w:r>
    </w:p>
    <w:p w14:paraId="3B8612FD" w14:textId="165B7A84" w:rsidR="00425AAD" w:rsidRPr="00425AAD" w:rsidRDefault="00751C74" w:rsidP="00FD1646">
      <w:pPr>
        <w:rPr>
          <w:rFonts w:eastAsiaTheme="majorEastAsia" w:cs="Arial"/>
          <w:color w:val="365F91" w:themeColor="accent1" w:themeShade="BF"/>
        </w:rPr>
      </w:pPr>
      <w:r>
        <w:rPr>
          <w:rFonts w:cs="Arial"/>
          <w:color w:val="000000"/>
        </w:rPr>
        <w:t>Inschrijver</w:t>
      </w:r>
      <w:r>
        <w:rPr>
          <w:rFonts w:cs="Arial"/>
        </w:rPr>
        <w:t xml:space="preserve"> dient bij haar inschrijving </w:t>
      </w:r>
      <w:r>
        <w:t xml:space="preserve">een afschrift </w:t>
      </w:r>
      <w:r w:rsidR="00185DC5">
        <w:t xml:space="preserve">te voegen </w:t>
      </w:r>
      <w:r>
        <w:t xml:space="preserve">van de geldige verklaring van Sociaal Fonds Taxi, waaruit blijkt dat Inschrijver door SFT met minimaal een voldoende is beoordeeld op naleving van de Cao.  </w:t>
      </w:r>
    </w:p>
    <w:p w14:paraId="799E5E49" w14:textId="77777777" w:rsidR="00FD1646" w:rsidRDefault="00FD1646">
      <w:pPr>
        <w:rPr>
          <w:rFonts w:eastAsiaTheme="majorEastAsia" w:cs="Arial"/>
          <w:color w:val="365F91" w:themeColor="accent1" w:themeShade="BF"/>
          <w:sz w:val="26"/>
          <w:szCs w:val="26"/>
        </w:rPr>
      </w:pPr>
      <w:r>
        <w:rPr>
          <w:rFonts w:cs="Arial"/>
        </w:rPr>
        <w:br w:type="page"/>
      </w:r>
    </w:p>
    <w:p w14:paraId="46C64B33" w14:textId="7CFC643C" w:rsidR="0004736C" w:rsidRPr="003E2DE4" w:rsidRDefault="002A3E16" w:rsidP="0004736C">
      <w:pPr>
        <w:pStyle w:val="Kop2"/>
        <w:rPr>
          <w:rFonts w:ascii="Arial" w:hAnsi="Arial" w:cs="Arial"/>
        </w:rPr>
      </w:pPr>
      <w:bookmarkStart w:id="75" w:name="_Toc152769021"/>
      <w:r>
        <w:rPr>
          <w:rFonts w:ascii="Arial" w:hAnsi="Arial" w:cs="Arial"/>
        </w:rPr>
        <w:lastRenderedPageBreak/>
        <w:t>3</w:t>
      </w:r>
      <w:r w:rsidR="0004736C">
        <w:rPr>
          <w:rFonts w:ascii="Arial" w:hAnsi="Arial" w:cs="Arial"/>
        </w:rPr>
        <w:t>.</w:t>
      </w:r>
      <w:r w:rsidR="00D66649">
        <w:rPr>
          <w:rFonts w:ascii="Arial" w:hAnsi="Arial" w:cs="Arial"/>
        </w:rPr>
        <w:t>4</w:t>
      </w:r>
      <w:r w:rsidR="0004736C">
        <w:rPr>
          <w:rFonts w:ascii="Arial" w:hAnsi="Arial" w:cs="Arial"/>
        </w:rPr>
        <w:t xml:space="preserve"> Samenwerkingsverband en beroep op derde(n)</w:t>
      </w:r>
      <w:bookmarkEnd w:id="75"/>
    </w:p>
    <w:p w14:paraId="403FC8C1" w14:textId="77777777" w:rsidR="0004736C" w:rsidRDefault="0004736C" w:rsidP="0004736C">
      <w:pPr>
        <w:rPr>
          <w:color w:val="FF0000"/>
        </w:rPr>
      </w:pPr>
    </w:p>
    <w:p w14:paraId="6A057D29" w14:textId="418235CF" w:rsidR="0004736C" w:rsidRPr="0004736C" w:rsidRDefault="002A3E16" w:rsidP="0004736C">
      <w:pPr>
        <w:pStyle w:val="Kop2"/>
        <w:rPr>
          <w:rFonts w:ascii="Arial" w:hAnsi="Arial" w:cs="Arial"/>
        </w:rPr>
      </w:pPr>
      <w:bookmarkStart w:id="76" w:name="_Toc152769022"/>
      <w:r>
        <w:rPr>
          <w:rFonts w:ascii="Arial" w:hAnsi="Arial" w:cs="Arial"/>
        </w:rPr>
        <w:t>3</w:t>
      </w:r>
      <w:r w:rsidR="00462F03">
        <w:rPr>
          <w:rFonts w:ascii="Arial" w:hAnsi="Arial" w:cs="Arial"/>
        </w:rPr>
        <w:t>.</w:t>
      </w:r>
      <w:r w:rsidR="00D66649">
        <w:rPr>
          <w:rFonts w:ascii="Arial" w:hAnsi="Arial" w:cs="Arial"/>
        </w:rPr>
        <w:t>4</w:t>
      </w:r>
      <w:r w:rsidR="0004736C" w:rsidRPr="0004736C">
        <w:rPr>
          <w:rFonts w:ascii="Arial" w:hAnsi="Arial" w:cs="Arial"/>
        </w:rPr>
        <w:t>.1</w:t>
      </w:r>
      <w:r w:rsidR="0004736C" w:rsidRPr="0004736C">
        <w:rPr>
          <w:rFonts w:ascii="Arial" w:hAnsi="Arial" w:cs="Arial"/>
        </w:rPr>
        <w:tab/>
        <w:t>Eén keer inschrijven</w:t>
      </w:r>
      <w:bookmarkEnd w:id="76"/>
    </w:p>
    <w:p w14:paraId="6F9F810F" w14:textId="77777777" w:rsidR="002069BF" w:rsidRDefault="002069BF" w:rsidP="00F1429F"/>
    <w:p w14:paraId="5526FD41" w14:textId="1D56E767" w:rsidR="002069BF" w:rsidRPr="00383082" w:rsidRDefault="002069BF" w:rsidP="002069BF">
      <w:r w:rsidRPr="00383082">
        <w:rPr>
          <w:rFonts w:cs="Arial"/>
        </w:rPr>
        <w:t xml:space="preserve">Iedere onderneming mag maximaal één keer meedoen in de </w:t>
      </w:r>
      <w:r w:rsidR="00F06FD7">
        <w:rPr>
          <w:rFonts w:cs="Arial"/>
        </w:rPr>
        <w:t>Open House procedure</w:t>
      </w:r>
      <w:r w:rsidRPr="00383082">
        <w:rPr>
          <w:rFonts w:cs="Arial"/>
        </w:rPr>
        <w:t xml:space="preserve">, hetzij als zelfstandige </w:t>
      </w:r>
      <w:r w:rsidR="00C42B83">
        <w:rPr>
          <w:rFonts w:cs="Arial"/>
        </w:rPr>
        <w:t>Inschrijver</w:t>
      </w:r>
      <w:r w:rsidRPr="00383082">
        <w:rPr>
          <w:rFonts w:cs="Arial"/>
        </w:rPr>
        <w:t xml:space="preserve">, hetzij als onderdeel van een Combinatie (samenwerkingsverband), </w:t>
      </w:r>
      <w:r w:rsidRPr="00383082">
        <w:t xml:space="preserve">hetzij als derde (bijvoorbeeld als </w:t>
      </w:r>
      <w:r w:rsidR="00E41B33">
        <w:t>O</w:t>
      </w:r>
      <w:r w:rsidRPr="00383082">
        <w:t xml:space="preserve">nderaannemer) waar een andere </w:t>
      </w:r>
      <w:r w:rsidR="00C42B83">
        <w:t>Inschrijver</w:t>
      </w:r>
      <w:r w:rsidRPr="00383082">
        <w:t xml:space="preserve"> een beroep op doet</w:t>
      </w:r>
      <w:r w:rsidRPr="00383082">
        <w:rPr>
          <w:rFonts w:cs="Arial"/>
        </w:rPr>
        <w:t xml:space="preserve">. </w:t>
      </w:r>
      <w:r w:rsidRPr="00383082">
        <w:t>Wanneer</w:t>
      </w:r>
      <w:r w:rsidR="00434101">
        <w:t xml:space="preserve"> een </w:t>
      </w:r>
      <w:r w:rsidR="00F462BD">
        <w:t>onderneming voorkomt in meerdere inschrijvingen, dan</w:t>
      </w:r>
      <w:r w:rsidR="00EC711F">
        <w:t xml:space="preserve"> </w:t>
      </w:r>
      <w:r w:rsidR="00276107">
        <w:t xml:space="preserve">worden </w:t>
      </w:r>
      <w:r w:rsidRPr="00383082">
        <w:t xml:space="preserve">alle </w:t>
      </w:r>
      <w:r w:rsidR="00C42B83">
        <w:t>Inschrijving</w:t>
      </w:r>
      <w:r w:rsidRPr="00383082">
        <w:t xml:space="preserve">en waar </w:t>
      </w:r>
      <w:r w:rsidR="00F462BD">
        <w:t xml:space="preserve">de betreffende </w:t>
      </w:r>
      <w:r w:rsidR="0076280E">
        <w:t xml:space="preserve">onderneming </w:t>
      </w:r>
      <w:r w:rsidR="0076280E" w:rsidRPr="00383082">
        <w:t>onderdeel</w:t>
      </w:r>
      <w:r w:rsidRPr="00383082">
        <w:t xml:space="preserve"> van uit maakt </w:t>
      </w:r>
      <w:r w:rsidR="00F40644">
        <w:t>terzijde gelegd</w:t>
      </w:r>
      <w:r w:rsidR="00276107">
        <w:t xml:space="preserve"> en uitgesloten van deelname aan de </w:t>
      </w:r>
      <w:r w:rsidR="00F06FD7">
        <w:t>Open House procedure</w:t>
      </w:r>
      <w:r w:rsidRPr="00383082">
        <w:t xml:space="preserve">. </w:t>
      </w:r>
    </w:p>
    <w:p w14:paraId="53CE9A87" w14:textId="77777777" w:rsidR="002069BF" w:rsidRPr="00383082" w:rsidRDefault="002069BF" w:rsidP="002069BF"/>
    <w:p w14:paraId="380B06CF" w14:textId="2820D542" w:rsidR="002069BF" w:rsidRPr="00940B52" w:rsidRDefault="002069BF" w:rsidP="002069BF">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sidR="00A8739D">
        <w:rPr>
          <w:rFonts w:cs="Arial"/>
        </w:rPr>
        <w:t xml:space="preserve"> wordt</w:t>
      </w:r>
      <w:r w:rsidRPr="00383082">
        <w:rPr>
          <w:rFonts w:cs="Arial"/>
        </w:rPr>
        <w:t xml:space="preserve"> </w:t>
      </w:r>
      <w:r w:rsidR="00A8739D">
        <w:rPr>
          <w:rFonts w:cs="Arial"/>
        </w:rPr>
        <w:t>behoord</w:t>
      </w:r>
      <w:r w:rsidRPr="00383082">
        <w:rPr>
          <w:rFonts w:cs="Arial"/>
        </w:rPr>
        <w:t xml:space="preserve">. Er is sprake van een concern wanneer een aantal ondernemingen onder een gemeenschappelijke leiding staat en als eenheid optreedt. De enige uitzondering die de </w:t>
      </w:r>
      <w:r w:rsidR="00F06FD7">
        <w:rPr>
          <w:rFonts w:cs="Arial"/>
        </w:rPr>
        <w:t>Opdrachtgever</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sidR="00F06FD7">
        <w:rPr>
          <w:rFonts w:cs="Arial"/>
        </w:rPr>
        <w:t>Opdrachtgever</w:t>
      </w:r>
      <w:r w:rsidRPr="00383082">
        <w:rPr>
          <w:rFonts w:cs="Arial"/>
        </w:rPr>
        <w:t xml:space="preserve"> voor te leggen. </w:t>
      </w:r>
      <w:r w:rsidR="00ED4727">
        <w:rPr>
          <w:rFonts w:cs="Arial"/>
        </w:rPr>
        <w:t xml:space="preserve">De </w:t>
      </w:r>
      <w:r w:rsidR="00F06FD7">
        <w:rPr>
          <w:rFonts w:cs="Arial"/>
        </w:rPr>
        <w:t>Opdrachtgever</w:t>
      </w:r>
      <w:r w:rsidR="00ED4727">
        <w:rPr>
          <w:rFonts w:cs="Arial"/>
        </w:rPr>
        <w:t xml:space="preserve"> bepaalt of geen sprake is van schending van de mededinging. </w:t>
      </w:r>
      <w:r w:rsidRPr="00383082">
        <w:rPr>
          <w:rFonts w:cs="Arial"/>
        </w:rPr>
        <w:t xml:space="preserve">Het is wel toegestaan om als </w:t>
      </w:r>
      <w:r w:rsidR="00E41B33">
        <w:rPr>
          <w:rFonts w:cs="Arial"/>
        </w:rPr>
        <w:t>O</w:t>
      </w:r>
      <w:r w:rsidRPr="00383082">
        <w:rPr>
          <w:rFonts w:cs="Arial"/>
        </w:rPr>
        <w:t xml:space="preserve">nderaannemer voor meerdere </w:t>
      </w:r>
      <w:r w:rsidR="000652D6">
        <w:rPr>
          <w:rFonts w:cs="Arial"/>
        </w:rPr>
        <w:t>H</w:t>
      </w:r>
      <w:r w:rsidRPr="00383082">
        <w:rPr>
          <w:rFonts w:cs="Arial"/>
        </w:rPr>
        <w:t>oofdaannemers te werken.</w:t>
      </w:r>
    </w:p>
    <w:p w14:paraId="18E9646E" w14:textId="77777777" w:rsidR="0004736C" w:rsidRDefault="0004736C" w:rsidP="00F1429F"/>
    <w:p w14:paraId="4CBE9DD0" w14:textId="1A99F89B" w:rsidR="0004736C" w:rsidRPr="0004736C" w:rsidRDefault="002A3E16" w:rsidP="0004736C">
      <w:pPr>
        <w:pStyle w:val="Kop2"/>
        <w:rPr>
          <w:rFonts w:ascii="Arial" w:hAnsi="Arial" w:cs="Arial"/>
        </w:rPr>
      </w:pPr>
      <w:bookmarkStart w:id="77" w:name="_Toc152769023"/>
      <w:r>
        <w:rPr>
          <w:rFonts w:ascii="Arial" w:hAnsi="Arial" w:cs="Arial"/>
        </w:rPr>
        <w:t>3</w:t>
      </w:r>
      <w:r w:rsidR="00462F03">
        <w:rPr>
          <w:rFonts w:ascii="Arial" w:hAnsi="Arial" w:cs="Arial"/>
        </w:rPr>
        <w:t>.</w:t>
      </w:r>
      <w:r w:rsidR="00D66649">
        <w:rPr>
          <w:rFonts w:ascii="Arial" w:hAnsi="Arial" w:cs="Arial"/>
        </w:rPr>
        <w:t>4</w:t>
      </w:r>
      <w:r w:rsidR="00383082">
        <w:rPr>
          <w:rFonts w:ascii="Arial" w:hAnsi="Arial" w:cs="Arial"/>
        </w:rPr>
        <w:t>.2</w:t>
      </w:r>
      <w:r w:rsidR="0004736C" w:rsidRPr="0004736C">
        <w:rPr>
          <w:rFonts w:ascii="Arial" w:hAnsi="Arial" w:cs="Arial"/>
        </w:rPr>
        <w:tab/>
      </w:r>
      <w:r w:rsidR="0004736C">
        <w:rPr>
          <w:rFonts w:ascii="Arial" w:hAnsi="Arial" w:cs="Arial"/>
        </w:rPr>
        <w:t>Samenwerkingsverband (</w:t>
      </w:r>
      <w:r w:rsidR="00DB6E82">
        <w:rPr>
          <w:rFonts w:ascii="Arial" w:hAnsi="Arial" w:cs="Arial"/>
        </w:rPr>
        <w:t>C</w:t>
      </w:r>
      <w:r w:rsidR="0004736C">
        <w:rPr>
          <w:rFonts w:ascii="Arial" w:hAnsi="Arial" w:cs="Arial"/>
        </w:rPr>
        <w:t>ombinatie)</w:t>
      </w:r>
      <w:bookmarkEnd w:id="77"/>
    </w:p>
    <w:p w14:paraId="47B903D6" w14:textId="77777777" w:rsidR="0004736C" w:rsidRDefault="0004736C" w:rsidP="00F1429F"/>
    <w:p w14:paraId="1FD50954" w14:textId="29F81D2E" w:rsidR="0004736C" w:rsidRPr="00BA608F" w:rsidRDefault="00844F9A" w:rsidP="00F1429F">
      <w:r>
        <w:t xml:space="preserve">Het is mogelijk om samen met andere </w:t>
      </w:r>
      <w:r w:rsidR="00C42B83">
        <w:t>Inschrijver</w:t>
      </w:r>
      <w:r>
        <w:t xml:space="preserve">s in te schrijven op deze </w:t>
      </w:r>
      <w:r w:rsidR="00F06FD7">
        <w:t>Open House procedure</w:t>
      </w:r>
      <w:r>
        <w:t xml:space="preserve">. Dit wordt ook wel een </w:t>
      </w:r>
      <w:r w:rsidR="00856428">
        <w:t>C</w:t>
      </w:r>
      <w:r w:rsidRPr="00BA608F">
        <w:t xml:space="preserve">ombinatie genoemd. </w:t>
      </w:r>
      <w:r w:rsidR="0024587B">
        <w:t>U dient hiervoor een rechtsvorm aan te nemen waarbij e</w:t>
      </w:r>
      <w:r w:rsidRPr="00BA608F">
        <w:t xml:space="preserve">lke deelnemer van deze </w:t>
      </w:r>
      <w:r w:rsidR="006243E1">
        <w:t>C</w:t>
      </w:r>
      <w:r w:rsidRPr="00BA608F">
        <w:t>ombinatie (</w:t>
      </w:r>
      <w:r w:rsidR="00DB6E82">
        <w:t>C</w:t>
      </w:r>
      <w:r w:rsidRPr="00BA608F">
        <w:t xml:space="preserve">ombinant) volledig en hoofdelijk aansprakelijk </w:t>
      </w:r>
      <w:r w:rsidR="006243E1">
        <w:t xml:space="preserve">is </w:t>
      </w:r>
      <w:r w:rsidRPr="00BA608F">
        <w:t xml:space="preserve">voor alle verplichtingen die voortvloeien uit het deelnemen aan deze </w:t>
      </w:r>
      <w:r w:rsidR="00F06FD7">
        <w:t>Open House procedure</w:t>
      </w:r>
      <w:r w:rsidRPr="00BA608F">
        <w:t xml:space="preserve">. U geeft daarbij aan wie namens de </w:t>
      </w:r>
      <w:r w:rsidR="006243E1">
        <w:t>C</w:t>
      </w:r>
      <w:r w:rsidRPr="00BA608F">
        <w:t>ombinatie het aanspreekpunt</w:t>
      </w:r>
      <w:r w:rsidR="00B022A5">
        <w:t xml:space="preserve"> en vertegenwoordigingsbevoegd</w:t>
      </w:r>
      <w:r w:rsidRPr="00BA608F">
        <w:t xml:space="preserve"> is. In het geval van een </w:t>
      </w:r>
      <w:r w:rsidR="00DB6E82">
        <w:t>C</w:t>
      </w:r>
      <w:r w:rsidRPr="00BA608F">
        <w:t xml:space="preserve">ombinatie moet iedere </w:t>
      </w:r>
      <w:r w:rsidR="00DB6E82">
        <w:t>C</w:t>
      </w:r>
      <w:r w:rsidRPr="00BA608F">
        <w:t xml:space="preserve">ombinant alle </w:t>
      </w:r>
      <w:r w:rsidR="006F1B47" w:rsidRPr="00BA608F">
        <w:t>bijlagen</w:t>
      </w:r>
      <w:r w:rsidRPr="00BA608F">
        <w:t xml:space="preserve"> (waaronder het UEA) invullen en indienen, zoals gevra</w:t>
      </w:r>
      <w:r w:rsidR="006F1B47" w:rsidRPr="00BA608F">
        <w:t xml:space="preserve">agd in deze offertaanvraag. Tevens dient u </w:t>
      </w:r>
      <w:r w:rsidR="00BA608F" w:rsidRPr="00BA608F">
        <w:t>bijlage 3</w:t>
      </w:r>
      <w:r w:rsidR="002467CA">
        <w:t>, Verklaring samenwerkingsverband,</w:t>
      </w:r>
      <w:r w:rsidR="006F1B47" w:rsidRPr="00BA608F">
        <w:t xml:space="preserve"> aan uw </w:t>
      </w:r>
      <w:r w:rsidR="00C42B83">
        <w:t>Inschrijving</w:t>
      </w:r>
      <w:r w:rsidR="006F1B47" w:rsidRPr="00BA608F">
        <w:t xml:space="preserve"> toe te voegen.</w:t>
      </w:r>
    </w:p>
    <w:p w14:paraId="31E7CF06" w14:textId="77777777" w:rsidR="0004736C" w:rsidRPr="00BA608F" w:rsidRDefault="0004736C" w:rsidP="00F1429F"/>
    <w:p w14:paraId="24FDE2C3" w14:textId="66168286" w:rsidR="0004736C" w:rsidRPr="00BA608F" w:rsidRDefault="002A3E16" w:rsidP="0004736C">
      <w:pPr>
        <w:pStyle w:val="Kop2"/>
        <w:rPr>
          <w:rFonts w:ascii="Arial" w:hAnsi="Arial" w:cs="Arial"/>
        </w:rPr>
      </w:pPr>
      <w:bookmarkStart w:id="78" w:name="_Toc152769024"/>
      <w:r w:rsidRPr="00BA608F">
        <w:rPr>
          <w:rFonts w:ascii="Arial" w:hAnsi="Arial" w:cs="Arial"/>
        </w:rPr>
        <w:t>3</w:t>
      </w:r>
      <w:r w:rsidR="00462F03">
        <w:rPr>
          <w:rFonts w:ascii="Arial" w:hAnsi="Arial" w:cs="Arial"/>
        </w:rPr>
        <w:t>.</w:t>
      </w:r>
      <w:r w:rsidR="00D66649">
        <w:rPr>
          <w:rFonts w:ascii="Arial" w:hAnsi="Arial" w:cs="Arial"/>
        </w:rPr>
        <w:t>4</w:t>
      </w:r>
      <w:r w:rsidR="00383082" w:rsidRPr="00BA608F">
        <w:rPr>
          <w:rFonts w:ascii="Arial" w:hAnsi="Arial" w:cs="Arial"/>
        </w:rPr>
        <w:t>.3</w:t>
      </w:r>
      <w:r w:rsidR="0004736C" w:rsidRPr="00BA608F">
        <w:rPr>
          <w:rFonts w:ascii="Arial" w:hAnsi="Arial" w:cs="Arial"/>
        </w:rPr>
        <w:tab/>
        <w:t>Beroep op derde(n)</w:t>
      </w:r>
      <w:bookmarkEnd w:id="78"/>
    </w:p>
    <w:p w14:paraId="3AF1148D" w14:textId="77777777" w:rsidR="0004736C" w:rsidRPr="00BA608F" w:rsidRDefault="0004736C" w:rsidP="00F1429F"/>
    <w:p w14:paraId="326DE6B3" w14:textId="498189E0" w:rsidR="001B4AE6" w:rsidRPr="00BA608F" w:rsidRDefault="00844F9A" w:rsidP="00F1429F">
      <w:r w:rsidRPr="00BA608F">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r w:rsidR="002331D3">
        <w:t>Overeenkomst</w:t>
      </w:r>
      <w:r w:rsidRPr="00BA608F">
        <w:t xml:space="preserve"> daadwerkelijk gebruik kunnen maken van de middelen van de derde. </w:t>
      </w:r>
    </w:p>
    <w:p w14:paraId="0BBCE8FD" w14:textId="77777777" w:rsidR="00DB1F78" w:rsidRDefault="00DB1F78" w:rsidP="00F1429F"/>
    <w:p w14:paraId="3D3829B5" w14:textId="64A0E6A3" w:rsidR="0004736C" w:rsidRPr="00BA608F" w:rsidRDefault="00844F9A" w:rsidP="00F1429F">
      <w:r w:rsidRPr="00BA608F">
        <w:t>Deze derde moet zelfstandig een UEA invullen</w:t>
      </w:r>
      <w:r w:rsidR="003371A4">
        <w:t xml:space="preserve"> en deze dient bij uw </w:t>
      </w:r>
      <w:r w:rsidR="00C42B83">
        <w:t>Inschrijving</w:t>
      </w:r>
      <w:r w:rsidR="003371A4">
        <w:t xml:space="preserve"> ingediend te worden. Gelijktijdig met het indienen van de bewijsmiddelen dient </w:t>
      </w:r>
      <w:r w:rsidR="00C42B83">
        <w:t>Inschrijver</w:t>
      </w:r>
      <w:r w:rsidR="003371A4">
        <w:t xml:space="preserve"> conform artikel 2.94 lid 1 van de </w:t>
      </w:r>
      <w:r w:rsidR="00C25918">
        <w:t>Aanbestedingswet</w:t>
      </w:r>
      <w:r w:rsidR="003371A4">
        <w:t xml:space="preserve"> 2012 aan te tonen dat hij kan beschikken over de voor de uitvoering van de overheidsopdracht noodzakelijke middelen. </w:t>
      </w:r>
      <w:r w:rsidRPr="00BA608F">
        <w:t xml:space="preserve">Wijziging van de derde tijdens de uitvoering van de </w:t>
      </w:r>
      <w:r w:rsidR="002331D3">
        <w:t>Overeenkomst</w:t>
      </w:r>
      <w:r w:rsidRPr="00BA608F">
        <w:t xml:space="preserve"> is alleen toegestaan na voorafgaande toestemming van de </w:t>
      </w:r>
      <w:r w:rsidR="00F06FD7">
        <w:t>Opdrachtgever</w:t>
      </w:r>
      <w:r w:rsidRPr="00BA608F">
        <w:t xml:space="preserve">. </w:t>
      </w:r>
    </w:p>
    <w:p w14:paraId="0715F238" w14:textId="77777777" w:rsidR="001B4AE6" w:rsidRPr="00BA608F" w:rsidRDefault="001B4AE6" w:rsidP="00F1429F"/>
    <w:p w14:paraId="6FFA1380" w14:textId="1DA3E165" w:rsidR="0004736C" w:rsidRPr="00BA608F" w:rsidRDefault="002A3E16" w:rsidP="0004736C">
      <w:pPr>
        <w:pStyle w:val="Kop2"/>
        <w:rPr>
          <w:rFonts w:ascii="Arial" w:hAnsi="Arial" w:cs="Arial"/>
        </w:rPr>
      </w:pPr>
      <w:bookmarkStart w:id="79" w:name="_Toc152769025"/>
      <w:r w:rsidRPr="00BA608F">
        <w:rPr>
          <w:rFonts w:ascii="Arial" w:hAnsi="Arial" w:cs="Arial"/>
        </w:rPr>
        <w:t>3</w:t>
      </w:r>
      <w:r w:rsidR="00462F03">
        <w:rPr>
          <w:rFonts w:ascii="Arial" w:hAnsi="Arial" w:cs="Arial"/>
        </w:rPr>
        <w:t>.</w:t>
      </w:r>
      <w:r w:rsidR="00D66649">
        <w:rPr>
          <w:rFonts w:ascii="Arial" w:hAnsi="Arial" w:cs="Arial"/>
        </w:rPr>
        <w:t>4</w:t>
      </w:r>
      <w:r w:rsidR="0004736C" w:rsidRPr="00BA608F">
        <w:rPr>
          <w:rFonts w:ascii="Arial" w:hAnsi="Arial" w:cs="Arial"/>
        </w:rPr>
        <w:t>.4</w:t>
      </w:r>
      <w:r w:rsidR="0004736C" w:rsidRPr="00BA608F">
        <w:rPr>
          <w:rFonts w:ascii="Arial" w:hAnsi="Arial" w:cs="Arial"/>
        </w:rPr>
        <w:tab/>
        <w:t>Hoofd-onderaannemerschap</w:t>
      </w:r>
      <w:bookmarkEnd w:id="79"/>
    </w:p>
    <w:p w14:paraId="67CB0870" w14:textId="77777777" w:rsidR="00873445" w:rsidRPr="00BA608F" w:rsidRDefault="00873445" w:rsidP="00F1429F"/>
    <w:p w14:paraId="730FA31A" w14:textId="05A64FAA" w:rsidR="00844F9A" w:rsidRDefault="00844F9A" w:rsidP="00F1429F">
      <w:r w:rsidRPr="00BA608F">
        <w:t xml:space="preserve">Alle </w:t>
      </w:r>
      <w:r w:rsidR="00E41B33">
        <w:t>O</w:t>
      </w:r>
      <w:r w:rsidRPr="00BA608F">
        <w:t xml:space="preserve">nderaannemers op wie een </w:t>
      </w:r>
      <w:r w:rsidR="006F1B47" w:rsidRPr="00BA608F">
        <w:t xml:space="preserve">beroep wordt gedaan moeten bij uw </w:t>
      </w:r>
      <w:r w:rsidR="00C42B83">
        <w:t>Inschrijving</w:t>
      </w:r>
      <w:r w:rsidRPr="00BA608F">
        <w:t xml:space="preserve"> </w:t>
      </w:r>
      <w:r w:rsidR="001B4AE6" w:rsidRPr="00BA608F">
        <w:t xml:space="preserve">bekend gemaakt worden. U dient </w:t>
      </w:r>
      <w:r w:rsidR="00BA608F" w:rsidRPr="00BA608F">
        <w:t>bijlage 4</w:t>
      </w:r>
      <w:r w:rsidR="00FC43D0">
        <w:t>, Verklaring onderaanneming,</w:t>
      </w:r>
      <w:r w:rsidR="001B4AE6" w:rsidRPr="00BA608F">
        <w:t xml:space="preserve"> aan uw </w:t>
      </w:r>
      <w:r w:rsidR="00C42B83">
        <w:t>Inschrijving</w:t>
      </w:r>
      <w:r w:rsidR="001B4AE6" w:rsidRPr="00BA608F">
        <w:t xml:space="preserve"> toe te voegen waarin wordt </w:t>
      </w:r>
      <w:r w:rsidRPr="00BA608F">
        <w:t xml:space="preserve">aangetoond dat de </w:t>
      </w:r>
      <w:r w:rsidR="000652D6">
        <w:t>H</w:t>
      </w:r>
      <w:r w:rsidRPr="00BA608F">
        <w:t>oofdaannemer daadwerkelijk</w:t>
      </w:r>
      <w:r>
        <w:t xml:space="preserve"> over de mensen, kennis en middelen van de </w:t>
      </w:r>
      <w:r w:rsidR="00E41B33">
        <w:t>O</w:t>
      </w:r>
      <w:r>
        <w:t xml:space="preserve">nderaannemer kan en zal gaan beschikken bij de uitvoering van de opdracht. </w:t>
      </w:r>
      <w:r w:rsidR="00FC43D0">
        <w:t xml:space="preserve">Tevens verklaart u hiermee akkoord te gaan met </w:t>
      </w:r>
      <w:r w:rsidR="00E150B4">
        <w:t>de bepalingen in de verklaring.</w:t>
      </w:r>
    </w:p>
    <w:p w14:paraId="74C5EA7C" w14:textId="77777777" w:rsidR="00561686" w:rsidRDefault="00561686" w:rsidP="00F1429F"/>
    <w:p w14:paraId="383A9336" w14:textId="1930F8A3" w:rsidR="00E150B4" w:rsidRDefault="00844F9A" w:rsidP="00F1429F">
      <w:r>
        <w:t xml:space="preserve">Bij </w:t>
      </w:r>
      <w:r w:rsidR="00C42B83">
        <w:t>Inschrijving</w:t>
      </w:r>
      <w:r>
        <w:t xml:space="preserve"> moet aangegeven worden welk deel van de Opdracht zal worden uitgevoerd door welke (onder)aannemer. Veranderingen in deze verdeling of </w:t>
      </w:r>
      <w:r w:rsidR="00DB1F78">
        <w:t xml:space="preserve">de inzet van </w:t>
      </w:r>
      <w:r w:rsidR="00E41B33">
        <w:t>O</w:t>
      </w:r>
      <w:r>
        <w:t xml:space="preserve">nderaannemers die bij </w:t>
      </w:r>
      <w:r w:rsidR="00C42B83">
        <w:lastRenderedPageBreak/>
        <w:t>Inschrijving</w:t>
      </w:r>
      <w:r>
        <w:t xml:space="preserve"> niet bekend waren, zijn enkel toegestaan na schriftelijke instemming van de </w:t>
      </w:r>
      <w:r w:rsidR="00F06FD7">
        <w:rPr>
          <w:rFonts w:cs="Arial"/>
        </w:rPr>
        <w:t>Opdrachtgever</w:t>
      </w:r>
      <w:r>
        <w:t xml:space="preserve">. </w:t>
      </w:r>
    </w:p>
    <w:p w14:paraId="155E85E5" w14:textId="77777777" w:rsidR="00E150B4" w:rsidRDefault="00E150B4" w:rsidP="00F1429F"/>
    <w:p w14:paraId="67C17CDF" w14:textId="7BABE93E" w:rsidR="00D12260" w:rsidRDefault="00E150B4" w:rsidP="00F1429F">
      <w:r>
        <w:t xml:space="preserve">Wanneer u </w:t>
      </w:r>
      <w:r w:rsidR="00D12260">
        <w:t xml:space="preserve">bij de </w:t>
      </w:r>
      <w:r w:rsidR="00C42B83">
        <w:t>Inschrijving</w:t>
      </w:r>
      <w:r w:rsidR="00D12260">
        <w:t xml:space="preserve"> verklaart voor de uitvoering van de</w:t>
      </w:r>
      <w:r>
        <w:t xml:space="preserve"> opdracht </w:t>
      </w:r>
      <w:r w:rsidR="00D12260">
        <w:t xml:space="preserve">geen gebruik te maken van onderaanneming is dat tijdens de looptijd van de </w:t>
      </w:r>
      <w:r w:rsidR="002331D3">
        <w:t>Overeenkomst</w:t>
      </w:r>
      <w:r w:rsidR="00D12260">
        <w:t xml:space="preserve"> niet alsnog mogelijk, tenzij de </w:t>
      </w:r>
      <w:r w:rsidR="00F06FD7">
        <w:t>Opdrachtgever</w:t>
      </w:r>
      <w:r w:rsidR="00D12260">
        <w:t xml:space="preserve">, na een schriftelijk verzoek van de </w:t>
      </w:r>
      <w:r w:rsidR="002331D3">
        <w:t>Opdrachtnemer</w:t>
      </w:r>
      <w:r w:rsidR="00D12260">
        <w:t xml:space="preserve">, hiermee heeft ingestemd. De </w:t>
      </w:r>
      <w:r w:rsidR="00F06FD7">
        <w:t>Opdrachtgever</w:t>
      </w:r>
      <w:r w:rsidR="00D12260">
        <w:t xml:space="preserve"> kan het verzoek weigeren. </w:t>
      </w:r>
    </w:p>
    <w:p w14:paraId="439BF923" w14:textId="453568F4" w:rsidR="00260647" w:rsidRPr="00395616" w:rsidRDefault="00260647">
      <w:r>
        <w:rPr>
          <w:rFonts w:cs="Arial"/>
        </w:rPr>
        <w:br w:type="page"/>
      </w:r>
    </w:p>
    <w:p w14:paraId="51B180D1" w14:textId="5473C6D0" w:rsidR="006843FF" w:rsidRPr="00E32069" w:rsidRDefault="00330A57" w:rsidP="00E32069">
      <w:pPr>
        <w:pStyle w:val="Kop1"/>
        <w:rPr>
          <w:rFonts w:ascii="Arial" w:hAnsi="Arial" w:cs="Arial"/>
          <w:b/>
        </w:rPr>
      </w:pPr>
      <w:bookmarkStart w:id="80" w:name="_Toc152769026"/>
      <w:bookmarkStart w:id="81" w:name="_Toc17289518"/>
      <w:bookmarkStart w:id="82" w:name="_Toc1986580"/>
      <w:r>
        <w:rPr>
          <w:rFonts w:ascii="Arial" w:hAnsi="Arial" w:cs="Arial"/>
          <w:b/>
        </w:rPr>
        <w:lastRenderedPageBreak/>
        <w:t>4</w:t>
      </w:r>
      <w:r w:rsidR="006843FF" w:rsidRPr="00E32069">
        <w:rPr>
          <w:rFonts w:ascii="Arial" w:hAnsi="Arial" w:cs="Arial"/>
          <w:b/>
        </w:rPr>
        <w:tab/>
        <w:t xml:space="preserve">Beoordeling </w:t>
      </w:r>
      <w:r w:rsidR="00C42B83">
        <w:rPr>
          <w:rFonts w:ascii="Arial" w:hAnsi="Arial" w:cs="Arial"/>
          <w:b/>
        </w:rPr>
        <w:t>Inschrijving</w:t>
      </w:r>
      <w:r w:rsidR="006843FF" w:rsidRPr="00E32069">
        <w:rPr>
          <w:rFonts w:ascii="Arial" w:hAnsi="Arial" w:cs="Arial"/>
          <w:b/>
        </w:rPr>
        <w:t xml:space="preserve">en </w:t>
      </w:r>
      <w:r>
        <w:rPr>
          <w:rFonts w:ascii="Arial" w:hAnsi="Arial" w:cs="Arial"/>
          <w:b/>
        </w:rPr>
        <w:t>en gunning</w:t>
      </w:r>
      <w:bookmarkEnd w:id="80"/>
    </w:p>
    <w:p w14:paraId="21A7A83F" w14:textId="77777777" w:rsidR="006843FF" w:rsidRPr="00C024F5" w:rsidRDefault="006843FF" w:rsidP="00C024F5"/>
    <w:p w14:paraId="37EE35F4" w14:textId="77777777" w:rsidR="006843FF" w:rsidRPr="006B38AC" w:rsidRDefault="006843FF" w:rsidP="006843FF">
      <w:bookmarkStart w:id="83" w:name="_Toc1986557"/>
      <w:bookmarkStart w:id="84" w:name="_Toc17289493"/>
    </w:p>
    <w:p w14:paraId="4898ACE7" w14:textId="042910E3" w:rsidR="006843FF" w:rsidRPr="004C107B" w:rsidRDefault="00330A57" w:rsidP="006843FF">
      <w:pPr>
        <w:pStyle w:val="Kop2"/>
        <w:rPr>
          <w:rFonts w:ascii="Arial" w:hAnsi="Arial" w:cs="Arial"/>
        </w:rPr>
      </w:pPr>
      <w:bookmarkStart w:id="85" w:name="_Toc152769027"/>
      <w:r>
        <w:rPr>
          <w:rFonts w:ascii="Arial" w:hAnsi="Arial" w:cs="Arial"/>
        </w:rPr>
        <w:t>4</w:t>
      </w:r>
      <w:r w:rsidR="006843FF">
        <w:rPr>
          <w:rFonts w:ascii="Arial" w:hAnsi="Arial" w:cs="Arial"/>
        </w:rPr>
        <w:t>.1</w:t>
      </w:r>
      <w:r w:rsidR="006843FF" w:rsidRPr="004C107B">
        <w:rPr>
          <w:rFonts w:ascii="Arial" w:hAnsi="Arial" w:cs="Arial"/>
        </w:rPr>
        <w:tab/>
      </w:r>
      <w:r w:rsidR="00C42B83">
        <w:rPr>
          <w:rFonts w:ascii="Arial" w:hAnsi="Arial" w:cs="Arial"/>
        </w:rPr>
        <w:t>Inschrijving</w:t>
      </w:r>
      <w:r w:rsidR="006843FF" w:rsidRPr="004C107B">
        <w:rPr>
          <w:rFonts w:ascii="Arial" w:hAnsi="Arial" w:cs="Arial"/>
        </w:rPr>
        <w:t xml:space="preserve"> opening</w:t>
      </w:r>
      <w:bookmarkEnd w:id="83"/>
      <w:bookmarkEnd w:id="84"/>
      <w:bookmarkEnd w:id="85"/>
    </w:p>
    <w:p w14:paraId="242DFCE6" w14:textId="77777777" w:rsidR="006843FF" w:rsidRPr="00575581" w:rsidRDefault="006843FF" w:rsidP="006843FF">
      <w:pPr>
        <w:rPr>
          <w:rFonts w:cs="Arial"/>
        </w:rPr>
      </w:pPr>
    </w:p>
    <w:p w14:paraId="134BDB60" w14:textId="49441E18" w:rsidR="006843FF" w:rsidRDefault="006843FF" w:rsidP="006843FF">
      <w:pPr>
        <w:rPr>
          <w:rFonts w:cs="Arial"/>
        </w:rPr>
      </w:pPr>
      <w:bookmarkStart w:id="86" w:name="_Toc238521624"/>
      <w:r w:rsidRPr="00575581">
        <w:rPr>
          <w:rFonts w:cs="Arial"/>
        </w:rPr>
        <w:t xml:space="preserve">De opening van de </w:t>
      </w:r>
      <w:r w:rsidR="00C42B83">
        <w:rPr>
          <w:rFonts w:cs="Arial"/>
        </w:rPr>
        <w:t>Inschrijving</w:t>
      </w:r>
      <w:r>
        <w:rPr>
          <w:rFonts w:cs="Arial"/>
        </w:rPr>
        <w:t>en</w:t>
      </w:r>
      <w:r w:rsidRPr="00575581">
        <w:rPr>
          <w:rFonts w:cs="Arial"/>
        </w:rPr>
        <w:t xml:space="preserve"> </w:t>
      </w:r>
      <w:r>
        <w:rPr>
          <w:rFonts w:cs="Arial"/>
        </w:rPr>
        <w:t>is niet</w:t>
      </w:r>
      <w:r w:rsidRPr="00425706">
        <w:rPr>
          <w:rFonts w:cs="Arial"/>
        </w:rPr>
        <w:t xml:space="preserve"> openbaar.</w:t>
      </w:r>
      <w:r>
        <w:rPr>
          <w:rFonts w:cs="Arial"/>
        </w:rPr>
        <w:t xml:space="preserve"> Van de opening van de </w:t>
      </w:r>
      <w:r w:rsidR="00C42B83">
        <w:rPr>
          <w:rFonts w:cs="Arial"/>
        </w:rPr>
        <w:t>Inschrijving</w:t>
      </w:r>
      <w:r>
        <w:rPr>
          <w:rFonts w:cs="Arial"/>
        </w:rPr>
        <w:t>en</w:t>
      </w:r>
      <w:r w:rsidRPr="00575581">
        <w:rPr>
          <w:rFonts w:cs="Arial"/>
        </w:rPr>
        <w:t xml:space="preserve"> wordt een proces-verbaal opgesteld </w:t>
      </w:r>
      <w:r>
        <w:rPr>
          <w:rFonts w:cs="Arial"/>
        </w:rPr>
        <w:t xml:space="preserve">dat via TenderNed </w:t>
      </w:r>
      <w:r w:rsidRPr="00575581">
        <w:rPr>
          <w:rFonts w:cs="Arial"/>
        </w:rPr>
        <w:t xml:space="preserve">aan de </w:t>
      </w:r>
      <w:r w:rsidR="00C42B83">
        <w:rPr>
          <w:rFonts w:cs="Arial"/>
        </w:rPr>
        <w:t>Inschrijver</w:t>
      </w:r>
      <w:r>
        <w:rPr>
          <w:rFonts w:cs="Arial"/>
        </w:rPr>
        <w:t>s</w:t>
      </w:r>
      <w:r w:rsidRPr="00575581">
        <w:rPr>
          <w:rFonts w:cs="Arial"/>
        </w:rPr>
        <w:t xml:space="preserve"> wordt verstrekt. </w:t>
      </w:r>
    </w:p>
    <w:p w14:paraId="04C6C721" w14:textId="4F3DFB16" w:rsidR="006843FF" w:rsidRDefault="006843FF" w:rsidP="006843FF"/>
    <w:p w14:paraId="17D64DA4" w14:textId="77777777" w:rsidR="00C024F5" w:rsidRPr="00D21529" w:rsidRDefault="00C024F5" w:rsidP="006843FF"/>
    <w:p w14:paraId="58D20119" w14:textId="7115E690" w:rsidR="006843FF" w:rsidRPr="00BE6A1B" w:rsidRDefault="00330A57" w:rsidP="006843FF">
      <w:pPr>
        <w:pStyle w:val="Kop2"/>
        <w:rPr>
          <w:rFonts w:ascii="Arial" w:hAnsi="Arial" w:cs="Arial"/>
        </w:rPr>
      </w:pPr>
      <w:bookmarkStart w:id="87" w:name="_Toc1986558"/>
      <w:bookmarkStart w:id="88" w:name="_Toc17289494"/>
      <w:bookmarkStart w:id="89" w:name="_Toc152769028"/>
      <w:r>
        <w:rPr>
          <w:rFonts w:ascii="Arial" w:hAnsi="Arial" w:cs="Arial"/>
        </w:rPr>
        <w:t>4</w:t>
      </w:r>
      <w:r w:rsidR="006843FF" w:rsidRPr="00BE6A1B">
        <w:rPr>
          <w:rFonts w:ascii="Arial" w:hAnsi="Arial" w:cs="Arial"/>
        </w:rPr>
        <w:t>.2</w:t>
      </w:r>
      <w:r w:rsidR="006843FF" w:rsidRPr="00BE6A1B">
        <w:rPr>
          <w:rFonts w:ascii="Arial" w:hAnsi="Arial" w:cs="Arial"/>
        </w:rPr>
        <w:tab/>
        <w:t>Wijze van beoordelen</w:t>
      </w:r>
      <w:bookmarkEnd w:id="86"/>
      <w:bookmarkEnd w:id="87"/>
      <w:bookmarkEnd w:id="88"/>
      <w:bookmarkEnd w:id="89"/>
    </w:p>
    <w:p w14:paraId="0B80FA32" w14:textId="77777777" w:rsidR="006843FF" w:rsidRPr="00BE6A1B" w:rsidRDefault="006843FF" w:rsidP="006843FF">
      <w:pPr>
        <w:rPr>
          <w:rFonts w:cs="Arial"/>
        </w:rPr>
      </w:pPr>
    </w:p>
    <w:p w14:paraId="6E0B0908" w14:textId="148F2D47" w:rsidR="006843FF" w:rsidRPr="00BE6A1B" w:rsidRDefault="006843FF" w:rsidP="006843FF">
      <w:pPr>
        <w:rPr>
          <w:rFonts w:cs="Arial"/>
        </w:rPr>
      </w:pPr>
      <w:r w:rsidRPr="00BE6A1B">
        <w:rPr>
          <w:rFonts w:cs="Arial"/>
        </w:rPr>
        <w:t xml:space="preserve">Na de sluitingsdatum van de </w:t>
      </w:r>
      <w:r w:rsidR="00C42B83">
        <w:rPr>
          <w:rFonts w:cs="Arial"/>
        </w:rPr>
        <w:t>Inschrijving</w:t>
      </w:r>
      <w:r w:rsidRPr="00BE6A1B">
        <w:rPr>
          <w:rFonts w:cs="Arial"/>
        </w:rPr>
        <w:t>stermijn vindt het beoordelingsproces in een aantal stappen plaats.</w:t>
      </w:r>
    </w:p>
    <w:p w14:paraId="386672F0" w14:textId="34D2DD05" w:rsidR="006843FF" w:rsidRDefault="006843FF" w:rsidP="000C2C3A">
      <w:pPr>
        <w:numPr>
          <w:ilvl w:val="0"/>
          <w:numId w:val="1"/>
        </w:numPr>
        <w:rPr>
          <w:rFonts w:cs="Arial"/>
        </w:rPr>
      </w:pPr>
      <w:r w:rsidRPr="00330A57">
        <w:rPr>
          <w:rFonts w:cs="Arial"/>
        </w:rPr>
        <w:t xml:space="preserve">Eerst wordt vastgesteld of de </w:t>
      </w:r>
      <w:r w:rsidR="00C42B83" w:rsidRPr="00330A57">
        <w:rPr>
          <w:rFonts w:cs="Arial"/>
        </w:rPr>
        <w:t>Inschrijving</w:t>
      </w:r>
      <w:r w:rsidRPr="00330A57">
        <w:rPr>
          <w:rFonts w:cs="Arial"/>
        </w:rPr>
        <w:t xml:space="preserve"> is ingediend volgens de voorwaarden en de wijze van a</w:t>
      </w:r>
      <w:r w:rsidR="00556876" w:rsidRPr="00330A57">
        <w:rPr>
          <w:rFonts w:cs="Arial"/>
        </w:rPr>
        <w:t>anbieden zoals beschreven in</w:t>
      </w:r>
      <w:r w:rsidRPr="00330A57">
        <w:rPr>
          <w:rFonts w:cs="Arial"/>
        </w:rPr>
        <w:t xml:space="preserve"> hoofdstuk 2. Wanneer dit niet het geval is wordt deze door de </w:t>
      </w:r>
      <w:r w:rsidR="00F06FD7" w:rsidRPr="00330A57">
        <w:rPr>
          <w:rFonts w:cs="Arial"/>
        </w:rPr>
        <w:t>Opdrachtgever</w:t>
      </w:r>
      <w:r w:rsidRPr="00330A57">
        <w:rPr>
          <w:rFonts w:cs="Arial"/>
        </w:rPr>
        <w:t xml:space="preserve"> terzijde gelegd en uitgesloten van deelname aan de </w:t>
      </w:r>
      <w:r w:rsidR="00F06FD7" w:rsidRPr="00330A57">
        <w:rPr>
          <w:rFonts w:cs="Arial"/>
        </w:rPr>
        <w:t>Open House procedure</w:t>
      </w:r>
      <w:r w:rsidRPr="00330A57">
        <w:rPr>
          <w:rFonts w:cs="Arial"/>
        </w:rPr>
        <w:t xml:space="preserve">. </w:t>
      </w:r>
      <w:r w:rsidR="00EC73CE" w:rsidRPr="00330A57">
        <w:rPr>
          <w:rFonts w:cs="Arial"/>
        </w:rPr>
        <w:t xml:space="preserve">U wordt, gelijktijdig met het verzenden van de mededeling van de gunningsbeslissing aan de overige </w:t>
      </w:r>
      <w:r w:rsidR="00C42B83" w:rsidRPr="00330A57">
        <w:rPr>
          <w:rFonts w:cs="Arial"/>
        </w:rPr>
        <w:t>Inschrijver</w:t>
      </w:r>
      <w:r w:rsidR="00EC73CE" w:rsidRPr="00330A57">
        <w:rPr>
          <w:rFonts w:cs="Arial"/>
        </w:rPr>
        <w:t>s, hierover schriftelijk geïnformeerd onder vermelding van de reden.</w:t>
      </w:r>
    </w:p>
    <w:p w14:paraId="1875DA6B" w14:textId="60D7A83C" w:rsidR="00295EB5" w:rsidRPr="00330A57" w:rsidRDefault="00295EB5" w:rsidP="000C2C3A">
      <w:pPr>
        <w:numPr>
          <w:ilvl w:val="0"/>
          <w:numId w:val="1"/>
        </w:numPr>
        <w:rPr>
          <w:rFonts w:cs="Arial"/>
        </w:rPr>
      </w:pPr>
      <w:r>
        <w:t xml:space="preserve">Ten tweede wordt vastgesteld of de uitsluitingsgronden zoals beschreven in paragraaf 3.2 van toepassing zijn op de inschrijver. </w:t>
      </w:r>
      <w:r w:rsidRPr="00330A57">
        <w:rPr>
          <w:rFonts w:cs="Arial"/>
        </w:rPr>
        <w:t xml:space="preserve">Wanneer </w:t>
      </w:r>
      <w:r w:rsidR="00D91AD2">
        <w:rPr>
          <w:rFonts w:cs="Arial"/>
        </w:rPr>
        <w:t>blijkt dat er uitsluitingsgronden op de inschrijver van toepassing zijn</w:t>
      </w:r>
      <w:r w:rsidR="001F5C21">
        <w:rPr>
          <w:rFonts w:cs="Arial"/>
        </w:rPr>
        <w:t>,</w:t>
      </w:r>
      <w:r w:rsidRPr="00330A57">
        <w:rPr>
          <w:rFonts w:cs="Arial"/>
        </w:rPr>
        <w:t xml:space="preserve"> wordt deze Inschrijving door de Opdrachtgever terzijde gelegd en uitgesloten van deelname aan de Open House procedure. U wordt, gelijktijdig met het verzenden van de mededeling van de gunningsbeslissing aan de overige Inschrijvers, hierover schriftelijk geïnformeerd onder vermelding van de reden.</w:t>
      </w:r>
    </w:p>
    <w:p w14:paraId="1EFCB074" w14:textId="1EBCEFEF" w:rsidR="007E72C8" w:rsidRPr="00330A57" w:rsidRDefault="006843FF" w:rsidP="000C2C3A">
      <w:pPr>
        <w:numPr>
          <w:ilvl w:val="0"/>
          <w:numId w:val="1"/>
        </w:numPr>
        <w:rPr>
          <w:rFonts w:cs="Arial"/>
        </w:rPr>
      </w:pPr>
      <w:r w:rsidRPr="00330A57">
        <w:rPr>
          <w:rFonts w:cs="Arial"/>
        </w:rPr>
        <w:t xml:space="preserve">Ten </w:t>
      </w:r>
      <w:r w:rsidR="00295EB5">
        <w:rPr>
          <w:rFonts w:cs="Arial"/>
        </w:rPr>
        <w:t>derde</w:t>
      </w:r>
      <w:r w:rsidRPr="00330A57">
        <w:rPr>
          <w:rFonts w:cs="Arial"/>
        </w:rPr>
        <w:t xml:space="preserve"> vindt de beoordeling plaats van de in hoofdstuk</w:t>
      </w:r>
      <w:r w:rsidRPr="00330A57">
        <w:rPr>
          <w:rFonts w:cs="Arial"/>
          <w:color w:val="FF0000"/>
        </w:rPr>
        <w:t xml:space="preserve"> </w:t>
      </w:r>
      <w:r w:rsidR="00936F4B" w:rsidRPr="00330A57">
        <w:rPr>
          <w:rFonts w:cs="Arial"/>
        </w:rPr>
        <w:t>3</w:t>
      </w:r>
      <w:r w:rsidRPr="00330A57">
        <w:rPr>
          <w:rFonts w:cs="Arial"/>
        </w:rPr>
        <w:t xml:space="preserve"> gestelde eisen aan de </w:t>
      </w:r>
      <w:r w:rsidR="00C42B83" w:rsidRPr="00330A57">
        <w:rPr>
          <w:rFonts w:cs="Arial"/>
        </w:rPr>
        <w:t>Inschrijver</w:t>
      </w:r>
      <w:r w:rsidRPr="00330A57">
        <w:rPr>
          <w:rFonts w:cs="Arial"/>
        </w:rPr>
        <w:t xml:space="preserve">. Wanneer de </w:t>
      </w:r>
      <w:r w:rsidR="00C42B83" w:rsidRPr="00330A57">
        <w:rPr>
          <w:rFonts w:cs="Arial"/>
        </w:rPr>
        <w:t>Inschrijver</w:t>
      </w:r>
      <w:r w:rsidRPr="00330A57">
        <w:rPr>
          <w:rFonts w:cs="Arial"/>
        </w:rPr>
        <w:t xml:space="preserve"> niet aan de gestelde eisen voldoet wordt deze </w:t>
      </w:r>
      <w:r w:rsidR="00C42B83" w:rsidRPr="00330A57">
        <w:rPr>
          <w:rFonts w:cs="Arial"/>
        </w:rPr>
        <w:t>Inschrijving</w:t>
      </w:r>
      <w:r w:rsidRPr="00330A57">
        <w:rPr>
          <w:rFonts w:cs="Arial"/>
        </w:rPr>
        <w:t xml:space="preserve"> door de </w:t>
      </w:r>
      <w:r w:rsidR="00F06FD7" w:rsidRPr="00330A57">
        <w:rPr>
          <w:rFonts w:cs="Arial"/>
        </w:rPr>
        <w:t>Opdrachtgever</w:t>
      </w:r>
      <w:r w:rsidRPr="00330A57">
        <w:rPr>
          <w:rFonts w:cs="Arial"/>
        </w:rPr>
        <w:t xml:space="preserve"> terzijde gelegd en uitgesloten van deelname aan de </w:t>
      </w:r>
      <w:r w:rsidR="00F06FD7" w:rsidRPr="00330A57">
        <w:rPr>
          <w:rFonts w:cs="Arial"/>
        </w:rPr>
        <w:t>Open House procedure</w:t>
      </w:r>
      <w:r w:rsidRPr="00330A57">
        <w:rPr>
          <w:rFonts w:cs="Arial"/>
        </w:rPr>
        <w:t>.</w:t>
      </w:r>
      <w:r w:rsidR="007614DB" w:rsidRPr="00330A57">
        <w:rPr>
          <w:rFonts w:cs="Arial"/>
        </w:rPr>
        <w:t xml:space="preserve"> U wordt, gelijktijdig met het verzenden van de mededeling van de gunningsbeslissing aan de overige </w:t>
      </w:r>
      <w:r w:rsidR="00C42B83" w:rsidRPr="00330A57">
        <w:rPr>
          <w:rFonts w:cs="Arial"/>
        </w:rPr>
        <w:t>Inschrijver</w:t>
      </w:r>
      <w:r w:rsidR="007614DB" w:rsidRPr="00330A57">
        <w:rPr>
          <w:rFonts w:cs="Arial"/>
        </w:rPr>
        <w:t>s, hierover schriftelijk geïnformeerd onder vermelding van de reden.</w:t>
      </w:r>
    </w:p>
    <w:p w14:paraId="25C44F36" w14:textId="77777777" w:rsidR="00295EB5" w:rsidRDefault="00295EB5" w:rsidP="000C2C3A">
      <w:pPr>
        <w:pStyle w:val="Lijstalinea"/>
        <w:numPr>
          <w:ilvl w:val="0"/>
          <w:numId w:val="1"/>
        </w:numPr>
      </w:pPr>
      <w:r>
        <w:t>De Inschrijver(s) die een volledige en correcte offerte gedaan hebben en voldoen aan de gestelde</w:t>
      </w:r>
    </w:p>
    <w:p w14:paraId="771FA0DB" w14:textId="714E7DA2" w:rsidR="00295EB5" w:rsidRDefault="00295EB5" w:rsidP="00295EB5">
      <w:pPr>
        <w:pStyle w:val="Lijstalinea"/>
        <w:ind w:left="360"/>
      </w:pPr>
      <w:r>
        <w:t>eisen en voorwaarden komt</w:t>
      </w:r>
      <w:r w:rsidR="006C044D">
        <w:t>/komen</w:t>
      </w:r>
      <w:r>
        <w:t xml:space="preserve"> voor gunning van de opdracht voor </w:t>
      </w:r>
      <w:r w:rsidR="00F643F1">
        <w:t>het onderdeel of de onderdelen</w:t>
      </w:r>
      <w:r>
        <w:t xml:space="preserve"> waarop is ingeschreven in aanmerking. </w:t>
      </w:r>
    </w:p>
    <w:p w14:paraId="1FB4B13D" w14:textId="36253A2A" w:rsidR="006843FF" w:rsidRDefault="006843FF" w:rsidP="006843FF">
      <w:pPr>
        <w:rPr>
          <w:rFonts w:cs="Arial"/>
        </w:rPr>
      </w:pPr>
      <w:bookmarkStart w:id="90" w:name="_Toc1986559"/>
      <w:bookmarkStart w:id="91" w:name="_Toc17289495"/>
    </w:p>
    <w:p w14:paraId="4D35294F" w14:textId="77777777" w:rsidR="00D91AD2" w:rsidRDefault="00D91AD2" w:rsidP="006843FF"/>
    <w:p w14:paraId="720037AA" w14:textId="25B3CA34" w:rsidR="006843FF" w:rsidRPr="004C107B" w:rsidRDefault="00330A57" w:rsidP="006843FF">
      <w:pPr>
        <w:pStyle w:val="Kop2"/>
        <w:rPr>
          <w:rFonts w:ascii="Arial" w:hAnsi="Arial" w:cs="Arial"/>
        </w:rPr>
      </w:pPr>
      <w:bookmarkStart w:id="92" w:name="_Toc204659017"/>
      <w:bookmarkStart w:id="93" w:name="_Toc1986561"/>
      <w:bookmarkStart w:id="94" w:name="_Toc17289497"/>
      <w:bookmarkStart w:id="95" w:name="_Toc152769029"/>
      <w:bookmarkEnd w:id="90"/>
      <w:bookmarkEnd w:id="91"/>
      <w:r>
        <w:rPr>
          <w:rFonts w:ascii="Arial" w:hAnsi="Arial" w:cs="Arial"/>
        </w:rPr>
        <w:t>4</w:t>
      </w:r>
      <w:r w:rsidR="006843FF">
        <w:rPr>
          <w:rFonts w:ascii="Arial" w:hAnsi="Arial" w:cs="Arial"/>
        </w:rPr>
        <w:t>.</w:t>
      </w:r>
      <w:r>
        <w:rPr>
          <w:rFonts w:ascii="Arial" w:hAnsi="Arial" w:cs="Arial"/>
        </w:rPr>
        <w:t>3</w:t>
      </w:r>
      <w:r w:rsidR="006843FF" w:rsidRPr="004C107B">
        <w:rPr>
          <w:rFonts w:ascii="Arial" w:hAnsi="Arial" w:cs="Arial"/>
        </w:rPr>
        <w:tab/>
        <w:t>Gunning</w:t>
      </w:r>
      <w:bookmarkEnd w:id="92"/>
      <w:bookmarkEnd w:id="93"/>
      <w:bookmarkEnd w:id="94"/>
      <w:r w:rsidR="002771CB">
        <w:rPr>
          <w:rFonts w:ascii="Arial" w:hAnsi="Arial" w:cs="Arial"/>
        </w:rPr>
        <w:t>sbeslissing</w:t>
      </w:r>
      <w:bookmarkEnd w:id="95"/>
      <w:r w:rsidR="00DF172E">
        <w:rPr>
          <w:rFonts w:ascii="Arial" w:hAnsi="Arial" w:cs="Arial"/>
        </w:rPr>
        <w:t xml:space="preserve"> </w:t>
      </w:r>
    </w:p>
    <w:p w14:paraId="0D64720B" w14:textId="77777777" w:rsidR="006843FF" w:rsidRPr="00575581" w:rsidRDefault="006843FF" w:rsidP="006843FF">
      <w:pPr>
        <w:pStyle w:val="Opmaakprofiel1"/>
      </w:pPr>
    </w:p>
    <w:p w14:paraId="509A3AE6" w14:textId="77777777" w:rsidR="00B11A52" w:rsidRDefault="00B11A52" w:rsidP="00B11A52">
      <w:r>
        <w:t xml:space="preserve">Gelijktijdig met het bekendmaken van de gunningsbeslissing aan degene met wie de overeenkomst gesloten wordt, zullen de afgewezen Inschrijvers van die beslissing in kennis worden gesteld. Zij ontvangen daarover een bericht met een motivering voor de reden van afwijzing.  </w:t>
      </w:r>
    </w:p>
    <w:p w14:paraId="78FF19C4" w14:textId="77777777" w:rsidR="00B11A52" w:rsidRDefault="00B11A52" w:rsidP="00B11A52"/>
    <w:p w14:paraId="47D2796C" w14:textId="6DF8B330" w:rsidR="00B11A52" w:rsidRDefault="00B11A52" w:rsidP="00B11A52">
      <w:r>
        <w:t xml:space="preserve">De afgewezen Inschrijvers worden in de gelegenheid gesteld om binnen 20 kalenderdagen na verzending van de voorgenomen gunningbeslissing een kort geding aanhangig maken bij de bevoegde rechter. </w:t>
      </w:r>
    </w:p>
    <w:p w14:paraId="70890557" w14:textId="77777777" w:rsidR="00B11A52" w:rsidRDefault="00B11A52" w:rsidP="00B11A52">
      <w:pPr>
        <w:spacing w:line="259" w:lineRule="auto"/>
        <w:ind w:left="708"/>
      </w:pPr>
      <w:r>
        <w:t xml:space="preserve"> </w:t>
      </w:r>
    </w:p>
    <w:p w14:paraId="02A57C80" w14:textId="43151999" w:rsidR="006843FF" w:rsidRDefault="00B11A52" w:rsidP="00B11A52">
      <w:pPr>
        <w:rPr>
          <w:rFonts w:cs="Arial"/>
        </w:rPr>
      </w:pPr>
      <w:r>
        <w:t xml:space="preserve">Om te voorkomen dat een uitgebrachte dagvaarding Opdrachtgever niet tijdig bereikt, </w:t>
      </w:r>
      <w:r w:rsidR="008F1CB8">
        <w:rPr>
          <w:rFonts w:cs="Arial"/>
        </w:rPr>
        <w:t xml:space="preserve">dient de </w:t>
      </w:r>
      <w:r w:rsidR="00C42B83">
        <w:rPr>
          <w:rFonts w:cs="Arial"/>
        </w:rPr>
        <w:t>Inschrijver</w:t>
      </w:r>
      <w:r w:rsidR="008F1CB8">
        <w:rPr>
          <w:rFonts w:cs="Arial"/>
        </w:rPr>
        <w:t xml:space="preserve"> voor het verstrijken van de in de vorige alinea genoemde</w:t>
      </w:r>
      <w:r w:rsidR="00D07380">
        <w:rPr>
          <w:rFonts w:cs="Arial"/>
        </w:rPr>
        <w:t xml:space="preserve"> termijn van</w:t>
      </w:r>
      <w:r w:rsidR="008F1CB8">
        <w:rPr>
          <w:rFonts w:cs="Arial"/>
        </w:rPr>
        <w:t xml:space="preserve"> 20 kalenderdagen </w:t>
      </w:r>
      <w:r w:rsidR="006843FF">
        <w:rPr>
          <w:rFonts w:cs="Arial"/>
        </w:rPr>
        <w:t xml:space="preserve">een digitaal afschrift van de betekende dagvaarding in kort geding te e-mailen naar: </w:t>
      </w:r>
      <w:hyperlink r:id="rId17" w:history="1">
        <w:r w:rsidRPr="001B5B4A">
          <w:rPr>
            <w:rStyle w:val="Hyperlink"/>
            <w:rFonts w:cs="Arial"/>
          </w:rPr>
          <w:t>info@denhelder.nl</w:t>
        </w:r>
      </w:hyperlink>
      <w:r w:rsidR="006843FF">
        <w:rPr>
          <w:rFonts w:cs="Arial"/>
        </w:rPr>
        <w:t xml:space="preserve"> in cc aan</w:t>
      </w:r>
      <w:r>
        <w:rPr>
          <w:rFonts w:cs="Arial"/>
        </w:rPr>
        <w:t xml:space="preserve"> </w:t>
      </w:r>
      <w:hyperlink r:id="rId18" w:history="1">
        <w:r w:rsidRPr="001B5B4A">
          <w:rPr>
            <w:rStyle w:val="Hyperlink"/>
            <w:rFonts w:cs="Arial"/>
          </w:rPr>
          <w:t>p.krudde@denhelder.nl</w:t>
        </w:r>
      </w:hyperlink>
      <w:r>
        <w:rPr>
          <w:rFonts w:cs="Arial"/>
        </w:rPr>
        <w:t xml:space="preserve"> en</w:t>
      </w:r>
      <w:r w:rsidR="006843FF">
        <w:rPr>
          <w:rFonts w:cs="Arial"/>
        </w:rPr>
        <w:t xml:space="preserve"> </w:t>
      </w:r>
      <w:hyperlink r:id="rId19" w:history="1">
        <w:r w:rsidR="006843FF">
          <w:rPr>
            <w:rStyle w:val="Hyperlink"/>
            <w:rFonts w:cs="Arial"/>
          </w:rPr>
          <w:t>inproces@denhelder.nl</w:t>
        </w:r>
      </w:hyperlink>
      <w:r w:rsidR="002D67FA">
        <w:rPr>
          <w:rFonts w:cs="Arial"/>
        </w:rPr>
        <w:t xml:space="preserve"> met i</w:t>
      </w:r>
      <w:r w:rsidR="00673BB0">
        <w:rPr>
          <w:rFonts w:cs="Arial"/>
        </w:rPr>
        <w:t>n het onderwerp</w:t>
      </w:r>
      <w:r w:rsidR="006843FF">
        <w:rPr>
          <w:rFonts w:cs="Arial"/>
        </w:rPr>
        <w:t xml:space="preserve"> het referentienummer van deze </w:t>
      </w:r>
      <w:r w:rsidR="00F06FD7">
        <w:rPr>
          <w:rFonts w:cs="Arial"/>
        </w:rPr>
        <w:t>Open House procedure</w:t>
      </w:r>
      <w:r w:rsidR="006843FF">
        <w:rPr>
          <w:rFonts w:cs="Arial"/>
        </w:rPr>
        <w:t xml:space="preserve">. </w:t>
      </w:r>
    </w:p>
    <w:p w14:paraId="73330614" w14:textId="77777777" w:rsidR="00CC1DB4" w:rsidRDefault="00CC1DB4" w:rsidP="006843FF">
      <w:pPr>
        <w:rPr>
          <w:rFonts w:cs="Arial"/>
        </w:rPr>
      </w:pPr>
    </w:p>
    <w:p w14:paraId="08AA7205" w14:textId="0D82CEA9" w:rsidR="00445530" w:rsidRPr="004C107B" w:rsidRDefault="00330A57" w:rsidP="00445530">
      <w:pPr>
        <w:pStyle w:val="Kop2"/>
        <w:rPr>
          <w:rFonts w:ascii="Arial" w:hAnsi="Arial" w:cs="Arial"/>
        </w:rPr>
      </w:pPr>
      <w:bookmarkStart w:id="96" w:name="_Toc152769030"/>
      <w:r>
        <w:rPr>
          <w:rFonts w:ascii="Arial" w:hAnsi="Arial" w:cs="Arial"/>
        </w:rPr>
        <w:t>4</w:t>
      </w:r>
      <w:r w:rsidR="00445530">
        <w:rPr>
          <w:rFonts w:ascii="Arial" w:hAnsi="Arial" w:cs="Arial"/>
        </w:rPr>
        <w:t>.</w:t>
      </w:r>
      <w:r>
        <w:rPr>
          <w:rFonts w:ascii="Arial" w:hAnsi="Arial" w:cs="Arial"/>
        </w:rPr>
        <w:t>3.1</w:t>
      </w:r>
      <w:r w:rsidR="00445530" w:rsidRPr="004C107B">
        <w:rPr>
          <w:rFonts w:ascii="Arial" w:hAnsi="Arial" w:cs="Arial"/>
        </w:rPr>
        <w:tab/>
      </w:r>
      <w:r w:rsidR="00445530">
        <w:rPr>
          <w:rFonts w:ascii="Arial" w:hAnsi="Arial" w:cs="Arial"/>
        </w:rPr>
        <w:t>Bodemprocedure</w:t>
      </w:r>
      <w:bookmarkEnd w:id="96"/>
    </w:p>
    <w:p w14:paraId="0DE4EE3B" w14:textId="77777777" w:rsidR="00445530" w:rsidRDefault="00445530" w:rsidP="006843FF"/>
    <w:p w14:paraId="71F9EF41" w14:textId="5A788CBC" w:rsidR="00330A57" w:rsidRDefault="006843FF">
      <w:pPr>
        <w:rPr>
          <w:rFonts w:eastAsiaTheme="majorEastAsia" w:cs="Arial"/>
          <w:b/>
          <w:color w:val="365F91" w:themeColor="accent1" w:themeShade="BF"/>
          <w:sz w:val="32"/>
          <w:szCs w:val="32"/>
        </w:rPr>
      </w:pPr>
      <w:r>
        <w:t xml:space="preserve">In aanvulling op </w:t>
      </w:r>
      <w:r w:rsidR="00840C37">
        <w:t>a</w:t>
      </w:r>
      <w:r>
        <w:t xml:space="preserve">rtikel 4.15 van de </w:t>
      </w:r>
      <w:r w:rsidR="009307DC">
        <w:t>Aanbestedingswet</w:t>
      </w:r>
      <w:r>
        <w:t xml:space="preserve"> 2012, dient een afgewezen </w:t>
      </w:r>
      <w:r w:rsidR="00C42B83">
        <w:t>Inschrijver</w:t>
      </w:r>
      <w:r>
        <w:t xml:space="preserve"> binnen een </w:t>
      </w:r>
      <w:r w:rsidR="00840C37">
        <w:t xml:space="preserve">termijn </w:t>
      </w:r>
      <w:r>
        <w:t xml:space="preserve">van 6 maanden een bodemprocedure te zijn gestart tegen de </w:t>
      </w:r>
      <w:r w:rsidR="00F06FD7">
        <w:t>Opdrachtgever</w:t>
      </w:r>
      <w:r>
        <w:t xml:space="preserve"> indien hij zich door een gunningsbeslissing benadeeld voelt. Deze termijn gaat lopen op de dag na </w:t>
      </w:r>
      <w:r w:rsidR="00840C37">
        <w:t xml:space="preserve">de </w:t>
      </w:r>
      <w:r>
        <w:t xml:space="preserve">datum van de </w:t>
      </w:r>
      <w:r>
        <w:rPr>
          <w:rFonts w:cs="Arial"/>
        </w:rPr>
        <w:t>verzending van de voorgenomen gunningsbeslissing.</w:t>
      </w:r>
      <w:r w:rsidR="00330A57">
        <w:rPr>
          <w:rFonts w:cs="Arial"/>
          <w:b/>
        </w:rPr>
        <w:br w:type="page"/>
      </w:r>
    </w:p>
    <w:p w14:paraId="4BC716E7" w14:textId="7F97870E" w:rsidR="006843FF" w:rsidRPr="008E49C9" w:rsidRDefault="00330A57" w:rsidP="008E49C9">
      <w:pPr>
        <w:pStyle w:val="Kop1"/>
        <w:rPr>
          <w:rFonts w:ascii="Arial" w:hAnsi="Arial" w:cs="Arial"/>
          <w:b/>
        </w:rPr>
      </w:pPr>
      <w:bookmarkStart w:id="97" w:name="_Toc152769031"/>
      <w:r>
        <w:rPr>
          <w:rFonts w:ascii="Arial" w:hAnsi="Arial" w:cs="Arial"/>
          <w:b/>
        </w:rPr>
        <w:lastRenderedPageBreak/>
        <w:t>5</w:t>
      </w:r>
      <w:r w:rsidR="006843FF" w:rsidRPr="008E49C9">
        <w:rPr>
          <w:rFonts w:ascii="Arial" w:hAnsi="Arial" w:cs="Arial"/>
          <w:b/>
        </w:rPr>
        <w:tab/>
      </w:r>
      <w:r w:rsidR="002331D3">
        <w:rPr>
          <w:rFonts w:ascii="Arial" w:hAnsi="Arial" w:cs="Arial"/>
          <w:b/>
        </w:rPr>
        <w:t>Overeenkomst</w:t>
      </w:r>
      <w:bookmarkEnd w:id="97"/>
    </w:p>
    <w:p w14:paraId="2FC66DBE" w14:textId="77777777" w:rsidR="006843FF" w:rsidRPr="00C024F5" w:rsidRDefault="006843FF" w:rsidP="00C024F5"/>
    <w:p w14:paraId="6A6CD2FC" w14:textId="77777777" w:rsidR="006843FF" w:rsidRDefault="006843FF" w:rsidP="006843FF"/>
    <w:p w14:paraId="6BE6F9E4" w14:textId="7349F87D" w:rsidR="006843FF" w:rsidRPr="004C107B" w:rsidRDefault="00330A57" w:rsidP="006843FF">
      <w:pPr>
        <w:pStyle w:val="Kop2"/>
        <w:rPr>
          <w:rFonts w:ascii="Arial" w:hAnsi="Arial" w:cs="Arial"/>
        </w:rPr>
      </w:pPr>
      <w:bookmarkStart w:id="98" w:name="_Toc238521622"/>
      <w:bookmarkStart w:id="99" w:name="_Toc1986552"/>
      <w:bookmarkStart w:id="100" w:name="_Toc17289487"/>
      <w:bookmarkStart w:id="101" w:name="_Toc152769032"/>
      <w:r>
        <w:rPr>
          <w:rFonts w:ascii="Arial" w:hAnsi="Arial" w:cs="Arial"/>
        </w:rPr>
        <w:t>5</w:t>
      </w:r>
      <w:r w:rsidR="006843FF">
        <w:rPr>
          <w:rFonts w:ascii="Arial" w:hAnsi="Arial" w:cs="Arial"/>
        </w:rPr>
        <w:t>.1</w:t>
      </w:r>
      <w:r w:rsidR="006843FF">
        <w:rPr>
          <w:rFonts w:ascii="Arial" w:hAnsi="Arial" w:cs="Arial"/>
        </w:rPr>
        <w:tab/>
        <w:t>Algemene inkoop</w:t>
      </w:r>
      <w:r w:rsidR="006843FF" w:rsidRPr="004C107B">
        <w:rPr>
          <w:rFonts w:ascii="Arial" w:hAnsi="Arial" w:cs="Arial"/>
        </w:rPr>
        <w:t>voorwaarden</w:t>
      </w:r>
      <w:bookmarkEnd w:id="98"/>
      <w:bookmarkEnd w:id="99"/>
      <w:bookmarkEnd w:id="100"/>
      <w:bookmarkEnd w:id="101"/>
    </w:p>
    <w:p w14:paraId="170D92B2" w14:textId="77777777" w:rsidR="006843FF" w:rsidRPr="00575581" w:rsidRDefault="006843FF" w:rsidP="006843FF">
      <w:pPr>
        <w:rPr>
          <w:rFonts w:cs="Arial"/>
        </w:rPr>
      </w:pPr>
    </w:p>
    <w:p w14:paraId="7EC17BAB" w14:textId="737ED188" w:rsidR="00933528" w:rsidRDefault="006843FF" w:rsidP="006843FF">
      <w:pPr>
        <w:rPr>
          <w:rFonts w:cs="Arial"/>
        </w:rPr>
      </w:pPr>
      <w:r w:rsidRPr="009106B6">
        <w:rPr>
          <w:rFonts w:cs="Arial"/>
        </w:rPr>
        <w:t xml:space="preserve">Op de te sluiten </w:t>
      </w:r>
      <w:r w:rsidR="002331D3" w:rsidRPr="009106B6">
        <w:rPr>
          <w:rFonts w:cs="Arial"/>
        </w:rPr>
        <w:t>Overeenkomst</w:t>
      </w:r>
      <w:r w:rsidRPr="009106B6">
        <w:rPr>
          <w:rFonts w:cs="Arial"/>
        </w:rPr>
        <w:t xml:space="preserve"> </w:t>
      </w:r>
      <w:r w:rsidR="00840C37" w:rsidRPr="009106B6">
        <w:rPr>
          <w:rFonts w:cs="Arial"/>
        </w:rPr>
        <w:t xml:space="preserve">zijn </w:t>
      </w:r>
      <w:r w:rsidRPr="009106B6">
        <w:rPr>
          <w:rFonts w:cs="Arial"/>
          <w:u w:val="single"/>
        </w:rPr>
        <w:t>uitsluitend</w:t>
      </w:r>
      <w:r w:rsidRPr="009106B6">
        <w:rPr>
          <w:rFonts w:cs="Arial"/>
        </w:rPr>
        <w:t xml:space="preserve"> </w:t>
      </w:r>
      <w:r w:rsidR="00840C37" w:rsidRPr="009106B6">
        <w:rPr>
          <w:rFonts w:cs="Arial"/>
        </w:rPr>
        <w:t xml:space="preserve">de </w:t>
      </w:r>
      <w:r w:rsidRPr="009106B6">
        <w:rPr>
          <w:rFonts w:cs="Arial"/>
        </w:rPr>
        <w:t xml:space="preserve">bijgevoegde </w:t>
      </w:r>
      <w:r w:rsidRPr="009106B6">
        <w:rPr>
          <w:rFonts w:cs="Arial"/>
          <w:bCs/>
        </w:rPr>
        <w:t>VNG Model Algemene inkoopvoorwaarden leveringen en diensten regio Noord-Holland-Noord incl. addendum</w:t>
      </w:r>
      <w:r w:rsidR="00625BA4" w:rsidRPr="009106B6">
        <w:rPr>
          <w:rFonts w:cs="Arial"/>
          <w:bCs/>
        </w:rPr>
        <w:t xml:space="preserve"> </w:t>
      </w:r>
      <w:r w:rsidR="00625BA4" w:rsidRPr="009106B6">
        <w:rPr>
          <w:rFonts w:cs="Arial"/>
        </w:rPr>
        <w:t>welke is vastgesteld door het college van Burgemeester en Wethouders</w:t>
      </w:r>
      <w:r w:rsidRPr="009106B6">
        <w:rPr>
          <w:rFonts w:cs="Arial"/>
          <w:bCs/>
        </w:rPr>
        <w:t xml:space="preserve"> d.d. 27 juni 2017</w:t>
      </w:r>
      <w:r w:rsidR="009106B6" w:rsidRPr="009106B6">
        <w:rPr>
          <w:rFonts w:cs="Arial"/>
        </w:rPr>
        <w:t xml:space="preserve"> </w:t>
      </w:r>
      <w:r w:rsidRPr="009106B6">
        <w:rPr>
          <w:rFonts w:cs="Arial"/>
        </w:rPr>
        <w:t>van</w:t>
      </w:r>
      <w:r>
        <w:rPr>
          <w:rFonts w:cs="Arial"/>
        </w:rPr>
        <w:t xml:space="preserve"> toepassing. </w:t>
      </w:r>
    </w:p>
    <w:p w14:paraId="72998333" w14:textId="77777777" w:rsidR="00B85003" w:rsidRDefault="00B85003" w:rsidP="006843FF">
      <w:pPr>
        <w:rPr>
          <w:rFonts w:cs="Arial"/>
        </w:rPr>
      </w:pPr>
    </w:p>
    <w:p w14:paraId="5FB25A7C" w14:textId="6046B9DA" w:rsidR="006843FF" w:rsidRPr="00575581" w:rsidRDefault="002331D3" w:rsidP="006843FF">
      <w:pPr>
        <w:rPr>
          <w:rFonts w:cs="Arial"/>
        </w:rPr>
      </w:pPr>
      <w:r>
        <w:rPr>
          <w:rFonts w:cs="Arial"/>
        </w:rPr>
        <w:t>Opdrachtnemers</w:t>
      </w:r>
      <w:r w:rsidR="006843FF" w:rsidRPr="00575581">
        <w:rPr>
          <w:rFonts w:cs="Arial"/>
        </w:rPr>
        <w:t xml:space="preserve">voorwaarden, branchevoorwaarden of andere voorwaarden worden door </w:t>
      </w:r>
      <w:r w:rsidR="006843FF">
        <w:rPr>
          <w:rFonts w:cs="Arial"/>
        </w:rPr>
        <w:t xml:space="preserve">de </w:t>
      </w:r>
      <w:r w:rsidR="00F06FD7">
        <w:rPr>
          <w:rFonts w:cs="Arial"/>
        </w:rPr>
        <w:t>Opdrachtgever</w:t>
      </w:r>
      <w:r w:rsidR="006843FF">
        <w:rPr>
          <w:rFonts w:cs="Arial"/>
        </w:rPr>
        <w:t xml:space="preserve"> </w:t>
      </w:r>
      <w:r w:rsidR="006843FF" w:rsidRPr="00575581">
        <w:rPr>
          <w:rFonts w:cs="Arial"/>
        </w:rPr>
        <w:t xml:space="preserve">uitdrukkelijk van de hand gewezen. </w:t>
      </w:r>
    </w:p>
    <w:p w14:paraId="621A9603" w14:textId="55946275" w:rsidR="00B85003" w:rsidRDefault="00B85003" w:rsidP="00B85003"/>
    <w:p w14:paraId="3892033D" w14:textId="77777777" w:rsidR="00B85003" w:rsidRPr="00B85003" w:rsidRDefault="00B85003" w:rsidP="00B85003"/>
    <w:p w14:paraId="1A4DBDC1" w14:textId="39D799D7" w:rsidR="006843FF" w:rsidRPr="00B4135A" w:rsidRDefault="00330A57" w:rsidP="006843FF">
      <w:pPr>
        <w:pStyle w:val="Kop2"/>
        <w:rPr>
          <w:rFonts w:ascii="Arial" w:hAnsi="Arial" w:cs="Arial"/>
        </w:rPr>
      </w:pPr>
      <w:bookmarkStart w:id="102" w:name="_Toc152769033"/>
      <w:r>
        <w:rPr>
          <w:rFonts w:ascii="Arial" w:hAnsi="Arial" w:cs="Arial"/>
        </w:rPr>
        <w:t>5.2</w:t>
      </w:r>
      <w:r w:rsidR="006843FF">
        <w:rPr>
          <w:rFonts w:ascii="Arial" w:hAnsi="Arial" w:cs="Arial"/>
        </w:rPr>
        <w:tab/>
      </w:r>
      <w:r w:rsidR="002E4DBA">
        <w:rPr>
          <w:rFonts w:ascii="Arial" w:hAnsi="Arial" w:cs="Arial"/>
        </w:rPr>
        <w:t>O</w:t>
      </w:r>
      <w:r w:rsidR="002331D3">
        <w:rPr>
          <w:rFonts w:ascii="Arial" w:hAnsi="Arial" w:cs="Arial"/>
        </w:rPr>
        <w:t>vereenkomst</w:t>
      </w:r>
      <w:bookmarkEnd w:id="102"/>
    </w:p>
    <w:p w14:paraId="33754E6F" w14:textId="77777777" w:rsidR="006843FF" w:rsidRDefault="006843FF" w:rsidP="006843FF">
      <w:pPr>
        <w:rPr>
          <w:rFonts w:cs="Arial"/>
        </w:rPr>
      </w:pPr>
    </w:p>
    <w:p w14:paraId="50AC862C" w14:textId="0DE90F64" w:rsidR="001E41C0" w:rsidRPr="00B85003" w:rsidRDefault="006843FF" w:rsidP="006843FF">
      <w:pPr>
        <w:ind w:left="705" w:hanging="705"/>
        <w:rPr>
          <w:rFonts w:cs="Arial"/>
        </w:rPr>
      </w:pPr>
      <w:r w:rsidRPr="00B85003">
        <w:rPr>
          <w:rFonts w:cs="Arial"/>
        </w:rPr>
        <w:t>De</w:t>
      </w:r>
      <w:r w:rsidR="001E41C0" w:rsidRPr="00B85003">
        <w:rPr>
          <w:rFonts w:cs="Arial"/>
        </w:rPr>
        <w:t xml:space="preserve"> </w:t>
      </w:r>
      <w:r w:rsidR="002E4DBA">
        <w:rPr>
          <w:rFonts w:cs="Arial"/>
        </w:rPr>
        <w:t>O</w:t>
      </w:r>
      <w:r w:rsidR="002331D3">
        <w:rPr>
          <w:rFonts w:cs="Arial"/>
        </w:rPr>
        <w:t>vereenkomst</w:t>
      </w:r>
      <w:r w:rsidR="001E41C0" w:rsidRPr="00B85003">
        <w:rPr>
          <w:rFonts w:cs="Arial"/>
        </w:rPr>
        <w:t xml:space="preserve"> bestaat uit de volgende documenten:</w:t>
      </w:r>
    </w:p>
    <w:p w14:paraId="3161A2AA" w14:textId="2D83C38D" w:rsidR="001E41C0" w:rsidRPr="00330A57" w:rsidRDefault="002E4DBA" w:rsidP="000C2C3A">
      <w:pPr>
        <w:pStyle w:val="Lijstalinea"/>
        <w:numPr>
          <w:ilvl w:val="0"/>
          <w:numId w:val="7"/>
        </w:numPr>
        <w:suppressAutoHyphens/>
        <w:ind w:left="567" w:hanging="567"/>
        <w:rPr>
          <w:rFonts w:cs="Arial"/>
        </w:rPr>
      </w:pPr>
      <w:r>
        <w:rPr>
          <w:rFonts w:cs="Arial"/>
        </w:rPr>
        <w:t>O</w:t>
      </w:r>
      <w:r w:rsidR="002331D3" w:rsidRPr="00330A57">
        <w:rPr>
          <w:rFonts w:cs="Arial"/>
        </w:rPr>
        <w:t>vereenkomst</w:t>
      </w:r>
      <w:r w:rsidR="001E41C0" w:rsidRPr="00330A57">
        <w:rPr>
          <w:rFonts w:cs="Arial"/>
        </w:rPr>
        <w:t xml:space="preserve"> exclusief bijlage(n)</w:t>
      </w:r>
      <w:r w:rsidR="00330A57">
        <w:rPr>
          <w:rFonts w:cs="Arial"/>
        </w:rPr>
        <w:t>;</w:t>
      </w:r>
    </w:p>
    <w:p w14:paraId="5C17ECA1" w14:textId="585F82BF" w:rsidR="001E41C0" w:rsidRDefault="001E41C0" w:rsidP="000C2C3A">
      <w:pPr>
        <w:pStyle w:val="Lijstalinea"/>
        <w:numPr>
          <w:ilvl w:val="0"/>
          <w:numId w:val="7"/>
        </w:numPr>
        <w:suppressAutoHyphens/>
        <w:ind w:left="567" w:hanging="567"/>
        <w:rPr>
          <w:rFonts w:cs="Arial"/>
        </w:rPr>
      </w:pPr>
      <w:r w:rsidRPr="00330A57">
        <w:rPr>
          <w:rFonts w:cs="Arial"/>
        </w:rPr>
        <w:t>Nota(‘s) van Inlichtingen</w:t>
      </w:r>
      <w:r w:rsidR="00330A57">
        <w:rPr>
          <w:rFonts w:cs="Arial"/>
        </w:rPr>
        <w:t>;</w:t>
      </w:r>
    </w:p>
    <w:p w14:paraId="6327AD3B" w14:textId="668363F8" w:rsidR="00606D3F" w:rsidRDefault="00606D3F" w:rsidP="000C2C3A">
      <w:pPr>
        <w:pStyle w:val="Lijstalinea"/>
        <w:numPr>
          <w:ilvl w:val="0"/>
          <w:numId w:val="7"/>
        </w:numPr>
        <w:suppressAutoHyphens/>
        <w:ind w:left="567" w:hanging="567"/>
        <w:rPr>
          <w:rFonts w:cs="Arial"/>
        </w:rPr>
      </w:pPr>
      <w:r>
        <w:rPr>
          <w:rFonts w:cs="Arial"/>
        </w:rPr>
        <w:t>Verwerkersovereenkomst;</w:t>
      </w:r>
    </w:p>
    <w:p w14:paraId="037FC579" w14:textId="7EACCABB" w:rsidR="001E41C0" w:rsidRDefault="00F06FD7" w:rsidP="000C2C3A">
      <w:pPr>
        <w:numPr>
          <w:ilvl w:val="0"/>
          <w:numId w:val="7"/>
        </w:numPr>
        <w:suppressAutoHyphens/>
        <w:ind w:left="567" w:hanging="567"/>
        <w:rPr>
          <w:rFonts w:cs="Arial"/>
        </w:rPr>
      </w:pPr>
      <w:r w:rsidRPr="00330A57">
        <w:rPr>
          <w:rFonts w:cs="Arial"/>
        </w:rPr>
        <w:t>Inkoopdocumenten</w:t>
      </w:r>
      <w:r w:rsidR="00330A57">
        <w:rPr>
          <w:rFonts w:cs="Arial"/>
        </w:rPr>
        <w:t>;</w:t>
      </w:r>
    </w:p>
    <w:p w14:paraId="45EA6A75" w14:textId="25DCF634" w:rsidR="00606D3F" w:rsidRPr="00606D3F" w:rsidRDefault="00606D3F" w:rsidP="000C2C3A">
      <w:pPr>
        <w:numPr>
          <w:ilvl w:val="0"/>
          <w:numId w:val="7"/>
        </w:numPr>
        <w:suppressAutoHyphens/>
        <w:ind w:left="567" w:hanging="567"/>
        <w:rPr>
          <w:rFonts w:cs="Arial"/>
        </w:rPr>
      </w:pPr>
      <w:r w:rsidRPr="00330A57">
        <w:rPr>
          <w:rFonts w:cs="Arial"/>
        </w:rPr>
        <w:t>VNG Model Algemene inkoopvoorwaarden leveringen en diensten regio Noord-Holland-Noord incl. addendum d.d. 27 juni 2017</w:t>
      </w:r>
      <w:r>
        <w:rPr>
          <w:rFonts w:cs="Arial"/>
        </w:rPr>
        <w:t>;</w:t>
      </w:r>
    </w:p>
    <w:p w14:paraId="57C75F2A" w14:textId="25C1622E" w:rsidR="001E41C0" w:rsidRPr="00330A57" w:rsidRDefault="00330A57" w:rsidP="000C2C3A">
      <w:pPr>
        <w:numPr>
          <w:ilvl w:val="0"/>
          <w:numId w:val="7"/>
        </w:numPr>
        <w:suppressAutoHyphens/>
        <w:ind w:left="567" w:hanging="567"/>
        <w:rPr>
          <w:rFonts w:cs="Arial"/>
        </w:rPr>
      </w:pPr>
      <w:r>
        <w:rPr>
          <w:rFonts w:cs="Arial"/>
        </w:rPr>
        <w:t>Publicatie TenderNed;</w:t>
      </w:r>
    </w:p>
    <w:p w14:paraId="4726CDA2" w14:textId="4BEC1ED4" w:rsidR="001E41C0" w:rsidRPr="00330A57" w:rsidRDefault="00C42B83" w:rsidP="000C2C3A">
      <w:pPr>
        <w:numPr>
          <w:ilvl w:val="0"/>
          <w:numId w:val="7"/>
        </w:numPr>
        <w:suppressAutoHyphens/>
        <w:ind w:left="567" w:hanging="567"/>
        <w:rPr>
          <w:rFonts w:cs="Arial"/>
        </w:rPr>
      </w:pPr>
      <w:r w:rsidRPr="00330A57">
        <w:rPr>
          <w:rFonts w:cs="Arial"/>
        </w:rPr>
        <w:t>Inschrijving</w:t>
      </w:r>
      <w:r w:rsidR="00B85003" w:rsidRPr="00330A57">
        <w:rPr>
          <w:rFonts w:cs="Arial"/>
        </w:rPr>
        <w:t xml:space="preserve"> van </w:t>
      </w:r>
      <w:r w:rsidR="002331D3" w:rsidRPr="00330A57">
        <w:rPr>
          <w:rFonts w:cs="Arial"/>
        </w:rPr>
        <w:t>Opdrachtnemer</w:t>
      </w:r>
      <w:r w:rsidR="00330A57">
        <w:rPr>
          <w:rFonts w:cs="Arial"/>
        </w:rPr>
        <w:t>.</w:t>
      </w:r>
    </w:p>
    <w:p w14:paraId="3D23A715" w14:textId="77777777" w:rsidR="001E41C0" w:rsidRPr="00B85003" w:rsidRDefault="001E41C0" w:rsidP="006843FF">
      <w:pPr>
        <w:ind w:left="705" w:hanging="705"/>
        <w:rPr>
          <w:rFonts w:cs="Arial"/>
        </w:rPr>
      </w:pPr>
    </w:p>
    <w:p w14:paraId="61E30E5D" w14:textId="638D7906" w:rsidR="006843FF" w:rsidRDefault="006843FF" w:rsidP="001E41C0">
      <w:pPr>
        <w:rPr>
          <w:rFonts w:cs="Arial"/>
        </w:rPr>
      </w:pPr>
      <w:r w:rsidRPr="00B85003">
        <w:rPr>
          <w:rFonts w:cs="Arial"/>
        </w:rPr>
        <w:t xml:space="preserve">In </w:t>
      </w:r>
      <w:r w:rsidR="00234F4F" w:rsidRPr="00B85003">
        <w:rPr>
          <w:rFonts w:cs="Arial"/>
        </w:rPr>
        <w:t>g</w:t>
      </w:r>
      <w:r w:rsidRPr="00B85003">
        <w:rPr>
          <w:rFonts w:cs="Arial"/>
        </w:rPr>
        <w:t>eval</w:t>
      </w:r>
      <w:r w:rsidR="00234F4F" w:rsidRPr="00B85003">
        <w:rPr>
          <w:rFonts w:cs="Arial"/>
        </w:rPr>
        <w:t xml:space="preserve"> </w:t>
      </w:r>
      <w:r w:rsidRPr="00B85003">
        <w:rPr>
          <w:rFonts w:cs="Arial"/>
        </w:rPr>
        <w:t>van tegenstrijdigheid tussen</w:t>
      </w:r>
      <w:r w:rsidR="001E41C0" w:rsidRPr="00B85003">
        <w:rPr>
          <w:rFonts w:cs="Arial"/>
        </w:rPr>
        <w:t xml:space="preserve"> deze documenten geldt de rangorde zoals hierboven genoemd.</w:t>
      </w:r>
      <w:r>
        <w:rPr>
          <w:rFonts w:cs="Arial"/>
        </w:rPr>
        <w:t xml:space="preserve"> </w:t>
      </w:r>
    </w:p>
    <w:p w14:paraId="35FBD0DA" w14:textId="1916F955" w:rsidR="006843FF" w:rsidRDefault="006843FF" w:rsidP="006843FF">
      <w:pPr>
        <w:autoSpaceDE w:val="0"/>
        <w:autoSpaceDN w:val="0"/>
        <w:adjustRightInd w:val="0"/>
        <w:rPr>
          <w:rFonts w:cs="Arial"/>
        </w:rPr>
      </w:pPr>
    </w:p>
    <w:p w14:paraId="2167E4D5" w14:textId="29C286A3" w:rsidR="00257F74" w:rsidRDefault="00257F74" w:rsidP="006843FF">
      <w:pPr>
        <w:autoSpaceDE w:val="0"/>
        <w:autoSpaceDN w:val="0"/>
        <w:adjustRightInd w:val="0"/>
        <w:rPr>
          <w:rFonts w:cs="Arial"/>
        </w:rPr>
      </w:pPr>
    </w:p>
    <w:p w14:paraId="1B0849E9" w14:textId="35688F08" w:rsidR="00257F74" w:rsidRPr="00B4135A" w:rsidRDefault="00257F74" w:rsidP="00257F74">
      <w:pPr>
        <w:pStyle w:val="Kop2"/>
        <w:rPr>
          <w:rFonts w:ascii="Arial" w:hAnsi="Arial" w:cs="Arial"/>
        </w:rPr>
      </w:pPr>
      <w:bookmarkStart w:id="103" w:name="_Toc152769034"/>
      <w:r>
        <w:rPr>
          <w:rFonts w:ascii="Arial" w:hAnsi="Arial" w:cs="Arial"/>
        </w:rPr>
        <w:t>5.3</w:t>
      </w:r>
      <w:r>
        <w:rPr>
          <w:rFonts w:ascii="Arial" w:hAnsi="Arial" w:cs="Arial"/>
        </w:rPr>
        <w:tab/>
        <w:t>Herzieningsclausule</w:t>
      </w:r>
      <w:bookmarkEnd w:id="103"/>
    </w:p>
    <w:p w14:paraId="26B3EB17" w14:textId="77777777" w:rsidR="00257F74" w:rsidRDefault="00257F74" w:rsidP="006843FF">
      <w:pPr>
        <w:autoSpaceDE w:val="0"/>
        <w:autoSpaceDN w:val="0"/>
        <w:adjustRightInd w:val="0"/>
        <w:rPr>
          <w:rFonts w:cs="Arial"/>
        </w:rPr>
      </w:pPr>
    </w:p>
    <w:p w14:paraId="3399E50A" w14:textId="3D72E8EE" w:rsidR="006843FF" w:rsidRDefault="00257F74" w:rsidP="006843FF">
      <w:bookmarkStart w:id="104" w:name="_Hlk152926390"/>
      <w:bookmarkStart w:id="105" w:name="_Toc1986563"/>
      <w:bookmarkStart w:id="106" w:name="_Toc17289499"/>
      <w:r>
        <w:t xml:space="preserve">Gedurende de looptijd van de </w:t>
      </w:r>
      <w:r w:rsidR="002E4DBA">
        <w:t>O</w:t>
      </w:r>
      <w:r>
        <w:t xml:space="preserve">vereenkomst kan de Opdrachtgever wijzigingen doorvoeren. Dit kunnen wijzigingen zijn voortvloeiend uit onder meer wetswijzigingen en beleidswijzigingen. De </w:t>
      </w:r>
      <w:r w:rsidR="00606D3F">
        <w:t>Opdrachtgever</w:t>
      </w:r>
      <w:r>
        <w:t xml:space="preserve"> verplicht zich dergelijke wijzigingen minstens zes kalendermaanden van tevoren schriftelijk aan te kondigen bij Opdrachtnemer. </w:t>
      </w:r>
    </w:p>
    <w:bookmarkEnd w:id="104"/>
    <w:p w14:paraId="21FFF375" w14:textId="03B934C2" w:rsidR="00257F74" w:rsidRDefault="00257F74" w:rsidP="006843FF"/>
    <w:p w14:paraId="73299E09" w14:textId="77777777" w:rsidR="00257F74" w:rsidRPr="00C024F5" w:rsidRDefault="00257F74" w:rsidP="006843FF">
      <w:pPr>
        <w:rPr>
          <w:rFonts w:eastAsiaTheme="majorEastAsia" w:cs="Arial"/>
          <w:color w:val="365F91" w:themeColor="accent1" w:themeShade="BF"/>
        </w:rPr>
      </w:pPr>
    </w:p>
    <w:p w14:paraId="31F473D8" w14:textId="3D68C2DB" w:rsidR="006843FF" w:rsidRPr="003C1BB6" w:rsidRDefault="00330A57" w:rsidP="006843FF">
      <w:pPr>
        <w:pStyle w:val="Kop2"/>
        <w:rPr>
          <w:rFonts w:ascii="Arial" w:hAnsi="Arial" w:cs="Arial"/>
        </w:rPr>
      </w:pPr>
      <w:bookmarkStart w:id="107" w:name="_Toc152769035"/>
      <w:r>
        <w:rPr>
          <w:rFonts w:ascii="Arial" w:hAnsi="Arial" w:cs="Arial"/>
        </w:rPr>
        <w:t>5.</w:t>
      </w:r>
      <w:r w:rsidR="0012568E">
        <w:rPr>
          <w:rFonts w:ascii="Arial" w:hAnsi="Arial" w:cs="Arial"/>
        </w:rPr>
        <w:t>4</w:t>
      </w:r>
      <w:r w:rsidR="006843FF" w:rsidRPr="003C1BB6">
        <w:rPr>
          <w:rFonts w:ascii="Arial" w:hAnsi="Arial" w:cs="Arial"/>
        </w:rPr>
        <w:tab/>
        <w:t>Ontbinding</w:t>
      </w:r>
      <w:bookmarkEnd w:id="105"/>
      <w:bookmarkEnd w:id="106"/>
      <w:bookmarkEnd w:id="107"/>
    </w:p>
    <w:p w14:paraId="0A0CFCB0" w14:textId="77777777" w:rsidR="006843FF" w:rsidRDefault="006843FF" w:rsidP="006843FF">
      <w:pPr>
        <w:rPr>
          <w:rFonts w:cs="Arial"/>
        </w:rPr>
      </w:pPr>
    </w:p>
    <w:p w14:paraId="45D6DABA" w14:textId="53422FE3" w:rsidR="006843FF" w:rsidRPr="00330A57" w:rsidRDefault="006843FF" w:rsidP="00330A57">
      <w:pPr>
        <w:tabs>
          <w:tab w:val="left" w:pos="709"/>
        </w:tabs>
        <w:overflowPunct w:val="0"/>
        <w:autoSpaceDE w:val="0"/>
        <w:autoSpaceDN w:val="0"/>
        <w:adjustRightInd w:val="0"/>
        <w:textAlignment w:val="baseline"/>
        <w:rPr>
          <w:rFonts w:cs="Arial"/>
        </w:rPr>
      </w:pPr>
      <w:bookmarkStart w:id="108" w:name="_Hlk152928198"/>
      <w:r w:rsidRPr="00330A57">
        <w:t xml:space="preserve">Aanvullend op het bepaalde </w:t>
      </w:r>
      <w:r w:rsidRPr="00330A57">
        <w:rPr>
          <w:rFonts w:cs="Arial"/>
        </w:rPr>
        <w:t xml:space="preserve">in artikel 25 van </w:t>
      </w:r>
      <w:r w:rsidR="00840C37" w:rsidRPr="00330A57">
        <w:rPr>
          <w:rFonts w:cs="Arial"/>
        </w:rPr>
        <w:t xml:space="preserve">de </w:t>
      </w:r>
      <w:r w:rsidRPr="00330A57">
        <w:rPr>
          <w:rFonts w:cs="Arial"/>
        </w:rPr>
        <w:t>VNG Model Algemene inkoopvoorwaarden leveringen en diensten regio Noord-Holland-Noord incl. addendum d.d. 27 juni 2017</w:t>
      </w:r>
      <w:r w:rsidR="00330A57" w:rsidRPr="00330A57">
        <w:rPr>
          <w:rFonts w:cs="Arial"/>
        </w:rPr>
        <w:t xml:space="preserve"> </w:t>
      </w:r>
      <w:r w:rsidRPr="00330A57">
        <w:t xml:space="preserve">heeft de </w:t>
      </w:r>
      <w:r w:rsidR="00F06FD7" w:rsidRPr="00330A57">
        <w:t>Opdrachtgever</w:t>
      </w:r>
      <w:r w:rsidRPr="00330A57">
        <w:t xml:space="preserve"> het recht de </w:t>
      </w:r>
      <w:r w:rsidR="002E4DBA">
        <w:t>O</w:t>
      </w:r>
      <w:r w:rsidR="00330A57" w:rsidRPr="00330A57">
        <w:t>vereenkomst</w:t>
      </w:r>
      <w:r w:rsidRPr="00330A57">
        <w:t xml:space="preserve"> met onmiddellijke ingang zonder rechterlijke tussenkomst en zonder ingebrekestelling door middel van een schriftelijke kennisgeving aan </w:t>
      </w:r>
      <w:r w:rsidR="002331D3" w:rsidRPr="00330A57">
        <w:t>Opdrachtnemer</w:t>
      </w:r>
      <w:r w:rsidRPr="00330A57">
        <w:t xml:space="preserve"> te ontbinden indien:</w:t>
      </w:r>
    </w:p>
    <w:p w14:paraId="5E91F90B" w14:textId="77777777" w:rsidR="0025492C" w:rsidRPr="00330A57" w:rsidRDefault="0025492C" w:rsidP="0025492C"/>
    <w:p w14:paraId="210C1548" w14:textId="77777777" w:rsidR="0025492C" w:rsidRPr="00330A57" w:rsidRDefault="006843FF" w:rsidP="0025492C">
      <w:r w:rsidRPr="00330A57">
        <w:t xml:space="preserve">1          </w:t>
      </w:r>
    </w:p>
    <w:p w14:paraId="3F62813A" w14:textId="77777777" w:rsidR="00B11A52" w:rsidRDefault="002331D3" w:rsidP="000C2C3A">
      <w:pPr>
        <w:pStyle w:val="Lijstalinea"/>
        <w:numPr>
          <w:ilvl w:val="0"/>
          <w:numId w:val="5"/>
        </w:numPr>
        <w:ind w:left="1134" w:hanging="426"/>
      </w:pPr>
      <w:r w:rsidRPr="00330A57">
        <w:t>Opdrachtnemer</w:t>
      </w:r>
      <w:r w:rsidR="006843FF" w:rsidRPr="00330A57">
        <w:t xml:space="preserve"> </w:t>
      </w:r>
      <w:r w:rsidR="002771CB" w:rsidRPr="00330A57">
        <w:t>tijdens</w:t>
      </w:r>
      <w:r w:rsidR="006843FF" w:rsidRPr="00330A57">
        <w:t xml:space="preserve"> de uitvoering van de opdracht niet (langer)</w:t>
      </w:r>
      <w:r w:rsidR="00840C37" w:rsidRPr="00330A57">
        <w:t xml:space="preserve"> aan de</w:t>
      </w:r>
      <w:r w:rsidR="006843FF" w:rsidRPr="00330A57">
        <w:t xml:space="preserve"> aan de</w:t>
      </w:r>
    </w:p>
    <w:p w14:paraId="7ABCE18D" w14:textId="472A5DEF" w:rsidR="006843FF" w:rsidRPr="00330A57" w:rsidRDefault="00C42B83" w:rsidP="00B11A52">
      <w:pPr>
        <w:pStyle w:val="Lijstalinea"/>
        <w:ind w:left="1134"/>
      </w:pPr>
      <w:r w:rsidRPr="00330A57">
        <w:t>Inschrijver</w:t>
      </w:r>
      <w:r w:rsidR="000135A8" w:rsidRPr="00330A57">
        <w:t xml:space="preserve"> </w:t>
      </w:r>
      <w:r w:rsidR="0025492C" w:rsidRPr="00330A57">
        <w:t>G</w:t>
      </w:r>
      <w:r w:rsidR="006843FF" w:rsidRPr="00330A57">
        <w:t>estelde</w:t>
      </w:r>
      <w:r w:rsidR="0025492C" w:rsidRPr="00330A57">
        <w:t xml:space="preserve"> eisen (Hoofdstuk 3 van deze </w:t>
      </w:r>
      <w:r w:rsidR="00E41B33" w:rsidRPr="00330A57">
        <w:t>Offerteaanvraag</w:t>
      </w:r>
      <w:r w:rsidR="0025492C" w:rsidRPr="00330A57">
        <w:t>) voldoet</w:t>
      </w:r>
      <w:r w:rsidR="006843FF" w:rsidRPr="00330A57">
        <w:t>;</w:t>
      </w:r>
    </w:p>
    <w:p w14:paraId="3B25DB94" w14:textId="15794F47" w:rsidR="006843FF" w:rsidRPr="00330A57" w:rsidRDefault="000135A8" w:rsidP="006843FF">
      <w:pPr>
        <w:ind w:left="708"/>
      </w:pPr>
      <w:r w:rsidRPr="00330A57">
        <w:t>b</w:t>
      </w:r>
      <w:r w:rsidR="006843FF" w:rsidRPr="00330A57">
        <w:t xml:space="preserve">)    Een gerechtelijke procedure aanhangig is gemaakt tegen </w:t>
      </w:r>
      <w:r w:rsidR="00F06FD7" w:rsidRPr="00330A57">
        <w:t>Opdrachtgever</w:t>
      </w:r>
      <w:r w:rsidR="006843FF" w:rsidRPr="00330A57">
        <w:t xml:space="preserve"> dan </w:t>
      </w:r>
    </w:p>
    <w:p w14:paraId="71A8D17B" w14:textId="7FD13F38" w:rsidR="006843FF" w:rsidRPr="00330A57" w:rsidRDefault="006843FF" w:rsidP="00B11A52">
      <w:pPr>
        <w:ind w:left="1068"/>
      </w:pPr>
      <w:r w:rsidRPr="00330A57">
        <w:t xml:space="preserve">wel een gerechtelijk </w:t>
      </w:r>
      <w:r w:rsidR="0076280E" w:rsidRPr="00330A57">
        <w:t>vonnis is</w:t>
      </w:r>
      <w:r w:rsidRPr="00330A57">
        <w:t xml:space="preserve"> gewezen in verband met </w:t>
      </w:r>
      <w:r w:rsidR="00933528" w:rsidRPr="00330A57">
        <w:t xml:space="preserve">de </w:t>
      </w:r>
      <w:r w:rsidR="00F06FD7" w:rsidRPr="00330A57">
        <w:t>Open House procedure</w:t>
      </w:r>
      <w:r w:rsidRPr="00330A57">
        <w:t xml:space="preserve"> </w:t>
      </w:r>
      <w:r w:rsidR="00EE543E" w:rsidRPr="00330A57">
        <w:t xml:space="preserve">die </w:t>
      </w:r>
      <w:r w:rsidR="00EE543E">
        <w:t>vooraf</w:t>
      </w:r>
      <w:r w:rsidRPr="00330A57">
        <w:t xml:space="preserve"> is gegaan aan de totstandkoming van deze </w:t>
      </w:r>
      <w:r w:rsidR="002E4DBA">
        <w:t>O</w:t>
      </w:r>
      <w:r w:rsidR="00330A57" w:rsidRPr="00330A57">
        <w:t>vereenkomst</w:t>
      </w:r>
      <w:r w:rsidR="000135A8" w:rsidRPr="00330A57">
        <w:t>;</w:t>
      </w:r>
    </w:p>
    <w:p w14:paraId="6A4918F1" w14:textId="3B33742B" w:rsidR="006843FF" w:rsidRPr="00B11A52" w:rsidRDefault="005E5D0D" w:rsidP="000C2C3A">
      <w:pPr>
        <w:pStyle w:val="Lijstalinea"/>
        <w:numPr>
          <w:ilvl w:val="0"/>
          <w:numId w:val="9"/>
        </w:numPr>
        <w:rPr>
          <w:rFonts w:cs="Arial"/>
        </w:rPr>
      </w:pPr>
      <w:r w:rsidRPr="00606D3F">
        <w:rPr>
          <w:rFonts w:cs="Arial"/>
        </w:rPr>
        <w:t xml:space="preserve">Bij gerechtelijk vonnis de </w:t>
      </w:r>
      <w:r w:rsidR="002E4DBA">
        <w:rPr>
          <w:rFonts w:cs="Arial"/>
        </w:rPr>
        <w:t>O</w:t>
      </w:r>
      <w:r w:rsidR="00330A57" w:rsidRPr="00606D3F">
        <w:rPr>
          <w:rFonts w:cs="Arial"/>
        </w:rPr>
        <w:t>vereenkomst</w:t>
      </w:r>
      <w:r w:rsidRPr="00606D3F">
        <w:rPr>
          <w:rFonts w:cs="Arial"/>
        </w:rPr>
        <w:t xml:space="preserve"> gedeeltelijk nietig of vernietigbaar is verklaard </w:t>
      </w:r>
      <w:r w:rsidRPr="00B11A52">
        <w:rPr>
          <w:rFonts w:cs="Arial"/>
        </w:rPr>
        <w:t>(bezien in het licht van artikel 6:265 lid 1 BW; in het licht van alle omstandigheden van het geval is ontbinding gerechtvaardigd bij een tekortkoming van voldoende gewicht)</w:t>
      </w:r>
      <w:r w:rsidR="00AE174E" w:rsidRPr="00B11A52">
        <w:rPr>
          <w:rFonts w:cs="Arial"/>
        </w:rPr>
        <w:t>.</w:t>
      </w:r>
    </w:p>
    <w:p w14:paraId="219B9DBD" w14:textId="384783EC" w:rsidR="00606D3F" w:rsidRPr="00B11A52" w:rsidRDefault="00606D3F" w:rsidP="000C2C3A">
      <w:pPr>
        <w:pStyle w:val="Lijstalinea"/>
        <w:numPr>
          <w:ilvl w:val="0"/>
          <w:numId w:val="9"/>
        </w:numPr>
        <w:shd w:val="clear" w:color="auto" w:fill="FFFFFF"/>
      </w:pPr>
      <w:r w:rsidRPr="00B11A52">
        <w:t>De wederpartij ondanks schriftelijke ingebrekestelling nalatig blijft zijn verplichtingen onder deze Overeenkomst geheel of gedeeltelijk na te komen;</w:t>
      </w:r>
    </w:p>
    <w:p w14:paraId="2AA9BAD5" w14:textId="2375797E" w:rsidR="00606D3F" w:rsidRDefault="00606D3F" w:rsidP="000C2C3A">
      <w:pPr>
        <w:pStyle w:val="Lijstalinea"/>
        <w:numPr>
          <w:ilvl w:val="0"/>
          <w:numId w:val="9"/>
        </w:numPr>
        <w:shd w:val="clear" w:color="auto" w:fill="FFFFFF"/>
      </w:pPr>
      <w:r w:rsidRPr="00B11A52">
        <w:t>De Opdrachtnemer geen of minder van € 25.000,- omzet heeft behaald in het voorgaande kalenderjaar</w:t>
      </w:r>
      <w:r w:rsidR="00D17B62">
        <w:t>.</w:t>
      </w:r>
    </w:p>
    <w:p w14:paraId="55C854FA" w14:textId="3C2C269C" w:rsidR="00F643F1" w:rsidRDefault="00F643F1" w:rsidP="000C2C3A">
      <w:pPr>
        <w:pStyle w:val="Lijstalinea"/>
        <w:numPr>
          <w:ilvl w:val="0"/>
          <w:numId w:val="9"/>
        </w:numPr>
        <w:rPr>
          <w:rFonts w:cs="Arial"/>
        </w:rPr>
      </w:pPr>
      <w:r>
        <w:lastRenderedPageBreak/>
        <w:t>Indien aan een Opdrachtnemer binnen een periode van twaalf maanden twee maal een sanctie is opgelegd zoals opgenomen in paragraaf 5.5.</w:t>
      </w:r>
      <w:r w:rsidRPr="00F643F1">
        <w:rPr>
          <w:rFonts w:cs="Arial"/>
        </w:rPr>
        <w:t xml:space="preserve"> </w:t>
      </w:r>
    </w:p>
    <w:p w14:paraId="6BBB57FC" w14:textId="77777777" w:rsidR="00F643F1" w:rsidRPr="00F643F1" w:rsidRDefault="00F643F1" w:rsidP="00F643F1">
      <w:pPr>
        <w:pStyle w:val="Lijstalinea"/>
        <w:ind w:left="1068"/>
        <w:rPr>
          <w:rStyle w:val="RapportKop2Char"/>
          <w:lang w:eastAsia="en-US"/>
        </w:rPr>
      </w:pPr>
    </w:p>
    <w:p w14:paraId="4BA7CC1D" w14:textId="7021A51E" w:rsidR="00B11A52" w:rsidRDefault="006843FF" w:rsidP="00B11A52">
      <w:r w:rsidRPr="00B11A52">
        <w:t xml:space="preserve">2.         Ontbinding van de </w:t>
      </w:r>
      <w:r w:rsidR="002E4DBA" w:rsidRPr="00B11A52">
        <w:t>O</w:t>
      </w:r>
      <w:r w:rsidR="00330A57" w:rsidRPr="00B11A52">
        <w:t>vereenkomst</w:t>
      </w:r>
      <w:r w:rsidRPr="00B11A52">
        <w:t>, als bedoeld bij punt 1 onder a</w:t>
      </w:r>
      <w:r w:rsidR="00F317D0">
        <w:t>, d en e</w:t>
      </w:r>
      <w:r w:rsidRPr="00B11A52">
        <w:t xml:space="preserve">., kan nooit tot </w:t>
      </w:r>
    </w:p>
    <w:p w14:paraId="114EB4CA" w14:textId="0C3796FB" w:rsidR="006843FF" w:rsidRPr="00B11A52" w:rsidRDefault="006843FF" w:rsidP="00B11A52">
      <w:pPr>
        <w:ind w:firstLine="708"/>
      </w:pPr>
      <w:r w:rsidRPr="00B11A52">
        <w:t xml:space="preserve">schadeplichtigheid van de </w:t>
      </w:r>
      <w:r w:rsidR="00F06FD7" w:rsidRPr="00B11A52">
        <w:t>Opdrachtgever</w:t>
      </w:r>
      <w:r w:rsidRPr="00B11A52">
        <w:t xml:space="preserve"> jegens de </w:t>
      </w:r>
      <w:r w:rsidR="002331D3" w:rsidRPr="00B11A52">
        <w:t>Opdrachtnemer</w:t>
      </w:r>
      <w:r w:rsidRPr="00B11A52">
        <w:t xml:space="preserve"> leiden. </w:t>
      </w:r>
    </w:p>
    <w:p w14:paraId="137A57B1" w14:textId="77777777" w:rsidR="006843FF" w:rsidRPr="00B11A52" w:rsidRDefault="006843FF" w:rsidP="006843FF"/>
    <w:p w14:paraId="77E58448" w14:textId="77777777" w:rsidR="00B11A52" w:rsidRDefault="006843FF" w:rsidP="00A304B0">
      <w:r w:rsidRPr="00B11A52">
        <w:t xml:space="preserve">3.         Ontbinding van de </w:t>
      </w:r>
      <w:r w:rsidR="002E4DBA" w:rsidRPr="00B11A52">
        <w:t>O</w:t>
      </w:r>
      <w:r w:rsidR="00330A57" w:rsidRPr="00B11A52">
        <w:t>vereenkomst</w:t>
      </w:r>
      <w:r w:rsidRPr="00B11A52">
        <w:t>, als bedoeld bij punt 1</w:t>
      </w:r>
      <w:r w:rsidR="00FA4539" w:rsidRPr="00B11A52">
        <w:t xml:space="preserve"> onder b</w:t>
      </w:r>
      <w:r w:rsidR="00AE174E" w:rsidRPr="00B11A52">
        <w:t xml:space="preserve"> en c</w:t>
      </w:r>
      <w:r w:rsidR="00EF4714" w:rsidRPr="00B11A52">
        <w:t xml:space="preserve">, </w:t>
      </w:r>
      <w:r w:rsidRPr="00B11A52">
        <w:t xml:space="preserve">dan wel gehele of </w:t>
      </w:r>
    </w:p>
    <w:p w14:paraId="08C04B13" w14:textId="77777777" w:rsidR="00B11A52" w:rsidRDefault="006843FF" w:rsidP="00B11A52">
      <w:pPr>
        <w:ind w:firstLine="708"/>
      </w:pPr>
      <w:r w:rsidRPr="00B11A52">
        <w:t xml:space="preserve">gedeeltelijke nietigheid of vernietiging van de </w:t>
      </w:r>
      <w:r w:rsidR="002E4DBA" w:rsidRPr="00B11A52">
        <w:t>O</w:t>
      </w:r>
      <w:r w:rsidR="00330A57" w:rsidRPr="00B11A52">
        <w:t>vereenkomst</w:t>
      </w:r>
      <w:r w:rsidRPr="00B11A52">
        <w:t xml:space="preserve"> kan over en weer nooit tot </w:t>
      </w:r>
    </w:p>
    <w:p w14:paraId="71872AD2" w14:textId="3B10A615" w:rsidR="006E0948" w:rsidRPr="00B11A52" w:rsidRDefault="006843FF" w:rsidP="00B11A52">
      <w:pPr>
        <w:ind w:firstLine="708"/>
      </w:pPr>
      <w:r w:rsidRPr="00B11A52">
        <w:t xml:space="preserve">schadeplichtigheid leiden voor Partijen. </w:t>
      </w:r>
    </w:p>
    <w:p w14:paraId="6FAC72A6" w14:textId="6A71753E" w:rsidR="006E0948" w:rsidRDefault="006E0948" w:rsidP="006E0948">
      <w:pPr>
        <w:shd w:val="clear" w:color="auto" w:fill="FFFFFF"/>
      </w:pPr>
      <w:r w:rsidRPr="00B11A52">
        <w:br/>
        <w:t xml:space="preserve">Indien de Overeenkomst is </w:t>
      </w:r>
      <w:r w:rsidR="00F643F1">
        <w:t xml:space="preserve">tussen de Opdrachtgever en een Opdrachtnemer is </w:t>
      </w:r>
      <w:r w:rsidR="00A304B0" w:rsidRPr="00B11A52">
        <w:t>ontbonden</w:t>
      </w:r>
      <w:r w:rsidRPr="00B11A52">
        <w:t xml:space="preserve">, dan kan deze Opdrachtnemer </w:t>
      </w:r>
      <w:r w:rsidR="00F643F1">
        <w:t xml:space="preserve">op een later moment </w:t>
      </w:r>
      <w:r w:rsidRPr="00B11A52">
        <w:t xml:space="preserve">niet </w:t>
      </w:r>
      <w:r w:rsidR="00F643F1">
        <w:t>alsnog</w:t>
      </w:r>
      <w:r w:rsidRPr="00B11A52">
        <w:t xml:space="preserve"> toetreden, tenzij Opdrachtgever dit wenst in het kader van continuïteit van de dienstverlening.</w:t>
      </w:r>
    </w:p>
    <w:bookmarkEnd w:id="81"/>
    <w:bookmarkEnd w:id="108"/>
    <w:p w14:paraId="07F32432" w14:textId="4772105B" w:rsidR="00257F74" w:rsidRDefault="00257F74" w:rsidP="00ED633B">
      <w:pPr>
        <w:rPr>
          <w:rStyle w:val="RapportKop2Char"/>
          <w:rFonts w:eastAsiaTheme="majorEastAsia"/>
          <w:lang w:eastAsia="en-US"/>
        </w:rPr>
      </w:pPr>
    </w:p>
    <w:p w14:paraId="7DEA506B" w14:textId="77777777" w:rsidR="0012568E" w:rsidRDefault="0012568E" w:rsidP="00ED633B">
      <w:pPr>
        <w:rPr>
          <w:rStyle w:val="RapportKop2Char"/>
          <w:rFonts w:eastAsiaTheme="majorEastAsia"/>
          <w:lang w:eastAsia="en-US"/>
        </w:rPr>
      </w:pPr>
    </w:p>
    <w:p w14:paraId="007FF1F6" w14:textId="0C1BCA50" w:rsidR="0012568E" w:rsidRPr="003C1BB6" w:rsidRDefault="0012568E" w:rsidP="0012568E">
      <w:pPr>
        <w:pStyle w:val="Kop2"/>
        <w:rPr>
          <w:rFonts w:ascii="Arial" w:hAnsi="Arial" w:cs="Arial"/>
        </w:rPr>
      </w:pPr>
      <w:bookmarkStart w:id="109" w:name="_Toc152769036"/>
      <w:r>
        <w:rPr>
          <w:rFonts w:ascii="Arial" w:hAnsi="Arial" w:cs="Arial"/>
        </w:rPr>
        <w:t>5.5</w:t>
      </w:r>
      <w:r w:rsidRPr="003C1BB6">
        <w:rPr>
          <w:rFonts w:ascii="Arial" w:hAnsi="Arial" w:cs="Arial"/>
        </w:rPr>
        <w:tab/>
      </w:r>
      <w:r>
        <w:rPr>
          <w:rFonts w:ascii="Arial" w:hAnsi="Arial" w:cs="Arial"/>
        </w:rPr>
        <w:t>Sancties</w:t>
      </w:r>
      <w:bookmarkEnd w:id="109"/>
    </w:p>
    <w:p w14:paraId="5BA7859E" w14:textId="77777777" w:rsidR="0012568E" w:rsidRPr="0098698C" w:rsidRDefault="0012568E" w:rsidP="0012568E">
      <w:pPr>
        <w:rPr>
          <w:rFonts w:cs="Arial"/>
        </w:rPr>
      </w:pPr>
    </w:p>
    <w:p w14:paraId="5990407A" w14:textId="29B4DD0B" w:rsidR="0012568E" w:rsidRPr="0098698C" w:rsidRDefault="0012568E" w:rsidP="0012568E">
      <w:pPr>
        <w:rPr>
          <w:rFonts w:cs="Arial"/>
        </w:rPr>
      </w:pPr>
      <w:bookmarkStart w:id="110" w:name="_Hlk152928247"/>
      <w:r w:rsidRPr="0098698C">
        <w:rPr>
          <w:rFonts w:cs="Arial"/>
        </w:rPr>
        <w:t xml:space="preserve">In beginsel gaat de Opdrachtgever </w:t>
      </w:r>
      <w:r w:rsidR="00EE543E" w:rsidRPr="0098698C">
        <w:rPr>
          <w:rFonts w:cs="Arial"/>
        </w:rPr>
        <w:t>ervan uit</w:t>
      </w:r>
      <w:r w:rsidRPr="0098698C">
        <w:rPr>
          <w:rFonts w:cs="Arial"/>
        </w:rPr>
        <w:t xml:space="preserve"> dat met alle Opdrachtnemers een constructieve op de </w:t>
      </w:r>
      <w:r w:rsidR="00EE543E" w:rsidRPr="0098698C">
        <w:rPr>
          <w:rFonts w:cs="Arial"/>
        </w:rPr>
        <w:t>toekomstgerichte</w:t>
      </w:r>
      <w:r w:rsidRPr="0098698C">
        <w:rPr>
          <w:rFonts w:cs="Arial"/>
        </w:rPr>
        <w:t xml:space="preserve"> samenwerking wordt aangegaan. Echter wanneer blijkt dat een Opdrachtnemer zijn verplichtingen niet nakomt of in gebreke blijft bij het uitvoeren van de </w:t>
      </w:r>
      <w:r>
        <w:rPr>
          <w:rFonts w:cs="Arial"/>
        </w:rPr>
        <w:t>Overeenkomst</w:t>
      </w:r>
      <w:r w:rsidRPr="0098698C">
        <w:rPr>
          <w:rFonts w:cs="Arial"/>
        </w:rPr>
        <w:t xml:space="preserve"> dan heeft de </w:t>
      </w:r>
    </w:p>
    <w:p w14:paraId="0E067472" w14:textId="7406FFA6" w:rsidR="0012568E" w:rsidRPr="0098698C" w:rsidRDefault="0012568E" w:rsidP="0012568E">
      <w:pPr>
        <w:rPr>
          <w:rFonts w:cs="Arial"/>
        </w:rPr>
      </w:pPr>
      <w:r w:rsidRPr="0098698C">
        <w:rPr>
          <w:rFonts w:cs="Arial"/>
        </w:rPr>
        <w:t>Opdrachtgever de mogelijkheid om sancties</w:t>
      </w:r>
      <w:r w:rsidR="00617036">
        <w:rPr>
          <w:rFonts w:cs="Arial"/>
        </w:rPr>
        <w:t xml:space="preserve"> in de vorm van een boete</w:t>
      </w:r>
      <w:r w:rsidRPr="0098698C">
        <w:rPr>
          <w:rFonts w:cs="Arial"/>
        </w:rPr>
        <w:t xml:space="preserve"> op te leggen aan de Opdrachtnemer. </w:t>
      </w:r>
    </w:p>
    <w:p w14:paraId="3403D163" w14:textId="77777777" w:rsidR="0012568E" w:rsidRPr="0098698C" w:rsidRDefault="0012568E" w:rsidP="0012568E">
      <w:pPr>
        <w:ind w:left="703"/>
        <w:rPr>
          <w:rFonts w:cs="Arial"/>
        </w:rPr>
      </w:pPr>
    </w:p>
    <w:p w14:paraId="11849FE1" w14:textId="5E0734A1" w:rsidR="0012568E" w:rsidRPr="0098698C" w:rsidRDefault="00617036" w:rsidP="0012568E">
      <w:pPr>
        <w:rPr>
          <w:rFonts w:cs="Arial"/>
        </w:rPr>
      </w:pPr>
      <w:r>
        <w:rPr>
          <w:rFonts w:cs="Arial"/>
        </w:rPr>
        <w:t>De</w:t>
      </w:r>
      <w:r w:rsidR="0012568E" w:rsidRPr="0098698C">
        <w:rPr>
          <w:rFonts w:cs="Arial"/>
        </w:rPr>
        <w:t xml:space="preserve"> volgende sancties</w:t>
      </w:r>
      <w:r>
        <w:rPr>
          <w:rFonts w:cs="Arial"/>
        </w:rPr>
        <w:t xml:space="preserve"> gelden:</w:t>
      </w:r>
    </w:p>
    <w:p w14:paraId="27F63735" w14:textId="77777777" w:rsidR="0012568E" w:rsidRPr="0098698C" w:rsidRDefault="0012568E" w:rsidP="0012568E">
      <w:pPr>
        <w:rPr>
          <w:rFonts w:cs="Arial"/>
        </w:rPr>
      </w:pPr>
    </w:p>
    <w:p w14:paraId="2BB0B623" w14:textId="13D77A66" w:rsidR="0012568E" w:rsidRPr="0098698C" w:rsidRDefault="0012568E" w:rsidP="000C2C3A">
      <w:pPr>
        <w:pStyle w:val="Lijstalinea"/>
        <w:numPr>
          <w:ilvl w:val="0"/>
          <w:numId w:val="10"/>
        </w:numPr>
        <w:ind w:left="567" w:hanging="567"/>
        <w:rPr>
          <w:rFonts w:cs="Arial"/>
        </w:rPr>
      </w:pPr>
      <w:r w:rsidRPr="0098698C">
        <w:rPr>
          <w:rFonts w:cs="Arial"/>
        </w:rPr>
        <w:t>Voor elke rit die geboekt wordt op een pasnummer van een reiziger die niet zelf de geboekte rit maakt of heeft gemaakt, wordt een boete van € 10,- in rekening gebracht. De rit zelf komt ook niet voor bekostiging in aanmerking.</w:t>
      </w:r>
    </w:p>
    <w:p w14:paraId="354813F0" w14:textId="77777777" w:rsidR="0012568E" w:rsidRPr="0098698C" w:rsidRDefault="0012568E" w:rsidP="000C2C3A">
      <w:pPr>
        <w:pStyle w:val="Lijstalinea"/>
        <w:numPr>
          <w:ilvl w:val="0"/>
          <w:numId w:val="10"/>
        </w:numPr>
        <w:ind w:left="567" w:hanging="567"/>
        <w:rPr>
          <w:rFonts w:cs="Arial"/>
        </w:rPr>
      </w:pPr>
      <w:r w:rsidRPr="0098698C">
        <w:rPr>
          <w:rFonts w:cs="Arial"/>
        </w:rPr>
        <w:t>Voor het voor bekostiging opvoeren van ritten die nooit zijn gereden geldt een boete van € 10,- per Rit;</w:t>
      </w:r>
    </w:p>
    <w:p w14:paraId="2931B302" w14:textId="77777777" w:rsidR="0012568E" w:rsidRPr="0098698C" w:rsidRDefault="0012568E" w:rsidP="000C2C3A">
      <w:pPr>
        <w:pStyle w:val="Lijstalinea"/>
        <w:numPr>
          <w:ilvl w:val="0"/>
          <w:numId w:val="10"/>
        </w:numPr>
        <w:ind w:left="567" w:hanging="567"/>
        <w:rPr>
          <w:rFonts w:cs="Arial"/>
        </w:rPr>
      </w:pPr>
      <w:r w:rsidRPr="0098698C">
        <w:rPr>
          <w:rFonts w:cs="Arial"/>
        </w:rPr>
        <w:t>Voor het uitvoeren van een Rit die bij een van de andere aangesloten vervoerders is geboekt geldt een boete van € 100,- per Rit;</w:t>
      </w:r>
    </w:p>
    <w:p w14:paraId="72AD1EE0" w14:textId="1D16EB52" w:rsidR="0012568E" w:rsidRPr="0098698C" w:rsidRDefault="0012568E" w:rsidP="000C2C3A">
      <w:pPr>
        <w:pStyle w:val="Lijstalinea"/>
        <w:numPr>
          <w:ilvl w:val="0"/>
          <w:numId w:val="10"/>
        </w:numPr>
        <w:ind w:left="567" w:hanging="567"/>
        <w:rPr>
          <w:rFonts w:cs="Arial"/>
        </w:rPr>
      </w:pPr>
      <w:r w:rsidRPr="0098698C">
        <w:rPr>
          <w:rFonts w:cs="Arial"/>
        </w:rPr>
        <w:t>Voor het inzetten van chauffeurs die niet aan de vereisten voldoen (o.a. geldige chauffeurspas</w:t>
      </w:r>
      <w:r w:rsidR="00B95DDE">
        <w:rPr>
          <w:rFonts w:cs="Arial"/>
        </w:rPr>
        <w:t xml:space="preserve"> </w:t>
      </w:r>
      <w:proofErr w:type="spellStart"/>
      <w:r w:rsidR="00B95DDE">
        <w:rPr>
          <w:rFonts w:cs="Arial"/>
          <w:color w:val="FF0000"/>
        </w:rPr>
        <w:t>PvE</w:t>
      </w:r>
      <w:proofErr w:type="spellEnd"/>
      <w:r w:rsidR="00B95DDE">
        <w:rPr>
          <w:rFonts w:cs="Arial"/>
          <w:color w:val="FF0000"/>
        </w:rPr>
        <w:t xml:space="preserve"> Eis 9-10</w:t>
      </w:r>
      <w:r w:rsidR="00B95DDE">
        <w:rPr>
          <w:rFonts w:cs="Arial"/>
        </w:rPr>
        <w:t xml:space="preserve">, </w:t>
      </w:r>
      <w:r w:rsidR="00B95DDE" w:rsidRPr="00B95DDE">
        <w:rPr>
          <w:rFonts w:cs="Arial"/>
          <w:color w:val="FF0000"/>
        </w:rPr>
        <w:t xml:space="preserve">training het nieuwe rijden </w:t>
      </w:r>
      <w:proofErr w:type="spellStart"/>
      <w:r w:rsidR="00B95DDE" w:rsidRPr="00B95DDE">
        <w:rPr>
          <w:rFonts w:cs="Arial"/>
          <w:color w:val="FF0000"/>
        </w:rPr>
        <w:t>PvE</w:t>
      </w:r>
      <w:proofErr w:type="spellEnd"/>
      <w:r w:rsidR="00B95DDE" w:rsidRPr="00B95DDE">
        <w:rPr>
          <w:rFonts w:cs="Arial"/>
          <w:color w:val="FF0000"/>
        </w:rPr>
        <w:t xml:space="preserve"> Eis-9.6, EHBO-diploma of certificaat Levensreddend handelen </w:t>
      </w:r>
      <w:proofErr w:type="spellStart"/>
      <w:r w:rsidR="00B95DDE">
        <w:rPr>
          <w:rFonts w:cs="Arial"/>
          <w:color w:val="FF0000"/>
        </w:rPr>
        <w:t>PvE</w:t>
      </w:r>
      <w:proofErr w:type="spellEnd"/>
      <w:r w:rsidR="00B95DDE">
        <w:rPr>
          <w:rFonts w:cs="Arial"/>
          <w:color w:val="FF0000"/>
        </w:rPr>
        <w:t xml:space="preserve"> Eis-9.1</w:t>
      </w:r>
      <w:r w:rsidRPr="0098698C">
        <w:rPr>
          <w:rFonts w:cs="Arial"/>
        </w:rPr>
        <w:t>) een boete van maximaal € 5.000,- per gebeurtenis;</w:t>
      </w:r>
    </w:p>
    <w:p w14:paraId="76867EB1" w14:textId="77777777" w:rsidR="0012568E" w:rsidRPr="002A445E" w:rsidRDefault="0012568E" w:rsidP="000C2C3A">
      <w:pPr>
        <w:pStyle w:val="Lijstalinea"/>
        <w:numPr>
          <w:ilvl w:val="0"/>
          <w:numId w:val="10"/>
        </w:numPr>
        <w:ind w:left="567" w:hanging="567"/>
        <w:rPr>
          <w:rFonts w:cs="Arial"/>
        </w:rPr>
      </w:pPr>
      <w:r w:rsidRPr="0098698C">
        <w:rPr>
          <w:rFonts w:cs="Arial"/>
        </w:rPr>
        <w:t>Voor het inzetten van voertuigen die niet aan de vereisten voldoen</w:t>
      </w:r>
      <w:r w:rsidRPr="002A445E">
        <w:rPr>
          <w:rFonts w:cs="Arial"/>
        </w:rPr>
        <w:t xml:space="preserve"> (zoals een geldige APK) een boete van maximaal € 5.000,- per gebeurtenis;</w:t>
      </w:r>
    </w:p>
    <w:p w14:paraId="20B74E4E" w14:textId="77777777" w:rsidR="0012568E" w:rsidRDefault="0012568E" w:rsidP="000C2C3A">
      <w:pPr>
        <w:pStyle w:val="Lijstalinea"/>
        <w:numPr>
          <w:ilvl w:val="0"/>
          <w:numId w:val="10"/>
        </w:numPr>
        <w:ind w:left="567" w:hanging="567"/>
        <w:rPr>
          <w:rFonts w:cs="Arial"/>
        </w:rPr>
      </w:pPr>
      <w:r w:rsidRPr="0098698C">
        <w:rPr>
          <w:rFonts w:cs="Arial"/>
        </w:rPr>
        <w:t>Voor het niet naleven van de vereisten rond het aanleveren van data aan de Opdrachtgever een boete van maximaal € 2000,- per gebeurtenis</w:t>
      </w:r>
      <w:r>
        <w:rPr>
          <w:rFonts w:cs="Arial"/>
        </w:rPr>
        <w:t>;</w:t>
      </w:r>
    </w:p>
    <w:p w14:paraId="3343BF82" w14:textId="77777777" w:rsidR="0012568E" w:rsidRPr="0098698C" w:rsidRDefault="0012568E" w:rsidP="000C2C3A">
      <w:pPr>
        <w:pStyle w:val="Lijstalinea"/>
        <w:numPr>
          <w:ilvl w:val="0"/>
          <w:numId w:val="10"/>
        </w:numPr>
        <w:ind w:left="567" w:hanging="567"/>
        <w:rPr>
          <w:rFonts w:cs="Arial"/>
        </w:rPr>
      </w:pPr>
      <w:r>
        <w:rPr>
          <w:rFonts w:cs="Arial"/>
        </w:rPr>
        <w:t>Voor het doorgeven van een kenteken van een elektrisch voertuig bij de data van een Rit die in werkelijkheid is gereden door een voertuig met een verbrandingsmotor</w:t>
      </w:r>
      <w:r w:rsidRPr="0098698C">
        <w:rPr>
          <w:rFonts w:cs="Arial"/>
        </w:rPr>
        <w:t xml:space="preserve"> </w:t>
      </w:r>
      <w:r>
        <w:rPr>
          <w:rFonts w:cs="Arial"/>
        </w:rPr>
        <w:t>(doorgeven van een verkeerd kenteken) een boete van € 10,- per rit.</w:t>
      </w:r>
    </w:p>
    <w:bookmarkEnd w:id="110"/>
    <w:p w14:paraId="4916A868" w14:textId="77777777" w:rsidR="0012568E" w:rsidRPr="0098698C" w:rsidRDefault="0012568E" w:rsidP="0012568E">
      <w:pPr>
        <w:pStyle w:val="Lijstalinea"/>
        <w:ind w:left="1068"/>
        <w:rPr>
          <w:rFonts w:cs="Arial"/>
        </w:rPr>
      </w:pPr>
    </w:p>
    <w:p w14:paraId="524B07C2" w14:textId="77777777" w:rsidR="00F643F1" w:rsidRDefault="00F643F1">
      <w:pPr>
        <w:rPr>
          <w:rFonts w:eastAsiaTheme="majorEastAsia" w:cs="Arial"/>
          <w:b/>
          <w:color w:val="365F91" w:themeColor="accent1" w:themeShade="BF"/>
          <w:sz w:val="32"/>
          <w:szCs w:val="32"/>
        </w:rPr>
      </w:pPr>
      <w:bookmarkStart w:id="111" w:name="_Toc152769037"/>
      <w:r>
        <w:rPr>
          <w:rFonts w:cs="Arial"/>
          <w:b/>
        </w:rPr>
        <w:br w:type="page"/>
      </w:r>
    </w:p>
    <w:p w14:paraId="68748A30" w14:textId="0D4CB1BB" w:rsidR="009225E8" w:rsidRPr="00AC4F69" w:rsidRDefault="00330A57" w:rsidP="009225E8">
      <w:pPr>
        <w:pStyle w:val="Kop1"/>
        <w:rPr>
          <w:rFonts w:ascii="Arial" w:hAnsi="Arial" w:cs="Arial"/>
          <w:b/>
        </w:rPr>
      </w:pPr>
      <w:r>
        <w:rPr>
          <w:rFonts w:ascii="Arial" w:hAnsi="Arial" w:cs="Arial"/>
          <w:b/>
        </w:rPr>
        <w:lastRenderedPageBreak/>
        <w:t>6</w:t>
      </w:r>
      <w:r w:rsidR="00B40440">
        <w:rPr>
          <w:rFonts w:ascii="Arial" w:hAnsi="Arial" w:cs="Arial"/>
          <w:b/>
        </w:rPr>
        <w:tab/>
      </w:r>
      <w:r w:rsidR="00F1429F">
        <w:rPr>
          <w:rFonts w:ascii="Arial" w:hAnsi="Arial" w:cs="Arial"/>
          <w:b/>
        </w:rPr>
        <w:t xml:space="preserve">Overzicht </w:t>
      </w:r>
      <w:r w:rsidR="00B40440">
        <w:rPr>
          <w:rFonts w:ascii="Arial" w:hAnsi="Arial" w:cs="Arial"/>
          <w:b/>
        </w:rPr>
        <w:t xml:space="preserve">in te dienen documenten bij </w:t>
      </w:r>
      <w:r w:rsidR="00C42B83">
        <w:rPr>
          <w:rFonts w:ascii="Arial" w:hAnsi="Arial" w:cs="Arial"/>
          <w:b/>
        </w:rPr>
        <w:t>Inschrijving</w:t>
      </w:r>
      <w:bookmarkEnd w:id="111"/>
    </w:p>
    <w:bookmarkEnd w:id="82"/>
    <w:p w14:paraId="59E6355E" w14:textId="77777777" w:rsidR="00260647" w:rsidRDefault="00260647" w:rsidP="00260647">
      <w:pPr>
        <w:rPr>
          <w:rFonts w:cs="Arial"/>
        </w:rPr>
      </w:pPr>
    </w:p>
    <w:p w14:paraId="6F9A407F" w14:textId="77777777" w:rsidR="00B40440" w:rsidRDefault="00B40440" w:rsidP="00393D00">
      <w:pPr>
        <w:rPr>
          <w:rFonts w:cs="Arial"/>
        </w:rPr>
      </w:pPr>
    </w:p>
    <w:p w14:paraId="0BA930D1" w14:textId="2CCAF461" w:rsidR="00393D00" w:rsidRPr="00575581" w:rsidRDefault="00C42B83" w:rsidP="00393D00">
      <w:pPr>
        <w:rPr>
          <w:rFonts w:cs="Arial"/>
        </w:rPr>
      </w:pPr>
      <w:r>
        <w:rPr>
          <w:rFonts w:cs="Arial"/>
        </w:rPr>
        <w:t>Inschrijver</w:t>
      </w:r>
      <w:r w:rsidR="00393D00" w:rsidRPr="00575581">
        <w:rPr>
          <w:rFonts w:cs="Arial"/>
        </w:rPr>
        <w:t xml:space="preserve">s moeten </w:t>
      </w:r>
      <w:r w:rsidR="006E0948" w:rsidRPr="006E0948">
        <w:rPr>
          <w:rFonts w:cs="Arial"/>
          <w:b/>
          <w:bCs/>
        </w:rPr>
        <w:t>alle onderstaande</w:t>
      </w:r>
      <w:r w:rsidR="00393D00" w:rsidRPr="00575581">
        <w:rPr>
          <w:rFonts w:cs="Arial"/>
        </w:rPr>
        <w:t xml:space="preserve"> </w:t>
      </w:r>
      <w:r w:rsidR="00DD1E57">
        <w:rPr>
          <w:rFonts w:cs="Arial"/>
        </w:rPr>
        <w:t>documenten</w:t>
      </w:r>
      <w:r w:rsidR="00393D00" w:rsidRPr="00575581">
        <w:rPr>
          <w:rFonts w:cs="Arial"/>
        </w:rPr>
        <w:t xml:space="preserve"> aan </w:t>
      </w:r>
      <w:r w:rsidR="00393D00">
        <w:rPr>
          <w:rFonts w:cs="Arial"/>
        </w:rPr>
        <w:t xml:space="preserve">de </w:t>
      </w:r>
      <w:r w:rsidR="00F06FD7">
        <w:rPr>
          <w:rFonts w:cs="Arial"/>
        </w:rPr>
        <w:t>Opdrachtgever</w:t>
      </w:r>
      <w:r w:rsidR="00393D00">
        <w:rPr>
          <w:rFonts w:cs="Arial"/>
        </w:rPr>
        <w:t xml:space="preserve"> verstrekken:</w:t>
      </w:r>
      <w:r w:rsidR="00393D00" w:rsidRPr="00575581">
        <w:rPr>
          <w:rFonts w:cs="Arial"/>
        </w:rPr>
        <w:t xml:space="preserve">    </w:t>
      </w:r>
    </w:p>
    <w:p w14:paraId="74C26BF5" w14:textId="77777777" w:rsidR="00393D00" w:rsidRDefault="00393D00" w:rsidP="00393D00">
      <w:pPr>
        <w:pStyle w:val="Koptekst"/>
        <w:rPr>
          <w:rFonts w:cs="Arial"/>
        </w:rPr>
      </w:pPr>
    </w:p>
    <w:p w14:paraId="61B49262" w14:textId="77BC0E2D" w:rsidR="00797ED5" w:rsidRPr="00330A57" w:rsidRDefault="00393D00" w:rsidP="000C2C3A">
      <w:pPr>
        <w:pStyle w:val="Lijstalinea"/>
        <w:numPr>
          <w:ilvl w:val="0"/>
          <w:numId w:val="8"/>
        </w:numPr>
        <w:rPr>
          <w:rFonts w:cs="Arial"/>
          <w:b/>
          <w:noProof/>
        </w:rPr>
      </w:pPr>
      <w:r w:rsidRPr="00330A57">
        <w:rPr>
          <w:rFonts w:cs="Arial"/>
          <w:b/>
        </w:rPr>
        <w:t>Akkoordverklaringen (bi</w:t>
      </w:r>
      <w:r w:rsidR="00797ED5" w:rsidRPr="00330A57">
        <w:rPr>
          <w:rFonts w:cs="Arial"/>
          <w:b/>
        </w:rPr>
        <w:t>jlage 1)</w:t>
      </w:r>
    </w:p>
    <w:p w14:paraId="6760A785" w14:textId="49180E7A" w:rsidR="00393D00" w:rsidRDefault="00E4413D" w:rsidP="00797ED5">
      <w:pPr>
        <w:ind w:left="720"/>
        <w:rPr>
          <w:rFonts w:cs="Arial"/>
        </w:rPr>
      </w:pPr>
      <w:r>
        <w:rPr>
          <w:rFonts w:cs="Arial"/>
        </w:rPr>
        <w:t xml:space="preserve">De onderstaande documenten zijn als separate </w:t>
      </w:r>
      <w:r w:rsidR="00F06FD7">
        <w:rPr>
          <w:rFonts w:cs="Arial"/>
        </w:rPr>
        <w:t>Inkoopdocumenten</w:t>
      </w:r>
      <w:r>
        <w:rPr>
          <w:rFonts w:cs="Arial"/>
        </w:rPr>
        <w:t xml:space="preserve"> toegevoegd. </w:t>
      </w:r>
      <w:r w:rsidR="00393D00">
        <w:rPr>
          <w:rFonts w:cs="Arial"/>
        </w:rPr>
        <w:t xml:space="preserve">In deze bijlage gaat </w:t>
      </w:r>
      <w:r w:rsidR="00C42B83">
        <w:rPr>
          <w:rFonts w:cs="Arial"/>
        </w:rPr>
        <w:t>Inschrijver</w:t>
      </w:r>
      <w:r w:rsidR="00393D00">
        <w:rPr>
          <w:rFonts w:cs="Arial"/>
        </w:rPr>
        <w:t xml:space="preserve"> akkoord met de inhoud van:</w:t>
      </w:r>
    </w:p>
    <w:p w14:paraId="02078511" w14:textId="2A584EED" w:rsidR="00E4413D" w:rsidRPr="00330A57" w:rsidRDefault="00E4413D" w:rsidP="000C2C3A">
      <w:pPr>
        <w:pStyle w:val="Lijstalinea"/>
        <w:numPr>
          <w:ilvl w:val="0"/>
          <w:numId w:val="2"/>
        </w:numPr>
        <w:rPr>
          <w:rFonts w:cs="Arial"/>
        </w:rPr>
      </w:pPr>
      <w:bookmarkStart w:id="112" w:name="_Hlk152771782"/>
      <w:r w:rsidRPr="00330A57">
        <w:rPr>
          <w:rFonts w:cs="Arial"/>
          <w:bCs/>
        </w:rPr>
        <w:t xml:space="preserve">VNG Model Algemene inkoopvoorwaarden leveringen en diensten regio Noord-Holland-Noord incl. addendum d.d. </w:t>
      </w:r>
      <w:r w:rsidR="0083775F" w:rsidRPr="00330A57">
        <w:rPr>
          <w:rFonts w:cs="Arial"/>
          <w:bCs/>
        </w:rPr>
        <w:t>27 juni 2017</w:t>
      </w:r>
      <w:r w:rsidRPr="00330A57">
        <w:rPr>
          <w:rFonts w:cs="Arial"/>
        </w:rPr>
        <w:t xml:space="preserve"> </w:t>
      </w:r>
      <w:r w:rsidRPr="00330A57">
        <w:rPr>
          <w:rFonts w:cs="Arial"/>
          <w:b/>
        </w:rPr>
        <w:t xml:space="preserve">(bijlage </w:t>
      </w:r>
      <w:r w:rsidR="00EC711F">
        <w:rPr>
          <w:rFonts w:cs="Arial"/>
          <w:b/>
        </w:rPr>
        <w:t>4</w:t>
      </w:r>
      <w:r w:rsidRPr="00330A57">
        <w:rPr>
          <w:rFonts w:cs="Arial"/>
          <w:b/>
        </w:rPr>
        <w:t>)</w:t>
      </w:r>
      <w:r w:rsidR="00F37CA3" w:rsidRPr="00330A57">
        <w:rPr>
          <w:rFonts w:cs="Arial"/>
          <w:b/>
        </w:rPr>
        <w:t>;</w:t>
      </w:r>
    </w:p>
    <w:p w14:paraId="7588984B" w14:textId="093B067B" w:rsidR="00393D00" w:rsidRDefault="002331D3" w:rsidP="000C2C3A">
      <w:pPr>
        <w:pStyle w:val="Lijstalinea"/>
        <w:numPr>
          <w:ilvl w:val="0"/>
          <w:numId w:val="2"/>
        </w:numPr>
        <w:rPr>
          <w:rFonts w:cs="Arial"/>
        </w:rPr>
      </w:pPr>
      <w:r>
        <w:rPr>
          <w:rFonts w:cs="Arial"/>
        </w:rPr>
        <w:t>Programma van Eisen</w:t>
      </w:r>
      <w:r w:rsidR="00393D00">
        <w:rPr>
          <w:rFonts w:cs="Arial"/>
        </w:rPr>
        <w:t xml:space="preserve"> </w:t>
      </w:r>
      <w:r w:rsidR="00393D00" w:rsidRPr="00F37CA3">
        <w:rPr>
          <w:rFonts w:cs="Arial"/>
          <w:b/>
        </w:rPr>
        <w:t xml:space="preserve">(bijlage </w:t>
      </w:r>
      <w:r w:rsidR="00EC711F">
        <w:rPr>
          <w:rFonts w:cs="Arial"/>
          <w:b/>
        </w:rPr>
        <w:t>5</w:t>
      </w:r>
      <w:r w:rsidR="00393D00" w:rsidRPr="00F37CA3">
        <w:rPr>
          <w:rFonts w:cs="Arial"/>
          <w:b/>
        </w:rPr>
        <w:t>);</w:t>
      </w:r>
    </w:p>
    <w:p w14:paraId="14475B27" w14:textId="515ED708" w:rsidR="00797ED5" w:rsidRPr="001B1CAD" w:rsidRDefault="00330A57" w:rsidP="000C2C3A">
      <w:pPr>
        <w:pStyle w:val="Lijstalinea"/>
        <w:numPr>
          <w:ilvl w:val="0"/>
          <w:numId w:val="2"/>
        </w:numPr>
        <w:rPr>
          <w:rFonts w:cs="Arial"/>
        </w:rPr>
      </w:pPr>
      <w:r>
        <w:rPr>
          <w:rFonts w:cs="Arial"/>
        </w:rPr>
        <w:t>C</w:t>
      </w:r>
      <w:r w:rsidR="00393D00" w:rsidRPr="00797ED5">
        <w:rPr>
          <w:rFonts w:cs="Arial"/>
        </w:rPr>
        <w:t>oncept</w:t>
      </w:r>
      <w:r>
        <w:rPr>
          <w:rFonts w:cs="Arial"/>
        </w:rPr>
        <w:t>o</w:t>
      </w:r>
      <w:r w:rsidR="002331D3">
        <w:rPr>
          <w:rFonts w:cs="Arial"/>
        </w:rPr>
        <w:t>vereenkomst</w:t>
      </w:r>
      <w:r w:rsidR="00393D00" w:rsidRPr="00797ED5">
        <w:rPr>
          <w:rFonts w:cs="Arial"/>
        </w:rPr>
        <w:t xml:space="preserve"> </w:t>
      </w:r>
      <w:r w:rsidR="00393D00" w:rsidRPr="00F37CA3">
        <w:rPr>
          <w:rFonts w:cs="Arial"/>
          <w:b/>
        </w:rPr>
        <w:t xml:space="preserve">(bijlage </w:t>
      </w:r>
      <w:r w:rsidR="00EC711F">
        <w:rPr>
          <w:rFonts w:cs="Arial"/>
          <w:b/>
        </w:rPr>
        <w:t>6)</w:t>
      </w:r>
      <w:r w:rsidR="00393D00" w:rsidRPr="00F37CA3">
        <w:rPr>
          <w:rFonts w:cs="Arial"/>
          <w:b/>
        </w:rPr>
        <w:t>;</w:t>
      </w:r>
    </w:p>
    <w:p w14:paraId="574AD971" w14:textId="051F5513" w:rsidR="001B1CAD" w:rsidRDefault="001B1CAD" w:rsidP="000C2C3A">
      <w:pPr>
        <w:pStyle w:val="Lijstalinea"/>
        <w:numPr>
          <w:ilvl w:val="0"/>
          <w:numId w:val="2"/>
        </w:numPr>
        <w:rPr>
          <w:rFonts w:cs="Arial"/>
        </w:rPr>
      </w:pPr>
      <w:r w:rsidRPr="00B85003">
        <w:rPr>
          <w:rFonts w:cs="Arial"/>
        </w:rPr>
        <w:t>Verwerkers</w:t>
      </w:r>
      <w:r>
        <w:rPr>
          <w:rFonts w:cs="Arial"/>
        </w:rPr>
        <w:t xml:space="preserve">overeenkomst </w:t>
      </w:r>
      <w:r w:rsidRPr="001B1CAD">
        <w:rPr>
          <w:rFonts w:cs="Arial"/>
          <w:b/>
          <w:bCs/>
        </w:rPr>
        <w:t xml:space="preserve">(bijlage </w:t>
      </w:r>
      <w:r w:rsidR="00EC711F">
        <w:rPr>
          <w:rFonts w:cs="Arial"/>
          <w:b/>
          <w:bCs/>
        </w:rPr>
        <w:t>7</w:t>
      </w:r>
      <w:r w:rsidRPr="001B1CAD">
        <w:rPr>
          <w:rFonts w:cs="Arial"/>
          <w:b/>
          <w:bCs/>
        </w:rPr>
        <w:t>)</w:t>
      </w:r>
      <w:r w:rsidR="008F7C96">
        <w:rPr>
          <w:rFonts w:cs="Arial"/>
        </w:rPr>
        <w:t>;</w:t>
      </w:r>
    </w:p>
    <w:p w14:paraId="0528838F" w14:textId="20162137" w:rsidR="008F7C96" w:rsidRPr="00077A5A" w:rsidRDefault="00F5509A" w:rsidP="000C2C3A">
      <w:pPr>
        <w:pStyle w:val="Lijstalinea"/>
        <w:numPr>
          <w:ilvl w:val="0"/>
          <w:numId w:val="2"/>
        </w:numPr>
        <w:rPr>
          <w:rFonts w:cs="Arial"/>
        </w:rPr>
      </w:pPr>
      <w:r>
        <w:rPr>
          <w:rFonts w:cs="Arial"/>
        </w:rPr>
        <w:t xml:space="preserve">Door de Opdrachtgever toegevoegde documenten </w:t>
      </w:r>
      <w:r>
        <w:rPr>
          <w:rFonts w:cs="Arial"/>
          <w:b/>
          <w:bCs/>
        </w:rPr>
        <w:t>(zie onderaan deze pagina)</w:t>
      </w:r>
      <w:r w:rsidR="008F7C96">
        <w:rPr>
          <w:rFonts w:cs="Arial"/>
          <w:b/>
          <w:bCs/>
        </w:rPr>
        <w:t>.</w:t>
      </w:r>
    </w:p>
    <w:p w14:paraId="0C051187" w14:textId="3258C19D" w:rsidR="00077A5A" w:rsidRDefault="00077A5A" w:rsidP="00077A5A">
      <w:pPr>
        <w:rPr>
          <w:rFonts w:cs="Arial"/>
        </w:rPr>
      </w:pPr>
    </w:p>
    <w:p w14:paraId="12086B5F" w14:textId="0A1AF409" w:rsidR="00077A5A" w:rsidRPr="00077A5A" w:rsidRDefault="00077A5A" w:rsidP="00077A5A">
      <w:pPr>
        <w:ind w:left="360"/>
        <w:rPr>
          <w:rFonts w:cs="Arial"/>
        </w:rPr>
      </w:pPr>
      <w:r>
        <w:rPr>
          <w:rFonts w:cs="Arial"/>
        </w:rPr>
        <w:t>In deze bijlage geeft Inschrijver ook aan voor welk onderdeel / welke onderdelen wordt ingeschreven.</w:t>
      </w:r>
    </w:p>
    <w:bookmarkEnd w:id="112"/>
    <w:p w14:paraId="5A3B85F5" w14:textId="77777777" w:rsidR="00E4413D" w:rsidRPr="00E4413D" w:rsidRDefault="00E4413D" w:rsidP="00E4413D">
      <w:pPr>
        <w:pStyle w:val="Lijstalinea"/>
        <w:rPr>
          <w:rFonts w:cs="Arial"/>
          <w:b/>
          <w:noProof/>
        </w:rPr>
      </w:pPr>
    </w:p>
    <w:p w14:paraId="388EF973" w14:textId="2EC65D5C" w:rsidR="00E4413D" w:rsidRPr="00E4413D" w:rsidRDefault="00FC43D0" w:rsidP="000C2C3A">
      <w:pPr>
        <w:numPr>
          <w:ilvl w:val="0"/>
          <w:numId w:val="8"/>
        </w:numPr>
        <w:rPr>
          <w:rFonts w:cs="Arial"/>
          <w:b/>
          <w:noProof/>
        </w:rPr>
      </w:pPr>
      <w:r>
        <w:rPr>
          <w:rFonts w:cs="Arial"/>
          <w:b/>
          <w:noProof/>
        </w:rPr>
        <w:t>Verklaring</w:t>
      </w:r>
      <w:r w:rsidR="00E4413D" w:rsidRPr="00E4413D">
        <w:rPr>
          <w:rFonts w:cs="Arial"/>
          <w:b/>
          <w:noProof/>
        </w:rPr>
        <w:t xml:space="preserve"> samenwerkingsverband (bijlage </w:t>
      </w:r>
      <w:r w:rsidR="00EC711F">
        <w:rPr>
          <w:rFonts w:cs="Arial"/>
          <w:b/>
        </w:rPr>
        <w:t>2</w:t>
      </w:r>
      <w:r w:rsidR="00E4413D" w:rsidRPr="00E4413D">
        <w:rPr>
          <w:rFonts w:cs="Arial"/>
          <w:b/>
        </w:rPr>
        <w:t>)</w:t>
      </w:r>
    </w:p>
    <w:p w14:paraId="6004720A" w14:textId="77777777" w:rsidR="00393D00" w:rsidRPr="00E4413D" w:rsidRDefault="00393D00" w:rsidP="00797ED5">
      <w:pPr>
        <w:rPr>
          <w:rFonts w:cs="Arial"/>
          <w:b/>
          <w:noProof/>
        </w:rPr>
      </w:pPr>
    </w:p>
    <w:p w14:paraId="1DB1A426" w14:textId="75922CB3" w:rsidR="0060663E" w:rsidRDefault="00FC43D0" w:rsidP="000C2C3A">
      <w:pPr>
        <w:pStyle w:val="Lijstalinea"/>
        <w:numPr>
          <w:ilvl w:val="0"/>
          <w:numId w:val="8"/>
        </w:numPr>
        <w:rPr>
          <w:rFonts w:cs="Arial"/>
          <w:b/>
          <w:noProof/>
        </w:rPr>
      </w:pPr>
      <w:r>
        <w:rPr>
          <w:rFonts w:cs="Arial"/>
          <w:b/>
          <w:noProof/>
        </w:rPr>
        <w:t xml:space="preserve">Verklaring onderaanneming </w:t>
      </w:r>
      <w:r w:rsidR="00393D00" w:rsidRPr="00E4413D">
        <w:rPr>
          <w:rFonts w:cs="Arial"/>
          <w:b/>
          <w:noProof/>
        </w:rPr>
        <w:t xml:space="preserve">(bijlage </w:t>
      </w:r>
      <w:r w:rsidR="00EC711F">
        <w:rPr>
          <w:rFonts w:cs="Arial"/>
          <w:b/>
        </w:rPr>
        <w:t>3</w:t>
      </w:r>
      <w:r w:rsidR="00393D00" w:rsidRPr="00E4413D">
        <w:rPr>
          <w:rFonts w:cs="Arial"/>
          <w:b/>
        </w:rPr>
        <w:t>)</w:t>
      </w:r>
    </w:p>
    <w:p w14:paraId="42F31348" w14:textId="77777777" w:rsidR="0060663E" w:rsidRPr="0060663E" w:rsidRDefault="0060663E" w:rsidP="0060663E">
      <w:pPr>
        <w:pStyle w:val="Lijstalinea"/>
        <w:rPr>
          <w:rFonts w:cs="Arial"/>
        </w:rPr>
      </w:pPr>
    </w:p>
    <w:p w14:paraId="58993616" w14:textId="731BD17B" w:rsidR="0060663E" w:rsidRPr="0060663E" w:rsidRDefault="0060663E" w:rsidP="000C2C3A">
      <w:pPr>
        <w:pStyle w:val="Lijstalinea"/>
        <w:numPr>
          <w:ilvl w:val="0"/>
          <w:numId w:val="8"/>
        </w:numPr>
        <w:rPr>
          <w:rFonts w:cs="Arial"/>
          <w:b/>
          <w:noProof/>
        </w:rPr>
      </w:pPr>
      <w:r w:rsidRPr="0060663E">
        <w:rPr>
          <w:rFonts w:cs="Arial"/>
          <w:b/>
          <w:bCs/>
        </w:rPr>
        <w:t>Conta</w:t>
      </w:r>
      <w:r>
        <w:rPr>
          <w:rFonts w:cs="Arial"/>
          <w:b/>
          <w:bCs/>
        </w:rPr>
        <w:t>c</w:t>
      </w:r>
      <w:r w:rsidRPr="0060663E">
        <w:rPr>
          <w:rFonts w:cs="Arial"/>
          <w:b/>
          <w:bCs/>
        </w:rPr>
        <w:t>tgegevens</w:t>
      </w:r>
      <w:r w:rsidRPr="0060663E">
        <w:rPr>
          <w:rFonts w:cs="Arial"/>
        </w:rPr>
        <w:t xml:space="preserve"> </w:t>
      </w:r>
      <w:r w:rsidRPr="0060663E">
        <w:rPr>
          <w:rFonts w:cs="Arial"/>
          <w:b/>
          <w:bCs/>
        </w:rPr>
        <w:t xml:space="preserve">(bijlage </w:t>
      </w:r>
      <w:r w:rsidR="00293172">
        <w:rPr>
          <w:rFonts w:cs="Arial"/>
          <w:b/>
          <w:bCs/>
        </w:rPr>
        <w:t>13</w:t>
      </w:r>
      <w:r w:rsidRPr="0060663E">
        <w:rPr>
          <w:rFonts w:cs="Arial"/>
          <w:b/>
          <w:bCs/>
        </w:rPr>
        <w:t>)</w:t>
      </w:r>
    </w:p>
    <w:p w14:paraId="4C7B1AA9" w14:textId="77777777" w:rsidR="002C2C18" w:rsidRPr="006E0948" w:rsidRDefault="002C2C18" w:rsidP="006E0948">
      <w:pPr>
        <w:rPr>
          <w:rFonts w:cs="Arial"/>
          <w:b/>
          <w:noProof/>
        </w:rPr>
      </w:pPr>
    </w:p>
    <w:p w14:paraId="29BA97F8" w14:textId="5B27420F" w:rsidR="002C2C18" w:rsidRDefault="002C2C18" w:rsidP="000C2C3A">
      <w:pPr>
        <w:pStyle w:val="Lijstalinea"/>
        <w:numPr>
          <w:ilvl w:val="0"/>
          <w:numId w:val="8"/>
        </w:numPr>
        <w:rPr>
          <w:rFonts w:cs="Arial"/>
          <w:b/>
          <w:noProof/>
        </w:rPr>
      </w:pPr>
      <w:r>
        <w:rPr>
          <w:rFonts w:cs="Arial"/>
          <w:b/>
          <w:noProof/>
        </w:rPr>
        <w:t xml:space="preserve">Uniform Europees </w:t>
      </w:r>
      <w:r w:rsidR="00F06FD7">
        <w:rPr>
          <w:rFonts w:cs="Arial"/>
          <w:b/>
          <w:noProof/>
        </w:rPr>
        <w:t>Open House procedure</w:t>
      </w:r>
      <w:r>
        <w:rPr>
          <w:rFonts w:cs="Arial"/>
          <w:b/>
          <w:noProof/>
        </w:rPr>
        <w:t>sdocument (UEA)</w:t>
      </w:r>
      <w:r w:rsidR="00FD1646">
        <w:rPr>
          <w:rFonts w:cs="Arial"/>
          <w:b/>
          <w:noProof/>
        </w:rPr>
        <w:t xml:space="preserve"> </w:t>
      </w:r>
      <w:r w:rsidR="00FD1646">
        <w:rPr>
          <w:rFonts w:cs="Arial"/>
          <w:b/>
          <w:bCs/>
          <w:noProof/>
        </w:rPr>
        <w:t>(paragraaf 3.2)</w:t>
      </w:r>
    </w:p>
    <w:p w14:paraId="5CCB29EE" w14:textId="77777777" w:rsidR="00FD1646" w:rsidRPr="00FD1646" w:rsidRDefault="00FD1646" w:rsidP="00FD1646">
      <w:pPr>
        <w:pStyle w:val="Lijstalinea"/>
        <w:rPr>
          <w:rFonts w:cs="Arial"/>
          <w:b/>
          <w:noProof/>
        </w:rPr>
      </w:pPr>
    </w:p>
    <w:p w14:paraId="7664BF03" w14:textId="0D9C65B4" w:rsidR="00393D00" w:rsidRPr="00FD1646" w:rsidRDefault="00FD1646" w:rsidP="000C2C3A">
      <w:pPr>
        <w:pStyle w:val="Lijstalinea"/>
        <w:numPr>
          <w:ilvl w:val="0"/>
          <w:numId w:val="8"/>
        </w:numPr>
        <w:rPr>
          <w:rFonts w:cs="Arial"/>
          <w:b/>
          <w:bCs/>
          <w:noProof/>
        </w:rPr>
      </w:pPr>
      <w:r w:rsidRPr="00FD1646">
        <w:rPr>
          <w:b/>
          <w:bCs/>
        </w:rPr>
        <w:t>Kopie van de op grond van de Wet personenvervoer 2000 aan de vervoerder verstrekte geldige vervoersvergunning</w:t>
      </w:r>
      <w:r>
        <w:rPr>
          <w:b/>
          <w:bCs/>
        </w:rPr>
        <w:t xml:space="preserve"> </w:t>
      </w:r>
      <w:r>
        <w:rPr>
          <w:rFonts w:cs="Arial"/>
          <w:b/>
          <w:bCs/>
          <w:noProof/>
        </w:rPr>
        <w:t>(paragraaf 3.3.1)</w:t>
      </w:r>
    </w:p>
    <w:p w14:paraId="2464B630" w14:textId="77777777" w:rsidR="00FD1646" w:rsidRPr="00FD1646" w:rsidRDefault="00FD1646" w:rsidP="00FD1646">
      <w:pPr>
        <w:pStyle w:val="Lijstalinea"/>
        <w:rPr>
          <w:rFonts w:cs="Arial"/>
          <w:b/>
          <w:bCs/>
          <w:noProof/>
        </w:rPr>
      </w:pPr>
    </w:p>
    <w:p w14:paraId="0D73893E" w14:textId="75FBA8C1" w:rsidR="00FD1646" w:rsidRPr="00FD1646" w:rsidRDefault="00FD1646" w:rsidP="000C2C3A">
      <w:pPr>
        <w:pStyle w:val="Lijstalinea"/>
        <w:numPr>
          <w:ilvl w:val="0"/>
          <w:numId w:val="8"/>
        </w:numPr>
        <w:rPr>
          <w:rFonts w:cs="Arial"/>
          <w:b/>
          <w:bCs/>
          <w:noProof/>
        </w:rPr>
      </w:pPr>
      <w:r>
        <w:rPr>
          <w:b/>
          <w:bCs/>
        </w:rPr>
        <w:t>U</w:t>
      </w:r>
      <w:r w:rsidRPr="00FD1646">
        <w:rPr>
          <w:b/>
          <w:bCs/>
        </w:rPr>
        <w:t>ittreksel KvK</w:t>
      </w:r>
      <w:r>
        <w:rPr>
          <w:b/>
          <w:bCs/>
        </w:rPr>
        <w:t xml:space="preserve"> </w:t>
      </w:r>
      <w:r>
        <w:rPr>
          <w:rFonts w:cs="Arial"/>
          <w:b/>
          <w:bCs/>
          <w:noProof/>
        </w:rPr>
        <w:t>(paragraaf 3.3.2)</w:t>
      </w:r>
    </w:p>
    <w:p w14:paraId="3B5A5224" w14:textId="77777777" w:rsidR="00FD1646" w:rsidRPr="00FD1646" w:rsidRDefault="00FD1646" w:rsidP="00FD1646">
      <w:pPr>
        <w:pStyle w:val="Lijstalinea"/>
        <w:rPr>
          <w:rFonts w:cs="Arial"/>
          <w:b/>
          <w:bCs/>
          <w:noProof/>
        </w:rPr>
      </w:pPr>
    </w:p>
    <w:p w14:paraId="755AE6EF" w14:textId="66091DFB" w:rsidR="00FD1646" w:rsidRDefault="00FD1646" w:rsidP="000C2C3A">
      <w:pPr>
        <w:pStyle w:val="Lijstalinea"/>
        <w:numPr>
          <w:ilvl w:val="0"/>
          <w:numId w:val="8"/>
        </w:numPr>
        <w:rPr>
          <w:rFonts w:cs="Arial"/>
          <w:b/>
          <w:bCs/>
          <w:noProof/>
        </w:rPr>
      </w:pPr>
      <w:r>
        <w:rPr>
          <w:rFonts w:cs="Arial"/>
          <w:b/>
          <w:bCs/>
          <w:noProof/>
        </w:rPr>
        <w:t>Onderbouwing dienstverlening (paragraaf 3.3.3)</w:t>
      </w:r>
    </w:p>
    <w:p w14:paraId="78860AD8" w14:textId="77777777" w:rsidR="00FD1646" w:rsidRPr="00FD1646" w:rsidRDefault="00FD1646" w:rsidP="00FD1646">
      <w:pPr>
        <w:pStyle w:val="Lijstalinea"/>
        <w:rPr>
          <w:rFonts w:cs="Arial"/>
          <w:b/>
          <w:bCs/>
          <w:noProof/>
        </w:rPr>
      </w:pPr>
    </w:p>
    <w:p w14:paraId="06D01A1A" w14:textId="6C4A5463" w:rsidR="00FD1646" w:rsidRDefault="00FD1646" w:rsidP="000C2C3A">
      <w:pPr>
        <w:pStyle w:val="Lijstalinea"/>
        <w:numPr>
          <w:ilvl w:val="0"/>
          <w:numId w:val="8"/>
        </w:numPr>
        <w:rPr>
          <w:rFonts w:cs="Arial"/>
          <w:b/>
          <w:bCs/>
          <w:noProof/>
        </w:rPr>
      </w:pPr>
      <w:r>
        <w:rPr>
          <w:b/>
          <w:bCs/>
        </w:rPr>
        <w:t>V</w:t>
      </w:r>
      <w:r w:rsidRPr="00FD1646">
        <w:rPr>
          <w:b/>
          <w:bCs/>
        </w:rPr>
        <w:t>erklaring Sociaal Fonds Taxi</w:t>
      </w:r>
      <w:r>
        <w:t xml:space="preserve"> </w:t>
      </w:r>
      <w:r>
        <w:rPr>
          <w:rFonts w:cs="Arial"/>
          <w:b/>
          <w:bCs/>
          <w:noProof/>
        </w:rPr>
        <w:t>(paragraaf 3.3.4)</w:t>
      </w:r>
    </w:p>
    <w:p w14:paraId="28AFF13B" w14:textId="77777777" w:rsidR="003E398C" w:rsidRPr="003E398C" w:rsidRDefault="003E398C" w:rsidP="003E398C">
      <w:pPr>
        <w:pStyle w:val="Lijstalinea"/>
        <w:rPr>
          <w:rFonts w:cs="Arial"/>
          <w:b/>
          <w:bCs/>
          <w:noProof/>
        </w:rPr>
      </w:pPr>
    </w:p>
    <w:p w14:paraId="7A945C90" w14:textId="3AEF607C" w:rsidR="003E398C" w:rsidRPr="003E398C" w:rsidRDefault="003E398C" w:rsidP="000C2C3A">
      <w:pPr>
        <w:pStyle w:val="Lijstalinea"/>
        <w:numPr>
          <w:ilvl w:val="0"/>
          <w:numId w:val="8"/>
        </w:numPr>
        <w:rPr>
          <w:rFonts w:cs="Arial"/>
          <w:b/>
          <w:bCs/>
          <w:noProof/>
        </w:rPr>
      </w:pPr>
      <w:r w:rsidRPr="003E398C">
        <w:rPr>
          <w:rFonts w:cs="Arial"/>
          <w:b/>
          <w:bCs/>
        </w:rPr>
        <w:t xml:space="preserve">Beschrijving kosten vervoer locaties </w:t>
      </w:r>
      <w:r w:rsidRPr="003E398C">
        <w:rPr>
          <w:rFonts w:cs="Arial"/>
          <w:b/>
          <w:bCs/>
          <w:u w:val="single" w:color="000000"/>
        </w:rPr>
        <w:t>buiten</w:t>
      </w:r>
      <w:r w:rsidRPr="003E398C">
        <w:rPr>
          <w:rFonts w:cs="Arial"/>
          <w:b/>
          <w:bCs/>
        </w:rPr>
        <w:t xml:space="preserve"> gemeentegrenzen (</w:t>
      </w:r>
      <w:proofErr w:type="spellStart"/>
      <w:r w:rsidRPr="003E398C">
        <w:rPr>
          <w:rFonts w:cs="Arial"/>
          <w:b/>
          <w:bCs/>
        </w:rPr>
        <w:t>PvE</w:t>
      </w:r>
      <w:proofErr w:type="spellEnd"/>
      <w:r w:rsidRPr="003E398C">
        <w:rPr>
          <w:rFonts w:cs="Arial"/>
          <w:b/>
          <w:bCs/>
        </w:rPr>
        <w:t xml:space="preserve"> Eis-</w:t>
      </w:r>
      <w:r>
        <w:rPr>
          <w:rFonts w:cs="Arial"/>
          <w:b/>
          <w:bCs/>
        </w:rPr>
        <w:t>5.1)</w:t>
      </w:r>
      <w:r w:rsidR="00FD2927">
        <w:rPr>
          <w:rFonts w:cs="Arial"/>
          <w:b/>
          <w:bCs/>
        </w:rPr>
        <w:t xml:space="preserve"> (bijlage </w:t>
      </w:r>
      <w:r w:rsidR="00BA7B35" w:rsidRPr="00BA7B35">
        <w:rPr>
          <w:rFonts w:cs="Arial"/>
          <w:b/>
          <w:bCs/>
          <w:color w:val="FF0000"/>
        </w:rPr>
        <w:t>9</w:t>
      </w:r>
      <w:r w:rsidR="00FD2927">
        <w:rPr>
          <w:rFonts w:cs="Arial"/>
          <w:b/>
          <w:bCs/>
        </w:rPr>
        <w:t>)</w:t>
      </w:r>
    </w:p>
    <w:p w14:paraId="7A4F5E9C" w14:textId="086120E8" w:rsidR="00FD1646" w:rsidRDefault="00FD1646" w:rsidP="00FD1646">
      <w:pPr>
        <w:ind w:left="360"/>
        <w:rPr>
          <w:rFonts w:cs="Arial"/>
          <w:b/>
          <w:noProof/>
        </w:rPr>
      </w:pPr>
    </w:p>
    <w:p w14:paraId="113829AB" w14:textId="7F10E23E" w:rsidR="00FD1646" w:rsidRDefault="00FD1646" w:rsidP="00FD1646">
      <w:pPr>
        <w:rPr>
          <w:rFonts w:cs="Arial"/>
          <w:b/>
          <w:noProof/>
        </w:rPr>
      </w:pPr>
    </w:p>
    <w:p w14:paraId="45C45F2E" w14:textId="2F035345" w:rsidR="00FD1646" w:rsidRPr="003E398C" w:rsidRDefault="00FD1646" w:rsidP="00FD1646">
      <w:pPr>
        <w:rPr>
          <w:rFonts w:cs="Arial"/>
          <w:bCs/>
          <w:noProof/>
        </w:rPr>
      </w:pPr>
      <w:r w:rsidRPr="003E398C">
        <w:rPr>
          <w:rFonts w:cs="Arial"/>
          <w:bCs/>
          <w:noProof/>
        </w:rPr>
        <w:t xml:space="preserve">Uw Inschrijving dient </w:t>
      </w:r>
      <w:r w:rsidR="003E398C" w:rsidRPr="003E398C">
        <w:rPr>
          <w:rFonts w:cs="Arial"/>
          <w:bCs/>
          <w:noProof/>
        </w:rPr>
        <w:t>10</w:t>
      </w:r>
      <w:r w:rsidRPr="003E398C">
        <w:rPr>
          <w:rFonts w:cs="Arial"/>
          <w:bCs/>
          <w:noProof/>
        </w:rPr>
        <w:t xml:space="preserve"> documenten te bevatten.</w:t>
      </w:r>
    </w:p>
    <w:p w14:paraId="6A4FD7E3" w14:textId="77777777" w:rsidR="00797ED5" w:rsidRPr="003E398C" w:rsidRDefault="00797ED5" w:rsidP="00E4413D">
      <w:pPr>
        <w:pStyle w:val="Lijstalinea"/>
        <w:rPr>
          <w:rFonts w:cs="Arial"/>
          <w:bCs/>
          <w:noProof/>
        </w:rPr>
      </w:pPr>
    </w:p>
    <w:p w14:paraId="59C9E900" w14:textId="73134D66" w:rsidR="003F21F3" w:rsidRPr="003E398C" w:rsidRDefault="003F21F3" w:rsidP="003F21F3">
      <w:pPr>
        <w:rPr>
          <w:rFonts w:cs="Arial"/>
          <w:bCs/>
        </w:rPr>
      </w:pPr>
      <w:r w:rsidRPr="003E398C">
        <w:rPr>
          <w:rFonts w:cs="Arial"/>
          <w:bCs/>
        </w:rPr>
        <w:t xml:space="preserve">Alleen </w:t>
      </w:r>
      <w:r w:rsidR="00C42B83" w:rsidRPr="003E398C">
        <w:rPr>
          <w:rFonts w:cs="Arial"/>
          <w:bCs/>
        </w:rPr>
        <w:t>Inschrijving</w:t>
      </w:r>
      <w:r w:rsidRPr="003E398C">
        <w:rPr>
          <w:rFonts w:cs="Arial"/>
          <w:bCs/>
        </w:rPr>
        <w:t xml:space="preserve">en die volledig en op de juiste wijze zijn ingediend worden in behandeling genomen. </w:t>
      </w:r>
      <w:r w:rsidR="00C42B83" w:rsidRPr="003E398C">
        <w:rPr>
          <w:rFonts w:cs="Arial"/>
          <w:bCs/>
        </w:rPr>
        <w:t>Inschrijving</w:t>
      </w:r>
      <w:r w:rsidRPr="003E398C">
        <w:rPr>
          <w:rFonts w:cs="Arial"/>
          <w:bCs/>
        </w:rPr>
        <w:t xml:space="preserve">en die hier niet aan voldoen, worden terzijde gelegd en uitgesloten van deelname aan de </w:t>
      </w:r>
      <w:r w:rsidR="00F06FD7" w:rsidRPr="003E398C">
        <w:rPr>
          <w:rFonts w:cs="Arial"/>
          <w:bCs/>
        </w:rPr>
        <w:t>Open House procedure</w:t>
      </w:r>
      <w:r w:rsidRPr="003E398C">
        <w:rPr>
          <w:rFonts w:cs="Arial"/>
          <w:bCs/>
        </w:rPr>
        <w:t>.</w:t>
      </w:r>
    </w:p>
    <w:p w14:paraId="468D39F1" w14:textId="5278D06D" w:rsidR="003E398C" w:rsidRDefault="003E398C" w:rsidP="003F21F3">
      <w:pPr>
        <w:rPr>
          <w:rFonts w:cs="Arial"/>
          <w:b/>
        </w:rPr>
      </w:pPr>
    </w:p>
    <w:p w14:paraId="7FE0C3A1" w14:textId="41DAF292" w:rsidR="000C2C3A" w:rsidRPr="000C2C3A" w:rsidRDefault="000C2C3A" w:rsidP="003F21F3">
      <w:pPr>
        <w:rPr>
          <w:rFonts w:cs="Arial"/>
          <w:b/>
          <w:color w:val="FF0000"/>
        </w:rPr>
      </w:pPr>
      <w:r>
        <w:rPr>
          <w:rFonts w:cs="Arial"/>
          <w:b/>
          <w:color w:val="FF0000"/>
        </w:rPr>
        <w:t>Na gunning dienen de volgende documenten ingediend te worden</w:t>
      </w:r>
    </w:p>
    <w:p w14:paraId="2405FC2A" w14:textId="77777777" w:rsidR="003E398C" w:rsidRDefault="003E398C" w:rsidP="003F21F3">
      <w:pPr>
        <w:rPr>
          <w:rFonts w:cs="Arial"/>
          <w:b/>
        </w:rPr>
      </w:pPr>
    </w:p>
    <w:p w14:paraId="7539AC60" w14:textId="650F7C4B" w:rsidR="003E398C" w:rsidRPr="000C2C3A" w:rsidRDefault="003E398C" w:rsidP="000C2C3A">
      <w:pPr>
        <w:pStyle w:val="Lijstalinea"/>
        <w:numPr>
          <w:ilvl w:val="0"/>
          <w:numId w:val="12"/>
        </w:numPr>
        <w:rPr>
          <w:rFonts w:cs="Arial"/>
          <w:b/>
        </w:rPr>
      </w:pPr>
      <w:r w:rsidRPr="000C2C3A">
        <w:rPr>
          <w:rFonts w:cs="Arial"/>
          <w:b/>
        </w:rPr>
        <w:t>Overzicht voertuigen</w:t>
      </w:r>
    </w:p>
    <w:p w14:paraId="7BD202E1" w14:textId="174D58BB" w:rsidR="003E398C" w:rsidRPr="003E398C" w:rsidRDefault="003E398C" w:rsidP="003F21F3">
      <w:pPr>
        <w:rPr>
          <w:rFonts w:cs="Arial"/>
          <w:bCs/>
        </w:rPr>
      </w:pPr>
      <w:r w:rsidRPr="003E398C">
        <w:rPr>
          <w:rFonts w:cs="Arial"/>
          <w:bCs/>
        </w:rPr>
        <w:t>Na de gunning maar v</w:t>
      </w:r>
      <w:r w:rsidR="00717BF2">
        <w:rPr>
          <w:rFonts w:cs="Arial"/>
          <w:bCs/>
        </w:rPr>
        <w:t>óó</w:t>
      </w:r>
      <w:r w:rsidRPr="003E398C">
        <w:rPr>
          <w:rFonts w:cs="Arial"/>
          <w:bCs/>
        </w:rPr>
        <w:t xml:space="preserve">r 1 februari 2024 dient een overzicht met alle voor deze opdracht (mogelijk) in de zetten voertuigen met daarop in ieder geval de volgende gegevens: </w:t>
      </w:r>
    </w:p>
    <w:p w14:paraId="47BC861F" w14:textId="7CBE1325" w:rsidR="00393D00" w:rsidRPr="000C2C3A" w:rsidRDefault="003E398C" w:rsidP="00393D00">
      <w:pPr>
        <w:rPr>
          <w:rFonts w:cs="Arial"/>
          <w:bCs/>
        </w:rPr>
      </w:pPr>
      <w:r w:rsidRPr="000C2C3A">
        <w:rPr>
          <w:rFonts w:cs="Arial"/>
          <w:bCs/>
        </w:rPr>
        <w:t xml:space="preserve">Kenteken, datum eerste toelating, euronorm en de aanduiding of het een rolstoelvoertuig is of niet. </w:t>
      </w:r>
    </w:p>
    <w:p w14:paraId="796B0A01" w14:textId="6E4A5CA9" w:rsidR="00F5509A" w:rsidRPr="000C2C3A" w:rsidRDefault="00F5509A" w:rsidP="000C2C3A">
      <w:pPr>
        <w:rPr>
          <w:rFonts w:eastAsiaTheme="majorEastAsia" w:cs="Arial"/>
          <w:bCs/>
          <w:color w:val="FF0000"/>
        </w:rPr>
      </w:pPr>
    </w:p>
    <w:p w14:paraId="4CDAFE1C" w14:textId="3F45D30B" w:rsidR="000C2C3A" w:rsidRPr="000C2C3A" w:rsidRDefault="000C2C3A" w:rsidP="000C2C3A">
      <w:pPr>
        <w:pStyle w:val="Lijstalinea"/>
        <w:numPr>
          <w:ilvl w:val="0"/>
          <w:numId w:val="12"/>
        </w:numPr>
        <w:rPr>
          <w:rFonts w:eastAsiaTheme="majorEastAsia" w:cs="Arial"/>
          <w:b/>
          <w:bCs/>
          <w:color w:val="FF0000"/>
        </w:rPr>
      </w:pPr>
      <w:bookmarkStart w:id="113" w:name="_Hlk153880394"/>
      <w:r w:rsidRPr="000C2C3A">
        <w:rPr>
          <w:rFonts w:cs="Arial"/>
          <w:b/>
          <w:bCs/>
          <w:color w:val="FF0000"/>
        </w:rPr>
        <w:t>EHBO-diploma of certificaat Levensreddend handelen</w:t>
      </w:r>
    </w:p>
    <w:p w14:paraId="35D1B82E" w14:textId="5C46E434" w:rsidR="000C2C3A" w:rsidRPr="000C2C3A" w:rsidRDefault="000C2C3A" w:rsidP="000C2C3A">
      <w:pPr>
        <w:rPr>
          <w:rFonts w:eastAsiaTheme="majorEastAsia" w:cs="Arial"/>
          <w:bCs/>
          <w:color w:val="FF0000"/>
        </w:rPr>
      </w:pPr>
      <w:r w:rsidRPr="000C2C3A">
        <w:rPr>
          <w:rFonts w:cs="Arial"/>
          <w:bCs/>
          <w:color w:val="FF0000"/>
        </w:rPr>
        <w:t xml:space="preserve">Na de gunning maar vóór 1 </w:t>
      </w:r>
      <w:r w:rsidRPr="000C2C3A">
        <w:rPr>
          <w:rFonts w:cs="Arial"/>
          <w:bCs/>
          <w:color w:val="FF0000"/>
        </w:rPr>
        <w:t>april</w:t>
      </w:r>
      <w:r w:rsidRPr="000C2C3A">
        <w:rPr>
          <w:rFonts w:cs="Arial"/>
          <w:bCs/>
          <w:color w:val="FF0000"/>
        </w:rPr>
        <w:t xml:space="preserve"> 2024</w:t>
      </w:r>
      <w:r w:rsidRPr="000C2C3A">
        <w:rPr>
          <w:rFonts w:cs="Arial"/>
          <w:bCs/>
          <w:color w:val="FF0000"/>
        </w:rPr>
        <w:t xml:space="preserve"> het</w:t>
      </w:r>
      <w:r w:rsidRPr="000C2C3A">
        <w:rPr>
          <w:rFonts w:cs="Arial"/>
          <w:bCs/>
          <w:color w:val="FF0000"/>
        </w:rPr>
        <w:t xml:space="preserve"> </w:t>
      </w:r>
      <w:r w:rsidRPr="000C2C3A">
        <w:rPr>
          <w:rFonts w:cs="Arial"/>
          <w:color w:val="FF0000"/>
        </w:rPr>
        <w:t>EHBO-diploma of certificaat Levensreddend handelen</w:t>
      </w:r>
      <w:bookmarkEnd w:id="113"/>
      <w:r w:rsidRPr="000C2C3A">
        <w:rPr>
          <w:rFonts w:cs="Arial"/>
          <w:color w:val="FF0000"/>
        </w:rPr>
        <w:t xml:space="preserve"> van alle chauffeurs die worden ingezet voor de uitvoering van de Overeenkomst</w:t>
      </w:r>
    </w:p>
    <w:p w14:paraId="2B6ECB3E" w14:textId="45FE19F0" w:rsidR="000C2C3A" w:rsidRPr="000C2C3A" w:rsidRDefault="000C2C3A" w:rsidP="00F5509A">
      <w:pPr>
        <w:rPr>
          <w:rFonts w:eastAsiaTheme="majorEastAsia" w:cs="Arial"/>
          <w:bCs/>
          <w:color w:val="FF0000"/>
        </w:rPr>
      </w:pPr>
    </w:p>
    <w:p w14:paraId="1803B9B3" w14:textId="359B52A6" w:rsidR="000C2C3A" w:rsidRPr="000C2C3A" w:rsidRDefault="000C2C3A" w:rsidP="000C2C3A">
      <w:pPr>
        <w:pStyle w:val="Lijstalinea"/>
        <w:numPr>
          <w:ilvl w:val="0"/>
          <w:numId w:val="12"/>
        </w:numPr>
        <w:rPr>
          <w:rFonts w:eastAsiaTheme="majorEastAsia" w:cs="Arial"/>
          <w:bCs/>
          <w:color w:val="FF0000"/>
        </w:rPr>
      </w:pPr>
      <w:r w:rsidRPr="000C2C3A">
        <w:rPr>
          <w:rFonts w:eastAsiaTheme="majorEastAsia" w:cs="Arial"/>
          <w:b/>
          <w:color w:val="FF0000"/>
        </w:rPr>
        <w:t>Training niet nieuwe rijden</w:t>
      </w:r>
    </w:p>
    <w:p w14:paraId="6ED7AB70" w14:textId="6B2D471D" w:rsidR="000C2C3A" w:rsidRPr="000C2C3A" w:rsidRDefault="000C2C3A" w:rsidP="000C2C3A">
      <w:pPr>
        <w:rPr>
          <w:rFonts w:eastAsiaTheme="majorEastAsia" w:cs="Arial"/>
          <w:bCs/>
          <w:color w:val="FF0000"/>
        </w:rPr>
      </w:pPr>
      <w:r w:rsidRPr="000C2C3A">
        <w:rPr>
          <w:rFonts w:cs="Arial"/>
          <w:bCs/>
          <w:color w:val="FF0000"/>
        </w:rPr>
        <w:t xml:space="preserve">Na de gunning maar vóór 1 april 2024 </w:t>
      </w:r>
      <w:r w:rsidRPr="000C2C3A">
        <w:rPr>
          <w:rFonts w:cs="Arial"/>
          <w:bCs/>
          <w:color w:val="FF0000"/>
        </w:rPr>
        <w:t>een bewijs van deelname (certificaat) aan de training het Nieuwe rijden</w:t>
      </w:r>
      <w:r w:rsidRPr="000C2C3A">
        <w:rPr>
          <w:rFonts w:cs="Arial"/>
          <w:bCs/>
          <w:color w:val="FF0000"/>
        </w:rPr>
        <w:t xml:space="preserve"> </w:t>
      </w:r>
      <w:r w:rsidRPr="000C2C3A">
        <w:rPr>
          <w:rFonts w:cs="Arial"/>
          <w:bCs/>
          <w:color w:val="FF0000"/>
        </w:rPr>
        <w:t xml:space="preserve">of daarmee tenminste </w:t>
      </w:r>
      <w:proofErr w:type="spellStart"/>
      <w:r w:rsidRPr="000C2C3A">
        <w:rPr>
          <w:rFonts w:cs="Arial"/>
          <w:bCs/>
          <w:color w:val="FF0000"/>
        </w:rPr>
        <w:t>gelijkewaardig</w:t>
      </w:r>
      <w:proofErr w:type="spellEnd"/>
      <w:r w:rsidRPr="000C2C3A">
        <w:rPr>
          <w:rFonts w:cs="Arial"/>
          <w:color w:val="FF0000"/>
        </w:rPr>
        <w:t xml:space="preserve"> van alle chauffeurs die worden ingezet voor de uitvoering van de Overeenkomst</w:t>
      </w:r>
    </w:p>
    <w:p w14:paraId="4035E67A" w14:textId="77777777" w:rsidR="000C2C3A" w:rsidRDefault="000C2C3A" w:rsidP="00F5509A">
      <w:pPr>
        <w:rPr>
          <w:rFonts w:eastAsiaTheme="majorEastAsia" w:cs="Arial"/>
          <w:bCs/>
        </w:rPr>
      </w:pPr>
    </w:p>
    <w:p w14:paraId="248E72B5" w14:textId="40B99AA7" w:rsidR="00F5509A" w:rsidRPr="000C2C3A" w:rsidRDefault="00F5509A" w:rsidP="00F5509A">
      <w:pPr>
        <w:rPr>
          <w:rFonts w:eastAsiaTheme="majorEastAsia" w:cs="Arial"/>
          <w:b/>
        </w:rPr>
      </w:pPr>
      <w:r w:rsidRPr="000C2C3A">
        <w:rPr>
          <w:rFonts w:eastAsiaTheme="majorEastAsia" w:cs="Arial"/>
          <w:b/>
        </w:rPr>
        <w:lastRenderedPageBreak/>
        <w:t>Door de Opdrachtgever zijn de volgende documenten toegevoegd:</w:t>
      </w:r>
    </w:p>
    <w:p w14:paraId="2754DB80" w14:textId="7D75801C" w:rsidR="00F5509A" w:rsidRDefault="00F5509A">
      <w:pPr>
        <w:rPr>
          <w:rFonts w:eastAsiaTheme="majorEastAsia" w:cs="Arial"/>
          <w:bCs/>
        </w:rPr>
      </w:pPr>
    </w:p>
    <w:p w14:paraId="31E5DC8F" w14:textId="3350CEEE" w:rsidR="00F5509A" w:rsidRPr="002F1203" w:rsidRDefault="00F5509A" w:rsidP="000C2C3A">
      <w:pPr>
        <w:pStyle w:val="Lijstalinea"/>
        <w:numPr>
          <w:ilvl w:val="0"/>
          <w:numId w:val="11"/>
        </w:numPr>
        <w:rPr>
          <w:rFonts w:cs="Arial"/>
          <w:strike/>
          <w:color w:val="FF0000"/>
        </w:rPr>
      </w:pPr>
      <w:r w:rsidRPr="002F1203">
        <w:rPr>
          <w:rFonts w:cs="Arial"/>
          <w:strike/>
          <w:color w:val="FF0000"/>
        </w:rPr>
        <w:t xml:space="preserve">Dataprotocol </w:t>
      </w:r>
      <w:r w:rsidRPr="002F1203">
        <w:rPr>
          <w:rFonts w:cs="Arial"/>
          <w:b/>
          <w:bCs/>
          <w:strike/>
          <w:color w:val="FF0000"/>
        </w:rPr>
        <w:t>(bijlage 8);</w:t>
      </w:r>
      <w:r w:rsidR="002F1203">
        <w:rPr>
          <w:rFonts w:cs="Arial"/>
          <w:b/>
          <w:bCs/>
          <w:strike/>
          <w:color w:val="FF0000"/>
        </w:rPr>
        <w:t xml:space="preserve"> </w:t>
      </w:r>
      <w:r w:rsidR="002F1203">
        <w:rPr>
          <w:rFonts w:cs="Arial"/>
          <w:b/>
          <w:bCs/>
          <w:color w:val="FF0000"/>
        </w:rPr>
        <w:t>vervallen</w:t>
      </w:r>
    </w:p>
    <w:p w14:paraId="0E5728DD" w14:textId="2D396021" w:rsidR="00F5509A" w:rsidRDefault="00F5509A" w:rsidP="000C2C3A">
      <w:pPr>
        <w:pStyle w:val="Lijstalinea"/>
        <w:numPr>
          <w:ilvl w:val="0"/>
          <w:numId w:val="11"/>
        </w:numPr>
        <w:rPr>
          <w:bCs/>
        </w:rPr>
      </w:pPr>
      <w:r>
        <w:rPr>
          <w:bCs/>
        </w:rPr>
        <w:t xml:space="preserve">Extra tarieven </w:t>
      </w:r>
      <w:r>
        <w:rPr>
          <w:rFonts w:cs="Arial"/>
          <w:b/>
          <w:bCs/>
        </w:rPr>
        <w:t>(bijlage 9);</w:t>
      </w:r>
    </w:p>
    <w:p w14:paraId="426182DB" w14:textId="0D29AE01" w:rsidR="00F5509A" w:rsidRDefault="00F5509A" w:rsidP="000C2C3A">
      <w:pPr>
        <w:pStyle w:val="Lijstalinea"/>
        <w:numPr>
          <w:ilvl w:val="0"/>
          <w:numId w:val="11"/>
        </w:numPr>
        <w:rPr>
          <w:bCs/>
        </w:rPr>
      </w:pPr>
      <w:r>
        <w:rPr>
          <w:bCs/>
        </w:rPr>
        <w:t>S</w:t>
      </w:r>
      <w:r w:rsidRPr="00F5509A">
        <w:rPr>
          <w:bCs/>
        </w:rPr>
        <w:t xml:space="preserve">tatussen </w:t>
      </w:r>
      <w:proofErr w:type="spellStart"/>
      <w:r w:rsidRPr="00F5509A">
        <w:rPr>
          <w:bCs/>
        </w:rPr>
        <w:t>Acaro</w:t>
      </w:r>
      <w:proofErr w:type="spellEnd"/>
      <w:r>
        <w:rPr>
          <w:bCs/>
        </w:rPr>
        <w:t xml:space="preserve"> </w:t>
      </w:r>
      <w:r>
        <w:rPr>
          <w:b/>
        </w:rPr>
        <w:t>(bijlage 10);</w:t>
      </w:r>
    </w:p>
    <w:p w14:paraId="1FC09E5F" w14:textId="6C9EAEE4" w:rsidR="00F5509A" w:rsidRPr="00244A87" w:rsidRDefault="00F5509A" w:rsidP="000C2C3A">
      <w:pPr>
        <w:pStyle w:val="Lijstalinea"/>
        <w:numPr>
          <w:ilvl w:val="0"/>
          <w:numId w:val="11"/>
        </w:numPr>
        <w:rPr>
          <w:bCs/>
        </w:rPr>
      </w:pPr>
      <w:proofErr w:type="spellStart"/>
      <w:r w:rsidRPr="00F5509A">
        <w:rPr>
          <w:bCs/>
        </w:rPr>
        <w:t>Acaro</w:t>
      </w:r>
      <w:proofErr w:type="spellEnd"/>
      <w:r w:rsidRPr="00F5509A">
        <w:rPr>
          <w:bCs/>
        </w:rPr>
        <w:t xml:space="preserve"> </w:t>
      </w:r>
      <w:proofErr w:type="spellStart"/>
      <w:r w:rsidRPr="00F5509A">
        <w:rPr>
          <w:bCs/>
        </w:rPr>
        <w:t>OnDemand</w:t>
      </w:r>
      <w:proofErr w:type="spellEnd"/>
      <w:r w:rsidRPr="00F5509A">
        <w:rPr>
          <w:bCs/>
        </w:rPr>
        <w:t xml:space="preserve"> - REST API </w:t>
      </w:r>
      <w:proofErr w:type="spellStart"/>
      <w:r w:rsidRPr="00F5509A">
        <w:rPr>
          <w:bCs/>
        </w:rPr>
        <w:t>specs</w:t>
      </w:r>
      <w:proofErr w:type="spellEnd"/>
      <w:r w:rsidRPr="00F5509A">
        <w:rPr>
          <w:bCs/>
        </w:rPr>
        <w:t xml:space="preserve"> - v0.3</w:t>
      </w:r>
      <w:r>
        <w:rPr>
          <w:bCs/>
        </w:rPr>
        <w:t xml:space="preserve"> </w:t>
      </w:r>
      <w:r>
        <w:rPr>
          <w:rFonts w:cs="Arial"/>
          <w:b/>
          <w:bCs/>
        </w:rPr>
        <w:t>(bijlage 11)</w:t>
      </w:r>
      <w:r w:rsidR="00244A87">
        <w:rPr>
          <w:rFonts w:cs="Arial"/>
          <w:b/>
          <w:bCs/>
        </w:rPr>
        <w:t>;</w:t>
      </w:r>
    </w:p>
    <w:p w14:paraId="1EA85A24" w14:textId="66E9EA68" w:rsidR="00244A87" w:rsidRDefault="00244A87" w:rsidP="000C2C3A">
      <w:pPr>
        <w:pStyle w:val="Lijstalinea"/>
        <w:numPr>
          <w:ilvl w:val="0"/>
          <w:numId w:val="11"/>
        </w:numPr>
        <w:rPr>
          <w:bCs/>
        </w:rPr>
      </w:pPr>
      <w:r>
        <w:rPr>
          <w:rFonts w:cs="Arial"/>
        </w:rPr>
        <w:t xml:space="preserve">Veranderingen </w:t>
      </w:r>
      <w:r>
        <w:rPr>
          <w:rFonts w:cs="Arial"/>
          <w:b/>
          <w:bCs/>
        </w:rPr>
        <w:t>(bijlage 12).</w:t>
      </w:r>
    </w:p>
    <w:p w14:paraId="22B6F6E5" w14:textId="77777777" w:rsidR="00F5509A" w:rsidRPr="00F5509A" w:rsidRDefault="00F5509A" w:rsidP="00FD2927">
      <w:pPr>
        <w:pStyle w:val="Lijstalinea"/>
        <w:rPr>
          <w:bCs/>
        </w:rPr>
      </w:pPr>
    </w:p>
    <w:sectPr w:rsidR="00F5509A" w:rsidRPr="00F5509A" w:rsidSect="007513BA">
      <w:headerReference w:type="default" r:id="rId20"/>
      <w:footerReference w:type="default" r:id="rId2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8C30D" w14:textId="77777777" w:rsidR="00A40C5D" w:rsidRDefault="00A40C5D" w:rsidP="00F45332">
      <w:r>
        <w:separator/>
      </w:r>
    </w:p>
  </w:endnote>
  <w:endnote w:type="continuationSeparator" w:id="0">
    <w:p w14:paraId="465BF94A" w14:textId="77777777" w:rsidR="00A40C5D" w:rsidRDefault="00A40C5D" w:rsidP="00F4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eiryo"/>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381EE109" w14:textId="589BA935" w:rsidR="00A40C5D" w:rsidRDefault="00A40C5D">
        <w:pPr>
          <w:pStyle w:val="Voettekst"/>
          <w:jc w:val="right"/>
        </w:pPr>
        <w:r>
          <w:fldChar w:fldCharType="begin"/>
        </w:r>
        <w:r>
          <w:instrText>PAGE   \* MERGEFORMAT</w:instrText>
        </w:r>
        <w:r>
          <w:fldChar w:fldCharType="separate"/>
        </w:r>
        <w:r w:rsidR="00C010BE">
          <w:rPr>
            <w:noProof/>
          </w:rPr>
          <w:t>23</w:t>
        </w:r>
        <w:r>
          <w:fldChar w:fldCharType="end"/>
        </w:r>
      </w:p>
    </w:sdtContent>
  </w:sdt>
  <w:p w14:paraId="13ABF222" w14:textId="77777777" w:rsidR="00A40C5D" w:rsidRDefault="00A40C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C93C" w14:textId="77777777" w:rsidR="00A40C5D" w:rsidRDefault="00A40C5D" w:rsidP="00F45332">
      <w:r>
        <w:separator/>
      </w:r>
    </w:p>
  </w:footnote>
  <w:footnote w:type="continuationSeparator" w:id="0">
    <w:p w14:paraId="5B08B3DE" w14:textId="77777777" w:rsidR="00A40C5D" w:rsidRDefault="00A40C5D" w:rsidP="00F45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6560" w14:textId="77777777" w:rsidR="00A40C5D" w:rsidRDefault="00A40C5D">
    <w:pPr>
      <w:pStyle w:val="Koptekst"/>
      <w:rPr>
        <w:b/>
      </w:rPr>
    </w:pPr>
    <w:r w:rsidRPr="00F45332">
      <w:rPr>
        <w:b/>
      </w:rPr>
      <w:t>Onderwerp</w:t>
    </w:r>
    <w:r w:rsidRPr="00F45332">
      <w:rPr>
        <w:b/>
      </w:rPr>
      <w:ptab w:relativeTo="margin" w:alignment="center" w:leader="none"/>
    </w:r>
    <w:r w:rsidRPr="00F45332">
      <w:rPr>
        <w:b/>
      </w:rPr>
      <w:t>Betreft</w:t>
    </w:r>
    <w:r w:rsidRPr="00F45332">
      <w:rPr>
        <w:b/>
      </w:rPr>
      <w:ptab w:relativeTo="margin" w:alignment="right" w:leader="none"/>
    </w:r>
    <w:r w:rsidRPr="00F45332">
      <w:rPr>
        <w:b/>
      </w:rPr>
      <w:t>Datum</w:t>
    </w:r>
  </w:p>
  <w:p w14:paraId="688FF91A" w14:textId="0C492474" w:rsidR="00A40C5D" w:rsidRDefault="00A40C5D">
    <w:pPr>
      <w:pStyle w:val="Koptekst"/>
      <w:pBdr>
        <w:bottom w:val="single" w:sz="6" w:space="1" w:color="auto"/>
      </w:pBdr>
    </w:pPr>
    <w:r w:rsidRPr="009E6A0B">
      <w:t>Referentie</w:t>
    </w:r>
    <w:r>
      <w:t xml:space="preserve">: </w:t>
    </w:r>
    <w:r w:rsidR="00EA7AE1">
      <w:t xml:space="preserve">2023-051046                 </w:t>
    </w:r>
    <w:r w:rsidRPr="009E6A0B">
      <w:tab/>
    </w:r>
    <w:r w:rsidR="00EA7AE1">
      <w:t>Open House procedure</w:t>
    </w:r>
    <w:r w:rsidR="00EC711F">
      <w:t xml:space="preserve"> T</w:t>
    </w:r>
    <w:r w:rsidR="00EA7AE1">
      <w:t xml:space="preserve">axivervoer                      </w:t>
    </w:r>
    <w:r w:rsidR="005F3871">
      <w:t xml:space="preserve">        </w:t>
    </w:r>
    <w:r w:rsidR="00EA7AE1">
      <w:t>0</w:t>
    </w:r>
    <w:r w:rsidR="005F3871">
      <w:t>8</w:t>
    </w:r>
    <w:r w:rsidR="00EA7AE1">
      <w:t>-12-2023</w:t>
    </w:r>
    <w:r w:rsidRPr="009E6A0B">
      <w:tab/>
    </w:r>
  </w:p>
  <w:p w14:paraId="76544391" w14:textId="77777777" w:rsidR="00A40C5D" w:rsidRPr="00F45332" w:rsidRDefault="00A40C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60BFF"/>
    <w:multiLevelType w:val="hybridMultilevel"/>
    <w:tmpl w:val="D0CA94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10D72B2C"/>
    <w:multiLevelType w:val="multilevel"/>
    <w:tmpl w:val="6CE62542"/>
    <w:lvl w:ilvl="0">
      <w:start w:val="1"/>
      <w:numFmt w:val="bullet"/>
      <w:lvlText w:val=""/>
      <w:lvlJc w:val="left"/>
      <w:pPr>
        <w:ind w:left="1425" w:hanging="360"/>
      </w:pPr>
      <w:rPr>
        <w:rFonts w:ascii="Symbol" w:hAnsi="Symbol"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3" w15:restartNumberingAfterBreak="0">
    <w:nsid w:val="19674B90"/>
    <w:multiLevelType w:val="hybridMultilevel"/>
    <w:tmpl w:val="C670731A"/>
    <w:lvl w:ilvl="0" w:tplc="123CC70C">
      <w:start w:val="1"/>
      <w:numFmt w:val="decimal"/>
      <w:lvlText w:val="%1)"/>
      <w:lvlJc w:val="left"/>
      <w:pPr>
        <w:ind w:left="107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9B9203C"/>
    <w:multiLevelType w:val="hybridMultilevel"/>
    <w:tmpl w:val="B6ECFFB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99A56A5"/>
    <w:multiLevelType w:val="hybridMultilevel"/>
    <w:tmpl w:val="0A1E7244"/>
    <w:lvl w:ilvl="0" w:tplc="3A16C4B0">
      <w:start w:val="3"/>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15:restartNumberingAfterBreak="0">
    <w:nsid w:val="51363FE3"/>
    <w:multiLevelType w:val="hybridMultilevel"/>
    <w:tmpl w:val="4FFCF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A23983"/>
    <w:multiLevelType w:val="hybridMultilevel"/>
    <w:tmpl w:val="CCD0DA6C"/>
    <w:lvl w:ilvl="0" w:tplc="1DFA6A9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09133227">
    <w:abstractNumId w:val="6"/>
  </w:num>
  <w:num w:numId="2" w16cid:durableId="540437890">
    <w:abstractNumId w:val="4"/>
  </w:num>
  <w:num w:numId="3" w16cid:durableId="1239556328">
    <w:abstractNumId w:val="1"/>
  </w:num>
  <w:num w:numId="4" w16cid:durableId="1420056742">
    <w:abstractNumId w:val="5"/>
  </w:num>
  <w:num w:numId="5" w16cid:durableId="251012536">
    <w:abstractNumId w:val="11"/>
  </w:num>
  <w:num w:numId="6" w16cid:durableId="1833444824">
    <w:abstractNumId w:val="0"/>
  </w:num>
  <w:num w:numId="7" w16cid:durableId="1668942032">
    <w:abstractNumId w:val="2"/>
  </w:num>
  <w:num w:numId="8" w16cid:durableId="1636912805">
    <w:abstractNumId w:val="7"/>
  </w:num>
  <w:num w:numId="9" w16cid:durableId="1714233166">
    <w:abstractNumId w:val="8"/>
  </w:num>
  <w:num w:numId="10" w16cid:durableId="1384480417">
    <w:abstractNumId w:val="10"/>
  </w:num>
  <w:num w:numId="11" w16cid:durableId="1297371880">
    <w:abstractNumId w:val="9"/>
  </w:num>
  <w:num w:numId="12" w16cid:durableId="56383515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332"/>
    <w:rsid w:val="0000201B"/>
    <w:rsid w:val="00003D09"/>
    <w:rsid w:val="000135A8"/>
    <w:rsid w:val="00013782"/>
    <w:rsid w:val="000218E6"/>
    <w:rsid w:val="000256EE"/>
    <w:rsid w:val="00035A4E"/>
    <w:rsid w:val="0004101B"/>
    <w:rsid w:val="000414F7"/>
    <w:rsid w:val="0004268E"/>
    <w:rsid w:val="0004736C"/>
    <w:rsid w:val="00047731"/>
    <w:rsid w:val="000506C2"/>
    <w:rsid w:val="00053C11"/>
    <w:rsid w:val="00064A07"/>
    <w:rsid w:val="000652D6"/>
    <w:rsid w:val="00070F79"/>
    <w:rsid w:val="00075E86"/>
    <w:rsid w:val="00077A5A"/>
    <w:rsid w:val="000801BA"/>
    <w:rsid w:val="00080D3B"/>
    <w:rsid w:val="000846FB"/>
    <w:rsid w:val="00091F89"/>
    <w:rsid w:val="00093100"/>
    <w:rsid w:val="000961E2"/>
    <w:rsid w:val="000961FE"/>
    <w:rsid w:val="000A1B3A"/>
    <w:rsid w:val="000A2A0F"/>
    <w:rsid w:val="000A6178"/>
    <w:rsid w:val="000A6495"/>
    <w:rsid w:val="000B4E09"/>
    <w:rsid w:val="000B6DC3"/>
    <w:rsid w:val="000C2C3A"/>
    <w:rsid w:val="000C658B"/>
    <w:rsid w:val="000D16EA"/>
    <w:rsid w:val="000D2C5E"/>
    <w:rsid w:val="000E10EC"/>
    <w:rsid w:val="000E1884"/>
    <w:rsid w:val="000E5A78"/>
    <w:rsid w:val="000F7488"/>
    <w:rsid w:val="00101BDB"/>
    <w:rsid w:val="00101D39"/>
    <w:rsid w:val="0012046E"/>
    <w:rsid w:val="0012568E"/>
    <w:rsid w:val="00131EFF"/>
    <w:rsid w:val="00137269"/>
    <w:rsid w:val="00144DD5"/>
    <w:rsid w:val="00156F7A"/>
    <w:rsid w:val="0018066D"/>
    <w:rsid w:val="00181FF3"/>
    <w:rsid w:val="00182381"/>
    <w:rsid w:val="00185DC5"/>
    <w:rsid w:val="001B1CAD"/>
    <w:rsid w:val="001B4AE6"/>
    <w:rsid w:val="001C071F"/>
    <w:rsid w:val="001C6603"/>
    <w:rsid w:val="001D1A7A"/>
    <w:rsid w:val="001D46C4"/>
    <w:rsid w:val="001D4F37"/>
    <w:rsid w:val="001E02BE"/>
    <w:rsid w:val="001E2379"/>
    <w:rsid w:val="001E41C0"/>
    <w:rsid w:val="001E4F79"/>
    <w:rsid w:val="001F05D4"/>
    <w:rsid w:val="001F4A98"/>
    <w:rsid w:val="001F59BF"/>
    <w:rsid w:val="001F5C21"/>
    <w:rsid w:val="00202EC9"/>
    <w:rsid w:val="002069BF"/>
    <w:rsid w:val="002153D4"/>
    <w:rsid w:val="002316A9"/>
    <w:rsid w:val="002331D3"/>
    <w:rsid w:val="00234F4F"/>
    <w:rsid w:val="00236A4D"/>
    <w:rsid w:val="00244A87"/>
    <w:rsid w:val="0024587B"/>
    <w:rsid w:val="002467CA"/>
    <w:rsid w:val="00251123"/>
    <w:rsid w:val="0025492C"/>
    <w:rsid w:val="00255B16"/>
    <w:rsid w:val="00257F74"/>
    <w:rsid w:val="00260608"/>
    <w:rsid w:val="00260647"/>
    <w:rsid w:val="00260EED"/>
    <w:rsid w:val="00276107"/>
    <w:rsid w:val="002771CB"/>
    <w:rsid w:val="0027766D"/>
    <w:rsid w:val="00287809"/>
    <w:rsid w:val="00293172"/>
    <w:rsid w:val="00293C08"/>
    <w:rsid w:val="00295EB5"/>
    <w:rsid w:val="00297937"/>
    <w:rsid w:val="002A3615"/>
    <w:rsid w:val="002A3E16"/>
    <w:rsid w:val="002C1BB5"/>
    <w:rsid w:val="002C2C18"/>
    <w:rsid w:val="002C4213"/>
    <w:rsid w:val="002C6311"/>
    <w:rsid w:val="002D67EE"/>
    <w:rsid w:val="002D67FA"/>
    <w:rsid w:val="002E4DBA"/>
    <w:rsid w:val="002F1203"/>
    <w:rsid w:val="002F63FB"/>
    <w:rsid w:val="00311D25"/>
    <w:rsid w:val="0031704E"/>
    <w:rsid w:val="00320C64"/>
    <w:rsid w:val="00323D44"/>
    <w:rsid w:val="00324899"/>
    <w:rsid w:val="00326873"/>
    <w:rsid w:val="003307B2"/>
    <w:rsid w:val="00330A57"/>
    <w:rsid w:val="00333A32"/>
    <w:rsid w:val="003371A4"/>
    <w:rsid w:val="00344FEF"/>
    <w:rsid w:val="00361222"/>
    <w:rsid w:val="00365779"/>
    <w:rsid w:val="00371F19"/>
    <w:rsid w:val="00374CA5"/>
    <w:rsid w:val="003755AC"/>
    <w:rsid w:val="00380985"/>
    <w:rsid w:val="003813D1"/>
    <w:rsid w:val="0038255E"/>
    <w:rsid w:val="00383082"/>
    <w:rsid w:val="00385FAF"/>
    <w:rsid w:val="00391686"/>
    <w:rsid w:val="00393384"/>
    <w:rsid w:val="00393D00"/>
    <w:rsid w:val="00394DF2"/>
    <w:rsid w:val="00395616"/>
    <w:rsid w:val="003C1BB6"/>
    <w:rsid w:val="003C3F79"/>
    <w:rsid w:val="003D60AC"/>
    <w:rsid w:val="003E2DE4"/>
    <w:rsid w:val="003E398C"/>
    <w:rsid w:val="003F21F3"/>
    <w:rsid w:val="00402494"/>
    <w:rsid w:val="00404588"/>
    <w:rsid w:val="00404C19"/>
    <w:rsid w:val="00422A79"/>
    <w:rsid w:val="00425AAD"/>
    <w:rsid w:val="00434101"/>
    <w:rsid w:val="00443FAF"/>
    <w:rsid w:val="00445530"/>
    <w:rsid w:val="00445AAF"/>
    <w:rsid w:val="00451DC9"/>
    <w:rsid w:val="00462F03"/>
    <w:rsid w:val="00465914"/>
    <w:rsid w:val="00476BA5"/>
    <w:rsid w:val="00476F72"/>
    <w:rsid w:val="00477A7B"/>
    <w:rsid w:val="00481419"/>
    <w:rsid w:val="00483D06"/>
    <w:rsid w:val="00484746"/>
    <w:rsid w:val="004851A3"/>
    <w:rsid w:val="00485D74"/>
    <w:rsid w:val="00486729"/>
    <w:rsid w:val="004934C5"/>
    <w:rsid w:val="004945DC"/>
    <w:rsid w:val="004953A7"/>
    <w:rsid w:val="004B4740"/>
    <w:rsid w:val="004C107B"/>
    <w:rsid w:val="004D00FA"/>
    <w:rsid w:val="004E3579"/>
    <w:rsid w:val="004E75B9"/>
    <w:rsid w:val="004F2309"/>
    <w:rsid w:val="00515F8E"/>
    <w:rsid w:val="005200EE"/>
    <w:rsid w:val="00521AB2"/>
    <w:rsid w:val="00523BE9"/>
    <w:rsid w:val="00540087"/>
    <w:rsid w:val="00544498"/>
    <w:rsid w:val="00547ACB"/>
    <w:rsid w:val="00550140"/>
    <w:rsid w:val="00556876"/>
    <w:rsid w:val="00561686"/>
    <w:rsid w:val="00562D2C"/>
    <w:rsid w:val="0056496E"/>
    <w:rsid w:val="00565228"/>
    <w:rsid w:val="00571957"/>
    <w:rsid w:val="00575415"/>
    <w:rsid w:val="005950A6"/>
    <w:rsid w:val="00595ED0"/>
    <w:rsid w:val="00597EF0"/>
    <w:rsid w:val="005A5EBD"/>
    <w:rsid w:val="005C3D01"/>
    <w:rsid w:val="005C68B4"/>
    <w:rsid w:val="005D15F4"/>
    <w:rsid w:val="005D2696"/>
    <w:rsid w:val="005D45E1"/>
    <w:rsid w:val="005D5921"/>
    <w:rsid w:val="005E4E18"/>
    <w:rsid w:val="005E5539"/>
    <w:rsid w:val="005E5D0D"/>
    <w:rsid w:val="005F3844"/>
    <w:rsid w:val="005F3871"/>
    <w:rsid w:val="00600FE6"/>
    <w:rsid w:val="0060162D"/>
    <w:rsid w:val="0060221D"/>
    <w:rsid w:val="0060471E"/>
    <w:rsid w:val="006055D7"/>
    <w:rsid w:val="0060663E"/>
    <w:rsid w:val="00606D3F"/>
    <w:rsid w:val="00617036"/>
    <w:rsid w:val="0061725C"/>
    <w:rsid w:val="0062114D"/>
    <w:rsid w:val="00622EF8"/>
    <w:rsid w:val="006243E1"/>
    <w:rsid w:val="00625BA4"/>
    <w:rsid w:val="0063106D"/>
    <w:rsid w:val="00631580"/>
    <w:rsid w:val="00645AF0"/>
    <w:rsid w:val="00645B3F"/>
    <w:rsid w:val="00661F42"/>
    <w:rsid w:val="00662431"/>
    <w:rsid w:val="00673BB0"/>
    <w:rsid w:val="00680602"/>
    <w:rsid w:val="006843FF"/>
    <w:rsid w:val="006910E2"/>
    <w:rsid w:val="00692C8F"/>
    <w:rsid w:val="00696ADB"/>
    <w:rsid w:val="006A0471"/>
    <w:rsid w:val="006A21DA"/>
    <w:rsid w:val="006A2984"/>
    <w:rsid w:val="006A6C58"/>
    <w:rsid w:val="006B2F5A"/>
    <w:rsid w:val="006B38AC"/>
    <w:rsid w:val="006B4FBC"/>
    <w:rsid w:val="006B623E"/>
    <w:rsid w:val="006B7E4C"/>
    <w:rsid w:val="006C044D"/>
    <w:rsid w:val="006C1E12"/>
    <w:rsid w:val="006D0F82"/>
    <w:rsid w:val="006E0948"/>
    <w:rsid w:val="006E7138"/>
    <w:rsid w:val="006E7964"/>
    <w:rsid w:val="006F1B47"/>
    <w:rsid w:val="006F43F6"/>
    <w:rsid w:val="006F57F8"/>
    <w:rsid w:val="007118A5"/>
    <w:rsid w:val="00713D74"/>
    <w:rsid w:val="007141E1"/>
    <w:rsid w:val="00717BF2"/>
    <w:rsid w:val="007259A6"/>
    <w:rsid w:val="007275E3"/>
    <w:rsid w:val="007314C9"/>
    <w:rsid w:val="00736C9B"/>
    <w:rsid w:val="007513BA"/>
    <w:rsid w:val="00751C74"/>
    <w:rsid w:val="007614DB"/>
    <w:rsid w:val="00761DF2"/>
    <w:rsid w:val="007624EF"/>
    <w:rsid w:val="0076280E"/>
    <w:rsid w:val="007701BE"/>
    <w:rsid w:val="0077194C"/>
    <w:rsid w:val="0078174D"/>
    <w:rsid w:val="00786069"/>
    <w:rsid w:val="00787A6E"/>
    <w:rsid w:val="00796C39"/>
    <w:rsid w:val="00797ED5"/>
    <w:rsid w:val="007A0F3F"/>
    <w:rsid w:val="007A65D7"/>
    <w:rsid w:val="007B1F05"/>
    <w:rsid w:val="007B50BE"/>
    <w:rsid w:val="007B71E4"/>
    <w:rsid w:val="007C47D1"/>
    <w:rsid w:val="007D0055"/>
    <w:rsid w:val="007D2E4B"/>
    <w:rsid w:val="007E0F89"/>
    <w:rsid w:val="007E1015"/>
    <w:rsid w:val="007E42E6"/>
    <w:rsid w:val="007E5CEA"/>
    <w:rsid w:val="007E72C8"/>
    <w:rsid w:val="00801413"/>
    <w:rsid w:val="0080656C"/>
    <w:rsid w:val="00822F8F"/>
    <w:rsid w:val="00825F80"/>
    <w:rsid w:val="00826B63"/>
    <w:rsid w:val="008303F9"/>
    <w:rsid w:val="0083080B"/>
    <w:rsid w:val="0083775F"/>
    <w:rsid w:val="00840C37"/>
    <w:rsid w:val="00841DBD"/>
    <w:rsid w:val="00842308"/>
    <w:rsid w:val="00844F9A"/>
    <w:rsid w:val="00845AB8"/>
    <w:rsid w:val="00847486"/>
    <w:rsid w:val="00850FD5"/>
    <w:rsid w:val="00856428"/>
    <w:rsid w:val="00860D29"/>
    <w:rsid w:val="00860EB8"/>
    <w:rsid w:val="0086363B"/>
    <w:rsid w:val="00864BE9"/>
    <w:rsid w:val="00871750"/>
    <w:rsid w:val="00873095"/>
    <w:rsid w:val="00873445"/>
    <w:rsid w:val="00886EF8"/>
    <w:rsid w:val="008A39DA"/>
    <w:rsid w:val="008A45F0"/>
    <w:rsid w:val="008B3D54"/>
    <w:rsid w:val="008B5071"/>
    <w:rsid w:val="008C180D"/>
    <w:rsid w:val="008C1B72"/>
    <w:rsid w:val="008D1669"/>
    <w:rsid w:val="008D5A89"/>
    <w:rsid w:val="008E24DB"/>
    <w:rsid w:val="008E49C9"/>
    <w:rsid w:val="008F1CB8"/>
    <w:rsid w:val="008F5DB2"/>
    <w:rsid w:val="008F62EC"/>
    <w:rsid w:val="008F63A6"/>
    <w:rsid w:val="008F7A03"/>
    <w:rsid w:val="008F7C96"/>
    <w:rsid w:val="009106B6"/>
    <w:rsid w:val="009113D3"/>
    <w:rsid w:val="0091427D"/>
    <w:rsid w:val="0091705E"/>
    <w:rsid w:val="009225E8"/>
    <w:rsid w:val="0092580B"/>
    <w:rsid w:val="009307DC"/>
    <w:rsid w:val="00933443"/>
    <w:rsid w:val="00933528"/>
    <w:rsid w:val="00936F4B"/>
    <w:rsid w:val="00940761"/>
    <w:rsid w:val="00946BB4"/>
    <w:rsid w:val="00946C21"/>
    <w:rsid w:val="00974400"/>
    <w:rsid w:val="00974ABA"/>
    <w:rsid w:val="00986CDE"/>
    <w:rsid w:val="00991B34"/>
    <w:rsid w:val="00997B5C"/>
    <w:rsid w:val="009A7718"/>
    <w:rsid w:val="009C020C"/>
    <w:rsid w:val="009C5738"/>
    <w:rsid w:val="009D0128"/>
    <w:rsid w:val="009D43C2"/>
    <w:rsid w:val="009D5005"/>
    <w:rsid w:val="009E6A0B"/>
    <w:rsid w:val="009F02C2"/>
    <w:rsid w:val="009F1AF9"/>
    <w:rsid w:val="009F3DD6"/>
    <w:rsid w:val="00A01B1F"/>
    <w:rsid w:val="00A10696"/>
    <w:rsid w:val="00A11537"/>
    <w:rsid w:val="00A17A79"/>
    <w:rsid w:val="00A304B0"/>
    <w:rsid w:val="00A32AAA"/>
    <w:rsid w:val="00A40C5D"/>
    <w:rsid w:val="00A45D0A"/>
    <w:rsid w:val="00A564C3"/>
    <w:rsid w:val="00A56EFF"/>
    <w:rsid w:val="00A6039D"/>
    <w:rsid w:val="00A60536"/>
    <w:rsid w:val="00A62F84"/>
    <w:rsid w:val="00A67EE3"/>
    <w:rsid w:val="00A74599"/>
    <w:rsid w:val="00A75A86"/>
    <w:rsid w:val="00A80B4E"/>
    <w:rsid w:val="00A85EEA"/>
    <w:rsid w:val="00A85FC4"/>
    <w:rsid w:val="00A87094"/>
    <w:rsid w:val="00A8739D"/>
    <w:rsid w:val="00AA3B33"/>
    <w:rsid w:val="00AB131C"/>
    <w:rsid w:val="00AB79FD"/>
    <w:rsid w:val="00AC4F69"/>
    <w:rsid w:val="00AC7A8A"/>
    <w:rsid w:val="00AD0D12"/>
    <w:rsid w:val="00AD2C41"/>
    <w:rsid w:val="00AD6242"/>
    <w:rsid w:val="00AE174E"/>
    <w:rsid w:val="00AE4A93"/>
    <w:rsid w:val="00AE6412"/>
    <w:rsid w:val="00AF4F49"/>
    <w:rsid w:val="00AF620A"/>
    <w:rsid w:val="00AF71C0"/>
    <w:rsid w:val="00B022A5"/>
    <w:rsid w:val="00B101BF"/>
    <w:rsid w:val="00B11A52"/>
    <w:rsid w:val="00B153D5"/>
    <w:rsid w:val="00B1658D"/>
    <w:rsid w:val="00B179AC"/>
    <w:rsid w:val="00B21EEA"/>
    <w:rsid w:val="00B22997"/>
    <w:rsid w:val="00B264FE"/>
    <w:rsid w:val="00B30630"/>
    <w:rsid w:val="00B30D0C"/>
    <w:rsid w:val="00B40440"/>
    <w:rsid w:val="00B4135A"/>
    <w:rsid w:val="00B53514"/>
    <w:rsid w:val="00B743E0"/>
    <w:rsid w:val="00B8359A"/>
    <w:rsid w:val="00B85003"/>
    <w:rsid w:val="00B85E0E"/>
    <w:rsid w:val="00B87B62"/>
    <w:rsid w:val="00B915BE"/>
    <w:rsid w:val="00B92610"/>
    <w:rsid w:val="00B93AFA"/>
    <w:rsid w:val="00B95DDE"/>
    <w:rsid w:val="00BA608F"/>
    <w:rsid w:val="00BA7B35"/>
    <w:rsid w:val="00BB1939"/>
    <w:rsid w:val="00BB4EF3"/>
    <w:rsid w:val="00BB618F"/>
    <w:rsid w:val="00BD4FF8"/>
    <w:rsid w:val="00BD7173"/>
    <w:rsid w:val="00C010BE"/>
    <w:rsid w:val="00C024F5"/>
    <w:rsid w:val="00C02E59"/>
    <w:rsid w:val="00C12BEA"/>
    <w:rsid w:val="00C13A77"/>
    <w:rsid w:val="00C24726"/>
    <w:rsid w:val="00C258D8"/>
    <w:rsid w:val="00C25918"/>
    <w:rsid w:val="00C42B83"/>
    <w:rsid w:val="00C663F6"/>
    <w:rsid w:val="00C67522"/>
    <w:rsid w:val="00C863EC"/>
    <w:rsid w:val="00C93B0D"/>
    <w:rsid w:val="00C96C72"/>
    <w:rsid w:val="00CA4E95"/>
    <w:rsid w:val="00CB031C"/>
    <w:rsid w:val="00CB5036"/>
    <w:rsid w:val="00CC0C03"/>
    <w:rsid w:val="00CC1DB4"/>
    <w:rsid w:val="00CC532E"/>
    <w:rsid w:val="00CD2B7E"/>
    <w:rsid w:val="00CD49F2"/>
    <w:rsid w:val="00CD4C09"/>
    <w:rsid w:val="00CD63DA"/>
    <w:rsid w:val="00CD6D3E"/>
    <w:rsid w:val="00CD6DD8"/>
    <w:rsid w:val="00CE2BFE"/>
    <w:rsid w:val="00CE45D6"/>
    <w:rsid w:val="00CF5F6B"/>
    <w:rsid w:val="00D07380"/>
    <w:rsid w:val="00D07634"/>
    <w:rsid w:val="00D12260"/>
    <w:rsid w:val="00D12B97"/>
    <w:rsid w:val="00D141A7"/>
    <w:rsid w:val="00D17B62"/>
    <w:rsid w:val="00D2021E"/>
    <w:rsid w:val="00D21428"/>
    <w:rsid w:val="00D44F38"/>
    <w:rsid w:val="00D4667B"/>
    <w:rsid w:val="00D55FE3"/>
    <w:rsid w:val="00D62DCB"/>
    <w:rsid w:val="00D6439F"/>
    <w:rsid w:val="00D645C1"/>
    <w:rsid w:val="00D66649"/>
    <w:rsid w:val="00D756B7"/>
    <w:rsid w:val="00D807AA"/>
    <w:rsid w:val="00D817A9"/>
    <w:rsid w:val="00D86D25"/>
    <w:rsid w:val="00D91AD2"/>
    <w:rsid w:val="00D940D6"/>
    <w:rsid w:val="00D967A9"/>
    <w:rsid w:val="00D97377"/>
    <w:rsid w:val="00DA56DB"/>
    <w:rsid w:val="00DA5D48"/>
    <w:rsid w:val="00DB1F78"/>
    <w:rsid w:val="00DB3819"/>
    <w:rsid w:val="00DB6E82"/>
    <w:rsid w:val="00DC4BDC"/>
    <w:rsid w:val="00DC6C5F"/>
    <w:rsid w:val="00DC6DD3"/>
    <w:rsid w:val="00DD1E57"/>
    <w:rsid w:val="00DD5B20"/>
    <w:rsid w:val="00DD653D"/>
    <w:rsid w:val="00DF04B6"/>
    <w:rsid w:val="00DF172E"/>
    <w:rsid w:val="00DF233E"/>
    <w:rsid w:val="00DF5FD8"/>
    <w:rsid w:val="00DF63F2"/>
    <w:rsid w:val="00E150B4"/>
    <w:rsid w:val="00E23306"/>
    <w:rsid w:val="00E261A5"/>
    <w:rsid w:val="00E3019E"/>
    <w:rsid w:val="00E32069"/>
    <w:rsid w:val="00E41B33"/>
    <w:rsid w:val="00E4413D"/>
    <w:rsid w:val="00E50375"/>
    <w:rsid w:val="00E55905"/>
    <w:rsid w:val="00E60223"/>
    <w:rsid w:val="00E61D1D"/>
    <w:rsid w:val="00E80DEB"/>
    <w:rsid w:val="00E81426"/>
    <w:rsid w:val="00E81AD7"/>
    <w:rsid w:val="00E86AD8"/>
    <w:rsid w:val="00E90F25"/>
    <w:rsid w:val="00E9549A"/>
    <w:rsid w:val="00EA41B6"/>
    <w:rsid w:val="00EA7AE1"/>
    <w:rsid w:val="00EC711F"/>
    <w:rsid w:val="00EC73CE"/>
    <w:rsid w:val="00ED08DF"/>
    <w:rsid w:val="00ED1A64"/>
    <w:rsid w:val="00ED280F"/>
    <w:rsid w:val="00ED4727"/>
    <w:rsid w:val="00ED633B"/>
    <w:rsid w:val="00EE14A3"/>
    <w:rsid w:val="00EE543E"/>
    <w:rsid w:val="00EE6B0A"/>
    <w:rsid w:val="00EF4714"/>
    <w:rsid w:val="00EF6BB8"/>
    <w:rsid w:val="00F0533A"/>
    <w:rsid w:val="00F06FD7"/>
    <w:rsid w:val="00F11E8F"/>
    <w:rsid w:val="00F1429F"/>
    <w:rsid w:val="00F15510"/>
    <w:rsid w:val="00F17B1B"/>
    <w:rsid w:val="00F262F4"/>
    <w:rsid w:val="00F30C92"/>
    <w:rsid w:val="00F31224"/>
    <w:rsid w:val="00F317D0"/>
    <w:rsid w:val="00F37CA3"/>
    <w:rsid w:val="00F37D7D"/>
    <w:rsid w:val="00F40644"/>
    <w:rsid w:val="00F4132A"/>
    <w:rsid w:val="00F4469C"/>
    <w:rsid w:val="00F45332"/>
    <w:rsid w:val="00F462BD"/>
    <w:rsid w:val="00F5509A"/>
    <w:rsid w:val="00F55C71"/>
    <w:rsid w:val="00F643F1"/>
    <w:rsid w:val="00F67508"/>
    <w:rsid w:val="00F73D11"/>
    <w:rsid w:val="00F801D7"/>
    <w:rsid w:val="00F85058"/>
    <w:rsid w:val="00F8669B"/>
    <w:rsid w:val="00F94821"/>
    <w:rsid w:val="00FA2F71"/>
    <w:rsid w:val="00FA4539"/>
    <w:rsid w:val="00FB0DA4"/>
    <w:rsid w:val="00FB2338"/>
    <w:rsid w:val="00FB72C2"/>
    <w:rsid w:val="00FC1EF1"/>
    <w:rsid w:val="00FC3D4F"/>
    <w:rsid w:val="00FC43D0"/>
    <w:rsid w:val="00FC4D62"/>
    <w:rsid w:val="00FC71C5"/>
    <w:rsid w:val="00FD1646"/>
    <w:rsid w:val="00FD2927"/>
    <w:rsid w:val="00FD2947"/>
    <w:rsid w:val="00FD6434"/>
    <w:rsid w:val="00FE09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41C55085"/>
  <w15:chartTrackingRefBased/>
  <w15:docId w15:val="{F575BE70-69DD-4864-9C8E-4D1136B1E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style>
  <w:style w:type="paragraph" w:styleId="Kop1">
    <w:name w:val="heading 1"/>
    <w:basedOn w:val="Standaard"/>
    <w:next w:val="Standaard"/>
    <w:link w:val="Kop1Char"/>
    <w:uiPriority w:val="9"/>
    <w:qFormat/>
    <w:rsid w:val="007141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7141E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E80DE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Koptekst">
    <w:name w:val="header"/>
    <w:basedOn w:val="Standaard"/>
    <w:link w:val="KoptekstChar"/>
    <w:unhideWhenUsed/>
    <w:rsid w:val="00F45332"/>
    <w:pPr>
      <w:tabs>
        <w:tab w:val="center" w:pos="4536"/>
        <w:tab w:val="right" w:pos="9072"/>
      </w:tabs>
    </w:pPr>
  </w:style>
  <w:style w:type="character" w:customStyle="1" w:styleId="KoptekstChar">
    <w:name w:val="Koptekst Char"/>
    <w:basedOn w:val="Standaardalinea-lettertype"/>
    <w:link w:val="Koptekst"/>
    <w:rsid w:val="00F45332"/>
  </w:style>
  <w:style w:type="paragraph" w:styleId="Voettekst">
    <w:name w:val="footer"/>
    <w:basedOn w:val="Standaard"/>
    <w:link w:val="VoettekstChar"/>
    <w:uiPriority w:val="99"/>
    <w:unhideWhenUsed/>
    <w:rsid w:val="00F45332"/>
    <w:pPr>
      <w:tabs>
        <w:tab w:val="center" w:pos="4536"/>
        <w:tab w:val="right" w:pos="9072"/>
      </w:tabs>
    </w:pPr>
  </w:style>
  <w:style w:type="character" w:customStyle="1" w:styleId="VoettekstChar">
    <w:name w:val="Voettekst Char"/>
    <w:basedOn w:val="Standaardalinea-lettertype"/>
    <w:link w:val="Voettekst"/>
    <w:uiPriority w:val="99"/>
    <w:rsid w:val="00F45332"/>
  </w:style>
  <w:style w:type="character" w:styleId="Hyperlink">
    <w:name w:val="Hyperlink"/>
    <w:uiPriority w:val="99"/>
    <w:rsid w:val="007141E1"/>
    <w:rPr>
      <w:color w:val="0000FF"/>
      <w:u w:val="single"/>
    </w:rPr>
  </w:style>
  <w:style w:type="paragraph" w:styleId="Tekstopmerking">
    <w:name w:val="annotation text"/>
    <w:basedOn w:val="Standaard"/>
    <w:link w:val="TekstopmerkingChar"/>
    <w:uiPriority w:val="99"/>
    <w:rsid w:val="007141E1"/>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uiPriority w:val="99"/>
    <w:rsid w:val="007141E1"/>
    <w:rPr>
      <w:rFonts w:ascii="Verdana" w:eastAsia="Times New Roman" w:hAnsi="Verdana" w:cs="Times New Roman"/>
      <w:sz w:val="18"/>
      <w:lang w:eastAsia="nl-NL"/>
    </w:rPr>
  </w:style>
  <w:style w:type="character" w:styleId="Verwijzingopmerking">
    <w:name w:val="annotation reference"/>
    <w:uiPriority w:val="99"/>
    <w:rsid w:val="007141E1"/>
    <w:rPr>
      <w:sz w:val="16"/>
      <w:szCs w:val="16"/>
    </w:rPr>
  </w:style>
  <w:style w:type="character" w:customStyle="1" w:styleId="Kop1Char">
    <w:name w:val="Kop 1 Char"/>
    <w:basedOn w:val="Standaardalinea-lettertype"/>
    <w:link w:val="Kop1"/>
    <w:uiPriority w:val="9"/>
    <w:rsid w:val="007141E1"/>
    <w:rPr>
      <w:rFonts w:asciiTheme="majorHAnsi" w:eastAsiaTheme="majorEastAsia" w:hAnsiTheme="majorHAnsi" w:cstheme="majorBidi"/>
      <w:color w:val="365F91" w:themeColor="accent1" w:themeShade="BF"/>
      <w:sz w:val="32"/>
      <w:szCs w:val="32"/>
    </w:rPr>
  </w:style>
  <w:style w:type="paragraph" w:customStyle="1" w:styleId="RapportKop2">
    <w:name w:val="Rapport Kop2"/>
    <w:basedOn w:val="Standaard"/>
    <w:next w:val="Standaard"/>
    <w:link w:val="RapportKop2Char"/>
    <w:autoRedefine/>
    <w:rsid w:val="00361222"/>
    <w:pPr>
      <w:keepNext/>
      <w:outlineLvl w:val="1"/>
    </w:pPr>
    <w:rPr>
      <w:rFonts w:eastAsia="Times New Roman" w:cs="Arial"/>
      <w:lang w:eastAsia="nl-NL"/>
    </w:rPr>
  </w:style>
  <w:style w:type="character" w:customStyle="1" w:styleId="RapportKop2Char">
    <w:name w:val="Rapport Kop2 Char"/>
    <w:link w:val="RapportKop2"/>
    <w:rsid w:val="00361222"/>
    <w:rPr>
      <w:rFonts w:eastAsia="Times New Roman" w:cs="Arial"/>
      <w:lang w:eastAsia="nl-NL"/>
    </w:rPr>
  </w:style>
  <w:style w:type="character" w:customStyle="1" w:styleId="Kop2Char">
    <w:name w:val="Kop 2 Char"/>
    <w:basedOn w:val="Standaardalinea-lettertype"/>
    <w:link w:val="Kop2"/>
    <w:uiPriority w:val="9"/>
    <w:rsid w:val="007141E1"/>
    <w:rPr>
      <w:rFonts w:asciiTheme="majorHAnsi" w:eastAsiaTheme="majorEastAsia" w:hAnsiTheme="majorHAnsi" w:cstheme="majorBidi"/>
      <w:color w:val="365F91" w:themeColor="accent1" w:themeShade="BF"/>
      <w:sz w:val="26"/>
      <w:szCs w:val="26"/>
    </w:rPr>
  </w:style>
  <w:style w:type="paragraph" w:styleId="Kopvaninhoudsopgave">
    <w:name w:val="TOC Heading"/>
    <w:basedOn w:val="Kop1"/>
    <w:next w:val="Standaard"/>
    <w:uiPriority w:val="39"/>
    <w:unhideWhenUsed/>
    <w:qFormat/>
    <w:rsid w:val="007141E1"/>
    <w:pPr>
      <w:spacing w:line="259" w:lineRule="auto"/>
      <w:outlineLvl w:val="9"/>
    </w:pPr>
    <w:rPr>
      <w:lang w:eastAsia="nl-NL"/>
    </w:rPr>
  </w:style>
  <w:style w:type="paragraph" w:styleId="Inhopg1">
    <w:name w:val="toc 1"/>
    <w:basedOn w:val="Standaard"/>
    <w:next w:val="Standaard"/>
    <w:autoRedefine/>
    <w:uiPriority w:val="39"/>
    <w:unhideWhenUsed/>
    <w:rsid w:val="00B264FE"/>
    <w:pPr>
      <w:tabs>
        <w:tab w:val="left" w:pos="1100"/>
        <w:tab w:val="right" w:leader="dot" w:pos="9060"/>
      </w:tabs>
      <w:spacing w:after="100"/>
    </w:pPr>
  </w:style>
  <w:style w:type="paragraph" w:styleId="Inhopg2">
    <w:name w:val="toc 2"/>
    <w:basedOn w:val="Standaard"/>
    <w:next w:val="Standaard"/>
    <w:autoRedefine/>
    <w:uiPriority w:val="39"/>
    <w:unhideWhenUsed/>
    <w:rsid w:val="006B623E"/>
    <w:pPr>
      <w:tabs>
        <w:tab w:val="left" w:pos="880"/>
        <w:tab w:val="right" w:leader="dot" w:pos="9060"/>
      </w:tabs>
      <w:spacing w:after="100"/>
      <w:ind w:left="200"/>
    </w:pPr>
  </w:style>
  <w:style w:type="paragraph" w:customStyle="1" w:styleId="RapportKop3">
    <w:name w:val="Rapport Kop3"/>
    <w:basedOn w:val="Standaard"/>
    <w:next w:val="Standaard"/>
    <w:rsid w:val="00E80DEB"/>
    <w:pPr>
      <w:keepNext/>
      <w:spacing w:line="240" w:lineRule="atLeast"/>
      <w:outlineLvl w:val="2"/>
    </w:pPr>
    <w:rPr>
      <w:rFonts w:eastAsia="Times New Roman" w:cs="Times New Roman"/>
      <w:lang w:eastAsia="nl-NL"/>
    </w:rPr>
  </w:style>
  <w:style w:type="character" w:customStyle="1" w:styleId="Kop3Char">
    <w:name w:val="Kop 3 Char"/>
    <w:basedOn w:val="Standaardalinea-lettertype"/>
    <w:link w:val="Kop3"/>
    <w:uiPriority w:val="9"/>
    <w:rsid w:val="00E80DEB"/>
    <w:rPr>
      <w:rFonts w:asciiTheme="majorHAnsi" w:eastAsiaTheme="majorEastAsia" w:hAnsiTheme="majorHAnsi" w:cstheme="majorBidi"/>
      <w:color w:val="243F60" w:themeColor="accent1" w:themeShade="7F"/>
      <w:sz w:val="24"/>
      <w:szCs w:val="24"/>
    </w:rPr>
  </w:style>
  <w:style w:type="paragraph" w:styleId="Inhopg3">
    <w:name w:val="toc 3"/>
    <w:basedOn w:val="Standaard"/>
    <w:next w:val="Standaard"/>
    <w:autoRedefine/>
    <w:uiPriority w:val="39"/>
    <w:unhideWhenUsed/>
    <w:rsid w:val="00E80DEB"/>
    <w:pPr>
      <w:spacing w:after="100"/>
      <w:ind w:left="400"/>
    </w:pPr>
  </w:style>
  <w:style w:type="paragraph" w:customStyle="1" w:styleId="PTI2">
    <w:name w:val="PTI 2"/>
    <w:basedOn w:val="Standaard"/>
    <w:rsid w:val="00422A7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422A7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422A79"/>
    <w:rPr>
      <w:rFonts w:ascii="Verdana" w:eastAsia="Times New Roman" w:hAnsi="Verdana" w:cs="Times New Roman"/>
      <w:b/>
      <w:bCs/>
      <w:sz w:val="18"/>
      <w:lang w:eastAsia="nl-NL"/>
    </w:rPr>
  </w:style>
  <w:style w:type="paragraph" w:styleId="Revisie">
    <w:name w:val="Revision"/>
    <w:hidden/>
    <w:uiPriority w:val="99"/>
    <w:semiHidden/>
    <w:rsid w:val="00422A79"/>
  </w:style>
  <w:style w:type="paragraph" w:customStyle="1" w:styleId="RapportKop1">
    <w:name w:val="Rapport Kop1"/>
    <w:basedOn w:val="Standaard"/>
    <w:next w:val="Standaard"/>
    <w:link w:val="RapportKop1CharChar"/>
    <w:autoRedefine/>
    <w:rsid w:val="00DF63F2"/>
    <w:pPr>
      <w:keepNext/>
      <w:outlineLvl w:val="0"/>
    </w:pPr>
    <w:rPr>
      <w:rFonts w:eastAsia="Times New Roman" w:cs="Arial"/>
      <w:b/>
      <w:sz w:val="24"/>
      <w:szCs w:val="24"/>
      <w:lang w:eastAsia="nl-NL"/>
    </w:rPr>
  </w:style>
  <w:style w:type="character" w:customStyle="1" w:styleId="RapportKop1CharChar">
    <w:name w:val="Rapport Kop1 Char Char"/>
    <w:link w:val="RapportKop1"/>
    <w:rsid w:val="00DF63F2"/>
    <w:rPr>
      <w:rFonts w:eastAsia="Times New Roman" w:cs="Arial"/>
      <w:b/>
      <w:sz w:val="24"/>
      <w:szCs w:val="24"/>
      <w:lang w:eastAsia="nl-NL"/>
    </w:rPr>
  </w:style>
  <w:style w:type="paragraph" w:customStyle="1" w:styleId="Default">
    <w:name w:val="Default"/>
    <w:rsid w:val="004C107B"/>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4C107B"/>
    <w:rPr>
      <w:rFonts w:cs="Tahoma"/>
    </w:rPr>
  </w:style>
  <w:style w:type="table" w:styleId="Tabelraster">
    <w:name w:val="Table Grid"/>
    <w:basedOn w:val="Standaardtabel"/>
    <w:uiPriority w:val="59"/>
    <w:rsid w:val="00260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semiHidden/>
    <w:rsid w:val="00FC71C5"/>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FC71C5"/>
    <w:rPr>
      <w:rFonts w:ascii="Verdana" w:eastAsia="Times New Roman" w:hAnsi="Verdana" w:cs="Times New Roman"/>
      <w:sz w:val="18"/>
      <w:lang w:eastAsia="nl-NL"/>
    </w:rPr>
  </w:style>
  <w:style w:type="character" w:customStyle="1" w:styleId="LijstalineaChar">
    <w:name w:val="Lijstalinea Char"/>
    <w:link w:val="Lijstalinea"/>
    <w:uiPriority w:val="34"/>
    <w:locked/>
    <w:rsid w:val="00EE6B0A"/>
    <w:rPr>
      <w:rFonts w:eastAsia="Times New Roman" w:cs="Times New Roman"/>
    </w:rPr>
  </w:style>
  <w:style w:type="paragraph" w:customStyle="1" w:styleId="Opsomteken1">
    <w:name w:val="Opsomteken 1"/>
    <w:basedOn w:val="Lijstalinea"/>
    <w:qFormat/>
    <w:rsid w:val="00EE6B0A"/>
    <w:pPr>
      <w:numPr>
        <w:numId w:val="3"/>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933443"/>
    <w:rPr>
      <w:color w:val="0000FF"/>
      <w:u w:val="single"/>
    </w:rPr>
  </w:style>
  <w:style w:type="character" w:customStyle="1" w:styleId="IndexLink">
    <w:name w:val="Index Link"/>
    <w:rsid w:val="00933443"/>
  </w:style>
  <w:style w:type="paragraph" w:customStyle="1" w:styleId="ContentsHeading">
    <w:name w:val="Contents Heading"/>
    <w:basedOn w:val="Kop1"/>
    <w:uiPriority w:val="39"/>
    <w:unhideWhenUsed/>
    <w:qFormat/>
    <w:rsid w:val="00933443"/>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933443"/>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933443"/>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933443"/>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ED633B"/>
    <w:rPr>
      <w:color w:val="605E5C"/>
      <w:shd w:val="clear" w:color="auto" w:fill="E1DFDD"/>
    </w:rPr>
  </w:style>
  <w:style w:type="character" w:customStyle="1" w:styleId="hgkelc">
    <w:name w:val="hgkelc"/>
    <w:basedOn w:val="Standaardalinea-lettertype"/>
    <w:rsid w:val="00485D74"/>
  </w:style>
  <w:style w:type="character" w:styleId="GevolgdeHyperlink">
    <w:name w:val="FollowedHyperlink"/>
    <w:basedOn w:val="Standaardalinea-lettertype"/>
    <w:uiPriority w:val="99"/>
    <w:semiHidden/>
    <w:unhideWhenUsed/>
    <w:rsid w:val="007A0F3F"/>
    <w:rPr>
      <w:color w:val="800080" w:themeColor="followedHyperlink"/>
      <w:u w:val="single"/>
    </w:rPr>
  </w:style>
  <w:style w:type="table" w:customStyle="1" w:styleId="TableGrid">
    <w:name w:val="TableGrid"/>
    <w:rsid w:val="00F06FD7"/>
    <w:rPr>
      <w:rFonts w:asciiTheme="minorHAnsi" w:eastAsiaTheme="minorEastAsia" w:hAnsiTheme="minorHAnsi"/>
      <w:kern w:val="2"/>
      <w:sz w:val="22"/>
      <w:szCs w:val="22"/>
      <w:lang w:eastAsia="nl-NL"/>
      <w14:ligatures w14:val="standardContextual"/>
    </w:rPr>
    <w:tblPr>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B11A52"/>
    <w:rPr>
      <w:color w:val="605E5C"/>
      <w:shd w:val="clear" w:color="auto" w:fill="E1DFDD"/>
    </w:rPr>
  </w:style>
  <w:style w:type="paragraph" w:customStyle="1" w:styleId="pf0">
    <w:name w:val="pf0"/>
    <w:basedOn w:val="Standaard"/>
    <w:rsid w:val="005F3871"/>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cf01">
    <w:name w:val="cf01"/>
    <w:basedOn w:val="Standaardalinea-lettertype"/>
    <w:rsid w:val="005F387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07925">
      <w:bodyDiv w:val="1"/>
      <w:marLeft w:val="0"/>
      <w:marRight w:val="0"/>
      <w:marTop w:val="0"/>
      <w:marBottom w:val="0"/>
      <w:divBdr>
        <w:top w:val="none" w:sz="0" w:space="0" w:color="auto"/>
        <w:left w:val="none" w:sz="0" w:space="0" w:color="auto"/>
        <w:bottom w:val="none" w:sz="0" w:space="0" w:color="auto"/>
        <w:right w:val="none" w:sz="0" w:space="0" w:color="auto"/>
      </w:divBdr>
    </w:div>
    <w:div w:id="246811459">
      <w:bodyDiv w:val="1"/>
      <w:marLeft w:val="0"/>
      <w:marRight w:val="0"/>
      <w:marTop w:val="0"/>
      <w:marBottom w:val="0"/>
      <w:divBdr>
        <w:top w:val="none" w:sz="0" w:space="0" w:color="auto"/>
        <w:left w:val="none" w:sz="0" w:space="0" w:color="auto"/>
        <w:bottom w:val="none" w:sz="0" w:space="0" w:color="auto"/>
        <w:right w:val="none" w:sz="0" w:space="0" w:color="auto"/>
      </w:divBdr>
    </w:div>
    <w:div w:id="275144481">
      <w:bodyDiv w:val="1"/>
      <w:marLeft w:val="0"/>
      <w:marRight w:val="0"/>
      <w:marTop w:val="0"/>
      <w:marBottom w:val="0"/>
      <w:divBdr>
        <w:top w:val="none" w:sz="0" w:space="0" w:color="auto"/>
        <w:left w:val="none" w:sz="0" w:space="0" w:color="auto"/>
        <w:bottom w:val="none" w:sz="0" w:space="0" w:color="auto"/>
        <w:right w:val="none" w:sz="0" w:space="0" w:color="auto"/>
      </w:divBdr>
    </w:div>
    <w:div w:id="485322190">
      <w:bodyDiv w:val="1"/>
      <w:marLeft w:val="0"/>
      <w:marRight w:val="0"/>
      <w:marTop w:val="0"/>
      <w:marBottom w:val="0"/>
      <w:divBdr>
        <w:top w:val="none" w:sz="0" w:space="0" w:color="auto"/>
        <w:left w:val="none" w:sz="0" w:space="0" w:color="auto"/>
        <w:bottom w:val="none" w:sz="0" w:space="0" w:color="auto"/>
        <w:right w:val="none" w:sz="0" w:space="0" w:color="auto"/>
      </w:divBdr>
    </w:div>
    <w:div w:id="546843422">
      <w:bodyDiv w:val="1"/>
      <w:marLeft w:val="0"/>
      <w:marRight w:val="0"/>
      <w:marTop w:val="0"/>
      <w:marBottom w:val="0"/>
      <w:divBdr>
        <w:top w:val="none" w:sz="0" w:space="0" w:color="auto"/>
        <w:left w:val="none" w:sz="0" w:space="0" w:color="auto"/>
        <w:bottom w:val="none" w:sz="0" w:space="0" w:color="auto"/>
        <w:right w:val="none" w:sz="0" w:space="0" w:color="auto"/>
      </w:divBdr>
    </w:div>
    <w:div w:id="602689421">
      <w:bodyDiv w:val="1"/>
      <w:marLeft w:val="0"/>
      <w:marRight w:val="0"/>
      <w:marTop w:val="0"/>
      <w:marBottom w:val="0"/>
      <w:divBdr>
        <w:top w:val="none" w:sz="0" w:space="0" w:color="auto"/>
        <w:left w:val="none" w:sz="0" w:space="0" w:color="auto"/>
        <w:bottom w:val="none" w:sz="0" w:space="0" w:color="auto"/>
        <w:right w:val="none" w:sz="0" w:space="0" w:color="auto"/>
      </w:divBdr>
    </w:div>
    <w:div w:id="745227185">
      <w:bodyDiv w:val="1"/>
      <w:marLeft w:val="0"/>
      <w:marRight w:val="0"/>
      <w:marTop w:val="0"/>
      <w:marBottom w:val="0"/>
      <w:divBdr>
        <w:top w:val="none" w:sz="0" w:space="0" w:color="auto"/>
        <w:left w:val="none" w:sz="0" w:space="0" w:color="auto"/>
        <w:bottom w:val="none" w:sz="0" w:space="0" w:color="auto"/>
        <w:right w:val="none" w:sz="0" w:space="0" w:color="auto"/>
      </w:divBdr>
    </w:div>
    <w:div w:id="820193465">
      <w:bodyDiv w:val="1"/>
      <w:marLeft w:val="0"/>
      <w:marRight w:val="0"/>
      <w:marTop w:val="0"/>
      <w:marBottom w:val="0"/>
      <w:divBdr>
        <w:top w:val="none" w:sz="0" w:space="0" w:color="auto"/>
        <w:left w:val="none" w:sz="0" w:space="0" w:color="auto"/>
        <w:bottom w:val="none" w:sz="0" w:space="0" w:color="auto"/>
        <w:right w:val="none" w:sz="0" w:space="0" w:color="auto"/>
      </w:divBdr>
    </w:div>
    <w:div w:id="1308240548">
      <w:bodyDiv w:val="1"/>
      <w:marLeft w:val="0"/>
      <w:marRight w:val="0"/>
      <w:marTop w:val="0"/>
      <w:marBottom w:val="0"/>
      <w:divBdr>
        <w:top w:val="none" w:sz="0" w:space="0" w:color="auto"/>
        <w:left w:val="none" w:sz="0" w:space="0" w:color="auto"/>
        <w:bottom w:val="none" w:sz="0" w:space="0" w:color="auto"/>
        <w:right w:val="none" w:sz="0" w:space="0" w:color="auto"/>
      </w:divBdr>
    </w:div>
    <w:div w:id="1426340244">
      <w:bodyDiv w:val="1"/>
      <w:marLeft w:val="0"/>
      <w:marRight w:val="0"/>
      <w:marTop w:val="0"/>
      <w:marBottom w:val="0"/>
      <w:divBdr>
        <w:top w:val="none" w:sz="0" w:space="0" w:color="auto"/>
        <w:left w:val="none" w:sz="0" w:space="0" w:color="auto"/>
        <w:bottom w:val="none" w:sz="0" w:space="0" w:color="auto"/>
        <w:right w:val="none" w:sz="0" w:space="0" w:color="auto"/>
      </w:divBdr>
    </w:div>
    <w:div w:id="1526215430">
      <w:bodyDiv w:val="1"/>
      <w:marLeft w:val="0"/>
      <w:marRight w:val="0"/>
      <w:marTop w:val="0"/>
      <w:marBottom w:val="0"/>
      <w:divBdr>
        <w:top w:val="none" w:sz="0" w:space="0" w:color="auto"/>
        <w:left w:val="none" w:sz="0" w:space="0" w:color="auto"/>
        <w:bottom w:val="none" w:sz="0" w:space="0" w:color="auto"/>
        <w:right w:val="none" w:sz="0" w:space="0" w:color="auto"/>
      </w:divBdr>
    </w:div>
    <w:div w:id="1548836725">
      <w:bodyDiv w:val="1"/>
      <w:marLeft w:val="0"/>
      <w:marRight w:val="0"/>
      <w:marTop w:val="0"/>
      <w:marBottom w:val="0"/>
      <w:divBdr>
        <w:top w:val="none" w:sz="0" w:space="0" w:color="auto"/>
        <w:left w:val="none" w:sz="0" w:space="0" w:color="auto"/>
        <w:bottom w:val="none" w:sz="0" w:space="0" w:color="auto"/>
        <w:right w:val="none" w:sz="0" w:space="0" w:color="auto"/>
      </w:divBdr>
    </w:div>
    <w:div w:id="1588881459">
      <w:bodyDiv w:val="1"/>
      <w:marLeft w:val="0"/>
      <w:marRight w:val="0"/>
      <w:marTop w:val="0"/>
      <w:marBottom w:val="0"/>
      <w:divBdr>
        <w:top w:val="none" w:sz="0" w:space="0" w:color="auto"/>
        <w:left w:val="none" w:sz="0" w:space="0" w:color="auto"/>
        <w:bottom w:val="none" w:sz="0" w:space="0" w:color="auto"/>
        <w:right w:val="none" w:sz="0" w:space="0" w:color="auto"/>
      </w:divBdr>
    </w:div>
    <w:div w:id="1669676202">
      <w:bodyDiv w:val="1"/>
      <w:marLeft w:val="0"/>
      <w:marRight w:val="0"/>
      <w:marTop w:val="0"/>
      <w:marBottom w:val="0"/>
      <w:divBdr>
        <w:top w:val="none" w:sz="0" w:space="0" w:color="auto"/>
        <w:left w:val="none" w:sz="0" w:space="0" w:color="auto"/>
        <w:bottom w:val="none" w:sz="0" w:space="0" w:color="auto"/>
        <w:right w:val="none" w:sz="0" w:space="0" w:color="auto"/>
      </w:divBdr>
    </w:div>
    <w:div w:id="1715226882">
      <w:bodyDiv w:val="1"/>
      <w:marLeft w:val="0"/>
      <w:marRight w:val="0"/>
      <w:marTop w:val="0"/>
      <w:marBottom w:val="0"/>
      <w:divBdr>
        <w:top w:val="none" w:sz="0" w:space="0" w:color="auto"/>
        <w:left w:val="none" w:sz="0" w:space="0" w:color="auto"/>
        <w:bottom w:val="none" w:sz="0" w:space="0" w:color="auto"/>
        <w:right w:val="none" w:sz="0" w:space="0" w:color="auto"/>
      </w:divBdr>
    </w:div>
    <w:div w:id="1753431253">
      <w:bodyDiv w:val="1"/>
      <w:marLeft w:val="0"/>
      <w:marRight w:val="0"/>
      <w:marTop w:val="0"/>
      <w:marBottom w:val="0"/>
      <w:divBdr>
        <w:top w:val="none" w:sz="0" w:space="0" w:color="auto"/>
        <w:left w:val="none" w:sz="0" w:space="0" w:color="auto"/>
        <w:bottom w:val="none" w:sz="0" w:space="0" w:color="auto"/>
        <w:right w:val="none" w:sz="0" w:space="0" w:color="auto"/>
      </w:divBdr>
    </w:div>
    <w:div w:id="1805807421">
      <w:bodyDiv w:val="1"/>
      <w:marLeft w:val="0"/>
      <w:marRight w:val="0"/>
      <w:marTop w:val="0"/>
      <w:marBottom w:val="0"/>
      <w:divBdr>
        <w:top w:val="none" w:sz="0" w:space="0" w:color="auto"/>
        <w:left w:val="none" w:sz="0" w:space="0" w:color="auto"/>
        <w:bottom w:val="none" w:sz="0" w:space="0" w:color="auto"/>
        <w:right w:val="none" w:sz="0" w:space="0" w:color="auto"/>
      </w:divBdr>
    </w:div>
    <w:div w:id="1914194243">
      <w:bodyDiv w:val="1"/>
      <w:marLeft w:val="0"/>
      <w:marRight w:val="0"/>
      <w:marTop w:val="0"/>
      <w:marBottom w:val="0"/>
      <w:divBdr>
        <w:top w:val="none" w:sz="0" w:space="0" w:color="auto"/>
        <w:left w:val="none" w:sz="0" w:space="0" w:color="auto"/>
        <w:bottom w:val="none" w:sz="0" w:space="0" w:color="auto"/>
        <w:right w:val="none" w:sz="0" w:space="0" w:color="auto"/>
      </w:divBdr>
    </w:div>
    <w:div w:id="1928534428">
      <w:bodyDiv w:val="1"/>
      <w:marLeft w:val="0"/>
      <w:marRight w:val="0"/>
      <w:marTop w:val="0"/>
      <w:marBottom w:val="0"/>
      <w:divBdr>
        <w:top w:val="none" w:sz="0" w:space="0" w:color="auto"/>
        <w:left w:val="none" w:sz="0" w:space="0" w:color="auto"/>
        <w:bottom w:val="none" w:sz="0" w:space="0" w:color="auto"/>
        <w:right w:val="none" w:sz="0" w:space="0" w:color="auto"/>
      </w:divBdr>
    </w:div>
    <w:div w:id="20121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enhelder.nl" TargetMode="External"/><Relationship Id="rId18" Type="http://schemas.openxmlformats.org/officeDocument/2006/relationships/hyperlink" Target="mailto:p.krudde@denhelder.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mailto:info@denhelder.nl" TargetMode="Externa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denhelder.nl/klachtbijaanbestedin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proces@denhelder.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d9ee46d-4392-408b-a652-f666b22127e4" xsi:nil="true"/>
    <lcf76f155ced4ddcb4097134ff3c332f xmlns="0f78f8fd-07b6-4b16-89b3-772d759b0b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D08332A513DC49B34402307D35855C" ma:contentTypeVersion="17" ma:contentTypeDescription="Een nieuw document maken." ma:contentTypeScope="" ma:versionID="c1b1ac44e9d301b0a59fabdf98b2c09c">
  <xsd:schema xmlns:xsd="http://www.w3.org/2001/XMLSchema" xmlns:xs="http://www.w3.org/2001/XMLSchema" xmlns:p="http://schemas.microsoft.com/office/2006/metadata/properties" xmlns:ns2="0f78f8fd-07b6-4b16-89b3-772d759b0b52" xmlns:ns3="ad9ee46d-4392-408b-a652-f666b22127e4" targetNamespace="http://schemas.microsoft.com/office/2006/metadata/properties" ma:root="true" ma:fieldsID="ea6b1fb22df4b3d6fb989d253271f12f" ns2:_="" ns3:_="">
    <xsd:import namespace="0f78f8fd-07b6-4b16-89b3-772d759b0b52"/>
    <xsd:import namespace="ad9ee46d-4392-408b-a652-f666b22127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78f8fd-07b6-4b16-89b3-772d759b0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f64fd92-c429-49de-8af7-93f0d4b65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9ee46d-4392-408b-a652-f666b22127e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52b4d6-7072-495b-bbf0-0d406f9e36c9}" ma:internalName="TaxCatchAll" ma:showField="CatchAllData" ma:web="ad9ee46d-4392-408b-a652-f666b22127e4">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0AD8F-D13A-4A96-87EB-CA89E19FC51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00C25201-0FAE-4ED6-BF3E-E85A1DCF47A4}">
  <ds:schemaRefs>
    <ds:schemaRef ds:uri="http://schemas.microsoft.com/office/2006/metadata/properties"/>
    <ds:schemaRef ds:uri="http://schemas.microsoft.com/office/infopath/2007/PartnerControls"/>
    <ds:schemaRef ds:uri="ad9ee46d-4392-408b-a652-f666b22127e4"/>
    <ds:schemaRef ds:uri="0f78f8fd-07b6-4b16-89b3-772d759b0b52"/>
  </ds:schemaRefs>
</ds:datastoreItem>
</file>

<file path=customXml/itemProps3.xml><?xml version="1.0" encoding="utf-8"?>
<ds:datastoreItem xmlns:ds="http://schemas.openxmlformats.org/officeDocument/2006/customXml" ds:itemID="{088BF213-67D9-4176-BF8D-7DB81BC08ED0}">
  <ds:schemaRefs>
    <ds:schemaRef ds:uri="http://schemas.microsoft.com/sharepoint/v3/contenttype/forms"/>
  </ds:schemaRefs>
</ds:datastoreItem>
</file>

<file path=customXml/itemProps4.xml><?xml version="1.0" encoding="utf-8"?>
<ds:datastoreItem xmlns:ds="http://schemas.openxmlformats.org/officeDocument/2006/customXml" ds:itemID="{FFEC87EB-C4EA-4C5B-B275-D35182A160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78f8fd-07b6-4b16-89b3-772d759b0b52"/>
    <ds:schemaRef ds:uri="ad9ee46d-4392-408b-a652-f666b22127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19</Pages>
  <Words>6033</Words>
  <Characters>33185</Characters>
  <Application>Microsoft Office Word</Application>
  <DocSecurity>0</DocSecurity>
  <Lines>276</Lines>
  <Paragraphs>78</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39140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Petra Krudde</cp:lastModifiedBy>
  <cp:revision>60</cp:revision>
  <dcterms:created xsi:type="dcterms:W3CDTF">2023-11-24T15:49:00Z</dcterms:created>
  <dcterms:modified xsi:type="dcterms:W3CDTF">2023-12-19T11:54:00Z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0x010100FCD08332A513DC49B34402307D35855C</vt:lpwstr>
  </property>
  <property fmtid="{D5CDD505-2E9C-101B-9397-08002B2CF9AE}" pid="3" name="MediaServiceImageTags">
    <vt:lpwstr/>
  </property>
</Properties>
</file>