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0680F394" w:rsidR="00DC0202" w:rsidRPr="0098698C" w:rsidRDefault="00DC0202" w:rsidP="00666696">
      <w:pPr>
        <w:pStyle w:val="Kop1"/>
        <w:spacing w:before="0"/>
        <w:rPr>
          <w:rFonts w:ascii="Arial" w:hAnsi="Arial" w:cs="Arial"/>
          <w:b/>
        </w:rPr>
      </w:pPr>
      <w:bookmarkStart w:id="0" w:name="_Toc120097775"/>
      <w:r w:rsidRPr="0098698C">
        <w:rPr>
          <w:rFonts w:ascii="Arial" w:hAnsi="Arial" w:cs="Arial"/>
          <w:b/>
        </w:rPr>
        <w:t xml:space="preserve">Bijlage </w:t>
      </w:r>
      <w:r w:rsidR="0033029D">
        <w:rPr>
          <w:rFonts w:ascii="Arial" w:hAnsi="Arial" w:cs="Arial"/>
          <w:b/>
        </w:rPr>
        <w:t>5</w:t>
      </w:r>
      <w:r w:rsidRPr="0098698C">
        <w:rPr>
          <w:rFonts w:ascii="Arial" w:hAnsi="Arial" w:cs="Arial"/>
          <w:b/>
        </w:rPr>
        <w:t xml:space="preserve"> </w:t>
      </w:r>
      <w:bookmarkEnd w:id="0"/>
      <w:r w:rsidRPr="0098698C">
        <w:rPr>
          <w:rFonts w:ascii="Arial" w:hAnsi="Arial" w:cs="Arial"/>
          <w:b/>
        </w:rPr>
        <w:t>Programma van Eisen</w:t>
      </w:r>
      <w:r w:rsidR="006D02E8">
        <w:rPr>
          <w:rFonts w:ascii="Arial" w:hAnsi="Arial" w:cs="Arial"/>
          <w:b/>
        </w:rPr>
        <w:t xml:space="preserve"> v</w:t>
      </w:r>
      <w:r w:rsidR="00305D1C" w:rsidRPr="00305D1C">
        <w:rPr>
          <w:rFonts w:ascii="Arial" w:hAnsi="Arial" w:cs="Arial"/>
          <w:b/>
          <w:color w:val="FF0000"/>
        </w:rPr>
        <w:t>3</w:t>
      </w:r>
    </w:p>
    <w:p w14:paraId="342F5585" w14:textId="77777777" w:rsidR="005C4E5E" w:rsidRPr="0098698C" w:rsidRDefault="005C4E5E" w:rsidP="00666696">
      <w:pPr>
        <w:rPr>
          <w:rFonts w:cs="Arial"/>
        </w:rPr>
      </w:pPr>
    </w:p>
    <w:p w14:paraId="16F0A6E9" w14:textId="77777777" w:rsidR="005C4E5E" w:rsidRPr="0098698C" w:rsidRDefault="005C4E5E" w:rsidP="00666696">
      <w:pPr>
        <w:rPr>
          <w:rFonts w:cs="Arial"/>
        </w:rPr>
      </w:pPr>
    </w:p>
    <w:p w14:paraId="293FF916" w14:textId="77777777" w:rsidR="005C4E5E" w:rsidRPr="0098698C" w:rsidRDefault="005C4E5E" w:rsidP="00666696">
      <w:pPr>
        <w:rPr>
          <w:rFonts w:cs="Arial"/>
        </w:rPr>
      </w:pPr>
    </w:p>
    <w:p w14:paraId="16437C90" w14:textId="77777777" w:rsidR="005C4E5E" w:rsidRPr="0098698C" w:rsidRDefault="005C4E5E" w:rsidP="00666696">
      <w:pPr>
        <w:pStyle w:val="Kop2"/>
        <w:spacing w:before="0"/>
        <w:rPr>
          <w:rFonts w:ascii="Arial" w:hAnsi="Arial" w:cs="Arial"/>
        </w:rPr>
      </w:pPr>
      <w:bookmarkStart w:id="1" w:name="_Toc1986564"/>
      <w:bookmarkStart w:id="2" w:name="_Toc17289501"/>
      <w:bookmarkStart w:id="3" w:name="_Toc120375848"/>
      <w:r w:rsidRPr="0098698C">
        <w:rPr>
          <w:rFonts w:ascii="Arial" w:hAnsi="Arial" w:cs="Arial"/>
        </w:rPr>
        <w:t>1</w:t>
      </w:r>
      <w:r w:rsidRPr="0098698C">
        <w:rPr>
          <w:rFonts w:ascii="Arial" w:hAnsi="Arial" w:cs="Arial"/>
        </w:rPr>
        <w:tab/>
        <w:t>Algemeen</w:t>
      </w:r>
      <w:bookmarkEnd w:id="1"/>
      <w:bookmarkEnd w:id="2"/>
      <w:bookmarkEnd w:id="3"/>
    </w:p>
    <w:p w14:paraId="360E634D" w14:textId="77777777" w:rsidR="005C4E5E" w:rsidRPr="0098698C" w:rsidRDefault="005C4E5E" w:rsidP="00666696">
      <w:pPr>
        <w:rPr>
          <w:rFonts w:cs="Arial"/>
        </w:rPr>
      </w:pPr>
    </w:p>
    <w:p w14:paraId="61044348" w14:textId="34BE4D71" w:rsidR="005C4E5E" w:rsidRPr="0098698C" w:rsidRDefault="005C4E5E" w:rsidP="00666696">
      <w:pPr>
        <w:rPr>
          <w:rFonts w:cs="Arial"/>
          <w:color w:val="FF0000"/>
          <w:highlight w:val="lightGray"/>
        </w:rPr>
      </w:pPr>
      <w:r w:rsidRPr="0098698C">
        <w:rPr>
          <w:rFonts w:cs="Arial"/>
        </w:rPr>
        <w:t xml:space="preserve">De </w:t>
      </w:r>
      <w:r w:rsidR="007572CE">
        <w:rPr>
          <w:rFonts w:cs="Arial"/>
        </w:rPr>
        <w:t>Opdrachtgever</w:t>
      </w:r>
      <w:r w:rsidRPr="0098698C">
        <w:rPr>
          <w:rFonts w:cs="Arial"/>
        </w:rPr>
        <w:t xml:space="preserve"> wil een </w:t>
      </w:r>
      <w:r w:rsidR="007572CE">
        <w:rPr>
          <w:rFonts w:cs="Arial"/>
        </w:rPr>
        <w:t>I</w:t>
      </w:r>
      <w:r w:rsidRPr="0098698C">
        <w:rPr>
          <w:rFonts w:cs="Arial"/>
        </w:rPr>
        <w:t xml:space="preserve">nschrijving ontvangen voor </w:t>
      </w:r>
      <w:r w:rsidR="0033029D">
        <w:t xml:space="preserve">de regie op en de uitvoering van het Taxivervoer van Reizigers. Met regie wordt bedoeld het aannemen van ritaanvragen, het opstellen van de ritplanning, het bijhouden van de ritregistratie, het afhandelen van klachten en het verschaffen van </w:t>
      </w:r>
      <w:r w:rsidR="0033029D" w:rsidRPr="0076280E">
        <w:t>informatie aan de Opdrachtgever.</w:t>
      </w:r>
    </w:p>
    <w:p w14:paraId="7B9617D7" w14:textId="77777777" w:rsidR="005C4E5E" w:rsidRPr="0098698C" w:rsidRDefault="005C4E5E" w:rsidP="00666696">
      <w:pPr>
        <w:rPr>
          <w:rFonts w:cs="Arial"/>
          <w:color w:val="FF0000"/>
        </w:rPr>
      </w:pPr>
    </w:p>
    <w:p w14:paraId="481D8885" w14:textId="77777777" w:rsidR="005C4E5E" w:rsidRPr="0098698C" w:rsidRDefault="005C4E5E" w:rsidP="00666696">
      <w:pPr>
        <w:jc w:val="both"/>
        <w:rPr>
          <w:rFonts w:cs="Arial"/>
        </w:rPr>
      </w:pPr>
    </w:p>
    <w:p w14:paraId="0B4D20D7" w14:textId="435FD0CC" w:rsidR="005C4E5E" w:rsidRPr="0098698C" w:rsidRDefault="005C4E5E" w:rsidP="00666696">
      <w:pPr>
        <w:jc w:val="both"/>
        <w:rPr>
          <w:rFonts w:cs="Arial"/>
        </w:rPr>
      </w:pPr>
      <w:r w:rsidRPr="0098698C">
        <w:rPr>
          <w:rFonts w:cs="Arial"/>
        </w:rPr>
        <w:t>Binnen het programma van eisen kan, om productkenmerken te verduidelijken, gebruik gemaakt zijn van een opdrachtnemer- en / of productnaam. Hier dient uitdrukkelijk: ‘of gelijkwaardig’ gelezen te worden.</w:t>
      </w:r>
      <w:r w:rsidRPr="0098698C">
        <w:rPr>
          <w:rFonts w:cs="Arial"/>
          <w:color w:val="FF0000"/>
        </w:rPr>
        <w:t xml:space="preserve"> </w:t>
      </w:r>
      <w:r w:rsidRPr="0098698C">
        <w:rPr>
          <w:rFonts w:cs="Arial"/>
        </w:rPr>
        <w:t xml:space="preserve">Het inschrijven met varianten is niet toegestaan. </w:t>
      </w:r>
    </w:p>
    <w:p w14:paraId="709C316A" w14:textId="3320A9DE" w:rsidR="00630E14" w:rsidRPr="0098698C" w:rsidRDefault="00630E14" w:rsidP="00666696">
      <w:pPr>
        <w:jc w:val="both"/>
        <w:rPr>
          <w:rFonts w:cs="Arial"/>
        </w:rPr>
      </w:pPr>
    </w:p>
    <w:p w14:paraId="29907D2C" w14:textId="77777777" w:rsidR="00630E14" w:rsidRPr="0098698C" w:rsidRDefault="00630E14" w:rsidP="00666696">
      <w:pPr>
        <w:rPr>
          <w:rFonts w:cs="Arial"/>
        </w:rPr>
      </w:pPr>
    </w:p>
    <w:tbl>
      <w:tblPr>
        <w:tblStyle w:val="Tabelraster"/>
        <w:tblW w:w="0" w:type="auto"/>
        <w:tblLook w:val="04A0" w:firstRow="1" w:lastRow="0" w:firstColumn="1" w:lastColumn="0" w:noHBand="0" w:noVBand="1"/>
      </w:tblPr>
      <w:tblGrid>
        <w:gridCol w:w="846"/>
        <w:gridCol w:w="8216"/>
      </w:tblGrid>
      <w:tr w:rsidR="00630E14" w:rsidRPr="0098698C" w14:paraId="4ED4BD2A" w14:textId="77777777" w:rsidTr="00811084">
        <w:tc>
          <w:tcPr>
            <w:tcW w:w="846" w:type="dxa"/>
          </w:tcPr>
          <w:p w14:paraId="271ED43B" w14:textId="23EC65D5" w:rsidR="00630E14" w:rsidRPr="0098698C" w:rsidRDefault="00630E14" w:rsidP="00666696">
            <w:pPr>
              <w:rPr>
                <w:rFonts w:cs="Arial"/>
              </w:rPr>
            </w:pPr>
            <w:r w:rsidRPr="0098698C">
              <w:rPr>
                <w:rFonts w:cs="Arial"/>
              </w:rPr>
              <w:t>Eis-1.1</w:t>
            </w:r>
          </w:p>
        </w:tc>
        <w:tc>
          <w:tcPr>
            <w:tcW w:w="8216" w:type="dxa"/>
          </w:tcPr>
          <w:p w14:paraId="64C0ADB4" w14:textId="43F8BE44" w:rsidR="00630E14" w:rsidRPr="0098698C" w:rsidRDefault="00630E14" w:rsidP="00666696">
            <w:pPr>
              <w:rPr>
                <w:rFonts w:cs="Arial"/>
              </w:rPr>
            </w:pPr>
            <w:r w:rsidRPr="0098698C">
              <w:rPr>
                <w:rFonts w:cs="Arial"/>
              </w:rPr>
              <w:t xml:space="preserve">Het verantwoordelijke personeel belast met het werk, alsmede hun vervangers, beheersen de Nederlandse taal in woord en geschrift en hanteren de Nederlandse taal als voertaal. </w:t>
            </w:r>
          </w:p>
        </w:tc>
      </w:tr>
      <w:tr w:rsidR="00630E14" w:rsidRPr="0098698C" w14:paraId="28E27E94" w14:textId="77777777" w:rsidTr="00811084">
        <w:tc>
          <w:tcPr>
            <w:tcW w:w="846" w:type="dxa"/>
          </w:tcPr>
          <w:p w14:paraId="5269C7E1" w14:textId="76022937" w:rsidR="00630E14" w:rsidRPr="0098698C" w:rsidRDefault="00630E14" w:rsidP="00666696">
            <w:pPr>
              <w:rPr>
                <w:rFonts w:cs="Arial"/>
              </w:rPr>
            </w:pPr>
            <w:r w:rsidRPr="0098698C">
              <w:rPr>
                <w:rFonts w:cs="Arial"/>
              </w:rPr>
              <w:t>Eis-1.2</w:t>
            </w:r>
          </w:p>
        </w:tc>
        <w:tc>
          <w:tcPr>
            <w:tcW w:w="8216" w:type="dxa"/>
          </w:tcPr>
          <w:p w14:paraId="3F25D17D" w14:textId="497EF9EE" w:rsidR="00630E14" w:rsidRPr="0098698C" w:rsidRDefault="00630E14" w:rsidP="00666696">
            <w:pPr>
              <w:rPr>
                <w:rFonts w:cs="Arial"/>
              </w:rPr>
            </w:pPr>
            <w:r w:rsidRPr="0098698C">
              <w:rPr>
                <w:rFonts w:cs="Arial"/>
              </w:rPr>
              <w:t xml:space="preserve">Het Taxivervoer dient het gehele jaar, zeven dagen per week te worden aangeboden van 07:00 uur (eerste </w:t>
            </w:r>
            <w:r w:rsidRPr="0033029D">
              <w:rPr>
                <w:rFonts w:cs="Arial"/>
              </w:rPr>
              <w:t xml:space="preserve">instapmoment) tot </w:t>
            </w:r>
            <w:r w:rsidR="0033029D" w:rsidRPr="0033029D">
              <w:rPr>
                <w:rFonts w:cs="Arial"/>
              </w:rPr>
              <w:t>2</w:t>
            </w:r>
            <w:r w:rsidR="00853C4B">
              <w:rPr>
                <w:rFonts w:cs="Arial"/>
              </w:rPr>
              <w:t>4</w:t>
            </w:r>
            <w:r w:rsidR="0033029D" w:rsidRPr="0033029D">
              <w:rPr>
                <w:rFonts w:cs="Arial"/>
              </w:rPr>
              <w:t>:00</w:t>
            </w:r>
            <w:r w:rsidRPr="0033029D">
              <w:rPr>
                <w:rFonts w:cs="Arial"/>
              </w:rPr>
              <w:t xml:space="preserve"> uur de daar</w:t>
            </w:r>
            <w:r w:rsidRPr="0098698C">
              <w:rPr>
                <w:rFonts w:cs="Arial"/>
              </w:rPr>
              <w:t xml:space="preserve"> op volgende dag (laatste instapmoment). Elke Opdrachtnemer is verplicht bereikbaar te zijn voor het ontvangen van ritopdrachten van Reizigers gedurende deze uren. </w:t>
            </w:r>
            <w:r w:rsidR="00862043" w:rsidRPr="00862043">
              <w:rPr>
                <w:rFonts w:cs="Arial"/>
                <w:color w:val="FF0000"/>
              </w:rPr>
              <w:t xml:space="preserve">Reizigers </w:t>
            </w:r>
            <w:r w:rsidR="00862043" w:rsidRPr="00862043">
              <w:rPr>
                <w:rFonts w:cs="Arial"/>
                <w:color w:val="FF0000"/>
              </w:rPr>
              <w:t>dienen de Rit</w:t>
            </w:r>
            <w:r w:rsidR="00862043" w:rsidRPr="00862043">
              <w:rPr>
                <w:rFonts w:cs="Arial"/>
                <w:color w:val="FF0000"/>
              </w:rPr>
              <w:t xml:space="preserve"> voor 23:00 uur </w:t>
            </w:r>
            <w:r w:rsidR="00862043" w:rsidRPr="00862043">
              <w:rPr>
                <w:rFonts w:cs="Arial"/>
                <w:color w:val="FF0000"/>
              </w:rPr>
              <w:t>te</w:t>
            </w:r>
            <w:r w:rsidR="00862043" w:rsidRPr="00862043">
              <w:rPr>
                <w:rFonts w:cs="Arial"/>
                <w:color w:val="FF0000"/>
              </w:rPr>
              <w:t xml:space="preserve"> boeken.</w:t>
            </w:r>
          </w:p>
        </w:tc>
      </w:tr>
      <w:tr w:rsidR="00630E14" w:rsidRPr="0098698C" w14:paraId="51806CEA" w14:textId="77777777" w:rsidTr="00811084">
        <w:tc>
          <w:tcPr>
            <w:tcW w:w="846" w:type="dxa"/>
          </w:tcPr>
          <w:p w14:paraId="141EC943" w14:textId="1F8790B1" w:rsidR="00630E14" w:rsidRPr="0098698C" w:rsidRDefault="008B7414" w:rsidP="00666696">
            <w:pPr>
              <w:rPr>
                <w:rFonts w:cs="Arial"/>
              </w:rPr>
            </w:pPr>
            <w:r w:rsidRPr="0098698C">
              <w:rPr>
                <w:rFonts w:cs="Arial"/>
              </w:rPr>
              <w:t>Eis-</w:t>
            </w:r>
            <w:r w:rsidR="0033029D">
              <w:rPr>
                <w:rFonts w:cs="Arial"/>
              </w:rPr>
              <w:t>1.3</w:t>
            </w:r>
          </w:p>
        </w:tc>
        <w:tc>
          <w:tcPr>
            <w:tcW w:w="8216" w:type="dxa"/>
          </w:tcPr>
          <w:p w14:paraId="7C1BCC7A" w14:textId="232E1F5F" w:rsidR="00630E14" w:rsidRPr="0098698C" w:rsidRDefault="00630E14" w:rsidP="00666696">
            <w:pPr>
              <w:rPr>
                <w:rFonts w:cs="Arial"/>
              </w:rPr>
            </w:pPr>
            <w:r w:rsidRPr="0098698C">
              <w:rPr>
                <w:rFonts w:cs="Arial"/>
              </w:rPr>
              <w:t xml:space="preserve">Het vervoer wordt geboden van deur tot deur. Begin- of eindpunt mag ook een andere locatie dan een deur zijn, bijvoorbeeld een winkelcentrum of een centrale ontvangsthal. Als de locatie een (flat)gebouw betreft, moet de Reiziger bij de hoofdtoegang worden opgehaald of afgezet.  </w:t>
            </w:r>
          </w:p>
        </w:tc>
      </w:tr>
      <w:tr w:rsidR="00630E14" w:rsidRPr="0098698C" w14:paraId="45E0C1E8" w14:textId="77777777" w:rsidTr="00811084">
        <w:tc>
          <w:tcPr>
            <w:tcW w:w="846" w:type="dxa"/>
          </w:tcPr>
          <w:p w14:paraId="2F777A6D" w14:textId="141F9ED6" w:rsidR="00630E14" w:rsidRPr="0098698C" w:rsidRDefault="008B7414" w:rsidP="00666696">
            <w:pPr>
              <w:rPr>
                <w:rFonts w:cs="Arial"/>
              </w:rPr>
            </w:pPr>
            <w:r w:rsidRPr="0098698C">
              <w:rPr>
                <w:rFonts w:cs="Arial"/>
              </w:rPr>
              <w:t>Eis-</w:t>
            </w:r>
            <w:r w:rsidR="0033029D">
              <w:rPr>
                <w:rFonts w:cs="Arial"/>
              </w:rPr>
              <w:t>1.4</w:t>
            </w:r>
          </w:p>
        </w:tc>
        <w:tc>
          <w:tcPr>
            <w:tcW w:w="8216" w:type="dxa"/>
          </w:tcPr>
          <w:p w14:paraId="15A068CA" w14:textId="234AC70D" w:rsidR="00630E14" w:rsidRPr="0098698C" w:rsidRDefault="00630E14" w:rsidP="00666696">
            <w:pPr>
              <w:rPr>
                <w:rFonts w:cs="Arial"/>
              </w:rPr>
            </w:pPr>
            <w:proofErr w:type="spellStart"/>
            <w:r w:rsidRPr="0098698C">
              <w:rPr>
                <w:rFonts w:cs="Arial"/>
              </w:rPr>
              <w:t>Soho</w:t>
            </w:r>
            <w:proofErr w:type="spellEnd"/>
            <w:r w:rsidRPr="0098698C">
              <w:rPr>
                <w:rFonts w:cs="Arial"/>
              </w:rPr>
              <w:t xml:space="preserve">-, blindengeleidehonden of andere hulphonden (als zodanig herkenbaar) reizen gratis mee met de Reiziger. De Opdrachtnemer brengt de Opdrachtgever en de Reiziger hier geen kosten voor in rekening. </w:t>
            </w:r>
          </w:p>
        </w:tc>
      </w:tr>
      <w:tr w:rsidR="00630E14" w:rsidRPr="0098698C" w14:paraId="7EC8E4B3" w14:textId="77777777" w:rsidTr="00811084">
        <w:tc>
          <w:tcPr>
            <w:tcW w:w="846" w:type="dxa"/>
          </w:tcPr>
          <w:p w14:paraId="3D4370BB" w14:textId="3C2EC26F" w:rsidR="00630E14" w:rsidRPr="0098698C" w:rsidRDefault="008B7414" w:rsidP="00666696">
            <w:pPr>
              <w:rPr>
                <w:rFonts w:cs="Arial"/>
              </w:rPr>
            </w:pPr>
            <w:r w:rsidRPr="0098698C">
              <w:rPr>
                <w:rFonts w:cs="Arial"/>
              </w:rPr>
              <w:t>Eis-</w:t>
            </w:r>
            <w:r w:rsidR="0033029D">
              <w:rPr>
                <w:rFonts w:cs="Arial"/>
              </w:rPr>
              <w:t>1.5</w:t>
            </w:r>
          </w:p>
        </w:tc>
        <w:tc>
          <w:tcPr>
            <w:tcW w:w="8216" w:type="dxa"/>
          </w:tcPr>
          <w:p w14:paraId="5F4896AA" w14:textId="338ABEB8" w:rsidR="00630E14" w:rsidRPr="0098698C" w:rsidRDefault="00630E14" w:rsidP="00666696">
            <w:pPr>
              <w:rPr>
                <w:rFonts w:cs="Arial"/>
              </w:rPr>
            </w:pPr>
            <w:r w:rsidRPr="0098698C">
              <w:rPr>
                <w:rFonts w:cs="Arial"/>
              </w:rPr>
              <w:t>Ritten die meer dan 1</w:t>
            </w:r>
            <w:r w:rsidR="00046864">
              <w:rPr>
                <w:rFonts w:cs="Arial"/>
              </w:rPr>
              <w:t>,5</w:t>
            </w:r>
            <w:r w:rsidRPr="0098698C">
              <w:rPr>
                <w:rFonts w:cs="Arial"/>
              </w:rPr>
              <w:t xml:space="preserve"> uur van te voren geboekt worden, moeten stipt uitgevoerd worden. Ritten die binnen 15 minuten voor of na de afgesproken aanvangstijd starten, worden geacht stipt te zijn uitgevoerd.  </w:t>
            </w:r>
          </w:p>
        </w:tc>
      </w:tr>
      <w:tr w:rsidR="00630E14" w:rsidRPr="0098698C" w14:paraId="3D5FB8E1" w14:textId="77777777" w:rsidTr="00811084">
        <w:tc>
          <w:tcPr>
            <w:tcW w:w="846" w:type="dxa"/>
          </w:tcPr>
          <w:p w14:paraId="08649728" w14:textId="14CDF88B" w:rsidR="00630E14" w:rsidRPr="0098698C" w:rsidRDefault="008B7414" w:rsidP="00666696">
            <w:pPr>
              <w:rPr>
                <w:rFonts w:cs="Arial"/>
              </w:rPr>
            </w:pPr>
            <w:r w:rsidRPr="0098698C">
              <w:rPr>
                <w:rFonts w:cs="Arial"/>
              </w:rPr>
              <w:t>Eis-</w:t>
            </w:r>
            <w:r w:rsidR="0033029D">
              <w:rPr>
                <w:rFonts w:cs="Arial"/>
              </w:rPr>
              <w:t>1.6</w:t>
            </w:r>
          </w:p>
        </w:tc>
        <w:tc>
          <w:tcPr>
            <w:tcW w:w="8216" w:type="dxa"/>
          </w:tcPr>
          <w:p w14:paraId="16079EB1" w14:textId="0285C66D" w:rsidR="00630E14" w:rsidRPr="0098698C" w:rsidRDefault="00630E14" w:rsidP="00666696">
            <w:pPr>
              <w:rPr>
                <w:rFonts w:cs="Arial"/>
              </w:rPr>
            </w:pPr>
            <w:r w:rsidRPr="0098698C">
              <w:rPr>
                <w:rFonts w:cs="Arial"/>
              </w:rPr>
              <w:t xml:space="preserve">Opdrachtgever heeft het recht om door eigen medewerkers of door de inhuur van derden steekproefcontroles uit te voeren naar de kwaliteit van de uitvoering en te onderzoeken of Opdrachtnemer op juiste wijze uitvoering geeft aan de overeenkomst. Rekenkameronderzoeken vallen hier ook onder. Deze steekproefcontroles kunnen ook worden uitgevoerd door middel van een zogenaamde </w:t>
            </w:r>
            <w:proofErr w:type="spellStart"/>
            <w:r w:rsidRPr="0098698C">
              <w:rPr>
                <w:rFonts w:cs="Arial"/>
              </w:rPr>
              <w:t>mystery</w:t>
            </w:r>
            <w:proofErr w:type="spellEnd"/>
            <w:r w:rsidRPr="0098698C">
              <w:rPr>
                <w:rFonts w:cs="Arial"/>
              </w:rPr>
              <w:t xml:space="preserve"> </w:t>
            </w:r>
            <w:proofErr w:type="spellStart"/>
            <w:r w:rsidRPr="0098698C">
              <w:rPr>
                <w:rFonts w:cs="Arial"/>
              </w:rPr>
              <w:t>guest</w:t>
            </w:r>
            <w:proofErr w:type="spellEnd"/>
            <w:r w:rsidRPr="0098698C">
              <w:rPr>
                <w:rFonts w:cs="Arial"/>
              </w:rPr>
              <w:t xml:space="preserve"> of door het houden van inspecties voor, tijdens en/of na de uitvoering van de taxiritten. Opdrachtnemer en de door Opdrachtnemer in te huren onderaannemers zijn verplicht om aan deze onderzoeken onvoorwaardelijk mee te werken. </w:t>
            </w:r>
          </w:p>
        </w:tc>
      </w:tr>
    </w:tbl>
    <w:p w14:paraId="46DF2BF1" w14:textId="77777777" w:rsidR="00630E14" w:rsidRPr="0098698C" w:rsidRDefault="00630E14" w:rsidP="00666696">
      <w:pPr>
        <w:jc w:val="both"/>
        <w:rPr>
          <w:rFonts w:cs="Arial"/>
          <w:color w:val="FF0000"/>
        </w:rPr>
      </w:pPr>
    </w:p>
    <w:p w14:paraId="2B825FA4" w14:textId="7F0ECD63" w:rsidR="00630E14" w:rsidRPr="0098698C" w:rsidRDefault="00630E14" w:rsidP="00666696">
      <w:pPr>
        <w:rPr>
          <w:rFonts w:eastAsiaTheme="majorEastAsia" w:cs="Arial"/>
          <w:color w:val="365F91" w:themeColor="accent1" w:themeShade="BF"/>
          <w:sz w:val="26"/>
          <w:szCs w:val="26"/>
        </w:rPr>
      </w:pPr>
    </w:p>
    <w:p w14:paraId="3BA248BB" w14:textId="730898D3" w:rsidR="00630E14" w:rsidRPr="001D2965" w:rsidRDefault="005C4E5E" w:rsidP="001D2965">
      <w:pPr>
        <w:pStyle w:val="Kop2"/>
        <w:spacing w:before="0"/>
        <w:rPr>
          <w:rFonts w:ascii="Arial" w:hAnsi="Arial" w:cs="Arial"/>
        </w:rPr>
      </w:pPr>
      <w:r w:rsidRPr="0098698C">
        <w:rPr>
          <w:rFonts w:ascii="Arial" w:hAnsi="Arial" w:cs="Arial"/>
        </w:rPr>
        <w:t>2</w:t>
      </w:r>
      <w:r w:rsidRPr="0098698C">
        <w:rPr>
          <w:rFonts w:ascii="Arial" w:hAnsi="Arial" w:cs="Arial"/>
        </w:rPr>
        <w:tab/>
      </w:r>
      <w:r w:rsidR="00630E14" w:rsidRPr="0098698C">
        <w:rPr>
          <w:rFonts w:ascii="Arial" w:hAnsi="Arial" w:cs="Arial"/>
        </w:rPr>
        <w:t>Afname</w:t>
      </w:r>
    </w:p>
    <w:p w14:paraId="651657B6" w14:textId="77777777" w:rsidR="00630E14" w:rsidRPr="0098698C" w:rsidRDefault="00630E14" w:rsidP="00666696">
      <w:pPr>
        <w:rPr>
          <w:rFonts w:cs="Arial"/>
        </w:rPr>
      </w:pPr>
    </w:p>
    <w:tbl>
      <w:tblPr>
        <w:tblStyle w:val="Tabelraster"/>
        <w:tblW w:w="0" w:type="auto"/>
        <w:tblLook w:val="04A0" w:firstRow="1" w:lastRow="0" w:firstColumn="1" w:lastColumn="0" w:noHBand="0" w:noVBand="1"/>
      </w:tblPr>
      <w:tblGrid>
        <w:gridCol w:w="846"/>
        <w:gridCol w:w="8216"/>
      </w:tblGrid>
      <w:tr w:rsidR="005C4E5E" w:rsidRPr="0098698C" w14:paraId="0A7A6ED5" w14:textId="77777777" w:rsidTr="005C4E5E">
        <w:tc>
          <w:tcPr>
            <w:tcW w:w="846" w:type="dxa"/>
          </w:tcPr>
          <w:p w14:paraId="1B347B25" w14:textId="41AF6554" w:rsidR="005C4E5E" w:rsidRPr="0098698C" w:rsidRDefault="005C4E5E" w:rsidP="00666696">
            <w:pPr>
              <w:rPr>
                <w:rFonts w:cs="Arial"/>
              </w:rPr>
            </w:pPr>
            <w:r w:rsidRPr="0098698C">
              <w:rPr>
                <w:rFonts w:cs="Arial"/>
              </w:rPr>
              <w:t>Eis-</w:t>
            </w:r>
            <w:r w:rsidR="00630E14" w:rsidRPr="0098698C">
              <w:rPr>
                <w:rFonts w:cs="Arial"/>
              </w:rPr>
              <w:t>2.1</w:t>
            </w:r>
          </w:p>
        </w:tc>
        <w:tc>
          <w:tcPr>
            <w:tcW w:w="8216" w:type="dxa"/>
          </w:tcPr>
          <w:p w14:paraId="47650B97" w14:textId="596C232F" w:rsidR="005C4E5E" w:rsidRPr="0098698C" w:rsidRDefault="00630E14" w:rsidP="00666696">
            <w:pPr>
              <w:shd w:val="clear" w:color="auto" w:fill="FFFFFF"/>
              <w:rPr>
                <w:rFonts w:cs="Arial"/>
              </w:rPr>
            </w:pPr>
            <w:r w:rsidRPr="0098698C">
              <w:rPr>
                <w:rFonts w:cs="Arial"/>
              </w:rPr>
              <w:t>De opdracht omvat circa 7</w:t>
            </w:r>
            <w:r w:rsidR="00046864">
              <w:rPr>
                <w:rFonts w:cs="Arial"/>
              </w:rPr>
              <w:t>5</w:t>
            </w:r>
            <w:r w:rsidRPr="0098698C">
              <w:rPr>
                <w:rFonts w:cs="Arial"/>
              </w:rPr>
              <w:t xml:space="preserve">00 ritten Taxivervoer per kalendermaand, waarvan circa </w:t>
            </w:r>
            <w:r w:rsidR="00046864">
              <w:rPr>
                <w:rFonts w:cs="Arial"/>
              </w:rPr>
              <w:t>650</w:t>
            </w:r>
            <w:r w:rsidRPr="0098698C">
              <w:rPr>
                <w:rFonts w:cs="Arial"/>
              </w:rPr>
              <w:t xml:space="preserve"> uitgevoerd moeten worden met een rolstoelvoertuig. Aantallen zijn gebaseerd op het aantal ritten dat in 2023 per maand is uitgevoerd. Aan deze aantallen kunnen geen rechten aan ontleend worden. </w:t>
            </w:r>
          </w:p>
        </w:tc>
      </w:tr>
      <w:tr w:rsidR="005C4E5E" w:rsidRPr="0098698C" w14:paraId="01213EAE" w14:textId="77777777" w:rsidTr="005C4E5E">
        <w:tc>
          <w:tcPr>
            <w:tcW w:w="846" w:type="dxa"/>
          </w:tcPr>
          <w:p w14:paraId="15FAA617" w14:textId="2E775092" w:rsidR="005C4E5E" w:rsidRPr="0098698C" w:rsidRDefault="005C4E5E" w:rsidP="00666696">
            <w:pPr>
              <w:rPr>
                <w:rFonts w:cs="Arial"/>
              </w:rPr>
            </w:pPr>
            <w:r w:rsidRPr="0098698C">
              <w:rPr>
                <w:rFonts w:cs="Arial"/>
              </w:rPr>
              <w:t>Eis-</w:t>
            </w:r>
            <w:r w:rsidR="0033029D">
              <w:rPr>
                <w:rFonts w:cs="Arial"/>
              </w:rPr>
              <w:t>2.2</w:t>
            </w:r>
          </w:p>
        </w:tc>
        <w:tc>
          <w:tcPr>
            <w:tcW w:w="8216" w:type="dxa"/>
          </w:tcPr>
          <w:p w14:paraId="4BC2897C" w14:textId="3E66AF5D" w:rsidR="005C4E5E" w:rsidRPr="0098698C" w:rsidRDefault="00630E14" w:rsidP="00666696">
            <w:pPr>
              <w:rPr>
                <w:rFonts w:cs="Arial"/>
              </w:rPr>
            </w:pPr>
            <w:r w:rsidRPr="0098698C">
              <w:rPr>
                <w:rFonts w:cs="Arial"/>
              </w:rPr>
              <w:t xml:space="preserve">Een Reiziger ontvangt een indicatie van de Opdrachtgever voor maximaal 90 of 180 ritten per jaar.  </w:t>
            </w:r>
          </w:p>
        </w:tc>
      </w:tr>
      <w:tr w:rsidR="0033029D" w:rsidRPr="0098698C" w14:paraId="246B5BE4" w14:textId="77777777" w:rsidTr="005C4E5E">
        <w:tc>
          <w:tcPr>
            <w:tcW w:w="846" w:type="dxa"/>
          </w:tcPr>
          <w:p w14:paraId="1632C0FD" w14:textId="4E1DB889" w:rsidR="0033029D" w:rsidRPr="0098698C" w:rsidRDefault="0033029D" w:rsidP="00666696">
            <w:pPr>
              <w:rPr>
                <w:rFonts w:cs="Arial"/>
              </w:rPr>
            </w:pPr>
            <w:r>
              <w:rPr>
                <w:rFonts w:cs="Arial"/>
              </w:rPr>
              <w:t>Eis-2.3</w:t>
            </w:r>
          </w:p>
        </w:tc>
        <w:tc>
          <w:tcPr>
            <w:tcW w:w="8216" w:type="dxa"/>
          </w:tcPr>
          <w:p w14:paraId="342256DE" w14:textId="4E376466" w:rsidR="0033029D" w:rsidRPr="0033029D" w:rsidRDefault="00DE68EC" w:rsidP="00666696">
            <w:pPr>
              <w:rPr>
                <w:rFonts w:cs="Arial"/>
              </w:rPr>
            </w:pPr>
            <w:r w:rsidRPr="00DE68EC">
              <w:rPr>
                <w:rFonts w:cs="Arial"/>
              </w:rPr>
              <w:t>Opdrachtgever kan in de toekomst er voor kiezen deze budgetten aan te passen en/of nieuwe budgetten / budgetcategorieën toe te voegen.</w:t>
            </w:r>
          </w:p>
        </w:tc>
      </w:tr>
    </w:tbl>
    <w:p w14:paraId="5A66B11C" w14:textId="77777777" w:rsidR="005C4E5E" w:rsidRPr="0098698C" w:rsidRDefault="005C4E5E" w:rsidP="00666696">
      <w:pPr>
        <w:jc w:val="both"/>
        <w:rPr>
          <w:rFonts w:cs="Arial"/>
          <w:color w:val="FF0000"/>
        </w:rPr>
      </w:pPr>
    </w:p>
    <w:p w14:paraId="30A571BD" w14:textId="77777777" w:rsidR="005C4E5E" w:rsidRPr="0098698C" w:rsidRDefault="005C4E5E" w:rsidP="00666696">
      <w:pPr>
        <w:autoSpaceDE w:val="0"/>
        <w:autoSpaceDN w:val="0"/>
        <w:adjustRightInd w:val="0"/>
        <w:rPr>
          <w:rFonts w:cs="Arial"/>
          <w:color w:val="000000"/>
          <w:sz w:val="16"/>
          <w:szCs w:val="16"/>
        </w:rPr>
      </w:pPr>
    </w:p>
    <w:p w14:paraId="2B920F7D" w14:textId="77777777" w:rsidR="001D2965" w:rsidRDefault="001D2965">
      <w:pPr>
        <w:rPr>
          <w:rFonts w:eastAsiaTheme="majorEastAsia" w:cs="Arial"/>
          <w:color w:val="365F91" w:themeColor="accent1" w:themeShade="BF"/>
          <w:sz w:val="26"/>
          <w:szCs w:val="26"/>
        </w:rPr>
      </w:pPr>
      <w:r>
        <w:rPr>
          <w:rFonts w:cs="Arial"/>
        </w:rPr>
        <w:br w:type="page"/>
      </w:r>
    </w:p>
    <w:p w14:paraId="3E053552" w14:textId="2BDBD549" w:rsidR="00AB65DC" w:rsidRPr="0098698C" w:rsidRDefault="00AB65DC" w:rsidP="00666696">
      <w:pPr>
        <w:pStyle w:val="Kop2"/>
        <w:spacing w:before="0"/>
        <w:rPr>
          <w:rFonts w:ascii="Arial" w:hAnsi="Arial" w:cs="Arial"/>
        </w:rPr>
      </w:pPr>
      <w:r w:rsidRPr="0098698C">
        <w:rPr>
          <w:rFonts w:ascii="Arial" w:hAnsi="Arial" w:cs="Arial"/>
        </w:rPr>
        <w:lastRenderedPageBreak/>
        <w:t>3</w:t>
      </w:r>
      <w:r w:rsidRPr="0098698C">
        <w:rPr>
          <w:rFonts w:ascii="Arial" w:hAnsi="Arial" w:cs="Arial"/>
        </w:rPr>
        <w:tab/>
        <w:t>Vergoedingen en tarieven</w:t>
      </w:r>
    </w:p>
    <w:p w14:paraId="68DB690C" w14:textId="77777777" w:rsidR="00AB65DC" w:rsidRPr="0098698C" w:rsidRDefault="00AB65DC" w:rsidP="00666696">
      <w:pPr>
        <w:pStyle w:val="Kop2"/>
        <w:tabs>
          <w:tab w:val="center" w:pos="879"/>
          <w:tab w:val="center" w:pos="2844"/>
        </w:tabs>
        <w:spacing w:before="0"/>
        <w:rPr>
          <w:rFonts w:ascii="Arial" w:hAnsi="Arial" w:cs="Arial"/>
        </w:rPr>
      </w:pPr>
    </w:p>
    <w:tbl>
      <w:tblPr>
        <w:tblStyle w:val="Tabelraster"/>
        <w:tblW w:w="0" w:type="auto"/>
        <w:tblLook w:val="04A0" w:firstRow="1" w:lastRow="0" w:firstColumn="1" w:lastColumn="0" w:noHBand="0" w:noVBand="1"/>
      </w:tblPr>
      <w:tblGrid>
        <w:gridCol w:w="846"/>
        <w:gridCol w:w="8216"/>
      </w:tblGrid>
      <w:tr w:rsidR="00AB65DC" w:rsidRPr="0033029D" w14:paraId="7DAFFCC8" w14:textId="77777777" w:rsidTr="00811084">
        <w:tc>
          <w:tcPr>
            <w:tcW w:w="846" w:type="dxa"/>
          </w:tcPr>
          <w:p w14:paraId="42624D2D" w14:textId="7809DDBD" w:rsidR="00AB65DC" w:rsidRPr="0033029D" w:rsidRDefault="00AB65DC" w:rsidP="00666696">
            <w:pPr>
              <w:rPr>
                <w:rFonts w:cs="Arial"/>
              </w:rPr>
            </w:pPr>
            <w:r w:rsidRPr="0033029D">
              <w:rPr>
                <w:rFonts w:cs="Arial"/>
              </w:rPr>
              <w:t>Eis-3.1</w:t>
            </w:r>
          </w:p>
        </w:tc>
        <w:tc>
          <w:tcPr>
            <w:tcW w:w="8216" w:type="dxa"/>
          </w:tcPr>
          <w:p w14:paraId="503789D8" w14:textId="534B2474" w:rsidR="00AB65DC" w:rsidRPr="0033029D" w:rsidRDefault="00AB65DC" w:rsidP="00666696">
            <w:pPr>
              <w:rPr>
                <w:rFonts w:cs="Arial"/>
              </w:rPr>
            </w:pPr>
            <w:r w:rsidRPr="0033029D">
              <w:rPr>
                <w:rFonts w:cs="Arial"/>
              </w:rPr>
              <w:t>Binnen ieder perceel maakt Opdrachtgever onderscheid tussen een drietal trajecten en bijbehorende vergoedingen.</w:t>
            </w:r>
          </w:p>
        </w:tc>
      </w:tr>
    </w:tbl>
    <w:p w14:paraId="2CBBF993" w14:textId="77777777" w:rsidR="00AB65DC" w:rsidRPr="0033029D" w:rsidRDefault="00AB65DC" w:rsidP="00666696">
      <w:pPr>
        <w:rPr>
          <w:rFonts w:cs="Arial"/>
        </w:rPr>
      </w:pPr>
    </w:p>
    <w:p w14:paraId="4459DE88" w14:textId="4D435FB8" w:rsidR="00AB65DC" w:rsidRPr="0033029D" w:rsidRDefault="00AB65DC" w:rsidP="00666696">
      <w:pPr>
        <w:rPr>
          <w:rFonts w:cs="Arial"/>
        </w:rPr>
      </w:pPr>
      <w:r w:rsidRPr="0033029D">
        <w:rPr>
          <w:rFonts w:cs="Arial"/>
        </w:rPr>
        <w:t>De vergoeding per Rit is als volgt:</w:t>
      </w:r>
    </w:p>
    <w:p w14:paraId="085D76B6" w14:textId="089C7EBE" w:rsidR="00AB65DC" w:rsidRPr="0033029D" w:rsidRDefault="00AB65DC" w:rsidP="00666696">
      <w:pPr>
        <w:ind w:left="708"/>
        <w:rPr>
          <w:rFonts w:cs="Arial"/>
        </w:rPr>
      </w:pPr>
    </w:p>
    <w:tbl>
      <w:tblPr>
        <w:tblStyle w:val="TableGrid"/>
        <w:tblW w:w="9410" w:type="dxa"/>
        <w:tblInd w:w="-10" w:type="dxa"/>
        <w:tblCellMar>
          <w:top w:w="85" w:type="dxa"/>
          <w:left w:w="70" w:type="dxa"/>
          <w:bottom w:w="11" w:type="dxa"/>
          <w:right w:w="17" w:type="dxa"/>
        </w:tblCellMar>
        <w:tblLook w:val="04A0" w:firstRow="1" w:lastRow="0" w:firstColumn="1" w:lastColumn="0" w:noHBand="0" w:noVBand="1"/>
      </w:tblPr>
      <w:tblGrid>
        <w:gridCol w:w="2463"/>
        <w:gridCol w:w="4394"/>
        <w:gridCol w:w="1276"/>
        <w:gridCol w:w="1277"/>
      </w:tblGrid>
      <w:tr w:rsidR="00AB65DC" w:rsidRPr="0033029D" w14:paraId="3E60BF57" w14:textId="77777777" w:rsidTr="00811084">
        <w:trPr>
          <w:trHeight w:val="1186"/>
        </w:trPr>
        <w:tc>
          <w:tcPr>
            <w:tcW w:w="2463" w:type="dxa"/>
            <w:tcBorders>
              <w:top w:val="single" w:sz="8" w:space="0" w:color="000000"/>
              <w:left w:val="single" w:sz="8" w:space="0" w:color="000000"/>
              <w:bottom w:val="single" w:sz="8" w:space="0" w:color="000000"/>
              <w:right w:val="single" w:sz="8" w:space="0" w:color="000000"/>
            </w:tcBorders>
            <w:vAlign w:val="center"/>
          </w:tcPr>
          <w:p w14:paraId="049FDFEA" w14:textId="77777777" w:rsidR="00AB65DC" w:rsidRPr="0033029D" w:rsidRDefault="00AB65DC" w:rsidP="00666696">
            <w:pPr>
              <w:ind w:right="56"/>
              <w:jc w:val="center"/>
              <w:rPr>
                <w:rFonts w:ascii="Arial" w:hAnsi="Arial" w:cs="Arial"/>
                <w:sz w:val="20"/>
                <w:szCs w:val="20"/>
              </w:rPr>
            </w:pPr>
            <w:r w:rsidRPr="0033029D">
              <w:rPr>
                <w:rFonts w:ascii="Arial" w:eastAsia="Calibri" w:hAnsi="Arial" w:cs="Arial"/>
                <w:b/>
                <w:sz w:val="20"/>
                <w:szCs w:val="20"/>
              </w:rPr>
              <w:t xml:space="preserve">Traject  </w:t>
            </w:r>
          </w:p>
        </w:tc>
        <w:tc>
          <w:tcPr>
            <w:tcW w:w="4394" w:type="dxa"/>
            <w:tcBorders>
              <w:top w:val="single" w:sz="8" w:space="0" w:color="000000"/>
              <w:left w:val="single" w:sz="8" w:space="0" w:color="000000"/>
              <w:bottom w:val="single" w:sz="8" w:space="0" w:color="000000"/>
              <w:right w:val="single" w:sz="8" w:space="0" w:color="000000"/>
            </w:tcBorders>
            <w:vAlign w:val="center"/>
          </w:tcPr>
          <w:p w14:paraId="045DC58A" w14:textId="77777777" w:rsidR="00AB65DC" w:rsidRPr="0033029D" w:rsidRDefault="00AB65DC" w:rsidP="00666696">
            <w:pPr>
              <w:ind w:right="56"/>
              <w:jc w:val="center"/>
              <w:rPr>
                <w:rFonts w:ascii="Arial" w:hAnsi="Arial" w:cs="Arial"/>
                <w:sz w:val="20"/>
                <w:szCs w:val="20"/>
              </w:rPr>
            </w:pPr>
            <w:r w:rsidRPr="0033029D">
              <w:rPr>
                <w:rFonts w:ascii="Arial" w:hAnsi="Arial" w:cs="Arial"/>
                <w:b/>
                <w:sz w:val="20"/>
                <w:szCs w:val="20"/>
              </w:rPr>
              <w:t xml:space="preserve">Omschrijving  </w:t>
            </w:r>
          </w:p>
        </w:tc>
        <w:tc>
          <w:tcPr>
            <w:tcW w:w="1276" w:type="dxa"/>
            <w:tcBorders>
              <w:top w:val="single" w:sz="8" w:space="0" w:color="000000"/>
              <w:left w:val="single" w:sz="8" w:space="0" w:color="000000"/>
              <w:bottom w:val="single" w:sz="8" w:space="0" w:color="000000"/>
              <w:right w:val="single" w:sz="8" w:space="0" w:color="000000"/>
            </w:tcBorders>
          </w:tcPr>
          <w:p w14:paraId="1C6FF515" w14:textId="77777777" w:rsidR="00AB65DC" w:rsidRPr="0033029D" w:rsidRDefault="00AB65DC" w:rsidP="00666696">
            <w:pPr>
              <w:rPr>
                <w:rFonts w:ascii="Arial" w:hAnsi="Arial" w:cs="Arial"/>
                <w:b/>
                <w:sz w:val="20"/>
                <w:szCs w:val="20"/>
              </w:rPr>
            </w:pPr>
            <w:r w:rsidRPr="0033029D">
              <w:rPr>
                <w:rFonts w:ascii="Arial" w:hAnsi="Arial" w:cs="Arial"/>
                <w:b/>
                <w:sz w:val="20"/>
                <w:szCs w:val="20"/>
              </w:rPr>
              <w:t xml:space="preserve"> </w:t>
            </w:r>
          </w:p>
          <w:p w14:paraId="0E19F814" w14:textId="77777777" w:rsidR="00AB65DC" w:rsidRPr="0033029D" w:rsidRDefault="00AB65DC" w:rsidP="00666696">
            <w:pPr>
              <w:rPr>
                <w:rFonts w:ascii="Arial" w:hAnsi="Arial" w:cs="Arial"/>
                <w:sz w:val="20"/>
                <w:szCs w:val="20"/>
              </w:rPr>
            </w:pPr>
            <w:r w:rsidRPr="0033029D">
              <w:rPr>
                <w:rFonts w:ascii="Arial" w:hAnsi="Arial" w:cs="Arial"/>
                <w:b/>
                <w:sz w:val="20"/>
                <w:szCs w:val="20"/>
              </w:rPr>
              <w:t>Tarief  taxi</w:t>
            </w:r>
          </w:p>
          <w:p w14:paraId="154EDBC1" w14:textId="77777777" w:rsidR="00AB65DC" w:rsidRPr="0033029D" w:rsidRDefault="00AB65DC" w:rsidP="00666696">
            <w:pPr>
              <w:ind w:right="52"/>
              <w:jc w:val="center"/>
              <w:rPr>
                <w:rFonts w:ascii="Arial" w:hAnsi="Arial" w:cs="Arial"/>
                <w:sz w:val="20"/>
                <w:szCs w:val="20"/>
              </w:rPr>
            </w:pPr>
            <w:r w:rsidRPr="0033029D">
              <w:rPr>
                <w:rFonts w:ascii="Arial" w:hAnsi="Arial" w:cs="Arial"/>
                <w:b/>
                <w:sz w:val="20"/>
                <w:szCs w:val="20"/>
              </w:rPr>
              <w:t>(excl. BTW)</w:t>
            </w:r>
          </w:p>
        </w:tc>
        <w:tc>
          <w:tcPr>
            <w:tcW w:w="1277" w:type="dxa"/>
            <w:tcBorders>
              <w:top w:val="single" w:sz="8" w:space="0" w:color="000000"/>
              <w:left w:val="single" w:sz="8" w:space="0" w:color="000000"/>
              <w:bottom w:val="single" w:sz="8" w:space="0" w:color="000000"/>
              <w:right w:val="single" w:sz="8" w:space="0" w:color="000000"/>
            </w:tcBorders>
            <w:vAlign w:val="center"/>
          </w:tcPr>
          <w:p w14:paraId="0D512F57" w14:textId="77777777" w:rsidR="00AB65DC" w:rsidRPr="0033029D" w:rsidRDefault="00AB65DC" w:rsidP="00666696">
            <w:pPr>
              <w:jc w:val="center"/>
              <w:rPr>
                <w:rFonts w:ascii="Arial" w:hAnsi="Arial" w:cs="Arial"/>
                <w:sz w:val="20"/>
                <w:szCs w:val="20"/>
              </w:rPr>
            </w:pPr>
            <w:r w:rsidRPr="0033029D">
              <w:rPr>
                <w:rFonts w:ascii="Arial" w:hAnsi="Arial" w:cs="Arial"/>
                <w:b/>
                <w:sz w:val="20"/>
                <w:szCs w:val="20"/>
              </w:rPr>
              <w:t xml:space="preserve">Tarief rolstoeltaxi </w:t>
            </w:r>
          </w:p>
          <w:p w14:paraId="7E91E73B" w14:textId="77777777" w:rsidR="00AB65DC" w:rsidRPr="0033029D" w:rsidRDefault="00AB65DC" w:rsidP="00666696">
            <w:pPr>
              <w:ind w:left="12"/>
              <w:jc w:val="both"/>
              <w:rPr>
                <w:rFonts w:ascii="Arial" w:hAnsi="Arial" w:cs="Arial"/>
                <w:sz w:val="20"/>
                <w:szCs w:val="20"/>
              </w:rPr>
            </w:pPr>
            <w:r w:rsidRPr="0033029D">
              <w:rPr>
                <w:rFonts w:ascii="Arial" w:hAnsi="Arial" w:cs="Arial"/>
                <w:b/>
                <w:sz w:val="20"/>
                <w:szCs w:val="20"/>
              </w:rPr>
              <w:t xml:space="preserve"> (excl. BTW) </w:t>
            </w:r>
          </w:p>
        </w:tc>
      </w:tr>
      <w:tr w:rsidR="00AB65DC" w:rsidRPr="0033029D" w14:paraId="04EEB647" w14:textId="77777777" w:rsidTr="00811084">
        <w:trPr>
          <w:trHeight w:val="634"/>
        </w:trPr>
        <w:tc>
          <w:tcPr>
            <w:tcW w:w="2463" w:type="dxa"/>
            <w:tcBorders>
              <w:top w:val="single" w:sz="8" w:space="0" w:color="000000"/>
              <w:left w:val="single" w:sz="8" w:space="0" w:color="000000"/>
              <w:bottom w:val="single" w:sz="8" w:space="0" w:color="000000"/>
              <w:right w:val="single" w:sz="8" w:space="0" w:color="000000"/>
            </w:tcBorders>
          </w:tcPr>
          <w:p w14:paraId="20993EA7" w14:textId="77777777" w:rsidR="00AB65DC" w:rsidRPr="0033029D" w:rsidRDefault="00AB65DC" w:rsidP="00666696">
            <w:pPr>
              <w:ind w:left="17"/>
              <w:jc w:val="both"/>
              <w:rPr>
                <w:rFonts w:ascii="Arial" w:hAnsi="Arial" w:cs="Arial"/>
                <w:sz w:val="20"/>
                <w:szCs w:val="20"/>
              </w:rPr>
            </w:pPr>
            <w:r w:rsidRPr="0033029D">
              <w:rPr>
                <w:rFonts w:ascii="Arial" w:hAnsi="Arial" w:cs="Arial"/>
                <w:sz w:val="20"/>
                <w:szCs w:val="20"/>
              </w:rPr>
              <w:t xml:space="preserve">Traject 1 Den Helder </w:t>
            </w:r>
          </w:p>
          <w:p w14:paraId="32056289" w14:textId="77777777" w:rsidR="00AB65DC" w:rsidRPr="0033029D" w:rsidRDefault="00AB65DC" w:rsidP="00666696">
            <w:pPr>
              <w:jc w:val="center"/>
              <w:rPr>
                <w:rFonts w:ascii="Arial" w:hAnsi="Arial" w:cs="Arial"/>
                <w:sz w:val="20"/>
                <w:szCs w:val="20"/>
              </w:rPr>
            </w:pPr>
            <w:r w:rsidRPr="0033029D">
              <w:rPr>
                <w:rFonts w:ascii="Arial" w:hAnsi="Arial" w:cs="Arial"/>
                <w:sz w:val="20"/>
                <w:szCs w:val="20"/>
              </w:rPr>
              <w:t xml:space="preserve">  </w:t>
            </w:r>
          </w:p>
        </w:tc>
        <w:tc>
          <w:tcPr>
            <w:tcW w:w="4394" w:type="dxa"/>
            <w:tcBorders>
              <w:top w:val="single" w:sz="8" w:space="0" w:color="000000"/>
              <w:left w:val="single" w:sz="8" w:space="0" w:color="000000"/>
              <w:bottom w:val="single" w:sz="8" w:space="0" w:color="000000"/>
              <w:right w:val="single" w:sz="8" w:space="0" w:color="000000"/>
            </w:tcBorders>
          </w:tcPr>
          <w:p w14:paraId="13A201C1" w14:textId="77777777" w:rsidR="00AB65DC" w:rsidRPr="0033029D" w:rsidRDefault="00AB65DC" w:rsidP="0033029D">
            <w:pPr>
              <w:rPr>
                <w:rFonts w:ascii="Arial" w:hAnsi="Arial" w:cs="Arial"/>
                <w:sz w:val="20"/>
                <w:szCs w:val="20"/>
              </w:rPr>
            </w:pPr>
            <w:r w:rsidRPr="0033029D">
              <w:rPr>
                <w:rFonts w:ascii="Arial" w:hAnsi="Arial" w:cs="Arial"/>
                <w:sz w:val="20"/>
                <w:szCs w:val="20"/>
              </w:rPr>
              <w:t>Alle ritten die plaats vinden binnen Den Helder Postcodegebieden: 1781,1782,1783,1784,1785,1786,1789</w:t>
            </w:r>
          </w:p>
        </w:tc>
        <w:tc>
          <w:tcPr>
            <w:tcW w:w="1276" w:type="dxa"/>
            <w:tcBorders>
              <w:top w:val="single" w:sz="8" w:space="0" w:color="000000"/>
              <w:left w:val="single" w:sz="8" w:space="0" w:color="000000"/>
              <w:bottom w:val="single" w:sz="8" w:space="0" w:color="000000"/>
              <w:right w:val="single" w:sz="8" w:space="0" w:color="000000"/>
            </w:tcBorders>
          </w:tcPr>
          <w:p w14:paraId="492A16BD" w14:textId="77777777" w:rsidR="00AB65DC" w:rsidRPr="0033029D" w:rsidRDefault="00AB65DC" w:rsidP="00666696">
            <w:pPr>
              <w:tabs>
                <w:tab w:val="left" w:pos="435"/>
                <w:tab w:val="center" w:pos="594"/>
              </w:tabs>
              <w:jc w:val="center"/>
              <w:rPr>
                <w:rFonts w:ascii="Arial" w:hAnsi="Arial" w:cs="Arial"/>
                <w:sz w:val="20"/>
                <w:szCs w:val="20"/>
              </w:rPr>
            </w:pPr>
            <w:r w:rsidRPr="0033029D">
              <w:rPr>
                <w:rFonts w:ascii="Arial" w:hAnsi="Arial" w:cs="Arial"/>
                <w:sz w:val="20"/>
                <w:szCs w:val="20"/>
              </w:rPr>
              <w:t>€ 10,85</w:t>
            </w:r>
          </w:p>
        </w:tc>
        <w:tc>
          <w:tcPr>
            <w:tcW w:w="1277" w:type="dxa"/>
            <w:tcBorders>
              <w:top w:val="single" w:sz="8" w:space="0" w:color="000000"/>
              <w:left w:val="single" w:sz="8" w:space="0" w:color="000000"/>
              <w:bottom w:val="single" w:sz="8" w:space="0" w:color="000000"/>
              <w:right w:val="single" w:sz="8" w:space="0" w:color="000000"/>
            </w:tcBorders>
          </w:tcPr>
          <w:p w14:paraId="6EB73164" w14:textId="77777777" w:rsidR="00AB65DC" w:rsidRPr="0033029D" w:rsidRDefault="00AB65DC" w:rsidP="00666696">
            <w:pPr>
              <w:ind w:left="3"/>
              <w:jc w:val="center"/>
              <w:rPr>
                <w:rFonts w:ascii="Arial" w:hAnsi="Arial" w:cs="Arial"/>
                <w:sz w:val="20"/>
                <w:szCs w:val="20"/>
              </w:rPr>
            </w:pPr>
            <w:r w:rsidRPr="0033029D">
              <w:rPr>
                <w:rFonts w:ascii="Arial" w:hAnsi="Arial" w:cs="Arial"/>
                <w:sz w:val="20"/>
                <w:szCs w:val="20"/>
              </w:rPr>
              <w:t>€ 24,43</w:t>
            </w:r>
          </w:p>
        </w:tc>
      </w:tr>
      <w:tr w:rsidR="00AB65DC" w:rsidRPr="0033029D" w14:paraId="192494A3" w14:textId="77777777" w:rsidTr="00811084">
        <w:trPr>
          <w:trHeight w:val="636"/>
        </w:trPr>
        <w:tc>
          <w:tcPr>
            <w:tcW w:w="2463" w:type="dxa"/>
            <w:tcBorders>
              <w:top w:val="single" w:sz="8" w:space="0" w:color="000000"/>
              <w:left w:val="single" w:sz="8" w:space="0" w:color="000000"/>
              <w:bottom w:val="single" w:sz="8" w:space="0" w:color="000000"/>
              <w:right w:val="single" w:sz="8" w:space="0" w:color="000000"/>
            </w:tcBorders>
          </w:tcPr>
          <w:p w14:paraId="54D37977" w14:textId="77777777" w:rsidR="00AB65DC" w:rsidRPr="0033029D" w:rsidRDefault="00AB65DC" w:rsidP="00666696">
            <w:pPr>
              <w:ind w:left="5"/>
              <w:jc w:val="both"/>
              <w:rPr>
                <w:rFonts w:ascii="Arial" w:hAnsi="Arial" w:cs="Arial"/>
                <w:sz w:val="20"/>
                <w:szCs w:val="20"/>
              </w:rPr>
            </w:pPr>
            <w:r w:rsidRPr="0033029D">
              <w:rPr>
                <w:rFonts w:ascii="Arial" w:hAnsi="Arial" w:cs="Arial"/>
                <w:sz w:val="20"/>
                <w:szCs w:val="20"/>
              </w:rPr>
              <w:t xml:space="preserve">Traject 2 Julianadorp </w:t>
            </w:r>
          </w:p>
          <w:p w14:paraId="4FE7A27F" w14:textId="77777777" w:rsidR="00AB65DC" w:rsidRPr="0033029D" w:rsidRDefault="00AB65DC" w:rsidP="00666696">
            <w:pPr>
              <w:jc w:val="center"/>
              <w:rPr>
                <w:rFonts w:ascii="Arial" w:hAnsi="Arial" w:cs="Arial"/>
                <w:sz w:val="20"/>
                <w:szCs w:val="20"/>
              </w:rPr>
            </w:pPr>
            <w:r w:rsidRPr="0033029D">
              <w:rPr>
                <w:rFonts w:ascii="Arial" w:hAnsi="Arial" w:cs="Arial"/>
                <w:sz w:val="20"/>
                <w:szCs w:val="20"/>
              </w:rPr>
              <w:t xml:space="preserve">  </w:t>
            </w:r>
          </w:p>
        </w:tc>
        <w:tc>
          <w:tcPr>
            <w:tcW w:w="4394" w:type="dxa"/>
            <w:tcBorders>
              <w:top w:val="single" w:sz="8" w:space="0" w:color="000000"/>
              <w:left w:val="single" w:sz="8" w:space="0" w:color="000000"/>
              <w:bottom w:val="single" w:sz="8" w:space="0" w:color="000000"/>
              <w:right w:val="single" w:sz="8" w:space="0" w:color="000000"/>
            </w:tcBorders>
          </w:tcPr>
          <w:p w14:paraId="0451BAEE" w14:textId="77777777" w:rsidR="00AB65DC" w:rsidRPr="0033029D" w:rsidRDefault="00AB65DC" w:rsidP="0033029D">
            <w:pPr>
              <w:ind w:right="58"/>
              <w:rPr>
                <w:rFonts w:ascii="Arial" w:hAnsi="Arial" w:cs="Arial"/>
                <w:sz w:val="20"/>
                <w:szCs w:val="20"/>
              </w:rPr>
            </w:pPr>
            <w:r w:rsidRPr="0033029D">
              <w:rPr>
                <w:rFonts w:ascii="Arial" w:hAnsi="Arial" w:cs="Arial"/>
                <w:sz w:val="20"/>
                <w:szCs w:val="20"/>
              </w:rPr>
              <w:t>Alle ritten die plaats vinden binnen Julianadorp</w:t>
            </w:r>
          </w:p>
          <w:p w14:paraId="4E7CF94D" w14:textId="77777777" w:rsidR="00AB65DC" w:rsidRPr="0033029D" w:rsidRDefault="00AB65DC" w:rsidP="0033029D">
            <w:pPr>
              <w:ind w:right="59"/>
              <w:rPr>
                <w:rFonts w:ascii="Arial" w:hAnsi="Arial" w:cs="Arial"/>
                <w:sz w:val="20"/>
                <w:szCs w:val="20"/>
              </w:rPr>
            </w:pPr>
            <w:r w:rsidRPr="0033029D">
              <w:rPr>
                <w:rFonts w:ascii="Arial" w:hAnsi="Arial" w:cs="Arial"/>
                <w:sz w:val="20"/>
                <w:szCs w:val="20"/>
              </w:rPr>
              <w:t>Postcodegebieden: 1787 en 1788</w:t>
            </w:r>
          </w:p>
        </w:tc>
        <w:tc>
          <w:tcPr>
            <w:tcW w:w="1276" w:type="dxa"/>
            <w:tcBorders>
              <w:top w:val="single" w:sz="8" w:space="0" w:color="000000"/>
              <w:left w:val="single" w:sz="8" w:space="0" w:color="000000"/>
              <w:bottom w:val="single" w:sz="8" w:space="0" w:color="000000"/>
              <w:right w:val="single" w:sz="8" w:space="0" w:color="000000"/>
            </w:tcBorders>
          </w:tcPr>
          <w:p w14:paraId="2B74EBB2" w14:textId="77777777" w:rsidR="00AB65DC" w:rsidRPr="0033029D" w:rsidRDefault="00AB65DC" w:rsidP="00666696">
            <w:pPr>
              <w:jc w:val="center"/>
              <w:rPr>
                <w:rFonts w:ascii="Arial" w:hAnsi="Arial" w:cs="Arial"/>
                <w:sz w:val="20"/>
                <w:szCs w:val="20"/>
              </w:rPr>
            </w:pPr>
            <w:r w:rsidRPr="0033029D">
              <w:rPr>
                <w:rFonts w:ascii="Arial" w:hAnsi="Arial" w:cs="Arial"/>
                <w:sz w:val="20"/>
                <w:szCs w:val="20"/>
              </w:rPr>
              <w:t>€ 10,85</w:t>
            </w:r>
          </w:p>
        </w:tc>
        <w:tc>
          <w:tcPr>
            <w:tcW w:w="1277" w:type="dxa"/>
            <w:tcBorders>
              <w:top w:val="single" w:sz="8" w:space="0" w:color="000000"/>
              <w:left w:val="single" w:sz="8" w:space="0" w:color="000000"/>
              <w:bottom w:val="single" w:sz="8" w:space="0" w:color="000000"/>
              <w:right w:val="single" w:sz="8" w:space="0" w:color="000000"/>
            </w:tcBorders>
          </w:tcPr>
          <w:p w14:paraId="3F82D4A5" w14:textId="77777777" w:rsidR="00AB65DC" w:rsidRPr="0033029D" w:rsidRDefault="00AB65DC" w:rsidP="00666696">
            <w:pPr>
              <w:ind w:left="3"/>
              <w:jc w:val="center"/>
              <w:rPr>
                <w:rFonts w:ascii="Arial" w:hAnsi="Arial" w:cs="Arial"/>
                <w:sz w:val="20"/>
                <w:szCs w:val="20"/>
              </w:rPr>
            </w:pPr>
            <w:r w:rsidRPr="0033029D">
              <w:rPr>
                <w:rFonts w:ascii="Arial" w:hAnsi="Arial" w:cs="Arial"/>
                <w:sz w:val="20"/>
                <w:szCs w:val="20"/>
              </w:rPr>
              <w:t>€ 24,43</w:t>
            </w:r>
          </w:p>
        </w:tc>
      </w:tr>
      <w:tr w:rsidR="00AB65DC" w:rsidRPr="0098698C" w14:paraId="110BC99D" w14:textId="77777777" w:rsidTr="00811084">
        <w:trPr>
          <w:trHeight w:val="937"/>
        </w:trPr>
        <w:tc>
          <w:tcPr>
            <w:tcW w:w="2463" w:type="dxa"/>
            <w:tcBorders>
              <w:top w:val="single" w:sz="8" w:space="0" w:color="000000"/>
              <w:left w:val="single" w:sz="8" w:space="0" w:color="000000"/>
              <w:bottom w:val="single" w:sz="8" w:space="0" w:color="000000"/>
              <w:right w:val="single" w:sz="8" w:space="0" w:color="000000"/>
            </w:tcBorders>
            <w:vAlign w:val="bottom"/>
          </w:tcPr>
          <w:p w14:paraId="2B66EAC3" w14:textId="77777777" w:rsidR="00AB65DC" w:rsidRPr="0033029D" w:rsidRDefault="00AB65DC" w:rsidP="00666696">
            <w:pPr>
              <w:rPr>
                <w:rFonts w:ascii="Arial" w:hAnsi="Arial" w:cs="Arial"/>
                <w:sz w:val="20"/>
                <w:szCs w:val="20"/>
              </w:rPr>
            </w:pPr>
            <w:r w:rsidRPr="0033029D">
              <w:rPr>
                <w:rFonts w:ascii="Arial" w:hAnsi="Arial" w:cs="Arial"/>
                <w:sz w:val="20"/>
                <w:szCs w:val="20"/>
              </w:rPr>
              <w:t xml:space="preserve">Traject 3 Overige </w:t>
            </w:r>
          </w:p>
          <w:p w14:paraId="26490180" w14:textId="77777777" w:rsidR="00AB65DC" w:rsidRPr="0033029D" w:rsidRDefault="00AB65DC" w:rsidP="00666696">
            <w:pPr>
              <w:jc w:val="center"/>
              <w:rPr>
                <w:rFonts w:ascii="Arial" w:hAnsi="Arial" w:cs="Arial"/>
                <w:sz w:val="20"/>
                <w:szCs w:val="20"/>
              </w:rPr>
            </w:pPr>
            <w:r w:rsidRPr="0033029D">
              <w:rPr>
                <w:rFonts w:ascii="Arial" w:hAnsi="Arial" w:cs="Arial"/>
                <w:sz w:val="20"/>
                <w:szCs w:val="20"/>
              </w:rPr>
              <w:t xml:space="preserve">  </w:t>
            </w:r>
          </w:p>
          <w:p w14:paraId="59CB49FD" w14:textId="77777777" w:rsidR="00AB65DC" w:rsidRPr="0033029D" w:rsidRDefault="00AB65DC" w:rsidP="00666696">
            <w:pPr>
              <w:jc w:val="center"/>
              <w:rPr>
                <w:rFonts w:ascii="Arial" w:hAnsi="Arial" w:cs="Arial"/>
                <w:sz w:val="20"/>
                <w:szCs w:val="20"/>
              </w:rPr>
            </w:pPr>
            <w:r w:rsidRPr="0033029D">
              <w:rPr>
                <w:rFonts w:ascii="Arial" w:hAnsi="Arial" w:cs="Arial"/>
                <w:sz w:val="20"/>
                <w:szCs w:val="20"/>
              </w:rPr>
              <w:t xml:space="preserve">  </w:t>
            </w:r>
          </w:p>
        </w:tc>
        <w:tc>
          <w:tcPr>
            <w:tcW w:w="4394" w:type="dxa"/>
            <w:tcBorders>
              <w:top w:val="single" w:sz="8" w:space="0" w:color="000000"/>
              <w:left w:val="single" w:sz="8" w:space="0" w:color="000000"/>
              <w:bottom w:val="single" w:sz="8" w:space="0" w:color="000000"/>
              <w:right w:val="single" w:sz="8" w:space="0" w:color="000000"/>
            </w:tcBorders>
            <w:vAlign w:val="bottom"/>
          </w:tcPr>
          <w:p w14:paraId="14DC5F18" w14:textId="0AA921BC" w:rsidR="00AB65DC" w:rsidRPr="0033029D" w:rsidRDefault="00AB65DC" w:rsidP="0033029D">
            <w:pPr>
              <w:ind w:left="74" w:right="14"/>
              <w:rPr>
                <w:rFonts w:ascii="Arial" w:hAnsi="Arial" w:cs="Arial"/>
                <w:sz w:val="20"/>
                <w:szCs w:val="20"/>
              </w:rPr>
            </w:pPr>
            <w:r w:rsidRPr="0033029D">
              <w:rPr>
                <w:rFonts w:ascii="Arial" w:hAnsi="Arial" w:cs="Arial"/>
                <w:sz w:val="20"/>
                <w:szCs w:val="20"/>
              </w:rPr>
              <w:t>Alle ritten die niet in aanmerking komen voor traject 1 en 2.</w:t>
            </w:r>
            <w:r w:rsidR="0033029D" w:rsidRPr="0033029D">
              <w:rPr>
                <w:rFonts w:ascii="Arial" w:hAnsi="Arial" w:cs="Arial"/>
                <w:sz w:val="20"/>
                <w:szCs w:val="20"/>
              </w:rPr>
              <w:t xml:space="preserve"> </w:t>
            </w:r>
            <w:r w:rsidRPr="0033029D">
              <w:rPr>
                <w:rFonts w:ascii="Arial" w:hAnsi="Arial" w:cs="Arial"/>
                <w:sz w:val="20"/>
                <w:szCs w:val="20"/>
              </w:rPr>
              <w:t>De ritten dienen wel binnen de gemeentegrenzen van Opdrachtgever plaats te vinden.</w:t>
            </w:r>
          </w:p>
        </w:tc>
        <w:tc>
          <w:tcPr>
            <w:tcW w:w="1276" w:type="dxa"/>
            <w:tcBorders>
              <w:top w:val="single" w:sz="8" w:space="0" w:color="000000"/>
              <w:left w:val="single" w:sz="8" w:space="0" w:color="000000"/>
              <w:bottom w:val="single" w:sz="8" w:space="0" w:color="000000"/>
              <w:right w:val="single" w:sz="8" w:space="0" w:color="000000"/>
            </w:tcBorders>
            <w:vAlign w:val="bottom"/>
          </w:tcPr>
          <w:p w14:paraId="6538D44A" w14:textId="77777777" w:rsidR="00AB65DC" w:rsidRPr="0033029D" w:rsidRDefault="00AB65DC" w:rsidP="00666696">
            <w:pPr>
              <w:jc w:val="center"/>
              <w:rPr>
                <w:rFonts w:ascii="Arial" w:hAnsi="Arial" w:cs="Arial"/>
                <w:sz w:val="20"/>
                <w:szCs w:val="20"/>
              </w:rPr>
            </w:pPr>
            <w:r w:rsidRPr="0033029D">
              <w:rPr>
                <w:rFonts w:ascii="Arial" w:hAnsi="Arial" w:cs="Arial"/>
                <w:sz w:val="20"/>
                <w:szCs w:val="20"/>
              </w:rPr>
              <w:t>€ 20,29</w:t>
            </w:r>
          </w:p>
          <w:p w14:paraId="5034FA0B" w14:textId="77777777" w:rsidR="00AB65DC" w:rsidRPr="0033029D" w:rsidRDefault="00AB65DC" w:rsidP="00666696">
            <w:pPr>
              <w:jc w:val="center"/>
              <w:rPr>
                <w:rFonts w:ascii="Arial" w:hAnsi="Arial" w:cs="Arial"/>
                <w:sz w:val="20"/>
                <w:szCs w:val="20"/>
              </w:rPr>
            </w:pPr>
          </w:p>
        </w:tc>
        <w:tc>
          <w:tcPr>
            <w:tcW w:w="1277" w:type="dxa"/>
            <w:tcBorders>
              <w:top w:val="single" w:sz="8" w:space="0" w:color="000000"/>
              <w:left w:val="single" w:sz="8" w:space="0" w:color="000000"/>
              <w:bottom w:val="single" w:sz="8" w:space="0" w:color="000000"/>
              <w:right w:val="single" w:sz="8" w:space="0" w:color="000000"/>
            </w:tcBorders>
            <w:vAlign w:val="bottom"/>
          </w:tcPr>
          <w:p w14:paraId="1B6945B3" w14:textId="77777777" w:rsidR="00AB65DC" w:rsidRPr="0098698C" w:rsidRDefault="00AB65DC" w:rsidP="00666696">
            <w:pPr>
              <w:ind w:left="3"/>
              <w:jc w:val="center"/>
              <w:rPr>
                <w:rFonts w:ascii="Arial" w:hAnsi="Arial" w:cs="Arial"/>
                <w:sz w:val="20"/>
                <w:szCs w:val="20"/>
              </w:rPr>
            </w:pPr>
            <w:r w:rsidRPr="0033029D">
              <w:rPr>
                <w:rFonts w:ascii="Arial" w:hAnsi="Arial" w:cs="Arial"/>
                <w:sz w:val="20"/>
                <w:szCs w:val="20"/>
              </w:rPr>
              <w:t>€ 39,01</w:t>
            </w:r>
          </w:p>
          <w:p w14:paraId="30A3A55E" w14:textId="77777777" w:rsidR="00AB65DC" w:rsidRPr="0098698C" w:rsidRDefault="00AB65DC" w:rsidP="00666696">
            <w:pPr>
              <w:ind w:left="3"/>
              <w:jc w:val="center"/>
              <w:rPr>
                <w:rFonts w:ascii="Arial" w:hAnsi="Arial" w:cs="Arial"/>
                <w:sz w:val="20"/>
                <w:szCs w:val="20"/>
              </w:rPr>
            </w:pPr>
          </w:p>
        </w:tc>
      </w:tr>
    </w:tbl>
    <w:p w14:paraId="0C4243EF" w14:textId="77777777" w:rsidR="00AB65DC" w:rsidRPr="0098698C" w:rsidRDefault="00AB65DC" w:rsidP="00666696">
      <w:pPr>
        <w:rPr>
          <w:rFonts w:cs="Arial"/>
        </w:rPr>
      </w:pPr>
    </w:p>
    <w:tbl>
      <w:tblPr>
        <w:tblStyle w:val="Tabelraster"/>
        <w:tblW w:w="0" w:type="auto"/>
        <w:tblLook w:val="04A0" w:firstRow="1" w:lastRow="0" w:firstColumn="1" w:lastColumn="0" w:noHBand="0" w:noVBand="1"/>
      </w:tblPr>
      <w:tblGrid>
        <w:gridCol w:w="846"/>
        <w:gridCol w:w="8216"/>
      </w:tblGrid>
      <w:tr w:rsidR="00AB65DC" w:rsidRPr="0098698C" w14:paraId="25926486" w14:textId="77777777" w:rsidTr="00811084">
        <w:tc>
          <w:tcPr>
            <w:tcW w:w="846" w:type="dxa"/>
          </w:tcPr>
          <w:p w14:paraId="029E1555" w14:textId="06388029" w:rsidR="00AB65DC" w:rsidRPr="0098698C" w:rsidRDefault="00AB65DC" w:rsidP="00666696">
            <w:pPr>
              <w:rPr>
                <w:rFonts w:cs="Arial"/>
              </w:rPr>
            </w:pPr>
            <w:r w:rsidRPr="0098698C">
              <w:rPr>
                <w:rFonts w:cs="Arial"/>
              </w:rPr>
              <w:t>Eis-3.2</w:t>
            </w:r>
          </w:p>
        </w:tc>
        <w:tc>
          <w:tcPr>
            <w:tcW w:w="8216" w:type="dxa"/>
          </w:tcPr>
          <w:p w14:paraId="05A4FD34" w14:textId="5898C784" w:rsidR="00AB65DC" w:rsidRPr="0033029D" w:rsidRDefault="00AB65DC" w:rsidP="00666696">
            <w:pPr>
              <w:rPr>
                <w:rFonts w:cs="Arial"/>
              </w:rPr>
            </w:pPr>
            <w:r w:rsidRPr="0033029D">
              <w:rPr>
                <w:rFonts w:cs="Arial"/>
              </w:rPr>
              <w:t xml:space="preserve">De vergoedingen zoals opgenomen in de </w:t>
            </w:r>
            <w:r w:rsidR="001D2965" w:rsidRPr="0033029D">
              <w:rPr>
                <w:rFonts w:cs="Arial"/>
              </w:rPr>
              <w:t xml:space="preserve">bovenstaande </w:t>
            </w:r>
            <w:r w:rsidRPr="0033029D">
              <w:rPr>
                <w:rFonts w:cs="Arial"/>
              </w:rPr>
              <w:t>tabel gelden per Rit. Dat wil zeggen dat een eventueel combinatievoordeel (tegelijkertijd uitvoeren van meerdere Ritten) voor de Opdrachtnemer is.</w:t>
            </w:r>
          </w:p>
        </w:tc>
      </w:tr>
      <w:tr w:rsidR="00AB65DC" w:rsidRPr="0098698C" w14:paraId="71605600" w14:textId="77777777" w:rsidTr="00811084">
        <w:tc>
          <w:tcPr>
            <w:tcW w:w="846" w:type="dxa"/>
          </w:tcPr>
          <w:p w14:paraId="5E9D89D5" w14:textId="0AC6067A" w:rsidR="00AB65DC" w:rsidRPr="0098698C" w:rsidRDefault="00AB65DC" w:rsidP="00666696">
            <w:pPr>
              <w:rPr>
                <w:rFonts w:cs="Arial"/>
              </w:rPr>
            </w:pPr>
            <w:r w:rsidRPr="0098698C">
              <w:rPr>
                <w:rFonts w:cs="Arial"/>
              </w:rPr>
              <w:t>Eis-3.3</w:t>
            </w:r>
          </w:p>
        </w:tc>
        <w:tc>
          <w:tcPr>
            <w:tcW w:w="8216" w:type="dxa"/>
          </w:tcPr>
          <w:p w14:paraId="5CBD9DEC" w14:textId="49DE6477" w:rsidR="00AB65DC" w:rsidRPr="0098698C" w:rsidRDefault="00AB65DC" w:rsidP="00666696">
            <w:pPr>
              <w:rPr>
                <w:rFonts w:cs="Arial"/>
              </w:rPr>
            </w:pPr>
            <w:r w:rsidRPr="0098698C">
              <w:rPr>
                <w:rFonts w:cs="Arial"/>
              </w:rPr>
              <w:t xml:space="preserve">De vergoeding voor rolstoelvervoer wordt enkel uitgekeerd indien de Reiziger die wordt vervoerd geïndiceerd is voor rolstoelvervoer en de Opdrachtnemer gecontracteerd is voor het uitvoeren van Rolstoelvervoer.  </w:t>
            </w:r>
          </w:p>
        </w:tc>
      </w:tr>
      <w:tr w:rsidR="00AB65DC" w:rsidRPr="0098698C" w14:paraId="72F8EA61" w14:textId="77777777" w:rsidTr="00811084">
        <w:tc>
          <w:tcPr>
            <w:tcW w:w="846" w:type="dxa"/>
          </w:tcPr>
          <w:p w14:paraId="6CC3A107" w14:textId="4212B8D5" w:rsidR="00AB65DC" w:rsidRPr="0098698C" w:rsidRDefault="00AB65DC" w:rsidP="00666696">
            <w:pPr>
              <w:rPr>
                <w:rFonts w:cs="Arial"/>
              </w:rPr>
            </w:pPr>
            <w:r w:rsidRPr="0098698C">
              <w:rPr>
                <w:rFonts w:cs="Arial"/>
              </w:rPr>
              <w:t>Eis-</w:t>
            </w:r>
            <w:r w:rsidR="00046864">
              <w:rPr>
                <w:rFonts w:cs="Arial"/>
              </w:rPr>
              <w:t>3.</w:t>
            </w:r>
            <w:r w:rsidR="00B12BC4">
              <w:rPr>
                <w:rFonts w:cs="Arial"/>
              </w:rPr>
              <w:t>4</w:t>
            </w:r>
          </w:p>
        </w:tc>
        <w:tc>
          <w:tcPr>
            <w:tcW w:w="8216" w:type="dxa"/>
          </w:tcPr>
          <w:p w14:paraId="28056B7A" w14:textId="1423CB81" w:rsidR="00AB65DC" w:rsidRPr="0098698C" w:rsidRDefault="00AB65DC" w:rsidP="00666696">
            <w:pPr>
              <w:rPr>
                <w:rFonts w:cs="Arial"/>
              </w:rPr>
            </w:pPr>
            <w:r w:rsidRPr="0098698C">
              <w:rPr>
                <w:rFonts w:cs="Arial"/>
              </w:rPr>
              <w:t>De tarieven staan vast gedurende de gehele looptijd van de Overeenkomst inclusief de eventueel te  benutten optiejaren. Opdrachtgever accepteert na gunning op geen enkele wijze een heronderhandeling over de tarieven.</w:t>
            </w:r>
          </w:p>
        </w:tc>
      </w:tr>
      <w:tr w:rsidR="00AB65DC" w:rsidRPr="0098698C" w14:paraId="3BB8B4FB" w14:textId="77777777" w:rsidTr="00811084">
        <w:tc>
          <w:tcPr>
            <w:tcW w:w="846" w:type="dxa"/>
          </w:tcPr>
          <w:p w14:paraId="61FFF508" w14:textId="1A9439D8" w:rsidR="00AB65DC" w:rsidRPr="0098698C" w:rsidRDefault="00AB65DC" w:rsidP="00666696">
            <w:pPr>
              <w:rPr>
                <w:rFonts w:cs="Arial"/>
              </w:rPr>
            </w:pPr>
            <w:r w:rsidRPr="0098698C">
              <w:rPr>
                <w:rFonts w:cs="Arial"/>
              </w:rPr>
              <w:t>Eis-</w:t>
            </w:r>
            <w:r w:rsidR="00046864">
              <w:rPr>
                <w:rFonts w:cs="Arial"/>
              </w:rPr>
              <w:t>3.</w:t>
            </w:r>
            <w:r w:rsidR="00B12BC4">
              <w:rPr>
                <w:rFonts w:cs="Arial"/>
              </w:rPr>
              <w:t>5</w:t>
            </w:r>
          </w:p>
        </w:tc>
        <w:tc>
          <w:tcPr>
            <w:tcW w:w="8216" w:type="dxa"/>
          </w:tcPr>
          <w:p w14:paraId="336819F6" w14:textId="786E9EEB" w:rsidR="00AB65DC" w:rsidRPr="0098698C" w:rsidRDefault="00AB65DC" w:rsidP="00666696">
            <w:pPr>
              <w:rPr>
                <w:rFonts w:cs="Arial"/>
              </w:rPr>
            </w:pPr>
            <w:r w:rsidRPr="0098698C">
              <w:rPr>
                <w:rFonts w:cs="Arial"/>
              </w:rPr>
              <w:t xml:space="preserve">De tarieven zijn conform ‘prijspeil 2024’ en worden voor het eerst op 1 januari 2025 geïndexeerd op basis van de NEA-index.  </w:t>
            </w:r>
          </w:p>
        </w:tc>
      </w:tr>
      <w:tr w:rsidR="00AB65DC" w:rsidRPr="0098698C" w14:paraId="4DC03103" w14:textId="77777777" w:rsidTr="00811084">
        <w:tc>
          <w:tcPr>
            <w:tcW w:w="846" w:type="dxa"/>
          </w:tcPr>
          <w:p w14:paraId="79A1E2AA" w14:textId="028595CF" w:rsidR="00AB65DC" w:rsidRPr="0098698C" w:rsidRDefault="00AB65DC" w:rsidP="00666696">
            <w:pPr>
              <w:rPr>
                <w:rFonts w:cs="Arial"/>
              </w:rPr>
            </w:pPr>
            <w:r w:rsidRPr="0098698C">
              <w:rPr>
                <w:rFonts w:cs="Arial"/>
              </w:rPr>
              <w:t>Eis-</w:t>
            </w:r>
            <w:r w:rsidR="00046864">
              <w:rPr>
                <w:rFonts w:cs="Arial"/>
              </w:rPr>
              <w:t>3.</w:t>
            </w:r>
            <w:r w:rsidR="00B12BC4">
              <w:rPr>
                <w:rFonts w:cs="Arial"/>
              </w:rPr>
              <w:t>6</w:t>
            </w:r>
          </w:p>
        </w:tc>
        <w:tc>
          <w:tcPr>
            <w:tcW w:w="8216" w:type="dxa"/>
          </w:tcPr>
          <w:p w14:paraId="52818460" w14:textId="398E07D0" w:rsidR="00AB65DC" w:rsidRPr="0098698C" w:rsidRDefault="00AB65DC" w:rsidP="00666696">
            <w:pPr>
              <w:rPr>
                <w:rFonts w:cs="Arial"/>
              </w:rPr>
            </w:pPr>
            <w:r w:rsidRPr="0098698C">
              <w:rPr>
                <w:rFonts w:cs="Arial"/>
              </w:rPr>
              <w:t xml:space="preserve">De vermelde tarieven zijn all-in tarieven, dus inclusief alle bijkomende kosten maar exclusief BTW.  </w:t>
            </w:r>
          </w:p>
        </w:tc>
      </w:tr>
      <w:tr w:rsidR="00B12BC4" w:rsidRPr="0098698C" w14:paraId="582F2AFB" w14:textId="77777777" w:rsidTr="00811084">
        <w:tc>
          <w:tcPr>
            <w:tcW w:w="846" w:type="dxa"/>
          </w:tcPr>
          <w:p w14:paraId="48523AE9" w14:textId="3C02161C" w:rsidR="00B12BC4" w:rsidRPr="0098698C" w:rsidRDefault="00B12BC4" w:rsidP="00B12BC4">
            <w:pPr>
              <w:rPr>
                <w:rFonts w:cs="Arial"/>
              </w:rPr>
            </w:pPr>
            <w:r w:rsidRPr="0098698C">
              <w:rPr>
                <w:rFonts w:cs="Arial"/>
              </w:rPr>
              <w:t>Eis-</w:t>
            </w:r>
            <w:r>
              <w:rPr>
                <w:rFonts w:cs="Arial"/>
              </w:rPr>
              <w:t>3.7</w:t>
            </w:r>
          </w:p>
        </w:tc>
        <w:tc>
          <w:tcPr>
            <w:tcW w:w="8216" w:type="dxa"/>
          </w:tcPr>
          <w:p w14:paraId="15AAE566" w14:textId="4C537546" w:rsidR="00B12BC4" w:rsidRPr="0098698C" w:rsidRDefault="00B12BC4" w:rsidP="00B12BC4">
            <w:pPr>
              <w:rPr>
                <w:rFonts w:cs="Arial"/>
              </w:rPr>
            </w:pPr>
            <w:r w:rsidRPr="0098698C">
              <w:rPr>
                <w:rFonts w:cs="Arial"/>
              </w:rPr>
              <w:t>Het staat de Opdrachtgever vrij tijdens de looptijd van de Overeenkomst wel of niet te kiezen om een eigen bijdrage te hanteren voor het gebruik van het vervoer. Als de Opdrachtgever hiervoor kiest dan int de Opdrachtgever deze eigen bijdrage.</w:t>
            </w:r>
          </w:p>
        </w:tc>
      </w:tr>
    </w:tbl>
    <w:p w14:paraId="6534EEA1" w14:textId="3A420ECE" w:rsidR="00AB65DC" w:rsidRPr="0098698C" w:rsidRDefault="00AB65DC" w:rsidP="00666696">
      <w:pPr>
        <w:ind w:left="1417"/>
        <w:rPr>
          <w:rFonts w:cs="Arial"/>
        </w:rPr>
      </w:pPr>
    </w:p>
    <w:p w14:paraId="133EBD98" w14:textId="77777777" w:rsidR="00AB65DC" w:rsidRPr="0098698C" w:rsidRDefault="00AB65DC" w:rsidP="00666696">
      <w:pPr>
        <w:ind w:left="1417"/>
        <w:rPr>
          <w:rFonts w:cs="Arial"/>
        </w:rPr>
      </w:pPr>
    </w:p>
    <w:p w14:paraId="3B71AC62" w14:textId="72A88933" w:rsidR="00AB65DC" w:rsidRPr="0098698C" w:rsidRDefault="00AB65DC" w:rsidP="00666696">
      <w:pPr>
        <w:pStyle w:val="Kop2"/>
        <w:spacing w:before="0"/>
        <w:rPr>
          <w:rFonts w:ascii="Arial" w:hAnsi="Arial" w:cs="Arial"/>
        </w:rPr>
      </w:pPr>
      <w:r w:rsidRPr="0098698C">
        <w:rPr>
          <w:rFonts w:ascii="Arial" w:hAnsi="Arial" w:cs="Arial"/>
        </w:rPr>
        <w:t>4</w:t>
      </w:r>
      <w:r w:rsidRPr="0098698C">
        <w:rPr>
          <w:rFonts w:ascii="Arial" w:hAnsi="Arial" w:cs="Arial"/>
        </w:rPr>
        <w:tab/>
        <w:t>Facturatie</w:t>
      </w:r>
    </w:p>
    <w:p w14:paraId="3AB38947" w14:textId="635938BF" w:rsidR="00AB65DC" w:rsidRPr="0098698C" w:rsidRDefault="00AB65DC" w:rsidP="00666696">
      <w:pPr>
        <w:rPr>
          <w:rFonts w:cs="Arial"/>
        </w:rPr>
      </w:pPr>
    </w:p>
    <w:tbl>
      <w:tblPr>
        <w:tblStyle w:val="Tabelraster"/>
        <w:tblW w:w="0" w:type="auto"/>
        <w:tblLook w:val="04A0" w:firstRow="1" w:lastRow="0" w:firstColumn="1" w:lastColumn="0" w:noHBand="0" w:noVBand="1"/>
      </w:tblPr>
      <w:tblGrid>
        <w:gridCol w:w="846"/>
        <w:gridCol w:w="8216"/>
      </w:tblGrid>
      <w:tr w:rsidR="00AB65DC" w:rsidRPr="0098698C" w14:paraId="77F36A23" w14:textId="77777777" w:rsidTr="00811084">
        <w:tc>
          <w:tcPr>
            <w:tcW w:w="846" w:type="dxa"/>
          </w:tcPr>
          <w:p w14:paraId="49DD4018" w14:textId="10AB17D1" w:rsidR="00AB65DC" w:rsidRPr="0098698C" w:rsidRDefault="00AB65DC" w:rsidP="00666696">
            <w:pPr>
              <w:rPr>
                <w:rFonts w:cs="Arial"/>
              </w:rPr>
            </w:pPr>
            <w:r w:rsidRPr="0098698C">
              <w:rPr>
                <w:rFonts w:cs="Arial"/>
              </w:rPr>
              <w:t>Eis-4.1</w:t>
            </w:r>
          </w:p>
        </w:tc>
        <w:tc>
          <w:tcPr>
            <w:tcW w:w="8216" w:type="dxa"/>
          </w:tcPr>
          <w:p w14:paraId="47F0B242" w14:textId="157FD668" w:rsidR="00AB65DC" w:rsidRPr="0098698C" w:rsidRDefault="00AB65DC" w:rsidP="00666696">
            <w:pPr>
              <w:rPr>
                <w:rFonts w:cs="Arial"/>
              </w:rPr>
            </w:pPr>
            <w:r w:rsidRPr="0098698C">
              <w:rPr>
                <w:rFonts w:cs="Arial"/>
              </w:rPr>
              <w:t xml:space="preserve">De vergoeding aan de Opdrachtnemer geschiedt per kalendermaand achteraf.  </w:t>
            </w:r>
          </w:p>
        </w:tc>
      </w:tr>
      <w:tr w:rsidR="0098698C" w:rsidRPr="0098698C" w14:paraId="00A43F23" w14:textId="77777777" w:rsidTr="00811084">
        <w:tc>
          <w:tcPr>
            <w:tcW w:w="846" w:type="dxa"/>
          </w:tcPr>
          <w:p w14:paraId="5BEC5330" w14:textId="0E9C1CE6" w:rsidR="0098698C" w:rsidRPr="0098698C" w:rsidRDefault="0098698C" w:rsidP="00666696">
            <w:pPr>
              <w:rPr>
                <w:rFonts w:cs="Arial"/>
              </w:rPr>
            </w:pPr>
            <w:r w:rsidRPr="0098698C">
              <w:rPr>
                <w:rFonts w:cs="Arial"/>
              </w:rPr>
              <w:t>Eis-</w:t>
            </w:r>
            <w:r w:rsidR="0033029D">
              <w:rPr>
                <w:rFonts w:cs="Arial"/>
              </w:rPr>
              <w:t>4.2</w:t>
            </w:r>
          </w:p>
        </w:tc>
        <w:tc>
          <w:tcPr>
            <w:tcW w:w="8216" w:type="dxa"/>
          </w:tcPr>
          <w:p w14:paraId="14404503" w14:textId="6E2DA8A7" w:rsidR="0098698C" w:rsidRPr="0098698C" w:rsidRDefault="0098698C" w:rsidP="00666696">
            <w:pPr>
              <w:rPr>
                <w:rFonts w:cs="Arial"/>
              </w:rPr>
            </w:pPr>
            <w:r w:rsidRPr="0098698C">
              <w:rPr>
                <w:rFonts w:cs="Arial"/>
              </w:rPr>
              <w:t xml:space="preserve">Opdrachtgever stelt na afloop van de kalendermaand een (digitaal) maandoverzicht aan Opdrachtnemer beschikbaar. Gedurende de maand wordt dit overzicht digitaal bijgehouden door de Opdrachtgever. Dit overzicht is voor alle betrokken vervoerders continue digitaal </w:t>
            </w:r>
            <w:r w:rsidRPr="0033029D">
              <w:rPr>
                <w:rFonts w:cs="Arial"/>
              </w:rPr>
              <w:t xml:space="preserve">beschikbaar via </w:t>
            </w:r>
            <w:hyperlink r:id="rId11" w:history="1">
              <w:r w:rsidRPr="0033029D">
                <w:rPr>
                  <w:rStyle w:val="Hyperlink"/>
                  <w:rFonts w:cs="Arial"/>
                </w:rPr>
                <w:t>www.acarodashboard.nl</w:t>
              </w:r>
            </w:hyperlink>
            <w:r w:rsidR="0033029D" w:rsidRPr="0033029D">
              <w:rPr>
                <w:rFonts w:cs="Arial"/>
              </w:rPr>
              <w:t xml:space="preserve"> o</w:t>
            </w:r>
            <w:r w:rsidR="0033029D" w:rsidRPr="0033029D">
              <w:rPr>
                <w:rStyle w:val="cf01"/>
                <w:rFonts w:ascii="Arial" w:hAnsi="Arial" w:cs="Arial"/>
                <w:sz w:val="20"/>
                <w:szCs w:val="20"/>
              </w:rPr>
              <w:t>f een andere door de Opdrachtgever te gebruiken applicatie.</w:t>
            </w:r>
            <w:r w:rsidR="0033029D">
              <w:rPr>
                <w:rStyle w:val="cf01"/>
              </w:rPr>
              <w:t xml:space="preserve"> </w:t>
            </w:r>
            <w:r w:rsidRPr="0098698C">
              <w:rPr>
                <w:rFonts w:cs="Arial"/>
              </w:rPr>
              <w:t xml:space="preserve">Opdrachtnemers krijgen een inlog voor deze website en kunnen het overzicht van Ritten die voor bekostiging in aanmerking komen altijd inzien. Op het overzicht staat al het door Opdrachtnemer in opdracht van Opdrachtgever gereden vervoer van betreffende maand. Dit overzicht wordt gemaakt op basis van de data die de Opdrachtnemer hiervoor bij Opdrachtgever heeft aangeleverd (via BCT / chauffeursapp). Data die niet beschikbaar zijn voor Opdrachtgever, staan dus ook niet op het overzicht zijn derhalve ook geen onderdeel van de door Opdrachtgever aan Opdrachtnemer te betalen vergoeding.  </w:t>
            </w:r>
          </w:p>
        </w:tc>
      </w:tr>
      <w:tr w:rsidR="00AB65DC" w:rsidRPr="0098698C" w14:paraId="66CA8D77" w14:textId="77777777" w:rsidTr="00811084">
        <w:tc>
          <w:tcPr>
            <w:tcW w:w="846" w:type="dxa"/>
          </w:tcPr>
          <w:p w14:paraId="0EDF70F0" w14:textId="4794C215" w:rsidR="00AB65DC" w:rsidRPr="0098698C" w:rsidRDefault="00AB65DC" w:rsidP="00666696">
            <w:pPr>
              <w:rPr>
                <w:rFonts w:cs="Arial"/>
              </w:rPr>
            </w:pPr>
            <w:r w:rsidRPr="0098698C">
              <w:rPr>
                <w:rFonts w:cs="Arial"/>
              </w:rPr>
              <w:lastRenderedPageBreak/>
              <w:t>Eis-</w:t>
            </w:r>
            <w:r w:rsidR="0033029D">
              <w:rPr>
                <w:rFonts w:cs="Arial"/>
              </w:rPr>
              <w:t>4.3</w:t>
            </w:r>
          </w:p>
        </w:tc>
        <w:tc>
          <w:tcPr>
            <w:tcW w:w="8216" w:type="dxa"/>
          </w:tcPr>
          <w:p w14:paraId="2CFC5160" w14:textId="4CFF7FDB" w:rsidR="00AB65DC" w:rsidRPr="0098698C" w:rsidRDefault="00AB65DC" w:rsidP="00666696">
            <w:pPr>
              <w:rPr>
                <w:rFonts w:cs="Arial"/>
              </w:rPr>
            </w:pPr>
            <w:r w:rsidRPr="0098698C">
              <w:rPr>
                <w:rFonts w:cs="Arial"/>
              </w:rPr>
              <w:t>Opdrachtnemer heeft na afloop van de maand (na officiële ontvangst van het overzicht van de Opdrachtgever) 5 werkdagen om te reageren op dit overzicht. Wanneer Opdrachtnemer geen dispuut ten aanzien van (een deel van) het maandoverzicht kenbaar maakt bij Opdrachtgever binnen genoemde 5 werkdagen, dan wordt het gehele maandoverzicht geacht de instemming van Opdrachtnemer te hebben gekregen. Al het vervoer waarover geen dispuut bestaat tussen de Opdrachtnemer en Opdrachtgever, kan conform de opgave (maandoverzicht) van Opdrachtgever door Opdrachtnemer aan Opdrachtgever gefactureerd worden.</w:t>
            </w:r>
            <w:r w:rsidR="00011AA0">
              <w:rPr>
                <w:rFonts w:cs="Arial"/>
              </w:rPr>
              <w:t xml:space="preserve"> </w:t>
            </w:r>
            <w:r w:rsidRPr="0098698C">
              <w:rPr>
                <w:rFonts w:cs="Arial"/>
              </w:rPr>
              <w:t xml:space="preserve">Voor zover er een dispuut bestaat over (een deel van) een door Opdrachtgever aangeleverd maandoverzicht, is het aan Opdrachtgever en Opdrachtnemer om dit dispuut op te lossen alvorens het betreffende deel van het vervoer </w:t>
            </w:r>
            <w:r w:rsidRPr="0033029D">
              <w:rPr>
                <w:rFonts w:cs="Arial"/>
              </w:rPr>
              <w:t xml:space="preserve">aan Opdrachtgever gefactureerd kan worden door Opdrachtnemer. </w:t>
            </w:r>
          </w:p>
        </w:tc>
      </w:tr>
      <w:tr w:rsidR="0033029D" w:rsidRPr="0098698C" w14:paraId="00E3A895" w14:textId="77777777" w:rsidTr="00811084">
        <w:tc>
          <w:tcPr>
            <w:tcW w:w="846" w:type="dxa"/>
          </w:tcPr>
          <w:p w14:paraId="61CA7705" w14:textId="0E4FF41B" w:rsidR="0033029D" w:rsidRPr="0098698C" w:rsidRDefault="0033029D" w:rsidP="00666696">
            <w:pPr>
              <w:rPr>
                <w:rFonts w:cs="Arial"/>
              </w:rPr>
            </w:pPr>
            <w:r>
              <w:rPr>
                <w:rFonts w:cs="Arial"/>
              </w:rPr>
              <w:t>Eis-4.4</w:t>
            </w:r>
          </w:p>
        </w:tc>
        <w:tc>
          <w:tcPr>
            <w:tcW w:w="8216" w:type="dxa"/>
          </w:tcPr>
          <w:p w14:paraId="2F44E3CB" w14:textId="7B5EF6AE" w:rsidR="0033029D" w:rsidRPr="0098698C" w:rsidRDefault="0033029D" w:rsidP="00666696">
            <w:pPr>
              <w:rPr>
                <w:rFonts w:cs="Arial"/>
              </w:rPr>
            </w:pPr>
            <w:r w:rsidRPr="0033029D">
              <w:rPr>
                <w:rFonts w:cs="Arial"/>
              </w:rPr>
              <w:t>Opdrachtgever kan zich in dit proces laten vertegenwoordigen door</w:t>
            </w:r>
            <w:r w:rsidR="006B3C0C">
              <w:rPr>
                <w:rFonts w:cs="Arial"/>
              </w:rPr>
              <w:t xml:space="preserve"> een</w:t>
            </w:r>
            <w:r w:rsidRPr="0033029D">
              <w:rPr>
                <w:rFonts w:cs="Arial"/>
              </w:rPr>
              <w:t xml:space="preserve"> door de Opdrachtgever aan te wijzen derde.</w:t>
            </w:r>
          </w:p>
        </w:tc>
      </w:tr>
      <w:tr w:rsidR="00AB65DC" w:rsidRPr="0098698C" w14:paraId="310A97FA" w14:textId="77777777" w:rsidTr="00811084">
        <w:tc>
          <w:tcPr>
            <w:tcW w:w="846" w:type="dxa"/>
          </w:tcPr>
          <w:p w14:paraId="0379067E" w14:textId="16786ACA" w:rsidR="00AB65DC" w:rsidRPr="0098698C" w:rsidRDefault="00AB65DC" w:rsidP="00666696">
            <w:pPr>
              <w:rPr>
                <w:rFonts w:cs="Arial"/>
              </w:rPr>
            </w:pPr>
            <w:r w:rsidRPr="0098698C">
              <w:rPr>
                <w:rFonts w:cs="Arial"/>
              </w:rPr>
              <w:t>Eis-</w:t>
            </w:r>
            <w:r w:rsidR="0033029D">
              <w:rPr>
                <w:rFonts w:cs="Arial"/>
              </w:rPr>
              <w:t>4.5</w:t>
            </w:r>
          </w:p>
        </w:tc>
        <w:tc>
          <w:tcPr>
            <w:tcW w:w="8216" w:type="dxa"/>
          </w:tcPr>
          <w:p w14:paraId="54FAB550" w14:textId="5C98E509" w:rsidR="00AB65DC" w:rsidRPr="0098698C" w:rsidRDefault="0098698C" w:rsidP="00666696">
            <w:pPr>
              <w:rPr>
                <w:rFonts w:cs="Arial"/>
              </w:rPr>
            </w:pPr>
            <w:r w:rsidRPr="0098698C">
              <w:rPr>
                <w:rFonts w:cs="Arial"/>
              </w:rPr>
              <w:t>Facturen dienen verzonden te worden naar crediteuren@denhelder.nl</w:t>
            </w:r>
          </w:p>
        </w:tc>
      </w:tr>
      <w:tr w:rsidR="00011AA0" w:rsidRPr="0098698C" w14:paraId="09B57631" w14:textId="77777777" w:rsidTr="00811084">
        <w:tc>
          <w:tcPr>
            <w:tcW w:w="846" w:type="dxa"/>
          </w:tcPr>
          <w:p w14:paraId="744BC357" w14:textId="5ECC4E44" w:rsidR="00011AA0" w:rsidRPr="0098698C" w:rsidRDefault="00011AA0" w:rsidP="00666696">
            <w:pPr>
              <w:rPr>
                <w:rFonts w:cs="Arial"/>
              </w:rPr>
            </w:pPr>
            <w:r>
              <w:rPr>
                <w:rFonts w:cs="Arial"/>
              </w:rPr>
              <w:t>Eis-</w:t>
            </w:r>
            <w:r w:rsidR="0033029D">
              <w:rPr>
                <w:rFonts w:cs="Arial"/>
              </w:rPr>
              <w:t>4.6</w:t>
            </w:r>
          </w:p>
        </w:tc>
        <w:tc>
          <w:tcPr>
            <w:tcW w:w="8216" w:type="dxa"/>
          </w:tcPr>
          <w:p w14:paraId="1183F27F" w14:textId="77777777" w:rsidR="00011AA0" w:rsidRPr="0098698C" w:rsidRDefault="00011AA0" w:rsidP="00666696">
            <w:pPr>
              <w:rPr>
                <w:rFonts w:cs="Arial"/>
              </w:rPr>
            </w:pPr>
            <w:r w:rsidRPr="0098698C">
              <w:rPr>
                <w:rFonts w:cs="Arial"/>
              </w:rPr>
              <w:t>Op de factuur dienen minimaal de volgende gegevens vermeld te worden:</w:t>
            </w:r>
          </w:p>
          <w:p w14:paraId="0DFAAA90" w14:textId="77777777" w:rsidR="00011AA0" w:rsidRPr="0098698C" w:rsidRDefault="00011AA0" w:rsidP="00666696">
            <w:pPr>
              <w:numPr>
                <w:ilvl w:val="0"/>
                <w:numId w:val="1"/>
              </w:numPr>
              <w:ind w:hanging="720"/>
              <w:rPr>
                <w:rFonts w:cs="Arial"/>
              </w:rPr>
            </w:pPr>
            <w:r w:rsidRPr="0098698C">
              <w:rPr>
                <w:rFonts w:cs="Arial"/>
              </w:rPr>
              <w:t>Naam, adres, postcode, woonplaats;</w:t>
            </w:r>
          </w:p>
          <w:p w14:paraId="646E012B" w14:textId="77777777" w:rsidR="00011AA0" w:rsidRPr="0098698C" w:rsidRDefault="00011AA0" w:rsidP="00666696">
            <w:pPr>
              <w:numPr>
                <w:ilvl w:val="0"/>
                <w:numId w:val="1"/>
              </w:numPr>
              <w:ind w:hanging="720"/>
              <w:rPr>
                <w:rFonts w:cs="Arial"/>
              </w:rPr>
            </w:pPr>
            <w:r w:rsidRPr="0098698C">
              <w:rPr>
                <w:rFonts w:cs="Arial"/>
              </w:rPr>
              <w:t>Bank/gironummer en de benodigde IBAN- en BIC-gegevens;</w:t>
            </w:r>
          </w:p>
          <w:p w14:paraId="6B2FCAED" w14:textId="77777777" w:rsidR="00011AA0" w:rsidRPr="0098698C" w:rsidRDefault="00011AA0" w:rsidP="00666696">
            <w:pPr>
              <w:numPr>
                <w:ilvl w:val="0"/>
                <w:numId w:val="1"/>
              </w:numPr>
              <w:ind w:hanging="720"/>
              <w:rPr>
                <w:rFonts w:cs="Arial"/>
              </w:rPr>
            </w:pPr>
            <w:r w:rsidRPr="0098698C">
              <w:rPr>
                <w:rFonts w:cs="Arial"/>
              </w:rPr>
              <w:t>Btw-nummer;</w:t>
            </w:r>
          </w:p>
          <w:p w14:paraId="2388CD0D" w14:textId="77777777" w:rsidR="00011AA0" w:rsidRPr="0098698C" w:rsidRDefault="00011AA0" w:rsidP="00666696">
            <w:pPr>
              <w:numPr>
                <w:ilvl w:val="0"/>
                <w:numId w:val="1"/>
              </w:numPr>
              <w:ind w:hanging="720"/>
              <w:rPr>
                <w:rFonts w:cs="Arial"/>
              </w:rPr>
            </w:pPr>
            <w:r w:rsidRPr="0098698C">
              <w:rPr>
                <w:rFonts w:cs="Arial"/>
              </w:rPr>
              <w:t>KvK-nummer;</w:t>
            </w:r>
          </w:p>
          <w:p w14:paraId="522F3560" w14:textId="2DBBFE20" w:rsidR="00011AA0" w:rsidRPr="0098698C" w:rsidRDefault="00011AA0" w:rsidP="00666696">
            <w:pPr>
              <w:numPr>
                <w:ilvl w:val="0"/>
                <w:numId w:val="1"/>
              </w:numPr>
              <w:ind w:hanging="720"/>
              <w:rPr>
                <w:rFonts w:cs="Arial"/>
              </w:rPr>
            </w:pPr>
            <w:r w:rsidRPr="0098698C">
              <w:rPr>
                <w:rFonts w:cs="Arial"/>
              </w:rPr>
              <w:t xml:space="preserve">Factuuradres </w:t>
            </w:r>
            <w:r w:rsidR="007572CE">
              <w:rPr>
                <w:rFonts w:cs="Arial"/>
              </w:rPr>
              <w:t>O</w:t>
            </w:r>
            <w:r w:rsidRPr="0098698C">
              <w:rPr>
                <w:rFonts w:cs="Arial"/>
              </w:rPr>
              <w:t>pdrachtnemer;</w:t>
            </w:r>
          </w:p>
          <w:p w14:paraId="781F92EA" w14:textId="0098D2E8" w:rsidR="00011AA0" w:rsidRDefault="00011AA0" w:rsidP="00666696">
            <w:pPr>
              <w:numPr>
                <w:ilvl w:val="0"/>
                <w:numId w:val="1"/>
              </w:numPr>
              <w:ind w:hanging="720"/>
              <w:rPr>
                <w:rFonts w:cs="Arial"/>
              </w:rPr>
            </w:pPr>
            <w:r w:rsidRPr="0098698C">
              <w:rPr>
                <w:rFonts w:cs="Arial"/>
              </w:rPr>
              <w:t>Naam contactpersoon;</w:t>
            </w:r>
          </w:p>
          <w:p w14:paraId="1991CEC1" w14:textId="18B00597" w:rsidR="00011AA0" w:rsidRPr="006B3C0C" w:rsidRDefault="00011AA0" w:rsidP="00666696">
            <w:pPr>
              <w:numPr>
                <w:ilvl w:val="0"/>
                <w:numId w:val="1"/>
              </w:numPr>
              <w:ind w:hanging="720"/>
              <w:rPr>
                <w:rFonts w:cs="Arial"/>
              </w:rPr>
            </w:pPr>
            <w:r w:rsidRPr="006B3C0C">
              <w:rPr>
                <w:rFonts w:cs="Arial"/>
              </w:rPr>
              <w:t>Datum en kenmerk van de Overeenkomst van de Opdrachtgever.</w:t>
            </w:r>
          </w:p>
        </w:tc>
      </w:tr>
      <w:tr w:rsidR="006B3C0C" w:rsidRPr="0098698C" w14:paraId="29025956" w14:textId="77777777" w:rsidTr="00811084">
        <w:tc>
          <w:tcPr>
            <w:tcW w:w="846" w:type="dxa"/>
          </w:tcPr>
          <w:p w14:paraId="629E64ED" w14:textId="0DDFA5EE" w:rsidR="006B3C0C" w:rsidRDefault="006B3C0C" w:rsidP="00666696">
            <w:pPr>
              <w:rPr>
                <w:rFonts w:cs="Arial"/>
              </w:rPr>
            </w:pPr>
            <w:r>
              <w:rPr>
                <w:rFonts w:cs="Arial"/>
              </w:rPr>
              <w:t>Eis-4.7</w:t>
            </w:r>
          </w:p>
        </w:tc>
        <w:tc>
          <w:tcPr>
            <w:tcW w:w="8216" w:type="dxa"/>
          </w:tcPr>
          <w:p w14:paraId="7192D500" w14:textId="2A4AB8FC" w:rsidR="006B3C0C" w:rsidRPr="0098698C" w:rsidRDefault="006B3C0C" w:rsidP="00666696">
            <w:pPr>
              <w:rPr>
                <w:rFonts w:cs="Arial"/>
              </w:rPr>
            </w:pPr>
            <w:r w:rsidRPr="00094E9B">
              <w:rPr>
                <w:rFonts w:cs="Arial"/>
              </w:rPr>
              <w:t xml:space="preserve">Facturen </w:t>
            </w:r>
            <w:r w:rsidR="00094E9B" w:rsidRPr="00094E9B">
              <w:rPr>
                <w:rFonts w:cs="Arial"/>
              </w:rPr>
              <w:t>die niet volgens bovenstaande eisen</w:t>
            </w:r>
            <w:r w:rsidR="00094E9B">
              <w:rPr>
                <w:rFonts w:cs="Arial"/>
              </w:rPr>
              <w:t xml:space="preserve"> worden ingediend worden niet betaald tot ze op de juiste wijze zijn ingediend.  </w:t>
            </w:r>
          </w:p>
        </w:tc>
      </w:tr>
    </w:tbl>
    <w:p w14:paraId="2F6C5B6A" w14:textId="508B3A73" w:rsidR="00011AA0" w:rsidRDefault="00011AA0" w:rsidP="00666696">
      <w:pPr>
        <w:pStyle w:val="Kop2"/>
        <w:spacing w:before="0"/>
        <w:rPr>
          <w:rFonts w:ascii="Arial" w:hAnsi="Arial" w:cs="Arial"/>
          <w:sz w:val="20"/>
          <w:szCs w:val="20"/>
        </w:rPr>
      </w:pPr>
    </w:p>
    <w:p w14:paraId="084E32B6" w14:textId="77777777" w:rsidR="0033029D" w:rsidRPr="0033029D" w:rsidRDefault="0033029D" w:rsidP="0033029D"/>
    <w:p w14:paraId="678F7B5E" w14:textId="6CA5CB12" w:rsidR="0098698C" w:rsidRPr="0098698C" w:rsidRDefault="0098698C" w:rsidP="00666696">
      <w:pPr>
        <w:pStyle w:val="Kop2"/>
        <w:spacing w:before="0"/>
        <w:rPr>
          <w:rFonts w:ascii="Arial" w:hAnsi="Arial" w:cs="Arial"/>
        </w:rPr>
      </w:pPr>
      <w:r w:rsidRPr="0098698C">
        <w:rPr>
          <w:rFonts w:ascii="Arial" w:hAnsi="Arial" w:cs="Arial"/>
        </w:rPr>
        <w:t>5</w:t>
      </w:r>
      <w:r w:rsidRPr="0098698C">
        <w:rPr>
          <w:rFonts w:ascii="Arial" w:hAnsi="Arial" w:cs="Arial"/>
        </w:rPr>
        <w:tab/>
        <w:t>Reizen buiten gemeentegrenzen</w:t>
      </w:r>
    </w:p>
    <w:p w14:paraId="5E185C08" w14:textId="022C4E5F" w:rsidR="0098698C" w:rsidRPr="0098698C" w:rsidRDefault="0098698C" w:rsidP="00666696">
      <w:pPr>
        <w:rPr>
          <w:rFonts w:cs="Arial"/>
        </w:rPr>
      </w:pPr>
    </w:p>
    <w:tbl>
      <w:tblPr>
        <w:tblStyle w:val="Tabelraster"/>
        <w:tblW w:w="0" w:type="auto"/>
        <w:tblLook w:val="04A0" w:firstRow="1" w:lastRow="0" w:firstColumn="1" w:lastColumn="0" w:noHBand="0" w:noVBand="1"/>
      </w:tblPr>
      <w:tblGrid>
        <w:gridCol w:w="846"/>
        <w:gridCol w:w="8216"/>
      </w:tblGrid>
      <w:tr w:rsidR="0098698C" w:rsidRPr="0098698C" w14:paraId="24A66A3F" w14:textId="77777777" w:rsidTr="00811084">
        <w:tc>
          <w:tcPr>
            <w:tcW w:w="846" w:type="dxa"/>
          </w:tcPr>
          <w:p w14:paraId="0E92DB12" w14:textId="2E8E93DE" w:rsidR="0098698C" w:rsidRPr="0098698C" w:rsidRDefault="0098698C" w:rsidP="00666696">
            <w:pPr>
              <w:rPr>
                <w:rFonts w:cs="Arial"/>
              </w:rPr>
            </w:pPr>
            <w:r w:rsidRPr="0098698C">
              <w:rPr>
                <w:rFonts w:cs="Arial"/>
              </w:rPr>
              <w:t>Eis-5.1</w:t>
            </w:r>
          </w:p>
        </w:tc>
        <w:tc>
          <w:tcPr>
            <w:tcW w:w="8216" w:type="dxa"/>
          </w:tcPr>
          <w:p w14:paraId="7E5882FF" w14:textId="39CC3255" w:rsidR="0098698C" w:rsidRPr="0098698C" w:rsidRDefault="0098698C" w:rsidP="00666696">
            <w:pPr>
              <w:rPr>
                <w:rFonts w:cs="Arial"/>
              </w:rPr>
            </w:pPr>
            <w:r w:rsidRPr="0098698C">
              <w:rPr>
                <w:rFonts w:cs="Arial"/>
              </w:rPr>
              <w:t xml:space="preserve">Bij uw </w:t>
            </w:r>
            <w:r w:rsidR="007572CE">
              <w:rPr>
                <w:rFonts w:cs="Arial"/>
              </w:rPr>
              <w:t>I</w:t>
            </w:r>
            <w:r w:rsidRPr="0098698C">
              <w:rPr>
                <w:rFonts w:cs="Arial"/>
              </w:rPr>
              <w:t xml:space="preserve">nschrijving geeft Opdrachtnemer aan hoe hij de </w:t>
            </w:r>
            <w:bookmarkStart w:id="4" w:name="_Hlk152247801"/>
            <w:r w:rsidRPr="0098698C">
              <w:rPr>
                <w:rFonts w:cs="Arial"/>
              </w:rPr>
              <w:t xml:space="preserve">kosten voor het vervoer van Reizigers die reizen naar locaties </w:t>
            </w:r>
            <w:r w:rsidRPr="0098698C">
              <w:rPr>
                <w:rFonts w:cs="Arial"/>
                <w:u w:val="single" w:color="000000"/>
              </w:rPr>
              <w:t>buiten</w:t>
            </w:r>
            <w:r w:rsidRPr="0098698C">
              <w:rPr>
                <w:rFonts w:cs="Arial"/>
              </w:rPr>
              <w:t xml:space="preserve"> de gemeentegrenzen</w:t>
            </w:r>
            <w:bookmarkEnd w:id="4"/>
            <w:r w:rsidRPr="0098698C">
              <w:rPr>
                <w:rFonts w:cs="Arial"/>
              </w:rPr>
              <w:t xml:space="preserve"> van Den Helder berekent. Hierbij mag enkel een tarief per kilometer gehanteerd worden (dus geen (aanvullend) tarief per minuut). De reisafstand dient berekent te worden over de kortste afstand op basis van de meest recente versie van routeplanner </w:t>
            </w:r>
            <w:proofErr w:type="spellStart"/>
            <w:r w:rsidRPr="0098698C">
              <w:rPr>
                <w:rFonts w:cs="Arial"/>
              </w:rPr>
              <w:t>Easytravel</w:t>
            </w:r>
            <w:proofErr w:type="spellEnd"/>
            <w:r w:rsidRPr="0098698C">
              <w:rPr>
                <w:rFonts w:cs="Arial"/>
              </w:rPr>
              <w:t xml:space="preserve"> op basis van de standaard instellingen.  </w:t>
            </w:r>
          </w:p>
        </w:tc>
      </w:tr>
      <w:tr w:rsidR="0098698C" w:rsidRPr="0098698C" w14:paraId="76D53FD8" w14:textId="77777777" w:rsidTr="00811084">
        <w:tc>
          <w:tcPr>
            <w:tcW w:w="846" w:type="dxa"/>
          </w:tcPr>
          <w:p w14:paraId="1F46C53C" w14:textId="774031CD" w:rsidR="0098698C" w:rsidRPr="0098698C" w:rsidRDefault="0098698C" w:rsidP="00666696">
            <w:pPr>
              <w:rPr>
                <w:rFonts w:cs="Arial"/>
              </w:rPr>
            </w:pPr>
            <w:r w:rsidRPr="0098698C">
              <w:rPr>
                <w:rFonts w:cs="Arial"/>
              </w:rPr>
              <w:t>Eis-5.2</w:t>
            </w:r>
          </w:p>
        </w:tc>
        <w:tc>
          <w:tcPr>
            <w:tcW w:w="8216" w:type="dxa"/>
          </w:tcPr>
          <w:p w14:paraId="79095A2C" w14:textId="24FFBF83" w:rsidR="0098698C" w:rsidRPr="0098698C" w:rsidRDefault="0098698C" w:rsidP="00666696">
            <w:pPr>
              <w:rPr>
                <w:rFonts w:cs="Arial"/>
              </w:rPr>
            </w:pPr>
            <w:r w:rsidRPr="0098698C">
              <w:rPr>
                <w:rFonts w:cs="Arial"/>
              </w:rPr>
              <w:t>Het is niet toegestaan voor dit vervoer buiten de gemeentegrenzen een instaptarief te rekenen. Opdrachtnemer mag deze tarieven ieder jaar per 1 januari aanpassen voor het eerst per 1 januari 2025. Gedurende het jaar blijft het tarief zoals de Opdrachtnemer bij zijn meest recente opgave heeft opgegeven. Opdrachtgever is gerechtigd deze tarieven te communiceren en te verwerken in een door de Opdrachtgever aan te bieden routeplanner</w:t>
            </w:r>
            <w:r w:rsidR="00F12FDB">
              <w:rPr>
                <w:rFonts w:cs="Arial"/>
              </w:rPr>
              <w:t>,</w:t>
            </w:r>
            <w:r w:rsidRPr="0098698C">
              <w:rPr>
                <w:rFonts w:cs="Arial"/>
              </w:rPr>
              <w:t xml:space="preserve"> </w:t>
            </w:r>
            <w:hyperlink r:id="rId12" w:history="1">
              <w:r w:rsidRPr="0098698C">
                <w:rPr>
                  <w:rStyle w:val="Hyperlink"/>
                  <w:rFonts w:cs="Arial"/>
                </w:rPr>
                <w:t>www.tripp.taxi</w:t>
              </w:r>
            </w:hyperlink>
            <w:r w:rsidR="00F12FDB">
              <w:rPr>
                <w:rStyle w:val="Hyperlink"/>
                <w:rFonts w:cs="Arial"/>
              </w:rPr>
              <w:t xml:space="preserve"> </w:t>
            </w:r>
            <w:r w:rsidR="00F12FDB" w:rsidRPr="0033029D">
              <w:rPr>
                <w:rStyle w:val="Hyperlink"/>
                <w:color w:val="auto"/>
                <w:u w:val="none"/>
              </w:rPr>
              <w:t xml:space="preserve">en via overige media. </w:t>
            </w:r>
            <w:r w:rsidR="00F12FDB" w:rsidRPr="0033029D">
              <w:rPr>
                <w:rStyle w:val="Hyperlink"/>
                <w:rFonts w:cs="Arial"/>
                <w:color w:val="auto"/>
                <w:u w:val="none"/>
              </w:rPr>
              <w:t xml:space="preserve"> </w:t>
            </w:r>
          </w:p>
        </w:tc>
      </w:tr>
      <w:tr w:rsidR="009C2884" w:rsidRPr="0098698C" w14:paraId="2931422A" w14:textId="77777777" w:rsidTr="00811084">
        <w:tc>
          <w:tcPr>
            <w:tcW w:w="846" w:type="dxa"/>
          </w:tcPr>
          <w:p w14:paraId="28761109" w14:textId="294A8168" w:rsidR="009C2884" w:rsidRPr="0098698C" w:rsidRDefault="009C2884" w:rsidP="00666696">
            <w:pPr>
              <w:rPr>
                <w:rFonts w:cs="Arial"/>
              </w:rPr>
            </w:pPr>
            <w:r>
              <w:rPr>
                <w:rFonts w:cs="Arial"/>
              </w:rPr>
              <w:t>Eis-5.3</w:t>
            </w:r>
          </w:p>
        </w:tc>
        <w:tc>
          <w:tcPr>
            <w:tcW w:w="8216" w:type="dxa"/>
          </w:tcPr>
          <w:p w14:paraId="54786115" w14:textId="02F7ABCB" w:rsidR="009C2884" w:rsidRPr="0098698C" w:rsidRDefault="007B71FE" w:rsidP="00666696">
            <w:pPr>
              <w:rPr>
                <w:rFonts w:cs="Arial"/>
              </w:rPr>
            </w:pPr>
            <w:r>
              <w:rPr>
                <w:rFonts w:cs="Arial"/>
              </w:rPr>
              <w:t xml:space="preserve">U dient hiervoor gebruik te maken van bijlage 9, Extra tarieven. </w:t>
            </w:r>
          </w:p>
        </w:tc>
      </w:tr>
    </w:tbl>
    <w:p w14:paraId="78C73D98" w14:textId="77777777" w:rsidR="0098698C" w:rsidRPr="0098698C" w:rsidRDefault="0098698C" w:rsidP="00666696">
      <w:pPr>
        <w:rPr>
          <w:rFonts w:cs="Arial"/>
        </w:rPr>
      </w:pPr>
    </w:p>
    <w:p w14:paraId="14EB4656" w14:textId="4E584395" w:rsidR="00AB65DC" w:rsidRPr="0098698C" w:rsidRDefault="00AB65DC" w:rsidP="00666696">
      <w:pPr>
        <w:rPr>
          <w:rFonts w:eastAsiaTheme="majorEastAsia" w:cs="Arial"/>
          <w:color w:val="365F91" w:themeColor="accent1" w:themeShade="BF"/>
          <w:sz w:val="26"/>
          <w:szCs w:val="26"/>
        </w:rPr>
      </w:pPr>
    </w:p>
    <w:p w14:paraId="56092F15" w14:textId="576866EA" w:rsidR="005C4E5E" w:rsidRPr="0098698C" w:rsidRDefault="0098698C" w:rsidP="00666696">
      <w:pPr>
        <w:pStyle w:val="Kop2"/>
        <w:spacing w:before="0"/>
        <w:rPr>
          <w:rFonts w:ascii="Arial" w:hAnsi="Arial" w:cs="Arial"/>
        </w:rPr>
      </w:pPr>
      <w:r w:rsidRPr="0098698C">
        <w:rPr>
          <w:rFonts w:ascii="Arial" w:hAnsi="Arial" w:cs="Arial"/>
        </w:rPr>
        <w:t>6</w:t>
      </w:r>
      <w:r w:rsidR="005C4E5E" w:rsidRPr="0098698C">
        <w:rPr>
          <w:rFonts w:ascii="Arial" w:hAnsi="Arial" w:cs="Arial"/>
        </w:rPr>
        <w:tab/>
      </w:r>
      <w:r w:rsidR="00FD72F5" w:rsidRPr="0098698C">
        <w:rPr>
          <w:rFonts w:ascii="Arial" w:hAnsi="Arial" w:cs="Arial"/>
        </w:rPr>
        <w:t>Communicatie</w:t>
      </w:r>
    </w:p>
    <w:p w14:paraId="39602726" w14:textId="77777777" w:rsidR="005C4E5E" w:rsidRPr="0098698C" w:rsidRDefault="005C4E5E" w:rsidP="00666696">
      <w:pPr>
        <w:rPr>
          <w:rFonts w:cs="Arial"/>
        </w:rPr>
      </w:pPr>
    </w:p>
    <w:tbl>
      <w:tblPr>
        <w:tblStyle w:val="Tabelraster"/>
        <w:tblW w:w="0" w:type="auto"/>
        <w:tblLook w:val="04A0" w:firstRow="1" w:lastRow="0" w:firstColumn="1" w:lastColumn="0" w:noHBand="0" w:noVBand="1"/>
      </w:tblPr>
      <w:tblGrid>
        <w:gridCol w:w="846"/>
        <w:gridCol w:w="8216"/>
      </w:tblGrid>
      <w:tr w:rsidR="005C4E5E" w:rsidRPr="0098698C" w14:paraId="6AA9CFE8" w14:textId="77777777" w:rsidTr="00BF760C">
        <w:tc>
          <w:tcPr>
            <w:tcW w:w="846" w:type="dxa"/>
          </w:tcPr>
          <w:p w14:paraId="38CAB393" w14:textId="67D68026" w:rsidR="005C4E5E" w:rsidRPr="0098698C" w:rsidRDefault="005C4E5E" w:rsidP="00666696">
            <w:pPr>
              <w:rPr>
                <w:rFonts w:cs="Arial"/>
              </w:rPr>
            </w:pPr>
            <w:r w:rsidRPr="0098698C">
              <w:rPr>
                <w:rFonts w:cs="Arial"/>
              </w:rPr>
              <w:t>Eis-</w:t>
            </w:r>
            <w:r w:rsidR="0098698C" w:rsidRPr="0098698C">
              <w:rPr>
                <w:rFonts w:cs="Arial"/>
              </w:rPr>
              <w:t>6</w:t>
            </w:r>
            <w:r w:rsidR="00FD72F5" w:rsidRPr="0098698C">
              <w:rPr>
                <w:rFonts w:cs="Arial"/>
              </w:rPr>
              <w:t>.1</w:t>
            </w:r>
          </w:p>
        </w:tc>
        <w:tc>
          <w:tcPr>
            <w:tcW w:w="8216" w:type="dxa"/>
          </w:tcPr>
          <w:p w14:paraId="5357CEEA" w14:textId="7AE5ACB3" w:rsidR="005C4E5E" w:rsidRPr="0098698C" w:rsidRDefault="003F73EC" w:rsidP="00666696">
            <w:pPr>
              <w:rPr>
                <w:rFonts w:cs="Arial"/>
              </w:rPr>
            </w:pPr>
            <w:r w:rsidRPr="0098698C">
              <w:rPr>
                <w:rFonts w:cs="Arial"/>
              </w:rPr>
              <w:t>De Opdrachtnemer zorgt dat zijn medewerkers altijd volledig op de hoogte zijn van de informatie die Opdrachtgever communiceert richting Opdrachtnemer.</w:t>
            </w:r>
          </w:p>
        </w:tc>
      </w:tr>
      <w:tr w:rsidR="00FD72F5" w:rsidRPr="0098698C" w14:paraId="42D994BC" w14:textId="77777777" w:rsidTr="00BF760C">
        <w:tc>
          <w:tcPr>
            <w:tcW w:w="846" w:type="dxa"/>
          </w:tcPr>
          <w:p w14:paraId="40BD9DDD" w14:textId="15CD6659" w:rsidR="00FD72F5" w:rsidRPr="0098698C" w:rsidRDefault="00FD72F5" w:rsidP="00666696">
            <w:pPr>
              <w:rPr>
                <w:rFonts w:cs="Arial"/>
              </w:rPr>
            </w:pPr>
            <w:r w:rsidRPr="0098698C">
              <w:rPr>
                <w:rFonts w:cs="Arial"/>
              </w:rPr>
              <w:t>Eis-</w:t>
            </w:r>
            <w:r w:rsidR="0098698C" w:rsidRPr="0098698C">
              <w:rPr>
                <w:rFonts w:cs="Arial"/>
              </w:rPr>
              <w:t>6</w:t>
            </w:r>
            <w:r w:rsidRPr="0098698C">
              <w:rPr>
                <w:rFonts w:cs="Arial"/>
              </w:rPr>
              <w:t>.2</w:t>
            </w:r>
          </w:p>
        </w:tc>
        <w:tc>
          <w:tcPr>
            <w:tcW w:w="8216" w:type="dxa"/>
          </w:tcPr>
          <w:p w14:paraId="455E0459" w14:textId="7F99CDB6" w:rsidR="00FD72F5" w:rsidRPr="0098698C" w:rsidRDefault="003F73EC" w:rsidP="00666696">
            <w:pPr>
              <w:rPr>
                <w:rFonts w:cs="Arial"/>
              </w:rPr>
            </w:pPr>
            <w:r w:rsidRPr="0098698C">
              <w:rPr>
                <w:rFonts w:cs="Arial"/>
              </w:rPr>
              <w:t xml:space="preserve">Het vervoerssysteem wordt door de Opdrachtgever bekend gemaakt onder de naam </w:t>
            </w:r>
            <w:proofErr w:type="spellStart"/>
            <w:r w:rsidRPr="0098698C">
              <w:rPr>
                <w:rFonts w:cs="Arial"/>
              </w:rPr>
              <w:t>Tripp</w:t>
            </w:r>
            <w:proofErr w:type="spellEnd"/>
            <w:r w:rsidRPr="0098698C">
              <w:rPr>
                <w:rFonts w:cs="Arial"/>
              </w:rPr>
              <w:t xml:space="preserve">. Via de website </w:t>
            </w:r>
            <w:hyperlink r:id="rId13" w:history="1">
              <w:r w:rsidRPr="0098698C">
                <w:rPr>
                  <w:rStyle w:val="Hyperlink"/>
                  <w:rFonts w:cs="Arial"/>
                </w:rPr>
                <w:t>www.tripp.taxi</w:t>
              </w:r>
            </w:hyperlink>
            <w:r w:rsidRPr="0098698C">
              <w:rPr>
                <w:rFonts w:cs="Arial"/>
              </w:rPr>
              <w:t xml:space="preserve"> worden de spelregels van het vervoerssysteem gecommuniceerd met de Reizigers alsmede de aangesloten vervoerders. </w:t>
            </w:r>
          </w:p>
        </w:tc>
      </w:tr>
      <w:tr w:rsidR="00FD72F5" w:rsidRPr="0098698C" w14:paraId="15076B04" w14:textId="77777777" w:rsidTr="00BF760C">
        <w:tc>
          <w:tcPr>
            <w:tcW w:w="846" w:type="dxa"/>
          </w:tcPr>
          <w:p w14:paraId="658B46B0" w14:textId="20BA5D8A" w:rsidR="00FD72F5" w:rsidRPr="0098698C" w:rsidRDefault="008B7414" w:rsidP="00666696">
            <w:pPr>
              <w:rPr>
                <w:rFonts w:cs="Arial"/>
              </w:rPr>
            </w:pPr>
            <w:r w:rsidRPr="0098698C">
              <w:rPr>
                <w:rFonts w:cs="Arial"/>
              </w:rPr>
              <w:t>Eis-</w:t>
            </w:r>
            <w:r w:rsidR="0033029D">
              <w:rPr>
                <w:rFonts w:cs="Arial"/>
              </w:rPr>
              <w:t>6.3</w:t>
            </w:r>
          </w:p>
        </w:tc>
        <w:tc>
          <w:tcPr>
            <w:tcW w:w="8216" w:type="dxa"/>
          </w:tcPr>
          <w:p w14:paraId="2B23BC9C" w14:textId="77DFD834" w:rsidR="00FD72F5" w:rsidRPr="0098698C" w:rsidRDefault="003F73EC" w:rsidP="00666696">
            <w:pPr>
              <w:rPr>
                <w:rFonts w:cs="Arial"/>
              </w:rPr>
            </w:pPr>
            <w:r w:rsidRPr="0098698C">
              <w:rPr>
                <w:rFonts w:cs="Arial"/>
              </w:rPr>
              <w:t xml:space="preserve">Voor aanvang van de Overeenkomst informeert Opdrachtgever alle Reizigers over de naamgeving van het vervoerssysteem en de website </w:t>
            </w:r>
            <w:hyperlink r:id="rId14" w:history="1">
              <w:r w:rsidRPr="0098698C">
                <w:rPr>
                  <w:rStyle w:val="Hyperlink"/>
                  <w:rFonts w:cs="Arial"/>
                </w:rPr>
                <w:t>www.tripp.taxi</w:t>
              </w:r>
            </w:hyperlink>
            <w:r w:rsidRPr="0098698C">
              <w:rPr>
                <w:rFonts w:cs="Arial"/>
              </w:rPr>
              <w:t xml:space="preserve">. Daarbij stelt de Opdrachtgever alle Reizigers een nieuwe </w:t>
            </w:r>
            <w:proofErr w:type="spellStart"/>
            <w:r w:rsidRPr="0098698C">
              <w:rPr>
                <w:rFonts w:cs="Arial"/>
              </w:rPr>
              <w:t>Taxipas</w:t>
            </w:r>
            <w:proofErr w:type="spellEnd"/>
            <w:r w:rsidRPr="0098698C">
              <w:rPr>
                <w:rFonts w:cs="Arial"/>
              </w:rPr>
              <w:t xml:space="preserve"> ter beschikking. </w:t>
            </w:r>
          </w:p>
        </w:tc>
      </w:tr>
      <w:tr w:rsidR="00FD72F5" w:rsidRPr="0098698C" w14:paraId="418BC59E" w14:textId="77777777" w:rsidTr="00BF760C">
        <w:tc>
          <w:tcPr>
            <w:tcW w:w="846" w:type="dxa"/>
          </w:tcPr>
          <w:p w14:paraId="67FB39BE" w14:textId="4D316A37" w:rsidR="00FD72F5" w:rsidRPr="0098698C" w:rsidRDefault="008B7414" w:rsidP="00666696">
            <w:pPr>
              <w:rPr>
                <w:rFonts w:cs="Arial"/>
              </w:rPr>
            </w:pPr>
            <w:r w:rsidRPr="0098698C">
              <w:rPr>
                <w:rFonts w:cs="Arial"/>
              </w:rPr>
              <w:t>Eis-</w:t>
            </w:r>
            <w:r w:rsidR="0033029D">
              <w:rPr>
                <w:rFonts w:cs="Arial"/>
              </w:rPr>
              <w:t>6.4</w:t>
            </w:r>
          </w:p>
        </w:tc>
        <w:tc>
          <w:tcPr>
            <w:tcW w:w="8216" w:type="dxa"/>
          </w:tcPr>
          <w:p w14:paraId="2BE3143A" w14:textId="3AFC16EE" w:rsidR="00FD72F5" w:rsidRPr="0098698C" w:rsidRDefault="003F73EC" w:rsidP="00666696">
            <w:pPr>
              <w:rPr>
                <w:rFonts w:cs="Arial"/>
              </w:rPr>
            </w:pPr>
            <w:r w:rsidRPr="0098698C">
              <w:rPr>
                <w:rFonts w:cs="Arial"/>
              </w:rPr>
              <w:t>Het staat Opdrachtgever vrij om tijdens de looptijd van de Overeenkomst een ander vervoerssysteem te gaan gebruiken. Opdrachtnemer wordt als er een intentie is over te gaan tot een wijziging hiervan zo spoedig mogelijk op de hoogte gesteld.</w:t>
            </w:r>
          </w:p>
        </w:tc>
      </w:tr>
      <w:tr w:rsidR="00FD72F5" w:rsidRPr="0098698C" w14:paraId="7193364F" w14:textId="77777777" w:rsidTr="00BF760C">
        <w:tc>
          <w:tcPr>
            <w:tcW w:w="846" w:type="dxa"/>
          </w:tcPr>
          <w:p w14:paraId="34A27502" w14:textId="1A3EBB0E" w:rsidR="00FD72F5" w:rsidRPr="0098698C" w:rsidRDefault="008B7414" w:rsidP="00666696">
            <w:pPr>
              <w:rPr>
                <w:rFonts w:cs="Arial"/>
              </w:rPr>
            </w:pPr>
            <w:r w:rsidRPr="0098698C">
              <w:rPr>
                <w:rFonts w:cs="Arial"/>
              </w:rPr>
              <w:t>Eis-</w:t>
            </w:r>
            <w:r w:rsidR="00A351A3">
              <w:rPr>
                <w:rFonts w:cs="Arial"/>
              </w:rPr>
              <w:t>6.5</w:t>
            </w:r>
          </w:p>
        </w:tc>
        <w:tc>
          <w:tcPr>
            <w:tcW w:w="8216" w:type="dxa"/>
          </w:tcPr>
          <w:p w14:paraId="1CD2116E" w14:textId="77777777" w:rsidR="003F73EC" w:rsidRPr="0098698C" w:rsidRDefault="003F73EC" w:rsidP="00666696">
            <w:pPr>
              <w:rPr>
                <w:rFonts w:cs="Arial"/>
              </w:rPr>
            </w:pPr>
            <w:r w:rsidRPr="0098698C">
              <w:rPr>
                <w:rFonts w:cs="Arial"/>
              </w:rPr>
              <w:t xml:space="preserve">De Opdrachtnemer stelt een sleutelfunctionaris aan die fungeert als aanspreekpunt voor Opdrachtgever. Deze functionaris: </w:t>
            </w:r>
          </w:p>
          <w:p w14:paraId="41F37444" w14:textId="77777777" w:rsidR="003F73EC" w:rsidRPr="0098698C" w:rsidRDefault="003F73EC" w:rsidP="00666696">
            <w:pPr>
              <w:numPr>
                <w:ilvl w:val="1"/>
                <w:numId w:val="5"/>
              </w:numPr>
              <w:ind w:left="316" w:hanging="283"/>
              <w:rPr>
                <w:rFonts w:cs="Arial"/>
              </w:rPr>
            </w:pPr>
            <w:r w:rsidRPr="0098698C">
              <w:rPr>
                <w:rFonts w:cs="Arial"/>
              </w:rPr>
              <w:lastRenderedPageBreak/>
              <w:t xml:space="preserve">dient vanaf de implementatie betrokken te worden bij de opdracht; </w:t>
            </w:r>
          </w:p>
          <w:p w14:paraId="33C01D3C" w14:textId="77777777" w:rsidR="003F73EC" w:rsidRPr="0098698C" w:rsidRDefault="003F73EC" w:rsidP="00666696">
            <w:pPr>
              <w:numPr>
                <w:ilvl w:val="1"/>
                <w:numId w:val="5"/>
              </w:numPr>
              <w:ind w:left="316" w:hanging="283"/>
              <w:rPr>
                <w:rFonts w:cs="Arial"/>
              </w:rPr>
            </w:pPr>
            <w:r w:rsidRPr="0098698C">
              <w:rPr>
                <w:rFonts w:cs="Arial"/>
              </w:rPr>
              <w:t xml:space="preserve">is volledig op de hoogte van de inhoud van de opdracht; </w:t>
            </w:r>
          </w:p>
          <w:p w14:paraId="6C2E5A0A" w14:textId="77777777" w:rsidR="003F73EC" w:rsidRPr="0098698C" w:rsidRDefault="003F73EC" w:rsidP="00666696">
            <w:pPr>
              <w:numPr>
                <w:ilvl w:val="1"/>
                <w:numId w:val="5"/>
              </w:numPr>
              <w:ind w:left="316" w:hanging="283"/>
              <w:rPr>
                <w:rFonts w:cs="Arial"/>
              </w:rPr>
            </w:pPr>
            <w:r w:rsidRPr="0098698C">
              <w:rPr>
                <w:rFonts w:cs="Arial"/>
              </w:rPr>
              <w:t xml:space="preserve">kent de omgeving waar vervoer plaatsvindt; </w:t>
            </w:r>
          </w:p>
          <w:p w14:paraId="49412A44" w14:textId="77777777" w:rsidR="003F73EC" w:rsidRPr="0098698C" w:rsidRDefault="003F73EC" w:rsidP="00666696">
            <w:pPr>
              <w:numPr>
                <w:ilvl w:val="1"/>
                <w:numId w:val="5"/>
              </w:numPr>
              <w:ind w:left="316" w:hanging="283"/>
              <w:rPr>
                <w:rFonts w:cs="Arial"/>
              </w:rPr>
            </w:pPr>
            <w:r w:rsidRPr="0098698C">
              <w:rPr>
                <w:rFonts w:cs="Arial"/>
              </w:rPr>
              <w:t xml:space="preserve">denkt proactief mee; </w:t>
            </w:r>
          </w:p>
          <w:p w14:paraId="63FF5DA0" w14:textId="77777777" w:rsidR="003F73EC" w:rsidRPr="0098698C" w:rsidRDefault="003F73EC" w:rsidP="00666696">
            <w:pPr>
              <w:numPr>
                <w:ilvl w:val="1"/>
                <w:numId w:val="5"/>
              </w:numPr>
              <w:ind w:left="316" w:hanging="283"/>
              <w:rPr>
                <w:rFonts w:cs="Arial"/>
              </w:rPr>
            </w:pPr>
            <w:r w:rsidRPr="0098698C">
              <w:rPr>
                <w:rFonts w:cs="Arial"/>
              </w:rPr>
              <w:t xml:space="preserve">is beslissingsbevoegd om volledig en acuut te handelen; </w:t>
            </w:r>
          </w:p>
          <w:p w14:paraId="56B7A4AE" w14:textId="77777777" w:rsidR="003F73EC" w:rsidRPr="0098698C" w:rsidRDefault="003F73EC" w:rsidP="00666696">
            <w:pPr>
              <w:numPr>
                <w:ilvl w:val="1"/>
                <w:numId w:val="5"/>
              </w:numPr>
              <w:ind w:left="316" w:hanging="283"/>
              <w:rPr>
                <w:rFonts w:cs="Arial"/>
              </w:rPr>
            </w:pPr>
            <w:r w:rsidRPr="0098698C">
              <w:rPr>
                <w:rFonts w:cs="Arial"/>
              </w:rPr>
              <w:t>heeft een vaste vervanger met identieke beslissingsbevoegdheid;</w:t>
            </w:r>
          </w:p>
          <w:p w14:paraId="576FA82A" w14:textId="001290C3" w:rsidR="00FD72F5" w:rsidRPr="0098698C" w:rsidRDefault="003F73EC" w:rsidP="00666696">
            <w:pPr>
              <w:numPr>
                <w:ilvl w:val="1"/>
                <w:numId w:val="5"/>
              </w:numPr>
              <w:ind w:left="316" w:hanging="283"/>
              <w:rPr>
                <w:rFonts w:cs="Arial"/>
              </w:rPr>
            </w:pPr>
            <w:r w:rsidRPr="0098698C">
              <w:rPr>
                <w:rFonts w:cs="Arial"/>
              </w:rPr>
              <w:t xml:space="preserve">is op werkdagen tussen 09:00 en 17:00 bereikbaar voor Opdrachtgever. </w:t>
            </w:r>
          </w:p>
        </w:tc>
      </w:tr>
      <w:tr w:rsidR="00FD72F5" w:rsidRPr="0098698C" w14:paraId="642786EB" w14:textId="77777777" w:rsidTr="00BF760C">
        <w:tc>
          <w:tcPr>
            <w:tcW w:w="846" w:type="dxa"/>
          </w:tcPr>
          <w:p w14:paraId="76910DE5" w14:textId="3F27D591" w:rsidR="00FD72F5" w:rsidRPr="0098698C" w:rsidRDefault="008B7414" w:rsidP="00666696">
            <w:pPr>
              <w:rPr>
                <w:rFonts w:cs="Arial"/>
              </w:rPr>
            </w:pPr>
            <w:r w:rsidRPr="0098698C">
              <w:rPr>
                <w:rFonts w:cs="Arial"/>
              </w:rPr>
              <w:lastRenderedPageBreak/>
              <w:t>Eis-</w:t>
            </w:r>
            <w:r w:rsidR="00A351A3">
              <w:rPr>
                <w:rFonts w:cs="Arial"/>
              </w:rPr>
              <w:t>6.6</w:t>
            </w:r>
          </w:p>
        </w:tc>
        <w:tc>
          <w:tcPr>
            <w:tcW w:w="8216" w:type="dxa"/>
          </w:tcPr>
          <w:p w14:paraId="35CF1363" w14:textId="6326258A" w:rsidR="00FD72F5" w:rsidRPr="0098698C" w:rsidRDefault="003F73EC" w:rsidP="00666696">
            <w:pPr>
              <w:rPr>
                <w:rFonts w:cs="Arial"/>
              </w:rPr>
            </w:pPr>
            <w:r w:rsidRPr="0098698C">
              <w:rPr>
                <w:rFonts w:cs="Arial"/>
              </w:rPr>
              <w:t>De Opdrachtnemer overlegt minimaal 1 keer per half jaar met Opdrachtgever over de uitvoering van de dienst of zoveel vaker als nodig wordt geacht door Opdrachtgever.</w:t>
            </w:r>
          </w:p>
        </w:tc>
      </w:tr>
      <w:tr w:rsidR="00FD72F5" w:rsidRPr="0098698C" w14:paraId="021671A1" w14:textId="77777777" w:rsidTr="00BF760C">
        <w:tc>
          <w:tcPr>
            <w:tcW w:w="846" w:type="dxa"/>
          </w:tcPr>
          <w:p w14:paraId="715BB2A2" w14:textId="4030074A" w:rsidR="00FD72F5" w:rsidRPr="0098698C" w:rsidRDefault="008B7414" w:rsidP="00666696">
            <w:pPr>
              <w:rPr>
                <w:rFonts w:cs="Arial"/>
              </w:rPr>
            </w:pPr>
            <w:r w:rsidRPr="0098698C">
              <w:rPr>
                <w:rFonts w:cs="Arial"/>
              </w:rPr>
              <w:t>Eis-</w:t>
            </w:r>
            <w:r w:rsidR="00A351A3">
              <w:rPr>
                <w:rFonts w:cs="Arial"/>
              </w:rPr>
              <w:t>6.7</w:t>
            </w:r>
          </w:p>
        </w:tc>
        <w:tc>
          <w:tcPr>
            <w:tcW w:w="8216" w:type="dxa"/>
          </w:tcPr>
          <w:p w14:paraId="65E0F4A6" w14:textId="3A8DE0D6" w:rsidR="00FD72F5" w:rsidRPr="0098698C" w:rsidRDefault="003F73EC" w:rsidP="00666696">
            <w:pPr>
              <w:rPr>
                <w:rFonts w:cs="Arial"/>
              </w:rPr>
            </w:pPr>
            <w:r w:rsidRPr="0098698C">
              <w:rPr>
                <w:rFonts w:cs="Arial"/>
              </w:rPr>
              <w:t xml:space="preserve">Incidenten die zich voordoen worden door de Opdrachtnemer direct gemeld bij Opdrachtgever. </w:t>
            </w:r>
          </w:p>
        </w:tc>
      </w:tr>
      <w:tr w:rsidR="00FD72F5" w:rsidRPr="0098698C" w14:paraId="61AA193C" w14:textId="77777777" w:rsidTr="00BF760C">
        <w:tc>
          <w:tcPr>
            <w:tcW w:w="846" w:type="dxa"/>
          </w:tcPr>
          <w:p w14:paraId="082A860C" w14:textId="7F8E2CAB" w:rsidR="00FD72F5" w:rsidRPr="0098698C" w:rsidRDefault="008B7414" w:rsidP="00666696">
            <w:pPr>
              <w:rPr>
                <w:rFonts w:cs="Arial"/>
              </w:rPr>
            </w:pPr>
            <w:r w:rsidRPr="0098698C">
              <w:rPr>
                <w:rFonts w:cs="Arial"/>
              </w:rPr>
              <w:t>Eis-</w:t>
            </w:r>
            <w:r w:rsidR="00A351A3">
              <w:rPr>
                <w:rFonts w:cs="Arial"/>
              </w:rPr>
              <w:t>6.8</w:t>
            </w:r>
          </w:p>
        </w:tc>
        <w:tc>
          <w:tcPr>
            <w:tcW w:w="8216" w:type="dxa"/>
          </w:tcPr>
          <w:p w14:paraId="62654237" w14:textId="426A1215" w:rsidR="00FD72F5" w:rsidRPr="0098698C" w:rsidRDefault="003F73EC" w:rsidP="00666696">
            <w:pPr>
              <w:rPr>
                <w:rFonts w:cs="Arial"/>
              </w:rPr>
            </w:pPr>
            <w:r w:rsidRPr="0098698C">
              <w:rPr>
                <w:rFonts w:cs="Arial"/>
              </w:rPr>
              <w:t xml:space="preserve">Opdrachtnemer (en zijn chauffeurs) volgt in de externe communicatie de lijn (inhoud en toon) van Opdrachtgever. Meningsverschillen, klachten e.d. tussen Opdrachtgever en Opdrachtnemer worden alleen intern besproken.  </w:t>
            </w:r>
          </w:p>
        </w:tc>
      </w:tr>
      <w:tr w:rsidR="00FD72F5" w:rsidRPr="0098698C" w14:paraId="1B2C8C4F" w14:textId="77777777" w:rsidTr="00BF760C">
        <w:tc>
          <w:tcPr>
            <w:tcW w:w="846" w:type="dxa"/>
          </w:tcPr>
          <w:p w14:paraId="6B04A8C6" w14:textId="09C76FE1" w:rsidR="00FD72F5" w:rsidRPr="0098698C" w:rsidRDefault="008B7414" w:rsidP="00666696">
            <w:pPr>
              <w:rPr>
                <w:rFonts w:cs="Arial"/>
              </w:rPr>
            </w:pPr>
            <w:r w:rsidRPr="0098698C">
              <w:rPr>
                <w:rFonts w:cs="Arial"/>
              </w:rPr>
              <w:t>Eis-</w:t>
            </w:r>
            <w:r w:rsidR="00A351A3">
              <w:rPr>
                <w:rFonts w:cs="Arial"/>
              </w:rPr>
              <w:t>6.9</w:t>
            </w:r>
          </w:p>
        </w:tc>
        <w:tc>
          <w:tcPr>
            <w:tcW w:w="8216" w:type="dxa"/>
          </w:tcPr>
          <w:p w14:paraId="2CCBA2AD" w14:textId="328E3E2D" w:rsidR="00FD72F5" w:rsidRPr="0098698C" w:rsidRDefault="003F73EC" w:rsidP="00666696">
            <w:pPr>
              <w:rPr>
                <w:rFonts w:cs="Arial"/>
              </w:rPr>
            </w:pPr>
            <w:r w:rsidRPr="0098698C">
              <w:rPr>
                <w:rFonts w:cs="Arial"/>
              </w:rPr>
              <w:t xml:space="preserve">In geval Opdrachtgever een beroep op Opdrachtnemer doet voor het aanleveren van informatie bij het afhandelen van een vraag, melding of klacht van een Reiziger, dan zorgt Opdrachtnemer ervoor dat gevraagde informatie binnen 48 uur wordt aangeleverd bij Opdrachtgever.  </w:t>
            </w:r>
          </w:p>
        </w:tc>
      </w:tr>
      <w:tr w:rsidR="00FD72F5" w:rsidRPr="0098698C" w14:paraId="46A6E177" w14:textId="77777777" w:rsidTr="00BF760C">
        <w:tc>
          <w:tcPr>
            <w:tcW w:w="846" w:type="dxa"/>
          </w:tcPr>
          <w:p w14:paraId="6B90A7E2" w14:textId="4F9AC2D6" w:rsidR="00FD72F5" w:rsidRPr="0098698C" w:rsidRDefault="008B7414" w:rsidP="00666696">
            <w:pPr>
              <w:rPr>
                <w:rFonts w:cs="Arial"/>
              </w:rPr>
            </w:pPr>
            <w:r w:rsidRPr="0098698C">
              <w:rPr>
                <w:rFonts w:cs="Arial"/>
              </w:rPr>
              <w:t>Eis-</w:t>
            </w:r>
            <w:r w:rsidR="00A351A3">
              <w:rPr>
                <w:rFonts w:cs="Arial"/>
              </w:rPr>
              <w:t>6.10</w:t>
            </w:r>
          </w:p>
        </w:tc>
        <w:tc>
          <w:tcPr>
            <w:tcW w:w="8216" w:type="dxa"/>
          </w:tcPr>
          <w:p w14:paraId="27857A05" w14:textId="70691CD8" w:rsidR="00FD72F5" w:rsidRPr="0098698C" w:rsidRDefault="003F73EC" w:rsidP="00666696">
            <w:pPr>
              <w:rPr>
                <w:rFonts w:cs="Arial"/>
              </w:rPr>
            </w:pPr>
            <w:r w:rsidRPr="0098698C">
              <w:rPr>
                <w:rFonts w:cs="Arial"/>
              </w:rPr>
              <w:t xml:space="preserve">Opdrachtnemer maakt direct melding aan Opdrachtgever van ongeoorloofd of wangedrag van een Reiziger. Ditzelfde geldt voor incidenten. </w:t>
            </w:r>
          </w:p>
        </w:tc>
      </w:tr>
      <w:tr w:rsidR="00FD72F5" w:rsidRPr="0098698C" w14:paraId="38CFF456" w14:textId="77777777" w:rsidTr="00BF760C">
        <w:tc>
          <w:tcPr>
            <w:tcW w:w="846" w:type="dxa"/>
          </w:tcPr>
          <w:p w14:paraId="7A787A4D" w14:textId="3285C306" w:rsidR="00FD72F5" w:rsidRPr="0098698C" w:rsidRDefault="008B7414" w:rsidP="00666696">
            <w:pPr>
              <w:rPr>
                <w:rFonts w:cs="Arial"/>
              </w:rPr>
            </w:pPr>
            <w:r w:rsidRPr="0098698C">
              <w:rPr>
                <w:rFonts w:cs="Arial"/>
              </w:rPr>
              <w:t>Eis-</w:t>
            </w:r>
            <w:r w:rsidR="00A351A3">
              <w:rPr>
                <w:rFonts w:cs="Arial"/>
              </w:rPr>
              <w:t>6.11</w:t>
            </w:r>
          </w:p>
        </w:tc>
        <w:tc>
          <w:tcPr>
            <w:tcW w:w="8216" w:type="dxa"/>
          </w:tcPr>
          <w:p w14:paraId="7AF8E0AB" w14:textId="5483A23A" w:rsidR="00FD72F5" w:rsidRPr="0098698C" w:rsidRDefault="003F73EC" w:rsidP="00666696">
            <w:pPr>
              <w:rPr>
                <w:rFonts w:cs="Arial"/>
              </w:rPr>
            </w:pPr>
            <w:r w:rsidRPr="0098698C">
              <w:rPr>
                <w:rFonts w:cs="Arial"/>
              </w:rPr>
              <w:t xml:space="preserve">Bij een ongeval met gewonden dient een aangewezen functionaris of diens vervanger van de Opdrachtnemer naar de plaats van ongeval te gaan en adequate ondersteuning te bieden. Opdrachtnemer dient in bezit te zijn van een lijst van </w:t>
            </w:r>
            <w:proofErr w:type="spellStart"/>
            <w:r w:rsidRPr="0098698C">
              <w:rPr>
                <w:rFonts w:cs="Arial"/>
              </w:rPr>
              <w:t>achtervanggegevens</w:t>
            </w:r>
            <w:proofErr w:type="spellEnd"/>
            <w:r w:rsidRPr="0098698C">
              <w:rPr>
                <w:rFonts w:cs="Arial"/>
              </w:rPr>
              <w:t xml:space="preserve"> van haar betrokken personeel. Opdrachtnemer neemt in geval van een ongeluk ook direct contact op met Opdrachtgever.  </w:t>
            </w:r>
          </w:p>
        </w:tc>
      </w:tr>
      <w:tr w:rsidR="00FD72F5" w:rsidRPr="0098698C" w14:paraId="484D1C21" w14:textId="77777777" w:rsidTr="00BF760C">
        <w:tc>
          <w:tcPr>
            <w:tcW w:w="846" w:type="dxa"/>
          </w:tcPr>
          <w:p w14:paraId="797B5EAB" w14:textId="4D754DDD" w:rsidR="00FD72F5" w:rsidRPr="0098698C" w:rsidRDefault="008B7414" w:rsidP="00666696">
            <w:pPr>
              <w:rPr>
                <w:rFonts w:cs="Arial"/>
              </w:rPr>
            </w:pPr>
            <w:r w:rsidRPr="0098698C">
              <w:rPr>
                <w:rFonts w:cs="Arial"/>
              </w:rPr>
              <w:t>Eis-</w:t>
            </w:r>
            <w:r w:rsidR="00A351A3">
              <w:rPr>
                <w:rFonts w:cs="Arial"/>
              </w:rPr>
              <w:t>6.12</w:t>
            </w:r>
          </w:p>
        </w:tc>
        <w:tc>
          <w:tcPr>
            <w:tcW w:w="8216" w:type="dxa"/>
          </w:tcPr>
          <w:p w14:paraId="0CEBACB4" w14:textId="7BA09F38" w:rsidR="00FD72F5" w:rsidRPr="0098698C" w:rsidRDefault="003F73EC" w:rsidP="00666696">
            <w:pPr>
              <w:rPr>
                <w:rFonts w:cs="Arial"/>
              </w:rPr>
            </w:pPr>
            <w:r w:rsidRPr="0098698C">
              <w:rPr>
                <w:rFonts w:cs="Arial"/>
              </w:rPr>
              <w:t>Bij vertragingen</w:t>
            </w:r>
            <w:r w:rsidR="00742DA6">
              <w:rPr>
                <w:rFonts w:cs="Arial"/>
              </w:rPr>
              <w:t xml:space="preserve"> van meer dan 15 minuten</w:t>
            </w:r>
            <w:r w:rsidRPr="0098698C">
              <w:rPr>
                <w:rFonts w:cs="Arial"/>
              </w:rPr>
              <w:t xml:space="preserve"> moet de centrale te allen tijde persoonlijk contact opnemen met de Reiziger. De Reiziger moet worden geïnformeerd over de duur en reden van de vertraging. </w:t>
            </w:r>
          </w:p>
        </w:tc>
      </w:tr>
      <w:tr w:rsidR="003F73EC" w:rsidRPr="0098698C" w14:paraId="00E47BA4" w14:textId="77777777" w:rsidTr="00BF760C">
        <w:tc>
          <w:tcPr>
            <w:tcW w:w="846" w:type="dxa"/>
          </w:tcPr>
          <w:p w14:paraId="41AA3ED0" w14:textId="0E563D6E" w:rsidR="003F73EC" w:rsidRPr="0098698C" w:rsidRDefault="008B7414" w:rsidP="00666696">
            <w:pPr>
              <w:rPr>
                <w:rFonts w:cs="Arial"/>
              </w:rPr>
            </w:pPr>
            <w:r w:rsidRPr="0098698C">
              <w:rPr>
                <w:rFonts w:cs="Arial"/>
              </w:rPr>
              <w:t>Eis-</w:t>
            </w:r>
            <w:r w:rsidR="00A351A3">
              <w:rPr>
                <w:rFonts w:cs="Arial"/>
              </w:rPr>
              <w:t>6.13</w:t>
            </w:r>
          </w:p>
        </w:tc>
        <w:tc>
          <w:tcPr>
            <w:tcW w:w="8216" w:type="dxa"/>
          </w:tcPr>
          <w:p w14:paraId="3B387B71" w14:textId="2696B16D" w:rsidR="003F73EC" w:rsidRPr="0098698C" w:rsidRDefault="003F73EC" w:rsidP="00666696">
            <w:pPr>
              <w:rPr>
                <w:rFonts w:cs="Arial"/>
              </w:rPr>
            </w:pPr>
            <w:r w:rsidRPr="0098698C">
              <w:rPr>
                <w:rFonts w:cs="Arial"/>
              </w:rPr>
              <w:t xml:space="preserve">De Opdrachtnemer dient ervoor te zorgen dat communicatie met doven en slechthorenden minimaal mogelijk is per e-mailbericht en/of app.  </w:t>
            </w:r>
          </w:p>
        </w:tc>
      </w:tr>
    </w:tbl>
    <w:p w14:paraId="0F99DC83" w14:textId="4E7269C3" w:rsidR="005C4E5E" w:rsidRPr="0098698C" w:rsidRDefault="005C4E5E" w:rsidP="00666696">
      <w:pPr>
        <w:rPr>
          <w:rFonts w:cs="Arial"/>
        </w:rPr>
      </w:pPr>
    </w:p>
    <w:p w14:paraId="1C4B19E7" w14:textId="77777777" w:rsidR="00FD72F5" w:rsidRPr="0098698C" w:rsidRDefault="00FD72F5" w:rsidP="00666696">
      <w:pPr>
        <w:rPr>
          <w:rFonts w:cs="Arial"/>
        </w:rPr>
      </w:pPr>
    </w:p>
    <w:p w14:paraId="1CAD5047" w14:textId="3016B484" w:rsidR="005C4E5E" w:rsidRPr="0098698C" w:rsidRDefault="0098698C" w:rsidP="00666696">
      <w:pPr>
        <w:pStyle w:val="Kop2"/>
        <w:spacing w:before="0"/>
        <w:rPr>
          <w:rFonts w:ascii="Arial" w:hAnsi="Arial" w:cs="Arial"/>
        </w:rPr>
      </w:pPr>
      <w:r w:rsidRPr="0098698C">
        <w:rPr>
          <w:rFonts w:ascii="Arial" w:hAnsi="Arial" w:cs="Arial"/>
        </w:rPr>
        <w:t>7</w:t>
      </w:r>
      <w:r w:rsidR="005C4E5E" w:rsidRPr="0098698C">
        <w:rPr>
          <w:rFonts w:ascii="Arial" w:hAnsi="Arial" w:cs="Arial"/>
        </w:rPr>
        <w:tab/>
      </w:r>
      <w:r w:rsidR="003F73EC" w:rsidRPr="0098698C">
        <w:rPr>
          <w:rFonts w:ascii="Arial" w:hAnsi="Arial" w:cs="Arial"/>
        </w:rPr>
        <w:t>Boeken van een rit</w:t>
      </w:r>
    </w:p>
    <w:p w14:paraId="3A563214" w14:textId="02475AE6" w:rsidR="003F73EC" w:rsidRPr="0098698C" w:rsidRDefault="003F73EC" w:rsidP="00666696">
      <w:pPr>
        <w:rPr>
          <w:rFonts w:cs="Arial"/>
        </w:rPr>
      </w:pPr>
    </w:p>
    <w:tbl>
      <w:tblPr>
        <w:tblStyle w:val="Tabelraster"/>
        <w:tblW w:w="0" w:type="auto"/>
        <w:tblLook w:val="04A0" w:firstRow="1" w:lastRow="0" w:firstColumn="1" w:lastColumn="0" w:noHBand="0" w:noVBand="1"/>
      </w:tblPr>
      <w:tblGrid>
        <w:gridCol w:w="846"/>
        <w:gridCol w:w="8216"/>
      </w:tblGrid>
      <w:tr w:rsidR="003F73EC" w:rsidRPr="0098698C" w14:paraId="6643C977" w14:textId="77777777" w:rsidTr="00811084">
        <w:tc>
          <w:tcPr>
            <w:tcW w:w="846" w:type="dxa"/>
          </w:tcPr>
          <w:p w14:paraId="182CF78B" w14:textId="1C5B88AC" w:rsidR="003F73EC" w:rsidRPr="0098698C" w:rsidRDefault="003F73EC" w:rsidP="00666696">
            <w:pPr>
              <w:rPr>
                <w:rFonts w:cs="Arial"/>
              </w:rPr>
            </w:pPr>
            <w:r w:rsidRPr="0098698C">
              <w:rPr>
                <w:rFonts w:cs="Arial"/>
              </w:rPr>
              <w:t>Eis-</w:t>
            </w:r>
            <w:r w:rsidR="0098698C" w:rsidRPr="0098698C">
              <w:rPr>
                <w:rFonts w:cs="Arial"/>
              </w:rPr>
              <w:t>7</w:t>
            </w:r>
            <w:r w:rsidRPr="0098698C">
              <w:rPr>
                <w:rFonts w:cs="Arial"/>
              </w:rPr>
              <w:t>.1</w:t>
            </w:r>
          </w:p>
        </w:tc>
        <w:tc>
          <w:tcPr>
            <w:tcW w:w="8216" w:type="dxa"/>
          </w:tcPr>
          <w:p w14:paraId="10213D92" w14:textId="62FA7040" w:rsidR="003F73EC" w:rsidRPr="0098698C" w:rsidRDefault="003F73EC" w:rsidP="00666696">
            <w:pPr>
              <w:rPr>
                <w:rFonts w:cs="Arial"/>
              </w:rPr>
            </w:pPr>
            <w:r w:rsidRPr="0098698C">
              <w:rPr>
                <w:rFonts w:cs="Arial"/>
              </w:rPr>
              <w:t>De Opdrachtnemer moet ervoor zorgen dat Reizigers dagelijks tussen 07:00 en 00:30 uur telefonisch een Rit kunnen boeken bij Opdrachtnemer.</w:t>
            </w:r>
          </w:p>
        </w:tc>
      </w:tr>
      <w:tr w:rsidR="003F73EC" w:rsidRPr="0098698C" w14:paraId="73659795" w14:textId="77777777" w:rsidTr="00811084">
        <w:tc>
          <w:tcPr>
            <w:tcW w:w="846" w:type="dxa"/>
          </w:tcPr>
          <w:p w14:paraId="5194BDFF" w14:textId="01FC3747" w:rsidR="003F73EC" w:rsidRPr="0098698C" w:rsidRDefault="003F73EC" w:rsidP="00666696">
            <w:pPr>
              <w:rPr>
                <w:rFonts w:cs="Arial"/>
              </w:rPr>
            </w:pPr>
            <w:r w:rsidRPr="0098698C">
              <w:rPr>
                <w:rFonts w:cs="Arial"/>
              </w:rPr>
              <w:t>Eis-</w:t>
            </w:r>
            <w:r w:rsidR="0098698C" w:rsidRPr="0098698C">
              <w:rPr>
                <w:rFonts w:cs="Arial"/>
              </w:rPr>
              <w:t>7</w:t>
            </w:r>
            <w:r w:rsidRPr="0098698C">
              <w:rPr>
                <w:rFonts w:cs="Arial"/>
              </w:rPr>
              <w:t>.2</w:t>
            </w:r>
          </w:p>
        </w:tc>
        <w:tc>
          <w:tcPr>
            <w:tcW w:w="8216" w:type="dxa"/>
          </w:tcPr>
          <w:p w14:paraId="5249C709" w14:textId="0DC94B49" w:rsidR="003F73EC" w:rsidRPr="0098698C" w:rsidRDefault="003F73EC" w:rsidP="00666696">
            <w:pPr>
              <w:rPr>
                <w:rFonts w:cs="Arial"/>
              </w:rPr>
            </w:pPr>
            <w:r w:rsidRPr="0098698C">
              <w:rPr>
                <w:rFonts w:cs="Arial"/>
              </w:rPr>
              <w:t xml:space="preserve">Opdrachtnemer mag een Rit die moet worden uitgevoerd tussen </w:t>
            </w:r>
            <w:r w:rsidR="00877650">
              <w:rPr>
                <w:rFonts w:cs="Arial"/>
              </w:rPr>
              <w:t>boven</w:t>
            </w:r>
            <w:r w:rsidRPr="0098698C">
              <w:rPr>
                <w:rFonts w:cs="Arial"/>
              </w:rPr>
              <w:t xml:space="preserve">genoemde tijden nooit weigeren.   </w:t>
            </w:r>
          </w:p>
        </w:tc>
      </w:tr>
      <w:tr w:rsidR="003F73EC" w:rsidRPr="0098698C" w14:paraId="0422D6D5" w14:textId="77777777" w:rsidTr="00811084">
        <w:tc>
          <w:tcPr>
            <w:tcW w:w="846" w:type="dxa"/>
          </w:tcPr>
          <w:p w14:paraId="1B751DE0" w14:textId="76C695A1" w:rsidR="003F73EC" w:rsidRPr="0098698C" w:rsidRDefault="008B7414" w:rsidP="00666696">
            <w:pPr>
              <w:rPr>
                <w:rFonts w:cs="Arial"/>
              </w:rPr>
            </w:pPr>
            <w:r w:rsidRPr="0098698C">
              <w:rPr>
                <w:rFonts w:cs="Arial"/>
              </w:rPr>
              <w:t>Eis-</w:t>
            </w:r>
            <w:r w:rsidR="00A351A3">
              <w:rPr>
                <w:rFonts w:cs="Arial"/>
              </w:rPr>
              <w:t>7.3</w:t>
            </w:r>
          </w:p>
        </w:tc>
        <w:tc>
          <w:tcPr>
            <w:tcW w:w="8216" w:type="dxa"/>
          </w:tcPr>
          <w:p w14:paraId="7707DFD5" w14:textId="108D0029" w:rsidR="003F73EC" w:rsidRPr="0098698C" w:rsidRDefault="003F73EC" w:rsidP="00666696">
            <w:pPr>
              <w:rPr>
                <w:rFonts w:cs="Arial"/>
              </w:rPr>
            </w:pPr>
            <w:r w:rsidRPr="0098698C">
              <w:rPr>
                <w:rFonts w:cs="Arial"/>
              </w:rPr>
              <w:t xml:space="preserve">De Inschrijver zorgt er voor dat bij het boeken van een Rit die de gemeentegrens overschrijdt, de Reiziger van te voren duidelijk is gemaakt dat de kilometers buiten de gemeentegrens van Den Helder voor eigen rekening zijn en welke extra kosten hiervoor in rekening gebracht worden.  </w:t>
            </w:r>
          </w:p>
        </w:tc>
      </w:tr>
      <w:tr w:rsidR="003F73EC" w:rsidRPr="0098698C" w14:paraId="1D1CD004" w14:textId="77777777" w:rsidTr="00811084">
        <w:tc>
          <w:tcPr>
            <w:tcW w:w="846" w:type="dxa"/>
          </w:tcPr>
          <w:p w14:paraId="479864F2" w14:textId="766C8E18" w:rsidR="003F73EC" w:rsidRPr="0098698C" w:rsidRDefault="008B7414" w:rsidP="00666696">
            <w:pPr>
              <w:rPr>
                <w:rFonts w:cs="Arial"/>
              </w:rPr>
            </w:pPr>
            <w:r w:rsidRPr="0098698C">
              <w:rPr>
                <w:rFonts w:cs="Arial"/>
              </w:rPr>
              <w:t>Eis-</w:t>
            </w:r>
            <w:r w:rsidR="00A351A3">
              <w:rPr>
                <w:rFonts w:cs="Arial"/>
              </w:rPr>
              <w:t>7.4</w:t>
            </w:r>
          </w:p>
        </w:tc>
        <w:tc>
          <w:tcPr>
            <w:tcW w:w="8216" w:type="dxa"/>
          </w:tcPr>
          <w:p w14:paraId="3C658144" w14:textId="0FC19565" w:rsidR="003F73EC" w:rsidRPr="0098698C" w:rsidRDefault="003F73EC" w:rsidP="00666696">
            <w:pPr>
              <w:rPr>
                <w:rFonts w:cs="Arial"/>
              </w:rPr>
            </w:pPr>
            <w:r w:rsidRPr="0098698C">
              <w:rPr>
                <w:rFonts w:cs="Arial"/>
              </w:rPr>
              <w:t xml:space="preserve">De Opdrachtnemer moet voor de ritreserveringen en ritafmeldingen één telefoonnummer gebruiken. De kosten voor de beller mogen niet meer bedragen dan het lokale telefoontarief.  </w:t>
            </w:r>
          </w:p>
        </w:tc>
      </w:tr>
      <w:tr w:rsidR="003F73EC" w:rsidRPr="0098698C" w14:paraId="4AE3B4D8" w14:textId="77777777" w:rsidTr="00811084">
        <w:tc>
          <w:tcPr>
            <w:tcW w:w="846" w:type="dxa"/>
          </w:tcPr>
          <w:p w14:paraId="7564F9C6" w14:textId="4B1F0BB5" w:rsidR="003F73EC" w:rsidRPr="0098698C" w:rsidRDefault="008B7414" w:rsidP="00666696">
            <w:pPr>
              <w:rPr>
                <w:rFonts w:cs="Arial"/>
              </w:rPr>
            </w:pPr>
            <w:r w:rsidRPr="0098698C">
              <w:rPr>
                <w:rFonts w:cs="Arial"/>
              </w:rPr>
              <w:t>Eis-</w:t>
            </w:r>
            <w:r w:rsidR="00A351A3">
              <w:rPr>
                <w:rFonts w:cs="Arial"/>
              </w:rPr>
              <w:t>7.</w:t>
            </w:r>
            <w:r w:rsidR="009C2884">
              <w:rPr>
                <w:rFonts w:cs="Arial"/>
              </w:rPr>
              <w:t>5</w:t>
            </w:r>
          </w:p>
        </w:tc>
        <w:tc>
          <w:tcPr>
            <w:tcW w:w="8216" w:type="dxa"/>
          </w:tcPr>
          <w:p w14:paraId="1C6ADE6D" w14:textId="55E734EB" w:rsidR="003F73EC" w:rsidRPr="0098698C" w:rsidRDefault="003F73EC" w:rsidP="00666696">
            <w:pPr>
              <w:rPr>
                <w:rFonts w:cs="Arial"/>
              </w:rPr>
            </w:pPr>
            <w:r w:rsidRPr="0098698C">
              <w:rPr>
                <w:rFonts w:cs="Arial"/>
              </w:rPr>
              <w:t xml:space="preserve">De Rit wordt geboekt in de </w:t>
            </w:r>
            <w:proofErr w:type="spellStart"/>
            <w:r w:rsidRPr="0098698C">
              <w:rPr>
                <w:rFonts w:cs="Arial"/>
              </w:rPr>
              <w:t>centralesoftware</w:t>
            </w:r>
            <w:proofErr w:type="spellEnd"/>
            <w:r w:rsidRPr="0098698C">
              <w:rPr>
                <w:rFonts w:cs="Arial"/>
              </w:rPr>
              <w:t xml:space="preserve"> van de </w:t>
            </w:r>
            <w:r w:rsidR="00A351A3">
              <w:rPr>
                <w:rFonts w:cs="Arial"/>
              </w:rPr>
              <w:t>V</w:t>
            </w:r>
            <w:r w:rsidRPr="0098698C">
              <w:rPr>
                <w:rFonts w:cs="Arial"/>
              </w:rPr>
              <w:t xml:space="preserve">ervoerder en doorgestuurd naar de BCT van het voertuig dat de rit gaat uitvoeren of de Rit wordt geboekt in de chauffeursapp en doorgestuurd naar de chauffeur die de Rit gaat uitvoeren. Ritboekingen dienen derhalve digitaal aan de chauffeur en </w:t>
            </w:r>
            <w:proofErr w:type="spellStart"/>
            <w:r w:rsidRPr="0098698C">
              <w:rPr>
                <w:rFonts w:cs="Arial"/>
              </w:rPr>
              <w:t>Acaro</w:t>
            </w:r>
            <w:proofErr w:type="spellEnd"/>
            <w:r w:rsidRPr="0098698C">
              <w:rPr>
                <w:rFonts w:cs="Arial"/>
              </w:rPr>
              <w:t xml:space="preserve"> aangeboden te worden. Ritten die niet digitaal aangeboden worden aan de chauffeur en </w:t>
            </w:r>
            <w:proofErr w:type="spellStart"/>
            <w:r w:rsidRPr="0098698C">
              <w:rPr>
                <w:rFonts w:cs="Arial"/>
              </w:rPr>
              <w:t>Acaro</w:t>
            </w:r>
            <w:proofErr w:type="spellEnd"/>
            <w:r w:rsidRPr="0098698C">
              <w:rPr>
                <w:rFonts w:cs="Arial"/>
              </w:rPr>
              <w:t xml:space="preserve"> via </w:t>
            </w:r>
            <w:r w:rsidRPr="007B71FE">
              <w:rPr>
                <w:rFonts w:cs="Arial"/>
              </w:rPr>
              <w:t>BCT of chauffeursapp, komen niet voor bekostiging in aanmerking.</w:t>
            </w:r>
            <w:r w:rsidR="00742DA6" w:rsidRPr="007B71FE">
              <w:rPr>
                <w:rFonts w:cs="Arial"/>
              </w:rPr>
              <w:t xml:space="preserve"> Zie ook paragraaf 14 en bijlage</w:t>
            </w:r>
            <w:r w:rsidR="007B71FE" w:rsidRPr="007B71FE">
              <w:rPr>
                <w:rFonts w:cs="Arial"/>
              </w:rPr>
              <w:t xml:space="preserve"> 10 Statussen </w:t>
            </w:r>
            <w:proofErr w:type="spellStart"/>
            <w:r w:rsidR="007B71FE" w:rsidRPr="007B71FE">
              <w:rPr>
                <w:rFonts w:cs="Arial"/>
              </w:rPr>
              <w:t>Acaro</w:t>
            </w:r>
            <w:proofErr w:type="spellEnd"/>
            <w:r w:rsidR="007B71FE">
              <w:rPr>
                <w:rFonts w:cs="Arial"/>
              </w:rPr>
              <w:t>.</w:t>
            </w:r>
          </w:p>
        </w:tc>
      </w:tr>
    </w:tbl>
    <w:p w14:paraId="0676D744" w14:textId="26D31D1E" w:rsidR="003F73EC" w:rsidRDefault="003F73EC" w:rsidP="00666696">
      <w:pPr>
        <w:rPr>
          <w:rFonts w:cs="Arial"/>
        </w:rPr>
      </w:pPr>
    </w:p>
    <w:p w14:paraId="0C10DC0C" w14:textId="77777777" w:rsidR="00977876" w:rsidRPr="0098698C" w:rsidRDefault="00977876" w:rsidP="00666696">
      <w:pPr>
        <w:rPr>
          <w:rFonts w:cs="Arial"/>
        </w:rPr>
      </w:pPr>
    </w:p>
    <w:p w14:paraId="7EC8C8F8" w14:textId="370F67E1" w:rsidR="008B7414" w:rsidRPr="0098698C" w:rsidRDefault="0098698C" w:rsidP="00666696">
      <w:pPr>
        <w:pStyle w:val="Kop2"/>
        <w:spacing w:before="0"/>
        <w:rPr>
          <w:rFonts w:ascii="Arial" w:hAnsi="Arial" w:cs="Arial"/>
        </w:rPr>
      </w:pPr>
      <w:r w:rsidRPr="0098698C">
        <w:rPr>
          <w:rFonts w:ascii="Arial" w:hAnsi="Arial" w:cs="Arial"/>
        </w:rPr>
        <w:t>8</w:t>
      </w:r>
      <w:r w:rsidR="008B7414" w:rsidRPr="0098698C">
        <w:rPr>
          <w:rFonts w:ascii="Arial" w:hAnsi="Arial" w:cs="Arial"/>
        </w:rPr>
        <w:tab/>
        <w:t>Eisen aan vervoer</w:t>
      </w:r>
    </w:p>
    <w:p w14:paraId="77D2C867" w14:textId="77777777" w:rsidR="008B7414" w:rsidRPr="0098698C" w:rsidRDefault="008B7414" w:rsidP="00666696">
      <w:pPr>
        <w:rPr>
          <w:rFonts w:cs="Arial"/>
        </w:rPr>
      </w:pPr>
    </w:p>
    <w:tbl>
      <w:tblPr>
        <w:tblStyle w:val="Tabelraster"/>
        <w:tblW w:w="0" w:type="auto"/>
        <w:tblLook w:val="04A0" w:firstRow="1" w:lastRow="0" w:firstColumn="1" w:lastColumn="0" w:noHBand="0" w:noVBand="1"/>
      </w:tblPr>
      <w:tblGrid>
        <w:gridCol w:w="846"/>
        <w:gridCol w:w="8216"/>
      </w:tblGrid>
      <w:tr w:rsidR="008B7414" w:rsidRPr="0098698C" w14:paraId="012AA629" w14:textId="77777777" w:rsidTr="00811084">
        <w:tc>
          <w:tcPr>
            <w:tcW w:w="846" w:type="dxa"/>
          </w:tcPr>
          <w:p w14:paraId="6C5F106D" w14:textId="55358847" w:rsidR="008B7414" w:rsidRPr="0098698C" w:rsidRDefault="008B7414" w:rsidP="00666696">
            <w:pPr>
              <w:rPr>
                <w:rFonts w:cs="Arial"/>
              </w:rPr>
            </w:pPr>
            <w:r w:rsidRPr="0098698C">
              <w:rPr>
                <w:rFonts w:cs="Arial"/>
              </w:rPr>
              <w:t>Eis-</w:t>
            </w:r>
            <w:r w:rsidR="0098698C" w:rsidRPr="0098698C">
              <w:rPr>
                <w:rFonts w:cs="Arial"/>
              </w:rPr>
              <w:t>8</w:t>
            </w:r>
            <w:r w:rsidRPr="0098698C">
              <w:rPr>
                <w:rFonts w:cs="Arial"/>
              </w:rPr>
              <w:t>.1</w:t>
            </w:r>
          </w:p>
        </w:tc>
        <w:tc>
          <w:tcPr>
            <w:tcW w:w="8216" w:type="dxa"/>
          </w:tcPr>
          <w:p w14:paraId="16060CED" w14:textId="470C83FE" w:rsidR="008B7414" w:rsidRPr="0098698C" w:rsidRDefault="008B7414" w:rsidP="00666696">
            <w:pPr>
              <w:rPr>
                <w:rFonts w:cs="Arial"/>
              </w:rPr>
            </w:pPr>
            <w:r w:rsidRPr="0098698C">
              <w:rPr>
                <w:rFonts w:cs="Arial"/>
              </w:rPr>
              <w:t>De Reiziger is verplicht zich in de taxi te legitimeren door middel van de Vervoerspas (</w:t>
            </w:r>
            <w:proofErr w:type="spellStart"/>
            <w:r w:rsidRPr="0098698C">
              <w:rPr>
                <w:rFonts w:cs="Arial"/>
              </w:rPr>
              <w:t>Taxipas</w:t>
            </w:r>
            <w:proofErr w:type="spellEnd"/>
            <w:r w:rsidRPr="0098698C">
              <w:rPr>
                <w:rFonts w:cs="Arial"/>
              </w:rPr>
              <w:t xml:space="preserve">) plus een geldig legitimatiebewijs, omdat de </w:t>
            </w:r>
            <w:proofErr w:type="spellStart"/>
            <w:r w:rsidRPr="0098698C">
              <w:rPr>
                <w:rFonts w:cs="Arial"/>
              </w:rPr>
              <w:t>Taxipas</w:t>
            </w:r>
            <w:proofErr w:type="spellEnd"/>
            <w:r w:rsidRPr="0098698C">
              <w:rPr>
                <w:rFonts w:cs="Arial"/>
              </w:rPr>
              <w:t xml:space="preserve"> persoonsgebonden is. </w:t>
            </w:r>
            <w:r w:rsidRPr="0098698C">
              <w:rPr>
                <w:rFonts w:cs="Arial"/>
                <w:u w:val="single"/>
              </w:rPr>
              <w:t xml:space="preserve">Opdrachtnemer verplicht zich ertoe dat de taxichauffeurs controleren of de legitimatie overeenkomt met de gegevens op de door de Opdrachtgever verstrekte Vervoerspas en </w:t>
            </w:r>
            <w:r w:rsidRPr="0098698C">
              <w:rPr>
                <w:rFonts w:cs="Arial"/>
                <w:u w:val="single"/>
              </w:rPr>
              <w:lastRenderedPageBreak/>
              <w:t>horen bij de geboekte Rit.</w:t>
            </w:r>
            <w:r w:rsidRPr="0098698C">
              <w:rPr>
                <w:rFonts w:cs="Arial"/>
              </w:rPr>
              <w:t xml:space="preserve"> Wanneer de chauffeur niet kan vaststellen dat de persoon die zich wil laten vervoeren de Reiziger is voor wie de Rit is geboekt, vervalt het recht op bekostiging van de Rit door Opdrachtgever.  </w:t>
            </w:r>
          </w:p>
        </w:tc>
      </w:tr>
      <w:tr w:rsidR="008B7414" w:rsidRPr="0098698C" w14:paraId="5A3D34C4" w14:textId="77777777" w:rsidTr="00811084">
        <w:tc>
          <w:tcPr>
            <w:tcW w:w="846" w:type="dxa"/>
          </w:tcPr>
          <w:p w14:paraId="370F5F03" w14:textId="5357ED46" w:rsidR="008B7414" w:rsidRPr="0098698C" w:rsidRDefault="008B7414" w:rsidP="00666696">
            <w:pPr>
              <w:rPr>
                <w:rFonts w:cs="Arial"/>
              </w:rPr>
            </w:pPr>
            <w:r w:rsidRPr="0098698C">
              <w:rPr>
                <w:rFonts w:cs="Arial"/>
              </w:rPr>
              <w:lastRenderedPageBreak/>
              <w:t>Eis-</w:t>
            </w:r>
            <w:r w:rsidR="0098698C" w:rsidRPr="0098698C">
              <w:rPr>
                <w:rFonts w:cs="Arial"/>
              </w:rPr>
              <w:t>8</w:t>
            </w:r>
            <w:r w:rsidRPr="0098698C">
              <w:rPr>
                <w:rFonts w:cs="Arial"/>
              </w:rPr>
              <w:t>.2</w:t>
            </w:r>
          </w:p>
        </w:tc>
        <w:tc>
          <w:tcPr>
            <w:tcW w:w="8216" w:type="dxa"/>
          </w:tcPr>
          <w:p w14:paraId="63BCBA1F" w14:textId="4112E7DB" w:rsidR="008B7414" w:rsidRPr="0098698C" w:rsidRDefault="008B7414" w:rsidP="00666696">
            <w:pPr>
              <w:rPr>
                <w:rFonts w:cs="Arial"/>
              </w:rPr>
            </w:pPr>
            <w:r w:rsidRPr="0098698C">
              <w:rPr>
                <w:rFonts w:cs="Arial"/>
              </w:rPr>
              <w:t xml:space="preserve">Een zitplaats moet worden gegarandeerd. Het is niet toegestaan passagiers staand te vervoeren.  </w:t>
            </w:r>
          </w:p>
        </w:tc>
      </w:tr>
      <w:tr w:rsidR="008B7414" w:rsidRPr="0098698C" w14:paraId="0C4557B8" w14:textId="77777777" w:rsidTr="00811084">
        <w:tc>
          <w:tcPr>
            <w:tcW w:w="846" w:type="dxa"/>
          </w:tcPr>
          <w:p w14:paraId="0987A116" w14:textId="72996D8F" w:rsidR="008B7414" w:rsidRPr="0098698C" w:rsidRDefault="008B7414" w:rsidP="00666696">
            <w:pPr>
              <w:rPr>
                <w:rFonts w:cs="Arial"/>
              </w:rPr>
            </w:pPr>
            <w:r w:rsidRPr="0098698C">
              <w:rPr>
                <w:rFonts w:cs="Arial"/>
              </w:rPr>
              <w:t>Eis-</w:t>
            </w:r>
            <w:r w:rsidR="00A351A3">
              <w:rPr>
                <w:rFonts w:cs="Arial"/>
              </w:rPr>
              <w:t>8.3</w:t>
            </w:r>
          </w:p>
        </w:tc>
        <w:tc>
          <w:tcPr>
            <w:tcW w:w="8216" w:type="dxa"/>
          </w:tcPr>
          <w:p w14:paraId="333B7D5E" w14:textId="1E2D1F78" w:rsidR="008B7414" w:rsidRPr="0098698C" w:rsidRDefault="008B7414" w:rsidP="00666696">
            <w:pPr>
              <w:rPr>
                <w:rFonts w:cs="Arial"/>
              </w:rPr>
            </w:pPr>
            <w:r w:rsidRPr="0098698C">
              <w:rPr>
                <w:rFonts w:cs="Arial"/>
              </w:rPr>
              <w:t xml:space="preserve">Indien het vervoer wordt uitgevoerd met een personenauto is het niet toegestaan meer dan twee personen te vervoeren op de achterbank. Een personenauto is op de achterbank voorzien van twee duidelijke zitplaatsen. De derde zitplaats wijkt over het algemeen af van de andere twee zitplaatsen (onder andere qua afmetingen en beenruimte). </w:t>
            </w:r>
          </w:p>
        </w:tc>
      </w:tr>
      <w:tr w:rsidR="008B7414" w:rsidRPr="0098698C" w14:paraId="61F68666" w14:textId="77777777" w:rsidTr="00811084">
        <w:tc>
          <w:tcPr>
            <w:tcW w:w="846" w:type="dxa"/>
          </w:tcPr>
          <w:p w14:paraId="713172F9" w14:textId="13E78A81" w:rsidR="008B7414" w:rsidRPr="0098698C" w:rsidRDefault="008B7414" w:rsidP="00666696">
            <w:pPr>
              <w:rPr>
                <w:rFonts w:cs="Arial"/>
              </w:rPr>
            </w:pPr>
            <w:r w:rsidRPr="0098698C">
              <w:rPr>
                <w:rFonts w:cs="Arial"/>
              </w:rPr>
              <w:t>Eis-</w:t>
            </w:r>
            <w:r w:rsidR="00A351A3">
              <w:rPr>
                <w:rFonts w:cs="Arial"/>
              </w:rPr>
              <w:t>8.4</w:t>
            </w:r>
          </w:p>
        </w:tc>
        <w:tc>
          <w:tcPr>
            <w:tcW w:w="8216" w:type="dxa"/>
          </w:tcPr>
          <w:p w14:paraId="1114B1D2" w14:textId="4C74BDDC" w:rsidR="008B7414" w:rsidRPr="0098698C" w:rsidRDefault="008B7414" w:rsidP="00666696">
            <w:pPr>
              <w:rPr>
                <w:rFonts w:cs="Arial"/>
              </w:rPr>
            </w:pPr>
            <w:r w:rsidRPr="0098698C">
              <w:rPr>
                <w:rFonts w:cs="Arial"/>
              </w:rPr>
              <w:t xml:space="preserve">Wanneer een voertuig (bijvoorbeeld een MPV) beschikt over drie gelijkwaardige, naast elkaar geplaatste zitplaatsen (qua afmetingen en beenruimte overeenkomend met een reguliere zitplaats in een personenauto of 8-personenbus) is het toegestaan drie personen naast elkaar te vervoeren. </w:t>
            </w:r>
          </w:p>
        </w:tc>
      </w:tr>
      <w:tr w:rsidR="008B7414" w:rsidRPr="0098698C" w14:paraId="3C791DB9" w14:textId="77777777" w:rsidTr="00811084">
        <w:tc>
          <w:tcPr>
            <w:tcW w:w="846" w:type="dxa"/>
          </w:tcPr>
          <w:p w14:paraId="19F650DE" w14:textId="5AFDC10F" w:rsidR="008B7414" w:rsidRPr="0098698C" w:rsidRDefault="008B7414" w:rsidP="00666696">
            <w:pPr>
              <w:rPr>
                <w:rFonts w:cs="Arial"/>
              </w:rPr>
            </w:pPr>
            <w:r w:rsidRPr="0098698C">
              <w:rPr>
                <w:rFonts w:cs="Arial"/>
              </w:rPr>
              <w:t>Eis-</w:t>
            </w:r>
            <w:r w:rsidR="00A351A3">
              <w:rPr>
                <w:rFonts w:cs="Arial"/>
              </w:rPr>
              <w:t>8.5</w:t>
            </w:r>
          </w:p>
        </w:tc>
        <w:tc>
          <w:tcPr>
            <w:tcW w:w="8216" w:type="dxa"/>
          </w:tcPr>
          <w:p w14:paraId="37BBA831" w14:textId="77777777" w:rsidR="008B7414" w:rsidRPr="0098698C" w:rsidRDefault="008B7414" w:rsidP="00666696">
            <w:pPr>
              <w:rPr>
                <w:rFonts w:cs="Arial"/>
              </w:rPr>
            </w:pPr>
            <w:r w:rsidRPr="0098698C">
              <w:rPr>
                <w:rFonts w:cs="Arial"/>
              </w:rPr>
              <w:t xml:space="preserve">Indien de Rit vanwege technische mankementen niet voltooid kan worden, draagt </w:t>
            </w:r>
          </w:p>
          <w:p w14:paraId="19891F0E" w14:textId="551A8592" w:rsidR="008B7414" w:rsidRPr="0098698C" w:rsidRDefault="008B7414" w:rsidP="00666696">
            <w:pPr>
              <w:rPr>
                <w:rFonts w:cs="Arial"/>
              </w:rPr>
            </w:pPr>
            <w:r w:rsidRPr="0098698C">
              <w:rPr>
                <w:rFonts w:cs="Arial"/>
              </w:rPr>
              <w:t xml:space="preserve">Opdrachtnemer per ommegaande zorg voor vervangend vervoer en wordt de Reiziger met zo min mogelijk vertraging alsnog naar de gewenste plaats van bestemming gebracht. </w:t>
            </w:r>
          </w:p>
        </w:tc>
      </w:tr>
      <w:tr w:rsidR="008B7414" w:rsidRPr="0098698C" w14:paraId="246C6A81" w14:textId="77777777" w:rsidTr="00811084">
        <w:tc>
          <w:tcPr>
            <w:tcW w:w="846" w:type="dxa"/>
          </w:tcPr>
          <w:p w14:paraId="532BF400" w14:textId="6D444350" w:rsidR="008B7414" w:rsidRPr="0098698C" w:rsidRDefault="008B7414" w:rsidP="00666696">
            <w:pPr>
              <w:rPr>
                <w:rFonts w:cs="Arial"/>
              </w:rPr>
            </w:pPr>
            <w:r w:rsidRPr="0098698C">
              <w:rPr>
                <w:rFonts w:cs="Arial"/>
              </w:rPr>
              <w:t>Eis-</w:t>
            </w:r>
            <w:r w:rsidR="00A351A3">
              <w:rPr>
                <w:rFonts w:cs="Arial"/>
              </w:rPr>
              <w:t>8.6</w:t>
            </w:r>
          </w:p>
        </w:tc>
        <w:tc>
          <w:tcPr>
            <w:tcW w:w="8216" w:type="dxa"/>
          </w:tcPr>
          <w:p w14:paraId="583C82A2" w14:textId="1A79B9B0" w:rsidR="008B7414" w:rsidRPr="0098698C" w:rsidRDefault="008B7414" w:rsidP="00666696">
            <w:pPr>
              <w:rPr>
                <w:rFonts w:cs="Arial"/>
              </w:rPr>
            </w:pPr>
            <w:r w:rsidRPr="0098698C">
              <w:rPr>
                <w:rFonts w:cs="Arial"/>
              </w:rPr>
              <w:t xml:space="preserve">Opdrachtnemer mag, indien mogelijk, combinatieritten met verschillende Reizigers organiseren. Bij een combinatierit mag de reistijd van elke individuele Reiziger maximaal vijftien minuten langer duren dan de reistijd bij rechtstreeks vervoer. </w:t>
            </w:r>
          </w:p>
        </w:tc>
      </w:tr>
      <w:tr w:rsidR="008B7414" w:rsidRPr="0098698C" w14:paraId="4D0B8548" w14:textId="77777777" w:rsidTr="008B7414">
        <w:tc>
          <w:tcPr>
            <w:tcW w:w="846" w:type="dxa"/>
          </w:tcPr>
          <w:p w14:paraId="5D7C5A8A" w14:textId="60385326" w:rsidR="008B7414" w:rsidRPr="0098698C" w:rsidRDefault="008B7414" w:rsidP="00666696">
            <w:pPr>
              <w:rPr>
                <w:rFonts w:cs="Arial"/>
              </w:rPr>
            </w:pPr>
            <w:r w:rsidRPr="0098698C">
              <w:rPr>
                <w:rFonts w:cs="Arial"/>
              </w:rPr>
              <w:t>Eis-</w:t>
            </w:r>
            <w:r w:rsidR="00A351A3">
              <w:rPr>
                <w:rFonts w:cs="Arial"/>
              </w:rPr>
              <w:t>8.7</w:t>
            </w:r>
          </w:p>
        </w:tc>
        <w:tc>
          <w:tcPr>
            <w:tcW w:w="8216" w:type="dxa"/>
          </w:tcPr>
          <w:p w14:paraId="06AA4451" w14:textId="72DC47C9" w:rsidR="008B7414" w:rsidRPr="0098698C" w:rsidRDefault="008B7414" w:rsidP="00666696">
            <w:pPr>
              <w:rPr>
                <w:rFonts w:cs="Arial"/>
              </w:rPr>
            </w:pPr>
            <w:r w:rsidRPr="0098698C">
              <w:rPr>
                <w:rFonts w:cs="Arial"/>
              </w:rPr>
              <w:t xml:space="preserve">De Reiziger wordt opgehaald c.q. afgezet op de door hem zelf aangegeven plek. </w:t>
            </w:r>
          </w:p>
        </w:tc>
      </w:tr>
      <w:tr w:rsidR="008B7414" w:rsidRPr="0098698C" w14:paraId="34F4EAE8" w14:textId="77777777" w:rsidTr="008B7414">
        <w:tc>
          <w:tcPr>
            <w:tcW w:w="846" w:type="dxa"/>
          </w:tcPr>
          <w:p w14:paraId="4E04FB4A" w14:textId="5B2CBFF1" w:rsidR="008B7414" w:rsidRPr="0098698C" w:rsidRDefault="008B7414" w:rsidP="00666696">
            <w:pPr>
              <w:rPr>
                <w:rFonts w:cs="Arial"/>
              </w:rPr>
            </w:pPr>
            <w:r w:rsidRPr="0098698C">
              <w:rPr>
                <w:rFonts w:cs="Arial"/>
              </w:rPr>
              <w:t>Eis-</w:t>
            </w:r>
            <w:r w:rsidR="00A351A3">
              <w:rPr>
                <w:rFonts w:cs="Arial"/>
              </w:rPr>
              <w:t>8.8</w:t>
            </w:r>
          </w:p>
        </w:tc>
        <w:tc>
          <w:tcPr>
            <w:tcW w:w="8216" w:type="dxa"/>
          </w:tcPr>
          <w:p w14:paraId="30292172" w14:textId="2521B30D" w:rsidR="008B7414" w:rsidRPr="0098698C" w:rsidRDefault="008B7414" w:rsidP="00666696">
            <w:pPr>
              <w:rPr>
                <w:rFonts w:cs="Arial"/>
              </w:rPr>
            </w:pPr>
            <w:r w:rsidRPr="0098698C">
              <w:rPr>
                <w:rFonts w:cs="Arial"/>
              </w:rPr>
              <w:t xml:space="preserve">In sommige gevallen moet een Reiziger gebruik maken van een hulpmiddel. Opdrachtnemer is verplicht kosteloos medewerking te verlenen aan het gebruik en vervoer van het hulpmiddel (rollator, kinderstoel, sociale hulphond, inklapbare rolstoel etc.) door de Reiziger. De Reiziger dient zelf te voorzien in het hulpmiddel. </w:t>
            </w:r>
          </w:p>
        </w:tc>
      </w:tr>
      <w:tr w:rsidR="008B7414" w:rsidRPr="0098698C" w14:paraId="41BDFD38" w14:textId="77777777" w:rsidTr="008B7414">
        <w:tc>
          <w:tcPr>
            <w:tcW w:w="846" w:type="dxa"/>
          </w:tcPr>
          <w:p w14:paraId="32E48D9D" w14:textId="55C3D9B0" w:rsidR="008B7414" w:rsidRPr="0098698C" w:rsidRDefault="008B7414" w:rsidP="00666696">
            <w:pPr>
              <w:rPr>
                <w:rFonts w:cs="Arial"/>
              </w:rPr>
            </w:pPr>
            <w:r w:rsidRPr="0098698C">
              <w:rPr>
                <w:rFonts w:cs="Arial"/>
              </w:rPr>
              <w:t>Eis-</w:t>
            </w:r>
            <w:r w:rsidR="00A351A3">
              <w:rPr>
                <w:rFonts w:cs="Arial"/>
              </w:rPr>
              <w:t>8.9</w:t>
            </w:r>
          </w:p>
        </w:tc>
        <w:tc>
          <w:tcPr>
            <w:tcW w:w="8216" w:type="dxa"/>
          </w:tcPr>
          <w:p w14:paraId="051996E2" w14:textId="1D8CE8B6" w:rsidR="008B7414" w:rsidRPr="0098698C" w:rsidRDefault="008B7414" w:rsidP="00666696">
            <w:pPr>
              <w:rPr>
                <w:rFonts w:cs="Arial"/>
              </w:rPr>
            </w:pPr>
            <w:r w:rsidRPr="0098698C">
              <w:rPr>
                <w:rFonts w:cs="Arial"/>
              </w:rPr>
              <w:t xml:space="preserve">Het vervoer van een </w:t>
            </w:r>
            <w:proofErr w:type="spellStart"/>
            <w:r w:rsidRPr="0098698C">
              <w:rPr>
                <w:rFonts w:cs="Arial"/>
              </w:rPr>
              <w:t>scootmobiel</w:t>
            </w:r>
            <w:proofErr w:type="spellEnd"/>
            <w:r w:rsidRPr="0098698C">
              <w:rPr>
                <w:rFonts w:cs="Arial"/>
              </w:rPr>
              <w:t xml:space="preserve"> valt niet onder deze opdracht en komen derhalve niet voor bekostiging in aanmerking.  </w:t>
            </w:r>
          </w:p>
        </w:tc>
      </w:tr>
      <w:tr w:rsidR="008B7414" w:rsidRPr="0098698C" w14:paraId="3A0267D0" w14:textId="77777777" w:rsidTr="008B7414">
        <w:tc>
          <w:tcPr>
            <w:tcW w:w="846" w:type="dxa"/>
          </w:tcPr>
          <w:p w14:paraId="30A83220" w14:textId="7A3974EB" w:rsidR="008B7414" w:rsidRPr="0098698C" w:rsidRDefault="008B7414" w:rsidP="00666696">
            <w:pPr>
              <w:rPr>
                <w:rFonts w:cs="Arial"/>
              </w:rPr>
            </w:pPr>
            <w:r w:rsidRPr="0098698C">
              <w:rPr>
                <w:rFonts w:cs="Arial"/>
              </w:rPr>
              <w:t>Eis-</w:t>
            </w:r>
            <w:r w:rsidR="00A351A3">
              <w:rPr>
                <w:rFonts w:cs="Arial"/>
              </w:rPr>
              <w:t>8.10</w:t>
            </w:r>
          </w:p>
        </w:tc>
        <w:tc>
          <w:tcPr>
            <w:tcW w:w="8216" w:type="dxa"/>
          </w:tcPr>
          <w:p w14:paraId="3F97B4DD" w14:textId="0D6D2F16" w:rsidR="008B7414" w:rsidRPr="0098698C" w:rsidRDefault="008B7414" w:rsidP="00666696">
            <w:pPr>
              <w:rPr>
                <w:rFonts w:cs="Arial"/>
              </w:rPr>
            </w:pPr>
            <w:r w:rsidRPr="0098698C">
              <w:rPr>
                <w:rFonts w:cs="Arial"/>
              </w:rPr>
              <w:t xml:space="preserve">Het zittend rolstoelvervoer dient te gebeuren conform de code ‘Veilig Vervoer Rolstoelinzittenden’ zoals beheerd door het kenniscentrum “Vast = beter”.  </w:t>
            </w:r>
          </w:p>
        </w:tc>
      </w:tr>
      <w:tr w:rsidR="008B7414" w:rsidRPr="0098698C" w14:paraId="0A73E895" w14:textId="77777777" w:rsidTr="008B7414">
        <w:tc>
          <w:tcPr>
            <w:tcW w:w="846" w:type="dxa"/>
          </w:tcPr>
          <w:p w14:paraId="5FA4413C" w14:textId="14CF9318" w:rsidR="008B7414" w:rsidRPr="0098698C" w:rsidRDefault="008B7414" w:rsidP="00666696">
            <w:pPr>
              <w:rPr>
                <w:rFonts w:cs="Arial"/>
              </w:rPr>
            </w:pPr>
            <w:r w:rsidRPr="0098698C">
              <w:rPr>
                <w:rFonts w:cs="Arial"/>
              </w:rPr>
              <w:t>Eis-</w:t>
            </w:r>
            <w:r w:rsidR="00A351A3">
              <w:rPr>
                <w:rFonts w:cs="Arial"/>
              </w:rPr>
              <w:t>8.11</w:t>
            </w:r>
          </w:p>
        </w:tc>
        <w:tc>
          <w:tcPr>
            <w:tcW w:w="8216" w:type="dxa"/>
          </w:tcPr>
          <w:p w14:paraId="3B677157" w14:textId="19583E73" w:rsidR="008B7414" w:rsidRPr="0098698C" w:rsidRDefault="008B7414" w:rsidP="00666696">
            <w:pPr>
              <w:rPr>
                <w:rFonts w:cs="Arial"/>
              </w:rPr>
            </w:pPr>
            <w:r w:rsidRPr="0098698C">
              <w:rPr>
                <w:rFonts w:cs="Arial"/>
              </w:rPr>
              <w:t xml:space="preserve">De Opdrachtnemer verklaart zich bereid om gedurende de looptijd van het </w:t>
            </w:r>
            <w:r w:rsidR="007572CE">
              <w:rPr>
                <w:rFonts w:cs="Arial"/>
              </w:rPr>
              <w:t>Overeenkomst</w:t>
            </w:r>
            <w:r w:rsidRPr="0098698C">
              <w:rPr>
                <w:rFonts w:cs="Arial"/>
              </w:rPr>
              <w:t xml:space="preserve"> aan te sluiten bij eventueel in de toekomst tot stand komende voorschriften of normen voor veiligheid en rolstoelsystemen. </w:t>
            </w:r>
          </w:p>
        </w:tc>
      </w:tr>
      <w:tr w:rsidR="008B7414" w:rsidRPr="0098698C" w14:paraId="3004456F" w14:textId="77777777" w:rsidTr="008B7414">
        <w:tc>
          <w:tcPr>
            <w:tcW w:w="846" w:type="dxa"/>
          </w:tcPr>
          <w:p w14:paraId="610D9DF3" w14:textId="0909B714" w:rsidR="008B7414" w:rsidRPr="0098698C" w:rsidRDefault="008B7414" w:rsidP="00666696">
            <w:pPr>
              <w:rPr>
                <w:rFonts w:cs="Arial"/>
              </w:rPr>
            </w:pPr>
            <w:r w:rsidRPr="0098698C">
              <w:rPr>
                <w:rFonts w:cs="Arial"/>
              </w:rPr>
              <w:t>Eis-</w:t>
            </w:r>
            <w:r w:rsidR="00A351A3">
              <w:rPr>
                <w:rFonts w:cs="Arial"/>
              </w:rPr>
              <w:t>8.12</w:t>
            </w:r>
          </w:p>
        </w:tc>
        <w:tc>
          <w:tcPr>
            <w:tcW w:w="8216" w:type="dxa"/>
          </w:tcPr>
          <w:p w14:paraId="62714F83" w14:textId="4D1D02A7" w:rsidR="008B7414" w:rsidRPr="0098698C" w:rsidRDefault="008B7414" w:rsidP="00666696">
            <w:pPr>
              <w:rPr>
                <w:rFonts w:cs="Arial"/>
              </w:rPr>
            </w:pPr>
            <w:r w:rsidRPr="0098698C">
              <w:rPr>
                <w:rFonts w:cs="Arial"/>
              </w:rPr>
              <w:t>Opdrachtnemer conformeert zich aan de geldende richtlijnen van het RIVM.</w:t>
            </w:r>
          </w:p>
        </w:tc>
      </w:tr>
    </w:tbl>
    <w:p w14:paraId="6588A360" w14:textId="33B5EA96" w:rsidR="003F73EC" w:rsidRDefault="003F73EC" w:rsidP="00666696">
      <w:pPr>
        <w:rPr>
          <w:rFonts w:cs="Arial"/>
        </w:rPr>
      </w:pPr>
    </w:p>
    <w:p w14:paraId="64F54E76" w14:textId="77777777" w:rsidR="00666696" w:rsidRPr="0098698C" w:rsidRDefault="00666696" w:rsidP="00666696">
      <w:pPr>
        <w:rPr>
          <w:rFonts w:cs="Arial"/>
        </w:rPr>
      </w:pPr>
    </w:p>
    <w:p w14:paraId="5A71C0C9" w14:textId="38FCB36F" w:rsidR="008B7414" w:rsidRPr="0098698C" w:rsidRDefault="0098698C" w:rsidP="00666696">
      <w:pPr>
        <w:pStyle w:val="Kop2"/>
        <w:spacing w:before="0"/>
        <w:rPr>
          <w:rFonts w:ascii="Arial" w:hAnsi="Arial" w:cs="Arial"/>
        </w:rPr>
      </w:pPr>
      <w:r>
        <w:rPr>
          <w:rFonts w:ascii="Arial" w:hAnsi="Arial" w:cs="Arial"/>
        </w:rPr>
        <w:t>9</w:t>
      </w:r>
      <w:r w:rsidR="008B7414" w:rsidRPr="0098698C">
        <w:rPr>
          <w:rFonts w:ascii="Arial" w:hAnsi="Arial" w:cs="Arial"/>
        </w:rPr>
        <w:tab/>
        <w:t>Eisen aan personeel</w:t>
      </w:r>
    </w:p>
    <w:p w14:paraId="0E1532BF" w14:textId="77777777" w:rsidR="0098698C" w:rsidRDefault="0098698C" w:rsidP="00666696">
      <w:pPr>
        <w:ind w:left="703"/>
        <w:rPr>
          <w:rFonts w:cs="Arial"/>
        </w:rPr>
      </w:pPr>
    </w:p>
    <w:p w14:paraId="462268BC" w14:textId="5E487B70" w:rsidR="008B7414" w:rsidRPr="0098698C" w:rsidRDefault="0098698C" w:rsidP="00666696">
      <w:pPr>
        <w:ind w:left="703"/>
        <w:rPr>
          <w:rFonts w:cs="Arial"/>
        </w:rPr>
      </w:pPr>
      <w:r w:rsidRPr="0098698C">
        <w:rPr>
          <w:rFonts w:cs="Arial"/>
        </w:rPr>
        <w:t xml:space="preserve">De Chauffeur(s)  </w:t>
      </w:r>
    </w:p>
    <w:tbl>
      <w:tblPr>
        <w:tblStyle w:val="Tabelraster"/>
        <w:tblW w:w="0" w:type="auto"/>
        <w:tblLook w:val="04A0" w:firstRow="1" w:lastRow="0" w:firstColumn="1" w:lastColumn="0" w:noHBand="0" w:noVBand="1"/>
      </w:tblPr>
      <w:tblGrid>
        <w:gridCol w:w="846"/>
        <w:gridCol w:w="8216"/>
      </w:tblGrid>
      <w:tr w:rsidR="0098698C" w:rsidRPr="0098698C" w14:paraId="6E64C22F" w14:textId="77777777" w:rsidTr="00811084">
        <w:tc>
          <w:tcPr>
            <w:tcW w:w="846" w:type="dxa"/>
          </w:tcPr>
          <w:p w14:paraId="266F529E" w14:textId="2FC97F0E" w:rsidR="0098698C" w:rsidRPr="0098698C" w:rsidRDefault="0098698C" w:rsidP="00666696">
            <w:pPr>
              <w:rPr>
                <w:rFonts w:cs="Arial"/>
              </w:rPr>
            </w:pPr>
            <w:r w:rsidRPr="0098698C">
              <w:rPr>
                <w:rFonts w:cs="Arial"/>
              </w:rPr>
              <w:t>Eis-</w:t>
            </w:r>
            <w:r>
              <w:rPr>
                <w:rFonts w:cs="Arial"/>
              </w:rPr>
              <w:t>9</w:t>
            </w:r>
            <w:r w:rsidRPr="0098698C">
              <w:rPr>
                <w:rFonts w:cs="Arial"/>
              </w:rPr>
              <w:t>.1</w:t>
            </w:r>
          </w:p>
        </w:tc>
        <w:tc>
          <w:tcPr>
            <w:tcW w:w="8216" w:type="dxa"/>
          </w:tcPr>
          <w:p w14:paraId="17C1519D" w14:textId="07EF2E1E" w:rsidR="0098698C" w:rsidRPr="0098698C" w:rsidRDefault="0098698C" w:rsidP="00666696">
            <w:pPr>
              <w:rPr>
                <w:rFonts w:cs="Arial"/>
              </w:rPr>
            </w:pPr>
            <w:r w:rsidRPr="0098698C">
              <w:rPr>
                <w:rFonts w:cs="Arial"/>
              </w:rPr>
              <w:t xml:space="preserve">Beschikt over een geldig </w:t>
            </w:r>
            <w:bookmarkStart w:id="5" w:name="_Hlk153880394"/>
            <w:r w:rsidRPr="0098698C">
              <w:rPr>
                <w:rFonts w:cs="Arial"/>
              </w:rPr>
              <w:t>EHBO-diploma of is in het bezit van het certificaat Levensreddend handelen</w:t>
            </w:r>
            <w:bookmarkEnd w:id="5"/>
            <w:r w:rsidRPr="0098698C">
              <w:rPr>
                <w:rFonts w:cs="Arial"/>
              </w:rPr>
              <w:t xml:space="preserve">, afgegeven door een door het Rode Kruis erkende instelling. </w:t>
            </w:r>
          </w:p>
        </w:tc>
      </w:tr>
      <w:tr w:rsidR="0098698C" w:rsidRPr="0098698C" w14:paraId="2D222B56" w14:textId="77777777" w:rsidTr="00811084">
        <w:tc>
          <w:tcPr>
            <w:tcW w:w="846" w:type="dxa"/>
          </w:tcPr>
          <w:p w14:paraId="35C0C926" w14:textId="422CFCCB" w:rsidR="0098698C" w:rsidRPr="0098698C" w:rsidRDefault="0098698C" w:rsidP="00666696">
            <w:pPr>
              <w:rPr>
                <w:rFonts w:cs="Arial"/>
              </w:rPr>
            </w:pPr>
            <w:r w:rsidRPr="0098698C">
              <w:rPr>
                <w:rFonts w:cs="Arial"/>
              </w:rPr>
              <w:t>Eis-</w:t>
            </w:r>
            <w:r w:rsidR="00A351A3">
              <w:rPr>
                <w:rFonts w:cs="Arial"/>
              </w:rPr>
              <w:t>9.2</w:t>
            </w:r>
          </w:p>
        </w:tc>
        <w:tc>
          <w:tcPr>
            <w:tcW w:w="8216" w:type="dxa"/>
          </w:tcPr>
          <w:p w14:paraId="3FF174FF" w14:textId="29DB3888" w:rsidR="0098698C" w:rsidRPr="0098698C" w:rsidRDefault="0098698C" w:rsidP="00666696">
            <w:pPr>
              <w:rPr>
                <w:rFonts w:cs="Arial"/>
              </w:rPr>
            </w:pPr>
            <w:r w:rsidRPr="0098698C">
              <w:rPr>
                <w:rFonts w:cs="Arial"/>
              </w:rPr>
              <w:t>Verricht geen medische handelingen anders dan waarvoor hij/zij bevoegd is.</w:t>
            </w:r>
          </w:p>
        </w:tc>
      </w:tr>
      <w:tr w:rsidR="0098698C" w:rsidRPr="0098698C" w14:paraId="5797AB8C" w14:textId="77777777" w:rsidTr="00811084">
        <w:tc>
          <w:tcPr>
            <w:tcW w:w="846" w:type="dxa"/>
          </w:tcPr>
          <w:p w14:paraId="09CC552F" w14:textId="3CCBC0E9" w:rsidR="0098698C" w:rsidRPr="0098698C" w:rsidRDefault="0098698C" w:rsidP="00666696">
            <w:pPr>
              <w:rPr>
                <w:rFonts w:cs="Arial"/>
              </w:rPr>
            </w:pPr>
            <w:r w:rsidRPr="0098698C">
              <w:rPr>
                <w:rFonts w:cs="Arial"/>
              </w:rPr>
              <w:t>Eis-</w:t>
            </w:r>
            <w:r w:rsidR="00A351A3">
              <w:rPr>
                <w:rFonts w:cs="Arial"/>
              </w:rPr>
              <w:t>9.3</w:t>
            </w:r>
          </w:p>
        </w:tc>
        <w:tc>
          <w:tcPr>
            <w:tcW w:w="8216" w:type="dxa"/>
          </w:tcPr>
          <w:p w14:paraId="7EECA58A" w14:textId="6BCEBA37" w:rsidR="0098698C" w:rsidRPr="0098698C" w:rsidRDefault="0098698C" w:rsidP="00666696">
            <w:pPr>
              <w:rPr>
                <w:rFonts w:cs="Arial"/>
              </w:rPr>
            </w:pPr>
            <w:r w:rsidRPr="0098698C">
              <w:rPr>
                <w:rFonts w:cs="Arial"/>
              </w:rPr>
              <w:t xml:space="preserve">Is verantwoordelijk voor het op juiste wijze vastzetten van de Reiziger in een rolstoel. </w:t>
            </w:r>
          </w:p>
        </w:tc>
      </w:tr>
      <w:tr w:rsidR="0098698C" w:rsidRPr="0098698C" w14:paraId="6650D770" w14:textId="77777777" w:rsidTr="00811084">
        <w:tc>
          <w:tcPr>
            <w:tcW w:w="846" w:type="dxa"/>
          </w:tcPr>
          <w:p w14:paraId="180BD4A9" w14:textId="2665837D" w:rsidR="0098698C" w:rsidRPr="0098698C" w:rsidRDefault="0098698C" w:rsidP="00666696">
            <w:pPr>
              <w:rPr>
                <w:rFonts w:cs="Arial"/>
              </w:rPr>
            </w:pPr>
            <w:r w:rsidRPr="0098698C">
              <w:rPr>
                <w:rFonts w:cs="Arial"/>
              </w:rPr>
              <w:t>Eis-</w:t>
            </w:r>
            <w:r w:rsidR="00A351A3">
              <w:rPr>
                <w:rFonts w:cs="Arial"/>
              </w:rPr>
              <w:t>9.4</w:t>
            </w:r>
          </w:p>
        </w:tc>
        <w:tc>
          <w:tcPr>
            <w:tcW w:w="8216" w:type="dxa"/>
          </w:tcPr>
          <w:p w14:paraId="18EA0F12" w14:textId="6CC3C62F" w:rsidR="0098698C" w:rsidRPr="0098698C" w:rsidRDefault="0098698C" w:rsidP="00666696">
            <w:pPr>
              <w:rPr>
                <w:rFonts w:cs="Arial"/>
              </w:rPr>
            </w:pPr>
            <w:r w:rsidRPr="0098698C">
              <w:rPr>
                <w:rFonts w:cs="Arial"/>
              </w:rPr>
              <w:t>Is verantwoordelijk voor het op juiste wijze vastzetten van kinderstoeltjes van meereizende kinderen.</w:t>
            </w:r>
          </w:p>
        </w:tc>
      </w:tr>
      <w:tr w:rsidR="0098698C" w:rsidRPr="0098698C" w14:paraId="546B3D9E" w14:textId="77777777" w:rsidTr="00811084">
        <w:tc>
          <w:tcPr>
            <w:tcW w:w="846" w:type="dxa"/>
          </w:tcPr>
          <w:p w14:paraId="0490E6C2" w14:textId="70238675" w:rsidR="0098698C" w:rsidRPr="0098698C" w:rsidRDefault="0098698C" w:rsidP="00666696">
            <w:pPr>
              <w:rPr>
                <w:rFonts w:cs="Arial"/>
              </w:rPr>
            </w:pPr>
            <w:r w:rsidRPr="0098698C">
              <w:rPr>
                <w:rFonts w:cs="Arial"/>
              </w:rPr>
              <w:t>Eis-</w:t>
            </w:r>
            <w:r w:rsidR="00A351A3">
              <w:rPr>
                <w:rFonts w:cs="Arial"/>
              </w:rPr>
              <w:t>9.5</w:t>
            </w:r>
          </w:p>
        </w:tc>
        <w:tc>
          <w:tcPr>
            <w:tcW w:w="8216" w:type="dxa"/>
          </w:tcPr>
          <w:p w14:paraId="45F14830" w14:textId="7FA1AC4A" w:rsidR="0098698C" w:rsidRPr="0098698C" w:rsidRDefault="0098698C" w:rsidP="00666696">
            <w:pPr>
              <w:rPr>
                <w:rFonts w:cs="Arial"/>
              </w:rPr>
            </w:pPr>
            <w:r w:rsidRPr="0098698C">
              <w:rPr>
                <w:rFonts w:cs="Arial"/>
              </w:rPr>
              <w:t>Is representatief gekleed en voor de Reizigers herkenbaar als chauffeur</w:t>
            </w:r>
            <w:r>
              <w:rPr>
                <w:rFonts w:cs="Arial"/>
              </w:rPr>
              <w:t>.</w:t>
            </w:r>
          </w:p>
        </w:tc>
      </w:tr>
      <w:tr w:rsidR="0098698C" w:rsidRPr="0098698C" w14:paraId="6008228C" w14:textId="77777777" w:rsidTr="00811084">
        <w:tc>
          <w:tcPr>
            <w:tcW w:w="846" w:type="dxa"/>
          </w:tcPr>
          <w:p w14:paraId="768CED9F" w14:textId="5A76BE31" w:rsidR="0098698C" w:rsidRPr="0098698C" w:rsidRDefault="0098698C" w:rsidP="00666696">
            <w:pPr>
              <w:rPr>
                <w:rFonts w:cs="Arial"/>
              </w:rPr>
            </w:pPr>
            <w:r w:rsidRPr="0098698C">
              <w:rPr>
                <w:rFonts w:cs="Arial"/>
              </w:rPr>
              <w:t>Eis-</w:t>
            </w:r>
            <w:r w:rsidR="00A351A3">
              <w:rPr>
                <w:rFonts w:cs="Arial"/>
              </w:rPr>
              <w:t>9.6</w:t>
            </w:r>
          </w:p>
        </w:tc>
        <w:tc>
          <w:tcPr>
            <w:tcW w:w="8216" w:type="dxa"/>
          </w:tcPr>
          <w:p w14:paraId="1784E314" w14:textId="0DA70CAE" w:rsidR="0098698C" w:rsidRPr="0098698C" w:rsidRDefault="0098698C" w:rsidP="00666696">
            <w:pPr>
              <w:rPr>
                <w:rFonts w:cs="Arial"/>
              </w:rPr>
            </w:pPr>
            <w:r w:rsidRPr="0098698C">
              <w:rPr>
                <w:rFonts w:cs="Arial"/>
              </w:rPr>
              <w:t>Hebben een training gevolgd in het kader van ‘het nieuwe rijden’ of een daarmee ten minste gelijkwaardige training</w:t>
            </w:r>
            <w:r>
              <w:rPr>
                <w:rFonts w:cs="Arial"/>
              </w:rPr>
              <w:t>.</w:t>
            </w:r>
          </w:p>
        </w:tc>
      </w:tr>
      <w:tr w:rsidR="0098698C" w:rsidRPr="0098698C" w14:paraId="7FF79F25" w14:textId="77777777" w:rsidTr="00811084">
        <w:tc>
          <w:tcPr>
            <w:tcW w:w="846" w:type="dxa"/>
          </w:tcPr>
          <w:p w14:paraId="3A5DE281" w14:textId="559EB297" w:rsidR="0098698C" w:rsidRPr="0098698C" w:rsidRDefault="0098698C" w:rsidP="00666696">
            <w:pPr>
              <w:rPr>
                <w:rFonts w:cs="Arial"/>
              </w:rPr>
            </w:pPr>
            <w:r w:rsidRPr="0098698C">
              <w:rPr>
                <w:rFonts w:cs="Arial"/>
              </w:rPr>
              <w:t>Eis</w:t>
            </w:r>
            <w:r w:rsidR="00A351A3">
              <w:rPr>
                <w:rFonts w:cs="Arial"/>
              </w:rPr>
              <w:t>-9.7</w:t>
            </w:r>
          </w:p>
        </w:tc>
        <w:tc>
          <w:tcPr>
            <w:tcW w:w="8216" w:type="dxa"/>
          </w:tcPr>
          <w:p w14:paraId="3EC7543E" w14:textId="1193DD7A" w:rsidR="0098698C" w:rsidRPr="0098698C" w:rsidRDefault="0098698C" w:rsidP="00666696">
            <w:pPr>
              <w:rPr>
                <w:rFonts w:cs="Arial"/>
              </w:rPr>
            </w:pPr>
            <w:r w:rsidRPr="0098698C">
              <w:rPr>
                <w:rFonts w:cs="Arial"/>
              </w:rPr>
              <w:t xml:space="preserve">Dragen zorg voor veilig en comfortabel vervoer van passagiers, waaronder het gebruik van veiligheidsgordels. </w:t>
            </w:r>
          </w:p>
        </w:tc>
      </w:tr>
      <w:tr w:rsidR="0098698C" w:rsidRPr="0098698C" w14:paraId="7ADD83B7" w14:textId="77777777" w:rsidTr="00811084">
        <w:tc>
          <w:tcPr>
            <w:tcW w:w="846" w:type="dxa"/>
          </w:tcPr>
          <w:p w14:paraId="0FF3F190" w14:textId="3CCFDF17" w:rsidR="0098698C" w:rsidRPr="0098698C" w:rsidRDefault="0098698C" w:rsidP="00666696">
            <w:pPr>
              <w:rPr>
                <w:rFonts w:cs="Arial"/>
              </w:rPr>
            </w:pPr>
            <w:r w:rsidRPr="0098698C">
              <w:rPr>
                <w:rFonts w:cs="Arial"/>
              </w:rPr>
              <w:t>Eis-</w:t>
            </w:r>
            <w:r w:rsidR="00A351A3">
              <w:rPr>
                <w:rFonts w:cs="Arial"/>
              </w:rPr>
              <w:t>9.8</w:t>
            </w:r>
          </w:p>
        </w:tc>
        <w:tc>
          <w:tcPr>
            <w:tcW w:w="8216" w:type="dxa"/>
          </w:tcPr>
          <w:p w14:paraId="1C86CFC5" w14:textId="431768D2" w:rsidR="0098698C" w:rsidRPr="0098698C" w:rsidRDefault="0098698C" w:rsidP="00666696">
            <w:pPr>
              <w:rPr>
                <w:rFonts w:cs="Arial"/>
              </w:rPr>
            </w:pPr>
            <w:r w:rsidRPr="0098698C">
              <w:rPr>
                <w:rFonts w:cs="Arial"/>
              </w:rPr>
              <w:t xml:space="preserve">Dragen zorg voor het openen en sluiten van de portieren, het in- en uitladen van de bagage en het vergezellen van de Reizigers van het vertrekadres naar het voertuig en van het voertuig naar het aankomstadres. </w:t>
            </w:r>
          </w:p>
        </w:tc>
      </w:tr>
      <w:tr w:rsidR="0098698C" w:rsidRPr="0098698C" w14:paraId="2E618A51" w14:textId="77777777" w:rsidTr="00811084">
        <w:tc>
          <w:tcPr>
            <w:tcW w:w="846" w:type="dxa"/>
          </w:tcPr>
          <w:p w14:paraId="633389D0" w14:textId="1B91A769" w:rsidR="0098698C" w:rsidRPr="0098698C" w:rsidRDefault="0098698C" w:rsidP="00666696">
            <w:pPr>
              <w:rPr>
                <w:rFonts w:cs="Arial"/>
              </w:rPr>
            </w:pPr>
            <w:r w:rsidRPr="0098698C">
              <w:rPr>
                <w:rFonts w:cs="Arial"/>
              </w:rPr>
              <w:t>Eis-</w:t>
            </w:r>
            <w:r w:rsidR="00A351A3">
              <w:rPr>
                <w:rFonts w:cs="Arial"/>
              </w:rPr>
              <w:t>9.9</w:t>
            </w:r>
          </w:p>
        </w:tc>
        <w:tc>
          <w:tcPr>
            <w:tcW w:w="8216" w:type="dxa"/>
          </w:tcPr>
          <w:p w14:paraId="4B3AEB4B" w14:textId="082A7616" w:rsidR="0098698C" w:rsidRPr="0098698C" w:rsidRDefault="0098698C" w:rsidP="00666696">
            <w:pPr>
              <w:rPr>
                <w:rFonts w:cs="Arial"/>
              </w:rPr>
            </w:pPr>
            <w:r w:rsidRPr="0098698C">
              <w:rPr>
                <w:rFonts w:cs="Arial"/>
              </w:rPr>
              <w:t xml:space="preserve">Die ingezet worden voor het vervoer van rolstoelafhankelijke Reizigers hebben de beschikking over praktische vaardigheden met betrekking tot het vervoeren van Reizigers in een rolstoel en hebben kennis van de in de voertuigen gehanteerde rolstoelinzittende beveiligingssystemen. </w:t>
            </w:r>
          </w:p>
        </w:tc>
      </w:tr>
      <w:tr w:rsidR="00B06AB8" w:rsidRPr="0098698C" w14:paraId="4E97411A" w14:textId="77777777" w:rsidTr="00811084">
        <w:tc>
          <w:tcPr>
            <w:tcW w:w="846" w:type="dxa"/>
          </w:tcPr>
          <w:p w14:paraId="65BA9707" w14:textId="1B5294D4" w:rsidR="00B06AB8" w:rsidRPr="00A351A3" w:rsidRDefault="00B06AB8" w:rsidP="00666696">
            <w:pPr>
              <w:rPr>
                <w:rFonts w:cs="Arial"/>
              </w:rPr>
            </w:pPr>
            <w:r w:rsidRPr="00A351A3">
              <w:rPr>
                <w:rFonts w:cs="Arial"/>
              </w:rPr>
              <w:lastRenderedPageBreak/>
              <w:t>Eis-</w:t>
            </w:r>
            <w:r w:rsidR="00977876">
              <w:rPr>
                <w:rFonts w:cs="Arial"/>
              </w:rPr>
              <w:t>9.10</w:t>
            </w:r>
          </w:p>
        </w:tc>
        <w:tc>
          <w:tcPr>
            <w:tcW w:w="8216" w:type="dxa"/>
          </w:tcPr>
          <w:p w14:paraId="4240E4D3" w14:textId="12BC5486" w:rsidR="00B06AB8" w:rsidRPr="00A351A3" w:rsidRDefault="00B06AB8" w:rsidP="00666696">
            <w:r w:rsidRPr="00A351A3">
              <w:t xml:space="preserve">Alle chauffeurs die door Opdrachtnemer gedurende de looptijd van de </w:t>
            </w:r>
            <w:r w:rsidR="00A351A3">
              <w:t>O</w:t>
            </w:r>
            <w:r w:rsidRPr="00A351A3">
              <w:t>vereenkomst worden ingezet voor het in de</w:t>
            </w:r>
            <w:r w:rsidR="00A351A3">
              <w:t xml:space="preserve"> </w:t>
            </w:r>
            <w:r w:rsidR="007572CE">
              <w:t>Offerteaanvraag en Programma van Eisen</w:t>
            </w:r>
            <w:r w:rsidRPr="00A351A3">
              <w:t xml:space="preserve"> bedoelde vervoer, moeten gedurende die looptijd </w:t>
            </w:r>
            <w:r w:rsidR="00A351A3">
              <w:t xml:space="preserve">van de Overeenkomst </w:t>
            </w:r>
            <w:r w:rsidRPr="00A351A3">
              <w:t xml:space="preserve">beschikken over een geldige volledige chauffeurspas. </w:t>
            </w:r>
          </w:p>
        </w:tc>
      </w:tr>
    </w:tbl>
    <w:p w14:paraId="226366F6" w14:textId="33834966" w:rsidR="008B7414" w:rsidRDefault="008B7414" w:rsidP="00666696">
      <w:pPr>
        <w:pStyle w:val="Kop2"/>
        <w:spacing w:before="0"/>
        <w:rPr>
          <w:rFonts w:ascii="Arial" w:eastAsia="Cambria" w:hAnsi="Arial" w:cs="Arial"/>
        </w:rPr>
      </w:pPr>
    </w:p>
    <w:p w14:paraId="4EA3AD4A" w14:textId="77777777" w:rsidR="00011AA0" w:rsidRPr="00011AA0" w:rsidRDefault="00011AA0" w:rsidP="00666696"/>
    <w:p w14:paraId="589A7571" w14:textId="6DFD8FD1" w:rsidR="00011AA0" w:rsidRPr="0098698C" w:rsidRDefault="00011AA0" w:rsidP="00666696">
      <w:pPr>
        <w:pStyle w:val="Kop2"/>
        <w:spacing w:before="0"/>
        <w:rPr>
          <w:rFonts w:ascii="Arial" w:hAnsi="Arial" w:cs="Arial"/>
        </w:rPr>
      </w:pPr>
      <w:r>
        <w:rPr>
          <w:rFonts w:ascii="Arial" w:hAnsi="Arial" w:cs="Arial"/>
        </w:rPr>
        <w:t>10</w:t>
      </w:r>
      <w:r w:rsidRPr="0098698C">
        <w:rPr>
          <w:rFonts w:ascii="Arial" w:hAnsi="Arial" w:cs="Arial"/>
        </w:rPr>
        <w:tab/>
        <w:t>Eisen aan personeel</w:t>
      </w:r>
    </w:p>
    <w:p w14:paraId="38984BD7" w14:textId="77777777" w:rsidR="00011AA0" w:rsidRDefault="00011AA0" w:rsidP="00666696">
      <w:pPr>
        <w:ind w:left="703"/>
        <w:rPr>
          <w:rFonts w:cs="Arial"/>
        </w:rPr>
      </w:pPr>
    </w:p>
    <w:p w14:paraId="45A23E23" w14:textId="4F992736" w:rsidR="00011AA0" w:rsidRPr="0098698C" w:rsidRDefault="00011AA0" w:rsidP="00666696">
      <w:pPr>
        <w:ind w:left="703"/>
        <w:rPr>
          <w:rFonts w:cs="Arial"/>
        </w:rPr>
      </w:pPr>
      <w:r>
        <w:rPr>
          <w:rFonts w:cs="Arial"/>
        </w:rPr>
        <w:t>Alle voertuigen</w:t>
      </w:r>
    </w:p>
    <w:tbl>
      <w:tblPr>
        <w:tblStyle w:val="Tabelraster"/>
        <w:tblW w:w="0" w:type="auto"/>
        <w:tblLook w:val="04A0" w:firstRow="1" w:lastRow="0" w:firstColumn="1" w:lastColumn="0" w:noHBand="0" w:noVBand="1"/>
      </w:tblPr>
      <w:tblGrid>
        <w:gridCol w:w="988"/>
        <w:gridCol w:w="8074"/>
      </w:tblGrid>
      <w:tr w:rsidR="00011AA0" w:rsidRPr="0098698C" w14:paraId="55393D95" w14:textId="77777777" w:rsidTr="00011AA0">
        <w:tc>
          <w:tcPr>
            <w:tcW w:w="988" w:type="dxa"/>
          </w:tcPr>
          <w:p w14:paraId="7C36A60B" w14:textId="6BAC85B2" w:rsidR="00011AA0" w:rsidRPr="0098698C" w:rsidRDefault="00011AA0" w:rsidP="00666696">
            <w:pPr>
              <w:rPr>
                <w:rFonts w:cs="Arial"/>
              </w:rPr>
            </w:pPr>
            <w:r w:rsidRPr="0098698C">
              <w:rPr>
                <w:rFonts w:cs="Arial"/>
              </w:rPr>
              <w:t>Eis-</w:t>
            </w:r>
            <w:r>
              <w:rPr>
                <w:rFonts w:cs="Arial"/>
              </w:rPr>
              <w:t>10</w:t>
            </w:r>
            <w:r w:rsidRPr="0098698C">
              <w:rPr>
                <w:rFonts w:cs="Arial"/>
              </w:rPr>
              <w:t>.1</w:t>
            </w:r>
          </w:p>
        </w:tc>
        <w:tc>
          <w:tcPr>
            <w:tcW w:w="8074" w:type="dxa"/>
          </w:tcPr>
          <w:p w14:paraId="578CF253" w14:textId="0AD6A59D" w:rsidR="00011AA0" w:rsidRPr="00011AA0" w:rsidRDefault="00011AA0" w:rsidP="00666696">
            <w:pPr>
              <w:rPr>
                <w:rFonts w:cs="Arial"/>
              </w:rPr>
            </w:pPr>
            <w:r w:rsidRPr="0098698C">
              <w:rPr>
                <w:rFonts w:cs="Arial"/>
              </w:rPr>
              <w:t xml:space="preserve">Dienen zowel aan de binnenzijde als aan de buitenzijde schoon en representatief te zijn (geen schades, reclames, verschillende kleuren van carrosseriedelen etc.).  </w:t>
            </w:r>
          </w:p>
        </w:tc>
      </w:tr>
      <w:tr w:rsidR="00011AA0" w:rsidRPr="0098698C" w14:paraId="196BC985" w14:textId="77777777" w:rsidTr="00011AA0">
        <w:tc>
          <w:tcPr>
            <w:tcW w:w="988" w:type="dxa"/>
          </w:tcPr>
          <w:p w14:paraId="0FFC5865" w14:textId="7C1C7681" w:rsidR="00011AA0" w:rsidRPr="0098698C" w:rsidRDefault="00011AA0" w:rsidP="00666696">
            <w:pPr>
              <w:rPr>
                <w:rFonts w:cs="Arial"/>
              </w:rPr>
            </w:pPr>
            <w:r w:rsidRPr="0098698C">
              <w:rPr>
                <w:rFonts w:cs="Arial"/>
              </w:rPr>
              <w:t>Eis-</w:t>
            </w:r>
            <w:r w:rsidR="00A351A3">
              <w:rPr>
                <w:rFonts w:cs="Arial"/>
              </w:rPr>
              <w:t>10.2</w:t>
            </w:r>
          </w:p>
        </w:tc>
        <w:tc>
          <w:tcPr>
            <w:tcW w:w="8074" w:type="dxa"/>
          </w:tcPr>
          <w:p w14:paraId="5ED7D74F" w14:textId="594D4234" w:rsidR="00011AA0" w:rsidRPr="0098698C" w:rsidRDefault="00011AA0" w:rsidP="00666696">
            <w:pPr>
              <w:rPr>
                <w:rFonts w:cs="Arial"/>
              </w:rPr>
            </w:pPr>
            <w:r w:rsidRPr="0098698C">
              <w:rPr>
                <w:rFonts w:cs="Arial"/>
              </w:rPr>
              <w:t xml:space="preserve">Dienen elke Reiziger zicht naar buiten te bieden. </w:t>
            </w:r>
          </w:p>
        </w:tc>
      </w:tr>
      <w:tr w:rsidR="00011AA0" w:rsidRPr="0098698C" w14:paraId="023C7420" w14:textId="77777777" w:rsidTr="00011AA0">
        <w:tc>
          <w:tcPr>
            <w:tcW w:w="988" w:type="dxa"/>
          </w:tcPr>
          <w:p w14:paraId="4F5A8724" w14:textId="37A0B5CE" w:rsidR="00011AA0" w:rsidRPr="0098698C" w:rsidRDefault="00A351A3" w:rsidP="00666696">
            <w:pPr>
              <w:rPr>
                <w:rFonts w:cs="Arial"/>
              </w:rPr>
            </w:pPr>
            <w:r w:rsidRPr="0098698C">
              <w:rPr>
                <w:rFonts w:cs="Arial"/>
              </w:rPr>
              <w:t>Eis-</w:t>
            </w:r>
            <w:r>
              <w:rPr>
                <w:rFonts w:cs="Arial"/>
              </w:rPr>
              <w:t>10</w:t>
            </w:r>
            <w:r w:rsidRPr="0098698C">
              <w:rPr>
                <w:rFonts w:cs="Arial"/>
              </w:rPr>
              <w:t>.</w:t>
            </w:r>
            <w:r>
              <w:rPr>
                <w:rFonts w:cs="Arial"/>
              </w:rPr>
              <w:t>3</w:t>
            </w:r>
          </w:p>
        </w:tc>
        <w:tc>
          <w:tcPr>
            <w:tcW w:w="8074" w:type="dxa"/>
          </w:tcPr>
          <w:p w14:paraId="5EFF4665" w14:textId="35775182" w:rsidR="00011AA0" w:rsidRPr="00011AA0" w:rsidRDefault="00011AA0" w:rsidP="00666696">
            <w:pPr>
              <w:rPr>
                <w:rFonts w:cs="Arial"/>
              </w:rPr>
            </w:pPr>
            <w:r w:rsidRPr="0098698C">
              <w:rPr>
                <w:rFonts w:cs="Arial"/>
              </w:rPr>
              <w:t xml:space="preserve">Moeten te allen tijde zijn voorzien van een gevulde verbandtrommel, goedgekeurde brandblusser, noodhamer, gordelsnijder en een veiligheidshesje voor elke inzittende.  </w:t>
            </w:r>
          </w:p>
        </w:tc>
      </w:tr>
      <w:tr w:rsidR="00011AA0" w:rsidRPr="0098698C" w14:paraId="7088637C" w14:textId="77777777" w:rsidTr="00011AA0">
        <w:tc>
          <w:tcPr>
            <w:tcW w:w="988" w:type="dxa"/>
          </w:tcPr>
          <w:p w14:paraId="4C124049" w14:textId="715722F7" w:rsidR="00011AA0" w:rsidRPr="0098698C" w:rsidRDefault="00011AA0" w:rsidP="00666696">
            <w:pPr>
              <w:rPr>
                <w:rFonts w:cs="Arial"/>
              </w:rPr>
            </w:pPr>
            <w:r w:rsidRPr="0098698C">
              <w:rPr>
                <w:rFonts w:cs="Arial"/>
              </w:rPr>
              <w:t>Eis-</w:t>
            </w:r>
            <w:r w:rsidR="00A351A3">
              <w:rPr>
                <w:rFonts w:cs="Arial"/>
              </w:rPr>
              <w:t>10.4</w:t>
            </w:r>
          </w:p>
        </w:tc>
        <w:tc>
          <w:tcPr>
            <w:tcW w:w="8074" w:type="dxa"/>
          </w:tcPr>
          <w:p w14:paraId="1D491875" w14:textId="77777777" w:rsidR="00A351A3" w:rsidRDefault="00011AA0" w:rsidP="00666696">
            <w:pPr>
              <w:rPr>
                <w:rFonts w:cs="Arial"/>
              </w:rPr>
            </w:pPr>
            <w:r w:rsidRPr="0098698C">
              <w:rPr>
                <w:rFonts w:cs="Arial"/>
              </w:rPr>
              <w:t xml:space="preserve">Moeten in de periode november-maart voorzien zijn van winterbanden of </w:t>
            </w:r>
          </w:p>
          <w:p w14:paraId="73391931" w14:textId="1F8A7221" w:rsidR="00011AA0" w:rsidRPr="00011AA0" w:rsidRDefault="00011AA0" w:rsidP="00666696">
            <w:pPr>
              <w:rPr>
                <w:rFonts w:cs="Arial"/>
              </w:rPr>
            </w:pPr>
            <w:proofErr w:type="spellStart"/>
            <w:r w:rsidRPr="0098698C">
              <w:rPr>
                <w:rFonts w:cs="Arial"/>
              </w:rPr>
              <w:t>all-weatherbanden</w:t>
            </w:r>
            <w:proofErr w:type="spellEnd"/>
            <w:r w:rsidRPr="0098698C">
              <w:rPr>
                <w:rFonts w:cs="Arial"/>
              </w:rPr>
              <w:t>, voorzien van het berg/sneeuwvloklogo met een minimale profieldiepte van 4mm.</w:t>
            </w:r>
          </w:p>
        </w:tc>
      </w:tr>
      <w:tr w:rsidR="00011AA0" w:rsidRPr="0098698C" w14:paraId="6B76B7AC" w14:textId="77777777" w:rsidTr="00011AA0">
        <w:tc>
          <w:tcPr>
            <w:tcW w:w="988" w:type="dxa"/>
          </w:tcPr>
          <w:p w14:paraId="4189EDDD" w14:textId="2852FEAD" w:rsidR="00011AA0" w:rsidRPr="0098698C" w:rsidRDefault="00011AA0" w:rsidP="00666696">
            <w:pPr>
              <w:rPr>
                <w:rFonts w:cs="Arial"/>
              </w:rPr>
            </w:pPr>
            <w:r w:rsidRPr="0098698C">
              <w:rPr>
                <w:rFonts w:cs="Arial"/>
              </w:rPr>
              <w:t>Eis-</w:t>
            </w:r>
            <w:r w:rsidR="00A351A3">
              <w:rPr>
                <w:rFonts w:cs="Arial"/>
              </w:rPr>
              <w:t>10.5</w:t>
            </w:r>
          </w:p>
        </w:tc>
        <w:tc>
          <w:tcPr>
            <w:tcW w:w="8074" w:type="dxa"/>
          </w:tcPr>
          <w:p w14:paraId="63771BE9" w14:textId="4C8475EA" w:rsidR="00011AA0" w:rsidRPr="00011AA0" w:rsidRDefault="00011AA0" w:rsidP="00666696">
            <w:pPr>
              <w:rPr>
                <w:rFonts w:cs="Arial"/>
              </w:rPr>
            </w:pPr>
            <w:r w:rsidRPr="0098698C">
              <w:rPr>
                <w:rFonts w:cs="Arial"/>
              </w:rPr>
              <w:t>Moeten minimaal voldoen aan de Euro6 norm.</w:t>
            </w:r>
          </w:p>
        </w:tc>
      </w:tr>
      <w:tr w:rsidR="00011AA0" w:rsidRPr="0098698C" w14:paraId="5E9D793F" w14:textId="77777777" w:rsidTr="00011AA0">
        <w:tc>
          <w:tcPr>
            <w:tcW w:w="988" w:type="dxa"/>
          </w:tcPr>
          <w:p w14:paraId="397590FD" w14:textId="305748A3" w:rsidR="00011AA0" w:rsidRPr="0098698C" w:rsidRDefault="00011AA0" w:rsidP="00666696">
            <w:pPr>
              <w:rPr>
                <w:rFonts w:cs="Arial"/>
              </w:rPr>
            </w:pPr>
            <w:r w:rsidRPr="0098698C">
              <w:rPr>
                <w:rFonts w:cs="Arial"/>
              </w:rPr>
              <w:t>Eis-</w:t>
            </w:r>
            <w:r w:rsidR="00A351A3">
              <w:rPr>
                <w:rFonts w:cs="Arial"/>
              </w:rPr>
              <w:t>10.6</w:t>
            </w:r>
          </w:p>
        </w:tc>
        <w:tc>
          <w:tcPr>
            <w:tcW w:w="8074" w:type="dxa"/>
          </w:tcPr>
          <w:p w14:paraId="6E4816BE" w14:textId="4DB2586D" w:rsidR="00011AA0" w:rsidRPr="00011AA0" w:rsidRDefault="00011AA0" w:rsidP="00666696">
            <w:pPr>
              <w:rPr>
                <w:rFonts w:cs="Arial"/>
              </w:rPr>
            </w:pPr>
            <w:r w:rsidRPr="0098698C">
              <w:rPr>
                <w:rFonts w:cs="Arial"/>
              </w:rPr>
              <w:t xml:space="preserve">Bij de start van het vervoer dienen alle gecontracteerde vervoerders een lijst in met daarop alle voor deze opdracht (mogelijk) in de zetten voertuigen in te leveren bij Opdrachtgever met daarbij alle gegevens die de Opdrachtgever verzoekt (tenminste kenteken, datum eerste toelating, euronorm en de aanduiding of het een rolstoelvoertuig is of niet). </w:t>
            </w:r>
          </w:p>
        </w:tc>
      </w:tr>
    </w:tbl>
    <w:p w14:paraId="0EDDBD5D" w14:textId="5340B1AA" w:rsidR="003F73EC" w:rsidRDefault="003F73EC" w:rsidP="00666696">
      <w:pPr>
        <w:ind w:left="708"/>
        <w:rPr>
          <w:rFonts w:cs="Arial"/>
        </w:rPr>
      </w:pPr>
    </w:p>
    <w:p w14:paraId="57F0DE38" w14:textId="77777777" w:rsidR="00011AA0" w:rsidRPr="0098698C" w:rsidRDefault="00011AA0" w:rsidP="00666696">
      <w:pPr>
        <w:rPr>
          <w:rFonts w:cs="Arial"/>
        </w:rPr>
      </w:pPr>
      <w:r w:rsidRPr="0098698C">
        <w:rPr>
          <w:rFonts w:cs="Arial"/>
        </w:rPr>
        <w:t xml:space="preserve">Aanvullende eisen rolstoelbus: </w:t>
      </w:r>
    </w:p>
    <w:tbl>
      <w:tblPr>
        <w:tblStyle w:val="Tabelraster"/>
        <w:tblW w:w="0" w:type="auto"/>
        <w:tblLook w:val="04A0" w:firstRow="1" w:lastRow="0" w:firstColumn="1" w:lastColumn="0" w:noHBand="0" w:noVBand="1"/>
      </w:tblPr>
      <w:tblGrid>
        <w:gridCol w:w="988"/>
        <w:gridCol w:w="8074"/>
      </w:tblGrid>
      <w:tr w:rsidR="00011AA0" w:rsidRPr="00011AA0" w14:paraId="69DA51C7" w14:textId="77777777" w:rsidTr="00811084">
        <w:tc>
          <w:tcPr>
            <w:tcW w:w="988" w:type="dxa"/>
          </w:tcPr>
          <w:p w14:paraId="2CC17089" w14:textId="5B147AC8" w:rsidR="00011AA0" w:rsidRPr="0098698C" w:rsidRDefault="00011AA0" w:rsidP="00666696">
            <w:pPr>
              <w:rPr>
                <w:rFonts w:cs="Arial"/>
              </w:rPr>
            </w:pPr>
            <w:r w:rsidRPr="0098698C">
              <w:rPr>
                <w:rFonts w:cs="Arial"/>
              </w:rPr>
              <w:t>Eis-</w:t>
            </w:r>
            <w:r w:rsidR="00A351A3">
              <w:rPr>
                <w:rFonts w:cs="Arial"/>
              </w:rPr>
              <w:t>10.7</w:t>
            </w:r>
          </w:p>
        </w:tc>
        <w:tc>
          <w:tcPr>
            <w:tcW w:w="8074" w:type="dxa"/>
          </w:tcPr>
          <w:p w14:paraId="1406F464" w14:textId="716332A4" w:rsidR="00011AA0" w:rsidRPr="00011AA0" w:rsidRDefault="00011AA0" w:rsidP="00666696">
            <w:pPr>
              <w:rPr>
                <w:rFonts w:cs="Arial"/>
              </w:rPr>
            </w:pPr>
            <w:r w:rsidRPr="0098698C">
              <w:rPr>
                <w:rFonts w:cs="Arial"/>
              </w:rPr>
              <w:t xml:space="preserve">Indien voertuigen worden ingezet voor het zittend vervoeren van Reizigers in een (elektrische) rolstoel moet het voertuig zijn voorzien van een liftvoorziening.  </w:t>
            </w:r>
          </w:p>
        </w:tc>
      </w:tr>
      <w:tr w:rsidR="00011AA0" w:rsidRPr="0098698C" w14:paraId="5AA7594C" w14:textId="77777777" w:rsidTr="00811084">
        <w:tc>
          <w:tcPr>
            <w:tcW w:w="988" w:type="dxa"/>
          </w:tcPr>
          <w:p w14:paraId="77803AFF" w14:textId="55CFE630" w:rsidR="00011AA0" w:rsidRPr="0098698C" w:rsidRDefault="00011AA0" w:rsidP="00666696">
            <w:pPr>
              <w:rPr>
                <w:rFonts w:cs="Arial"/>
              </w:rPr>
            </w:pPr>
            <w:r w:rsidRPr="0098698C">
              <w:rPr>
                <w:rFonts w:cs="Arial"/>
              </w:rPr>
              <w:t>Eis-</w:t>
            </w:r>
            <w:r w:rsidR="00A351A3">
              <w:rPr>
                <w:rFonts w:cs="Arial"/>
              </w:rPr>
              <w:t>10.8</w:t>
            </w:r>
          </w:p>
        </w:tc>
        <w:tc>
          <w:tcPr>
            <w:tcW w:w="8074" w:type="dxa"/>
          </w:tcPr>
          <w:p w14:paraId="0D644492" w14:textId="0CB72294" w:rsidR="00011AA0" w:rsidRPr="00011AA0" w:rsidRDefault="00011AA0" w:rsidP="00666696">
            <w:pPr>
              <w:rPr>
                <w:rFonts w:cs="Arial"/>
              </w:rPr>
            </w:pPr>
            <w:r w:rsidRPr="0098698C">
              <w:rPr>
                <w:rFonts w:cs="Arial"/>
              </w:rPr>
              <w:t xml:space="preserve">Wanneer voor het rolstoelvervoer geen bussen maar bestelauto’s (bijvoorbeeld VW </w:t>
            </w:r>
            <w:proofErr w:type="spellStart"/>
            <w:r w:rsidRPr="0098698C">
              <w:rPr>
                <w:rFonts w:cs="Arial"/>
              </w:rPr>
              <w:t>Caddy</w:t>
            </w:r>
            <w:proofErr w:type="spellEnd"/>
            <w:r w:rsidRPr="0098698C">
              <w:rPr>
                <w:rFonts w:cs="Arial"/>
              </w:rPr>
              <w:t xml:space="preserve"> of gelijkwaardig) worden gebruikt, mogen deze zijn voorzien van een </w:t>
            </w:r>
            <w:proofErr w:type="spellStart"/>
            <w:r w:rsidRPr="0098698C">
              <w:rPr>
                <w:rFonts w:cs="Arial"/>
              </w:rPr>
              <w:t>slipvaste</w:t>
            </w:r>
            <w:proofErr w:type="spellEnd"/>
            <w:r w:rsidRPr="0098698C">
              <w:rPr>
                <w:rFonts w:cs="Arial"/>
              </w:rPr>
              <w:t xml:space="preserve"> hellingbaan.  </w:t>
            </w:r>
          </w:p>
        </w:tc>
      </w:tr>
    </w:tbl>
    <w:p w14:paraId="73ECA132" w14:textId="74D97DC5" w:rsidR="00011AA0" w:rsidRDefault="00011AA0" w:rsidP="00666696">
      <w:pPr>
        <w:ind w:left="708"/>
        <w:rPr>
          <w:rFonts w:cs="Arial"/>
        </w:rPr>
      </w:pPr>
    </w:p>
    <w:p w14:paraId="56BAE1A8" w14:textId="77777777" w:rsidR="000430B2" w:rsidRPr="0098698C" w:rsidRDefault="000430B2" w:rsidP="00666696">
      <w:pPr>
        <w:ind w:left="708"/>
        <w:rPr>
          <w:rFonts w:cs="Arial"/>
        </w:rPr>
      </w:pPr>
    </w:p>
    <w:p w14:paraId="2A0DC48E" w14:textId="4287EA45" w:rsidR="008B7414" w:rsidRPr="0098698C" w:rsidRDefault="000430B2" w:rsidP="00666696">
      <w:pPr>
        <w:pStyle w:val="Kop2"/>
        <w:spacing w:before="0"/>
        <w:rPr>
          <w:rFonts w:ascii="Arial" w:hAnsi="Arial" w:cs="Arial"/>
        </w:rPr>
      </w:pPr>
      <w:r>
        <w:rPr>
          <w:rFonts w:ascii="Arial" w:hAnsi="Arial" w:cs="Arial"/>
        </w:rPr>
        <w:t>11</w:t>
      </w:r>
      <w:r w:rsidRPr="0098698C">
        <w:rPr>
          <w:rFonts w:ascii="Arial" w:hAnsi="Arial" w:cs="Arial"/>
        </w:rPr>
        <w:tab/>
      </w:r>
      <w:r w:rsidR="008B7414" w:rsidRPr="0098698C">
        <w:rPr>
          <w:rFonts w:ascii="Arial" w:hAnsi="Arial" w:cs="Arial"/>
        </w:rPr>
        <w:t>Begeleiders, medereizigers en kinderen</w:t>
      </w:r>
    </w:p>
    <w:p w14:paraId="591A1EFE" w14:textId="523581F2" w:rsidR="008B7414" w:rsidRDefault="008B7414" w:rsidP="00666696">
      <w:pPr>
        <w:ind w:left="708"/>
        <w:rPr>
          <w:rFonts w:cs="Arial"/>
        </w:rPr>
      </w:pPr>
    </w:p>
    <w:tbl>
      <w:tblPr>
        <w:tblStyle w:val="Tabelraster"/>
        <w:tblW w:w="0" w:type="auto"/>
        <w:tblLook w:val="04A0" w:firstRow="1" w:lastRow="0" w:firstColumn="1" w:lastColumn="0" w:noHBand="0" w:noVBand="1"/>
      </w:tblPr>
      <w:tblGrid>
        <w:gridCol w:w="988"/>
        <w:gridCol w:w="8074"/>
      </w:tblGrid>
      <w:tr w:rsidR="000430B2" w:rsidRPr="00011AA0" w14:paraId="75646E4F" w14:textId="77777777" w:rsidTr="00811084">
        <w:tc>
          <w:tcPr>
            <w:tcW w:w="988" w:type="dxa"/>
          </w:tcPr>
          <w:p w14:paraId="155FE3D1" w14:textId="64BF4023" w:rsidR="000430B2" w:rsidRPr="0098698C" w:rsidRDefault="000430B2" w:rsidP="00666696">
            <w:pPr>
              <w:rPr>
                <w:rFonts w:cs="Arial"/>
              </w:rPr>
            </w:pPr>
            <w:r w:rsidRPr="0098698C">
              <w:rPr>
                <w:rFonts w:cs="Arial"/>
              </w:rPr>
              <w:t>Eis-</w:t>
            </w:r>
            <w:r>
              <w:rPr>
                <w:rFonts w:cs="Arial"/>
              </w:rPr>
              <w:t>11.1</w:t>
            </w:r>
          </w:p>
        </w:tc>
        <w:tc>
          <w:tcPr>
            <w:tcW w:w="8074" w:type="dxa"/>
          </w:tcPr>
          <w:p w14:paraId="1AB38E3D" w14:textId="5EE2E31C" w:rsidR="000430B2" w:rsidRPr="000430B2" w:rsidRDefault="000430B2" w:rsidP="00666696">
            <w:pPr>
              <w:rPr>
                <w:rFonts w:cs="Arial"/>
              </w:rPr>
            </w:pPr>
            <w:r w:rsidRPr="0098698C">
              <w:rPr>
                <w:rFonts w:cs="Arial"/>
              </w:rPr>
              <w:t xml:space="preserve">Sommige Reizigers mogen enkel reizen met een Begeleider. Als dat het geval is staat dat aangegeven op de </w:t>
            </w:r>
            <w:proofErr w:type="spellStart"/>
            <w:r w:rsidRPr="0098698C">
              <w:rPr>
                <w:rFonts w:cs="Arial"/>
              </w:rPr>
              <w:t>taxipas</w:t>
            </w:r>
            <w:proofErr w:type="spellEnd"/>
            <w:r w:rsidRPr="0098698C">
              <w:rPr>
                <w:rFonts w:cs="Arial"/>
              </w:rPr>
              <w:t xml:space="preserve"> van de </w:t>
            </w:r>
            <w:r w:rsidR="007572CE">
              <w:rPr>
                <w:rFonts w:cs="Arial"/>
              </w:rPr>
              <w:t>R</w:t>
            </w:r>
            <w:r w:rsidRPr="0098698C">
              <w:rPr>
                <w:rFonts w:cs="Arial"/>
              </w:rPr>
              <w:t xml:space="preserve">eiziger. Hierop staat dan het woord “Begeleider” of de afkorting “BG”. Deze </w:t>
            </w:r>
            <w:r w:rsidR="007572CE">
              <w:rPr>
                <w:rFonts w:cs="Arial"/>
              </w:rPr>
              <w:t>R</w:t>
            </w:r>
            <w:r w:rsidRPr="0098698C">
              <w:rPr>
                <w:rFonts w:cs="Arial"/>
              </w:rPr>
              <w:t xml:space="preserve">eizigers mogen enkel mét </w:t>
            </w:r>
            <w:r w:rsidR="00A351A3">
              <w:rPr>
                <w:rFonts w:cs="Arial"/>
              </w:rPr>
              <w:t>R</w:t>
            </w:r>
            <w:r w:rsidRPr="0098698C">
              <w:rPr>
                <w:rFonts w:cs="Arial"/>
              </w:rPr>
              <w:t xml:space="preserve">eiziger reizen en dus niet alleen. </w:t>
            </w:r>
          </w:p>
        </w:tc>
      </w:tr>
      <w:tr w:rsidR="000430B2" w:rsidRPr="00011AA0" w14:paraId="35D5697B" w14:textId="77777777" w:rsidTr="00811084">
        <w:tc>
          <w:tcPr>
            <w:tcW w:w="988" w:type="dxa"/>
          </w:tcPr>
          <w:p w14:paraId="28E8B6B9" w14:textId="2266B4E7" w:rsidR="000430B2" w:rsidRPr="0098698C" w:rsidRDefault="000430B2" w:rsidP="00666696">
            <w:pPr>
              <w:rPr>
                <w:rFonts w:cs="Arial"/>
              </w:rPr>
            </w:pPr>
            <w:r w:rsidRPr="0098698C">
              <w:rPr>
                <w:rFonts w:cs="Arial"/>
              </w:rPr>
              <w:t>Eis-</w:t>
            </w:r>
            <w:r w:rsidR="00A351A3">
              <w:rPr>
                <w:rFonts w:cs="Arial"/>
              </w:rPr>
              <w:t>11.2</w:t>
            </w:r>
          </w:p>
        </w:tc>
        <w:tc>
          <w:tcPr>
            <w:tcW w:w="8074" w:type="dxa"/>
          </w:tcPr>
          <w:p w14:paraId="02B6B1F3" w14:textId="492ABA49" w:rsidR="000430B2" w:rsidRPr="000430B2" w:rsidRDefault="000430B2" w:rsidP="00666696">
            <w:pPr>
              <w:rPr>
                <w:rFonts w:cs="Arial"/>
              </w:rPr>
            </w:pPr>
            <w:r w:rsidRPr="0098698C">
              <w:rPr>
                <w:rFonts w:cs="Arial"/>
              </w:rPr>
              <w:t xml:space="preserve">Een begeleider moet minimaal 12 jaar oud zijn en niet ook zelf geïndiceerd zijn voor </w:t>
            </w:r>
            <w:proofErr w:type="spellStart"/>
            <w:r w:rsidRPr="0098698C">
              <w:rPr>
                <w:rFonts w:cs="Arial"/>
              </w:rPr>
              <w:t>Wmo</w:t>
            </w:r>
            <w:proofErr w:type="spellEnd"/>
            <w:r w:rsidRPr="0098698C">
              <w:rPr>
                <w:rFonts w:cs="Arial"/>
              </w:rPr>
              <w:t xml:space="preserve">-vervoer. </w:t>
            </w:r>
          </w:p>
        </w:tc>
      </w:tr>
      <w:tr w:rsidR="000430B2" w:rsidRPr="00011AA0" w14:paraId="653DA8DD" w14:textId="77777777" w:rsidTr="00811084">
        <w:tc>
          <w:tcPr>
            <w:tcW w:w="988" w:type="dxa"/>
          </w:tcPr>
          <w:p w14:paraId="3F49305A" w14:textId="07BD7A87" w:rsidR="000430B2" w:rsidRPr="0098698C" w:rsidRDefault="000430B2" w:rsidP="00666696">
            <w:pPr>
              <w:rPr>
                <w:rFonts w:cs="Arial"/>
              </w:rPr>
            </w:pPr>
            <w:r w:rsidRPr="0098698C">
              <w:rPr>
                <w:rFonts w:cs="Arial"/>
              </w:rPr>
              <w:t>Eis-</w:t>
            </w:r>
            <w:r w:rsidR="00A351A3">
              <w:rPr>
                <w:rFonts w:cs="Arial"/>
              </w:rPr>
              <w:t>11.3</w:t>
            </w:r>
          </w:p>
        </w:tc>
        <w:tc>
          <w:tcPr>
            <w:tcW w:w="8074" w:type="dxa"/>
          </w:tcPr>
          <w:p w14:paraId="75D0C5B5" w14:textId="5E30D70E" w:rsidR="000430B2" w:rsidRPr="0098698C" w:rsidRDefault="000430B2" w:rsidP="00666696">
            <w:pPr>
              <w:rPr>
                <w:rFonts w:cs="Arial"/>
              </w:rPr>
            </w:pPr>
            <w:r w:rsidRPr="0098698C">
              <w:rPr>
                <w:rFonts w:cs="Arial"/>
              </w:rPr>
              <w:t xml:space="preserve">Medereizigers zijn mensen die met de Reiziger mee reizen zonder daarbij een specifieke door de </w:t>
            </w:r>
            <w:r w:rsidR="007572CE">
              <w:rPr>
                <w:rFonts w:cs="Arial"/>
              </w:rPr>
              <w:t>Opdrachtgever</w:t>
            </w:r>
            <w:r w:rsidRPr="0098698C">
              <w:rPr>
                <w:rFonts w:cs="Arial"/>
              </w:rPr>
              <w:t xml:space="preserve"> geïndiceerde taak of rol te vervullen. Opdrachtgever stelt geen vergoeding beschikbaar voor het vervoer van medereizigers. Opdrachtnemers mogen zelf weten of ze een vergoeding in rekening brengen voor het vervoer van Medereizigers. Opdrachtnemers laten Opdrachtgever steeds voor 1 januari van elk jaar weten of ze </w:t>
            </w:r>
            <w:r w:rsidRPr="007B71FE">
              <w:rPr>
                <w:rFonts w:cs="Arial"/>
              </w:rPr>
              <w:t>een vergoeding in rekening brengen voor medereizigers en hoe de berekent wordt.</w:t>
            </w:r>
            <w:r w:rsidR="00742DA6" w:rsidRPr="007B71FE">
              <w:rPr>
                <w:rFonts w:cs="Arial"/>
              </w:rPr>
              <w:t xml:space="preserve"> Dit tarief moet opgebouwd worden conform bijlage</w:t>
            </w:r>
            <w:r w:rsidR="007B71FE" w:rsidRPr="007B71FE">
              <w:rPr>
                <w:rFonts w:cs="Arial"/>
              </w:rPr>
              <w:t xml:space="preserve"> 9, Extra tarieven</w:t>
            </w:r>
            <w:r w:rsidR="007B71FE">
              <w:rPr>
                <w:rFonts w:cs="Arial"/>
              </w:rPr>
              <w:t>.</w:t>
            </w:r>
            <w:r w:rsidRPr="0098698C">
              <w:rPr>
                <w:rFonts w:cs="Arial"/>
              </w:rPr>
              <w:t xml:space="preserve"> Deze tarieven (en de manier waarop ze worden opgebouwd) worden gecommuniceerd via </w:t>
            </w:r>
            <w:hyperlink r:id="rId15" w:history="1">
              <w:r w:rsidRPr="0098698C">
                <w:rPr>
                  <w:rStyle w:val="Hyperlink"/>
                  <w:rFonts w:cs="Arial"/>
                </w:rPr>
                <w:t>www.tripp.taxi</w:t>
              </w:r>
            </w:hyperlink>
            <w:r w:rsidRPr="0098698C">
              <w:rPr>
                <w:rFonts w:cs="Arial"/>
              </w:rPr>
              <w:t>.</w:t>
            </w:r>
            <w:r w:rsidR="00742DA6">
              <w:rPr>
                <w:rFonts w:cs="Arial"/>
              </w:rPr>
              <w:t xml:space="preserve"> </w:t>
            </w:r>
            <w:r w:rsidRPr="0098698C">
              <w:rPr>
                <w:rFonts w:cs="Arial"/>
              </w:rPr>
              <w:t xml:space="preserve">Opdrachtgever kan deze vergoeding derhalve slechts eenmaal per jaar laten aanpassen. Het initiatief hiertoe ligt bij de Opdrachtnemer.  </w:t>
            </w:r>
          </w:p>
        </w:tc>
      </w:tr>
      <w:tr w:rsidR="000430B2" w:rsidRPr="00011AA0" w14:paraId="4093AE23" w14:textId="77777777" w:rsidTr="00811084">
        <w:tc>
          <w:tcPr>
            <w:tcW w:w="988" w:type="dxa"/>
          </w:tcPr>
          <w:p w14:paraId="5B318143" w14:textId="26219F82" w:rsidR="000430B2" w:rsidRPr="0098698C" w:rsidRDefault="000430B2" w:rsidP="00666696">
            <w:pPr>
              <w:rPr>
                <w:rFonts w:cs="Arial"/>
              </w:rPr>
            </w:pPr>
            <w:r w:rsidRPr="0098698C">
              <w:rPr>
                <w:rFonts w:cs="Arial"/>
              </w:rPr>
              <w:t>Eis-</w:t>
            </w:r>
            <w:r w:rsidR="00A351A3">
              <w:rPr>
                <w:rFonts w:cs="Arial"/>
              </w:rPr>
              <w:t>11.4</w:t>
            </w:r>
          </w:p>
        </w:tc>
        <w:tc>
          <w:tcPr>
            <w:tcW w:w="8074" w:type="dxa"/>
          </w:tcPr>
          <w:p w14:paraId="1538D6C3" w14:textId="00B86AAE" w:rsidR="000430B2" w:rsidRPr="0098698C" w:rsidRDefault="000430B2" w:rsidP="00666696">
            <w:pPr>
              <w:rPr>
                <w:rFonts w:cs="Arial"/>
              </w:rPr>
            </w:pPr>
            <w:r w:rsidRPr="0098698C">
              <w:rPr>
                <w:rFonts w:cs="Arial"/>
              </w:rPr>
              <w:t xml:space="preserve">Een Reiziger mag maximaal twee (klein)kinderen tot en met de leeftijd van 12 jaar gratis meenemen tijdens een Rit. De Opdrachtnemer brengt voor de verplaatsing van deze kinderen geen kosten in rekening bij Opdrachtgever of Reiziger. </w:t>
            </w:r>
          </w:p>
        </w:tc>
      </w:tr>
      <w:tr w:rsidR="000430B2" w:rsidRPr="00011AA0" w14:paraId="01D7C20A" w14:textId="77777777" w:rsidTr="00811084">
        <w:tc>
          <w:tcPr>
            <w:tcW w:w="988" w:type="dxa"/>
          </w:tcPr>
          <w:p w14:paraId="1F13D9A6" w14:textId="322FAF41" w:rsidR="000430B2" w:rsidRPr="0098698C" w:rsidRDefault="000430B2" w:rsidP="00666696">
            <w:pPr>
              <w:rPr>
                <w:rFonts w:cs="Arial"/>
              </w:rPr>
            </w:pPr>
            <w:r w:rsidRPr="0098698C">
              <w:rPr>
                <w:rFonts w:cs="Arial"/>
              </w:rPr>
              <w:t>Eis-</w:t>
            </w:r>
            <w:r w:rsidR="00A351A3">
              <w:rPr>
                <w:rFonts w:cs="Arial"/>
              </w:rPr>
              <w:t>11.5</w:t>
            </w:r>
          </w:p>
        </w:tc>
        <w:tc>
          <w:tcPr>
            <w:tcW w:w="8074" w:type="dxa"/>
          </w:tcPr>
          <w:p w14:paraId="57917238" w14:textId="44EBF4F4" w:rsidR="000430B2" w:rsidRPr="000430B2" w:rsidRDefault="000430B2" w:rsidP="00666696">
            <w:pPr>
              <w:rPr>
                <w:rFonts w:cs="Arial"/>
              </w:rPr>
            </w:pPr>
            <w:r w:rsidRPr="0098698C">
              <w:rPr>
                <w:rFonts w:cs="Arial"/>
              </w:rPr>
              <w:t>Het ophaal- en aankomstadres dient voor de Reiziger, Begeleider, Medereizigers en meereizende kinderen hetzelfde te zijn.</w:t>
            </w:r>
          </w:p>
        </w:tc>
      </w:tr>
    </w:tbl>
    <w:p w14:paraId="69C7143A" w14:textId="77777777" w:rsidR="000430B2" w:rsidRPr="0098698C" w:rsidRDefault="000430B2" w:rsidP="00666696">
      <w:pPr>
        <w:ind w:left="708"/>
        <w:rPr>
          <w:rFonts w:cs="Arial"/>
        </w:rPr>
      </w:pPr>
    </w:p>
    <w:p w14:paraId="1068FE2F" w14:textId="03EC8985" w:rsidR="003F73EC" w:rsidRPr="0098698C" w:rsidRDefault="003F73EC" w:rsidP="00666696">
      <w:pPr>
        <w:ind w:left="1068"/>
        <w:rPr>
          <w:rFonts w:cs="Arial"/>
        </w:rPr>
      </w:pPr>
    </w:p>
    <w:p w14:paraId="3A583076" w14:textId="783D03D0" w:rsidR="008B7414" w:rsidRPr="0098698C" w:rsidRDefault="000430B2" w:rsidP="00666696">
      <w:pPr>
        <w:pStyle w:val="Kop2"/>
        <w:spacing w:before="0"/>
        <w:rPr>
          <w:rFonts w:ascii="Arial" w:hAnsi="Arial" w:cs="Arial"/>
        </w:rPr>
      </w:pPr>
      <w:r>
        <w:rPr>
          <w:rFonts w:ascii="Arial" w:hAnsi="Arial" w:cs="Arial"/>
        </w:rPr>
        <w:lastRenderedPageBreak/>
        <w:t>12</w:t>
      </w:r>
      <w:r w:rsidR="008B7414" w:rsidRPr="0098698C">
        <w:rPr>
          <w:rFonts w:ascii="Arial" w:hAnsi="Arial" w:cs="Arial"/>
        </w:rPr>
        <w:tab/>
        <w:t>Eisen ten aanzien van de klachtenregeling</w:t>
      </w:r>
    </w:p>
    <w:p w14:paraId="246463DF" w14:textId="180C5E53" w:rsidR="008B7414" w:rsidRDefault="008B7414" w:rsidP="00666696">
      <w:pPr>
        <w:ind w:left="1068"/>
        <w:rPr>
          <w:rFonts w:cs="Arial"/>
        </w:rPr>
      </w:pPr>
    </w:p>
    <w:tbl>
      <w:tblPr>
        <w:tblStyle w:val="Tabelraster"/>
        <w:tblW w:w="0" w:type="auto"/>
        <w:tblLook w:val="04A0" w:firstRow="1" w:lastRow="0" w:firstColumn="1" w:lastColumn="0" w:noHBand="0" w:noVBand="1"/>
      </w:tblPr>
      <w:tblGrid>
        <w:gridCol w:w="988"/>
        <w:gridCol w:w="8074"/>
      </w:tblGrid>
      <w:tr w:rsidR="000430B2" w:rsidRPr="0098698C" w14:paraId="612A840A" w14:textId="77777777" w:rsidTr="00811084">
        <w:tc>
          <w:tcPr>
            <w:tcW w:w="988" w:type="dxa"/>
          </w:tcPr>
          <w:p w14:paraId="5806C3F2" w14:textId="6003D868" w:rsidR="000430B2" w:rsidRPr="0098698C" w:rsidRDefault="000430B2" w:rsidP="00666696">
            <w:pPr>
              <w:rPr>
                <w:rFonts w:cs="Arial"/>
              </w:rPr>
            </w:pPr>
            <w:r w:rsidRPr="0098698C">
              <w:rPr>
                <w:rFonts w:cs="Arial"/>
              </w:rPr>
              <w:t>Eis-</w:t>
            </w:r>
            <w:r>
              <w:rPr>
                <w:rFonts w:cs="Arial"/>
              </w:rPr>
              <w:t>12.1</w:t>
            </w:r>
          </w:p>
        </w:tc>
        <w:tc>
          <w:tcPr>
            <w:tcW w:w="8074" w:type="dxa"/>
          </w:tcPr>
          <w:p w14:paraId="169805FD" w14:textId="00F98D7B" w:rsidR="000430B2" w:rsidRPr="000430B2" w:rsidRDefault="000430B2" w:rsidP="00666696">
            <w:pPr>
              <w:rPr>
                <w:rFonts w:cs="Arial"/>
              </w:rPr>
            </w:pPr>
            <w:r w:rsidRPr="0098698C">
              <w:rPr>
                <w:rFonts w:cs="Arial"/>
              </w:rPr>
              <w:t>Opdrachtnemer verwijst Reizigers die een Klacht in willen dienen actief naar Opdrachtgever of een door de Opdrachtgever aan te wijzen derde</w:t>
            </w:r>
            <w:r>
              <w:rPr>
                <w:rFonts w:cs="Arial"/>
              </w:rPr>
              <w:t>.</w:t>
            </w:r>
          </w:p>
        </w:tc>
      </w:tr>
      <w:tr w:rsidR="000430B2" w:rsidRPr="000430B2" w14:paraId="3AFE4622" w14:textId="77777777" w:rsidTr="00811084">
        <w:tc>
          <w:tcPr>
            <w:tcW w:w="988" w:type="dxa"/>
          </w:tcPr>
          <w:p w14:paraId="37185843" w14:textId="67749359" w:rsidR="000430B2" w:rsidRPr="0098698C" w:rsidRDefault="000430B2" w:rsidP="00666696">
            <w:pPr>
              <w:rPr>
                <w:rFonts w:cs="Arial"/>
              </w:rPr>
            </w:pPr>
            <w:r w:rsidRPr="0098698C">
              <w:rPr>
                <w:rFonts w:cs="Arial"/>
              </w:rPr>
              <w:t>Eis-</w:t>
            </w:r>
            <w:r w:rsidR="00A351A3">
              <w:rPr>
                <w:rFonts w:cs="Arial"/>
              </w:rPr>
              <w:t>12.2</w:t>
            </w:r>
          </w:p>
        </w:tc>
        <w:tc>
          <w:tcPr>
            <w:tcW w:w="8074" w:type="dxa"/>
          </w:tcPr>
          <w:p w14:paraId="3BFEDA02" w14:textId="06BC0F77" w:rsidR="000430B2" w:rsidRPr="000430B2" w:rsidRDefault="000430B2" w:rsidP="00666696">
            <w:pPr>
              <w:rPr>
                <w:rFonts w:cs="Arial"/>
              </w:rPr>
            </w:pPr>
            <w:r w:rsidRPr="0098698C">
              <w:rPr>
                <w:rFonts w:cs="Arial"/>
              </w:rPr>
              <w:t>Klachten worden derhalve opgenomen door de Opdrachtgever of een door Opdrachtgever aan te wijzen derde</w:t>
            </w:r>
            <w:r w:rsidRPr="000430B2">
              <w:rPr>
                <w:rFonts w:cs="Arial"/>
              </w:rPr>
              <w:t>.</w:t>
            </w:r>
          </w:p>
        </w:tc>
      </w:tr>
      <w:tr w:rsidR="000430B2" w:rsidRPr="000430B2" w14:paraId="0524E2AC" w14:textId="77777777" w:rsidTr="00811084">
        <w:tc>
          <w:tcPr>
            <w:tcW w:w="988" w:type="dxa"/>
          </w:tcPr>
          <w:p w14:paraId="27AD4375" w14:textId="0B60AC2D" w:rsidR="000430B2" w:rsidRPr="0098698C" w:rsidRDefault="000430B2" w:rsidP="00666696">
            <w:pPr>
              <w:rPr>
                <w:rFonts w:cs="Arial"/>
              </w:rPr>
            </w:pPr>
            <w:r w:rsidRPr="0098698C">
              <w:rPr>
                <w:rFonts w:cs="Arial"/>
              </w:rPr>
              <w:t>Eis-</w:t>
            </w:r>
            <w:r w:rsidR="00A351A3">
              <w:rPr>
                <w:rFonts w:cs="Arial"/>
              </w:rPr>
              <w:t>12.3</w:t>
            </w:r>
          </w:p>
        </w:tc>
        <w:tc>
          <w:tcPr>
            <w:tcW w:w="8074" w:type="dxa"/>
          </w:tcPr>
          <w:p w14:paraId="3D01B260" w14:textId="53A8877C" w:rsidR="000430B2" w:rsidRPr="000430B2" w:rsidRDefault="000430B2" w:rsidP="00666696">
            <w:pPr>
              <w:rPr>
                <w:rFonts w:cs="Arial"/>
              </w:rPr>
            </w:pPr>
            <w:r w:rsidRPr="0098698C">
              <w:rPr>
                <w:rFonts w:cs="Arial"/>
              </w:rPr>
              <w:t>Nadat de Opdrachtgever de klacht heeft opgenomen, geeft de Opdrachtnemer de klacht ter afhandeling door aan de Opdrachtnemer. Opdrachtnemer bepaalt hoe die doorgifte plaatsvindt. Opdrachtnemer conformeert zich aan de door de opdrachtgever te bepalen werkwijze. Opdrachtnemer handelt de klacht vervolgens binnen 5 werkdagen af en informeert de klager en de Opdrachtgever over de afhandeling van de klacht op de door de Opdrachtgever aan te geven wijze</w:t>
            </w:r>
            <w:r>
              <w:rPr>
                <w:rFonts w:cs="Arial"/>
              </w:rPr>
              <w:t>.</w:t>
            </w:r>
          </w:p>
        </w:tc>
      </w:tr>
      <w:tr w:rsidR="000430B2" w:rsidRPr="000430B2" w14:paraId="6D995029" w14:textId="77777777" w:rsidTr="00811084">
        <w:tc>
          <w:tcPr>
            <w:tcW w:w="988" w:type="dxa"/>
          </w:tcPr>
          <w:p w14:paraId="20B6F79E" w14:textId="122D5E55" w:rsidR="000430B2" w:rsidRPr="0098698C" w:rsidRDefault="000430B2" w:rsidP="00666696">
            <w:pPr>
              <w:rPr>
                <w:rFonts w:cs="Arial"/>
              </w:rPr>
            </w:pPr>
            <w:r w:rsidRPr="0098698C">
              <w:rPr>
                <w:rFonts w:cs="Arial"/>
              </w:rPr>
              <w:t>Eis-</w:t>
            </w:r>
            <w:r w:rsidR="00A351A3">
              <w:rPr>
                <w:rFonts w:cs="Arial"/>
              </w:rPr>
              <w:t>12.4</w:t>
            </w:r>
          </w:p>
        </w:tc>
        <w:tc>
          <w:tcPr>
            <w:tcW w:w="8074" w:type="dxa"/>
          </w:tcPr>
          <w:p w14:paraId="26462F82" w14:textId="32771E3F" w:rsidR="000430B2" w:rsidRPr="000430B2" w:rsidRDefault="000430B2" w:rsidP="00666696">
            <w:pPr>
              <w:rPr>
                <w:rFonts w:cs="Arial"/>
              </w:rPr>
            </w:pPr>
            <w:r w:rsidRPr="0098698C">
              <w:rPr>
                <w:rFonts w:cs="Arial"/>
              </w:rPr>
              <w:t>Opdrachtnemer informeert Reizigers via zijn website over de klachtenprocedure.</w:t>
            </w:r>
          </w:p>
        </w:tc>
      </w:tr>
    </w:tbl>
    <w:p w14:paraId="4B0EBF62" w14:textId="05452A18" w:rsidR="003F73EC" w:rsidRDefault="003F73EC" w:rsidP="00666696">
      <w:pPr>
        <w:rPr>
          <w:rFonts w:cs="Arial"/>
        </w:rPr>
      </w:pPr>
    </w:p>
    <w:p w14:paraId="496C9AC8" w14:textId="667AD01B" w:rsidR="000430B2" w:rsidRDefault="000430B2" w:rsidP="00666696">
      <w:pPr>
        <w:rPr>
          <w:rFonts w:cs="Arial"/>
        </w:rPr>
      </w:pPr>
    </w:p>
    <w:p w14:paraId="49ADB4A4" w14:textId="6D407DA9" w:rsidR="000430B2" w:rsidRPr="0098698C" w:rsidRDefault="000430B2" w:rsidP="00666696">
      <w:pPr>
        <w:pStyle w:val="Kop2"/>
        <w:spacing w:before="0"/>
        <w:rPr>
          <w:rFonts w:ascii="Arial" w:hAnsi="Arial" w:cs="Arial"/>
        </w:rPr>
      </w:pPr>
      <w:r>
        <w:rPr>
          <w:rFonts w:ascii="Arial" w:hAnsi="Arial" w:cs="Arial"/>
        </w:rPr>
        <w:t>1</w:t>
      </w:r>
      <w:r w:rsidR="00666696">
        <w:rPr>
          <w:rFonts w:ascii="Arial" w:hAnsi="Arial" w:cs="Arial"/>
        </w:rPr>
        <w:t>3</w:t>
      </w:r>
      <w:r w:rsidRPr="0098698C">
        <w:rPr>
          <w:rFonts w:ascii="Arial" w:hAnsi="Arial" w:cs="Arial"/>
        </w:rPr>
        <w:tab/>
      </w:r>
      <w:r w:rsidR="00666696">
        <w:rPr>
          <w:rFonts w:ascii="Arial" w:hAnsi="Arial" w:cs="Arial"/>
        </w:rPr>
        <w:t>Privacy</w:t>
      </w:r>
    </w:p>
    <w:p w14:paraId="108E99C4" w14:textId="4A75F76D" w:rsidR="000430B2" w:rsidRDefault="000430B2" w:rsidP="00666696">
      <w:pPr>
        <w:rPr>
          <w:rFonts w:cs="Arial"/>
        </w:rPr>
      </w:pPr>
    </w:p>
    <w:tbl>
      <w:tblPr>
        <w:tblStyle w:val="Tabelraster"/>
        <w:tblW w:w="0" w:type="auto"/>
        <w:tblLook w:val="04A0" w:firstRow="1" w:lastRow="0" w:firstColumn="1" w:lastColumn="0" w:noHBand="0" w:noVBand="1"/>
      </w:tblPr>
      <w:tblGrid>
        <w:gridCol w:w="988"/>
        <w:gridCol w:w="8074"/>
      </w:tblGrid>
      <w:tr w:rsidR="00666696" w:rsidRPr="000430B2" w14:paraId="7676B448" w14:textId="77777777" w:rsidTr="00811084">
        <w:tc>
          <w:tcPr>
            <w:tcW w:w="988" w:type="dxa"/>
          </w:tcPr>
          <w:p w14:paraId="22B10515" w14:textId="1141587E" w:rsidR="00666696" w:rsidRPr="0098698C" w:rsidRDefault="00666696" w:rsidP="00666696">
            <w:pPr>
              <w:rPr>
                <w:rFonts w:cs="Arial"/>
              </w:rPr>
            </w:pPr>
            <w:r w:rsidRPr="0098698C">
              <w:rPr>
                <w:rFonts w:cs="Arial"/>
              </w:rPr>
              <w:t>Eis-</w:t>
            </w:r>
            <w:r>
              <w:rPr>
                <w:rFonts w:cs="Arial"/>
              </w:rPr>
              <w:t>13.1</w:t>
            </w:r>
          </w:p>
        </w:tc>
        <w:tc>
          <w:tcPr>
            <w:tcW w:w="8074" w:type="dxa"/>
          </w:tcPr>
          <w:p w14:paraId="7C1CC321" w14:textId="65954ABA" w:rsidR="00666696" w:rsidRPr="00666696" w:rsidRDefault="00666696" w:rsidP="00666696">
            <w:pPr>
              <w:rPr>
                <w:rFonts w:cs="Arial"/>
              </w:rPr>
            </w:pPr>
            <w:r w:rsidRPr="0098698C">
              <w:rPr>
                <w:rFonts w:cs="Arial"/>
              </w:rPr>
              <w:t xml:space="preserve">Bij beëindiging van </w:t>
            </w:r>
            <w:r w:rsidR="00A351A3">
              <w:rPr>
                <w:rFonts w:cs="Arial"/>
              </w:rPr>
              <w:t xml:space="preserve">de Overeenkomst </w:t>
            </w:r>
            <w:r w:rsidRPr="0098698C">
              <w:rPr>
                <w:rFonts w:cs="Arial"/>
              </w:rPr>
              <w:t xml:space="preserve">zal de Opdrachtnemer alle actuele en historische persoonsgegevens aangaande deze </w:t>
            </w:r>
            <w:r w:rsidR="00A351A3">
              <w:rPr>
                <w:rFonts w:cs="Arial"/>
              </w:rPr>
              <w:t>O</w:t>
            </w:r>
            <w:r w:rsidRPr="0098698C">
              <w:rPr>
                <w:rFonts w:cs="Arial"/>
              </w:rPr>
              <w:t xml:space="preserve">pdracht teruggeven aan Opdrachtgever en binnen de eigen administratie uitwissen dan wel vernietigen.  </w:t>
            </w:r>
          </w:p>
        </w:tc>
      </w:tr>
      <w:tr w:rsidR="00666696" w:rsidRPr="000430B2" w14:paraId="7AE7E8DA" w14:textId="77777777" w:rsidTr="00811084">
        <w:tc>
          <w:tcPr>
            <w:tcW w:w="988" w:type="dxa"/>
          </w:tcPr>
          <w:p w14:paraId="42EF328E" w14:textId="67FF8C07" w:rsidR="00666696" w:rsidRPr="0098698C" w:rsidRDefault="00666696" w:rsidP="00666696">
            <w:pPr>
              <w:rPr>
                <w:rFonts w:cs="Arial"/>
              </w:rPr>
            </w:pPr>
            <w:r w:rsidRPr="0098698C">
              <w:rPr>
                <w:rFonts w:cs="Arial"/>
              </w:rPr>
              <w:t>Eis-</w:t>
            </w:r>
            <w:r w:rsidR="00A351A3">
              <w:rPr>
                <w:rFonts w:cs="Arial"/>
              </w:rPr>
              <w:t>13.2</w:t>
            </w:r>
          </w:p>
        </w:tc>
        <w:tc>
          <w:tcPr>
            <w:tcW w:w="8074" w:type="dxa"/>
          </w:tcPr>
          <w:p w14:paraId="6D7349ED" w14:textId="38BD48B3" w:rsidR="00666696" w:rsidRPr="00666696" w:rsidRDefault="00666696" w:rsidP="00666696">
            <w:pPr>
              <w:rPr>
                <w:rFonts w:cs="Arial"/>
              </w:rPr>
            </w:pPr>
            <w:r w:rsidRPr="0098698C">
              <w:rPr>
                <w:rFonts w:cs="Arial"/>
              </w:rPr>
              <w:t xml:space="preserve">Persoonsgegevens die nodig zijn voor de uitvoering van de </w:t>
            </w:r>
            <w:r w:rsidR="00A351A3">
              <w:rPr>
                <w:rFonts w:cs="Arial"/>
              </w:rPr>
              <w:t>O</w:t>
            </w:r>
            <w:r w:rsidRPr="0098698C">
              <w:rPr>
                <w:rFonts w:cs="Arial"/>
              </w:rPr>
              <w:t xml:space="preserve">pdracht, mogen ook alleen voor dat doel worden gebruikt. Deze gegevens worden nooit aan derden ter beschikking gesteld.  </w:t>
            </w:r>
          </w:p>
        </w:tc>
      </w:tr>
      <w:tr w:rsidR="00666696" w:rsidRPr="000430B2" w14:paraId="360AFC1F" w14:textId="77777777" w:rsidTr="00811084">
        <w:tc>
          <w:tcPr>
            <w:tcW w:w="988" w:type="dxa"/>
          </w:tcPr>
          <w:p w14:paraId="3EBC338B" w14:textId="328F3569" w:rsidR="00666696" w:rsidRPr="0098698C" w:rsidRDefault="00666696" w:rsidP="00666696">
            <w:pPr>
              <w:rPr>
                <w:rFonts w:cs="Arial"/>
              </w:rPr>
            </w:pPr>
            <w:r>
              <w:rPr>
                <w:rFonts w:cs="Arial"/>
              </w:rPr>
              <w:t>Eis-</w:t>
            </w:r>
            <w:r w:rsidR="00A351A3">
              <w:rPr>
                <w:rFonts w:cs="Arial"/>
              </w:rPr>
              <w:t>13.3</w:t>
            </w:r>
          </w:p>
        </w:tc>
        <w:tc>
          <w:tcPr>
            <w:tcW w:w="8074" w:type="dxa"/>
          </w:tcPr>
          <w:p w14:paraId="551231BD" w14:textId="1621DE29" w:rsidR="00666696" w:rsidRPr="00666696" w:rsidRDefault="00666696" w:rsidP="00666696">
            <w:pPr>
              <w:rPr>
                <w:rFonts w:cs="Arial"/>
              </w:rPr>
            </w:pPr>
            <w:r w:rsidRPr="0098698C">
              <w:rPr>
                <w:rFonts w:cs="Arial"/>
              </w:rPr>
              <w:t xml:space="preserve">De Opdrachtnemer verbindt zich jegens Opdrachtgever de geleverde persoonsgegevens te verwerken overeenkomstig de Algemene Verordening Gegevensverwerking. </w:t>
            </w:r>
            <w:r w:rsidRPr="00666696">
              <w:rPr>
                <w:rFonts w:cs="Arial"/>
              </w:rPr>
              <w:t>Zie hiervoor ook hetgeen gesteld in de Raamovereenkomst en de Verwerkersovereenkomst.</w:t>
            </w:r>
            <w:r w:rsidRPr="0098698C">
              <w:rPr>
                <w:rFonts w:cs="Arial"/>
              </w:rPr>
              <w:t xml:space="preserve"> </w:t>
            </w:r>
          </w:p>
        </w:tc>
      </w:tr>
    </w:tbl>
    <w:p w14:paraId="7E97AF81" w14:textId="77777777" w:rsidR="00666696" w:rsidRDefault="00666696" w:rsidP="00666696">
      <w:pPr>
        <w:ind w:left="708"/>
        <w:rPr>
          <w:rFonts w:cs="Arial"/>
        </w:rPr>
      </w:pPr>
    </w:p>
    <w:p w14:paraId="319B69D2" w14:textId="77777777" w:rsidR="00666696" w:rsidRDefault="00666696" w:rsidP="00666696">
      <w:pPr>
        <w:ind w:left="708"/>
        <w:rPr>
          <w:rFonts w:cs="Arial"/>
        </w:rPr>
      </w:pPr>
    </w:p>
    <w:p w14:paraId="32377B40" w14:textId="5C75B079" w:rsidR="00666696" w:rsidRPr="0098698C" w:rsidRDefault="00666696" w:rsidP="00666696">
      <w:pPr>
        <w:pStyle w:val="Kop2"/>
        <w:spacing w:before="0"/>
        <w:rPr>
          <w:rFonts w:ascii="Arial" w:hAnsi="Arial" w:cs="Arial"/>
        </w:rPr>
      </w:pPr>
      <w:r>
        <w:rPr>
          <w:rFonts w:ascii="Arial" w:hAnsi="Arial" w:cs="Arial"/>
        </w:rPr>
        <w:t>14</w:t>
      </w:r>
      <w:r w:rsidRPr="0098698C">
        <w:rPr>
          <w:rFonts w:ascii="Arial" w:hAnsi="Arial" w:cs="Arial"/>
        </w:rPr>
        <w:tab/>
      </w:r>
      <w:r>
        <w:rPr>
          <w:rFonts w:ascii="Arial" w:hAnsi="Arial" w:cs="Arial"/>
        </w:rPr>
        <w:t>Data-uitwisseling en communicatie</w:t>
      </w:r>
    </w:p>
    <w:p w14:paraId="05CEB0DE" w14:textId="3A677E48" w:rsidR="00666696" w:rsidRDefault="00666696" w:rsidP="00666696">
      <w:pPr>
        <w:rPr>
          <w:rFonts w:cs="Arial"/>
        </w:rPr>
      </w:pPr>
    </w:p>
    <w:p w14:paraId="2F646C52" w14:textId="3A9C494D" w:rsidR="00666696" w:rsidRDefault="00666696" w:rsidP="00666696">
      <w:pPr>
        <w:rPr>
          <w:rFonts w:cs="Arial"/>
        </w:rPr>
      </w:pPr>
    </w:p>
    <w:tbl>
      <w:tblPr>
        <w:tblStyle w:val="Tabelraster"/>
        <w:tblW w:w="0" w:type="auto"/>
        <w:tblLook w:val="04A0" w:firstRow="1" w:lastRow="0" w:firstColumn="1" w:lastColumn="0" w:noHBand="0" w:noVBand="1"/>
      </w:tblPr>
      <w:tblGrid>
        <w:gridCol w:w="988"/>
        <w:gridCol w:w="8074"/>
      </w:tblGrid>
      <w:tr w:rsidR="00666696" w:rsidRPr="00666696" w14:paraId="09DD7455" w14:textId="77777777" w:rsidTr="00811084">
        <w:tc>
          <w:tcPr>
            <w:tcW w:w="988" w:type="dxa"/>
          </w:tcPr>
          <w:p w14:paraId="6D5D3BDD" w14:textId="263E5E7D" w:rsidR="00666696" w:rsidRPr="0098698C" w:rsidRDefault="00666696" w:rsidP="00666696">
            <w:pPr>
              <w:rPr>
                <w:rFonts w:cs="Arial"/>
              </w:rPr>
            </w:pPr>
            <w:r w:rsidRPr="0098698C">
              <w:rPr>
                <w:rFonts w:cs="Arial"/>
              </w:rPr>
              <w:t>Eis-</w:t>
            </w:r>
            <w:r>
              <w:rPr>
                <w:rFonts w:cs="Arial"/>
              </w:rPr>
              <w:t>14.1</w:t>
            </w:r>
          </w:p>
        </w:tc>
        <w:tc>
          <w:tcPr>
            <w:tcW w:w="8074" w:type="dxa"/>
          </w:tcPr>
          <w:p w14:paraId="2CCE8552" w14:textId="4A1BD4C9" w:rsidR="00666696" w:rsidRPr="00A351A3" w:rsidRDefault="00666696" w:rsidP="00666696">
            <w:pPr>
              <w:rPr>
                <w:rFonts w:cs="Arial"/>
              </w:rPr>
            </w:pPr>
            <w:r w:rsidRPr="00A351A3">
              <w:rPr>
                <w:rFonts w:cs="Arial"/>
              </w:rPr>
              <w:t>Om voor bekostiging in aanmerking te komen moet elke Rit digitaal ingeboekt worden en digitaal aan een voertuig/chauffeur toegewezen worden. De data m.b.t. de boeking en de dispatch moeten (</w:t>
            </w:r>
            <w:proofErr w:type="spellStart"/>
            <w:r w:rsidRPr="00A351A3">
              <w:rPr>
                <w:rFonts w:cs="Arial"/>
              </w:rPr>
              <w:t>realtime</w:t>
            </w:r>
            <w:proofErr w:type="spellEnd"/>
            <w:r w:rsidRPr="00A351A3">
              <w:rPr>
                <w:rFonts w:cs="Arial"/>
              </w:rPr>
              <w:t xml:space="preserve">) gecommuniceerd worden met het ICT systeem van Opdrachtgever.  </w:t>
            </w:r>
          </w:p>
        </w:tc>
      </w:tr>
      <w:tr w:rsidR="003E6445" w:rsidRPr="00666696" w14:paraId="79C6B189" w14:textId="77777777" w:rsidTr="00811084">
        <w:tc>
          <w:tcPr>
            <w:tcW w:w="988" w:type="dxa"/>
          </w:tcPr>
          <w:p w14:paraId="1559D176" w14:textId="6BC9DCF6" w:rsidR="003E6445" w:rsidRPr="000A42F7" w:rsidRDefault="003E6445" w:rsidP="00666696">
            <w:pPr>
              <w:rPr>
                <w:rFonts w:cs="Arial"/>
                <w:color w:val="FF0000"/>
              </w:rPr>
            </w:pPr>
            <w:r w:rsidRPr="000C522B">
              <w:rPr>
                <w:rFonts w:cs="Arial"/>
              </w:rPr>
              <w:t xml:space="preserve">Eis 14.2 </w:t>
            </w:r>
          </w:p>
        </w:tc>
        <w:tc>
          <w:tcPr>
            <w:tcW w:w="8074" w:type="dxa"/>
          </w:tcPr>
          <w:p w14:paraId="31C55124" w14:textId="1904599D" w:rsidR="003E6445" w:rsidRPr="00A351A3" w:rsidRDefault="007250FD" w:rsidP="00666696">
            <w:pPr>
              <w:rPr>
                <w:rFonts w:cs="Arial"/>
              </w:rPr>
            </w:pPr>
            <w:r w:rsidRPr="00A351A3">
              <w:rPr>
                <w:rFonts w:cs="Arial"/>
              </w:rPr>
              <w:t xml:space="preserve">Bij het boeken van de rit moet het exacte </w:t>
            </w:r>
            <w:r w:rsidR="005C1F58" w:rsidRPr="00A351A3">
              <w:rPr>
                <w:rFonts w:cs="Arial"/>
              </w:rPr>
              <w:t>postcode en huisnummer van de ophaallocatie</w:t>
            </w:r>
            <w:r w:rsidRPr="00A351A3">
              <w:rPr>
                <w:rFonts w:cs="Arial"/>
              </w:rPr>
              <w:t xml:space="preserve"> en de exacte</w:t>
            </w:r>
            <w:r w:rsidR="005C1F58" w:rsidRPr="00A351A3">
              <w:rPr>
                <w:rFonts w:cs="Arial"/>
              </w:rPr>
              <w:t xml:space="preserve"> postcode en huisnummer van de</w:t>
            </w:r>
            <w:r w:rsidRPr="00A351A3">
              <w:rPr>
                <w:rFonts w:cs="Arial"/>
              </w:rPr>
              <w:t xml:space="preserve"> bestemming ingegeven worden</w:t>
            </w:r>
            <w:r w:rsidR="005C1F58" w:rsidRPr="00A351A3">
              <w:rPr>
                <w:rFonts w:cs="Arial"/>
              </w:rPr>
              <w:t xml:space="preserve">. </w:t>
            </w:r>
          </w:p>
        </w:tc>
      </w:tr>
      <w:tr w:rsidR="00666696" w:rsidRPr="00666696" w14:paraId="2A2009EF" w14:textId="77777777" w:rsidTr="00811084">
        <w:tc>
          <w:tcPr>
            <w:tcW w:w="988" w:type="dxa"/>
          </w:tcPr>
          <w:p w14:paraId="0FC496AE" w14:textId="48ECC0D9" w:rsidR="00666696" w:rsidRPr="0098698C" w:rsidRDefault="00666696" w:rsidP="00666696">
            <w:pPr>
              <w:rPr>
                <w:rFonts w:cs="Arial"/>
              </w:rPr>
            </w:pPr>
            <w:r w:rsidRPr="0098698C">
              <w:rPr>
                <w:rFonts w:cs="Arial"/>
              </w:rPr>
              <w:t>Eis-</w:t>
            </w:r>
            <w:r w:rsidR="000C522B">
              <w:rPr>
                <w:rFonts w:cs="Arial"/>
              </w:rPr>
              <w:t>14.3</w:t>
            </w:r>
          </w:p>
        </w:tc>
        <w:tc>
          <w:tcPr>
            <w:tcW w:w="8074" w:type="dxa"/>
          </w:tcPr>
          <w:p w14:paraId="03D554BA" w14:textId="0F2C21B7" w:rsidR="00666696" w:rsidRPr="00666696" w:rsidRDefault="00666696" w:rsidP="00666696">
            <w:pPr>
              <w:rPr>
                <w:rFonts w:cs="Arial"/>
              </w:rPr>
            </w:pPr>
            <w:r w:rsidRPr="0098698C">
              <w:rPr>
                <w:rFonts w:cs="Arial"/>
              </w:rPr>
              <w:t>De Opdrachtnemer zorgt er voor dat Opdrachtgever altijd actueel (</w:t>
            </w:r>
            <w:proofErr w:type="spellStart"/>
            <w:r w:rsidRPr="0098698C">
              <w:rPr>
                <w:rFonts w:cs="Arial"/>
              </w:rPr>
              <w:t>realtime</w:t>
            </w:r>
            <w:proofErr w:type="spellEnd"/>
            <w:r w:rsidRPr="0098698C">
              <w:rPr>
                <w:rFonts w:cs="Arial"/>
              </w:rPr>
              <w:t xml:space="preserve"> met maximaal een minuut vertraging) inzicht heeft in de uitvoering van elke Rit en de locatie van het voertuig dat de betreffende Rit uitvoert.</w:t>
            </w:r>
          </w:p>
        </w:tc>
      </w:tr>
      <w:tr w:rsidR="00666696" w:rsidRPr="00666696" w14:paraId="08883B5B" w14:textId="77777777" w:rsidTr="00811084">
        <w:tc>
          <w:tcPr>
            <w:tcW w:w="988" w:type="dxa"/>
          </w:tcPr>
          <w:p w14:paraId="2A29EFAA" w14:textId="095F3DDE" w:rsidR="00666696" w:rsidRPr="0098698C" w:rsidRDefault="00666696" w:rsidP="00666696">
            <w:pPr>
              <w:rPr>
                <w:rFonts w:cs="Arial"/>
              </w:rPr>
            </w:pPr>
            <w:r>
              <w:rPr>
                <w:rFonts w:cs="Arial"/>
              </w:rPr>
              <w:t>Eis-</w:t>
            </w:r>
            <w:r w:rsidR="000C522B">
              <w:rPr>
                <w:rFonts w:cs="Arial"/>
              </w:rPr>
              <w:t>14.4</w:t>
            </w:r>
          </w:p>
        </w:tc>
        <w:tc>
          <w:tcPr>
            <w:tcW w:w="8074" w:type="dxa"/>
          </w:tcPr>
          <w:p w14:paraId="25DC1E6E" w14:textId="4B796BCD" w:rsidR="00666696" w:rsidRPr="00666696" w:rsidRDefault="00666696" w:rsidP="00666696">
            <w:pPr>
              <w:rPr>
                <w:rFonts w:cs="Arial"/>
              </w:rPr>
            </w:pPr>
            <w:r w:rsidRPr="0098698C">
              <w:rPr>
                <w:rFonts w:cs="Arial"/>
              </w:rPr>
              <w:t>De Opdrachtnemer levert door zogenaamde statusmeldingen de uitvoeringsgegevens over het Taxivervoer aan Opdrachtgever.</w:t>
            </w:r>
            <w:r w:rsidR="00562A84">
              <w:rPr>
                <w:rFonts w:cs="Arial"/>
              </w:rPr>
              <w:t xml:space="preserve"> </w:t>
            </w:r>
            <w:r w:rsidR="00EA6757">
              <w:rPr>
                <w:rFonts w:cs="Arial"/>
              </w:rPr>
              <w:t xml:space="preserve">Uit deze statusmeldingen moet minimaal blijken </w:t>
            </w:r>
            <w:r w:rsidR="00654535">
              <w:rPr>
                <w:rFonts w:cs="Arial"/>
              </w:rPr>
              <w:t>welke Reiziger</w:t>
            </w:r>
            <w:r w:rsidR="00EA6757">
              <w:rPr>
                <w:rFonts w:cs="Arial"/>
              </w:rPr>
              <w:t xml:space="preserve"> de Rit maakt, waar en hoe laat die</w:t>
            </w:r>
            <w:r w:rsidR="00654535">
              <w:rPr>
                <w:rFonts w:cs="Arial"/>
              </w:rPr>
              <w:t xml:space="preserve"> Reiziger</w:t>
            </w:r>
            <w:r w:rsidR="00EA6757">
              <w:rPr>
                <w:rFonts w:cs="Arial"/>
              </w:rPr>
              <w:t xml:space="preserve"> instapt, waar en hoe laat die</w:t>
            </w:r>
            <w:r w:rsidR="00654535">
              <w:rPr>
                <w:rFonts w:cs="Arial"/>
              </w:rPr>
              <w:t xml:space="preserve"> Reiziger</w:t>
            </w:r>
            <w:r w:rsidR="00EA6757">
              <w:rPr>
                <w:rFonts w:cs="Arial"/>
              </w:rPr>
              <w:t xml:space="preserve"> uitstapt en welk voertuig en welke chauffeur de Rit rijdt.</w:t>
            </w:r>
          </w:p>
        </w:tc>
      </w:tr>
      <w:tr w:rsidR="00666696" w:rsidRPr="00666696" w14:paraId="419364EB" w14:textId="77777777" w:rsidTr="00811084">
        <w:tc>
          <w:tcPr>
            <w:tcW w:w="988" w:type="dxa"/>
          </w:tcPr>
          <w:p w14:paraId="738B79C5" w14:textId="4BA420E3" w:rsidR="00666696" w:rsidRDefault="00666696" w:rsidP="00666696">
            <w:pPr>
              <w:rPr>
                <w:rFonts w:cs="Arial"/>
              </w:rPr>
            </w:pPr>
            <w:r>
              <w:rPr>
                <w:rFonts w:cs="Arial"/>
              </w:rPr>
              <w:t>Eis-</w:t>
            </w:r>
            <w:r w:rsidR="000C522B">
              <w:rPr>
                <w:rFonts w:cs="Arial"/>
              </w:rPr>
              <w:t>14.5</w:t>
            </w:r>
          </w:p>
        </w:tc>
        <w:tc>
          <w:tcPr>
            <w:tcW w:w="8074" w:type="dxa"/>
          </w:tcPr>
          <w:p w14:paraId="48CB7D51" w14:textId="0D08D512" w:rsidR="00666696" w:rsidRPr="00666696" w:rsidRDefault="00666696" w:rsidP="00666696">
            <w:pPr>
              <w:rPr>
                <w:rFonts w:cs="Arial"/>
              </w:rPr>
            </w:pPr>
            <w:r w:rsidRPr="0098698C">
              <w:rPr>
                <w:rFonts w:cs="Arial"/>
              </w:rPr>
              <w:t xml:space="preserve">In de implementatieperiode maken Opdrachtgever en Opdrachtnemer afspraken over de te verzenden statussen. Opdrachtgever kan daarbij verlangen dat alle mogelijk te communiceren statussen ook daadwerkelijk verzonden worden.  </w:t>
            </w:r>
          </w:p>
        </w:tc>
      </w:tr>
      <w:tr w:rsidR="00666696" w:rsidRPr="00666696" w14:paraId="00F2DDA5" w14:textId="77777777" w:rsidTr="00811084">
        <w:tc>
          <w:tcPr>
            <w:tcW w:w="988" w:type="dxa"/>
          </w:tcPr>
          <w:p w14:paraId="04A1B748" w14:textId="4B6CC38E" w:rsidR="00666696" w:rsidRDefault="00666696" w:rsidP="00666696">
            <w:pPr>
              <w:rPr>
                <w:rFonts w:cs="Arial"/>
              </w:rPr>
            </w:pPr>
            <w:r>
              <w:rPr>
                <w:rFonts w:cs="Arial"/>
              </w:rPr>
              <w:t>Eis-</w:t>
            </w:r>
            <w:r w:rsidR="000C522B">
              <w:rPr>
                <w:rFonts w:cs="Arial"/>
              </w:rPr>
              <w:t>14.6</w:t>
            </w:r>
          </w:p>
        </w:tc>
        <w:tc>
          <w:tcPr>
            <w:tcW w:w="8074" w:type="dxa"/>
          </w:tcPr>
          <w:p w14:paraId="3788B6F7" w14:textId="77777777" w:rsidR="00666696" w:rsidRPr="0098698C" w:rsidRDefault="00666696" w:rsidP="00666696">
            <w:pPr>
              <w:rPr>
                <w:rFonts w:cs="Arial"/>
              </w:rPr>
            </w:pPr>
            <w:r w:rsidRPr="0098698C">
              <w:rPr>
                <w:rFonts w:cs="Arial"/>
              </w:rPr>
              <w:t xml:space="preserve">Om invulling te geven aan bovenstaande eisen heeft Opdrachtnemer 2 mogelijkheden: </w:t>
            </w:r>
          </w:p>
          <w:p w14:paraId="12E00337" w14:textId="27A07DF4" w:rsidR="00666696" w:rsidRPr="00666696" w:rsidRDefault="00666696" w:rsidP="00666696">
            <w:pPr>
              <w:pStyle w:val="Lijstalinea"/>
              <w:numPr>
                <w:ilvl w:val="1"/>
                <w:numId w:val="14"/>
              </w:numPr>
              <w:ind w:left="881" w:right="54" w:hanging="851"/>
              <w:rPr>
                <w:rFonts w:cs="Arial"/>
              </w:rPr>
            </w:pPr>
            <w:r w:rsidRPr="00666696">
              <w:rPr>
                <w:rFonts w:cs="Arial"/>
              </w:rPr>
              <w:t xml:space="preserve">De datastroom loopt via de </w:t>
            </w:r>
            <w:proofErr w:type="spellStart"/>
            <w:r w:rsidRPr="00666696">
              <w:rPr>
                <w:rFonts w:cs="Arial"/>
              </w:rPr>
              <w:t>centralesoftware</w:t>
            </w:r>
            <w:proofErr w:type="spellEnd"/>
            <w:r w:rsidRPr="00666696">
              <w:rPr>
                <w:rFonts w:cs="Arial"/>
              </w:rPr>
              <w:t xml:space="preserve"> van de Opdrachtnemer en de </w:t>
            </w:r>
            <w:proofErr w:type="spellStart"/>
            <w:r w:rsidRPr="00666696">
              <w:rPr>
                <w:rFonts w:cs="Arial"/>
              </w:rPr>
              <w:t>BCT’s</w:t>
            </w:r>
            <w:proofErr w:type="spellEnd"/>
            <w:r w:rsidRPr="00666696">
              <w:rPr>
                <w:rFonts w:cs="Arial"/>
              </w:rPr>
              <w:t xml:space="preserve"> van de voertuigen. De vervoerder zendt elke Ritboeking direct door aan de Opdrachtgever en de </w:t>
            </w:r>
            <w:proofErr w:type="spellStart"/>
            <w:r w:rsidRPr="00666696">
              <w:rPr>
                <w:rFonts w:cs="Arial"/>
              </w:rPr>
              <w:t>BCT’s</w:t>
            </w:r>
            <w:proofErr w:type="spellEnd"/>
            <w:r w:rsidRPr="00666696">
              <w:rPr>
                <w:rFonts w:cs="Arial"/>
              </w:rPr>
              <w:t xml:space="preserve"> in de voertuigen zenden de uitvoeringsdata (minimaal elke minuut) via de server van de leverancier van de BCT naar de centrale van de Opdrachtnemer en Opdrachtnemer zendt deze data vervolgens rechtstreeks en onbewerkt door aan Opdrachtgever op de wijze zoals aangegeven in </w:t>
            </w:r>
            <w:r w:rsidRPr="007B71FE">
              <w:rPr>
                <w:rFonts w:cs="Arial"/>
              </w:rPr>
              <w:t xml:space="preserve">bijlage </w:t>
            </w:r>
            <w:r w:rsidR="006D02E8" w:rsidRPr="006D02E8">
              <w:rPr>
                <w:rFonts w:cs="Arial"/>
                <w:color w:val="FF0000"/>
              </w:rPr>
              <w:t xml:space="preserve">11, </w:t>
            </w:r>
            <w:proofErr w:type="spellStart"/>
            <w:r w:rsidR="006D02E8" w:rsidRPr="006D02E8">
              <w:rPr>
                <w:bCs/>
                <w:color w:val="FF0000"/>
              </w:rPr>
              <w:t>Acaro</w:t>
            </w:r>
            <w:proofErr w:type="spellEnd"/>
            <w:r w:rsidR="006D02E8" w:rsidRPr="006D02E8">
              <w:rPr>
                <w:bCs/>
                <w:color w:val="FF0000"/>
              </w:rPr>
              <w:t xml:space="preserve"> </w:t>
            </w:r>
            <w:proofErr w:type="spellStart"/>
            <w:r w:rsidR="006D02E8" w:rsidRPr="006D02E8">
              <w:rPr>
                <w:bCs/>
                <w:color w:val="FF0000"/>
              </w:rPr>
              <w:t>OnDemand</w:t>
            </w:r>
            <w:proofErr w:type="spellEnd"/>
            <w:r w:rsidR="006D02E8" w:rsidRPr="006D02E8">
              <w:rPr>
                <w:bCs/>
                <w:color w:val="FF0000"/>
              </w:rPr>
              <w:t xml:space="preserve"> - REST API </w:t>
            </w:r>
            <w:proofErr w:type="spellStart"/>
            <w:r w:rsidR="006D02E8" w:rsidRPr="006D02E8">
              <w:rPr>
                <w:bCs/>
                <w:color w:val="FF0000"/>
              </w:rPr>
              <w:t>specs</w:t>
            </w:r>
            <w:proofErr w:type="spellEnd"/>
            <w:r w:rsidR="006D02E8" w:rsidRPr="006D02E8">
              <w:rPr>
                <w:bCs/>
                <w:color w:val="FF0000"/>
              </w:rPr>
              <w:t xml:space="preserve"> - v0.3</w:t>
            </w:r>
            <w:r w:rsidR="000C522B" w:rsidRPr="006D02E8">
              <w:rPr>
                <w:rFonts w:cs="Arial"/>
                <w:color w:val="FF0000"/>
              </w:rPr>
              <w:t>.</w:t>
            </w:r>
          </w:p>
          <w:p w14:paraId="36E81485" w14:textId="2494183C" w:rsidR="00666696" w:rsidRPr="0098698C" w:rsidRDefault="00666696" w:rsidP="00666696">
            <w:pPr>
              <w:numPr>
                <w:ilvl w:val="1"/>
                <w:numId w:val="14"/>
              </w:numPr>
              <w:ind w:left="881" w:right="54" w:hanging="851"/>
              <w:rPr>
                <w:rFonts w:cs="Arial"/>
              </w:rPr>
            </w:pPr>
            <w:r w:rsidRPr="0098698C">
              <w:rPr>
                <w:rFonts w:cs="Arial"/>
              </w:rPr>
              <w:t xml:space="preserve">De uitvoeringsgegevens worden gegenereerd op door gebruik te maken van mobiele dispatch software (app) en Opdrachtnemer zorgt er voor dat dit </w:t>
            </w:r>
            <w:r w:rsidRPr="0098698C">
              <w:rPr>
                <w:rFonts w:cs="Arial"/>
              </w:rPr>
              <w:lastRenderedPageBreak/>
              <w:t xml:space="preserve">systeem koppelt met het systeem van Opdrachtgever. Op deze manier zendt het systeem elke Ritboeking en minimaal elke minuut de uitvoeringsdata van elke Rit door aan </w:t>
            </w:r>
            <w:r w:rsidRPr="007B71FE">
              <w:rPr>
                <w:rFonts w:cs="Arial"/>
              </w:rPr>
              <w:t>de Opdrachtgever. E.e.a. eveneens cf. hetgeen is aangegeven in bijlage</w:t>
            </w:r>
            <w:r w:rsidRPr="006D02E8">
              <w:rPr>
                <w:rFonts w:cs="Arial"/>
                <w:color w:val="FF0000"/>
              </w:rPr>
              <w:t xml:space="preserve"> </w:t>
            </w:r>
            <w:r w:rsidR="006D02E8" w:rsidRPr="006D02E8">
              <w:rPr>
                <w:rFonts w:cs="Arial"/>
                <w:color w:val="FF0000"/>
              </w:rPr>
              <w:t>11</w:t>
            </w:r>
            <w:r w:rsidR="007B71FE" w:rsidRPr="006D02E8">
              <w:rPr>
                <w:rFonts w:cs="Arial"/>
                <w:color w:val="FF0000"/>
              </w:rPr>
              <w:t>,</w:t>
            </w:r>
            <w:r w:rsidR="009C2884" w:rsidRPr="006D02E8">
              <w:rPr>
                <w:rFonts w:cs="Arial"/>
                <w:color w:val="FF0000"/>
              </w:rPr>
              <w:t xml:space="preserve"> </w:t>
            </w:r>
            <w:proofErr w:type="spellStart"/>
            <w:r w:rsidR="006D02E8" w:rsidRPr="006D02E8">
              <w:rPr>
                <w:bCs/>
                <w:color w:val="FF0000"/>
              </w:rPr>
              <w:t>Acaro</w:t>
            </w:r>
            <w:proofErr w:type="spellEnd"/>
            <w:r w:rsidR="006D02E8" w:rsidRPr="006D02E8">
              <w:rPr>
                <w:bCs/>
                <w:color w:val="FF0000"/>
              </w:rPr>
              <w:t xml:space="preserve"> </w:t>
            </w:r>
            <w:proofErr w:type="spellStart"/>
            <w:r w:rsidR="006D02E8" w:rsidRPr="006D02E8">
              <w:rPr>
                <w:bCs/>
                <w:color w:val="FF0000"/>
              </w:rPr>
              <w:t>OnDemand</w:t>
            </w:r>
            <w:proofErr w:type="spellEnd"/>
            <w:r w:rsidR="006D02E8" w:rsidRPr="006D02E8">
              <w:rPr>
                <w:bCs/>
                <w:color w:val="FF0000"/>
              </w:rPr>
              <w:t xml:space="preserve"> - REST API </w:t>
            </w:r>
            <w:proofErr w:type="spellStart"/>
            <w:r w:rsidR="006D02E8" w:rsidRPr="006D02E8">
              <w:rPr>
                <w:bCs/>
                <w:color w:val="FF0000"/>
              </w:rPr>
              <w:t>specs</w:t>
            </w:r>
            <w:proofErr w:type="spellEnd"/>
            <w:r w:rsidR="006D02E8" w:rsidRPr="006D02E8">
              <w:rPr>
                <w:bCs/>
                <w:color w:val="FF0000"/>
              </w:rPr>
              <w:t xml:space="preserve"> - v0.3</w:t>
            </w:r>
            <w:r w:rsidR="000C522B" w:rsidRPr="006D02E8">
              <w:rPr>
                <w:rFonts w:cs="Arial"/>
                <w:color w:val="FF0000"/>
              </w:rPr>
              <w:t>.</w:t>
            </w:r>
          </w:p>
          <w:p w14:paraId="4B010392" w14:textId="2A54870A" w:rsidR="00666696" w:rsidRPr="0098698C" w:rsidRDefault="00666696" w:rsidP="00666696">
            <w:pPr>
              <w:rPr>
                <w:rFonts w:cs="Arial"/>
              </w:rPr>
            </w:pPr>
            <w:r w:rsidRPr="0098698C">
              <w:rPr>
                <w:rFonts w:cs="Arial"/>
              </w:rPr>
              <w:t>In beide gevallen is Opdrachtnemer verantwoordelijk voor het realiseren en onderhouden van de benodigde koppeling tussen de door hem te gebruiken apparatuur en de ICT van de Opdrachtgever (</w:t>
            </w:r>
            <w:proofErr w:type="spellStart"/>
            <w:r w:rsidRPr="0098698C">
              <w:rPr>
                <w:rFonts w:cs="Arial"/>
              </w:rPr>
              <w:t>Acaro</w:t>
            </w:r>
            <w:proofErr w:type="spellEnd"/>
            <w:r w:rsidRPr="0098698C">
              <w:rPr>
                <w:rFonts w:cs="Arial"/>
              </w:rPr>
              <w:t xml:space="preserve">). Eventuele kosten die hier mee samenhangen zijn voor rekening van Opdrachtnemer.  </w:t>
            </w:r>
          </w:p>
        </w:tc>
      </w:tr>
    </w:tbl>
    <w:p w14:paraId="18B4DBB4" w14:textId="77777777" w:rsidR="00666696" w:rsidRPr="00666696" w:rsidRDefault="00666696" w:rsidP="00666696">
      <w:pPr>
        <w:rPr>
          <w:rFonts w:cs="Arial"/>
        </w:rPr>
      </w:pPr>
    </w:p>
    <w:p w14:paraId="3642D5D2" w14:textId="77777777" w:rsidR="00666696" w:rsidRDefault="00666696" w:rsidP="00666696">
      <w:pPr>
        <w:ind w:left="708"/>
        <w:rPr>
          <w:rFonts w:cs="Arial"/>
        </w:rPr>
      </w:pPr>
    </w:p>
    <w:p w14:paraId="3D11996E" w14:textId="2B5F8318" w:rsidR="00666696" w:rsidRPr="0098698C" w:rsidRDefault="00666696" w:rsidP="00666696">
      <w:pPr>
        <w:pStyle w:val="Kop2"/>
        <w:spacing w:before="0"/>
        <w:rPr>
          <w:rFonts w:ascii="Arial" w:hAnsi="Arial" w:cs="Arial"/>
        </w:rPr>
      </w:pPr>
      <w:r>
        <w:rPr>
          <w:rFonts w:ascii="Arial" w:hAnsi="Arial" w:cs="Arial"/>
        </w:rPr>
        <w:t>15</w:t>
      </w:r>
      <w:r w:rsidRPr="0098698C">
        <w:rPr>
          <w:rFonts w:ascii="Arial" w:hAnsi="Arial" w:cs="Arial"/>
        </w:rPr>
        <w:tab/>
      </w:r>
      <w:r>
        <w:rPr>
          <w:rFonts w:ascii="Arial" w:hAnsi="Arial" w:cs="Arial"/>
        </w:rPr>
        <w:t>Eisen aan dataregistratie</w:t>
      </w:r>
    </w:p>
    <w:p w14:paraId="3352B36C" w14:textId="77777777" w:rsidR="003F73EC" w:rsidRPr="0098698C" w:rsidRDefault="003F73EC" w:rsidP="00666696">
      <w:pPr>
        <w:rPr>
          <w:rFonts w:cs="Arial"/>
        </w:rPr>
      </w:pPr>
    </w:p>
    <w:tbl>
      <w:tblPr>
        <w:tblStyle w:val="Tabelraster"/>
        <w:tblW w:w="0" w:type="auto"/>
        <w:tblLook w:val="04A0" w:firstRow="1" w:lastRow="0" w:firstColumn="1" w:lastColumn="0" w:noHBand="0" w:noVBand="1"/>
      </w:tblPr>
      <w:tblGrid>
        <w:gridCol w:w="988"/>
        <w:gridCol w:w="8074"/>
      </w:tblGrid>
      <w:tr w:rsidR="00666696" w:rsidRPr="00666696" w14:paraId="5E51B2D8" w14:textId="77777777" w:rsidTr="00811084">
        <w:tc>
          <w:tcPr>
            <w:tcW w:w="988" w:type="dxa"/>
          </w:tcPr>
          <w:p w14:paraId="6BBA8EA7" w14:textId="2A3D3A40" w:rsidR="00666696" w:rsidRPr="0098698C" w:rsidRDefault="00666696" w:rsidP="00811084">
            <w:pPr>
              <w:rPr>
                <w:rFonts w:cs="Arial"/>
              </w:rPr>
            </w:pPr>
            <w:r w:rsidRPr="0098698C">
              <w:rPr>
                <w:rFonts w:cs="Arial"/>
              </w:rPr>
              <w:t>Eis-</w:t>
            </w:r>
            <w:r>
              <w:rPr>
                <w:rFonts w:cs="Arial"/>
              </w:rPr>
              <w:t>15.1</w:t>
            </w:r>
          </w:p>
        </w:tc>
        <w:tc>
          <w:tcPr>
            <w:tcW w:w="8074" w:type="dxa"/>
          </w:tcPr>
          <w:p w14:paraId="6EFF9706" w14:textId="7AC667DD" w:rsidR="00666696" w:rsidRPr="00666696" w:rsidRDefault="00666696" w:rsidP="00666696">
            <w:pPr>
              <w:ind w:right="82"/>
              <w:rPr>
                <w:rFonts w:cs="Arial"/>
              </w:rPr>
            </w:pPr>
            <w:r w:rsidRPr="0098698C">
              <w:rPr>
                <w:rFonts w:cs="Arial"/>
              </w:rPr>
              <w:t xml:space="preserve">De Opdrachtnemer dient zelf voor functionerende data-apparatuur zorg te dragen.  </w:t>
            </w:r>
          </w:p>
        </w:tc>
      </w:tr>
      <w:tr w:rsidR="00666696" w:rsidRPr="00666696" w14:paraId="77123511" w14:textId="77777777" w:rsidTr="00811084">
        <w:tc>
          <w:tcPr>
            <w:tcW w:w="988" w:type="dxa"/>
          </w:tcPr>
          <w:p w14:paraId="7F46F76F" w14:textId="3973E6AA" w:rsidR="00666696" w:rsidRPr="0098698C" w:rsidRDefault="00666696" w:rsidP="00811084">
            <w:pPr>
              <w:rPr>
                <w:rFonts w:cs="Arial"/>
              </w:rPr>
            </w:pPr>
            <w:r w:rsidRPr="0098698C">
              <w:rPr>
                <w:rFonts w:cs="Arial"/>
              </w:rPr>
              <w:t>Eis-</w:t>
            </w:r>
            <w:r w:rsidR="000C522B">
              <w:rPr>
                <w:rFonts w:cs="Arial"/>
              </w:rPr>
              <w:t>15.2</w:t>
            </w:r>
          </w:p>
        </w:tc>
        <w:tc>
          <w:tcPr>
            <w:tcW w:w="8074" w:type="dxa"/>
          </w:tcPr>
          <w:p w14:paraId="608F5DE6" w14:textId="0135A996" w:rsidR="00666696" w:rsidRPr="00666696" w:rsidRDefault="00666696" w:rsidP="00666696">
            <w:pPr>
              <w:ind w:right="82"/>
              <w:rPr>
                <w:rFonts w:cs="Arial"/>
              </w:rPr>
            </w:pPr>
            <w:r w:rsidRPr="0098698C">
              <w:rPr>
                <w:rFonts w:cs="Arial"/>
              </w:rPr>
              <w:t xml:space="preserve">Opdrachtgever realiseert zich dat er incidenteel sprake kan zijn van niet functionerende data-apparatuur of problemen in de verzending. Opdrachtnemer levert bij uitval van de data binnen </w:t>
            </w:r>
            <w:r w:rsidR="007B71FE">
              <w:rPr>
                <w:rFonts w:cs="Arial"/>
              </w:rPr>
              <w:t>zeven</w:t>
            </w:r>
            <w:r w:rsidRPr="0098698C">
              <w:rPr>
                <w:rFonts w:cs="Arial"/>
              </w:rPr>
              <w:t xml:space="preserve"> werkdagen na de dag van de storing, een storingsrapport aan bij Opdrachtgever met onderbouwing van de leverancier die de uitval veroorzaakt heeft.  </w:t>
            </w:r>
          </w:p>
        </w:tc>
      </w:tr>
      <w:tr w:rsidR="00666696" w:rsidRPr="00666696" w14:paraId="618AEF7F" w14:textId="77777777" w:rsidTr="00811084">
        <w:tc>
          <w:tcPr>
            <w:tcW w:w="988" w:type="dxa"/>
          </w:tcPr>
          <w:p w14:paraId="108AB854" w14:textId="0959E176" w:rsidR="00666696" w:rsidRPr="0098698C" w:rsidRDefault="00666696" w:rsidP="00811084">
            <w:pPr>
              <w:rPr>
                <w:rFonts w:cs="Arial"/>
              </w:rPr>
            </w:pPr>
            <w:r>
              <w:rPr>
                <w:rFonts w:cs="Arial"/>
              </w:rPr>
              <w:t>Eis-</w:t>
            </w:r>
            <w:r w:rsidR="000C522B">
              <w:rPr>
                <w:rFonts w:cs="Arial"/>
              </w:rPr>
              <w:t>15.3</w:t>
            </w:r>
          </w:p>
        </w:tc>
        <w:tc>
          <w:tcPr>
            <w:tcW w:w="8074" w:type="dxa"/>
          </w:tcPr>
          <w:p w14:paraId="34CE1867" w14:textId="4F79BCAE" w:rsidR="00666696" w:rsidRPr="00666696" w:rsidRDefault="00666696" w:rsidP="00666696">
            <w:pPr>
              <w:ind w:right="82"/>
              <w:rPr>
                <w:rFonts w:cs="Arial"/>
              </w:rPr>
            </w:pPr>
            <w:r w:rsidRPr="0098698C">
              <w:rPr>
                <w:rFonts w:cs="Arial"/>
              </w:rPr>
              <w:t xml:space="preserve">Opdrachtgever accepteert maximaal </w:t>
            </w:r>
            <w:r w:rsidR="007B71FE">
              <w:rPr>
                <w:rFonts w:cs="Arial"/>
              </w:rPr>
              <w:t>drie</w:t>
            </w:r>
            <w:r w:rsidRPr="0098698C">
              <w:rPr>
                <w:rFonts w:cs="Arial"/>
              </w:rPr>
              <w:t xml:space="preserve"> maal per kalenderjaar een uitval van data. Indien de data-uitval vaker voorkomt kan Opdrachtgever eisen dat Opdrachtnemer een verbeterplan in werking stelt. Van uitval van data is sprake wanneer Opdrachtgever (tijdelijk) geen data meer ontvangt vanuit de voertuigen van Opdrachtnemer (gaat dus om meerdere voertuigen die gelijktijdig uit de data vallen, bijvoorbeeld vanwege een systeemstoring). Een incidentele uitval van de communicatie van een enkel voertuig wordt niet als “uitval” gezien in deze. </w:t>
            </w:r>
          </w:p>
        </w:tc>
      </w:tr>
      <w:tr w:rsidR="00666696" w:rsidRPr="00666696" w14:paraId="2DBB9A15" w14:textId="77777777" w:rsidTr="00811084">
        <w:tc>
          <w:tcPr>
            <w:tcW w:w="988" w:type="dxa"/>
          </w:tcPr>
          <w:p w14:paraId="588BB027" w14:textId="0B4B12ED" w:rsidR="00666696" w:rsidRDefault="000C522B" w:rsidP="00811084">
            <w:pPr>
              <w:rPr>
                <w:rFonts w:cs="Arial"/>
              </w:rPr>
            </w:pPr>
            <w:r>
              <w:rPr>
                <w:rFonts w:cs="Arial"/>
              </w:rPr>
              <w:t>Eis-15.4</w:t>
            </w:r>
          </w:p>
        </w:tc>
        <w:tc>
          <w:tcPr>
            <w:tcW w:w="8074" w:type="dxa"/>
          </w:tcPr>
          <w:p w14:paraId="01F1A109" w14:textId="2AE77DF9" w:rsidR="00666696" w:rsidRPr="00666696" w:rsidRDefault="00666696" w:rsidP="00666696">
            <w:pPr>
              <w:ind w:right="82"/>
              <w:rPr>
                <w:rFonts w:cs="Arial"/>
              </w:rPr>
            </w:pPr>
            <w:r w:rsidRPr="0098698C">
              <w:rPr>
                <w:rFonts w:cs="Arial"/>
              </w:rPr>
              <w:t xml:space="preserve">Een niet-data Rit is een Rit waar geen, onvolledige en/of geen correcte gegevens </w:t>
            </w:r>
            <w:proofErr w:type="spellStart"/>
            <w:r w:rsidRPr="0098698C">
              <w:rPr>
                <w:rFonts w:cs="Arial"/>
              </w:rPr>
              <w:t>realtime</w:t>
            </w:r>
            <w:proofErr w:type="spellEnd"/>
            <w:r w:rsidRPr="0098698C">
              <w:rPr>
                <w:rFonts w:cs="Arial"/>
              </w:rPr>
              <w:t xml:space="preserve"> van ontvangen worden door Opdrachtgever. Opdrachtgever accepteert maximaal 2% niet-dataritten per maand. De Opdrachtnemer dient ervoor zorg te dragen dat de betreffende data alsnog bij Opdrachtgever wordt aangeleverd binnen 5 werkdagen op een door Opdrachtgever aan te geven wijze. Overige niet-data Ritten worden niet vergoed aan de Opdrachtnemer. Hierbij geldt dat de correctheid van de data tenminste ook inhoudt dat alle in- en uitstapmomenten gelogd worden op het moment van die in- of uitstap. </w:t>
            </w:r>
          </w:p>
        </w:tc>
      </w:tr>
      <w:tr w:rsidR="00666696" w:rsidRPr="00666696" w14:paraId="49043EAE" w14:textId="77777777" w:rsidTr="00811084">
        <w:tc>
          <w:tcPr>
            <w:tcW w:w="988" w:type="dxa"/>
          </w:tcPr>
          <w:p w14:paraId="236E0FA4" w14:textId="7D33A4E6" w:rsidR="00666696" w:rsidRDefault="000C522B" w:rsidP="00811084">
            <w:pPr>
              <w:rPr>
                <w:rFonts w:cs="Arial"/>
              </w:rPr>
            </w:pPr>
            <w:r>
              <w:rPr>
                <w:rFonts w:cs="Arial"/>
              </w:rPr>
              <w:t>Eis-15.5</w:t>
            </w:r>
          </w:p>
        </w:tc>
        <w:tc>
          <w:tcPr>
            <w:tcW w:w="8074" w:type="dxa"/>
          </w:tcPr>
          <w:p w14:paraId="505ADE05" w14:textId="12B8153D" w:rsidR="00666696" w:rsidRPr="00666696" w:rsidRDefault="00666696" w:rsidP="00666696">
            <w:pPr>
              <w:ind w:right="82"/>
              <w:rPr>
                <w:rFonts w:cs="Arial"/>
              </w:rPr>
            </w:pPr>
            <w:r w:rsidRPr="0098698C">
              <w:rPr>
                <w:rFonts w:cs="Arial"/>
              </w:rPr>
              <w:t xml:space="preserve">Statusevents dienen altijd op de plek en het moment dat de status zich voordoet gegenereerd te worden.  </w:t>
            </w:r>
          </w:p>
        </w:tc>
      </w:tr>
    </w:tbl>
    <w:p w14:paraId="06B9FB19" w14:textId="77777777" w:rsidR="003F73EC" w:rsidRPr="0098698C" w:rsidRDefault="003F73EC" w:rsidP="00666696">
      <w:pPr>
        <w:rPr>
          <w:rFonts w:cs="Arial"/>
        </w:rPr>
      </w:pPr>
    </w:p>
    <w:p w14:paraId="11451A9D" w14:textId="77777777" w:rsidR="005C4E5E" w:rsidRPr="0098698C" w:rsidRDefault="005C4E5E" w:rsidP="00666696">
      <w:pPr>
        <w:rPr>
          <w:rFonts w:cs="Arial"/>
          <w:color w:val="FF0000"/>
        </w:rPr>
      </w:pPr>
    </w:p>
    <w:p w14:paraId="231AB714" w14:textId="3C8E0153" w:rsidR="005C4E5E" w:rsidRPr="0098698C" w:rsidRDefault="00666696" w:rsidP="00666696">
      <w:pPr>
        <w:pStyle w:val="Kop2"/>
        <w:spacing w:before="0"/>
        <w:rPr>
          <w:rFonts w:ascii="Arial" w:hAnsi="Arial" w:cs="Arial"/>
        </w:rPr>
      </w:pPr>
      <w:r>
        <w:rPr>
          <w:rFonts w:ascii="Arial" w:hAnsi="Arial" w:cs="Arial"/>
        </w:rPr>
        <w:t>16</w:t>
      </w:r>
      <w:r w:rsidR="005C4E5E" w:rsidRPr="0098698C">
        <w:rPr>
          <w:rFonts w:ascii="Arial" w:hAnsi="Arial" w:cs="Arial"/>
        </w:rPr>
        <w:tab/>
        <w:t>Evaluatie</w:t>
      </w:r>
    </w:p>
    <w:p w14:paraId="52EE3D07" w14:textId="77777777" w:rsidR="005C4E5E" w:rsidRPr="0098698C" w:rsidRDefault="005C4E5E" w:rsidP="00666696">
      <w:pPr>
        <w:rPr>
          <w:rFonts w:cs="Arial"/>
        </w:rPr>
      </w:pPr>
    </w:p>
    <w:tbl>
      <w:tblPr>
        <w:tblStyle w:val="Tabelraster"/>
        <w:tblW w:w="0" w:type="auto"/>
        <w:tblLook w:val="04A0" w:firstRow="1" w:lastRow="0" w:firstColumn="1" w:lastColumn="0" w:noHBand="0" w:noVBand="1"/>
      </w:tblPr>
      <w:tblGrid>
        <w:gridCol w:w="988"/>
        <w:gridCol w:w="8074"/>
      </w:tblGrid>
      <w:tr w:rsidR="005C4E5E" w:rsidRPr="0098698C" w14:paraId="581EE6B2" w14:textId="77777777" w:rsidTr="000C522B">
        <w:tc>
          <w:tcPr>
            <w:tcW w:w="988" w:type="dxa"/>
          </w:tcPr>
          <w:p w14:paraId="18A80951" w14:textId="3B289190" w:rsidR="005C4E5E" w:rsidRPr="0098698C" w:rsidRDefault="005C4E5E" w:rsidP="00666696">
            <w:pPr>
              <w:rPr>
                <w:rFonts w:cs="Arial"/>
              </w:rPr>
            </w:pPr>
            <w:r w:rsidRPr="0098698C">
              <w:rPr>
                <w:rFonts w:cs="Arial"/>
              </w:rPr>
              <w:t>Eis-</w:t>
            </w:r>
            <w:r w:rsidR="000C522B">
              <w:rPr>
                <w:rFonts w:cs="Arial"/>
              </w:rPr>
              <w:t>16.1</w:t>
            </w:r>
          </w:p>
        </w:tc>
        <w:tc>
          <w:tcPr>
            <w:tcW w:w="8074" w:type="dxa"/>
          </w:tcPr>
          <w:p w14:paraId="1B5830DA" w14:textId="74C7F821" w:rsidR="00BF26D5" w:rsidRDefault="005C4E5E" w:rsidP="00666696">
            <w:pPr>
              <w:tabs>
                <w:tab w:val="num" w:pos="748"/>
              </w:tabs>
              <w:ind w:left="748" w:hanging="748"/>
              <w:rPr>
                <w:rFonts w:cs="Arial"/>
              </w:rPr>
            </w:pPr>
            <w:r w:rsidRPr="0098698C">
              <w:rPr>
                <w:rFonts w:cs="Arial"/>
              </w:rPr>
              <w:t xml:space="preserve">Ten minste </w:t>
            </w:r>
            <w:r w:rsidR="000C522B">
              <w:rPr>
                <w:rFonts w:cs="Arial"/>
              </w:rPr>
              <w:t>één</w:t>
            </w:r>
            <w:r w:rsidRPr="0098698C">
              <w:rPr>
                <w:rFonts w:cs="Arial"/>
              </w:rPr>
              <w:t xml:space="preserve"> keer per jaar en uiterlijk </w:t>
            </w:r>
            <w:r w:rsidR="000C522B">
              <w:rPr>
                <w:rFonts w:cs="Arial"/>
              </w:rPr>
              <w:t>zes</w:t>
            </w:r>
            <w:r w:rsidRPr="0098698C">
              <w:rPr>
                <w:rFonts w:cs="Arial"/>
              </w:rPr>
              <w:t xml:space="preserve"> maanden voor het verstrijken van </w:t>
            </w:r>
          </w:p>
          <w:p w14:paraId="03F62D47" w14:textId="77777777" w:rsidR="00BF26D5" w:rsidRDefault="005C4E5E" w:rsidP="00666696">
            <w:pPr>
              <w:tabs>
                <w:tab w:val="num" w:pos="748"/>
              </w:tabs>
              <w:ind w:left="748" w:hanging="748"/>
              <w:rPr>
                <w:rFonts w:cs="Arial"/>
              </w:rPr>
            </w:pPr>
            <w:r w:rsidRPr="0098698C">
              <w:rPr>
                <w:rFonts w:cs="Arial"/>
              </w:rPr>
              <w:t xml:space="preserve">de looptijd van de overeenkomst of eventuele optiejaar wordt de overeenkomst </w:t>
            </w:r>
          </w:p>
          <w:p w14:paraId="2D2AA594" w14:textId="41BFBA9F" w:rsidR="005C4E5E" w:rsidRPr="0098698C" w:rsidRDefault="005C4E5E" w:rsidP="00E06F4D">
            <w:pPr>
              <w:tabs>
                <w:tab w:val="num" w:pos="748"/>
              </w:tabs>
              <w:ind w:left="748" w:hanging="748"/>
              <w:rPr>
                <w:rFonts w:cs="Arial"/>
              </w:rPr>
            </w:pPr>
            <w:r w:rsidRPr="0098698C">
              <w:rPr>
                <w:rFonts w:cs="Arial"/>
              </w:rPr>
              <w:t xml:space="preserve">geëvalueerd. </w:t>
            </w:r>
          </w:p>
        </w:tc>
      </w:tr>
      <w:tr w:rsidR="005C4E5E" w:rsidRPr="0098698C" w14:paraId="58834E2A" w14:textId="77777777" w:rsidTr="000C522B">
        <w:tc>
          <w:tcPr>
            <w:tcW w:w="988" w:type="dxa"/>
          </w:tcPr>
          <w:p w14:paraId="348522E4" w14:textId="36E1B6A6" w:rsidR="005C4E5E" w:rsidRPr="0098698C" w:rsidRDefault="005C4E5E" w:rsidP="00666696">
            <w:pPr>
              <w:rPr>
                <w:rFonts w:cs="Arial"/>
              </w:rPr>
            </w:pPr>
            <w:r w:rsidRPr="0098698C">
              <w:rPr>
                <w:rFonts w:cs="Arial"/>
              </w:rPr>
              <w:t>Eis-</w:t>
            </w:r>
            <w:r w:rsidR="000C522B">
              <w:rPr>
                <w:rFonts w:cs="Arial"/>
              </w:rPr>
              <w:t>16.2</w:t>
            </w:r>
          </w:p>
        </w:tc>
        <w:tc>
          <w:tcPr>
            <w:tcW w:w="8074" w:type="dxa"/>
          </w:tcPr>
          <w:p w14:paraId="729851B4" w14:textId="07326A86" w:rsidR="005C4E5E" w:rsidRPr="0098698C" w:rsidRDefault="005C4E5E" w:rsidP="00666696">
            <w:pPr>
              <w:rPr>
                <w:rFonts w:cs="Arial"/>
              </w:rPr>
            </w:pPr>
            <w:r w:rsidRPr="0098698C">
              <w:rPr>
                <w:rFonts w:cs="Arial"/>
              </w:rPr>
              <w:t xml:space="preserve">Van deze evaluatie maakt de </w:t>
            </w:r>
            <w:r w:rsidR="000C522B">
              <w:rPr>
                <w:rFonts w:cs="Arial"/>
              </w:rPr>
              <w:t>Opdrachtgever</w:t>
            </w:r>
            <w:r w:rsidRPr="0098698C">
              <w:rPr>
                <w:rFonts w:cs="Arial"/>
              </w:rPr>
              <w:t xml:space="preserve"> een schriftelijk verslag. In het geval Opdrachtnemer wenst te reageren op het verslag, wordt deze reactie aan het verslag gehecht .</w:t>
            </w:r>
          </w:p>
        </w:tc>
      </w:tr>
      <w:tr w:rsidR="005C4E5E" w:rsidRPr="0098698C" w14:paraId="335C46C7" w14:textId="77777777" w:rsidTr="000C522B">
        <w:tc>
          <w:tcPr>
            <w:tcW w:w="988" w:type="dxa"/>
          </w:tcPr>
          <w:p w14:paraId="405A9120" w14:textId="6E7F737A" w:rsidR="005C4E5E" w:rsidRPr="0098698C" w:rsidRDefault="005C4E5E" w:rsidP="00666696">
            <w:pPr>
              <w:rPr>
                <w:rFonts w:cs="Arial"/>
              </w:rPr>
            </w:pPr>
            <w:r w:rsidRPr="0098698C">
              <w:rPr>
                <w:rFonts w:cs="Arial"/>
              </w:rPr>
              <w:t>Eis</w:t>
            </w:r>
            <w:r w:rsidR="000C522B">
              <w:rPr>
                <w:rFonts w:cs="Arial"/>
              </w:rPr>
              <w:t>-16.3</w:t>
            </w:r>
          </w:p>
        </w:tc>
        <w:tc>
          <w:tcPr>
            <w:tcW w:w="8074" w:type="dxa"/>
          </w:tcPr>
          <w:p w14:paraId="2345445C" w14:textId="60F0459A" w:rsidR="005C4E5E" w:rsidRPr="0098698C" w:rsidRDefault="005C4E5E" w:rsidP="00666696">
            <w:pPr>
              <w:rPr>
                <w:rFonts w:cs="Arial"/>
              </w:rPr>
            </w:pPr>
            <w:r w:rsidRPr="0098698C">
              <w:rPr>
                <w:rFonts w:cs="Arial"/>
              </w:rPr>
              <w:t xml:space="preserve">Indien hiertoe aanleiding is kan de </w:t>
            </w:r>
            <w:r w:rsidR="000C522B">
              <w:rPr>
                <w:rFonts w:cs="Arial"/>
              </w:rPr>
              <w:t>Opdrachtgever</w:t>
            </w:r>
            <w:r w:rsidRPr="0098698C">
              <w:rPr>
                <w:rFonts w:cs="Arial"/>
              </w:rPr>
              <w:t xml:space="preserve"> verzoeken om een extra evaluatie. </w:t>
            </w:r>
          </w:p>
        </w:tc>
      </w:tr>
    </w:tbl>
    <w:p w14:paraId="6E1790EC" w14:textId="77777777" w:rsidR="005C4E5E" w:rsidRPr="0098698C" w:rsidRDefault="005C4E5E" w:rsidP="00666696">
      <w:pPr>
        <w:rPr>
          <w:rFonts w:cs="Arial"/>
        </w:rPr>
      </w:pPr>
    </w:p>
    <w:p w14:paraId="0F7BFFED" w14:textId="552ADBB3" w:rsidR="005C4E5E" w:rsidRDefault="005C4E5E" w:rsidP="00666696">
      <w:pPr>
        <w:rPr>
          <w:rFonts w:cs="Arial"/>
        </w:rPr>
      </w:pPr>
    </w:p>
    <w:p w14:paraId="683B33C6" w14:textId="01E3010B" w:rsidR="00DC5E54" w:rsidRDefault="00DC5E54">
      <w:pPr>
        <w:rPr>
          <w:rFonts w:cs="Arial"/>
        </w:rPr>
      </w:pPr>
      <w:r>
        <w:rPr>
          <w:rFonts w:cs="Arial"/>
        </w:rPr>
        <w:br w:type="page"/>
      </w:r>
    </w:p>
    <w:p w14:paraId="2134712D" w14:textId="06F1A043" w:rsidR="00DC5E54" w:rsidRPr="001B5E0A" w:rsidRDefault="00DC5E54" w:rsidP="00DC5E54">
      <w:pPr>
        <w:pStyle w:val="Kop2"/>
        <w:spacing w:before="0"/>
        <w:rPr>
          <w:rFonts w:ascii="Arial" w:hAnsi="Arial" w:cs="Arial"/>
          <w:color w:val="FF0000"/>
        </w:rPr>
      </w:pPr>
      <w:r w:rsidRPr="001B5E0A">
        <w:rPr>
          <w:rFonts w:ascii="Arial" w:hAnsi="Arial" w:cs="Arial"/>
          <w:color w:val="FF0000"/>
        </w:rPr>
        <w:lastRenderedPageBreak/>
        <w:t>1</w:t>
      </w:r>
      <w:r w:rsidRPr="001B5E0A">
        <w:rPr>
          <w:rFonts w:ascii="Arial" w:hAnsi="Arial" w:cs="Arial"/>
          <w:color w:val="FF0000"/>
        </w:rPr>
        <w:t>7</w:t>
      </w:r>
      <w:r w:rsidRPr="001B5E0A">
        <w:rPr>
          <w:rFonts w:ascii="Arial" w:hAnsi="Arial" w:cs="Arial"/>
          <w:color w:val="FF0000"/>
        </w:rPr>
        <w:tab/>
      </w:r>
      <w:r w:rsidRPr="001B5E0A">
        <w:rPr>
          <w:rFonts w:ascii="Arial" w:hAnsi="Arial" w:cs="Arial"/>
          <w:color w:val="FF0000"/>
        </w:rPr>
        <w:t>Duurzaamheid</w:t>
      </w:r>
    </w:p>
    <w:p w14:paraId="3170CE5A" w14:textId="77777777" w:rsidR="00DC5E54" w:rsidRPr="001B5E0A" w:rsidRDefault="00DC5E54" w:rsidP="00DC5E54">
      <w:pPr>
        <w:pStyle w:val="Normaalweb"/>
        <w:tabs>
          <w:tab w:val="left" w:pos="0"/>
        </w:tabs>
        <w:spacing w:after="21"/>
        <w:rPr>
          <w:rFonts w:ascii="Arial" w:hAnsi="Arial" w:cs="Arial"/>
          <w:color w:val="FF0000"/>
          <w:sz w:val="20"/>
          <w:szCs w:val="20"/>
        </w:rPr>
      </w:pPr>
    </w:p>
    <w:p w14:paraId="7693A245" w14:textId="1AC5CDB1"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 xml:space="preserve">Opdrachtgever hecht grote waarde aan het verduurzamen van het </w:t>
      </w:r>
      <w:proofErr w:type="spellStart"/>
      <w:r w:rsidRPr="001B5E0A">
        <w:rPr>
          <w:rFonts w:ascii="Arial" w:hAnsi="Arial" w:cs="Arial"/>
          <w:color w:val="FF0000"/>
          <w:sz w:val="20"/>
          <w:szCs w:val="20"/>
        </w:rPr>
        <w:t>Wmo</w:t>
      </w:r>
      <w:proofErr w:type="spellEnd"/>
      <w:r w:rsidRPr="001B5E0A">
        <w:rPr>
          <w:rFonts w:ascii="Arial" w:hAnsi="Arial" w:cs="Arial"/>
          <w:color w:val="FF0000"/>
          <w:sz w:val="20"/>
          <w:szCs w:val="20"/>
        </w:rPr>
        <w:t>-vervoer. Om die reden eist de Opdrachtgever dat een toenemend percentage van de uitgevoerde taxiritten in het perceel regulier Taxivervoer (dus niet het perceel Rolstoelvervoer) elektrisch (of waterstof-elektrisch) gereden worden.  </w:t>
      </w:r>
    </w:p>
    <w:p w14:paraId="18C51E04" w14:textId="77777777" w:rsidR="00DC5E54" w:rsidRPr="001B5E0A" w:rsidRDefault="00DC5E54" w:rsidP="00DC5E54">
      <w:pPr>
        <w:pStyle w:val="Normaalweb"/>
        <w:tabs>
          <w:tab w:val="left" w:pos="0"/>
        </w:tabs>
        <w:spacing w:after="21"/>
        <w:ind w:left="718"/>
        <w:rPr>
          <w:rFonts w:ascii="Arial" w:hAnsi="Arial" w:cs="Arial"/>
          <w:color w:val="FF0000"/>
          <w:sz w:val="20"/>
          <w:szCs w:val="20"/>
        </w:rPr>
      </w:pPr>
      <w:r w:rsidRPr="001B5E0A">
        <w:rPr>
          <w:rFonts w:ascii="Arial" w:hAnsi="Arial" w:cs="Arial"/>
          <w:color w:val="FF0000"/>
          <w:sz w:val="20"/>
          <w:szCs w:val="20"/>
        </w:rPr>
        <w:t> </w:t>
      </w:r>
    </w:p>
    <w:p w14:paraId="5D1D3720"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 xml:space="preserve">Opdrachtgever realiseert zich dat niet alle potentiële Gegadigden direct de mogelijkheid hebben hun wagenpark uit te breiden </w:t>
      </w:r>
      <w:proofErr w:type="spellStart"/>
      <w:r w:rsidRPr="001B5E0A">
        <w:rPr>
          <w:rFonts w:ascii="Arial" w:hAnsi="Arial" w:cs="Arial"/>
          <w:color w:val="FF0000"/>
          <w:sz w:val="20"/>
          <w:szCs w:val="20"/>
        </w:rPr>
        <w:t>cq.</w:t>
      </w:r>
      <w:proofErr w:type="spellEnd"/>
      <w:r w:rsidRPr="001B5E0A">
        <w:rPr>
          <w:rFonts w:ascii="Arial" w:hAnsi="Arial" w:cs="Arial"/>
          <w:color w:val="FF0000"/>
          <w:sz w:val="20"/>
          <w:szCs w:val="20"/>
        </w:rPr>
        <w:t xml:space="preserve"> voertuigen te vervangen. Om die reden hanteert Opdrachtgever 2024 als een overgangsjaar. In onderstaande tabel komt dit tot uitdrukken door het geëiste percentage Ritten dat gereden wordt met elektrische voertuigen op 0 te stellen. Er geldt voor 2024 daarom ook geen opslag op de vergoeding per elektrisch gereden Rit. </w:t>
      </w:r>
    </w:p>
    <w:p w14:paraId="44D89EE4" w14:textId="77777777" w:rsidR="00DC5E54" w:rsidRPr="001B5E0A" w:rsidRDefault="00DC5E54" w:rsidP="00DC5E54">
      <w:pPr>
        <w:pStyle w:val="Normaalweb"/>
        <w:tabs>
          <w:tab w:val="left" w:pos="0"/>
        </w:tabs>
        <w:spacing w:after="21"/>
        <w:ind w:left="718"/>
        <w:rPr>
          <w:rFonts w:ascii="Arial" w:hAnsi="Arial" w:cs="Arial"/>
          <w:color w:val="FF0000"/>
          <w:sz w:val="20"/>
          <w:szCs w:val="20"/>
        </w:rPr>
      </w:pPr>
      <w:r w:rsidRPr="001B5E0A">
        <w:rPr>
          <w:rFonts w:ascii="Arial" w:hAnsi="Arial" w:cs="Arial"/>
          <w:color w:val="FF0000"/>
          <w:sz w:val="20"/>
          <w:szCs w:val="20"/>
        </w:rPr>
        <w:t> </w:t>
      </w:r>
    </w:p>
    <w:p w14:paraId="4554699E"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Vanaf 2025 eist opdrachtgever dat het percentage elektrisch uitgevoerde ritten jaarlijks toeneemt met 10% tot maximaal 70% in 2031. In de jaren 2025, 2026 en 2027 geldt daarbij dat de Opdrachtgever een duurzaamheidstoeslag uitkeert aan de vervoerders voor elke elektrisch uitgevoerde rit. Deze toeslag wordt enkel uitgekeerd over ritten die zijn uitgevoerd met een elektrisch voertuig.  </w:t>
      </w:r>
    </w:p>
    <w:p w14:paraId="5264B59A" w14:textId="77777777" w:rsidR="00DC5E54" w:rsidRPr="001B5E0A" w:rsidRDefault="00DC5E54" w:rsidP="00DC5E54">
      <w:pPr>
        <w:pStyle w:val="Normaalweb"/>
        <w:tabs>
          <w:tab w:val="left" w:pos="0"/>
        </w:tabs>
        <w:spacing w:after="21"/>
        <w:ind w:left="718"/>
        <w:rPr>
          <w:rFonts w:ascii="Arial" w:hAnsi="Arial" w:cs="Arial"/>
          <w:color w:val="FF0000"/>
          <w:sz w:val="20"/>
          <w:szCs w:val="20"/>
        </w:rPr>
      </w:pPr>
      <w:r w:rsidRPr="001B5E0A">
        <w:rPr>
          <w:rFonts w:ascii="Arial" w:hAnsi="Arial" w:cs="Arial"/>
          <w:color w:val="FF0000"/>
          <w:sz w:val="20"/>
          <w:szCs w:val="20"/>
        </w:rPr>
        <w:t> </w:t>
      </w:r>
    </w:p>
    <w:p w14:paraId="7C97C1AA"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Wanneer een opdrachtnemer niet (meer) voldoet aan de gestelde eis, kan Opdrachtgever een sanctie opleggen. Deze sanctie is in beginsel zoals aangegeven in onderstaande tabel in de meest rechter kolom. Wanneer een Opdrachtnemer vanaf januari 2025 het geëiste percentage elektrische ritten niet haalt, dan geldt dat Opdrachtgever tot maximaal 10% van de vergoeding voor al het gereden vervoer in de betreffende maand in kan houden. Vanaf 2028 geldt dat wanneer een Opdrachtnemer niet aan de gestelde eis voldoet dat Opdrachtgever de Opdrachtnemer kan  uitsluiten van verdere deelname. De gesloten Overeenkomst kan dan door de Opdrachtgever worden ontbonden.   </w:t>
      </w:r>
    </w:p>
    <w:p w14:paraId="64ED8619" w14:textId="77777777" w:rsidR="00DC5E54" w:rsidRPr="001B5E0A" w:rsidRDefault="00DC5E54" w:rsidP="00DC5E54">
      <w:pPr>
        <w:pStyle w:val="Normaalweb"/>
        <w:tabs>
          <w:tab w:val="left" w:pos="0"/>
        </w:tabs>
        <w:spacing w:after="21"/>
        <w:ind w:left="718"/>
        <w:rPr>
          <w:rFonts w:ascii="Arial" w:hAnsi="Arial" w:cs="Arial"/>
          <w:color w:val="FF0000"/>
          <w:sz w:val="20"/>
          <w:szCs w:val="20"/>
        </w:rPr>
      </w:pPr>
      <w:r w:rsidRPr="001B5E0A">
        <w:rPr>
          <w:rFonts w:ascii="Arial" w:hAnsi="Arial" w:cs="Arial"/>
          <w:color w:val="FF0000"/>
          <w:sz w:val="20"/>
          <w:szCs w:val="20"/>
        </w:rPr>
        <w:t> </w:t>
      </w:r>
    </w:p>
    <w:p w14:paraId="073E6A4A"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Naleving van deze eis wordt maandelijks vastgesteld en de Opdrachtgever kan ook maandelijks consequenties verbinden aan het niet naleven van deze eis. Opslagen en sancties worden derhalve ook per maand opgelegd en verrekend. </w:t>
      </w:r>
    </w:p>
    <w:p w14:paraId="0080605E"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 </w:t>
      </w:r>
    </w:p>
    <w:tbl>
      <w:tblPr>
        <w:tblW w:w="0" w:type="auto"/>
        <w:tblInd w:w="356" w:type="dxa"/>
        <w:tblLook w:val="04A0" w:firstRow="1" w:lastRow="0" w:firstColumn="1" w:lastColumn="0" w:noHBand="0" w:noVBand="1"/>
      </w:tblPr>
      <w:tblGrid>
        <w:gridCol w:w="1092"/>
        <w:gridCol w:w="1643"/>
        <w:gridCol w:w="2251"/>
        <w:gridCol w:w="3348"/>
      </w:tblGrid>
      <w:tr w:rsidR="001B5E0A" w:rsidRPr="001B5E0A" w14:paraId="397B4778" w14:textId="77777777" w:rsidTr="00DC5E54">
        <w:tc>
          <w:tcPr>
            <w:tcW w:w="1092" w:type="dxa"/>
            <w:tcBorders>
              <w:top w:val="single" w:sz="8" w:space="0" w:color="auto"/>
              <w:left w:val="single" w:sz="8" w:space="0" w:color="auto"/>
              <w:bottom w:val="single" w:sz="8" w:space="0" w:color="auto"/>
              <w:right w:val="single" w:sz="8" w:space="0" w:color="auto"/>
            </w:tcBorders>
            <w:hideMark/>
          </w:tcPr>
          <w:p w14:paraId="57FDB490"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b/>
                <w:bCs/>
                <w:color w:val="FF0000"/>
                <w:sz w:val="20"/>
                <w:szCs w:val="20"/>
              </w:rPr>
              <w:t>Jaartal </w:t>
            </w:r>
          </w:p>
        </w:tc>
        <w:tc>
          <w:tcPr>
            <w:tcW w:w="1643" w:type="dxa"/>
            <w:tcBorders>
              <w:top w:val="single" w:sz="8" w:space="0" w:color="auto"/>
              <w:left w:val="nil"/>
              <w:bottom w:val="single" w:sz="8" w:space="0" w:color="auto"/>
              <w:right w:val="single" w:sz="8" w:space="0" w:color="auto"/>
            </w:tcBorders>
            <w:hideMark/>
          </w:tcPr>
          <w:p w14:paraId="3B04DDEB"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b/>
                <w:bCs/>
                <w:color w:val="FF0000"/>
                <w:sz w:val="20"/>
                <w:szCs w:val="20"/>
              </w:rPr>
              <w:t>Percentage elektrisch gereden ritten </w:t>
            </w:r>
          </w:p>
        </w:tc>
        <w:tc>
          <w:tcPr>
            <w:tcW w:w="2251" w:type="dxa"/>
            <w:tcBorders>
              <w:top w:val="single" w:sz="8" w:space="0" w:color="auto"/>
              <w:left w:val="nil"/>
              <w:bottom w:val="single" w:sz="8" w:space="0" w:color="auto"/>
              <w:right w:val="single" w:sz="8" w:space="0" w:color="auto"/>
            </w:tcBorders>
            <w:hideMark/>
          </w:tcPr>
          <w:p w14:paraId="44C24B00"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b/>
                <w:bCs/>
                <w:color w:val="FF0000"/>
                <w:sz w:val="20"/>
                <w:szCs w:val="20"/>
              </w:rPr>
              <w:t>Opslag op vergoeding per elektrisch gereden rit </w:t>
            </w:r>
          </w:p>
        </w:tc>
        <w:tc>
          <w:tcPr>
            <w:tcW w:w="3348" w:type="dxa"/>
            <w:tcBorders>
              <w:top w:val="single" w:sz="8" w:space="0" w:color="auto"/>
              <w:left w:val="nil"/>
              <w:bottom w:val="single" w:sz="8" w:space="0" w:color="auto"/>
              <w:right w:val="single" w:sz="8" w:space="0" w:color="auto"/>
            </w:tcBorders>
            <w:hideMark/>
          </w:tcPr>
          <w:p w14:paraId="6CC4158A"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b/>
                <w:bCs/>
                <w:color w:val="FF0000"/>
                <w:sz w:val="20"/>
                <w:szCs w:val="20"/>
              </w:rPr>
              <w:t>Sanctie bij niet-naleving </w:t>
            </w:r>
          </w:p>
        </w:tc>
      </w:tr>
      <w:tr w:rsidR="001B5E0A" w:rsidRPr="001B5E0A" w14:paraId="408BCD2F" w14:textId="77777777" w:rsidTr="00DC5E54">
        <w:tc>
          <w:tcPr>
            <w:tcW w:w="1092" w:type="dxa"/>
            <w:tcBorders>
              <w:top w:val="nil"/>
              <w:left w:val="single" w:sz="8" w:space="0" w:color="auto"/>
              <w:bottom w:val="single" w:sz="8" w:space="0" w:color="auto"/>
              <w:right w:val="single" w:sz="8" w:space="0" w:color="auto"/>
            </w:tcBorders>
            <w:hideMark/>
          </w:tcPr>
          <w:p w14:paraId="497195A5"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2024 </w:t>
            </w:r>
          </w:p>
        </w:tc>
        <w:tc>
          <w:tcPr>
            <w:tcW w:w="1643" w:type="dxa"/>
            <w:tcBorders>
              <w:top w:val="nil"/>
              <w:left w:val="nil"/>
              <w:bottom w:val="single" w:sz="8" w:space="0" w:color="auto"/>
              <w:right w:val="single" w:sz="8" w:space="0" w:color="auto"/>
            </w:tcBorders>
            <w:hideMark/>
          </w:tcPr>
          <w:p w14:paraId="2586A69F"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0% </w:t>
            </w:r>
          </w:p>
        </w:tc>
        <w:tc>
          <w:tcPr>
            <w:tcW w:w="2251" w:type="dxa"/>
            <w:tcBorders>
              <w:top w:val="nil"/>
              <w:left w:val="nil"/>
              <w:bottom w:val="single" w:sz="8" w:space="0" w:color="auto"/>
              <w:right w:val="single" w:sz="8" w:space="0" w:color="auto"/>
            </w:tcBorders>
            <w:hideMark/>
          </w:tcPr>
          <w:p w14:paraId="39B2E6C5"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Geen </w:t>
            </w:r>
          </w:p>
        </w:tc>
        <w:tc>
          <w:tcPr>
            <w:tcW w:w="3348" w:type="dxa"/>
            <w:tcBorders>
              <w:top w:val="nil"/>
              <w:left w:val="nil"/>
              <w:bottom w:val="single" w:sz="8" w:space="0" w:color="auto"/>
              <w:right w:val="single" w:sz="8" w:space="0" w:color="auto"/>
            </w:tcBorders>
            <w:hideMark/>
          </w:tcPr>
          <w:p w14:paraId="1F4BF892"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Geen </w:t>
            </w:r>
          </w:p>
        </w:tc>
      </w:tr>
      <w:tr w:rsidR="001B5E0A" w:rsidRPr="001B5E0A" w14:paraId="453D8E6A" w14:textId="77777777" w:rsidTr="00DC5E54">
        <w:tc>
          <w:tcPr>
            <w:tcW w:w="1092" w:type="dxa"/>
            <w:tcBorders>
              <w:top w:val="nil"/>
              <w:left w:val="single" w:sz="8" w:space="0" w:color="auto"/>
              <w:bottom w:val="single" w:sz="8" w:space="0" w:color="auto"/>
              <w:right w:val="single" w:sz="8" w:space="0" w:color="auto"/>
            </w:tcBorders>
            <w:hideMark/>
          </w:tcPr>
          <w:p w14:paraId="4E4B5D3D"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2025 </w:t>
            </w:r>
          </w:p>
        </w:tc>
        <w:tc>
          <w:tcPr>
            <w:tcW w:w="1643" w:type="dxa"/>
            <w:tcBorders>
              <w:top w:val="nil"/>
              <w:left w:val="nil"/>
              <w:bottom w:val="single" w:sz="8" w:space="0" w:color="auto"/>
              <w:right w:val="single" w:sz="8" w:space="0" w:color="auto"/>
            </w:tcBorders>
            <w:hideMark/>
          </w:tcPr>
          <w:p w14:paraId="3C44CCD8"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w:t>
            </w:r>
          </w:p>
        </w:tc>
        <w:tc>
          <w:tcPr>
            <w:tcW w:w="2251" w:type="dxa"/>
            <w:tcBorders>
              <w:top w:val="nil"/>
              <w:left w:val="nil"/>
              <w:bottom w:val="single" w:sz="8" w:space="0" w:color="auto"/>
              <w:right w:val="single" w:sz="8" w:space="0" w:color="auto"/>
            </w:tcBorders>
            <w:hideMark/>
          </w:tcPr>
          <w:p w14:paraId="36735296"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6% </w:t>
            </w:r>
          </w:p>
        </w:tc>
        <w:tc>
          <w:tcPr>
            <w:tcW w:w="3348" w:type="dxa"/>
            <w:tcBorders>
              <w:top w:val="nil"/>
              <w:left w:val="nil"/>
              <w:bottom w:val="single" w:sz="8" w:space="0" w:color="auto"/>
              <w:right w:val="single" w:sz="8" w:space="0" w:color="auto"/>
            </w:tcBorders>
            <w:hideMark/>
          </w:tcPr>
          <w:p w14:paraId="01340F5A"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w:t>
            </w:r>
          </w:p>
        </w:tc>
      </w:tr>
      <w:tr w:rsidR="001B5E0A" w:rsidRPr="001B5E0A" w14:paraId="711DDEAD" w14:textId="77777777" w:rsidTr="00DC5E54">
        <w:tc>
          <w:tcPr>
            <w:tcW w:w="1092" w:type="dxa"/>
            <w:tcBorders>
              <w:top w:val="nil"/>
              <w:left w:val="single" w:sz="8" w:space="0" w:color="auto"/>
              <w:bottom w:val="single" w:sz="8" w:space="0" w:color="auto"/>
              <w:right w:val="single" w:sz="8" w:space="0" w:color="auto"/>
            </w:tcBorders>
            <w:hideMark/>
          </w:tcPr>
          <w:p w14:paraId="658D647B"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2026 </w:t>
            </w:r>
          </w:p>
        </w:tc>
        <w:tc>
          <w:tcPr>
            <w:tcW w:w="1643" w:type="dxa"/>
            <w:tcBorders>
              <w:top w:val="nil"/>
              <w:left w:val="nil"/>
              <w:bottom w:val="single" w:sz="8" w:space="0" w:color="auto"/>
              <w:right w:val="single" w:sz="8" w:space="0" w:color="auto"/>
            </w:tcBorders>
            <w:hideMark/>
          </w:tcPr>
          <w:p w14:paraId="7C549E2B"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 </w:t>
            </w:r>
          </w:p>
        </w:tc>
        <w:tc>
          <w:tcPr>
            <w:tcW w:w="2251" w:type="dxa"/>
            <w:tcBorders>
              <w:top w:val="nil"/>
              <w:left w:val="nil"/>
              <w:bottom w:val="single" w:sz="8" w:space="0" w:color="auto"/>
              <w:right w:val="single" w:sz="8" w:space="0" w:color="auto"/>
            </w:tcBorders>
            <w:hideMark/>
          </w:tcPr>
          <w:p w14:paraId="5544CF81"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4% </w:t>
            </w:r>
          </w:p>
        </w:tc>
        <w:tc>
          <w:tcPr>
            <w:tcW w:w="3348" w:type="dxa"/>
            <w:tcBorders>
              <w:top w:val="nil"/>
              <w:left w:val="nil"/>
              <w:bottom w:val="single" w:sz="8" w:space="0" w:color="auto"/>
              <w:right w:val="single" w:sz="8" w:space="0" w:color="auto"/>
            </w:tcBorders>
            <w:hideMark/>
          </w:tcPr>
          <w:p w14:paraId="4BD979AE"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w:t>
            </w:r>
          </w:p>
        </w:tc>
      </w:tr>
      <w:tr w:rsidR="001B5E0A" w:rsidRPr="001B5E0A" w14:paraId="43305474" w14:textId="77777777" w:rsidTr="00DC5E54">
        <w:tc>
          <w:tcPr>
            <w:tcW w:w="1092" w:type="dxa"/>
            <w:tcBorders>
              <w:top w:val="nil"/>
              <w:left w:val="single" w:sz="8" w:space="0" w:color="auto"/>
              <w:bottom w:val="single" w:sz="8" w:space="0" w:color="auto"/>
              <w:right w:val="single" w:sz="8" w:space="0" w:color="auto"/>
            </w:tcBorders>
            <w:hideMark/>
          </w:tcPr>
          <w:p w14:paraId="21F48437"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2027 </w:t>
            </w:r>
          </w:p>
        </w:tc>
        <w:tc>
          <w:tcPr>
            <w:tcW w:w="1643" w:type="dxa"/>
            <w:tcBorders>
              <w:top w:val="nil"/>
              <w:left w:val="nil"/>
              <w:bottom w:val="single" w:sz="8" w:space="0" w:color="auto"/>
              <w:right w:val="single" w:sz="8" w:space="0" w:color="auto"/>
            </w:tcBorders>
            <w:hideMark/>
          </w:tcPr>
          <w:p w14:paraId="3C810514"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30% </w:t>
            </w:r>
          </w:p>
        </w:tc>
        <w:tc>
          <w:tcPr>
            <w:tcW w:w="2251" w:type="dxa"/>
            <w:tcBorders>
              <w:top w:val="nil"/>
              <w:left w:val="nil"/>
              <w:bottom w:val="single" w:sz="8" w:space="0" w:color="auto"/>
              <w:right w:val="single" w:sz="8" w:space="0" w:color="auto"/>
            </w:tcBorders>
            <w:hideMark/>
          </w:tcPr>
          <w:p w14:paraId="3CAC949A"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 </w:t>
            </w:r>
          </w:p>
        </w:tc>
        <w:tc>
          <w:tcPr>
            <w:tcW w:w="3348" w:type="dxa"/>
            <w:tcBorders>
              <w:top w:val="nil"/>
              <w:left w:val="nil"/>
              <w:bottom w:val="single" w:sz="8" w:space="0" w:color="auto"/>
              <w:right w:val="single" w:sz="8" w:space="0" w:color="auto"/>
            </w:tcBorders>
            <w:hideMark/>
          </w:tcPr>
          <w:p w14:paraId="43CDA499"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w:t>
            </w:r>
          </w:p>
        </w:tc>
      </w:tr>
      <w:tr w:rsidR="001B5E0A" w:rsidRPr="001B5E0A" w14:paraId="568599B0" w14:textId="77777777" w:rsidTr="00DC5E54">
        <w:tc>
          <w:tcPr>
            <w:tcW w:w="1092" w:type="dxa"/>
            <w:tcBorders>
              <w:top w:val="nil"/>
              <w:left w:val="single" w:sz="8" w:space="0" w:color="auto"/>
              <w:bottom w:val="single" w:sz="8" w:space="0" w:color="auto"/>
              <w:right w:val="single" w:sz="8" w:space="0" w:color="auto"/>
            </w:tcBorders>
            <w:hideMark/>
          </w:tcPr>
          <w:p w14:paraId="3024BBEF"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2028 </w:t>
            </w:r>
          </w:p>
        </w:tc>
        <w:tc>
          <w:tcPr>
            <w:tcW w:w="1643" w:type="dxa"/>
            <w:tcBorders>
              <w:top w:val="nil"/>
              <w:left w:val="nil"/>
              <w:bottom w:val="single" w:sz="8" w:space="0" w:color="auto"/>
              <w:right w:val="single" w:sz="8" w:space="0" w:color="auto"/>
            </w:tcBorders>
            <w:hideMark/>
          </w:tcPr>
          <w:p w14:paraId="0C4A98D8"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40% </w:t>
            </w:r>
          </w:p>
        </w:tc>
        <w:tc>
          <w:tcPr>
            <w:tcW w:w="2251" w:type="dxa"/>
            <w:tcBorders>
              <w:top w:val="nil"/>
              <w:left w:val="nil"/>
              <w:bottom w:val="single" w:sz="8" w:space="0" w:color="auto"/>
              <w:right w:val="single" w:sz="8" w:space="0" w:color="auto"/>
            </w:tcBorders>
            <w:hideMark/>
          </w:tcPr>
          <w:p w14:paraId="24D641DB"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Geen </w:t>
            </w:r>
          </w:p>
        </w:tc>
        <w:tc>
          <w:tcPr>
            <w:tcW w:w="3348" w:type="dxa"/>
            <w:tcBorders>
              <w:top w:val="nil"/>
              <w:left w:val="nil"/>
              <w:bottom w:val="single" w:sz="8" w:space="0" w:color="auto"/>
              <w:right w:val="single" w:sz="8" w:space="0" w:color="auto"/>
            </w:tcBorders>
            <w:hideMark/>
          </w:tcPr>
          <w:p w14:paraId="4AA9288E"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gevolgd door uitsluiting </w:t>
            </w:r>
          </w:p>
        </w:tc>
      </w:tr>
      <w:tr w:rsidR="001B5E0A" w:rsidRPr="001B5E0A" w14:paraId="10B8F8A4" w14:textId="77777777" w:rsidTr="00DC5E54">
        <w:tc>
          <w:tcPr>
            <w:tcW w:w="1092" w:type="dxa"/>
            <w:tcBorders>
              <w:top w:val="nil"/>
              <w:left w:val="single" w:sz="8" w:space="0" w:color="auto"/>
              <w:bottom w:val="single" w:sz="8" w:space="0" w:color="auto"/>
              <w:right w:val="single" w:sz="8" w:space="0" w:color="auto"/>
            </w:tcBorders>
            <w:hideMark/>
          </w:tcPr>
          <w:p w14:paraId="5E65E76D"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2029 </w:t>
            </w:r>
          </w:p>
        </w:tc>
        <w:tc>
          <w:tcPr>
            <w:tcW w:w="1643" w:type="dxa"/>
            <w:tcBorders>
              <w:top w:val="nil"/>
              <w:left w:val="nil"/>
              <w:bottom w:val="single" w:sz="8" w:space="0" w:color="auto"/>
              <w:right w:val="single" w:sz="8" w:space="0" w:color="auto"/>
            </w:tcBorders>
            <w:hideMark/>
          </w:tcPr>
          <w:p w14:paraId="066C2F6C"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50% </w:t>
            </w:r>
          </w:p>
        </w:tc>
        <w:tc>
          <w:tcPr>
            <w:tcW w:w="2251" w:type="dxa"/>
            <w:tcBorders>
              <w:top w:val="nil"/>
              <w:left w:val="nil"/>
              <w:bottom w:val="single" w:sz="8" w:space="0" w:color="auto"/>
              <w:right w:val="single" w:sz="8" w:space="0" w:color="auto"/>
            </w:tcBorders>
            <w:hideMark/>
          </w:tcPr>
          <w:p w14:paraId="7F63E825"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Geen </w:t>
            </w:r>
          </w:p>
        </w:tc>
        <w:tc>
          <w:tcPr>
            <w:tcW w:w="3348" w:type="dxa"/>
            <w:tcBorders>
              <w:top w:val="nil"/>
              <w:left w:val="nil"/>
              <w:bottom w:val="single" w:sz="8" w:space="0" w:color="auto"/>
              <w:right w:val="single" w:sz="8" w:space="0" w:color="auto"/>
            </w:tcBorders>
            <w:hideMark/>
          </w:tcPr>
          <w:p w14:paraId="36CDD033"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gevolgd door uitsluiting </w:t>
            </w:r>
          </w:p>
        </w:tc>
      </w:tr>
      <w:tr w:rsidR="001B5E0A" w:rsidRPr="001B5E0A" w14:paraId="5D477F29" w14:textId="77777777" w:rsidTr="00DC5E54">
        <w:tc>
          <w:tcPr>
            <w:tcW w:w="1092" w:type="dxa"/>
            <w:tcBorders>
              <w:top w:val="nil"/>
              <w:left w:val="single" w:sz="8" w:space="0" w:color="auto"/>
              <w:bottom w:val="single" w:sz="8" w:space="0" w:color="auto"/>
              <w:right w:val="single" w:sz="8" w:space="0" w:color="auto"/>
            </w:tcBorders>
            <w:hideMark/>
          </w:tcPr>
          <w:p w14:paraId="23276354"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2030 </w:t>
            </w:r>
          </w:p>
        </w:tc>
        <w:tc>
          <w:tcPr>
            <w:tcW w:w="1643" w:type="dxa"/>
            <w:tcBorders>
              <w:top w:val="nil"/>
              <w:left w:val="nil"/>
              <w:bottom w:val="single" w:sz="8" w:space="0" w:color="auto"/>
              <w:right w:val="single" w:sz="8" w:space="0" w:color="auto"/>
            </w:tcBorders>
            <w:hideMark/>
          </w:tcPr>
          <w:p w14:paraId="391A4663"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60% </w:t>
            </w:r>
          </w:p>
        </w:tc>
        <w:tc>
          <w:tcPr>
            <w:tcW w:w="2251" w:type="dxa"/>
            <w:tcBorders>
              <w:top w:val="nil"/>
              <w:left w:val="nil"/>
              <w:bottom w:val="single" w:sz="8" w:space="0" w:color="auto"/>
              <w:right w:val="single" w:sz="8" w:space="0" w:color="auto"/>
            </w:tcBorders>
            <w:hideMark/>
          </w:tcPr>
          <w:p w14:paraId="400B18A2"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Geen </w:t>
            </w:r>
          </w:p>
        </w:tc>
        <w:tc>
          <w:tcPr>
            <w:tcW w:w="3348" w:type="dxa"/>
            <w:tcBorders>
              <w:top w:val="nil"/>
              <w:left w:val="nil"/>
              <w:bottom w:val="single" w:sz="8" w:space="0" w:color="auto"/>
              <w:right w:val="single" w:sz="8" w:space="0" w:color="auto"/>
            </w:tcBorders>
            <w:hideMark/>
          </w:tcPr>
          <w:p w14:paraId="04BCE26F"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gevolgd door uitsluiting </w:t>
            </w:r>
          </w:p>
        </w:tc>
      </w:tr>
      <w:tr w:rsidR="001B5E0A" w:rsidRPr="001B5E0A" w14:paraId="32D2959C" w14:textId="77777777" w:rsidTr="00DC5E54">
        <w:tc>
          <w:tcPr>
            <w:tcW w:w="1092" w:type="dxa"/>
            <w:tcBorders>
              <w:top w:val="nil"/>
              <w:left w:val="single" w:sz="8" w:space="0" w:color="auto"/>
              <w:bottom w:val="single" w:sz="8" w:space="0" w:color="auto"/>
              <w:right w:val="single" w:sz="8" w:space="0" w:color="auto"/>
            </w:tcBorders>
            <w:hideMark/>
          </w:tcPr>
          <w:p w14:paraId="1AE622A3"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2031 </w:t>
            </w:r>
          </w:p>
        </w:tc>
        <w:tc>
          <w:tcPr>
            <w:tcW w:w="1643" w:type="dxa"/>
            <w:tcBorders>
              <w:top w:val="nil"/>
              <w:left w:val="nil"/>
              <w:bottom w:val="single" w:sz="8" w:space="0" w:color="auto"/>
              <w:right w:val="single" w:sz="8" w:space="0" w:color="auto"/>
            </w:tcBorders>
            <w:hideMark/>
          </w:tcPr>
          <w:p w14:paraId="09CB796C"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70% </w:t>
            </w:r>
          </w:p>
        </w:tc>
        <w:tc>
          <w:tcPr>
            <w:tcW w:w="2251" w:type="dxa"/>
            <w:tcBorders>
              <w:top w:val="nil"/>
              <w:left w:val="nil"/>
              <w:bottom w:val="single" w:sz="8" w:space="0" w:color="auto"/>
              <w:right w:val="single" w:sz="8" w:space="0" w:color="auto"/>
            </w:tcBorders>
            <w:hideMark/>
          </w:tcPr>
          <w:p w14:paraId="5DFDCC2B"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Geen </w:t>
            </w:r>
          </w:p>
        </w:tc>
        <w:tc>
          <w:tcPr>
            <w:tcW w:w="3348" w:type="dxa"/>
            <w:tcBorders>
              <w:top w:val="nil"/>
              <w:left w:val="nil"/>
              <w:bottom w:val="single" w:sz="8" w:space="0" w:color="auto"/>
              <w:right w:val="single" w:sz="8" w:space="0" w:color="auto"/>
            </w:tcBorders>
            <w:hideMark/>
          </w:tcPr>
          <w:p w14:paraId="6C8E86B4" w14:textId="77777777" w:rsidR="00DC5E54" w:rsidRPr="001B5E0A" w:rsidRDefault="00DC5E54" w:rsidP="00DC5E54">
            <w:pPr>
              <w:pStyle w:val="Normaalweb"/>
              <w:tabs>
                <w:tab w:val="left" w:pos="0"/>
              </w:tabs>
              <w:spacing w:after="21"/>
              <w:rPr>
                <w:rFonts w:ascii="Arial" w:hAnsi="Arial" w:cs="Arial"/>
                <w:color w:val="FF0000"/>
                <w:sz w:val="20"/>
                <w:szCs w:val="20"/>
              </w:rPr>
            </w:pPr>
            <w:r w:rsidRPr="001B5E0A">
              <w:rPr>
                <w:rFonts w:ascii="Arial" w:hAnsi="Arial" w:cs="Arial"/>
                <w:color w:val="FF0000"/>
                <w:sz w:val="20"/>
                <w:szCs w:val="20"/>
              </w:rPr>
              <w:t>10% tariefkorting gevolgd door uitsluiting </w:t>
            </w:r>
          </w:p>
        </w:tc>
      </w:tr>
    </w:tbl>
    <w:p w14:paraId="53C26301" w14:textId="77777777" w:rsidR="00DC5E54" w:rsidRPr="001B5E0A" w:rsidRDefault="00DC5E54" w:rsidP="00DC5E54">
      <w:pPr>
        <w:pStyle w:val="Normaalweb"/>
        <w:tabs>
          <w:tab w:val="left" w:pos="0"/>
        </w:tabs>
        <w:spacing w:after="21"/>
        <w:ind w:left="718"/>
        <w:rPr>
          <w:rFonts w:ascii="Arial" w:hAnsi="Arial" w:cs="Arial"/>
          <w:color w:val="FF0000"/>
          <w:sz w:val="20"/>
          <w:szCs w:val="20"/>
        </w:rPr>
      </w:pPr>
      <w:r w:rsidRPr="001B5E0A">
        <w:rPr>
          <w:rFonts w:ascii="Arial" w:hAnsi="Arial" w:cs="Arial"/>
          <w:color w:val="FF0000"/>
          <w:sz w:val="20"/>
          <w:szCs w:val="20"/>
        </w:rPr>
        <w:t> </w:t>
      </w:r>
    </w:p>
    <w:p w14:paraId="635CF554" w14:textId="7B2DE843" w:rsidR="00DC5E54" w:rsidRPr="001B5E0A" w:rsidRDefault="00DC5E54" w:rsidP="00DC5E54">
      <w:pPr>
        <w:pStyle w:val="elementtoproof"/>
        <w:tabs>
          <w:tab w:val="left" w:pos="0"/>
        </w:tabs>
        <w:rPr>
          <w:rFonts w:ascii="Arial" w:hAnsi="Arial" w:cs="Arial"/>
          <w:color w:val="FF0000"/>
          <w:sz w:val="20"/>
          <w:szCs w:val="20"/>
        </w:rPr>
      </w:pPr>
      <w:r w:rsidRPr="001B5E0A">
        <w:rPr>
          <w:rFonts w:ascii="Arial" w:hAnsi="Arial" w:cs="Arial"/>
          <w:b/>
          <w:bCs/>
          <w:color w:val="FF0000"/>
          <w:sz w:val="20"/>
          <w:szCs w:val="20"/>
        </w:rPr>
        <w:t>Let op:</w:t>
      </w:r>
      <w:r w:rsidRPr="001B5E0A">
        <w:rPr>
          <w:rFonts w:ascii="Arial" w:hAnsi="Arial" w:cs="Arial"/>
          <w:color w:val="FF0000"/>
          <w:sz w:val="20"/>
          <w:szCs w:val="20"/>
        </w:rPr>
        <w:t> Wanneer er één of meer Ritten opgevoerd worden als zijnde uitgevoerd met een elektrisch voertuig maar achteraf blijkt dat de betreffende Rit(ten) niet zijn uitgevoerd met een elektrisch voertuig, dan heeft Opdrachtgever de mogelijkheid een boete op te leggen. Zie hiervoor ook</w:t>
      </w:r>
      <w:r w:rsidRPr="001B5E0A">
        <w:rPr>
          <w:rFonts w:ascii="Arial" w:hAnsi="Arial" w:cs="Arial"/>
          <w:color w:val="FF0000"/>
          <w:sz w:val="20"/>
          <w:szCs w:val="20"/>
        </w:rPr>
        <w:t xml:space="preserve"> Offerteaanvraag</w:t>
      </w:r>
      <w:r w:rsidRPr="001B5E0A">
        <w:rPr>
          <w:rFonts w:ascii="Arial" w:hAnsi="Arial" w:cs="Arial"/>
          <w:color w:val="FF0000"/>
          <w:sz w:val="20"/>
          <w:szCs w:val="20"/>
        </w:rPr>
        <w:t xml:space="preserve"> paragraaf </w:t>
      </w:r>
      <w:r w:rsidRPr="001B5E0A">
        <w:rPr>
          <w:rFonts w:ascii="Arial" w:hAnsi="Arial" w:cs="Arial"/>
          <w:color w:val="FF0000"/>
          <w:sz w:val="20"/>
          <w:szCs w:val="20"/>
        </w:rPr>
        <w:t>5.5</w:t>
      </w:r>
      <w:r w:rsidRPr="001B5E0A">
        <w:rPr>
          <w:rFonts w:ascii="Arial" w:hAnsi="Arial" w:cs="Arial"/>
          <w:color w:val="FF0000"/>
          <w:sz w:val="20"/>
          <w:szCs w:val="20"/>
        </w:rPr>
        <w:t xml:space="preserve">  </w:t>
      </w:r>
    </w:p>
    <w:p w14:paraId="7CABA516" w14:textId="77777777" w:rsidR="00DC5E54" w:rsidRPr="001B5E0A" w:rsidRDefault="00DC5E54" w:rsidP="00666696">
      <w:pPr>
        <w:rPr>
          <w:rFonts w:cs="Arial"/>
          <w:color w:val="FF0000"/>
        </w:rPr>
      </w:pPr>
    </w:p>
    <w:sectPr w:rsidR="00DC5E54" w:rsidRPr="001B5E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3EA5" w14:textId="77777777" w:rsidR="002B6F63" w:rsidRDefault="002B6F63" w:rsidP="00FD72F5">
      <w:r>
        <w:separator/>
      </w:r>
    </w:p>
  </w:endnote>
  <w:endnote w:type="continuationSeparator" w:id="0">
    <w:p w14:paraId="76F6CDAE" w14:textId="77777777" w:rsidR="002B6F63" w:rsidRDefault="002B6F63" w:rsidP="00FD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2091E" w14:textId="77777777" w:rsidR="002B6F63" w:rsidRDefault="002B6F63" w:rsidP="00FD72F5">
      <w:r>
        <w:separator/>
      </w:r>
    </w:p>
  </w:footnote>
  <w:footnote w:type="continuationSeparator" w:id="0">
    <w:p w14:paraId="4E82F26F" w14:textId="77777777" w:rsidR="002B6F63" w:rsidRDefault="002B6F63" w:rsidP="00FD7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F35"/>
    <w:multiLevelType w:val="hybridMultilevel"/>
    <w:tmpl w:val="C1C8ACA6"/>
    <w:lvl w:ilvl="0" w:tplc="E8E2B264">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066C2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5AB67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780BA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CE307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34698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48AFE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CF7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A4624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392852"/>
    <w:multiLevelType w:val="hybridMultilevel"/>
    <w:tmpl w:val="13363ABA"/>
    <w:lvl w:ilvl="0" w:tplc="4DE473D6">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347AE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4C1A7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0BC1E1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4C982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18BED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4853B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FEAA1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A62A8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E2323D"/>
    <w:multiLevelType w:val="hybridMultilevel"/>
    <w:tmpl w:val="14323D98"/>
    <w:lvl w:ilvl="0" w:tplc="4E7EB8CC">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E8C1D6">
      <w:start w:val="1"/>
      <w:numFmt w:val="bullet"/>
      <w:lvlText w:val="-"/>
      <w:lvlJc w:val="left"/>
      <w:pPr>
        <w:ind w:left="1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5A7CF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2286D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A6A9D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8AB2F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CEC53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0CDD3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CEE99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D696AB6"/>
    <w:multiLevelType w:val="hybridMultilevel"/>
    <w:tmpl w:val="26C0FEBE"/>
    <w:lvl w:ilvl="0" w:tplc="74D6C244">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58F05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D8BA4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4C64C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D09F6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8DEFA6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BEE9E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AA5A3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0A81B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151997"/>
    <w:multiLevelType w:val="hybridMultilevel"/>
    <w:tmpl w:val="97D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F155E"/>
    <w:multiLevelType w:val="hybridMultilevel"/>
    <w:tmpl w:val="E8C4394E"/>
    <w:lvl w:ilvl="0" w:tplc="DD464460">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4EEE9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E84E0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80637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96D6A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806A0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383D7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DAF83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7430B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BD254CD"/>
    <w:multiLevelType w:val="hybridMultilevel"/>
    <w:tmpl w:val="03A64890"/>
    <w:lvl w:ilvl="0" w:tplc="2802556E">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AE213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1A030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A0163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4ED7B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30A7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9859C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4ED20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06BA0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6A47EB7"/>
    <w:multiLevelType w:val="hybridMultilevel"/>
    <w:tmpl w:val="07C0B36A"/>
    <w:lvl w:ilvl="0" w:tplc="5E0A1F54">
      <w:start w:val="1"/>
      <w:numFmt w:val="decimal"/>
      <w:lvlText w:val="%1."/>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4C6A1C">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0AD5B0">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529BBE">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42142E">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40A850">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B6E984">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ACA8CA">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3415E2">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51BD3"/>
    <w:multiLevelType w:val="hybridMultilevel"/>
    <w:tmpl w:val="28860B6C"/>
    <w:lvl w:ilvl="0" w:tplc="6D6E7692">
      <w:start w:val="1"/>
      <w:numFmt w:val="decimal"/>
      <w:lvlText w:val="%1."/>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D4DDA0">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BA2DE8">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5CB340">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3A0A98">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8CD0D6">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08A440">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A4D1B8">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6242F2">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7A23983"/>
    <w:multiLevelType w:val="hybridMultilevel"/>
    <w:tmpl w:val="CCD0DA6C"/>
    <w:lvl w:ilvl="0" w:tplc="1DFA6A9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585B5116"/>
    <w:multiLevelType w:val="hybridMultilevel"/>
    <w:tmpl w:val="1A9A0404"/>
    <w:lvl w:ilvl="0" w:tplc="4B929E26">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9A136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48898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3F86DF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66C9F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F2A52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1031C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F2603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3C900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63B3143"/>
    <w:multiLevelType w:val="hybridMultilevel"/>
    <w:tmpl w:val="E34C6758"/>
    <w:lvl w:ilvl="0" w:tplc="391652D0">
      <w:start w:val="1"/>
      <w:numFmt w:val="decimal"/>
      <w:lvlText w:val="%1."/>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16D2BE">
      <w:start w:val="1"/>
      <w:numFmt w:val="decimal"/>
      <w:lvlText w:val="%2)"/>
      <w:lvlJc w:val="left"/>
      <w:pPr>
        <w:ind w:left="1841"/>
      </w:pPr>
      <w:rPr>
        <w:rFonts w:ascii="Arial" w:eastAsiaTheme="minorHAnsi" w:hAnsi="Arial" w:cs="Arial"/>
        <w:b w:val="0"/>
        <w:i w:val="0"/>
        <w:strike w:val="0"/>
        <w:dstrike w:val="0"/>
        <w:color w:val="000000"/>
        <w:sz w:val="20"/>
        <w:szCs w:val="20"/>
        <w:u w:val="none" w:color="000000"/>
        <w:bdr w:val="none" w:sz="0" w:space="0" w:color="auto"/>
        <w:shd w:val="clear" w:color="auto" w:fill="auto"/>
        <w:vertAlign w:val="baseline"/>
      </w:rPr>
    </w:lvl>
    <w:lvl w:ilvl="2" w:tplc="BDDC35E0">
      <w:start w:val="1"/>
      <w:numFmt w:val="lowerRoman"/>
      <w:lvlText w:val="%3"/>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B233AA">
      <w:start w:val="1"/>
      <w:numFmt w:val="decimal"/>
      <w:lvlText w:val="%4"/>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BE1BE2">
      <w:start w:val="1"/>
      <w:numFmt w:val="lowerLetter"/>
      <w:lvlText w:val="%5"/>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E0D878">
      <w:start w:val="1"/>
      <w:numFmt w:val="lowerRoman"/>
      <w:lvlText w:val="%6"/>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50B348">
      <w:start w:val="1"/>
      <w:numFmt w:val="decimal"/>
      <w:lvlText w:val="%7"/>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94752E">
      <w:start w:val="1"/>
      <w:numFmt w:val="lowerLetter"/>
      <w:lvlText w:val="%8"/>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566C8E">
      <w:start w:val="1"/>
      <w:numFmt w:val="lowerRoman"/>
      <w:lvlText w:val="%9"/>
      <w:lvlJc w:val="left"/>
      <w:pPr>
        <w:ind w:left="6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4C31BD0"/>
    <w:multiLevelType w:val="hybridMultilevel"/>
    <w:tmpl w:val="7DBE81E2"/>
    <w:lvl w:ilvl="0" w:tplc="52B8F27E">
      <w:start w:val="1"/>
      <w:numFmt w:val="decimal"/>
      <w:lvlText w:val="%1."/>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AAB19C">
      <w:start w:val="1"/>
      <w:numFmt w:val="lowerLetter"/>
      <w:lvlText w:val="%2"/>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547BFE">
      <w:start w:val="1"/>
      <w:numFmt w:val="lowerRoman"/>
      <w:lvlText w:val="%3"/>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62ED52">
      <w:start w:val="1"/>
      <w:numFmt w:val="decimal"/>
      <w:lvlText w:val="%4"/>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DE92EC">
      <w:start w:val="1"/>
      <w:numFmt w:val="lowerLetter"/>
      <w:lvlText w:val="%5"/>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EAA01C">
      <w:start w:val="1"/>
      <w:numFmt w:val="lowerRoman"/>
      <w:lvlText w:val="%6"/>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DA3D4A">
      <w:start w:val="1"/>
      <w:numFmt w:val="decimal"/>
      <w:lvlText w:val="%7"/>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A2EC14">
      <w:start w:val="1"/>
      <w:numFmt w:val="lowerLetter"/>
      <w:lvlText w:val="%8"/>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7A9440">
      <w:start w:val="1"/>
      <w:numFmt w:val="lowerRoman"/>
      <w:lvlText w:val="%9"/>
      <w:lvlJc w:val="left"/>
      <w:pPr>
        <w:ind w:left="6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84C5C40"/>
    <w:multiLevelType w:val="hybridMultilevel"/>
    <w:tmpl w:val="14323D98"/>
    <w:lvl w:ilvl="0" w:tplc="FFFFFFFF">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
      <w:lvlJc w:val="left"/>
      <w:pPr>
        <w:ind w:left="1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DAB6DF7"/>
    <w:multiLevelType w:val="hybridMultilevel"/>
    <w:tmpl w:val="D9ECBAC8"/>
    <w:lvl w:ilvl="0" w:tplc="392831BA">
      <w:start w:val="1"/>
      <w:numFmt w:val="decimal"/>
      <w:lvlText w:val="%1."/>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FAD6A2">
      <w:start w:val="1"/>
      <w:numFmt w:val="bullet"/>
      <w:lvlText w:val="-"/>
      <w:lvlJc w:val="left"/>
      <w:pPr>
        <w:ind w:left="17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BC25D6">
      <w:start w:val="1"/>
      <w:numFmt w:val="bullet"/>
      <w:lvlText w:val="▪"/>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1A3CCC">
      <w:start w:val="1"/>
      <w:numFmt w:val="bullet"/>
      <w:lvlText w:val="•"/>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764F0A">
      <w:start w:val="1"/>
      <w:numFmt w:val="bullet"/>
      <w:lvlText w:val="o"/>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2EA6FC">
      <w:start w:val="1"/>
      <w:numFmt w:val="bullet"/>
      <w:lvlText w:val="▪"/>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44265E">
      <w:start w:val="1"/>
      <w:numFmt w:val="bullet"/>
      <w:lvlText w:val="•"/>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FE8972">
      <w:start w:val="1"/>
      <w:numFmt w:val="bullet"/>
      <w:lvlText w:val="o"/>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A60FB8">
      <w:start w:val="1"/>
      <w:numFmt w:val="bullet"/>
      <w:lvlText w:val="▪"/>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903371064">
    <w:abstractNumId w:val="9"/>
  </w:num>
  <w:num w:numId="2" w16cid:durableId="828641674">
    <w:abstractNumId w:val="5"/>
  </w:num>
  <w:num w:numId="3" w16cid:durableId="1791780753">
    <w:abstractNumId w:val="4"/>
  </w:num>
  <w:num w:numId="4" w16cid:durableId="1914730208">
    <w:abstractNumId w:val="6"/>
  </w:num>
  <w:num w:numId="5" w16cid:durableId="1164590240">
    <w:abstractNumId w:val="2"/>
  </w:num>
  <w:num w:numId="6" w16cid:durableId="1974753685">
    <w:abstractNumId w:val="0"/>
  </w:num>
  <w:num w:numId="7" w16cid:durableId="1669406261">
    <w:abstractNumId w:val="7"/>
  </w:num>
  <w:num w:numId="8" w16cid:durableId="7560220">
    <w:abstractNumId w:val="3"/>
  </w:num>
  <w:num w:numId="9" w16cid:durableId="1794130553">
    <w:abstractNumId w:val="12"/>
  </w:num>
  <w:num w:numId="10" w16cid:durableId="1781993941">
    <w:abstractNumId w:val="1"/>
  </w:num>
  <w:num w:numId="11" w16cid:durableId="1232690963">
    <w:abstractNumId w:val="16"/>
  </w:num>
  <w:num w:numId="12" w16cid:durableId="339553041">
    <w:abstractNumId w:val="14"/>
  </w:num>
  <w:num w:numId="13" w16cid:durableId="1842812754">
    <w:abstractNumId w:val="10"/>
  </w:num>
  <w:num w:numId="14" w16cid:durableId="1780441709">
    <w:abstractNumId w:val="13"/>
  </w:num>
  <w:num w:numId="15" w16cid:durableId="1140534281">
    <w:abstractNumId w:val="8"/>
  </w:num>
  <w:num w:numId="16" w16cid:durableId="466554035">
    <w:abstractNumId w:val="11"/>
  </w:num>
  <w:num w:numId="17" w16cid:durableId="14027985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11AA0"/>
    <w:rsid w:val="000430B2"/>
    <w:rsid w:val="00046864"/>
    <w:rsid w:val="00094E9B"/>
    <w:rsid w:val="000A42F7"/>
    <w:rsid w:val="000C522B"/>
    <w:rsid w:val="001B5E0A"/>
    <w:rsid w:val="001B6C56"/>
    <w:rsid w:val="001D2965"/>
    <w:rsid w:val="00214DFF"/>
    <w:rsid w:val="00260595"/>
    <w:rsid w:val="002A445E"/>
    <w:rsid w:val="002B6F63"/>
    <w:rsid w:val="002E396E"/>
    <w:rsid w:val="00305D1C"/>
    <w:rsid w:val="0032133F"/>
    <w:rsid w:val="0033029D"/>
    <w:rsid w:val="003512DB"/>
    <w:rsid w:val="00380985"/>
    <w:rsid w:val="003E6445"/>
    <w:rsid w:val="003F12CD"/>
    <w:rsid w:val="003F73EC"/>
    <w:rsid w:val="004D4242"/>
    <w:rsid w:val="00562A84"/>
    <w:rsid w:val="005C1F58"/>
    <w:rsid w:val="005C4E5E"/>
    <w:rsid w:val="00630E14"/>
    <w:rsid w:val="00654535"/>
    <w:rsid w:val="00666696"/>
    <w:rsid w:val="006A0471"/>
    <w:rsid w:val="006B256A"/>
    <w:rsid w:val="006B3C0C"/>
    <w:rsid w:val="006D02E8"/>
    <w:rsid w:val="007250FD"/>
    <w:rsid w:val="00742DA6"/>
    <w:rsid w:val="007572CE"/>
    <w:rsid w:val="007B71FE"/>
    <w:rsid w:val="007C6529"/>
    <w:rsid w:val="007F2EC3"/>
    <w:rsid w:val="00853C4B"/>
    <w:rsid w:val="00862043"/>
    <w:rsid w:val="008627BE"/>
    <w:rsid w:val="00877650"/>
    <w:rsid w:val="008B7414"/>
    <w:rsid w:val="008D5A89"/>
    <w:rsid w:val="00977876"/>
    <w:rsid w:val="0098698C"/>
    <w:rsid w:val="009C2884"/>
    <w:rsid w:val="00A351A3"/>
    <w:rsid w:val="00A43E43"/>
    <w:rsid w:val="00A52AD1"/>
    <w:rsid w:val="00A940DA"/>
    <w:rsid w:val="00AB65DC"/>
    <w:rsid w:val="00B06AB8"/>
    <w:rsid w:val="00B12BC4"/>
    <w:rsid w:val="00B71C36"/>
    <w:rsid w:val="00BD5412"/>
    <w:rsid w:val="00BF26D5"/>
    <w:rsid w:val="00D732F4"/>
    <w:rsid w:val="00DC0202"/>
    <w:rsid w:val="00DC5E54"/>
    <w:rsid w:val="00DE68EC"/>
    <w:rsid w:val="00E06F4D"/>
    <w:rsid w:val="00E108C5"/>
    <w:rsid w:val="00E44F11"/>
    <w:rsid w:val="00E77AD2"/>
    <w:rsid w:val="00EA6757"/>
    <w:rsid w:val="00EB1FFF"/>
    <w:rsid w:val="00F12FDB"/>
    <w:rsid w:val="00F376A5"/>
    <w:rsid w:val="00FD6640"/>
    <w:rsid w:val="00FD6A77"/>
    <w:rsid w:val="00FD72F5"/>
    <w:rsid w:val="00FE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uiPriority w:val="99"/>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uiPriority w:val="99"/>
    <w:rsid w:val="005C4E5E"/>
    <w:rPr>
      <w:rFonts w:ascii="Verdana" w:eastAsia="Times New Roman" w:hAnsi="Verdana" w:cs="Times New Roman"/>
      <w:sz w:val="18"/>
      <w:lang w:eastAsia="nl-NL"/>
    </w:rPr>
  </w:style>
  <w:style w:type="character" w:styleId="Verwijzingopmerking">
    <w:name w:val="annotation reference"/>
    <w:uiPriority w:val="99"/>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styleId="Hyperlink">
    <w:name w:val="Hyperlink"/>
    <w:basedOn w:val="Standaardalinea-lettertype"/>
    <w:uiPriority w:val="99"/>
    <w:unhideWhenUsed/>
    <w:rsid w:val="00214DFF"/>
    <w:rPr>
      <w:color w:val="0000FF" w:themeColor="hyperlink"/>
      <w:u w:val="single"/>
    </w:rPr>
  </w:style>
  <w:style w:type="table" w:customStyle="1" w:styleId="TableGrid">
    <w:name w:val="TableGrid"/>
    <w:rsid w:val="00630E14"/>
    <w:rPr>
      <w:rFonts w:asciiTheme="minorHAnsi" w:eastAsiaTheme="minorEastAsia" w:hAnsiTheme="minorHAnsi"/>
      <w:kern w:val="2"/>
      <w:sz w:val="22"/>
      <w:szCs w:val="22"/>
      <w:lang w:eastAsia="nl-NL"/>
      <w14:ligatures w14:val="standardContextual"/>
    </w:rPr>
    <w:tblPr>
      <w:tblCellMar>
        <w:top w:w="0" w:type="dxa"/>
        <w:left w:w="0" w:type="dxa"/>
        <w:bottom w:w="0" w:type="dxa"/>
        <w:right w:w="0" w:type="dxa"/>
      </w:tblCellMar>
    </w:tblPr>
  </w:style>
  <w:style w:type="paragraph" w:styleId="Koptekst">
    <w:name w:val="header"/>
    <w:basedOn w:val="Standaard"/>
    <w:link w:val="KoptekstChar"/>
    <w:uiPriority w:val="99"/>
    <w:unhideWhenUsed/>
    <w:rsid w:val="00FD72F5"/>
    <w:pPr>
      <w:tabs>
        <w:tab w:val="center" w:pos="4536"/>
        <w:tab w:val="right" w:pos="9072"/>
      </w:tabs>
    </w:pPr>
  </w:style>
  <w:style w:type="character" w:customStyle="1" w:styleId="KoptekstChar">
    <w:name w:val="Koptekst Char"/>
    <w:basedOn w:val="Standaardalinea-lettertype"/>
    <w:link w:val="Koptekst"/>
    <w:uiPriority w:val="99"/>
    <w:rsid w:val="00FD72F5"/>
  </w:style>
  <w:style w:type="paragraph" w:styleId="Voettekst">
    <w:name w:val="footer"/>
    <w:basedOn w:val="Standaard"/>
    <w:link w:val="VoettekstChar"/>
    <w:uiPriority w:val="99"/>
    <w:unhideWhenUsed/>
    <w:rsid w:val="00FD72F5"/>
    <w:pPr>
      <w:tabs>
        <w:tab w:val="center" w:pos="4536"/>
        <w:tab w:val="right" w:pos="9072"/>
      </w:tabs>
    </w:pPr>
  </w:style>
  <w:style w:type="character" w:customStyle="1" w:styleId="VoettekstChar">
    <w:name w:val="Voettekst Char"/>
    <w:basedOn w:val="Standaardalinea-lettertype"/>
    <w:link w:val="Voettekst"/>
    <w:uiPriority w:val="99"/>
    <w:rsid w:val="00FD72F5"/>
  </w:style>
  <w:style w:type="paragraph" w:styleId="Revisie">
    <w:name w:val="Revision"/>
    <w:hidden/>
    <w:uiPriority w:val="99"/>
    <w:semiHidden/>
    <w:rsid w:val="00011AA0"/>
  </w:style>
  <w:style w:type="character" w:customStyle="1" w:styleId="cf01">
    <w:name w:val="cf01"/>
    <w:basedOn w:val="Standaardalinea-lettertype"/>
    <w:rsid w:val="0033029D"/>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33029D"/>
    <w:rPr>
      <w:color w:val="605E5C"/>
      <w:shd w:val="clear" w:color="auto" w:fill="E1DFDD"/>
    </w:rPr>
  </w:style>
  <w:style w:type="paragraph" w:styleId="Normaalweb">
    <w:name w:val="Normal (Web)"/>
    <w:basedOn w:val="Standaard"/>
    <w:uiPriority w:val="99"/>
    <w:semiHidden/>
    <w:unhideWhenUsed/>
    <w:rsid w:val="00DC5E54"/>
    <w:rPr>
      <w:rFonts w:ascii="Calibri" w:hAnsi="Calibri" w:cs="Calibri"/>
      <w:sz w:val="22"/>
      <w:szCs w:val="22"/>
      <w:lang w:eastAsia="nl-NL"/>
    </w:rPr>
  </w:style>
  <w:style w:type="paragraph" w:customStyle="1" w:styleId="elementtoproof">
    <w:name w:val="elementtoproof"/>
    <w:basedOn w:val="Standaard"/>
    <w:uiPriority w:val="99"/>
    <w:semiHidden/>
    <w:rsid w:val="00DC5E54"/>
    <w:rPr>
      <w:rFonts w:ascii="Calibr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17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ipp.tax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ipp.tax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arodashboard.nl" TargetMode="External"/><Relationship Id="rId5" Type="http://schemas.openxmlformats.org/officeDocument/2006/relationships/numbering" Target="numbering.xml"/><Relationship Id="rId15" Type="http://schemas.openxmlformats.org/officeDocument/2006/relationships/hyperlink" Target="http://www.tripp.tax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ipp.taxi"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d9ee46d-4392-408b-a652-f666b22127e4" xsi:nil="true"/>
    <lcf76f155ced4ddcb4097134ff3c332f xmlns="0f78f8fd-07b6-4b16-89b3-772d759b0b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D08332A513DC49B34402307D35855C" ma:contentTypeVersion="17" ma:contentTypeDescription="Een nieuw document maken." ma:contentTypeScope="" ma:versionID="c1b1ac44e9d301b0a59fabdf98b2c09c">
  <xsd:schema xmlns:xsd="http://www.w3.org/2001/XMLSchema" xmlns:xs="http://www.w3.org/2001/XMLSchema" xmlns:p="http://schemas.microsoft.com/office/2006/metadata/properties" xmlns:ns2="0f78f8fd-07b6-4b16-89b3-772d759b0b52" xmlns:ns3="ad9ee46d-4392-408b-a652-f666b22127e4" targetNamespace="http://schemas.microsoft.com/office/2006/metadata/properties" ma:root="true" ma:fieldsID="ea6b1fb22df4b3d6fb989d253271f12f" ns2:_="" ns3:_="">
    <xsd:import namespace="0f78f8fd-07b6-4b16-89b3-772d759b0b52"/>
    <xsd:import namespace="ad9ee46d-4392-408b-a652-f666b22127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8f8fd-07b6-4b16-89b3-772d759b0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f64fd92-c429-49de-8af7-93f0d4b65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ee46d-4392-408b-a652-f666b22127e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52b4d6-7072-495b-bbf0-0d406f9e36c9}" ma:internalName="TaxCatchAll" ma:showField="CatchAllData" ma:web="ad9ee46d-4392-408b-a652-f666b22127e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4DBEF-B06C-4614-A015-5BCD2B6BFF73}">
  <ds:schemaRefs>
    <ds:schemaRef ds:uri="http://schemas.microsoft.com/sharepoint/v3/contenttype/forms"/>
  </ds:schemaRefs>
</ds:datastoreItem>
</file>

<file path=customXml/itemProps2.xml><?xml version="1.0" encoding="utf-8"?>
<ds:datastoreItem xmlns:ds="http://schemas.openxmlformats.org/officeDocument/2006/customXml" ds:itemID="{56B13BF6-03A1-4D36-9CCD-03A98DBCBC84}">
  <ds:schemaRefs>
    <ds:schemaRef ds:uri="http://schemas.openxmlformats.org/officeDocument/2006/bibliography"/>
  </ds:schemaRefs>
</ds:datastoreItem>
</file>

<file path=customXml/itemProps3.xml><?xml version="1.0" encoding="utf-8"?>
<ds:datastoreItem xmlns:ds="http://schemas.openxmlformats.org/officeDocument/2006/customXml" ds:itemID="{AE4986D2-F5AB-4C67-8FB5-4BD7F79664DE}">
  <ds:schemaRefs>
    <ds:schemaRef ds:uri="http://schemas.microsoft.com/office/2006/metadata/properties"/>
    <ds:schemaRef ds:uri="http://schemas.microsoft.com/office/infopath/2007/PartnerControls"/>
    <ds:schemaRef ds:uri="ad9ee46d-4392-408b-a652-f666b22127e4"/>
    <ds:schemaRef ds:uri="0f78f8fd-07b6-4b16-89b3-772d759b0b52"/>
  </ds:schemaRefs>
</ds:datastoreItem>
</file>

<file path=customXml/itemProps4.xml><?xml version="1.0" encoding="utf-8"?>
<ds:datastoreItem xmlns:ds="http://schemas.openxmlformats.org/officeDocument/2006/customXml" ds:itemID="{BC09468F-3413-476E-88D8-621901D38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8f8fd-07b6-4b16-89b3-772d759b0b52"/>
    <ds:schemaRef ds:uri="ad9ee46d-4392-408b-a652-f666b2212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9</Pages>
  <Words>4600</Words>
  <Characters>25301</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50</cp:revision>
  <dcterms:created xsi:type="dcterms:W3CDTF">2023-11-24T15:48:00Z</dcterms:created>
  <dcterms:modified xsi:type="dcterms:W3CDTF">2023-12-19T11:19:00Z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0x010100FCD08332A513DC49B34402307D35855C</vt:lpwstr>
  </property>
  <property fmtid="{D5CDD505-2E9C-101B-9397-08002B2CF9AE}" pid="3" name="MediaServiceImageTags">
    <vt:lpwstr/>
  </property>
</Properties>
</file>