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53936" w14:textId="4E2288E2" w:rsidR="0052718E" w:rsidRPr="00615E50" w:rsidRDefault="00D05CE0">
      <w:pPr>
        <w:rPr>
          <w:rFonts w:ascii="Arial" w:hAnsi="Arial" w:cs="Arial"/>
          <w:b/>
          <w:bCs/>
          <w:sz w:val="20"/>
          <w:szCs w:val="20"/>
        </w:rPr>
      </w:pPr>
      <w:r w:rsidRPr="00615E50">
        <w:rPr>
          <w:rFonts w:ascii="Arial" w:hAnsi="Arial" w:cs="Arial"/>
          <w:b/>
          <w:bCs/>
          <w:sz w:val="20"/>
          <w:szCs w:val="20"/>
        </w:rPr>
        <w:t xml:space="preserve">Bijlage </w:t>
      </w:r>
      <w:r w:rsidR="00615E50" w:rsidRPr="00615E50">
        <w:rPr>
          <w:rFonts w:ascii="Arial" w:hAnsi="Arial" w:cs="Arial"/>
          <w:b/>
          <w:bCs/>
          <w:sz w:val="20"/>
          <w:szCs w:val="20"/>
        </w:rPr>
        <w:t>10</w:t>
      </w:r>
      <w:r w:rsidRPr="00615E50">
        <w:rPr>
          <w:rFonts w:ascii="Arial" w:hAnsi="Arial" w:cs="Arial"/>
          <w:b/>
          <w:bCs/>
          <w:sz w:val="20"/>
          <w:szCs w:val="20"/>
        </w:rPr>
        <w:t xml:space="preserve">: Statussen en opmerkingen in Acaro. </w:t>
      </w:r>
    </w:p>
    <w:tbl>
      <w:tblPr>
        <w:tblW w:w="13036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7"/>
        <w:gridCol w:w="2410"/>
        <w:gridCol w:w="7229"/>
      </w:tblGrid>
      <w:tr w:rsidR="00D42A15" w:rsidRPr="00615E50" w14:paraId="0EA0D4CD" w14:textId="594C2AEF" w:rsidTr="00560E83">
        <w:trPr>
          <w:tblCellSpacing w:w="15" w:type="dxa"/>
        </w:trPr>
        <w:tc>
          <w:tcPr>
            <w:tcW w:w="3352" w:type="dxa"/>
            <w:vAlign w:val="center"/>
            <w:hideMark/>
          </w:tcPr>
          <w:p w14:paraId="4BE7D94E" w14:textId="77777777" w:rsidR="00D42A15" w:rsidRPr="00615E50" w:rsidRDefault="00D42A15" w:rsidP="00876F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15E50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Status Acaro</w:t>
            </w:r>
          </w:p>
        </w:tc>
        <w:tc>
          <w:tcPr>
            <w:tcW w:w="2380" w:type="dxa"/>
            <w:vAlign w:val="center"/>
            <w:hideMark/>
          </w:tcPr>
          <w:p w14:paraId="188865EC" w14:textId="77777777" w:rsidR="00D42A15" w:rsidRPr="00615E50" w:rsidRDefault="00D42A15" w:rsidP="00876F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15E50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Gevolg voor reisbudget</w:t>
            </w:r>
          </w:p>
        </w:tc>
        <w:tc>
          <w:tcPr>
            <w:tcW w:w="7184" w:type="dxa"/>
            <w:vAlign w:val="center"/>
            <w:hideMark/>
          </w:tcPr>
          <w:p w14:paraId="6F7FBA5D" w14:textId="70B0468B" w:rsidR="00D42A15" w:rsidRPr="00615E50" w:rsidRDefault="00D42A15" w:rsidP="00876F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15E50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Bekostiging voor vervoerder</w:t>
            </w:r>
          </w:p>
        </w:tc>
      </w:tr>
      <w:tr w:rsidR="00D42A15" w:rsidRPr="00615E50" w14:paraId="4AD8D628" w14:textId="65D8C528" w:rsidTr="00560E83">
        <w:trPr>
          <w:tblCellSpacing w:w="15" w:type="dxa"/>
        </w:trPr>
        <w:tc>
          <w:tcPr>
            <w:tcW w:w="3352" w:type="dxa"/>
            <w:vAlign w:val="center"/>
            <w:hideMark/>
          </w:tcPr>
          <w:p w14:paraId="4B1062FC" w14:textId="1CAB7A9F" w:rsidR="00D42A15" w:rsidRPr="00615E50" w:rsidRDefault="00D42A15" w:rsidP="00876F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15E50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Geboekt</w:t>
            </w:r>
          </w:p>
        </w:tc>
        <w:tc>
          <w:tcPr>
            <w:tcW w:w="2380" w:type="dxa"/>
            <w:vAlign w:val="center"/>
            <w:hideMark/>
          </w:tcPr>
          <w:p w14:paraId="4EB24552" w14:textId="13ACF9AE" w:rsidR="00D42A15" w:rsidRPr="00615E50" w:rsidRDefault="00D42A15" w:rsidP="00876F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15E50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Geen</w:t>
            </w:r>
          </w:p>
        </w:tc>
        <w:tc>
          <w:tcPr>
            <w:tcW w:w="7184" w:type="dxa"/>
            <w:vAlign w:val="center"/>
            <w:hideMark/>
          </w:tcPr>
          <w:p w14:paraId="13AC1045" w14:textId="0AF20A34" w:rsidR="00D42A15" w:rsidRPr="00615E50" w:rsidRDefault="00D42A15" w:rsidP="00876F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15E50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Geen bekostiging</w:t>
            </w:r>
          </w:p>
        </w:tc>
      </w:tr>
      <w:tr w:rsidR="00D42A15" w:rsidRPr="00615E50" w14:paraId="74B1F6C9" w14:textId="3BA6B0A7" w:rsidTr="00560E83">
        <w:trPr>
          <w:tblCellSpacing w:w="15" w:type="dxa"/>
        </w:trPr>
        <w:tc>
          <w:tcPr>
            <w:tcW w:w="3352" w:type="dxa"/>
            <w:vAlign w:val="center"/>
            <w:hideMark/>
          </w:tcPr>
          <w:p w14:paraId="7B9C8C40" w14:textId="77777777" w:rsidR="00D42A15" w:rsidRPr="00615E50" w:rsidRDefault="00D42A15" w:rsidP="00876F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15E50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Foutieve boeking</w:t>
            </w:r>
          </w:p>
        </w:tc>
        <w:tc>
          <w:tcPr>
            <w:tcW w:w="2380" w:type="dxa"/>
            <w:vAlign w:val="center"/>
            <w:hideMark/>
          </w:tcPr>
          <w:p w14:paraId="3FBD7DA5" w14:textId="2C1113B8" w:rsidR="00D42A15" w:rsidRPr="00615E50" w:rsidRDefault="00D42A15" w:rsidP="00876F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15E50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Geen</w:t>
            </w:r>
          </w:p>
        </w:tc>
        <w:tc>
          <w:tcPr>
            <w:tcW w:w="7184" w:type="dxa"/>
            <w:vAlign w:val="center"/>
            <w:hideMark/>
          </w:tcPr>
          <w:p w14:paraId="3CC7F7F4" w14:textId="04363780" w:rsidR="00D42A15" w:rsidRPr="00615E50" w:rsidRDefault="00D42A15" w:rsidP="00876F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15E50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Geen bekostiging</w:t>
            </w:r>
          </w:p>
        </w:tc>
      </w:tr>
      <w:tr w:rsidR="00D42A15" w:rsidRPr="00615E50" w14:paraId="4C92AE18" w14:textId="4EB62898" w:rsidTr="00560E83">
        <w:trPr>
          <w:tblCellSpacing w:w="15" w:type="dxa"/>
        </w:trPr>
        <w:tc>
          <w:tcPr>
            <w:tcW w:w="3352" w:type="dxa"/>
            <w:vAlign w:val="center"/>
            <w:hideMark/>
          </w:tcPr>
          <w:p w14:paraId="6A556A0A" w14:textId="77777777" w:rsidR="00D42A15" w:rsidRPr="00615E50" w:rsidRDefault="00D42A15" w:rsidP="00876F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15E50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Onbekend Klantnummer</w:t>
            </w:r>
          </w:p>
        </w:tc>
        <w:tc>
          <w:tcPr>
            <w:tcW w:w="2380" w:type="dxa"/>
            <w:vAlign w:val="center"/>
            <w:hideMark/>
          </w:tcPr>
          <w:p w14:paraId="69D1E68F" w14:textId="3C0F99E3" w:rsidR="00D42A15" w:rsidRPr="00615E50" w:rsidRDefault="00D42A15" w:rsidP="00876F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15E50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Geen </w:t>
            </w:r>
          </w:p>
        </w:tc>
        <w:tc>
          <w:tcPr>
            <w:tcW w:w="7184" w:type="dxa"/>
            <w:vAlign w:val="center"/>
            <w:hideMark/>
          </w:tcPr>
          <w:p w14:paraId="379E6BB2" w14:textId="027E35E0" w:rsidR="00D42A15" w:rsidRPr="00615E50" w:rsidRDefault="00D42A15" w:rsidP="00876F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15E50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Geen bekostiging</w:t>
            </w:r>
          </w:p>
        </w:tc>
      </w:tr>
      <w:tr w:rsidR="00D42A15" w:rsidRPr="00615E50" w14:paraId="6F919F5F" w14:textId="62290DF9" w:rsidTr="00560E83">
        <w:trPr>
          <w:tblCellSpacing w:w="15" w:type="dxa"/>
        </w:trPr>
        <w:tc>
          <w:tcPr>
            <w:tcW w:w="3352" w:type="dxa"/>
            <w:vAlign w:val="center"/>
            <w:hideMark/>
          </w:tcPr>
          <w:p w14:paraId="322DAE2E" w14:textId="77777777" w:rsidR="00D42A15" w:rsidRPr="00615E50" w:rsidRDefault="00D42A15" w:rsidP="00876F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15E50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Geannuleerd</w:t>
            </w:r>
          </w:p>
        </w:tc>
        <w:tc>
          <w:tcPr>
            <w:tcW w:w="2380" w:type="dxa"/>
            <w:vAlign w:val="center"/>
            <w:hideMark/>
          </w:tcPr>
          <w:p w14:paraId="1D7FDDED" w14:textId="3DCA2B6B" w:rsidR="00D42A15" w:rsidRPr="00615E50" w:rsidRDefault="00D42A15" w:rsidP="00876F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15E50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Geen</w:t>
            </w:r>
          </w:p>
        </w:tc>
        <w:tc>
          <w:tcPr>
            <w:tcW w:w="7184" w:type="dxa"/>
            <w:vAlign w:val="center"/>
            <w:hideMark/>
          </w:tcPr>
          <w:p w14:paraId="15F9BD9A" w14:textId="17A0D023" w:rsidR="00D42A15" w:rsidRPr="00615E50" w:rsidRDefault="00D42A15" w:rsidP="00876F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15E50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Geen bekostiging</w:t>
            </w:r>
          </w:p>
        </w:tc>
      </w:tr>
      <w:tr w:rsidR="00D42A15" w:rsidRPr="00615E50" w14:paraId="2B656FD1" w14:textId="03A67DAC" w:rsidTr="00560E83">
        <w:trPr>
          <w:tblCellSpacing w:w="15" w:type="dxa"/>
        </w:trPr>
        <w:tc>
          <w:tcPr>
            <w:tcW w:w="3352" w:type="dxa"/>
            <w:vAlign w:val="center"/>
            <w:hideMark/>
          </w:tcPr>
          <w:p w14:paraId="409BF9CC" w14:textId="77777777" w:rsidR="00D42A15" w:rsidRPr="00615E50" w:rsidRDefault="00D42A15" w:rsidP="00876F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15E50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Loos</w:t>
            </w:r>
          </w:p>
        </w:tc>
        <w:tc>
          <w:tcPr>
            <w:tcW w:w="2380" w:type="dxa"/>
            <w:vAlign w:val="center"/>
            <w:hideMark/>
          </w:tcPr>
          <w:p w14:paraId="3ACACB5F" w14:textId="17669B42" w:rsidR="00D42A15" w:rsidRPr="00615E50" w:rsidRDefault="00D42A15" w:rsidP="00876F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15E50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Rit afboeken</w:t>
            </w:r>
          </w:p>
        </w:tc>
        <w:tc>
          <w:tcPr>
            <w:tcW w:w="7184" w:type="dxa"/>
            <w:vAlign w:val="center"/>
            <w:hideMark/>
          </w:tcPr>
          <w:p w14:paraId="4C487228" w14:textId="288D5D88" w:rsidR="00D42A15" w:rsidRPr="00615E50" w:rsidRDefault="00D42A15" w:rsidP="00876F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15E50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Geboekte rit bekostigen</w:t>
            </w:r>
          </w:p>
        </w:tc>
      </w:tr>
      <w:tr w:rsidR="00D42A15" w:rsidRPr="00615E50" w14:paraId="3C3065F0" w14:textId="384572FF" w:rsidTr="00560E83">
        <w:trPr>
          <w:tblCellSpacing w:w="15" w:type="dxa"/>
        </w:trPr>
        <w:tc>
          <w:tcPr>
            <w:tcW w:w="3352" w:type="dxa"/>
            <w:vAlign w:val="center"/>
            <w:hideMark/>
          </w:tcPr>
          <w:p w14:paraId="6D7F64E9" w14:textId="77777777" w:rsidR="00D42A15" w:rsidRPr="00615E50" w:rsidRDefault="00D42A15" w:rsidP="00D05CE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15E50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Loos buiten locatie</w:t>
            </w:r>
          </w:p>
        </w:tc>
        <w:tc>
          <w:tcPr>
            <w:tcW w:w="2380" w:type="dxa"/>
            <w:vAlign w:val="center"/>
            <w:hideMark/>
          </w:tcPr>
          <w:p w14:paraId="4B4F437E" w14:textId="63CC654C" w:rsidR="00D42A15" w:rsidRPr="00615E50" w:rsidRDefault="00D42A15" w:rsidP="00D05CE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15E50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Rit afboeken</w:t>
            </w:r>
          </w:p>
        </w:tc>
        <w:tc>
          <w:tcPr>
            <w:tcW w:w="7184" w:type="dxa"/>
            <w:vAlign w:val="center"/>
            <w:hideMark/>
          </w:tcPr>
          <w:p w14:paraId="4E6A9F58" w14:textId="39355140" w:rsidR="00D42A15" w:rsidRPr="00615E50" w:rsidRDefault="00D42A15" w:rsidP="00D05CE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15E50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Geen bekostiging </w:t>
            </w:r>
          </w:p>
        </w:tc>
      </w:tr>
      <w:tr w:rsidR="00D42A15" w:rsidRPr="00615E50" w14:paraId="1BBBED83" w14:textId="143ABACB" w:rsidTr="00560E83">
        <w:trPr>
          <w:tblCellSpacing w:w="15" w:type="dxa"/>
        </w:trPr>
        <w:tc>
          <w:tcPr>
            <w:tcW w:w="3352" w:type="dxa"/>
            <w:vAlign w:val="center"/>
            <w:hideMark/>
          </w:tcPr>
          <w:p w14:paraId="27C38B9F" w14:textId="77777777" w:rsidR="00D42A15" w:rsidRPr="00615E50" w:rsidRDefault="00D42A15" w:rsidP="00D05CE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15E50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Loos buiten tijdvenster</w:t>
            </w:r>
          </w:p>
        </w:tc>
        <w:tc>
          <w:tcPr>
            <w:tcW w:w="2380" w:type="dxa"/>
            <w:vAlign w:val="center"/>
            <w:hideMark/>
          </w:tcPr>
          <w:p w14:paraId="13D007AA" w14:textId="7B0F44A9" w:rsidR="00D42A15" w:rsidRPr="00615E50" w:rsidRDefault="00D42A15" w:rsidP="00D05CE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15E50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Rit afboeken</w:t>
            </w:r>
          </w:p>
        </w:tc>
        <w:tc>
          <w:tcPr>
            <w:tcW w:w="7184" w:type="dxa"/>
            <w:vAlign w:val="center"/>
            <w:hideMark/>
          </w:tcPr>
          <w:p w14:paraId="008157B2" w14:textId="4D7ADD57" w:rsidR="00D42A15" w:rsidRPr="00615E50" w:rsidRDefault="00D42A15" w:rsidP="00D05CE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15E50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Geen bekostiging</w:t>
            </w:r>
          </w:p>
        </w:tc>
      </w:tr>
      <w:tr w:rsidR="00D42A15" w:rsidRPr="00615E50" w14:paraId="386D9B91" w14:textId="67CF9AF3" w:rsidTr="00560E83">
        <w:trPr>
          <w:tblCellSpacing w:w="15" w:type="dxa"/>
        </w:trPr>
        <w:tc>
          <w:tcPr>
            <w:tcW w:w="3352" w:type="dxa"/>
            <w:vAlign w:val="center"/>
            <w:hideMark/>
          </w:tcPr>
          <w:p w14:paraId="13938A3E" w14:textId="77777777" w:rsidR="00D42A15" w:rsidRPr="00615E50" w:rsidRDefault="00D42A15" w:rsidP="00D05CE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15E50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Ingestapt</w:t>
            </w:r>
          </w:p>
        </w:tc>
        <w:tc>
          <w:tcPr>
            <w:tcW w:w="2380" w:type="dxa"/>
            <w:vAlign w:val="center"/>
            <w:hideMark/>
          </w:tcPr>
          <w:p w14:paraId="1E2B2339" w14:textId="5651D30C" w:rsidR="00D42A15" w:rsidRPr="00615E50" w:rsidRDefault="00D42A15" w:rsidP="00D05CE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15E50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Rit afboeken</w:t>
            </w:r>
          </w:p>
        </w:tc>
        <w:tc>
          <w:tcPr>
            <w:tcW w:w="7184" w:type="dxa"/>
            <w:vAlign w:val="center"/>
            <w:hideMark/>
          </w:tcPr>
          <w:p w14:paraId="4224762C" w14:textId="7D8A2B51" w:rsidR="00D42A15" w:rsidRPr="00615E50" w:rsidRDefault="00D42A15" w:rsidP="00D05CE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15E50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Geboekte rit bekostigen</w:t>
            </w:r>
          </w:p>
        </w:tc>
      </w:tr>
      <w:tr w:rsidR="00D42A15" w:rsidRPr="00615E50" w14:paraId="2F99C7FF" w14:textId="7B30B281" w:rsidTr="00560E83">
        <w:trPr>
          <w:tblCellSpacing w:w="15" w:type="dxa"/>
        </w:trPr>
        <w:tc>
          <w:tcPr>
            <w:tcW w:w="3352" w:type="dxa"/>
            <w:vAlign w:val="center"/>
            <w:hideMark/>
          </w:tcPr>
          <w:p w14:paraId="5FF5D1FB" w14:textId="77777777" w:rsidR="00D42A15" w:rsidRPr="00615E50" w:rsidRDefault="00D42A15" w:rsidP="00D05CE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15E50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Ingestapt buiten locatie</w:t>
            </w:r>
          </w:p>
        </w:tc>
        <w:tc>
          <w:tcPr>
            <w:tcW w:w="2380" w:type="dxa"/>
            <w:vAlign w:val="center"/>
            <w:hideMark/>
          </w:tcPr>
          <w:p w14:paraId="74856EE2" w14:textId="02027EF1" w:rsidR="00D42A15" w:rsidRPr="00615E50" w:rsidRDefault="00D42A15" w:rsidP="00D05CE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15E50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Rit afboeken</w:t>
            </w:r>
          </w:p>
        </w:tc>
        <w:tc>
          <w:tcPr>
            <w:tcW w:w="7184" w:type="dxa"/>
            <w:vAlign w:val="center"/>
            <w:hideMark/>
          </w:tcPr>
          <w:p w14:paraId="01C47DCF" w14:textId="794A9E9D" w:rsidR="00D42A15" w:rsidRPr="00615E50" w:rsidRDefault="00D42A15" w:rsidP="00D05CE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15E50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In geval van incident wél bekostigen, bij herhaling niet meer bekostigen</w:t>
            </w:r>
          </w:p>
        </w:tc>
      </w:tr>
      <w:tr w:rsidR="00D42A15" w:rsidRPr="00615E50" w14:paraId="0035F928" w14:textId="3B37B656" w:rsidTr="00560E83">
        <w:trPr>
          <w:tblCellSpacing w:w="15" w:type="dxa"/>
        </w:trPr>
        <w:tc>
          <w:tcPr>
            <w:tcW w:w="3352" w:type="dxa"/>
            <w:vAlign w:val="center"/>
            <w:hideMark/>
          </w:tcPr>
          <w:p w14:paraId="399A4333" w14:textId="77777777" w:rsidR="00D42A15" w:rsidRPr="00615E50" w:rsidRDefault="00D42A15" w:rsidP="00D05CE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15E50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Ingestapt buiten tijdvenster</w:t>
            </w:r>
          </w:p>
        </w:tc>
        <w:tc>
          <w:tcPr>
            <w:tcW w:w="2380" w:type="dxa"/>
            <w:vAlign w:val="center"/>
            <w:hideMark/>
          </w:tcPr>
          <w:p w14:paraId="6E10D2E4" w14:textId="28CBA140" w:rsidR="00D42A15" w:rsidRPr="00615E50" w:rsidRDefault="00D42A15" w:rsidP="00D05CE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15E50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Rit afboeken</w:t>
            </w:r>
          </w:p>
        </w:tc>
        <w:tc>
          <w:tcPr>
            <w:tcW w:w="7184" w:type="dxa"/>
            <w:vAlign w:val="center"/>
            <w:hideMark/>
          </w:tcPr>
          <w:p w14:paraId="7EA0D35C" w14:textId="32783853" w:rsidR="00D42A15" w:rsidRPr="00615E50" w:rsidRDefault="00D42A15" w:rsidP="00D05CE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15E50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In geval van incident wél bekostigen, bij herhaling niet meer bekostigen</w:t>
            </w:r>
          </w:p>
        </w:tc>
      </w:tr>
      <w:tr w:rsidR="00D42A15" w:rsidRPr="00615E50" w14:paraId="2A43DED3" w14:textId="3003A142" w:rsidTr="00560E83">
        <w:trPr>
          <w:tblCellSpacing w:w="15" w:type="dxa"/>
        </w:trPr>
        <w:tc>
          <w:tcPr>
            <w:tcW w:w="3352" w:type="dxa"/>
            <w:vAlign w:val="center"/>
            <w:hideMark/>
          </w:tcPr>
          <w:p w14:paraId="31A43565" w14:textId="77777777" w:rsidR="00D42A15" w:rsidRPr="00615E50" w:rsidRDefault="00D42A15" w:rsidP="00D05CE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15E50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Uitgestapt</w:t>
            </w:r>
          </w:p>
        </w:tc>
        <w:tc>
          <w:tcPr>
            <w:tcW w:w="2380" w:type="dxa"/>
            <w:vAlign w:val="center"/>
            <w:hideMark/>
          </w:tcPr>
          <w:p w14:paraId="03A13093" w14:textId="433FF60E" w:rsidR="00D42A15" w:rsidRPr="00615E50" w:rsidRDefault="00D42A15" w:rsidP="00D05CE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15E50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Rit afboeken</w:t>
            </w:r>
          </w:p>
        </w:tc>
        <w:tc>
          <w:tcPr>
            <w:tcW w:w="7184" w:type="dxa"/>
            <w:vAlign w:val="center"/>
            <w:hideMark/>
          </w:tcPr>
          <w:p w14:paraId="46E59CBD" w14:textId="051956A9" w:rsidR="00D42A15" w:rsidRPr="00615E50" w:rsidRDefault="00D42A15" w:rsidP="00D05CE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15E50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Geboekte rit bekostigen</w:t>
            </w:r>
          </w:p>
        </w:tc>
      </w:tr>
      <w:tr w:rsidR="00D42A15" w:rsidRPr="00615E50" w14:paraId="0E26C48A" w14:textId="510B22EB" w:rsidTr="00560E83">
        <w:trPr>
          <w:tblCellSpacing w:w="15" w:type="dxa"/>
        </w:trPr>
        <w:tc>
          <w:tcPr>
            <w:tcW w:w="3352" w:type="dxa"/>
            <w:vAlign w:val="center"/>
            <w:hideMark/>
          </w:tcPr>
          <w:p w14:paraId="08C81C19" w14:textId="77777777" w:rsidR="00D42A15" w:rsidRPr="00615E50" w:rsidRDefault="00D42A15" w:rsidP="00D05CE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15E50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Uitgestapt buiten locatie</w:t>
            </w:r>
          </w:p>
        </w:tc>
        <w:tc>
          <w:tcPr>
            <w:tcW w:w="2380" w:type="dxa"/>
            <w:vAlign w:val="center"/>
            <w:hideMark/>
          </w:tcPr>
          <w:p w14:paraId="7FEA9D95" w14:textId="38559FBA" w:rsidR="00D42A15" w:rsidRPr="00615E50" w:rsidRDefault="00D42A15" w:rsidP="00D05CE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15E50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Rit afboeken</w:t>
            </w:r>
          </w:p>
        </w:tc>
        <w:tc>
          <w:tcPr>
            <w:tcW w:w="7184" w:type="dxa"/>
            <w:vAlign w:val="center"/>
            <w:hideMark/>
          </w:tcPr>
          <w:p w14:paraId="7A383DA5" w14:textId="5E6D1983" w:rsidR="00D42A15" w:rsidRPr="00615E50" w:rsidRDefault="00D42A15" w:rsidP="00D05CE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15E50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In geval van incident wél bekostigen, bij herhaling niet meer bekostigen</w:t>
            </w:r>
          </w:p>
        </w:tc>
      </w:tr>
      <w:tr w:rsidR="00D42A15" w:rsidRPr="00615E50" w14:paraId="35D8DC37" w14:textId="563664CC" w:rsidTr="00560E83">
        <w:trPr>
          <w:tblCellSpacing w:w="15" w:type="dxa"/>
        </w:trPr>
        <w:tc>
          <w:tcPr>
            <w:tcW w:w="3352" w:type="dxa"/>
            <w:vAlign w:val="center"/>
            <w:hideMark/>
          </w:tcPr>
          <w:p w14:paraId="004EADD1" w14:textId="77777777" w:rsidR="00D42A15" w:rsidRPr="00615E50" w:rsidRDefault="00D42A15" w:rsidP="00D05CE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15E50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Uitgestapt buiten tijdvenster</w:t>
            </w:r>
          </w:p>
        </w:tc>
        <w:tc>
          <w:tcPr>
            <w:tcW w:w="2380" w:type="dxa"/>
            <w:vAlign w:val="center"/>
            <w:hideMark/>
          </w:tcPr>
          <w:p w14:paraId="656EC992" w14:textId="6A275AA9" w:rsidR="00D42A15" w:rsidRPr="00615E50" w:rsidRDefault="00D42A15" w:rsidP="00D05CE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15E50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Rit afboeken</w:t>
            </w:r>
          </w:p>
        </w:tc>
        <w:tc>
          <w:tcPr>
            <w:tcW w:w="7184" w:type="dxa"/>
            <w:vAlign w:val="center"/>
            <w:hideMark/>
          </w:tcPr>
          <w:p w14:paraId="05754788" w14:textId="2106FE14" w:rsidR="00D42A15" w:rsidRPr="00615E50" w:rsidRDefault="00D42A15" w:rsidP="00D05CE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15E50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In geval van incident wél bekostigen, bij herhaling niet meer bekostigen</w:t>
            </w:r>
          </w:p>
        </w:tc>
      </w:tr>
    </w:tbl>
    <w:p w14:paraId="3606EA26" w14:textId="77777777" w:rsidR="00D05CE0" w:rsidRPr="00615E50" w:rsidRDefault="00D05CE0">
      <w:pPr>
        <w:rPr>
          <w:rFonts w:ascii="Arial" w:hAnsi="Arial" w:cs="Arial"/>
          <w:sz w:val="20"/>
          <w:szCs w:val="20"/>
        </w:rPr>
      </w:pPr>
    </w:p>
    <w:p w14:paraId="6895CF1E" w14:textId="70CA289A" w:rsidR="00D05CE0" w:rsidRPr="00615E50" w:rsidRDefault="00D42A15">
      <w:pPr>
        <w:rPr>
          <w:rFonts w:ascii="Arial" w:hAnsi="Arial" w:cs="Arial"/>
          <w:sz w:val="20"/>
          <w:szCs w:val="20"/>
        </w:rPr>
      </w:pPr>
      <w:r w:rsidRPr="00615E50">
        <w:rPr>
          <w:rFonts w:ascii="Arial" w:hAnsi="Arial" w:cs="Arial"/>
          <w:sz w:val="20"/>
          <w:szCs w:val="20"/>
        </w:rPr>
        <w:t>De status “foutieve boeking” wordt aan de Rit gegeven in geval van 1 (of meer) van de 4 onderstaande gevallen</w:t>
      </w:r>
      <w:r w:rsidR="00560E83" w:rsidRPr="00615E50">
        <w:rPr>
          <w:rFonts w:ascii="Arial" w:hAnsi="Arial" w:cs="Arial"/>
          <w:sz w:val="20"/>
          <w:szCs w:val="20"/>
        </w:rPr>
        <w:t>:</w:t>
      </w:r>
    </w:p>
    <w:p w14:paraId="0E4ED02E" w14:textId="2A5CB61C" w:rsidR="00D05CE0" w:rsidRPr="00615E50" w:rsidRDefault="00D05CE0" w:rsidP="00D05CE0">
      <w:pPr>
        <w:pStyle w:val="Lijstaline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615E50">
        <w:rPr>
          <w:rFonts w:ascii="Arial" w:hAnsi="Arial" w:cs="Arial"/>
          <w:sz w:val="20"/>
          <w:szCs w:val="20"/>
        </w:rPr>
        <w:t xml:space="preserve">Reisbudget </w:t>
      </w:r>
      <w:r w:rsidR="00D42A15" w:rsidRPr="00615E50">
        <w:rPr>
          <w:rFonts w:ascii="Arial" w:hAnsi="Arial" w:cs="Arial"/>
          <w:sz w:val="20"/>
          <w:szCs w:val="20"/>
        </w:rPr>
        <w:t xml:space="preserve">van de reiziger is </w:t>
      </w:r>
      <w:r w:rsidRPr="00615E50">
        <w:rPr>
          <w:rFonts w:ascii="Arial" w:hAnsi="Arial" w:cs="Arial"/>
          <w:sz w:val="20"/>
          <w:szCs w:val="20"/>
        </w:rPr>
        <w:t>uitgeput</w:t>
      </w:r>
    </w:p>
    <w:p w14:paraId="5A69C44E" w14:textId="3017E63C" w:rsidR="00D05CE0" w:rsidRPr="00615E50" w:rsidRDefault="00D42A15" w:rsidP="00D05CE0">
      <w:pPr>
        <w:pStyle w:val="Lijstaline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615E50">
        <w:rPr>
          <w:rFonts w:ascii="Arial" w:hAnsi="Arial" w:cs="Arial"/>
          <w:sz w:val="20"/>
          <w:szCs w:val="20"/>
        </w:rPr>
        <w:t>Vervoerder heeft geen of een ongeldige</w:t>
      </w:r>
      <w:r w:rsidR="00D05CE0" w:rsidRPr="00615E50">
        <w:rPr>
          <w:rFonts w:ascii="Arial" w:hAnsi="Arial" w:cs="Arial"/>
          <w:sz w:val="20"/>
          <w:szCs w:val="20"/>
        </w:rPr>
        <w:t xml:space="preserve"> postcode </w:t>
      </w:r>
      <w:r w:rsidRPr="00615E50">
        <w:rPr>
          <w:rFonts w:ascii="Arial" w:hAnsi="Arial" w:cs="Arial"/>
          <w:sz w:val="20"/>
          <w:szCs w:val="20"/>
        </w:rPr>
        <w:t xml:space="preserve">ingegeven </w:t>
      </w:r>
      <w:r w:rsidR="00D05CE0" w:rsidRPr="00615E50">
        <w:rPr>
          <w:rFonts w:ascii="Arial" w:hAnsi="Arial" w:cs="Arial"/>
          <w:sz w:val="20"/>
          <w:szCs w:val="20"/>
        </w:rPr>
        <w:t>bij boeking</w:t>
      </w:r>
    </w:p>
    <w:p w14:paraId="12C0556A" w14:textId="2AB5983E" w:rsidR="00D05CE0" w:rsidRPr="00615E50" w:rsidRDefault="00D05CE0" w:rsidP="00D05CE0">
      <w:pPr>
        <w:pStyle w:val="Lijstaline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615E50">
        <w:rPr>
          <w:rFonts w:ascii="Arial" w:hAnsi="Arial" w:cs="Arial"/>
          <w:sz w:val="20"/>
          <w:szCs w:val="20"/>
        </w:rPr>
        <w:t>Reisbudget</w:t>
      </w:r>
      <w:r w:rsidR="00D42A15" w:rsidRPr="00615E50">
        <w:rPr>
          <w:rFonts w:ascii="Arial" w:hAnsi="Arial" w:cs="Arial"/>
          <w:sz w:val="20"/>
          <w:szCs w:val="20"/>
        </w:rPr>
        <w:t xml:space="preserve"> van de reiziger is</w:t>
      </w:r>
      <w:r w:rsidRPr="00615E50">
        <w:rPr>
          <w:rFonts w:ascii="Arial" w:hAnsi="Arial" w:cs="Arial"/>
          <w:sz w:val="20"/>
          <w:szCs w:val="20"/>
        </w:rPr>
        <w:t xml:space="preserve"> verlopen</w:t>
      </w:r>
    </w:p>
    <w:p w14:paraId="63D5AA48" w14:textId="59D77DAB" w:rsidR="00D05CE0" w:rsidRPr="00615E50" w:rsidRDefault="00D42A15" w:rsidP="00D05CE0">
      <w:pPr>
        <w:pStyle w:val="Lijstaline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615E50">
        <w:rPr>
          <w:rFonts w:ascii="Arial" w:hAnsi="Arial" w:cs="Arial"/>
          <w:sz w:val="20"/>
          <w:szCs w:val="20"/>
        </w:rPr>
        <w:t>Vervoerder heeft een pasnummer ingevoerd dat niet bekend is.</w:t>
      </w:r>
      <w:r w:rsidR="00D05CE0" w:rsidRPr="00615E50">
        <w:rPr>
          <w:rFonts w:ascii="Arial" w:hAnsi="Arial" w:cs="Arial"/>
          <w:sz w:val="20"/>
          <w:szCs w:val="20"/>
        </w:rPr>
        <w:t xml:space="preserve"> </w:t>
      </w:r>
    </w:p>
    <w:p w14:paraId="601DF389" w14:textId="21E87C51" w:rsidR="00D42A15" w:rsidRPr="00615E50" w:rsidRDefault="00D42A15" w:rsidP="00D42A15">
      <w:pPr>
        <w:rPr>
          <w:rFonts w:ascii="Arial" w:hAnsi="Arial" w:cs="Arial"/>
          <w:sz w:val="20"/>
          <w:szCs w:val="20"/>
        </w:rPr>
      </w:pPr>
      <w:r w:rsidRPr="00615E50">
        <w:rPr>
          <w:rFonts w:ascii="Arial" w:hAnsi="Arial" w:cs="Arial"/>
          <w:sz w:val="20"/>
          <w:szCs w:val="20"/>
        </w:rPr>
        <w:t>Bij alle 4 de mogelijkheden komt de Rit niet voor bekostiging in aanmerking. Deze melding word</w:t>
      </w:r>
      <w:r w:rsidR="00560E83" w:rsidRPr="00615E50">
        <w:rPr>
          <w:rFonts w:ascii="Arial" w:hAnsi="Arial" w:cs="Arial"/>
          <w:sz w:val="20"/>
          <w:szCs w:val="20"/>
        </w:rPr>
        <w:t>t</w:t>
      </w:r>
      <w:r w:rsidRPr="00615E50">
        <w:rPr>
          <w:rFonts w:ascii="Arial" w:hAnsi="Arial" w:cs="Arial"/>
          <w:sz w:val="20"/>
          <w:szCs w:val="20"/>
        </w:rPr>
        <w:t xml:space="preserve"> real-time verzonden aan de vervoerder wanneer die een Rit boekt. Vervoerders weten dus bij het boeken van de Rit of de Rit geaccepteerd wordt door Acaro. </w:t>
      </w:r>
    </w:p>
    <w:p w14:paraId="684EA449" w14:textId="1B22AAEF" w:rsidR="00D42A15" w:rsidRPr="00615E50" w:rsidRDefault="00D42A15" w:rsidP="00D42A15">
      <w:pPr>
        <w:rPr>
          <w:rFonts w:ascii="Arial" w:hAnsi="Arial" w:cs="Arial"/>
          <w:sz w:val="20"/>
          <w:szCs w:val="20"/>
        </w:rPr>
      </w:pPr>
    </w:p>
    <w:sectPr w:rsidR="00D42A15" w:rsidRPr="00615E50" w:rsidSect="00D05CE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8A7AEB"/>
    <w:multiLevelType w:val="hybridMultilevel"/>
    <w:tmpl w:val="A92EBA96"/>
    <w:lvl w:ilvl="0" w:tplc="4992E19C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4493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CE0"/>
    <w:rsid w:val="0052718E"/>
    <w:rsid w:val="00560E83"/>
    <w:rsid w:val="00615E50"/>
    <w:rsid w:val="00D05CE0"/>
    <w:rsid w:val="00D42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C36EB"/>
  <w15:chartTrackingRefBased/>
  <w15:docId w15:val="{31780D07-3608-45B4-8726-969793E8C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D05C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237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Winters</dc:creator>
  <cp:keywords/>
  <dc:description/>
  <cp:lastModifiedBy>Petra Krudde</cp:lastModifiedBy>
  <cp:revision>2</cp:revision>
  <dcterms:created xsi:type="dcterms:W3CDTF">2023-12-04T19:28:00Z</dcterms:created>
  <dcterms:modified xsi:type="dcterms:W3CDTF">2023-12-06T15:04:00Z</dcterms:modified>
</cp:coreProperties>
</file>