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994B0" w14:textId="77777777" w:rsidR="00732E9E" w:rsidRDefault="00732E9E" w:rsidP="00732E9E">
      <w:pPr>
        <w:pStyle w:val="Kop1"/>
        <w:rPr>
          <w:rFonts w:asciiTheme="minorHAnsi" w:hAnsiTheme="minorHAnsi" w:cstheme="minorHAnsi"/>
        </w:rPr>
      </w:pPr>
      <w:bookmarkStart w:id="0" w:name="_Toc77587886"/>
      <w:bookmarkStart w:id="1" w:name="_Toc152842580"/>
      <w:r w:rsidRPr="00732E9E">
        <w:rPr>
          <w:rFonts w:asciiTheme="minorHAnsi" w:hAnsiTheme="minorHAnsi" w:cstheme="minorHAnsi"/>
        </w:rPr>
        <w:t>Bijlagen</w:t>
      </w:r>
      <w:bookmarkEnd w:id="0"/>
      <w:bookmarkEnd w:id="1"/>
    </w:p>
    <w:p w14:paraId="0E1F1087" w14:textId="2488D502" w:rsidR="00732E9E" w:rsidRPr="00732E9E" w:rsidRDefault="00732E9E" w:rsidP="00732E9E">
      <w:pPr>
        <w:rPr>
          <w:rFonts w:asciiTheme="minorHAnsi" w:hAnsiTheme="minorHAnsi" w:cstheme="minorHAnsi"/>
        </w:rPr>
        <w:sectPr w:rsidR="00732E9E" w:rsidRPr="00732E9E" w:rsidSect="00732E9E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1805" w:right="1644" w:bottom="1531" w:left="1758" w:header="0" w:footer="564" w:gutter="0"/>
          <w:paperSrc w:first="15" w:other="15"/>
          <w:cols w:space="708"/>
          <w:titlePg/>
          <w:docGrid w:linePitch="360"/>
        </w:sectPr>
      </w:pPr>
      <w:r w:rsidRPr="00732E9E">
        <w:rPr>
          <w:rFonts w:asciiTheme="minorHAnsi" w:hAnsiTheme="minorHAnsi" w:cstheme="minorHAnsi"/>
        </w:rPr>
        <w:t xml:space="preserve">Bij aanbesteding ontwikkeling ‘De Parkkamer’ </w:t>
      </w:r>
    </w:p>
    <w:p w14:paraId="58C9B72D" w14:textId="77777777" w:rsidR="00732E9E" w:rsidRPr="007F360A" w:rsidRDefault="00732E9E" w:rsidP="00732E9E">
      <w:pPr>
        <w:pStyle w:val="Bijlagekop"/>
        <w:rPr>
          <w:rFonts w:asciiTheme="minorHAnsi" w:hAnsiTheme="minorHAnsi" w:cstheme="minorHAnsi"/>
        </w:rPr>
      </w:pPr>
      <w:bookmarkStart w:id="2" w:name="_Toc77587887"/>
      <w:bookmarkStart w:id="3" w:name="_Toc152842581"/>
      <w:r w:rsidRPr="007F360A">
        <w:rPr>
          <w:rFonts w:asciiTheme="minorHAnsi" w:hAnsiTheme="minorHAnsi" w:cstheme="minorHAnsi"/>
        </w:rPr>
        <w:lastRenderedPageBreak/>
        <w:t>Bijlage 1 Verklaring Beroep op middelen andere onderneming</w:t>
      </w:r>
      <w:bookmarkEnd w:id="2"/>
      <w:bookmarkEnd w:id="3"/>
    </w:p>
    <w:p w14:paraId="4D8512A9" w14:textId="77777777" w:rsidR="00732E9E" w:rsidRPr="00B95150" w:rsidRDefault="00732E9E" w:rsidP="00732E9E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Ontwikkeling De Parkkamer,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0529CB05" w14:textId="77777777" w:rsidR="00732E9E" w:rsidRPr="00B95150" w:rsidRDefault="00732E9E" w:rsidP="00732E9E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F5E2854" w14:textId="77777777" w:rsidR="00732E9E" w:rsidRPr="00B95150" w:rsidRDefault="00732E9E" w:rsidP="00732E9E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door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………………………………….. (</w:t>
      </w: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naam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aanvrager) daadwerkelijk een beroep kan worden gedaan op de kwaliteiten van de hieronder vermelde onderneming. Deze verklaring houdt verband met de volgende geschiktheidseis(-en):</w:t>
      </w:r>
    </w:p>
    <w:p w14:paraId="4A3DEA1E" w14:textId="77777777" w:rsidR="00732E9E" w:rsidRPr="00B95150" w:rsidRDefault="00732E9E" w:rsidP="00732E9E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444B654D" w14:textId="77777777" w:rsidR="00732E9E" w:rsidRPr="00B95150" w:rsidRDefault="00732E9E" w:rsidP="00732E9E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1B7A2419" w14:textId="77777777" w:rsidR="00732E9E" w:rsidRPr="00B95150" w:rsidRDefault="00732E9E" w:rsidP="00732E9E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7C7A6DA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Voor zover het gaat om een beroep op financiële gegoedheid stelt ondergetekende zich namens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die onderneming bij gunning van onderhavige 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ontwikkeling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volledig en onvoorwaardelijk garant voor de nakoming van de verplichtingen die uit de af te sluiten overeenkomst voortvloeien. </w:t>
      </w:r>
    </w:p>
    <w:p w14:paraId="0158D5E3" w14:textId="77777777" w:rsidR="00732E9E" w:rsidRPr="00A9007E" w:rsidRDefault="00732E9E" w:rsidP="00732E9E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8120D07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de onderneming waarop een beroep wordt gedaan:</w:t>
      </w:r>
    </w:p>
    <w:p w14:paraId="778A9BC9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732E9E" w:rsidRPr="00A9007E" w14:paraId="749AD2E8" w14:textId="77777777" w:rsidTr="00015A5B">
        <w:tc>
          <w:tcPr>
            <w:tcW w:w="2520" w:type="dxa"/>
            <w:shd w:val="clear" w:color="auto" w:fill="DBE5F1"/>
          </w:tcPr>
          <w:p w14:paraId="1B8755F3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1F8FC5B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7F607ED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1FD09406" w14:textId="77777777" w:rsidTr="00015A5B">
        <w:tc>
          <w:tcPr>
            <w:tcW w:w="2520" w:type="dxa"/>
            <w:shd w:val="clear" w:color="auto" w:fill="DBE5F1"/>
          </w:tcPr>
          <w:p w14:paraId="7299F6E1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7A10576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75B2CC1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51281DB5" w14:textId="77777777" w:rsidTr="00015A5B">
        <w:tc>
          <w:tcPr>
            <w:tcW w:w="2520" w:type="dxa"/>
            <w:shd w:val="clear" w:color="auto" w:fill="DBE5F1"/>
          </w:tcPr>
          <w:p w14:paraId="1FCB6E97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5A5E6A79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3279911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3DF4FD37" w14:textId="77777777" w:rsidTr="00015A5B">
        <w:tc>
          <w:tcPr>
            <w:tcW w:w="2520" w:type="dxa"/>
            <w:shd w:val="clear" w:color="auto" w:fill="DBE5F1"/>
          </w:tcPr>
          <w:p w14:paraId="0B087E67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5FE5DA22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FEE2458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1A87B7ED" w14:textId="77777777" w:rsidTr="00015A5B">
        <w:tc>
          <w:tcPr>
            <w:tcW w:w="2520" w:type="dxa"/>
            <w:shd w:val="clear" w:color="auto" w:fill="DBE5F1"/>
          </w:tcPr>
          <w:p w14:paraId="7AA2F820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5915D8F6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6314097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63A7B51E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3DC3EAE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aanvrager:</w:t>
      </w:r>
    </w:p>
    <w:p w14:paraId="235D5994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732E9E" w:rsidRPr="00A9007E" w14:paraId="6B6B6DDA" w14:textId="77777777" w:rsidTr="00015A5B">
        <w:tc>
          <w:tcPr>
            <w:tcW w:w="2520" w:type="dxa"/>
            <w:shd w:val="clear" w:color="auto" w:fill="DBE5F1"/>
          </w:tcPr>
          <w:p w14:paraId="4F42375D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A52D842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73F1DEB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1893B81F" w14:textId="77777777" w:rsidTr="00015A5B">
        <w:tc>
          <w:tcPr>
            <w:tcW w:w="2520" w:type="dxa"/>
            <w:shd w:val="clear" w:color="auto" w:fill="DBE5F1"/>
          </w:tcPr>
          <w:p w14:paraId="136227DA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379FA026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1CFB65D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4B67248E" w14:textId="77777777" w:rsidTr="00015A5B">
        <w:tc>
          <w:tcPr>
            <w:tcW w:w="2520" w:type="dxa"/>
            <w:shd w:val="clear" w:color="auto" w:fill="DBE5F1"/>
          </w:tcPr>
          <w:p w14:paraId="760B48CA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29F461D3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F59999F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69BC4974" w14:textId="77777777" w:rsidTr="00015A5B">
        <w:tc>
          <w:tcPr>
            <w:tcW w:w="2520" w:type="dxa"/>
            <w:shd w:val="clear" w:color="auto" w:fill="DBE5F1"/>
          </w:tcPr>
          <w:p w14:paraId="4EF2337A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CADABA2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D9E374C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24D20292" w14:textId="77777777" w:rsidTr="00015A5B">
        <w:tc>
          <w:tcPr>
            <w:tcW w:w="2520" w:type="dxa"/>
            <w:shd w:val="clear" w:color="auto" w:fill="DBE5F1"/>
          </w:tcPr>
          <w:p w14:paraId="775AE83D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758C6B16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6F51FCF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7B961A0" w14:textId="77777777" w:rsidR="00732E9E" w:rsidRPr="00A9007E" w:rsidRDefault="00732E9E" w:rsidP="00732E9E">
      <w:pPr>
        <w:rPr>
          <w:rFonts w:asciiTheme="minorHAnsi" w:hAnsiTheme="minorHAnsi" w:cstheme="minorHAnsi"/>
          <w:sz w:val="20"/>
          <w:szCs w:val="20"/>
        </w:rPr>
      </w:pPr>
    </w:p>
    <w:p w14:paraId="0DE2EEA6" w14:textId="77777777" w:rsidR="00732E9E" w:rsidRPr="007F360A" w:rsidRDefault="00732E9E" w:rsidP="00732E9E">
      <w:pPr>
        <w:pStyle w:val="Bijlagekop"/>
        <w:rPr>
          <w:rFonts w:asciiTheme="minorHAnsi" w:hAnsiTheme="minorHAnsi" w:cstheme="minorHAnsi"/>
        </w:rPr>
      </w:pPr>
      <w:bookmarkStart w:id="4" w:name="_Toc77587888"/>
      <w:bookmarkStart w:id="5" w:name="_Toc92710048"/>
      <w:bookmarkStart w:id="6" w:name="_Toc93413488"/>
      <w:bookmarkStart w:id="7" w:name="_Toc95312112"/>
      <w:bookmarkStart w:id="8" w:name="_Toc106093380"/>
      <w:bookmarkStart w:id="9" w:name="_Toc111998657"/>
      <w:bookmarkStart w:id="10" w:name="_Toc117538723"/>
      <w:bookmarkStart w:id="11" w:name="_Toc117540921"/>
      <w:bookmarkStart w:id="12" w:name="_Toc119488659"/>
      <w:bookmarkStart w:id="13" w:name="_Toc119490423"/>
      <w:bookmarkStart w:id="14" w:name="_Toc119490470"/>
      <w:bookmarkStart w:id="15" w:name="_Toc120542276"/>
      <w:bookmarkStart w:id="16" w:name="_Toc121220725"/>
      <w:bookmarkStart w:id="17" w:name="_Toc121394477"/>
      <w:bookmarkStart w:id="18" w:name="_Toc152842582"/>
      <w:r w:rsidRPr="007F360A">
        <w:rPr>
          <w:rFonts w:asciiTheme="minorHAnsi" w:hAnsiTheme="minorHAnsi" w:cstheme="minorHAnsi"/>
        </w:rPr>
        <w:lastRenderedPageBreak/>
        <w:t>Bijlage 2 Verklaring Samenwerkingsverband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55EA20A2" w14:textId="77777777" w:rsidR="00732E9E" w:rsidRPr="00B95150" w:rsidRDefault="00732E9E" w:rsidP="00732E9E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Ontwikkeling De Parkkamer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:</w:t>
      </w:r>
    </w:p>
    <w:p w14:paraId="11F2C7E3" w14:textId="77777777" w:rsidR="00732E9E" w:rsidRPr="00A9007E" w:rsidRDefault="00732E9E" w:rsidP="00732E9E">
      <w:pPr>
        <w:spacing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29EB0B8F" w14:textId="77777777" w:rsidR="00732E9E" w:rsidRPr="00A9007E" w:rsidRDefault="00732E9E" w:rsidP="00732E9E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proofErr w:type="gramStart"/>
      <w:r w:rsidRPr="00A9007E">
        <w:rPr>
          <w:rFonts w:asciiTheme="minorHAnsi" w:hAnsiTheme="minorHAnsi" w:cstheme="minorHAnsi"/>
          <w:sz w:val="20"/>
          <w:szCs w:val="20"/>
          <w:lang w:eastAsia="nl-NL"/>
        </w:rPr>
        <w:t>hoofdelijke</w:t>
      </w:r>
      <w:proofErr w:type="gramEnd"/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aansprakelijkheid te aanvaarden voor de nakoming van de verplichtingen die aan de kant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ontwikkelaar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uit de overeenkomst voortvloeien</w:t>
      </w:r>
    </w:p>
    <w:p w14:paraId="39273A5A" w14:textId="77777777" w:rsidR="00732E9E" w:rsidRPr="00A9007E" w:rsidRDefault="00732E9E" w:rsidP="00732E9E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>……………… aan te wijzen als penvoerder namens het samenwerkingsverband</w:t>
      </w:r>
      <w:r w:rsidRPr="00A9007E">
        <w:rPr>
          <w:rFonts w:asciiTheme="minorHAnsi" w:hAnsiTheme="minorHAnsi" w:cstheme="minorHAnsi"/>
          <w:sz w:val="20"/>
          <w:szCs w:val="20"/>
        </w:rPr>
        <w:t xml:space="preserve"> die 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30F65A86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5FB999F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50416BE3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8D4B881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13B7334A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76374C43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27590E3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34439B2" w14:textId="77777777" w:rsidR="00732E9E" w:rsidRPr="00A9007E" w:rsidRDefault="00732E9E" w:rsidP="00732E9E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5B662459" w14:textId="77777777" w:rsidR="00732E9E" w:rsidRPr="00A9007E" w:rsidRDefault="00732E9E" w:rsidP="00732E9E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88D5D7E" w14:textId="77777777" w:rsidR="00732E9E" w:rsidRPr="00A9007E" w:rsidRDefault="00732E9E" w:rsidP="00732E9E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6248B1F1" w14:textId="77777777" w:rsidR="00732E9E" w:rsidRPr="00A9007E" w:rsidRDefault="00732E9E" w:rsidP="00732E9E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..</w:t>
      </w:r>
    </w:p>
    <w:p w14:paraId="19DF5E78" w14:textId="77777777" w:rsidR="00732E9E" w:rsidRPr="00A9007E" w:rsidRDefault="00732E9E" w:rsidP="00732E9E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937D4FF" w14:textId="77777777" w:rsidR="00732E9E" w:rsidRPr="00A9007E" w:rsidRDefault="00732E9E" w:rsidP="00732E9E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DF30557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1</w:t>
      </w:r>
    </w:p>
    <w:p w14:paraId="4F20B81E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732E9E" w:rsidRPr="00A9007E" w14:paraId="1EAAB6DA" w14:textId="77777777" w:rsidTr="00015A5B">
        <w:tc>
          <w:tcPr>
            <w:tcW w:w="2520" w:type="dxa"/>
            <w:shd w:val="clear" w:color="auto" w:fill="DBE5F1"/>
          </w:tcPr>
          <w:p w14:paraId="354424C0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1242A907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25B2BC4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7D466C36" w14:textId="77777777" w:rsidTr="00015A5B">
        <w:tc>
          <w:tcPr>
            <w:tcW w:w="2520" w:type="dxa"/>
            <w:shd w:val="clear" w:color="auto" w:fill="DBE5F1"/>
          </w:tcPr>
          <w:p w14:paraId="163588F6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ED40EF3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84E41FD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141DACF3" w14:textId="77777777" w:rsidTr="00015A5B">
        <w:tc>
          <w:tcPr>
            <w:tcW w:w="2520" w:type="dxa"/>
            <w:shd w:val="clear" w:color="auto" w:fill="DBE5F1"/>
          </w:tcPr>
          <w:p w14:paraId="11B243A3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ED98CF7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B01EE3E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16D7B357" w14:textId="77777777" w:rsidTr="00015A5B">
        <w:tc>
          <w:tcPr>
            <w:tcW w:w="2520" w:type="dxa"/>
            <w:shd w:val="clear" w:color="auto" w:fill="DBE5F1"/>
          </w:tcPr>
          <w:p w14:paraId="51809375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4CA5DDA6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2350399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61505B70" w14:textId="77777777" w:rsidTr="00015A5B">
        <w:tc>
          <w:tcPr>
            <w:tcW w:w="2520" w:type="dxa"/>
            <w:shd w:val="clear" w:color="auto" w:fill="DBE5F1"/>
          </w:tcPr>
          <w:p w14:paraId="6C07D144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02F4148B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8C4CF44" w14:textId="77777777" w:rsidR="00732E9E" w:rsidRPr="00A9007E" w:rsidRDefault="00732E9E" w:rsidP="00015A5B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62D0D291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02B00B0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br w:type="page"/>
      </w:r>
    </w:p>
    <w:p w14:paraId="0CC604A8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lastRenderedPageBreak/>
        <w:t>Namens onderneming 2</w:t>
      </w:r>
    </w:p>
    <w:p w14:paraId="23AD54A9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732E9E" w:rsidRPr="00A9007E" w14:paraId="42F243C7" w14:textId="77777777" w:rsidTr="00015A5B">
        <w:tc>
          <w:tcPr>
            <w:tcW w:w="2520" w:type="dxa"/>
            <w:shd w:val="clear" w:color="auto" w:fill="DBE5F1"/>
          </w:tcPr>
          <w:p w14:paraId="4B959F04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46023FEC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F5B0C43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6AD597F6" w14:textId="77777777" w:rsidTr="00015A5B">
        <w:tc>
          <w:tcPr>
            <w:tcW w:w="2520" w:type="dxa"/>
            <w:shd w:val="clear" w:color="auto" w:fill="DBE5F1"/>
          </w:tcPr>
          <w:p w14:paraId="631EF02C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34F0C1BE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345763C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3E81DB6E" w14:textId="77777777" w:rsidTr="00015A5B">
        <w:tc>
          <w:tcPr>
            <w:tcW w:w="2520" w:type="dxa"/>
            <w:shd w:val="clear" w:color="auto" w:fill="DBE5F1"/>
          </w:tcPr>
          <w:p w14:paraId="1F33B31A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1D6AB44E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193CF3B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18D4904F" w14:textId="77777777" w:rsidTr="00015A5B">
        <w:tc>
          <w:tcPr>
            <w:tcW w:w="2520" w:type="dxa"/>
            <w:shd w:val="clear" w:color="auto" w:fill="DBE5F1"/>
          </w:tcPr>
          <w:p w14:paraId="16CBF25D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291DA6BD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192690A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7526C894" w14:textId="77777777" w:rsidTr="00015A5B">
        <w:tc>
          <w:tcPr>
            <w:tcW w:w="2520" w:type="dxa"/>
            <w:shd w:val="clear" w:color="auto" w:fill="DBE5F1"/>
          </w:tcPr>
          <w:p w14:paraId="2DB0DAED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74CB80B9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E16361D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6BE9D1FF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42A03C6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3</w:t>
      </w:r>
    </w:p>
    <w:p w14:paraId="5ADF7834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732E9E" w:rsidRPr="00A9007E" w14:paraId="197C0276" w14:textId="77777777" w:rsidTr="00015A5B">
        <w:tc>
          <w:tcPr>
            <w:tcW w:w="2520" w:type="dxa"/>
            <w:shd w:val="clear" w:color="auto" w:fill="DBE5F1"/>
          </w:tcPr>
          <w:p w14:paraId="4A134259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5FE539E8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7EB507F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2EA5D72F" w14:textId="77777777" w:rsidTr="00015A5B">
        <w:tc>
          <w:tcPr>
            <w:tcW w:w="2520" w:type="dxa"/>
            <w:shd w:val="clear" w:color="auto" w:fill="DBE5F1"/>
          </w:tcPr>
          <w:p w14:paraId="4577391E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09D6FBFC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78D9BFC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29F80B19" w14:textId="77777777" w:rsidTr="00015A5B">
        <w:tc>
          <w:tcPr>
            <w:tcW w:w="2520" w:type="dxa"/>
            <w:shd w:val="clear" w:color="auto" w:fill="DBE5F1"/>
          </w:tcPr>
          <w:p w14:paraId="2B3CE83D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5AA62E8C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4548827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0090EDE8" w14:textId="77777777" w:rsidTr="00015A5B">
        <w:tc>
          <w:tcPr>
            <w:tcW w:w="2520" w:type="dxa"/>
            <w:shd w:val="clear" w:color="auto" w:fill="DBE5F1"/>
          </w:tcPr>
          <w:p w14:paraId="2BCE8A23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2D962234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3AAF549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0337FA22" w14:textId="77777777" w:rsidTr="00015A5B">
        <w:tc>
          <w:tcPr>
            <w:tcW w:w="2520" w:type="dxa"/>
            <w:shd w:val="clear" w:color="auto" w:fill="DBE5F1"/>
          </w:tcPr>
          <w:p w14:paraId="53037E79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4817D3B4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5218D56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5838E52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2F79A75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4</w:t>
      </w:r>
    </w:p>
    <w:p w14:paraId="1FED73F7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732E9E" w:rsidRPr="00A9007E" w14:paraId="1574E877" w14:textId="77777777" w:rsidTr="00015A5B">
        <w:tc>
          <w:tcPr>
            <w:tcW w:w="2520" w:type="dxa"/>
            <w:shd w:val="clear" w:color="auto" w:fill="DBE5F1"/>
          </w:tcPr>
          <w:p w14:paraId="73868F23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0C2E2BB4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24F40C6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30418B60" w14:textId="77777777" w:rsidTr="00015A5B">
        <w:tc>
          <w:tcPr>
            <w:tcW w:w="2520" w:type="dxa"/>
            <w:shd w:val="clear" w:color="auto" w:fill="DBE5F1"/>
          </w:tcPr>
          <w:p w14:paraId="4106CC5C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3CDAC8ED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05B0E54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1FD9F9CA" w14:textId="77777777" w:rsidTr="00015A5B">
        <w:tc>
          <w:tcPr>
            <w:tcW w:w="2520" w:type="dxa"/>
            <w:shd w:val="clear" w:color="auto" w:fill="DBE5F1"/>
          </w:tcPr>
          <w:p w14:paraId="5D8CBA10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ACAEFFF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665F0F6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3231077B" w14:textId="77777777" w:rsidTr="00015A5B">
        <w:tc>
          <w:tcPr>
            <w:tcW w:w="2520" w:type="dxa"/>
            <w:shd w:val="clear" w:color="auto" w:fill="DBE5F1"/>
          </w:tcPr>
          <w:p w14:paraId="08508DDB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155ECB60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0ACD9EB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732E9E" w:rsidRPr="00A9007E" w14:paraId="3AE1D2D2" w14:textId="77777777" w:rsidTr="00015A5B">
        <w:tc>
          <w:tcPr>
            <w:tcW w:w="2520" w:type="dxa"/>
            <w:shd w:val="clear" w:color="auto" w:fill="DBE5F1"/>
          </w:tcPr>
          <w:p w14:paraId="1DF8BDF2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6A9BB298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21F6E92" w14:textId="77777777" w:rsidR="00732E9E" w:rsidRPr="00A9007E" w:rsidRDefault="00732E9E" w:rsidP="00015A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04619ED4" w14:textId="77777777" w:rsidR="00732E9E" w:rsidRPr="00A9007E" w:rsidRDefault="00732E9E" w:rsidP="00732E9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016EB01" w14:textId="77777777" w:rsidR="00732E9E" w:rsidRPr="00A9007E" w:rsidRDefault="00732E9E" w:rsidP="00732E9E">
      <w:pPr>
        <w:spacing w:line="260" w:lineRule="atLeast"/>
        <w:rPr>
          <w:rFonts w:asciiTheme="minorHAnsi" w:hAnsiTheme="minorHAnsi" w:cstheme="minorHAnsi"/>
          <w:sz w:val="20"/>
          <w:szCs w:val="20"/>
        </w:rPr>
      </w:pPr>
    </w:p>
    <w:p w14:paraId="50CA030D" w14:textId="77777777" w:rsidR="00000000" w:rsidRDefault="00000000"/>
    <w:sectPr w:rsidR="00F0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483639"/>
      <w:docPartObj>
        <w:docPartGallery w:val="Page Numbers (Bottom of Page)"/>
        <w:docPartUnique/>
      </w:docPartObj>
    </w:sdtPr>
    <w:sdtContent>
      <w:p w14:paraId="151455ED" w14:textId="77777777" w:rsidR="00000000" w:rsidRDefault="0000000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8312430" w14:textId="77777777" w:rsidR="00000000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E9E7" w14:textId="77777777" w:rsidR="00000000" w:rsidRDefault="00000000">
    <w:pPr>
      <w:pStyle w:val="Voetteks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DB02B98" w14:textId="77777777" w:rsidR="00000000" w:rsidRDefault="00000000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263D8" w14:textId="77777777" w:rsidR="00000000" w:rsidRDefault="00000000" w:rsidP="00A94D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7C58" w14:textId="77777777" w:rsidR="00000000" w:rsidRDefault="00000000" w:rsidP="00A94DD1">
    <w:pPr>
      <w:pStyle w:val="Koptekst"/>
      <w:framePr w:w="8988" w:wrap="auto" w:hAnchor="text" w:x="1702" w:y="5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8858">
    <w:abstractNumId w:val="0"/>
  </w:num>
  <w:num w:numId="2" w16cid:durableId="1555195766">
    <w:abstractNumId w:val="0"/>
  </w:num>
  <w:num w:numId="3" w16cid:durableId="511068560">
    <w:abstractNumId w:val="0"/>
  </w:num>
  <w:num w:numId="4" w16cid:durableId="998851245">
    <w:abstractNumId w:val="0"/>
  </w:num>
  <w:num w:numId="5" w16cid:durableId="717513796">
    <w:abstractNumId w:val="0"/>
  </w:num>
  <w:num w:numId="6" w16cid:durableId="2086567765">
    <w:abstractNumId w:val="0"/>
  </w:num>
  <w:num w:numId="7" w16cid:durableId="174543413">
    <w:abstractNumId w:val="0"/>
  </w:num>
  <w:num w:numId="8" w16cid:durableId="619457092">
    <w:abstractNumId w:val="0"/>
  </w:num>
  <w:num w:numId="9" w16cid:durableId="1153370056">
    <w:abstractNumId w:val="0"/>
  </w:num>
  <w:num w:numId="10" w16cid:durableId="1411199452">
    <w:abstractNumId w:val="0"/>
  </w:num>
  <w:num w:numId="11" w16cid:durableId="145753131">
    <w:abstractNumId w:val="0"/>
  </w:num>
  <w:num w:numId="12" w16cid:durableId="1851484270">
    <w:abstractNumId w:val="0"/>
  </w:num>
  <w:num w:numId="13" w16cid:durableId="1736322301">
    <w:abstractNumId w:val="0"/>
  </w:num>
  <w:num w:numId="14" w16cid:durableId="911623832">
    <w:abstractNumId w:val="0"/>
  </w:num>
  <w:num w:numId="15" w16cid:durableId="1299872614">
    <w:abstractNumId w:val="0"/>
  </w:num>
  <w:num w:numId="16" w16cid:durableId="1493834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9E"/>
    <w:rsid w:val="0002331B"/>
    <w:rsid w:val="001A0F0D"/>
    <w:rsid w:val="003C5186"/>
    <w:rsid w:val="006936DE"/>
    <w:rsid w:val="00732E9E"/>
    <w:rsid w:val="007B41FC"/>
    <w:rsid w:val="00B96F99"/>
    <w:rsid w:val="00E00776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229CC1"/>
  <w15:chartTrackingRefBased/>
  <w15:docId w15:val="{71C67C27-C4BA-144B-B61C-2FB16F92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2E9E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732E9E"/>
    <w:pPr>
      <w:tabs>
        <w:tab w:val="num" w:pos="1008"/>
      </w:tabs>
      <w:spacing w:before="140"/>
      <w:ind w:left="1008" w:hanging="1008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32E9E"/>
    <w:pPr>
      <w:tabs>
        <w:tab w:val="num" w:pos="1152"/>
      </w:tabs>
      <w:spacing w:before="240"/>
      <w:ind w:left="1152" w:hanging="1152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732E9E"/>
    <w:pPr>
      <w:tabs>
        <w:tab w:val="num" w:pos="1296"/>
      </w:tabs>
      <w:spacing w:before="240"/>
      <w:ind w:left="1296" w:hanging="1296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732E9E"/>
    <w:pPr>
      <w:tabs>
        <w:tab w:val="num" w:pos="1440"/>
      </w:tabs>
      <w:spacing w:before="240"/>
      <w:ind w:left="1440" w:hanging="14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32E9E"/>
    <w:pPr>
      <w:tabs>
        <w:tab w:val="num" w:pos="1584"/>
      </w:tabs>
      <w:spacing w:before="240"/>
      <w:ind w:left="1584" w:hanging="1584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basedOn w:val="Standaardalinea-lettertype"/>
    <w:link w:val="Kop5"/>
    <w:rsid w:val="00732E9E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rsid w:val="00732E9E"/>
    <w:rPr>
      <w:rFonts w:ascii="Times New Roman" w:eastAsia="Times New Roman" w:hAnsi="Times New Roman" w:cs="Times New Roman"/>
      <w:i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732E9E"/>
    <w:rPr>
      <w:rFonts w:ascii="Times New Roman" w:eastAsia="Times New Roman" w:hAnsi="Times New Roman" w:cs="Times New Roman"/>
      <w:i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rsid w:val="00732E9E"/>
    <w:rPr>
      <w:rFonts w:ascii="Times New Roman" w:eastAsia="Times New Roman" w:hAnsi="Times New Roman" w:cs="Times New Roman"/>
      <w:i/>
      <w:kern w:val="0"/>
      <w14:ligatures w14:val="none"/>
    </w:rPr>
  </w:style>
  <w:style w:type="character" w:customStyle="1" w:styleId="Kop9Char">
    <w:name w:val="Kop 9 Char"/>
    <w:basedOn w:val="Standaardalinea-lettertype"/>
    <w:link w:val="Kop9"/>
    <w:rsid w:val="00732E9E"/>
    <w:rPr>
      <w:rFonts w:ascii="Times New Roman" w:eastAsia="Times New Roman" w:hAnsi="Times New Roman" w:cs="Times New Roman"/>
      <w:i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rsid w:val="00732E9E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732E9E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qFormat/>
    <w:rsid w:val="00732E9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732E9E"/>
    <w:rPr>
      <w:rFonts w:ascii="Tahoma" w:eastAsia="Times New Roman" w:hAnsi="Tahoma" w:cs="Times New Roman"/>
      <w:kern w:val="0"/>
      <w:sz w:val="20"/>
      <w14:ligatures w14:val="none"/>
    </w:rPr>
  </w:style>
  <w:style w:type="paragraph" w:styleId="Geenafstand">
    <w:name w:val="No Spacing"/>
    <w:link w:val="GeenafstandChar"/>
    <w:uiPriority w:val="1"/>
    <w:qFormat/>
    <w:rsid w:val="00732E9E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32E9E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Bijlagekop">
    <w:name w:val="Bijlagekop"/>
    <w:basedOn w:val="Kop1"/>
    <w:next w:val="Standaard"/>
    <w:qFormat/>
    <w:rsid w:val="00732E9E"/>
    <w:pPr>
      <w:keepNext/>
      <w:keepLines/>
      <w:pageBreakBefore/>
      <w:tabs>
        <w:tab w:val="clear" w:pos="709"/>
        <w:tab w:val="left" w:pos="454"/>
      </w:tabs>
      <w:spacing w:before="0" w:after="1120" w:line="560" w:lineRule="atLeast"/>
    </w:pPr>
    <w:rPr>
      <w:rFonts w:ascii="Corbel" w:eastAsia="Calibri" w:hAnsi="Corbel" w:cs="Times New Roman"/>
      <w:kern w:val="0"/>
      <w:sz w:val="4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324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2023-12-07T12:50:00Z</dcterms:created>
  <dcterms:modified xsi:type="dcterms:W3CDTF">2023-12-07T12:52:00Z</dcterms:modified>
</cp:coreProperties>
</file>