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207E2E" w14:textId="01FDC11C" w:rsidR="00031A90" w:rsidRPr="000B3B23" w:rsidRDefault="00031A90" w:rsidP="00031A90">
      <w:pPr>
        <w:rPr>
          <w:b/>
          <w:bCs/>
          <w:sz w:val="32"/>
          <w:szCs w:val="32"/>
        </w:rPr>
      </w:pPr>
      <w:bookmarkStart w:id="0" w:name="_Toc75073677"/>
      <w:r w:rsidRPr="000B3B23">
        <w:rPr>
          <w:b/>
          <w:bCs/>
          <w:sz w:val="32"/>
          <w:szCs w:val="32"/>
        </w:rPr>
        <w:t xml:space="preserve">BIJLAGE </w:t>
      </w:r>
      <w:r>
        <w:rPr>
          <w:b/>
          <w:bCs/>
          <w:sz w:val="32"/>
          <w:szCs w:val="32"/>
        </w:rPr>
        <w:t>2</w:t>
      </w:r>
      <w:r w:rsidRPr="000B3B23">
        <w:rPr>
          <w:b/>
          <w:bCs/>
          <w:sz w:val="32"/>
          <w:szCs w:val="32"/>
        </w:rPr>
        <w:t xml:space="preserve">: Concept </w:t>
      </w:r>
      <w:r>
        <w:rPr>
          <w:b/>
          <w:bCs/>
          <w:sz w:val="32"/>
          <w:szCs w:val="32"/>
        </w:rPr>
        <w:t>Wachtkamero</w:t>
      </w:r>
      <w:r w:rsidRPr="000B3B23">
        <w:rPr>
          <w:b/>
          <w:bCs/>
          <w:sz w:val="32"/>
          <w:szCs w:val="32"/>
        </w:rPr>
        <w:t>vereenkomst</w:t>
      </w:r>
      <w:bookmarkEnd w:id="0"/>
    </w:p>
    <w:p w14:paraId="5395762A" w14:textId="77777777" w:rsidR="00031A90" w:rsidRDefault="00031A90" w:rsidP="00031A90">
      <w:pPr>
        <w:spacing w:after="160" w:line="259" w:lineRule="auto"/>
      </w:pPr>
      <w:bookmarkStart w:id="1" w:name="_GoBack"/>
      <w:bookmarkEnd w:id="1"/>
    </w:p>
    <w:p w14:paraId="27E2FFBA" w14:textId="77777777" w:rsidR="00031A90" w:rsidRPr="001A2446" w:rsidRDefault="00031A90" w:rsidP="00031A90">
      <w:pPr>
        <w:autoSpaceDE w:val="0"/>
        <w:autoSpaceDN w:val="0"/>
        <w:adjustRightInd w:val="0"/>
        <w:spacing w:line="240" w:lineRule="auto"/>
        <w:rPr>
          <w:b/>
          <w:bCs/>
          <w:noProof/>
          <w:sz w:val="24"/>
          <w:szCs w:val="24"/>
        </w:rPr>
      </w:pPr>
      <w:r w:rsidRPr="001A2446">
        <w:rPr>
          <w:b/>
          <w:bCs/>
          <w:noProof/>
          <w:sz w:val="24"/>
          <w:szCs w:val="24"/>
        </w:rPr>
        <w:t>DE ONDERGETEKENDEN:</w:t>
      </w:r>
    </w:p>
    <w:p w14:paraId="01AC0497" w14:textId="6F2192DD" w:rsidR="003B6F9D" w:rsidRPr="00B97127" w:rsidRDefault="003B6F9D" w:rsidP="003B6F9D">
      <w:pPr>
        <w:rPr>
          <w:noProof/>
        </w:rPr>
      </w:pPr>
      <w:r>
        <w:rPr>
          <w:noProof/>
        </w:rPr>
        <w:t>1</w:t>
      </w:r>
      <w:r w:rsidRPr="00B97127">
        <w:rPr>
          <w:noProof/>
        </w:rPr>
        <w:t xml:space="preserve">. </w:t>
      </w:r>
      <w:r w:rsidR="00F53A8D">
        <w:rPr>
          <w:noProof/>
        </w:rPr>
        <w:t>Gemeente Barendrecht</w:t>
      </w:r>
      <w:r w:rsidRPr="00F643B7">
        <w:rPr>
          <w:noProof/>
        </w:rPr>
        <w:t>, gevestigd</w:t>
      </w:r>
      <w:r w:rsidRPr="00B97127">
        <w:rPr>
          <w:noProof/>
        </w:rPr>
        <w:t xml:space="preserve"> te </w:t>
      </w:r>
      <w:r w:rsidR="00F53A8D">
        <w:rPr>
          <w:noProof/>
        </w:rPr>
        <w:t>Barendrecht</w:t>
      </w:r>
      <w:r w:rsidRPr="00B97127">
        <w:rPr>
          <w:noProof/>
        </w:rPr>
        <w:t xml:space="preserve">, aan </w:t>
      </w:r>
      <w:r>
        <w:rPr>
          <w:noProof/>
        </w:rPr>
        <w:t xml:space="preserve">het </w:t>
      </w:r>
      <w:r w:rsidR="00F53A8D" w:rsidRPr="00F53A8D">
        <w:rPr>
          <w:noProof/>
        </w:rPr>
        <w:t>Binnenhof 1</w:t>
      </w:r>
      <w:r>
        <w:rPr>
          <w:noProof/>
        </w:rPr>
        <w:t>,</w:t>
      </w:r>
      <w:r w:rsidRPr="00B97127">
        <w:rPr>
          <w:noProof/>
        </w:rPr>
        <w:t xml:space="preserve"> hierna te noemen “Opdrachtgever”, te dezen rechtsgeldig vertegenwoordigd door </w:t>
      </w:r>
      <w:r w:rsidRPr="00B97127">
        <w:rPr>
          <w:rFonts w:cstheme="minorHAnsi"/>
          <w:noProof/>
        </w:rPr>
        <w:t xml:space="preserve">[de heer / mevrouw naam], </w:t>
      </w:r>
      <w:r w:rsidRPr="00B97127">
        <w:rPr>
          <w:rFonts w:cstheme="minorHAnsi"/>
          <w:color w:val="000000"/>
        </w:rPr>
        <w:t>hierna te noemen: Opdrachtgever</w:t>
      </w:r>
      <w:r w:rsidRPr="00B97127">
        <w:rPr>
          <w:noProof/>
        </w:rPr>
        <w:t xml:space="preserve">; </w:t>
      </w:r>
    </w:p>
    <w:p w14:paraId="3F38D2D2" w14:textId="77777777" w:rsidR="003B6F9D" w:rsidRPr="00B97127" w:rsidRDefault="003B6F9D" w:rsidP="003B6F9D">
      <w:pPr>
        <w:autoSpaceDE w:val="0"/>
        <w:autoSpaceDN w:val="0"/>
        <w:adjustRightInd w:val="0"/>
        <w:spacing w:line="240" w:lineRule="auto"/>
        <w:rPr>
          <w:noProof/>
        </w:rPr>
      </w:pPr>
    </w:p>
    <w:p w14:paraId="01FCA474" w14:textId="77777777" w:rsidR="003B6F9D" w:rsidRPr="00B97127" w:rsidRDefault="003B6F9D" w:rsidP="003B6F9D">
      <w:pPr>
        <w:autoSpaceDE w:val="0"/>
        <w:autoSpaceDN w:val="0"/>
        <w:adjustRightInd w:val="0"/>
        <w:spacing w:line="240" w:lineRule="auto"/>
        <w:rPr>
          <w:noProof/>
        </w:rPr>
      </w:pPr>
      <w:r w:rsidRPr="00B97127">
        <w:rPr>
          <w:noProof/>
        </w:rPr>
        <w:t xml:space="preserve">en </w:t>
      </w:r>
    </w:p>
    <w:p w14:paraId="543D984F" w14:textId="77777777" w:rsidR="003B6F9D" w:rsidRPr="00B97127" w:rsidRDefault="003B6F9D" w:rsidP="003B6F9D">
      <w:pPr>
        <w:autoSpaceDE w:val="0"/>
        <w:autoSpaceDN w:val="0"/>
        <w:adjustRightInd w:val="0"/>
        <w:spacing w:line="240" w:lineRule="auto"/>
        <w:rPr>
          <w:noProof/>
        </w:rPr>
      </w:pPr>
    </w:p>
    <w:p w14:paraId="5A08E1F2" w14:textId="77777777" w:rsidR="003B6F9D" w:rsidRPr="00B97127" w:rsidRDefault="003B6F9D" w:rsidP="003B6F9D">
      <w:pPr>
        <w:autoSpaceDE w:val="0"/>
        <w:autoSpaceDN w:val="0"/>
        <w:adjustRightInd w:val="0"/>
        <w:rPr>
          <w:rFonts w:cstheme="minorHAnsi"/>
          <w:noProof/>
        </w:rPr>
      </w:pPr>
      <w:r w:rsidRPr="00B97127">
        <w:rPr>
          <w:rFonts w:cstheme="minorHAnsi"/>
          <w:noProof/>
        </w:rPr>
        <w:t>2. [naam opdrachtnemer], gevestigd te [straatnaam + huisnummer] te [plaatsnaam], te dezen rechtsgeldig vertegenwoordigd door [de heer / mevrouw naam], hierna te noemen: Opdrachtnemer;</w:t>
      </w:r>
    </w:p>
    <w:p w14:paraId="21D0EA31" w14:textId="77777777" w:rsidR="003B6F9D" w:rsidRPr="00B97127" w:rsidRDefault="003B6F9D" w:rsidP="003B6F9D">
      <w:pPr>
        <w:autoSpaceDE w:val="0"/>
        <w:autoSpaceDN w:val="0"/>
        <w:adjustRightInd w:val="0"/>
        <w:rPr>
          <w:rFonts w:cstheme="minorHAnsi"/>
          <w:color w:val="000000"/>
        </w:rPr>
      </w:pPr>
    </w:p>
    <w:p w14:paraId="66B51524" w14:textId="77777777" w:rsidR="003B6F9D" w:rsidRPr="00B97127" w:rsidRDefault="003B6F9D" w:rsidP="003B6F9D">
      <w:pPr>
        <w:autoSpaceDE w:val="0"/>
        <w:autoSpaceDN w:val="0"/>
        <w:adjustRightInd w:val="0"/>
        <w:rPr>
          <w:rFonts w:cstheme="minorHAnsi"/>
          <w:color w:val="000000"/>
        </w:rPr>
      </w:pPr>
      <w:r w:rsidRPr="00B97127">
        <w:rPr>
          <w:rFonts w:cstheme="minorHAnsi"/>
          <w:color w:val="000000"/>
        </w:rPr>
        <w:t xml:space="preserve">en </w:t>
      </w:r>
    </w:p>
    <w:p w14:paraId="4BF900E3" w14:textId="77777777" w:rsidR="003B6F9D" w:rsidRPr="00B97127" w:rsidRDefault="003B6F9D" w:rsidP="003B6F9D">
      <w:pPr>
        <w:autoSpaceDE w:val="0"/>
        <w:autoSpaceDN w:val="0"/>
        <w:adjustRightInd w:val="0"/>
        <w:rPr>
          <w:rFonts w:cstheme="minorHAnsi"/>
          <w:color w:val="000000"/>
        </w:rPr>
      </w:pPr>
    </w:p>
    <w:p w14:paraId="2AA3D324" w14:textId="77777777" w:rsidR="003B6F9D" w:rsidRPr="00B97127" w:rsidRDefault="003B6F9D" w:rsidP="003B6F9D">
      <w:pPr>
        <w:autoSpaceDE w:val="0"/>
        <w:autoSpaceDN w:val="0"/>
        <w:adjustRightInd w:val="0"/>
        <w:rPr>
          <w:rFonts w:cstheme="minorHAnsi"/>
        </w:rPr>
      </w:pPr>
      <w:r w:rsidRPr="00B97127">
        <w:rPr>
          <w:rFonts w:cstheme="minorHAnsi"/>
        </w:rPr>
        <w:t>Tezamen te noemen: Partijen, ieder afzonderlijk te noemen: Partij;</w:t>
      </w:r>
    </w:p>
    <w:p w14:paraId="69E7DB46" w14:textId="77777777" w:rsidR="003B6F9D" w:rsidRPr="00B97127" w:rsidRDefault="003B6F9D" w:rsidP="003B6F9D">
      <w:pPr>
        <w:autoSpaceDE w:val="0"/>
        <w:autoSpaceDN w:val="0"/>
        <w:adjustRightInd w:val="0"/>
        <w:rPr>
          <w:rFonts w:cstheme="minorHAnsi"/>
          <w:color w:val="000000"/>
        </w:rPr>
      </w:pPr>
    </w:p>
    <w:p w14:paraId="7ED40C67" w14:textId="77777777" w:rsidR="003B6F9D" w:rsidRPr="00B97127" w:rsidRDefault="003B6F9D" w:rsidP="003B6F9D">
      <w:pPr>
        <w:rPr>
          <w:rFonts w:cstheme="minorHAnsi"/>
          <w:color w:val="000000"/>
        </w:rPr>
      </w:pPr>
      <w:r w:rsidRPr="00B97127">
        <w:rPr>
          <w:rFonts w:cstheme="minorHAnsi"/>
          <w:color w:val="000000"/>
        </w:rPr>
        <w:t xml:space="preserve">Naar aanleiding van de Aanbesteding: Raamovereenkomst </w:t>
      </w:r>
      <w:r>
        <w:rPr>
          <w:rFonts w:cstheme="minorHAnsi"/>
          <w:color w:val="000000"/>
        </w:rPr>
        <w:t>Programmateam Energieregio Rotterdam-Den Haag</w:t>
      </w:r>
      <w:r w:rsidRPr="00B97127">
        <w:rPr>
          <w:rFonts w:cstheme="minorHAnsi"/>
          <w:color w:val="000000"/>
        </w:rPr>
        <w:t xml:space="preserve">; perceel </w:t>
      </w:r>
      <w:r w:rsidRPr="00B97127">
        <w:rPr>
          <w:noProof/>
        </w:rPr>
        <w:t>[</w:t>
      </w:r>
      <w:r w:rsidRPr="00B97127">
        <w:rPr>
          <w:rFonts w:cstheme="minorHAnsi"/>
          <w:color w:val="000000"/>
        </w:rPr>
        <w:t>nummer</w:t>
      </w:r>
      <w:r w:rsidRPr="00B97127">
        <w:rPr>
          <w:noProof/>
        </w:rPr>
        <w:t>]</w:t>
      </w:r>
    </w:p>
    <w:p w14:paraId="27ECD4EA" w14:textId="77777777" w:rsidR="003B6F9D" w:rsidRPr="00B97127" w:rsidRDefault="003B6F9D" w:rsidP="003B6F9D">
      <w:pPr>
        <w:autoSpaceDE w:val="0"/>
        <w:autoSpaceDN w:val="0"/>
        <w:adjustRightInd w:val="0"/>
        <w:rPr>
          <w:rFonts w:cstheme="minorHAnsi"/>
          <w:color w:val="000000"/>
        </w:rPr>
      </w:pPr>
    </w:p>
    <w:p w14:paraId="5594A3C6" w14:textId="77777777" w:rsidR="00C85128" w:rsidRPr="00B97127" w:rsidRDefault="00C85128" w:rsidP="00C85128">
      <w:pPr>
        <w:autoSpaceDE w:val="0"/>
        <w:autoSpaceDN w:val="0"/>
        <w:adjustRightInd w:val="0"/>
        <w:rPr>
          <w:rFonts w:cstheme="minorHAnsi"/>
          <w:color w:val="000000"/>
        </w:rPr>
      </w:pPr>
    </w:p>
    <w:p w14:paraId="425BC95B" w14:textId="77777777" w:rsidR="00C85128" w:rsidRDefault="00C85128" w:rsidP="00C85128">
      <w:pPr>
        <w:autoSpaceDE w:val="0"/>
        <w:autoSpaceDN w:val="0"/>
        <w:adjustRightInd w:val="0"/>
        <w:rPr>
          <w:rFonts w:cstheme="minorHAnsi"/>
          <w:b/>
          <w:color w:val="000000"/>
          <w:sz w:val="24"/>
          <w:szCs w:val="24"/>
        </w:rPr>
      </w:pPr>
      <w:r w:rsidRPr="008A48E2">
        <w:rPr>
          <w:rFonts w:cstheme="minorHAnsi"/>
          <w:b/>
          <w:color w:val="000000"/>
          <w:sz w:val="24"/>
          <w:szCs w:val="24"/>
        </w:rPr>
        <w:t>OVERWEGENDE DAT:</w:t>
      </w:r>
    </w:p>
    <w:p w14:paraId="3869B22F" w14:textId="0C940FF4" w:rsidR="00C85128" w:rsidRPr="00B97127" w:rsidRDefault="00C85128" w:rsidP="00C85128">
      <w:pPr>
        <w:pStyle w:val="Lijstalinea"/>
        <w:numPr>
          <w:ilvl w:val="0"/>
          <w:numId w:val="6"/>
        </w:numPr>
        <w:autoSpaceDE w:val="0"/>
        <w:autoSpaceDN w:val="0"/>
        <w:adjustRightInd w:val="0"/>
        <w:spacing w:line="240" w:lineRule="auto"/>
        <w:rPr>
          <w:noProof/>
        </w:rPr>
      </w:pPr>
      <w:r w:rsidRPr="00B97127">
        <w:rPr>
          <w:noProof/>
        </w:rPr>
        <w:t xml:space="preserve">Opdrachtgever levering wenst van </w:t>
      </w:r>
      <w:r w:rsidR="00425F12">
        <w:rPr>
          <w:noProof/>
        </w:rPr>
        <w:t>diensten</w:t>
      </w:r>
      <w:r w:rsidR="005B456C">
        <w:rPr>
          <w:noProof/>
        </w:rPr>
        <w:t xml:space="preserve"> voor het Programmateam </w:t>
      </w:r>
      <w:r w:rsidR="00CE78E3">
        <w:rPr>
          <w:noProof/>
        </w:rPr>
        <w:t>van de Energieregio Rottrerdam-Den Haag</w:t>
      </w:r>
      <w:r>
        <w:rPr>
          <w:noProof/>
        </w:rPr>
        <w:t xml:space="preserve"> </w:t>
      </w:r>
      <w:r w:rsidRPr="00B97127">
        <w:rPr>
          <w:noProof/>
        </w:rPr>
        <w:t>en daartoe Europese openbare aanbestedingsprocedure heeft uitgevoerd teneinde met [aantal] Partij[en] een Raamovereenkomst wenst aan te gaan voor het leveren van deze diensten.</w:t>
      </w:r>
    </w:p>
    <w:p w14:paraId="49E57583" w14:textId="77777777" w:rsidR="00C85128" w:rsidRPr="00B97127" w:rsidRDefault="00C85128" w:rsidP="00C85128">
      <w:pPr>
        <w:pStyle w:val="Lijstalinea"/>
        <w:numPr>
          <w:ilvl w:val="0"/>
          <w:numId w:val="6"/>
        </w:numPr>
        <w:autoSpaceDE w:val="0"/>
        <w:autoSpaceDN w:val="0"/>
        <w:adjustRightInd w:val="0"/>
        <w:spacing w:line="240" w:lineRule="auto"/>
        <w:rPr>
          <w:noProof/>
        </w:rPr>
      </w:pPr>
      <w:r w:rsidRPr="00B97127">
        <w:rPr>
          <w:noProof/>
        </w:rPr>
        <w:t xml:space="preserve">In deze Raamovereenkomst de voorwaarden zijn vastgelegd die van toepassing zijn op alle opdrachten tot het verrichten van Diensten die Opdrachtgever voornemens is te gunnen gedurende de looptijd van deze Raamovereenkomst; </w:t>
      </w:r>
    </w:p>
    <w:p w14:paraId="02DA0486" w14:textId="77777777" w:rsidR="00C85128" w:rsidRPr="00B97127" w:rsidRDefault="00C85128" w:rsidP="00C85128">
      <w:pPr>
        <w:pStyle w:val="Lijstalinea"/>
        <w:numPr>
          <w:ilvl w:val="0"/>
          <w:numId w:val="6"/>
        </w:numPr>
        <w:autoSpaceDE w:val="0"/>
        <w:autoSpaceDN w:val="0"/>
        <w:adjustRightInd w:val="0"/>
        <w:spacing w:line="240" w:lineRule="auto"/>
        <w:rPr>
          <w:noProof/>
        </w:rPr>
      </w:pPr>
      <w:r w:rsidRPr="00B97127">
        <w:rPr>
          <w:noProof/>
        </w:rPr>
        <w:t>Opdrachtnemer in staat en bereid is deze diensten te leveren en daartoe op tijdig een Inschrijving heeft ingediend;</w:t>
      </w:r>
    </w:p>
    <w:p w14:paraId="00EC4BAB" w14:textId="77777777" w:rsidR="00C85128" w:rsidRPr="002F7878" w:rsidRDefault="00C85128" w:rsidP="00C85128">
      <w:pPr>
        <w:pStyle w:val="Lijstalinea"/>
        <w:numPr>
          <w:ilvl w:val="0"/>
          <w:numId w:val="6"/>
        </w:numPr>
        <w:autoSpaceDE w:val="0"/>
        <w:autoSpaceDN w:val="0"/>
        <w:adjustRightInd w:val="0"/>
        <w:spacing w:line="240" w:lineRule="auto"/>
        <w:rPr>
          <w:noProof/>
        </w:rPr>
      </w:pPr>
      <w:r w:rsidRPr="00B97127">
        <w:rPr>
          <w:noProof/>
        </w:rPr>
        <w:t>Partijen de wederzijdse rechten en plichten ter zake, in deze Raamovereenkomst</w:t>
      </w:r>
      <w:r w:rsidRPr="002F7878">
        <w:rPr>
          <w:noProof/>
        </w:rPr>
        <w:t xml:space="preserve"> wensen vast te leggen;</w:t>
      </w:r>
    </w:p>
    <w:p w14:paraId="041FA170" w14:textId="77777777" w:rsidR="00C85128" w:rsidRPr="002F7878" w:rsidRDefault="00C85128" w:rsidP="00C85128">
      <w:pPr>
        <w:pStyle w:val="Lijstalinea"/>
        <w:numPr>
          <w:ilvl w:val="0"/>
          <w:numId w:val="6"/>
        </w:numPr>
        <w:autoSpaceDE w:val="0"/>
        <w:autoSpaceDN w:val="0"/>
        <w:adjustRightInd w:val="0"/>
        <w:spacing w:line="240" w:lineRule="auto"/>
        <w:rPr>
          <w:noProof/>
        </w:rPr>
      </w:pPr>
      <w:r w:rsidRPr="002F7878">
        <w:rPr>
          <w:noProof/>
        </w:rPr>
        <w:t>Met deze Raamovereenkomst wordt beoogd de randvoorwaarden vast te stellen waarbinnen de levering en dienstverlening wordt uitgevoerd;</w:t>
      </w:r>
    </w:p>
    <w:p w14:paraId="4C8106A5" w14:textId="77777777" w:rsidR="00C85128" w:rsidRPr="002F7878" w:rsidRDefault="00C85128" w:rsidP="00C85128"/>
    <w:p w14:paraId="0CE8C12A" w14:textId="04C51185" w:rsidR="00C85128" w:rsidRPr="002F7878" w:rsidRDefault="00C85128" w:rsidP="00C85128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4"/>
          <w:szCs w:val="24"/>
        </w:rPr>
      </w:pPr>
      <w:r w:rsidRPr="002F7878">
        <w:rPr>
          <w:rFonts w:cstheme="minorHAnsi"/>
          <w:b/>
          <w:bCs/>
          <w:sz w:val="24"/>
          <w:szCs w:val="24"/>
        </w:rPr>
        <w:t>VERKLAREN TE ZIJN OVEREENGEKOMEN ALS VOLGT:</w:t>
      </w:r>
    </w:p>
    <w:p w14:paraId="787B10EA" w14:textId="77777777" w:rsidR="005E1FCE" w:rsidRPr="00BC2813" w:rsidRDefault="005E1FCE" w:rsidP="005E1FCE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</w:rPr>
      </w:pPr>
    </w:p>
    <w:p w14:paraId="2444C6EA" w14:textId="77777777" w:rsidR="005E1FCE" w:rsidRPr="008A48E2" w:rsidRDefault="005E1FCE" w:rsidP="005E1FCE">
      <w:pPr>
        <w:autoSpaceDE w:val="0"/>
        <w:autoSpaceDN w:val="0"/>
        <w:adjustRightInd w:val="0"/>
        <w:spacing w:line="240" w:lineRule="auto"/>
        <w:rPr>
          <w:rFonts w:eastAsiaTheme="majorEastAsia" w:cstheme="minorHAnsi"/>
          <w:b/>
          <w:u w:val="single"/>
        </w:rPr>
      </w:pPr>
      <w:r w:rsidRPr="008A48E2">
        <w:rPr>
          <w:rFonts w:eastAsiaTheme="majorEastAsia" w:cstheme="minorHAnsi"/>
          <w:b/>
          <w:u w:val="single"/>
        </w:rPr>
        <w:t>Artikel 1: Definities</w:t>
      </w:r>
    </w:p>
    <w:p w14:paraId="7D8FB3AE" w14:textId="77777777" w:rsidR="005E1FCE" w:rsidRPr="00BC2813" w:rsidRDefault="005E1FCE" w:rsidP="005E1FCE">
      <w:pPr>
        <w:autoSpaceDE w:val="0"/>
        <w:autoSpaceDN w:val="0"/>
        <w:adjustRightInd w:val="0"/>
        <w:spacing w:line="240" w:lineRule="auto"/>
        <w:rPr>
          <w:rFonts w:cstheme="minorHAnsi"/>
          <w:noProof/>
        </w:rPr>
      </w:pPr>
      <w:r w:rsidRPr="00BC2813">
        <w:rPr>
          <w:rFonts w:cstheme="minorHAnsi"/>
          <w:noProof/>
        </w:rPr>
        <w:t>In deze wachtkamerovereenkomst wordt verstaan onder:</w:t>
      </w:r>
    </w:p>
    <w:p w14:paraId="0CED0EA7" w14:textId="77777777" w:rsidR="005E1FCE" w:rsidRPr="007620C1" w:rsidRDefault="005E1FCE" w:rsidP="005E1FCE">
      <w:pPr>
        <w:pStyle w:val="Lijstalinea"/>
        <w:numPr>
          <w:ilvl w:val="0"/>
          <w:numId w:val="3"/>
        </w:numPr>
        <w:autoSpaceDE w:val="0"/>
        <w:autoSpaceDN w:val="0"/>
        <w:adjustRightInd w:val="0"/>
        <w:spacing w:line="240" w:lineRule="auto"/>
        <w:rPr>
          <w:rFonts w:cstheme="minorHAnsi"/>
          <w:noProof/>
        </w:rPr>
      </w:pPr>
      <w:r w:rsidRPr="00020B4A">
        <w:rPr>
          <w:rFonts w:cstheme="minorHAnsi"/>
          <w:noProof/>
        </w:rPr>
        <w:t>Raamovereenkomst: de op basis van de aanbestedingsprocedure met kenmerk</w:t>
      </w:r>
      <w:r>
        <w:rPr>
          <w:rFonts w:cstheme="minorHAnsi"/>
          <w:noProof/>
        </w:rPr>
        <w:t xml:space="preserve"> (…)</w:t>
      </w:r>
      <w:r w:rsidRPr="007620C1">
        <w:rPr>
          <w:rFonts w:cstheme="minorHAnsi"/>
          <w:noProof/>
        </w:rPr>
        <w:t xml:space="preserve"> gegunde overeenkomst inclusief Bijlagen voor perceel (nummer);</w:t>
      </w:r>
    </w:p>
    <w:p w14:paraId="7D57DAA1" w14:textId="77777777" w:rsidR="005E1FCE" w:rsidRPr="007620C1" w:rsidRDefault="005E1FCE" w:rsidP="005E1FCE">
      <w:pPr>
        <w:pStyle w:val="Lijstalinea"/>
        <w:numPr>
          <w:ilvl w:val="0"/>
          <w:numId w:val="3"/>
        </w:numPr>
        <w:autoSpaceDE w:val="0"/>
        <w:autoSpaceDN w:val="0"/>
        <w:adjustRightInd w:val="0"/>
        <w:spacing w:line="240" w:lineRule="auto"/>
        <w:rPr>
          <w:rFonts w:cstheme="minorHAnsi"/>
          <w:noProof/>
        </w:rPr>
      </w:pPr>
      <w:r w:rsidRPr="007620C1">
        <w:rPr>
          <w:rFonts w:cstheme="minorHAnsi"/>
          <w:noProof/>
        </w:rPr>
        <w:t>Opdrachtnemers Raamovereenkomst: de Inschrijvers die voor perceel (nummer) als</w:t>
      </w:r>
      <w:r>
        <w:rPr>
          <w:rFonts w:cstheme="minorHAnsi"/>
          <w:noProof/>
        </w:rPr>
        <w:t xml:space="preserve"> </w:t>
      </w:r>
      <w:r w:rsidRPr="007620C1">
        <w:rPr>
          <w:rFonts w:cstheme="minorHAnsi"/>
          <w:noProof/>
        </w:rPr>
        <w:t>nummer één, twee en (…) in rang zijn geëindigd in voornoemde aanbestedingsprocedure;</w:t>
      </w:r>
    </w:p>
    <w:p w14:paraId="2E6B5B02" w14:textId="77777777" w:rsidR="005E1FCE" w:rsidRPr="007620C1" w:rsidRDefault="005E1FCE" w:rsidP="005E1FCE">
      <w:pPr>
        <w:pStyle w:val="Lijstalinea"/>
        <w:numPr>
          <w:ilvl w:val="0"/>
          <w:numId w:val="3"/>
        </w:numPr>
        <w:autoSpaceDE w:val="0"/>
        <w:autoSpaceDN w:val="0"/>
        <w:adjustRightInd w:val="0"/>
        <w:spacing w:line="240" w:lineRule="auto"/>
        <w:rPr>
          <w:rFonts w:cstheme="minorHAnsi"/>
          <w:noProof/>
        </w:rPr>
      </w:pPr>
      <w:r w:rsidRPr="00020B4A">
        <w:rPr>
          <w:rFonts w:cstheme="minorHAnsi"/>
          <w:noProof/>
        </w:rPr>
        <w:lastRenderedPageBreak/>
        <w:t>Opdrachtnemer Wachtkamerovereenkomst: de Inschrijver die als nummer (…) in</w:t>
      </w:r>
      <w:r>
        <w:rPr>
          <w:rFonts w:cstheme="minorHAnsi"/>
          <w:noProof/>
        </w:rPr>
        <w:t xml:space="preserve"> </w:t>
      </w:r>
      <w:r w:rsidRPr="007620C1">
        <w:rPr>
          <w:rFonts w:cstheme="minorHAnsi"/>
          <w:noProof/>
        </w:rPr>
        <w:t>rang is geëindigd in voornoemde aanbestedingsprocedure;</w:t>
      </w:r>
    </w:p>
    <w:p w14:paraId="678F33C4" w14:textId="77777777" w:rsidR="005E1FCE" w:rsidRPr="00020B4A" w:rsidRDefault="005E1FCE" w:rsidP="005E1FCE">
      <w:pPr>
        <w:pStyle w:val="Lijstalinea"/>
        <w:numPr>
          <w:ilvl w:val="0"/>
          <w:numId w:val="3"/>
        </w:numPr>
        <w:autoSpaceDE w:val="0"/>
        <w:autoSpaceDN w:val="0"/>
        <w:adjustRightInd w:val="0"/>
        <w:spacing w:line="240" w:lineRule="auto"/>
        <w:rPr>
          <w:rFonts w:cstheme="minorHAnsi"/>
          <w:noProof/>
        </w:rPr>
      </w:pPr>
      <w:r w:rsidRPr="00020B4A">
        <w:rPr>
          <w:rFonts w:cstheme="minorHAnsi"/>
          <w:noProof/>
        </w:rPr>
        <w:t>Wachtkamerovereenkomst: de onderhavige Overeenkomst voor perceel (</w:t>
      </w:r>
      <w:r>
        <w:rPr>
          <w:rFonts w:cstheme="minorHAnsi"/>
          <w:noProof/>
        </w:rPr>
        <w:t>…nr..</w:t>
      </w:r>
      <w:r w:rsidRPr="00020B4A">
        <w:rPr>
          <w:rFonts w:cstheme="minorHAnsi"/>
          <w:noProof/>
        </w:rPr>
        <w:t>).</w:t>
      </w:r>
    </w:p>
    <w:p w14:paraId="7BC1D073" w14:textId="77777777" w:rsidR="005E1FCE" w:rsidRPr="00BC2813" w:rsidRDefault="005E1FCE" w:rsidP="005E1FCE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</w:rPr>
      </w:pPr>
    </w:p>
    <w:p w14:paraId="5566BB58" w14:textId="77777777" w:rsidR="005E1FCE" w:rsidRPr="008A48E2" w:rsidRDefault="005E1FCE" w:rsidP="005E1FCE">
      <w:pPr>
        <w:autoSpaceDE w:val="0"/>
        <w:autoSpaceDN w:val="0"/>
        <w:adjustRightInd w:val="0"/>
        <w:spacing w:line="240" w:lineRule="auto"/>
        <w:rPr>
          <w:rFonts w:eastAsiaTheme="majorEastAsia" w:cstheme="minorHAnsi"/>
          <w:b/>
          <w:u w:val="single"/>
        </w:rPr>
      </w:pPr>
      <w:r w:rsidRPr="008A48E2">
        <w:rPr>
          <w:rFonts w:eastAsiaTheme="majorEastAsia" w:cstheme="minorHAnsi"/>
          <w:b/>
          <w:u w:val="single"/>
        </w:rPr>
        <w:t>Artikel 2: Inwerkingtreding</w:t>
      </w:r>
    </w:p>
    <w:p w14:paraId="612E0AA4" w14:textId="0A112591" w:rsidR="005E1FCE" w:rsidRPr="00D75AA4" w:rsidRDefault="005E1FCE" w:rsidP="005E1FCE">
      <w:pPr>
        <w:pStyle w:val="Lijstalinea"/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360"/>
        <w:rPr>
          <w:rFonts w:cstheme="minorHAnsi"/>
        </w:rPr>
      </w:pPr>
      <w:r w:rsidRPr="00D75AA4">
        <w:rPr>
          <w:rFonts w:cstheme="minorHAnsi"/>
          <w:noProof/>
        </w:rPr>
        <w:t xml:space="preserve">Opdrachtgever heeft het recht om de </w:t>
      </w:r>
      <w:r w:rsidR="00520B09">
        <w:rPr>
          <w:rFonts w:cstheme="minorHAnsi"/>
          <w:noProof/>
        </w:rPr>
        <w:t>R</w:t>
      </w:r>
      <w:r w:rsidRPr="00D75AA4">
        <w:rPr>
          <w:rFonts w:cstheme="minorHAnsi"/>
          <w:noProof/>
        </w:rPr>
        <w:t>aamovereenkomst met Opdrachtnemer</w:t>
      </w:r>
      <w:r>
        <w:rPr>
          <w:rFonts w:cstheme="minorHAnsi"/>
          <w:noProof/>
        </w:rPr>
        <w:t xml:space="preserve"> </w:t>
      </w:r>
      <w:r w:rsidRPr="00D75AA4">
        <w:rPr>
          <w:rFonts w:cstheme="minorHAnsi"/>
        </w:rPr>
        <w:t>tussentijds te beëindigen zoals opgenomen in de aanbestedingsstukken inclusief bijlagen;</w:t>
      </w:r>
    </w:p>
    <w:p w14:paraId="3E5B1018" w14:textId="689C6199" w:rsidR="005E1FCE" w:rsidRPr="00D75AA4" w:rsidRDefault="005E1FCE" w:rsidP="005E1FCE">
      <w:pPr>
        <w:pStyle w:val="Lijstalinea"/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360"/>
        <w:rPr>
          <w:rFonts w:cstheme="minorHAnsi"/>
          <w:noProof/>
        </w:rPr>
      </w:pPr>
      <w:r w:rsidRPr="00D75AA4">
        <w:rPr>
          <w:rFonts w:cstheme="minorHAnsi"/>
          <w:noProof/>
        </w:rPr>
        <w:t>Opdrachtgever bepaalt of hij wel of niet gebruik maakt van deze Wachtkamerovereenkomst. Opdrachtgever kan bij het beëindigen van de</w:t>
      </w:r>
      <w:r>
        <w:rPr>
          <w:rFonts w:cstheme="minorHAnsi"/>
          <w:noProof/>
        </w:rPr>
        <w:t xml:space="preserve"> </w:t>
      </w:r>
      <w:r w:rsidR="00520B09">
        <w:rPr>
          <w:rFonts w:cstheme="minorHAnsi"/>
          <w:noProof/>
        </w:rPr>
        <w:t>Raamovereenkomst</w:t>
      </w:r>
      <w:r w:rsidRPr="00D75AA4">
        <w:rPr>
          <w:rFonts w:cstheme="minorHAnsi"/>
          <w:noProof/>
        </w:rPr>
        <w:t xml:space="preserve"> ook beslissen om opnieuw Europees aan te besteden;</w:t>
      </w:r>
    </w:p>
    <w:p w14:paraId="46852C61" w14:textId="1126F94A" w:rsidR="005E1FCE" w:rsidRPr="00BC2813" w:rsidRDefault="005E1FCE" w:rsidP="005E1FCE">
      <w:pPr>
        <w:pStyle w:val="Lijstalinea"/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360"/>
        <w:rPr>
          <w:noProof/>
        </w:rPr>
      </w:pPr>
      <w:r w:rsidRPr="00D75AA4">
        <w:rPr>
          <w:rFonts w:cstheme="minorHAnsi"/>
          <w:noProof/>
        </w:rPr>
        <w:t>Opdrachtgever heeft eveneens</w:t>
      </w:r>
      <w:r w:rsidRPr="00BC2813">
        <w:rPr>
          <w:noProof/>
        </w:rPr>
        <w:t xml:space="preserve"> het recht om gebruik te maken van de</w:t>
      </w:r>
      <w:r>
        <w:rPr>
          <w:noProof/>
        </w:rPr>
        <w:t xml:space="preserve"> </w:t>
      </w:r>
      <w:r w:rsidRPr="00BC2813">
        <w:rPr>
          <w:noProof/>
        </w:rPr>
        <w:t xml:space="preserve">Wachtkamerovereenkomst in het geval van faillissement van </w:t>
      </w:r>
      <w:r w:rsidR="00270524">
        <w:rPr>
          <w:noProof/>
        </w:rPr>
        <w:t xml:space="preserve">een </w:t>
      </w:r>
      <w:r w:rsidRPr="00BC2813">
        <w:rPr>
          <w:noProof/>
        </w:rPr>
        <w:t>Opdrachtnemer</w:t>
      </w:r>
      <w:r w:rsidR="00270524">
        <w:rPr>
          <w:noProof/>
        </w:rPr>
        <w:t xml:space="preserve"> binnen</w:t>
      </w:r>
    </w:p>
    <w:p w14:paraId="7E045FE6" w14:textId="77777777" w:rsidR="005E1FCE" w:rsidRPr="00BC2813" w:rsidRDefault="005E1FCE" w:rsidP="005E1FCE">
      <w:pPr>
        <w:pStyle w:val="Lijstalinea"/>
        <w:autoSpaceDE w:val="0"/>
        <w:autoSpaceDN w:val="0"/>
        <w:adjustRightInd w:val="0"/>
        <w:spacing w:line="240" w:lineRule="auto"/>
        <w:ind w:left="360"/>
        <w:rPr>
          <w:noProof/>
        </w:rPr>
      </w:pPr>
      <w:r w:rsidRPr="00BC2813">
        <w:rPr>
          <w:noProof/>
        </w:rPr>
        <w:t>Raamovereenkomst;</w:t>
      </w:r>
    </w:p>
    <w:p w14:paraId="08DFF285" w14:textId="374A2156" w:rsidR="005E1FCE" w:rsidRPr="00BC2813" w:rsidRDefault="005E1FCE" w:rsidP="005E1FCE">
      <w:pPr>
        <w:pStyle w:val="Lijstalinea"/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360"/>
        <w:rPr>
          <w:noProof/>
        </w:rPr>
      </w:pPr>
      <w:r w:rsidRPr="00BC2813">
        <w:rPr>
          <w:noProof/>
        </w:rPr>
        <w:t>De Wachtkamerovereenkomst schept geen verplichtingen voor de opdrachtgever</w:t>
      </w:r>
      <w:r w:rsidR="00270524">
        <w:rPr>
          <w:noProof/>
        </w:rPr>
        <w:t>;</w:t>
      </w:r>
    </w:p>
    <w:p w14:paraId="28510918" w14:textId="2854C1CC" w:rsidR="005E1FCE" w:rsidRPr="00BC2813" w:rsidRDefault="005E1FCE" w:rsidP="005E1FCE">
      <w:pPr>
        <w:pStyle w:val="Lijstalinea"/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360"/>
        <w:rPr>
          <w:noProof/>
        </w:rPr>
      </w:pPr>
      <w:r w:rsidRPr="00BC2813">
        <w:rPr>
          <w:noProof/>
        </w:rPr>
        <w:t>Onder alle omstandigheden mag de opdrachtgever om haar moverende redenen</w:t>
      </w:r>
      <w:r>
        <w:rPr>
          <w:noProof/>
        </w:rPr>
        <w:t xml:space="preserve"> </w:t>
      </w:r>
      <w:r w:rsidRPr="00BC2813">
        <w:rPr>
          <w:noProof/>
        </w:rPr>
        <w:t>afzien van het inroepen van de Wachtkamerovereenkomst;</w:t>
      </w:r>
    </w:p>
    <w:p w14:paraId="1083DAB2" w14:textId="5AA8A8B3" w:rsidR="005E1FCE" w:rsidRPr="00BC2813" w:rsidRDefault="005E1FCE" w:rsidP="005E1FCE">
      <w:pPr>
        <w:pStyle w:val="Lijstalinea"/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360"/>
        <w:rPr>
          <w:noProof/>
        </w:rPr>
      </w:pPr>
      <w:r w:rsidRPr="00BC2813">
        <w:rPr>
          <w:noProof/>
        </w:rPr>
        <w:t>Opdrachtnemer Wachtkamerovereenkomst houdt zijn Inschrijving gedurende het</w:t>
      </w:r>
      <w:r>
        <w:rPr>
          <w:noProof/>
        </w:rPr>
        <w:t xml:space="preserve"> </w:t>
      </w:r>
      <w:r w:rsidRPr="00BC2813">
        <w:rPr>
          <w:noProof/>
        </w:rPr>
        <w:t>eerste jaar van de Raamovereenkomst gestand;</w:t>
      </w:r>
    </w:p>
    <w:p w14:paraId="3A1FFEE8" w14:textId="5B7E0030" w:rsidR="005E1FCE" w:rsidRPr="005E1FCE" w:rsidRDefault="005E1FCE" w:rsidP="005E1FCE">
      <w:pPr>
        <w:pStyle w:val="Lijstalinea"/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360"/>
        <w:rPr>
          <w:rFonts w:cstheme="minorHAnsi"/>
          <w:noProof/>
        </w:rPr>
      </w:pPr>
      <w:r w:rsidRPr="00BC2813">
        <w:rPr>
          <w:noProof/>
        </w:rPr>
        <w:t>Opdrachtnemer Wachtkamerovereenkomst is bereid om de Raamovereenkomst uit te</w:t>
      </w:r>
      <w:r>
        <w:rPr>
          <w:noProof/>
        </w:rPr>
        <w:t xml:space="preserve"> </w:t>
      </w:r>
      <w:r w:rsidRPr="00BC2813">
        <w:rPr>
          <w:noProof/>
        </w:rPr>
        <w:t>voeren in het geval de Wachtkamerovereenkomst door de opdrachtgever wordt</w:t>
      </w:r>
      <w:r>
        <w:rPr>
          <w:noProof/>
        </w:rPr>
        <w:t xml:space="preserve"> </w:t>
      </w:r>
      <w:r w:rsidRPr="00BC2813">
        <w:rPr>
          <w:noProof/>
        </w:rPr>
        <w:t>ingeroepen en voert de dienstverlening uit conform de eisen, voorwaarden en duur</w:t>
      </w:r>
      <w:r>
        <w:rPr>
          <w:noProof/>
        </w:rPr>
        <w:t xml:space="preserve"> </w:t>
      </w:r>
      <w:r w:rsidRPr="00BC2813">
        <w:rPr>
          <w:noProof/>
        </w:rPr>
        <w:t>zoals beschreven in de aanbestedingsstukken met kenmerk (…), inclusief</w:t>
      </w:r>
      <w:r>
        <w:rPr>
          <w:noProof/>
        </w:rPr>
        <w:t xml:space="preserve"> </w:t>
      </w:r>
      <w:r w:rsidRPr="005E1FCE">
        <w:rPr>
          <w:rFonts w:cstheme="minorHAnsi"/>
          <w:noProof/>
        </w:rPr>
        <w:t>bijlagen en de Raamovereenkomst;</w:t>
      </w:r>
    </w:p>
    <w:p w14:paraId="7882D847" w14:textId="77777777" w:rsidR="005E1FCE" w:rsidRPr="00D75AA4" w:rsidRDefault="005E1FCE" w:rsidP="005E1FCE">
      <w:pPr>
        <w:pStyle w:val="Lijstalinea"/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360"/>
        <w:rPr>
          <w:rFonts w:cstheme="minorHAnsi"/>
          <w:noProof/>
        </w:rPr>
      </w:pPr>
      <w:r w:rsidRPr="00D75AA4">
        <w:rPr>
          <w:rFonts w:cstheme="minorHAnsi"/>
        </w:rPr>
        <w:t>Bij inroepen van de Wachtkamerovereenkomst dient de inschrijver wiens Wachtkamerovereenkomst wordt ingeroepen zo snel als mogelijk met de dienstverlening te starten;</w:t>
      </w:r>
    </w:p>
    <w:p w14:paraId="6367682B" w14:textId="3E3EDB8F" w:rsidR="005E1FCE" w:rsidRPr="005E1FCE" w:rsidRDefault="005E1FCE" w:rsidP="005E1FCE">
      <w:pPr>
        <w:pStyle w:val="Lijstalinea"/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360"/>
        <w:rPr>
          <w:rFonts w:cstheme="minorHAnsi"/>
        </w:rPr>
      </w:pPr>
      <w:r w:rsidRPr="005E1FCE">
        <w:rPr>
          <w:rFonts w:cstheme="minorHAnsi"/>
        </w:rPr>
        <w:t xml:space="preserve">Indien er van de Wachtkamerovereenkomst gebruik wordt gemaakt, wordt er een </w:t>
      </w:r>
      <w:r w:rsidR="00520B09">
        <w:rPr>
          <w:rFonts w:cstheme="minorHAnsi"/>
        </w:rPr>
        <w:t>Raamovereenkomst</w:t>
      </w:r>
      <w:r w:rsidRPr="005E1FCE">
        <w:rPr>
          <w:rFonts w:cstheme="minorHAnsi"/>
        </w:rPr>
        <w:t xml:space="preserve"> afgesloten zoals aangehecht aan het aanbestedingsdocument, voor de resterende duur van de contractperiode.</w:t>
      </w:r>
    </w:p>
    <w:p w14:paraId="111418B5" w14:textId="77777777" w:rsidR="005E1FCE" w:rsidRPr="00BC2813" w:rsidRDefault="005E1FCE" w:rsidP="005E1FCE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</w:rPr>
      </w:pPr>
    </w:p>
    <w:p w14:paraId="4B049E7C" w14:textId="77777777" w:rsidR="005E1FCE" w:rsidRPr="008A48E2" w:rsidRDefault="005E1FCE" w:rsidP="005E1FCE">
      <w:pPr>
        <w:autoSpaceDE w:val="0"/>
        <w:autoSpaceDN w:val="0"/>
        <w:adjustRightInd w:val="0"/>
        <w:spacing w:line="240" w:lineRule="auto"/>
        <w:rPr>
          <w:rFonts w:eastAsiaTheme="majorEastAsia" w:cstheme="minorHAnsi"/>
          <w:b/>
          <w:u w:val="single"/>
        </w:rPr>
      </w:pPr>
      <w:r w:rsidRPr="008A48E2">
        <w:rPr>
          <w:rFonts w:eastAsiaTheme="majorEastAsia" w:cstheme="minorHAnsi"/>
          <w:b/>
          <w:u w:val="single"/>
        </w:rPr>
        <w:t>Artikel 3: Toepasselijk recht</w:t>
      </w:r>
    </w:p>
    <w:p w14:paraId="53E5BB19" w14:textId="30589E3B" w:rsidR="005E1FCE" w:rsidRPr="005E1FCE" w:rsidRDefault="005E1FCE" w:rsidP="005E1FCE">
      <w:pPr>
        <w:pStyle w:val="Lijstalinea"/>
        <w:numPr>
          <w:ilvl w:val="0"/>
          <w:numId w:val="5"/>
        </w:numPr>
        <w:autoSpaceDE w:val="0"/>
        <w:autoSpaceDN w:val="0"/>
        <w:adjustRightInd w:val="0"/>
        <w:spacing w:line="240" w:lineRule="auto"/>
        <w:ind w:left="360"/>
        <w:rPr>
          <w:rFonts w:cstheme="minorHAnsi"/>
        </w:rPr>
      </w:pPr>
      <w:r w:rsidRPr="005E1FCE">
        <w:rPr>
          <w:rFonts w:cstheme="minorHAnsi"/>
        </w:rPr>
        <w:t>Op deze Wachtkamerovereenkomst en de Raamovereenkomst die daaruit voortvloeit is uitsluitend Nederlands recht van toepassing.</w:t>
      </w:r>
    </w:p>
    <w:p w14:paraId="2F478FDD" w14:textId="77777777" w:rsidR="005E1FCE" w:rsidRDefault="005E1FCE" w:rsidP="005E1FCE">
      <w:pPr>
        <w:autoSpaceDE w:val="0"/>
        <w:autoSpaceDN w:val="0"/>
        <w:adjustRightInd w:val="0"/>
        <w:rPr>
          <w:rFonts w:cstheme="minorHAnsi"/>
          <w:color w:val="000000"/>
        </w:rPr>
      </w:pPr>
    </w:p>
    <w:p w14:paraId="6766ECB2" w14:textId="77777777" w:rsidR="005E1FCE" w:rsidRPr="002F7878" w:rsidRDefault="005E1FCE" w:rsidP="005E1FCE">
      <w:pPr>
        <w:autoSpaceDE w:val="0"/>
        <w:autoSpaceDN w:val="0"/>
        <w:adjustRightInd w:val="0"/>
        <w:rPr>
          <w:rFonts w:cstheme="minorHAnsi"/>
          <w:color w:val="000000"/>
        </w:rPr>
      </w:pPr>
      <w:r w:rsidRPr="002F7878">
        <w:rPr>
          <w:rFonts w:cstheme="minorHAnsi"/>
          <w:color w:val="000000"/>
        </w:rPr>
        <w:t xml:space="preserve">Aldus opgemaakt en rechtsgeldig ondertekend in tweevoud. </w:t>
      </w:r>
    </w:p>
    <w:p w14:paraId="72935994" w14:textId="77777777" w:rsidR="005E1FCE" w:rsidRPr="002F7878" w:rsidRDefault="005E1FCE" w:rsidP="005E1FCE">
      <w:pPr>
        <w:autoSpaceDE w:val="0"/>
        <w:autoSpaceDN w:val="0"/>
        <w:adjustRightInd w:val="0"/>
        <w:rPr>
          <w:rFonts w:cstheme="minorHAnsi"/>
          <w:color w:val="000000"/>
        </w:rPr>
      </w:pPr>
    </w:p>
    <w:p w14:paraId="19E078B5" w14:textId="77777777" w:rsidR="005E1FCE" w:rsidRPr="00B30D99" w:rsidRDefault="005E1FCE" w:rsidP="005E1FCE">
      <w:pPr>
        <w:autoSpaceDE w:val="0"/>
        <w:autoSpaceDN w:val="0"/>
        <w:adjustRightInd w:val="0"/>
        <w:rPr>
          <w:rFonts w:cstheme="minorHAnsi"/>
          <w:color w:val="000000"/>
        </w:rPr>
      </w:pPr>
      <w:r w:rsidRPr="00B30D99">
        <w:rPr>
          <w:rFonts w:cstheme="minorHAnsi"/>
          <w:color w:val="000000"/>
        </w:rPr>
        <w:t>[datum, plaats]</w:t>
      </w:r>
    </w:p>
    <w:p w14:paraId="538367A2" w14:textId="77777777" w:rsidR="005E1FCE" w:rsidRPr="00B30D99" w:rsidRDefault="005E1FCE" w:rsidP="005E1FCE">
      <w:pPr>
        <w:autoSpaceDE w:val="0"/>
        <w:autoSpaceDN w:val="0"/>
        <w:adjustRightInd w:val="0"/>
        <w:rPr>
          <w:rFonts w:cstheme="minorHAnsi"/>
          <w:color w:val="000000"/>
        </w:rPr>
      </w:pPr>
    </w:p>
    <w:tbl>
      <w:tblPr>
        <w:tblStyle w:val="3D-effectenvoortabel3"/>
        <w:tblW w:w="0" w:type="auto"/>
        <w:tblLook w:val="04A0" w:firstRow="1" w:lastRow="0" w:firstColumn="1" w:lastColumn="0" w:noHBand="0" w:noVBand="1"/>
      </w:tblPr>
      <w:tblGrid>
        <w:gridCol w:w="4223"/>
        <w:gridCol w:w="4223"/>
      </w:tblGrid>
      <w:tr w:rsidR="005E1FCE" w:rsidRPr="00B30D99" w14:paraId="2AD66219" w14:textId="77777777" w:rsidTr="007C16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3" w:type="dxa"/>
          </w:tcPr>
          <w:p w14:paraId="732B8E4F" w14:textId="77777777" w:rsidR="005E1FCE" w:rsidRPr="00B30D99" w:rsidRDefault="005E1FCE" w:rsidP="007C165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30D9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Namens Opdrachtgever:</w:t>
            </w:r>
          </w:p>
        </w:tc>
        <w:tc>
          <w:tcPr>
            <w:tcW w:w="4223" w:type="dxa"/>
          </w:tcPr>
          <w:p w14:paraId="68FF7272" w14:textId="77777777" w:rsidR="005E1FCE" w:rsidRPr="00B30D99" w:rsidRDefault="005E1FCE" w:rsidP="007C165F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30D9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Namens Opdrachtnemer</w:t>
            </w:r>
          </w:p>
        </w:tc>
      </w:tr>
      <w:tr w:rsidR="005E1FCE" w:rsidRPr="00B30D99" w14:paraId="43D7B9DF" w14:textId="77777777" w:rsidTr="007C16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3" w:type="dxa"/>
          </w:tcPr>
          <w:p w14:paraId="7D7E1505" w14:textId="77777777" w:rsidR="005E1FCE" w:rsidRPr="00B30D99" w:rsidRDefault="005E1FCE" w:rsidP="007C165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30D9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Voornaam + achternaam tekenbevoegde</w:t>
            </w:r>
          </w:p>
        </w:tc>
        <w:tc>
          <w:tcPr>
            <w:tcW w:w="4223" w:type="dxa"/>
          </w:tcPr>
          <w:p w14:paraId="68F96D01" w14:textId="77777777" w:rsidR="005E1FCE" w:rsidRPr="00B30D99" w:rsidRDefault="005E1FCE" w:rsidP="007C165F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30D9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Voornaam + achternaam tekenbevoegde</w:t>
            </w:r>
          </w:p>
        </w:tc>
      </w:tr>
      <w:tr w:rsidR="005E1FCE" w:rsidRPr="00B30D99" w14:paraId="6CE87205" w14:textId="77777777" w:rsidTr="007C16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3" w:type="dxa"/>
          </w:tcPr>
          <w:p w14:paraId="4602792D" w14:textId="77777777" w:rsidR="005E1FCE" w:rsidRPr="00B30D99" w:rsidRDefault="005E1FCE" w:rsidP="007C165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30D9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Functie:</w:t>
            </w:r>
          </w:p>
        </w:tc>
        <w:tc>
          <w:tcPr>
            <w:tcW w:w="4223" w:type="dxa"/>
          </w:tcPr>
          <w:p w14:paraId="67EF9307" w14:textId="77777777" w:rsidR="005E1FCE" w:rsidRPr="00B30D99" w:rsidRDefault="005E1FCE" w:rsidP="007C165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30D9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Functie:</w:t>
            </w:r>
          </w:p>
        </w:tc>
      </w:tr>
      <w:tr w:rsidR="005E1FCE" w:rsidRPr="002F7878" w14:paraId="25DFB709" w14:textId="77777777" w:rsidTr="007C16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3" w:type="dxa"/>
          </w:tcPr>
          <w:p w14:paraId="2C6B1B09" w14:textId="77777777" w:rsidR="005E1FCE" w:rsidRPr="00B30D99" w:rsidRDefault="005E1FCE" w:rsidP="007C165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30D9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Handtekening</w:t>
            </w:r>
          </w:p>
        </w:tc>
        <w:tc>
          <w:tcPr>
            <w:tcW w:w="4223" w:type="dxa"/>
          </w:tcPr>
          <w:p w14:paraId="23F8ED6E" w14:textId="77777777" w:rsidR="005E1FCE" w:rsidRPr="002F7878" w:rsidRDefault="005E1FCE" w:rsidP="007C165F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30D9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Handtekening</w:t>
            </w:r>
          </w:p>
          <w:p w14:paraId="1FB9618A" w14:textId="77777777" w:rsidR="005E1FCE" w:rsidRPr="002F7878" w:rsidRDefault="005E1FCE" w:rsidP="007C165F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14:paraId="7A9019B6" w14:textId="77777777" w:rsidR="005E1FCE" w:rsidRDefault="005E1FCE" w:rsidP="005E1FCE"/>
    <w:sectPr w:rsidR="005E1FC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77C9A9" w14:textId="77777777" w:rsidR="006D4021" w:rsidRDefault="006D4021" w:rsidP="005E1FCE">
      <w:pPr>
        <w:spacing w:line="240" w:lineRule="auto"/>
      </w:pPr>
      <w:r>
        <w:separator/>
      </w:r>
    </w:p>
  </w:endnote>
  <w:endnote w:type="continuationSeparator" w:id="0">
    <w:p w14:paraId="147CA563" w14:textId="77777777" w:rsidR="006D4021" w:rsidRDefault="006D4021" w:rsidP="005E1F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64434377"/>
      <w:docPartObj>
        <w:docPartGallery w:val="Page Numbers (Bottom of Page)"/>
        <w:docPartUnique/>
      </w:docPartObj>
    </w:sdtPr>
    <w:sdtEndPr/>
    <w:sdtContent>
      <w:p w14:paraId="3707D280" w14:textId="4994DB38" w:rsidR="00425F12" w:rsidRPr="00270524" w:rsidRDefault="00922474">
        <w:pPr>
          <w:pStyle w:val="Voettekst"/>
          <w:jc w:val="right"/>
          <w:rPr>
            <w:lang w:val="en-US"/>
          </w:rPr>
        </w:pPr>
        <w:r>
          <w:fldChar w:fldCharType="begin"/>
        </w:r>
        <w:r w:rsidRPr="00270524">
          <w:rPr>
            <w:lang w:val="en-US"/>
          </w:rPr>
          <w:instrText>PAGE   \* MERGEFORMAT</w:instrText>
        </w:r>
        <w:r>
          <w:fldChar w:fldCharType="separate"/>
        </w:r>
        <w:r w:rsidR="00F53A8D">
          <w:rPr>
            <w:noProof/>
            <w:lang w:val="en-US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C8C455" w14:textId="77777777" w:rsidR="006D4021" w:rsidRDefault="006D4021" w:rsidP="005E1FCE">
      <w:pPr>
        <w:spacing w:line="240" w:lineRule="auto"/>
      </w:pPr>
      <w:r>
        <w:separator/>
      </w:r>
    </w:p>
  </w:footnote>
  <w:footnote w:type="continuationSeparator" w:id="0">
    <w:p w14:paraId="5A9C4F7A" w14:textId="77777777" w:rsidR="006D4021" w:rsidRDefault="006D4021" w:rsidP="005E1F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0EA2F8" w14:textId="7B8EF77B" w:rsidR="00FC46BB" w:rsidRDefault="00FC46BB">
    <w:pPr>
      <w:pStyle w:val="Koptekst"/>
    </w:pPr>
    <w:r w:rsidRPr="00805F9A">
      <w:rPr>
        <w:b/>
        <w:noProof/>
        <w:color w:val="0000FF"/>
        <w:lang w:eastAsia="nl-NL"/>
      </w:rPr>
      <w:drawing>
        <wp:inline distT="0" distB="0" distL="0" distR="0" wp14:anchorId="36B91F66" wp14:editId="76F64D50">
          <wp:extent cx="5172075" cy="962025"/>
          <wp:effectExtent l="0" t="0" r="9525" b="0"/>
          <wp:docPr id="2" name="Afbeelding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7207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409D9"/>
    <w:multiLevelType w:val="hybridMultilevel"/>
    <w:tmpl w:val="091A91F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7334DA"/>
    <w:multiLevelType w:val="hybridMultilevel"/>
    <w:tmpl w:val="81E223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B55918"/>
    <w:multiLevelType w:val="hybridMultilevel"/>
    <w:tmpl w:val="6D829B4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CC4AD2"/>
    <w:multiLevelType w:val="hybridMultilevel"/>
    <w:tmpl w:val="63401E4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54F2D90"/>
    <w:multiLevelType w:val="multilevel"/>
    <w:tmpl w:val="0413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675C1374"/>
    <w:multiLevelType w:val="hybridMultilevel"/>
    <w:tmpl w:val="E8861A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FCE"/>
    <w:rsid w:val="00031A90"/>
    <w:rsid w:val="000F5E32"/>
    <w:rsid w:val="001C5D50"/>
    <w:rsid w:val="001E484A"/>
    <w:rsid w:val="00211F1D"/>
    <w:rsid w:val="00260DAB"/>
    <w:rsid w:val="00270524"/>
    <w:rsid w:val="003505B9"/>
    <w:rsid w:val="003B6F9D"/>
    <w:rsid w:val="00425F12"/>
    <w:rsid w:val="00520B09"/>
    <w:rsid w:val="005B456C"/>
    <w:rsid w:val="005E1FCE"/>
    <w:rsid w:val="006D4021"/>
    <w:rsid w:val="00712724"/>
    <w:rsid w:val="007143A0"/>
    <w:rsid w:val="00770682"/>
    <w:rsid w:val="008B0BF3"/>
    <w:rsid w:val="008B2378"/>
    <w:rsid w:val="008D03B2"/>
    <w:rsid w:val="00922474"/>
    <w:rsid w:val="00AC1669"/>
    <w:rsid w:val="00C85128"/>
    <w:rsid w:val="00CE7408"/>
    <w:rsid w:val="00CE78E3"/>
    <w:rsid w:val="00E97FC7"/>
    <w:rsid w:val="00F53A8D"/>
    <w:rsid w:val="00FC4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66ACFD0"/>
  <w15:chartTrackingRefBased/>
  <w15:docId w15:val="{443AC670-712C-46F7-9A56-4D1AE79B0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iPriority="0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E1FCE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qFormat/>
    <w:rsid w:val="001C5D50"/>
    <w:pPr>
      <w:keepNext/>
      <w:keepLines/>
      <w:outlineLvl w:val="0"/>
    </w:pPr>
    <w:rPr>
      <w:rFonts w:eastAsiaTheme="majorEastAsia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C5D50"/>
    <w:pPr>
      <w:keepNext/>
      <w:keepLines/>
      <w:outlineLvl w:val="1"/>
    </w:pPr>
    <w:rPr>
      <w:rFonts w:eastAsiaTheme="majorEastAsia" w:cstheme="majorBidi"/>
      <w:b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C5D50"/>
    <w:pPr>
      <w:keepNext/>
      <w:keepLines/>
      <w:outlineLvl w:val="2"/>
    </w:pPr>
    <w:rPr>
      <w:rFonts w:eastAsiaTheme="majorEastAsia" w:cstheme="majorBidi"/>
      <w:b/>
      <w:szCs w:val="24"/>
      <w:u w:val="single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E1FCE"/>
    <w:pPr>
      <w:keepNext/>
      <w:keepLines/>
      <w:spacing w:before="40"/>
      <w:ind w:left="864" w:hanging="864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E1FCE"/>
    <w:pPr>
      <w:keepNext/>
      <w:keepLines/>
      <w:spacing w:before="40"/>
      <w:ind w:left="1008" w:hanging="1008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E1FCE"/>
    <w:pPr>
      <w:keepNext/>
      <w:keepLines/>
      <w:spacing w:before="40"/>
      <w:ind w:left="1152" w:hanging="1152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E1FCE"/>
    <w:pPr>
      <w:keepNext/>
      <w:keepLines/>
      <w:spacing w:before="4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E1FCE"/>
    <w:pPr>
      <w:keepNext/>
      <w:keepLines/>
      <w:spacing w:before="40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E1FCE"/>
    <w:pPr>
      <w:keepNext/>
      <w:keepLines/>
      <w:spacing w:before="4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C5D50"/>
    <w:rPr>
      <w:rFonts w:eastAsiaTheme="majorEastAsia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C5D50"/>
    <w:rPr>
      <w:rFonts w:eastAsiaTheme="majorEastAsia" w:cstheme="majorBidi"/>
      <w:b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C5D50"/>
    <w:rPr>
      <w:rFonts w:eastAsiaTheme="majorEastAsia" w:cstheme="majorBidi"/>
      <w:b/>
      <w:szCs w:val="24"/>
      <w:u w:val="single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E1FC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E1FCE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E1FCE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E1FCE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E1FC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E1FC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5E1FCE"/>
    <w:pPr>
      <w:ind w:left="720"/>
      <w:contextualSpacing/>
    </w:pPr>
  </w:style>
  <w:style w:type="paragraph" w:styleId="Voettekst">
    <w:name w:val="footer"/>
    <w:basedOn w:val="Standaard"/>
    <w:link w:val="VoettekstChar"/>
    <w:uiPriority w:val="99"/>
    <w:unhideWhenUsed/>
    <w:rsid w:val="005E1FC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E1FCE"/>
  </w:style>
  <w:style w:type="table" w:styleId="3D-effectenvoortabel3">
    <w:name w:val="Table 3D effects 3"/>
    <w:basedOn w:val="Standaardtabel"/>
    <w:rsid w:val="005E1F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aliases w:val=" Char1,Gewone tekst"/>
    <w:basedOn w:val="Standaard"/>
    <w:link w:val="KoptekstChar"/>
    <w:unhideWhenUsed/>
    <w:rsid w:val="005E1FC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aliases w:val=" Char1 Char,Gewone tekst Char"/>
    <w:basedOn w:val="Standaardalinea-lettertype"/>
    <w:link w:val="Koptekst"/>
    <w:rsid w:val="005E1FCE"/>
  </w:style>
  <w:style w:type="paragraph" w:customStyle="1" w:styleId="Char2">
    <w:name w:val="Char2"/>
    <w:basedOn w:val="Standaard"/>
    <w:rsid w:val="005E1FCE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1A24C1F9B22046841EFC58E8E7947E" ma:contentTypeVersion="17" ma:contentTypeDescription="Een nieuw document maken." ma:contentTypeScope="" ma:versionID="488d0a75a3b9e3ffbc1a3f1b3ee5f3c3">
  <xsd:schema xmlns:xsd="http://www.w3.org/2001/XMLSchema" xmlns:xs="http://www.w3.org/2001/XMLSchema" xmlns:p="http://schemas.microsoft.com/office/2006/metadata/properties" xmlns:ns2="acd4c32c-932f-4a0f-a12e-f20025960859" xmlns:ns3="331c221b-8d3e-42e9-98d5-f7f01e1c1523" targetNamespace="http://schemas.microsoft.com/office/2006/metadata/properties" ma:root="true" ma:fieldsID="5c863d83362f69efe0b7d1edf1e11251" ns2:_="" ns3:_="">
    <xsd:import namespace="acd4c32c-932f-4a0f-a12e-f20025960859"/>
    <xsd:import namespace="331c221b-8d3e-42e9-98d5-f7f01e1c15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d4c32c-932f-4a0f-a12e-f200259608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7500fbb-cf8c-4f00-aed0-ab797eb7c4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1c221b-8d3e-42e9-98d5-f7f01e1c152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9bae2a4-d2e8-4f2e-aefb-2f439789089f}" ma:internalName="TaxCatchAll" ma:showField="CatchAllData" ma:web="331c221b-8d3e-42e9-98d5-f7f01e1c15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31c221b-8d3e-42e9-98d5-f7f01e1c1523" xsi:nil="true"/>
    <lcf76f155ced4ddcb4097134ff3c332f xmlns="acd4c32c-932f-4a0f-a12e-f2002596085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1C8AD47-9AA2-49B6-AC3B-55A4632052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BB3F45-C240-4AD2-9DCB-E7A20EA142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d4c32c-932f-4a0f-a12e-f20025960859"/>
    <ds:schemaRef ds:uri="331c221b-8d3e-42e9-98d5-f7f01e1c15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FE3DA9-0DBB-4F5C-B457-EA437959E4B8}">
  <ds:schemaRefs>
    <ds:schemaRef ds:uri="http://schemas.microsoft.com/office/2006/metadata/properties"/>
    <ds:schemaRef ds:uri="http://schemas.microsoft.com/office/infopath/2007/PartnerControls"/>
    <ds:schemaRef ds:uri="331c221b-8d3e-42e9-98d5-f7f01e1c1523"/>
    <ds:schemaRef ds:uri="acd4c32c-932f-4a0f-a12e-f200259608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637</Words>
  <Characters>3504</Characters>
  <Application>Microsoft Office Word</Application>
  <DocSecurity>0</DocSecurity>
  <Lines>29</Lines>
  <Paragraphs>8</Paragraphs>
  <ScaleCrop>false</ScaleCrop>
  <Company/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Roy Vlasblom</cp:lastModifiedBy>
  <cp:revision>2</cp:revision>
  <dcterms:created xsi:type="dcterms:W3CDTF">2021-06-28T13:40:00Z</dcterms:created>
  <dcterms:modified xsi:type="dcterms:W3CDTF">2023-12-05T08:23:00Z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0x010100B91A24C1F9B22046841EFC58E8E7947E</vt:lpwstr>
  </property>
  <property fmtid="{D5CDD505-2E9C-101B-9397-08002B2CF9AE}" pid="3" name="MediaServiceImageTags">
    <vt:lpwstr/>
  </property>
</Properties>
</file>