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50419EF8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C970BC">
        <w:rPr>
          <w:rFonts w:ascii="Verdana" w:hAnsi="Verdana" w:cs="Arial"/>
          <w:b/>
          <w:sz w:val="22"/>
          <w:szCs w:val="22"/>
        </w:rPr>
        <w:t>1</w:t>
      </w:r>
      <w:r w:rsidR="00A954A4">
        <w:rPr>
          <w:rFonts w:ascii="Verdana" w:hAnsi="Verdana" w:cs="Arial"/>
          <w:b/>
          <w:sz w:val="22"/>
          <w:szCs w:val="22"/>
        </w:rPr>
        <w:t>4</w:t>
      </w:r>
      <w:r w:rsidR="00C970BC">
        <w:rPr>
          <w:rFonts w:ascii="Verdana" w:hAnsi="Verdana" w:cs="Arial"/>
          <w:b/>
          <w:sz w:val="22"/>
          <w:szCs w:val="22"/>
        </w:rPr>
        <w:t xml:space="preserve"> 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23FECA88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C970BC">
        <w:rPr>
          <w:rFonts w:cs="Arial"/>
          <w:szCs w:val="18"/>
        </w:rPr>
        <w:t xml:space="preserve">IUC22-726 ‘Mobiele </w:t>
      </w:r>
      <w:proofErr w:type="spellStart"/>
      <w:r w:rsidR="00C970BC">
        <w:rPr>
          <w:rFonts w:cs="Arial"/>
          <w:szCs w:val="18"/>
        </w:rPr>
        <w:t>betaalautomate</w:t>
      </w:r>
      <w:proofErr w:type="spellEnd"/>
      <w:r w:rsidR="00C970BC">
        <w:rPr>
          <w:rFonts w:cs="Arial"/>
          <w:szCs w:val="18"/>
        </w:rPr>
        <w:t xml:space="preserve"> en creditcard acquiring’</w:t>
      </w:r>
      <w:r w:rsidR="00091CFA" w:rsidRPr="00917072">
        <w:rPr>
          <w:rFonts w:cs="Arial"/>
          <w:szCs w:val="18"/>
        </w:rPr>
        <w:t xml:space="preserve"> van de </w:t>
      </w:r>
      <w:r w:rsidR="00C970BC">
        <w:rPr>
          <w:rFonts w:cs="Arial"/>
          <w:szCs w:val="18"/>
        </w:rPr>
        <w:t>Belastingdienst;</w:t>
      </w:r>
      <w:r w:rsidR="00091CFA" w:rsidRPr="00917072">
        <w:rPr>
          <w:rFonts w:cs="Arial"/>
          <w:szCs w:val="18"/>
        </w:rPr>
        <w:t xml:space="preserve">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5EAF358A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heeft Onderaannemer als zodanig opgevoer</w:t>
      </w:r>
      <w:r w:rsidR="00A954A4">
        <w:rPr>
          <w:rFonts w:cs="Arial"/>
          <w:szCs w:val="18"/>
        </w:rPr>
        <w:t>d</w:t>
      </w:r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28B7719C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C970BC">
        <w:rPr>
          <w:rFonts w:cs="Arial"/>
          <w:szCs w:val="18"/>
        </w:rPr>
        <w:t xml:space="preserve">Deze verklaring wordt gesloten onder opschortende voorwaarde van een </w:t>
      </w:r>
      <w:r w:rsidR="004A3637" w:rsidRPr="00C970BC">
        <w:rPr>
          <w:rFonts w:cs="Arial"/>
          <w:szCs w:val="18"/>
        </w:rPr>
        <w:t>raamovereenkomst</w:t>
      </w:r>
      <w:r w:rsidRPr="00917072">
        <w:rPr>
          <w:rFonts w:cs="Arial"/>
          <w:szCs w:val="18"/>
        </w:rPr>
        <w:t xml:space="preserve"> tussen de </w:t>
      </w:r>
      <w:r w:rsidR="00C970BC">
        <w:rPr>
          <w:rFonts w:cs="Arial"/>
          <w:szCs w:val="18"/>
        </w:rPr>
        <w:t>Belastingdienst</w:t>
      </w:r>
      <w:r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 xml:space="preserve">en Hoofdaannemer aangaande de aanbesteding </w:t>
      </w:r>
      <w:r w:rsidR="00C970BC">
        <w:rPr>
          <w:rFonts w:cs="Arial"/>
          <w:szCs w:val="18"/>
        </w:rPr>
        <w:t>IUC22-726 ‘Mobiele betaalautomate</w:t>
      </w:r>
      <w:r w:rsidR="00AE27CD">
        <w:rPr>
          <w:rFonts w:cs="Arial"/>
          <w:szCs w:val="18"/>
        </w:rPr>
        <w:t>n</w:t>
      </w:r>
      <w:r w:rsidR="00C970BC">
        <w:rPr>
          <w:rFonts w:cs="Arial"/>
          <w:szCs w:val="18"/>
        </w:rPr>
        <w:t xml:space="preserve"> en creditcard acquiring’</w:t>
      </w:r>
      <w:r w:rsidR="00C970BC" w:rsidRPr="00917072">
        <w:rPr>
          <w:rFonts w:cs="Arial"/>
          <w:szCs w:val="18"/>
        </w:rPr>
        <w:t xml:space="preserve"> </w:t>
      </w:r>
      <w:r w:rsidR="00C970BC">
        <w:rPr>
          <w:rFonts w:cs="Arial"/>
          <w:szCs w:val="18"/>
        </w:rPr>
        <w:t xml:space="preserve">, </w:t>
      </w:r>
      <w:r w:rsidR="00A62C80">
        <w:rPr>
          <w:rFonts w:cs="Arial"/>
          <w:szCs w:val="18"/>
        </w:rPr>
        <w:t>verder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TenderNed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483499288">
    <w:abstractNumId w:val="4"/>
  </w:num>
  <w:num w:numId="2" w16cid:durableId="1174808728">
    <w:abstractNumId w:val="5"/>
  </w:num>
  <w:num w:numId="3" w16cid:durableId="1111165652">
    <w:abstractNumId w:val="1"/>
  </w:num>
  <w:num w:numId="4" w16cid:durableId="1206912664">
    <w:abstractNumId w:val="0"/>
  </w:num>
  <w:num w:numId="5" w16cid:durableId="889801167">
    <w:abstractNumId w:val="3"/>
  </w:num>
  <w:num w:numId="6" w16cid:durableId="83764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04AF8"/>
    <w:rsid w:val="00151705"/>
    <w:rsid w:val="00167BAA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87276"/>
    <w:rsid w:val="006E4B3F"/>
    <w:rsid w:val="00715612"/>
    <w:rsid w:val="00723691"/>
    <w:rsid w:val="00773CAA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954A4"/>
    <w:rsid w:val="00AD4481"/>
    <w:rsid w:val="00AE27CD"/>
    <w:rsid w:val="00AE6134"/>
    <w:rsid w:val="00C34D94"/>
    <w:rsid w:val="00C3625B"/>
    <w:rsid w:val="00C46A20"/>
    <w:rsid w:val="00C970BC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AE27CD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2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Debbie D. Woutersen</cp:lastModifiedBy>
  <cp:revision>2</cp:revision>
  <dcterms:created xsi:type="dcterms:W3CDTF">2023-07-18T07:11:00Z</dcterms:created>
  <dcterms:modified xsi:type="dcterms:W3CDTF">2023-07-18T07:11:00Z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