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942F7" w14:textId="76DAF2E6" w:rsidR="00F17CB4" w:rsidRPr="000A0F53" w:rsidRDefault="00F17CB4" w:rsidP="00F17CB4">
      <w:pPr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Bijlage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 xml:space="preserve"> </w:t>
      </w:r>
      <w:r w:rsidR="00290577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7</w:t>
      </w:r>
      <w:r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101DB2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ab/>
      </w:r>
      <w:r w:rsidR="00852E6F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R</w:t>
      </w:r>
      <w:r w:rsidR="000A0F53" w:rsidRPr="000A0F53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eferentie</w:t>
      </w:r>
      <w:r w:rsidR="00852E6F">
        <w:rPr>
          <w:rFonts w:ascii="Corbel" w:eastAsiaTheme="majorEastAsia" w:hAnsi="Corbel" w:cstheme="majorBidi"/>
          <w:b/>
          <w:color w:val="00A685"/>
          <w:sz w:val="30"/>
          <w:szCs w:val="26"/>
          <w:lang w:eastAsia="en-US"/>
        </w:rPr>
        <w:t>opdrachten</w:t>
      </w:r>
    </w:p>
    <w:p w14:paraId="53CAEEF2" w14:textId="77777777" w:rsidR="00F17CB4" w:rsidRPr="000A0F53" w:rsidRDefault="00F17CB4" w:rsidP="00F17CB4">
      <w:pPr>
        <w:rPr>
          <w:rFonts w:ascii="Corbel" w:hAnsi="Corbel"/>
        </w:rPr>
      </w:pPr>
    </w:p>
    <w:p w14:paraId="3899927E" w14:textId="1AC0ECF1" w:rsidR="000A0F53" w:rsidRPr="000A0F53" w:rsidRDefault="000A0F53" w:rsidP="000A0F53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 xml:space="preserve">Inschrijver wordt verzocht om in onderstaand overzicht de gevraagde referenties op te geven, zoals beschreven in </w:t>
      </w:r>
      <w:r w:rsidRPr="00290577">
        <w:rPr>
          <w:rFonts w:ascii="Corbel" w:hAnsi="Corbel" w:cs="Arial"/>
          <w:szCs w:val="22"/>
        </w:rPr>
        <w:t>hoofdstuk 4, paragraaf 4.2</w:t>
      </w:r>
      <w:r w:rsidR="00290577" w:rsidRPr="00290577">
        <w:rPr>
          <w:rFonts w:ascii="Corbel" w:hAnsi="Corbel" w:cs="Arial"/>
          <w:szCs w:val="22"/>
        </w:rPr>
        <w:t>.2</w:t>
      </w:r>
      <w:r w:rsidRPr="00290577">
        <w:rPr>
          <w:rFonts w:ascii="Corbel" w:hAnsi="Corbel" w:cs="Arial"/>
          <w:szCs w:val="22"/>
        </w:rPr>
        <w:t xml:space="preserve"> technische bekwaamheid</w:t>
      </w:r>
      <w:r w:rsidR="00290577">
        <w:rPr>
          <w:rFonts w:ascii="Corbel" w:hAnsi="Corbel" w:cs="Arial"/>
          <w:szCs w:val="22"/>
        </w:rPr>
        <w:t xml:space="preserve"> - ervaring</w:t>
      </w:r>
      <w:r w:rsidRPr="00290577">
        <w:rPr>
          <w:rFonts w:ascii="Corbel" w:hAnsi="Corbel" w:cs="Arial"/>
          <w:szCs w:val="22"/>
        </w:rPr>
        <w:t>.</w:t>
      </w:r>
    </w:p>
    <w:p w14:paraId="7695BABF" w14:textId="77777777" w:rsidR="000A0F53" w:rsidRPr="000A0F53" w:rsidRDefault="000A0F53" w:rsidP="000A0F53">
      <w:pPr>
        <w:rPr>
          <w:rFonts w:ascii="Corbel" w:hAnsi="Corbel" w:cs="Arial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3637D" w:rsidRPr="0013637D" w14:paraId="52399E1F" w14:textId="77777777" w:rsidTr="0013637D">
        <w:tc>
          <w:tcPr>
            <w:tcW w:w="9062" w:type="dxa"/>
            <w:gridSpan w:val="2"/>
            <w:shd w:val="clear" w:color="auto" w:fill="00A685"/>
          </w:tcPr>
          <w:p w14:paraId="1A693C43" w14:textId="7B07D1FB" w:rsidR="0013637D" w:rsidRPr="0013637D" w:rsidRDefault="0013637D" w:rsidP="002F130D">
            <w:pPr>
              <w:tabs>
                <w:tab w:val="left" w:pos="2055"/>
              </w:tabs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id="0" w:name="_Hlk91506338"/>
            <w:r w:rsidRPr="0013637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="0013637D" w:rsidRPr="0013637D" w14:paraId="26A4E654" w14:textId="77777777" w:rsidTr="0056294E">
        <w:tc>
          <w:tcPr>
            <w:tcW w:w="2830" w:type="dxa"/>
          </w:tcPr>
          <w:p w14:paraId="0773E58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14:paraId="043A2758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6041BA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33830C14" w14:textId="77777777" w:rsidTr="0056294E">
        <w:tc>
          <w:tcPr>
            <w:tcW w:w="2830" w:type="dxa"/>
          </w:tcPr>
          <w:p w14:paraId="1F24DB2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14:paraId="63F7B783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314808B6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442FA616" w14:textId="77777777" w:rsidTr="0056294E">
        <w:tc>
          <w:tcPr>
            <w:tcW w:w="2830" w:type="dxa"/>
          </w:tcPr>
          <w:p w14:paraId="45732C9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14:paraId="6E816D39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76480689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173EC3B4" w14:textId="77777777" w:rsidTr="0056294E">
        <w:tc>
          <w:tcPr>
            <w:tcW w:w="2830" w:type="dxa"/>
          </w:tcPr>
          <w:p w14:paraId="73037E9E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14:paraId="681D716D" w14:textId="77777777" w:rsid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C955084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DD2D06" w14:textId="77777777" w:rsidTr="0056294E">
        <w:tc>
          <w:tcPr>
            <w:tcW w:w="2830" w:type="dxa"/>
          </w:tcPr>
          <w:p w14:paraId="5DE68B8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14:paraId="7082E020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13637D" w:rsidRPr="0013637D" w14:paraId="676CF872" w14:textId="77777777" w:rsidTr="00B841F2">
        <w:tc>
          <w:tcPr>
            <w:tcW w:w="9062" w:type="dxa"/>
            <w:gridSpan w:val="2"/>
          </w:tcPr>
          <w:p w14:paraId="2B1533B2" w14:textId="77777777" w:rsidR="0013637D" w:rsidRPr="0013637D" w:rsidRDefault="0013637D" w:rsidP="000A0F53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="0013637D" w:rsidRPr="0013637D" w14:paraId="1A6128E3" w14:textId="77777777" w:rsidTr="00BE19AF">
        <w:tc>
          <w:tcPr>
            <w:tcW w:w="9062" w:type="dxa"/>
            <w:gridSpan w:val="2"/>
          </w:tcPr>
          <w:p w14:paraId="5A8423E0" w14:textId="15AF71A3" w:rsidR="0013637D" w:rsidRPr="0013637D" w:rsidRDefault="0013637D" w:rsidP="0013637D">
            <w:pP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een referentieopdracht </w:t>
            </w:r>
            <w:r w:rsid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inzake de aanbesteding Inburgering B1 en Z routes en Taalstart.</w:t>
            </w:r>
          </w:p>
        </w:tc>
      </w:tr>
    </w:tbl>
    <w:p w14:paraId="1C6A3E25" w14:textId="77777777" w:rsidR="0013637D" w:rsidRDefault="0013637D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  <w:bookmarkStart w:id="1" w:name="_Hlk91506397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="009E59DF" w:rsidRPr="009E59DF" w14:paraId="48EF8E6D" w14:textId="77777777" w:rsidTr="00990816">
        <w:tc>
          <w:tcPr>
            <w:tcW w:w="2830" w:type="dxa"/>
            <w:shd w:val="clear" w:color="auto" w:fill="00A685"/>
          </w:tcPr>
          <w:p w14:paraId="7C4D2C67" w14:textId="686597A4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14:paraId="12BBC7E0" w14:textId="54F4A566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eastAsiaTheme="minorHAnsi" w:hAnsi="Corbel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="009E59DF" w:rsidRPr="009E59DF" w14:paraId="3AEEE943" w14:textId="77777777" w:rsidTr="00990816">
        <w:tc>
          <w:tcPr>
            <w:tcW w:w="2830" w:type="dxa"/>
          </w:tcPr>
          <w:p w14:paraId="316C8532" w14:textId="77777777" w:rsid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14:paraId="1AAD6227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47B4666D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5F8424C8" w14:textId="77777777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  <w:p w14:paraId="63671B19" w14:textId="6ECA3C9C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14:paraId="05878466" w14:textId="77777777" w:rsidR="009E59DF" w:rsidRPr="009E59DF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="009E59DF" w:rsidRPr="00990816" w14:paraId="691979A9" w14:textId="77777777" w:rsidTr="00990816">
        <w:tc>
          <w:tcPr>
            <w:tcW w:w="2830" w:type="dxa"/>
          </w:tcPr>
          <w:p w14:paraId="2937D253" w14:textId="16D3770A" w:rsidR="009E59DF" w:rsidRPr="00290577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Totale </w:t>
            </w:r>
            <w:r w:rsidR="00852E6F"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opdracht</w:t>
            </w: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som/ bedrag:</w:t>
            </w:r>
          </w:p>
        </w:tc>
        <w:tc>
          <w:tcPr>
            <w:tcW w:w="6232" w:type="dxa"/>
            <w:gridSpan w:val="3"/>
          </w:tcPr>
          <w:p w14:paraId="5D8C951D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  <w:p w14:paraId="75416701" w14:textId="77777777" w:rsidR="009E59DF" w:rsidRPr="00990816" w:rsidRDefault="009E59DF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bookmarkEnd w:id="1"/>
      <w:tr w:rsidR="00990816" w:rsidRPr="00990816" w14:paraId="322BD03F" w14:textId="77777777" w:rsidTr="00990816">
        <w:tc>
          <w:tcPr>
            <w:tcW w:w="2830" w:type="dxa"/>
          </w:tcPr>
          <w:p w14:paraId="6B6BC876" w14:textId="5812B1B5" w:rsidR="00990816" w:rsidRPr="00290577" w:rsidRDefault="00290577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Ingangsd</w:t>
            </w:r>
            <w:r w:rsidR="00990816"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atum</w:t>
            </w: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 contract</w:t>
            </w:r>
            <w:r w:rsidR="00990816"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1985" w:type="dxa"/>
          </w:tcPr>
          <w:p w14:paraId="20F6446A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  <w:tc>
          <w:tcPr>
            <w:tcW w:w="1984" w:type="dxa"/>
          </w:tcPr>
          <w:p w14:paraId="22AB5F91" w14:textId="623F092F" w:rsidR="00990816" w:rsidRPr="00990816" w:rsidRDefault="00290577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Eindd</w:t>
            </w:r>
            <w:r w:rsidR="00990816"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atum </w:t>
            </w: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contract</w:t>
            </w:r>
            <w:r w:rsidR="00990816"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:</w:t>
            </w:r>
          </w:p>
        </w:tc>
        <w:tc>
          <w:tcPr>
            <w:tcW w:w="2263" w:type="dxa"/>
          </w:tcPr>
          <w:p w14:paraId="237DF4FA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="00990816" w:rsidRPr="0013637D" w14:paraId="73415F1A" w14:textId="77777777" w:rsidTr="00981BE9">
        <w:tc>
          <w:tcPr>
            <w:tcW w:w="2830" w:type="dxa"/>
          </w:tcPr>
          <w:p w14:paraId="4E895E8B" w14:textId="0B6D28ED" w:rsid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14:paraId="6D9AB6E7" w14:textId="72E70142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14:paraId="01019A90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14:paraId="220CB94E" w14:textId="77777777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proofErr w:type="spellStart"/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  <w:proofErr w:type="spellEnd"/>
          </w:p>
          <w:p w14:paraId="6F6E3DAF" w14:textId="404A0678" w:rsidR="00990816" w:rsidRPr="00990816" w:rsidRDefault="00990816" w:rsidP="00990816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14:paraId="29AAC0B9" w14:textId="764EA9B9" w:rsidR="000A0F53" w:rsidRDefault="000A0F53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p w14:paraId="42D205AF" w14:textId="77777777" w:rsidR="00290577" w:rsidRDefault="00290577" w:rsidP="000A0F53">
      <w:pPr>
        <w:spacing w:line="280" w:lineRule="exact"/>
        <w:rPr>
          <w:rFonts w:ascii="Corbel" w:eastAsiaTheme="minorHAnsi" w:hAnsi="Corbel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="00990816" w:rsidRPr="00990816" w14:paraId="733B4358" w14:textId="31590705" w:rsidTr="00990816">
        <w:tc>
          <w:tcPr>
            <w:tcW w:w="828" w:type="dxa"/>
            <w:shd w:val="clear" w:color="auto" w:fill="00A685"/>
          </w:tcPr>
          <w:p w14:paraId="68475481" w14:textId="167EFFB9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14:paraId="771047DE" w14:textId="77777777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14:paraId="3F6F2614" w14:textId="00F2A0D2" w:rsidR="00990816" w:rsidRPr="00990816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="00990816" w:rsidRPr="009E59DF" w14:paraId="287B87BF" w14:textId="2614B03F" w:rsidTr="00990816">
        <w:tc>
          <w:tcPr>
            <w:tcW w:w="828" w:type="dxa"/>
          </w:tcPr>
          <w:p w14:paraId="20E73164" w14:textId="682F5802" w:rsidR="00990816" w:rsidRPr="009E59DF" w:rsidRDefault="00990816" w:rsidP="000D7701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1</w:t>
            </w:r>
          </w:p>
        </w:tc>
        <w:tc>
          <w:tcPr>
            <w:tcW w:w="4231" w:type="dxa"/>
          </w:tcPr>
          <w:p w14:paraId="213268BB" w14:textId="4E989308" w:rsidR="00290577" w:rsidRPr="00290577" w:rsidRDefault="00990816" w:rsidP="00290577">
            <w:pPr>
              <w:spacing w:line="280" w:lineRule="exact"/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Kerncompetentie 1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 xml:space="preserve"> (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Perceel 1: B1 leerroute en Taalstart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)</w:t>
            </w:r>
          </w:p>
          <w:p w14:paraId="605E9B5F" w14:textId="326ABAB2" w:rsidR="00290577" w:rsidRPr="00990816" w:rsidRDefault="00290577" w:rsidP="00290577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Aantoonbare ervaring met het uitvoeren van een traject gericht op taal voor B1 niveau. Daaronder wordt verstaan trajecten waarin sprake is van een combinatie van taalverwerving en werk of (vervolg)onderwijs.</w:t>
            </w:r>
          </w:p>
        </w:tc>
        <w:tc>
          <w:tcPr>
            <w:tcW w:w="2024" w:type="dxa"/>
          </w:tcPr>
          <w:p w14:paraId="4FBA2849" w14:textId="01069EA0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02BA38B5" w14:textId="692CCABC" w:rsidR="00990816" w:rsidRPr="00990816" w:rsidRDefault="00990816" w:rsidP="00990816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990816" w:rsidRPr="009E59DF" w14:paraId="7B2DFD07" w14:textId="77777777" w:rsidTr="00990816">
        <w:tc>
          <w:tcPr>
            <w:tcW w:w="828" w:type="dxa"/>
          </w:tcPr>
          <w:p w14:paraId="2AFEF8D8" w14:textId="7B5038A3" w:rsidR="00990816" w:rsidRPr="009E59DF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4231" w:type="dxa"/>
          </w:tcPr>
          <w:p w14:paraId="31B86DA0" w14:textId="3BEEC808" w:rsidR="00290577" w:rsidRPr="00290577" w:rsidRDefault="00990816" w:rsidP="00290577">
            <w:pPr>
              <w:spacing w:line="280" w:lineRule="exact"/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 xml:space="preserve">Kerncompetentie 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1 (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Perceel 2: Z leerroute en Taalstart</w:t>
            </w:r>
            <w:r w:rsidR="00290577"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)</w:t>
            </w:r>
          </w:p>
          <w:p w14:paraId="18EF5C66" w14:textId="43891FB2" w:rsidR="00290577" w:rsidRPr="00290577" w:rsidRDefault="00290577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Aantoonbare ervaring met alfabetisering; dat inschrijver in staat is analfabeten op het gewenste niveau te krijgen.</w:t>
            </w:r>
          </w:p>
          <w:p w14:paraId="129D4D50" w14:textId="77777777" w:rsidR="00990816" w:rsidRPr="00990816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</w:p>
        </w:tc>
        <w:tc>
          <w:tcPr>
            <w:tcW w:w="2024" w:type="dxa"/>
          </w:tcPr>
          <w:p w14:paraId="37ABBD8C" w14:textId="309B13B3" w:rsidR="00990816" w:rsidRPr="00990816" w:rsidRDefault="00990816" w:rsidP="00990816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14:paraId="52936246" w14:textId="484F7898" w:rsidR="00990816" w:rsidRPr="00990816" w:rsidRDefault="00990816" w:rsidP="00990816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="00990816" w:rsidRPr="009E59DF" w14:paraId="29C65526" w14:textId="77777777" w:rsidTr="00990816">
        <w:tc>
          <w:tcPr>
            <w:tcW w:w="828" w:type="dxa"/>
          </w:tcPr>
          <w:p w14:paraId="10021624" w14:textId="4F99C557" w:rsidR="00990816" w:rsidRPr="009E59DF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3</w:t>
            </w:r>
          </w:p>
        </w:tc>
        <w:tc>
          <w:tcPr>
            <w:tcW w:w="4231" w:type="dxa"/>
          </w:tcPr>
          <w:p w14:paraId="35B610F0" w14:textId="3CF7BBBB" w:rsidR="00290577" w:rsidRPr="00290577" w:rsidRDefault="00290577" w:rsidP="00290577">
            <w:pPr>
              <w:spacing w:line="280" w:lineRule="exact"/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</w:pPr>
            <w:r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 xml:space="preserve">Kerncompetentie </w:t>
            </w:r>
            <w:r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>2</w:t>
            </w:r>
            <w:r w:rsidRPr="00290577">
              <w:rPr>
                <w:rFonts w:ascii="Corbel" w:eastAsiaTheme="minorHAnsi" w:hAnsi="Corbel" w:cstheme="minorBidi"/>
                <w:b/>
                <w:color w:val="000000" w:themeColor="text1"/>
                <w:szCs w:val="22"/>
                <w:lang w:eastAsia="en-US"/>
              </w:rPr>
              <w:t xml:space="preserve"> (Perceel 2: Z leerroute en Taalstart)</w:t>
            </w:r>
          </w:p>
          <w:p w14:paraId="479F87E4" w14:textId="406870E5" w:rsidR="00290577" w:rsidRDefault="00290577" w:rsidP="00290577">
            <w:pPr>
              <w:rPr>
                <w:bCs/>
                <w:i/>
              </w:rPr>
            </w:pPr>
            <w:r w:rsidRPr="00290577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Aantoonbare ervaring met het uitvoeren van een traject gericht op taal voor A1 niveau. Daaronder wordt verstaan trajecten waarin sprake is van een combinatie van taalverwerving en werk of (vervolg)onderwijs</w:t>
            </w:r>
            <w:r w:rsidRPr="008878DA">
              <w:rPr>
                <w:bCs/>
                <w:i/>
              </w:rPr>
              <w:t>.</w:t>
            </w:r>
          </w:p>
          <w:p w14:paraId="3B182B89" w14:textId="77777777" w:rsidR="00990816" w:rsidRPr="00990816" w:rsidRDefault="00990816" w:rsidP="00990816">
            <w:p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highlight w:val="yellow"/>
                <w:lang w:eastAsia="en-US"/>
              </w:rPr>
            </w:pPr>
          </w:p>
        </w:tc>
        <w:tc>
          <w:tcPr>
            <w:tcW w:w="2024" w:type="dxa"/>
          </w:tcPr>
          <w:p w14:paraId="294AF30C" w14:textId="0E26CE76" w:rsidR="00990816" w:rsidRPr="00990816" w:rsidRDefault="00990816" w:rsidP="00990816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Ja</w:t>
            </w:r>
          </w:p>
        </w:tc>
        <w:tc>
          <w:tcPr>
            <w:tcW w:w="1984" w:type="dxa"/>
          </w:tcPr>
          <w:p w14:paraId="3B5AE9C1" w14:textId="18852F56" w:rsidR="00990816" w:rsidRPr="00990816" w:rsidRDefault="00990816" w:rsidP="00990816">
            <w:pPr>
              <w:pStyle w:val="Lijstalinea"/>
              <w:numPr>
                <w:ilvl w:val="0"/>
                <w:numId w:val="4"/>
              </w:numPr>
              <w:spacing w:line="280" w:lineRule="exact"/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eastAsiaTheme="minorHAnsi" w:hAnsi="Corbel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14:paraId="14BF6019" w14:textId="0CD65509" w:rsidR="00990816" w:rsidRDefault="00990816" w:rsidP="00990816">
      <w:pPr>
        <w:rPr>
          <w:rFonts w:ascii="Corbel" w:eastAsiaTheme="minorHAnsi" w:hAnsi="Corbel" w:cstheme="minorBidi"/>
          <w:b/>
          <w:color w:val="FFFFFF" w:themeColor="background1"/>
          <w:szCs w:val="22"/>
          <w:lang w:eastAsia="en-US"/>
        </w:rPr>
      </w:pPr>
    </w:p>
    <w:p w14:paraId="3FD3988B" w14:textId="56C27B25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14:paraId="338FE716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14:paraId="32A1019F" w14:textId="77777777" w:rsidR="00990816" w:rsidRPr="00990816" w:rsidRDefault="00990816" w:rsidP="00990816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14:paraId="1588E55B" w14:textId="65C8074D" w:rsidR="00990816" w:rsidRPr="00990816" w:rsidRDefault="00990816" w:rsidP="00990816">
      <w:pPr>
        <w:rPr>
          <w:rFonts w:ascii="Corbel" w:eastAsiaTheme="minorHAnsi" w:hAnsi="Corbel" w:cstheme="minorBidi"/>
          <w:sz w:val="20"/>
          <w:szCs w:val="20"/>
          <w:lang w:eastAsia="en-US"/>
        </w:rPr>
      </w:pPr>
      <w:r w:rsidRPr="00990816">
        <w:rPr>
          <w:rFonts w:ascii="Corbel" w:hAnsi="Corbel" w:cs="Arial"/>
          <w:szCs w:val="22"/>
        </w:rPr>
        <w:t>Handtekening:</w:t>
      </w:r>
    </w:p>
    <w:sectPr w:rsidR="00990816" w:rsidRPr="0099081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4E95" w14:textId="77777777" w:rsidR="00101DB2" w:rsidRDefault="00101DB2" w:rsidP="00101DB2">
      <w:r>
        <w:separator/>
      </w:r>
    </w:p>
  </w:endnote>
  <w:endnote w:type="continuationSeparator" w:id="0">
    <w:p w14:paraId="7117AE96" w14:textId="77777777" w:rsidR="00101DB2" w:rsidRDefault="00101DB2" w:rsidP="0010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49582" w14:textId="77777777" w:rsidR="00101DB2" w:rsidRDefault="00101DB2" w:rsidP="00101DB2">
      <w:r>
        <w:separator/>
      </w:r>
    </w:p>
  </w:footnote>
  <w:footnote w:type="continuationSeparator" w:id="0">
    <w:p w14:paraId="2485BB38" w14:textId="77777777" w:rsidR="00101DB2" w:rsidRDefault="00101DB2" w:rsidP="0010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01F8E" w14:textId="77777777" w:rsidR="00101DB2" w:rsidRDefault="001E1362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6BB24E17">
          <wp:simplePos x="0" y="0"/>
          <wp:positionH relativeFrom="page">
            <wp:posOffset>5605421</wp:posOffset>
          </wp:positionH>
          <wp:positionV relativeFrom="page">
            <wp:posOffset>206595</wp:posOffset>
          </wp:positionV>
          <wp:extent cx="1041621" cy="488779"/>
          <wp:effectExtent l="0" t="0" r="6350" b="698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1621" cy="4887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119033">
    <w:abstractNumId w:val="3"/>
  </w:num>
  <w:num w:numId="2" w16cid:durableId="1699352147">
    <w:abstractNumId w:val="0"/>
  </w:num>
  <w:num w:numId="3" w16cid:durableId="226457519">
    <w:abstractNumId w:val="2"/>
  </w:num>
  <w:num w:numId="4" w16cid:durableId="180894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290577"/>
    <w:rsid w:val="002F130D"/>
    <w:rsid w:val="004048D9"/>
    <w:rsid w:val="004C6BCD"/>
    <w:rsid w:val="0056294E"/>
    <w:rsid w:val="00566B5E"/>
    <w:rsid w:val="007D7BCE"/>
    <w:rsid w:val="00852E6F"/>
    <w:rsid w:val="00990816"/>
    <w:rsid w:val="009E59DF"/>
    <w:rsid w:val="00A40E0D"/>
    <w:rsid w:val="00B06AC3"/>
    <w:rsid w:val="00BE5266"/>
    <w:rsid w:val="00CB2B94"/>
    <w:rsid w:val="00DA6B92"/>
    <w:rsid w:val="00EA596A"/>
    <w:rsid w:val="00F1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rsid w:val="000A0F53"/>
    <w:rPr>
      <w:lang w:eastAsia="en-US"/>
    </w:rPr>
  </w:style>
  <w:style w:type="table" w:customStyle="1" w:styleId="GemeentePurmerendtabel2">
    <w:name w:val="Gemeente Purmerend tabel 2"/>
    <w:basedOn w:val="Standaardtabel"/>
    <w:uiPriority w:val="99"/>
    <w:rsid w:val="000A0F53"/>
    <w:rPr>
      <w:rFonts w:ascii="Corbel" w:eastAsiaTheme="minorHAnsi" w:hAnsi="Corbel" w:cstheme="minorBidi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sz="4" w:space="0" w:color="008F6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sz="4" w:space="0" w:color="008F60"/>
        </w:tcBorders>
        <w:shd w:val="clear" w:color="auto" w:fill="EEEEEB"/>
      </w:tcPr>
    </w:tblStylePr>
  </w:style>
  <w:style w:type="paragraph" w:customStyle="1" w:styleId="TabelgemeentePurmerend">
    <w:name w:val="Tabel gemeente Purmerend"/>
    <w:basedOn w:val="Standaard"/>
    <w:qFormat/>
    <w:rsid w:val="000A0F53"/>
    <w:rPr>
      <w:rFonts w:ascii="Corbel" w:eastAsiaTheme="minorHAnsi" w:hAnsi="Corbel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emeentePurmerend">
    <w:name w:val="Gemeente Purmerend"/>
    <w:basedOn w:val="Standaardtabel"/>
    <w:uiPriority w:val="99"/>
    <w:rsid w:val="000A0F53"/>
    <w:rPr>
      <w:rFonts w:ascii="Corbel" w:eastAsiaTheme="minorHAnsi" w:hAnsi="Corbel" w:cstheme="minorBidi"/>
      <w:color w:val="000000" w:themeColor="text1"/>
      <w:sz w:val="18"/>
      <w:szCs w:val="24"/>
      <w:lang w:eastAsia="en-US"/>
    </w:rPr>
    <w:tblPr>
      <w:tblBorders>
        <w:insideH w:val="single" w:sz="2" w:space="0" w:color="CBCCCB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sz="12" w:space="0" w:color="008F6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eastAsia="Calibri" w:hAnsi="Times New Roman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239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Berg, A.M.L. van den (Anne Marie)</cp:lastModifiedBy>
  <cp:revision>4</cp:revision>
  <dcterms:created xsi:type="dcterms:W3CDTF">2023-07-17T07:30:00Z</dcterms:created>
  <dcterms:modified xsi:type="dcterms:W3CDTF">2023-08-21T13:41:00Z</dcterms:modified>
</cp:coreProperties>
</file>