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51CD66" w14:textId="73F2ED57" w:rsidR="000D1432" w:rsidRPr="009E21FD" w:rsidRDefault="000D1432" w:rsidP="000D1432">
      <w:pPr>
        <w:spacing w:line="240" w:lineRule="auto"/>
        <w:rPr>
          <w:rFonts w:cs="Tahoma"/>
          <w:b/>
          <w:szCs w:val="18"/>
        </w:rPr>
      </w:pPr>
      <w:r>
        <w:rPr>
          <w:b/>
          <w:szCs w:val="18"/>
        </w:rPr>
        <w:t>B</w:t>
      </w:r>
      <w:r w:rsidRPr="00FE2555">
        <w:rPr>
          <w:b/>
          <w:szCs w:val="18"/>
        </w:rPr>
        <w:t xml:space="preserve">ijlage </w:t>
      </w:r>
      <w:r w:rsidR="00C87664">
        <w:rPr>
          <w:b/>
          <w:szCs w:val="18"/>
        </w:rPr>
        <w:t>D</w:t>
      </w:r>
      <w:r w:rsidRPr="00FE2555">
        <w:rPr>
          <w:b/>
          <w:szCs w:val="18"/>
        </w:rPr>
        <w:t xml:space="preserve"> – Inschrijfstaat </w:t>
      </w:r>
      <w:r>
        <w:rPr>
          <w:b/>
          <w:szCs w:val="18"/>
        </w:rPr>
        <w:t>Aanschaf Beeldmateriaal</w:t>
      </w:r>
    </w:p>
    <w:p w14:paraId="5441ABB4" w14:textId="77777777" w:rsidR="000D1432" w:rsidRPr="00FE2555" w:rsidRDefault="000D1432" w:rsidP="000D1432">
      <w:pPr>
        <w:tabs>
          <w:tab w:val="left" w:pos="709"/>
        </w:tabs>
        <w:rPr>
          <w:szCs w:val="18"/>
        </w:rPr>
      </w:pPr>
    </w:p>
    <w:p w14:paraId="7664F693" w14:textId="77777777" w:rsidR="000D1432" w:rsidRPr="00917EEF" w:rsidRDefault="000D1432" w:rsidP="000D1432">
      <w:pPr>
        <w:tabs>
          <w:tab w:val="num" w:pos="0"/>
          <w:tab w:val="left" w:pos="1314"/>
        </w:tabs>
        <w:spacing w:line="240" w:lineRule="auto"/>
        <w:jc w:val="both"/>
        <w:rPr>
          <w:rFonts w:eastAsia="Times New Roman" w:cs="Arial"/>
          <w:sz w:val="20"/>
          <w:szCs w:val="20"/>
        </w:rPr>
      </w:pPr>
      <w:r w:rsidRPr="00917EEF">
        <w:rPr>
          <w:rFonts w:eastAsia="Times New Roman" w:cs="Arial"/>
          <w:sz w:val="20"/>
          <w:szCs w:val="20"/>
        </w:rPr>
        <w:t>Ondergetekende verklaart zich door ondertekening van dit biljet bereid tot het leveren van de gevraagde producten en diensten ten behoeve van bovengenoemd project voor de onderstaande tarieven:</w:t>
      </w:r>
    </w:p>
    <w:p w14:paraId="2EE549DC" w14:textId="77777777" w:rsidR="000D1432" w:rsidRPr="00917EEF" w:rsidRDefault="000D1432" w:rsidP="000D1432">
      <w:pPr>
        <w:tabs>
          <w:tab w:val="num" w:pos="0"/>
          <w:tab w:val="left" w:pos="1314"/>
        </w:tabs>
        <w:spacing w:line="240" w:lineRule="auto"/>
        <w:jc w:val="both"/>
        <w:rPr>
          <w:rFonts w:eastAsia="Times New Roman" w:cs="Arial"/>
          <w:b/>
          <w:sz w:val="20"/>
          <w:szCs w:val="20"/>
        </w:rPr>
      </w:pPr>
    </w:p>
    <w:tbl>
      <w:tblPr>
        <w:tblpPr w:leftFromText="141" w:rightFromText="141" w:vertAnchor="page" w:horzAnchor="margin" w:tblpY="2905"/>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551"/>
        <w:gridCol w:w="2694"/>
      </w:tblGrid>
      <w:tr w:rsidR="000D1432" w:rsidRPr="00917EEF" w14:paraId="0267B2C2" w14:textId="77777777" w:rsidTr="000D1432">
        <w:tc>
          <w:tcPr>
            <w:tcW w:w="3114" w:type="dxa"/>
            <w:shd w:val="pct10" w:color="auto" w:fill="auto"/>
          </w:tcPr>
          <w:p w14:paraId="04EB0BF0" w14:textId="16DABB2A" w:rsidR="000D1432" w:rsidRPr="00917EEF" w:rsidRDefault="000D1432" w:rsidP="000D1432">
            <w:pPr>
              <w:tabs>
                <w:tab w:val="num" w:pos="0"/>
                <w:tab w:val="left" w:pos="1314"/>
              </w:tabs>
              <w:spacing w:line="240" w:lineRule="auto"/>
              <w:rPr>
                <w:rFonts w:eastAsia="Times New Roman" w:cs="Arial"/>
                <w:b/>
                <w:szCs w:val="18"/>
              </w:rPr>
            </w:pPr>
          </w:p>
        </w:tc>
        <w:tc>
          <w:tcPr>
            <w:tcW w:w="2551" w:type="dxa"/>
            <w:shd w:val="pct10" w:color="auto" w:fill="auto"/>
          </w:tcPr>
          <w:p w14:paraId="4835A338" w14:textId="77777777" w:rsidR="000D1432" w:rsidRPr="00917EEF" w:rsidRDefault="000D1432" w:rsidP="000D1432">
            <w:pPr>
              <w:tabs>
                <w:tab w:val="num" w:pos="0"/>
                <w:tab w:val="left" w:pos="1314"/>
              </w:tabs>
              <w:spacing w:before="120" w:after="120" w:line="240" w:lineRule="auto"/>
              <w:rPr>
                <w:rFonts w:eastAsia="Times New Roman" w:cs="Arial"/>
                <w:szCs w:val="18"/>
              </w:rPr>
            </w:pPr>
            <w:r w:rsidRPr="00917EEF">
              <w:rPr>
                <w:rFonts w:eastAsia="Times New Roman" w:cs="Arial"/>
                <w:szCs w:val="18"/>
              </w:rPr>
              <w:t>Deelproducten</w:t>
            </w:r>
            <w:r w:rsidRPr="00917EEF">
              <w:rPr>
                <w:rFonts w:eastAsia="Times New Roman" w:cs="Arial"/>
                <w:szCs w:val="18"/>
                <w:vertAlign w:val="superscript"/>
              </w:rPr>
              <w:footnoteReference w:id="1"/>
            </w:r>
          </w:p>
        </w:tc>
        <w:tc>
          <w:tcPr>
            <w:tcW w:w="2694" w:type="dxa"/>
            <w:tcBorders>
              <w:bottom w:val="single" w:sz="4" w:space="0" w:color="auto"/>
            </w:tcBorders>
            <w:shd w:val="pct10" w:color="auto" w:fill="auto"/>
          </w:tcPr>
          <w:p w14:paraId="4CC37B8D" w14:textId="77777777" w:rsidR="000D1432" w:rsidRPr="00917EEF" w:rsidRDefault="000D1432" w:rsidP="000D1432">
            <w:pPr>
              <w:tabs>
                <w:tab w:val="num" w:pos="0"/>
                <w:tab w:val="left" w:pos="1314"/>
              </w:tabs>
              <w:spacing w:line="240" w:lineRule="auto"/>
              <w:rPr>
                <w:rFonts w:eastAsia="Times New Roman" w:cs="Arial"/>
                <w:b/>
                <w:szCs w:val="18"/>
              </w:rPr>
            </w:pPr>
            <w:r w:rsidRPr="00917EEF">
              <w:rPr>
                <w:rFonts w:eastAsia="Times New Roman" w:cs="Arial"/>
                <w:b/>
                <w:szCs w:val="18"/>
              </w:rPr>
              <w:t xml:space="preserve">Prijs </w:t>
            </w:r>
            <w:r>
              <w:rPr>
                <w:rFonts w:eastAsia="Times New Roman" w:cs="Arial"/>
                <w:b/>
                <w:szCs w:val="18"/>
              </w:rPr>
              <w:t>(excl. b</w:t>
            </w:r>
            <w:r w:rsidRPr="00917EEF">
              <w:rPr>
                <w:rFonts w:eastAsia="Times New Roman" w:cs="Arial"/>
                <w:b/>
                <w:szCs w:val="18"/>
              </w:rPr>
              <w:t>tw)</w:t>
            </w:r>
          </w:p>
        </w:tc>
      </w:tr>
      <w:tr w:rsidR="000D1432" w:rsidRPr="00917EEF" w14:paraId="6BE25344" w14:textId="77777777" w:rsidTr="000D1432">
        <w:tc>
          <w:tcPr>
            <w:tcW w:w="3114" w:type="dxa"/>
            <w:shd w:val="clear" w:color="auto" w:fill="auto"/>
          </w:tcPr>
          <w:p w14:paraId="5F416A7B" w14:textId="46F32EE2" w:rsidR="000D1432" w:rsidRPr="00917EEF" w:rsidRDefault="00C87664" w:rsidP="000D1432">
            <w:pPr>
              <w:tabs>
                <w:tab w:val="left" w:pos="1314"/>
              </w:tabs>
              <w:spacing w:before="120" w:after="120" w:line="240" w:lineRule="auto"/>
              <w:rPr>
                <w:rFonts w:eastAsia="Times New Roman" w:cs="Arial"/>
                <w:szCs w:val="18"/>
              </w:rPr>
            </w:pPr>
            <w:r>
              <w:rPr>
                <w:rFonts w:eastAsia="Times New Roman" w:cs="Arial"/>
                <w:szCs w:val="18"/>
              </w:rPr>
              <w:t>1</w:t>
            </w:r>
            <w:r w:rsidR="000D1432" w:rsidRPr="00917EEF">
              <w:rPr>
                <w:rFonts w:eastAsia="Times New Roman" w:cs="Arial"/>
                <w:szCs w:val="18"/>
              </w:rPr>
              <w:t>.A - Luchtfoto (stereo/</w:t>
            </w:r>
            <w:r w:rsidR="000D1432">
              <w:rPr>
                <w:rFonts w:eastAsia="Times New Roman" w:cs="Arial"/>
                <w:szCs w:val="18"/>
              </w:rPr>
              <w:t xml:space="preserve"> </w:t>
            </w:r>
            <w:proofErr w:type="spellStart"/>
            <w:r w:rsidR="000D1432">
              <w:rPr>
                <w:rFonts w:eastAsia="Times New Roman" w:cs="Arial"/>
                <w:szCs w:val="18"/>
              </w:rPr>
              <w:t>true</w:t>
            </w:r>
            <w:proofErr w:type="spellEnd"/>
            <w:r w:rsidR="000D1432" w:rsidRPr="00917EEF">
              <w:rPr>
                <w:rFonts w:eastAsia="Times New Roman" w:cs="Arial"/>
                <w:szCs w:val="18"/>
              </w:rPr>
              <w:t xml:space="preserve"> </w:t>
            </w:r>
            <w:proofErr w:type="spellStart"/>
            <w:r w:rsidR="000D1432" w:rsidRPr="00917EEF">
              <w:rPr>
                <w:rFonts w:eastAsia="Times New Roman" w:cs="Arial"/>
                <w:szCs w:val="18"/>
              </w:rPr>
              <w:t>orthofoto</w:t>
            </w:r>
            <w:proofErr w:type="spellEnd"/>
            <w:r w:rsidR="000D1432" w:rsidRPr="00917EEF">
              <w:rPr>
                <w:rFonts w:eastAsia="Times New Roman" w:cs="Arial"/>
                <w:szCs w:val="18"/>
              </w:rPr>
              <w:t xml:space="preserve">) met een grondresolutie van </w:t>
            </w:r>
            <w:r w:rsidR="000D1432">
              <w:rPr>
                <w:rFonts w:eastAsia="Times New Roman" w:cs="Arial"/>
                <w:szCs w:val="18"/>
              </w:rPr>
              <w:t xml:space="preserve">minimaal </w:t>
            </w:r>
            <w:r w:rsidR="000D1432" w:rsidRPr="00917EEF">
              <w:rPr>
                <w:rFonts w:eastAsia="Times New Roman" w:cs="Arial"/>
                <w:szCs w:val="18"/>
              </w:rPr>
              <w:t xml:space="preserve">5 cm en overlap van 80/60; </w:t>
            </w:r>
            <w:r w:rsidR="000D1432">
              <w:rPr>
                <w:rFonts w:eastAsia="Times New Roman" w:cs="Arial"/>
                <w:szCs w:val="18"/>
              </w:rPr>
              <w:t>(aanlevering voorzien van een bijbehorend kalibratierapport en externe oriëntatieparameters)</w:t>
            </w:r>
          </w:p>
          <w:p w14:paraId="6B9EDEC1" w14:textId="77777777" w:rsidR="000D1432" w:rsidRPr="00917EEF" w:rsidRDefault="000D1432" w:rsidP="000D1432">
            <w:pPr>
              <w:tabs>
                <w:tab w:val="left" w:pos="1314"/>
              </w:tabs>
              <w:spacing w:before="120" w:after="120" w:line="240" w:lineRule="auto"/>
              <w:rPr>
                <w:rFonts w:eastAsia="Times New Roman" w:cs="Arial"/>
                <w:szCs w:val="18"/>
              </w:rPr>
            </w:pPr>
          </w:p>
        </w:tc>
        <w:tc>
          <w:tcPr>
            <w:tcW w:w="2551" w:type="dxa"/>
          </w:tcPr>
          <w:p w14:paraId="48D47C70" w14:textId="77777777" w:rsidR="000D1432" w:rsidRPr="00917EEF" w:rsidRDefault="000D1432" w:rsidP="000D1432">
            <w:pPr>
              <w:tabs>
                <w:tab w:val="num" w:pos="0"/>
                <w:tab w:val="left" w:pos="1314"/>
              </w:tabs>
              <w:spacing w:before="120" w:after="120" w:line="240" w:lineRule="auto"/>
              <w:jc w:val="both"/>
              <w:rPr>
                <w:rFonts w:eastAsia="Times New Roman" w:cs="Arial"/>
                <w:szCs w:val="18"/>
              </w:rPr>
            </w:pPr>
            <w:r>
              <w:rPr>
                <w:rFonts w:eastAsia="Times New Roman" w:cs="Arial"/>
                <w:szCs w:val="18"/>
              </w:rPr>
              <w:t>Gemeente Dordrecht</w:t>
            </w:r>
          </w:p>
        </w:tc>
        <w:tc>
          <w:tcPr>
            <w:tcW w:w="2694" w:type="dxa"/>
            <w:shd w:val="clear" w:color="auto" w:fill="auto"/>
          </w:tcPr>
          <w:p w14:paraId="1AB6A4F0" w14:textId="77777777" w:rsidR="000D1432" w:rsidRPr="00917EEF" w:rsidRDefault="000D1432" w:rsidP="000D1432">
            <w:pPr>
              <w:tabs>
                <w:tab w:val="num" w:pos="0"/>
                <w:tab w:val="left" w:pos="1314"/>
              </w:tabs>
              <w:spacing w:before="120" w:after="120" w:line="240" w:lineRule="auto"/>
              <w:jc w:val="both"/>
              <w:rPr>
                <w:rFonts w:eastAsia="Times New Roman" w:cs="Arial"/>
                <w:szCs w:val="18"/>
              </w:rPr>
            </w:pPr>
            <w:r w:rsidRPr="00917EEF">
              <w:rPr>
                <w:rFonts w:eastAsia="Times New Roman" w:cs="Arial"/>
                <w:szCs w:val="18"/>
              </w:rPr>
              <w:t xml:space="preserve">€ </w:t>
            </w:r>
            <w:r w:rsidRPr="00917EEF">
              <w:rPr>
                <w:rFonts w:eastAsia="Times New Roman" w:cs="Arial"/>
                <w:b/>
                <w:szCs w:val="18"/>
              </w:rPr>
              <w:t>[invullen]</w:t>
            </w:r>
            <w:r w:rsidRPr="00917EEF">
              <w:rPr>
                <w:rFonts w:eastAsia="Times New Roman" w:cs="Arial"/>
                <w:szCs w:val="18"/>
              </w:rPr>
              <w:t xml:space="preserve"> </w:t>
            </w:r>
          </w:p>
        </w:tc>
      </w:tr>
      <w:tr w:rsidR="000D1432" w:rsidRPr="00917EEF" w14:paraId="628DA1D9" w14:textId="77777777" w:rsidTr="000D1432">
        <w:tc>
          <w:tcPr>
            <w:tcW w:w="3114" w:type="dxa"/>
            <w:tcBorders>
              <w:top w:val="single" w:sz="4" w:space="0" w:color="auto"/>
              <w:left w:val="single" w:sz="4" w:space="0" w:color="auto"/>
              <w:bottom w:val="single" w:sz="4" w:space="0" w:color="auto"/>
              <w:right w:val="single" w:sz="4" w:space="0" w:color="auto"/>
            </w:tcBorders>
            <w:shd w:val="clear" w:color="auto" w:fill="auto"/>
          </w:tcPr>
          <w:p w14:paraId="64A14DDD" w14:textId="77777777" w:rsidR="000D1432" w:rsidRPr="00917EEF" w:rsidRDefault="000D1432" w:rsidP="000D1432">
            <w:pPr>
              <w:tabs>
                <w:tab w:val="left" w:pos="1314"/>
              </w:tabs>
              <w:spacing w:before="120" w:after="120" w:line="240" w:lineRule="auto"/>
              <w:rPr>
                <w:rFonts w:eastAsia="Times New Roman" w:cs="Arial"/>
                <w:szCs w:val="18"/>
              </w:rPr>
            </w:pPr>
          </w:p>
        </w:tc>
        <w:tc>
          <w:tcPr>
            <w:tcW w:w="2551" w:type="dxa"/>
            <w:tcBorders>
              <w:top w:val="single" w:sz="4" w:space="0" w:color="auto"/>
              <w:left w:val="single" w:sz="4" w:space="0" w:color="auto"/>
              <w:bottom w:val="single" w:sz="4" w:space="0" w:color="auto"/>
              <w:right w:val="single" w:sz="4" w:space="0" w:color="auto"/>
            </w:tcBorders>
          </w:tcPr>
          <w:p w14:paraId="1B35025C" w14:textId="77777777" w:rsidR="000D1432" w:rsidRPr="00917EEF" w:rsidRDefault="000D1432" w:rsidP="000D1432">
            <w:pPr>
              <w:tabs>
                <w:tab w:val="left" w:pos="1314"/>
              </w:tabs>
              <w:spacing w:before="120" w:after="120" w:line="240" w:lineRule="auto"/>
              <w:rPr>
                <w:rFonts w:eastAsia="Times New Roman" w:cs="Arial"/>
                <w:szCs w:val="18"/>
              </w:rPr>
            </w:pPr>
            <w:r>
              <w:rPr>
                <w:rFonts w:eastAsia="Times New Roman" w:cs="Arial"/>
                <w:szCs w:val="18"/>
              </w:rPr>
              <w:t>Gemeente Zwijndrecht</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BA84C8D" w14:textId="77777777" w:rsidR="000D1432" w:rsidRDefault="000D1432" w:rsidP="000D1432">
            <w:r w:rsidRPr="004D48E0">
              <w:rPr>
                <w:rFonts w:eastAsia="Times New Roman" w:cs="Arial"/>
                <w:szCs w:val="18"/>
              </w:rPr>
              <w:t xml:space="preserve">€ </w:t>
            </w:r>
            <w:r w:rsidRPr="004D48E0">
              <w:rPr>
                <w:rFonts w:eastAsia="Times New Roman" w:cs="Arial"/>
                <w:b/>
                <w:szCs w:val="18"/>
              </w:rPr>
              <w:t>[invullen]</w:t>
            </w:r>
            <w:r w:rsidRPr="004D48E0">
              <w:rPr>
                <w:rFonts w:eastAsia="Times New Roman" w:cs="Arial"/>
                <w:szCs w:val="18"/>
              </w:rPr>
              <w:t xml:space="preserve"> </w:t>
            </w:r>
          </w:p>
        </w:tc>
      </w:tr>
      <w:tr w:rsidR="000D1432" w:rsidRPr="00917EEF" w14:paraId="323017C4" w14:textId="77777777" w:rsidTr="000D1432">
        <w:trPr>
          <w:trHeight w:val="1017"/>
        </w:trPr>
        <w:tc>
          <w:tcPr>
            <w:tcW w:w="3114" w:type="dxa"/>
            <w:tcBorders>
              <w:top w:val="single" w:sz="4" w:space="0" w:color="auto"/>
              <w:left w:val="single" w:sz="4" w:space="0" w:color="auto"/>
              <w:bottom w:val="single" w:sz="4" w:space="0" w:color="auto"/>
              <w:right w:val="single" w:sz="4" w:space="0" w:color="auto"/>
            </w:tcBorders>
            <w:shd w:val="clear" w:color="auto" w:fill="auto"/>
          </w:tcPr>
          <w:p w14:paraId="6E86FFDC" w14:textId="77777777" w:rsidR="000D1432" w:rsidRPr="00917EEF" w:rsidRDefault="000D1432" w:rsidP="000D1432">
            <w:pPr>
              <w:tabs>
                <w:tab w:val="left" w:pos="1314"/>
              </w:tabs>
              <w:spacing w:before="120" w:after="120" w:line="240" w:lineRule="auto"/>
              <w:rPr>
                <w:rFonts w:eastAsia="Times New Roman" w:cs="Arial"/>
                <w:szCs w:val="18"/>
              </w:rPr>
            </w:pPr>
          </w:p>
        </w:tc>
        <w:tc>
          <w:tcPr>
            <w:tcW w:w="2551" w:type="dxa"/>
            <w:tcBorders>
              <w:top w:val="single" w:sz="4" w:space="0" w:color="auto"/>
              <w:left w:val="single" w:sz="4" w:space="0" w:color="auto"/>
              <w:bottom w:val="single" w:sz="4" w:space="0" w:color="auto"/>
              <w:right w:val="single" w:sz="4" w:space="0" w:color="auto"/>
            </w:tcBorders>
          </w:tcPr>
          <w:p w14:paraId="4C1288B1" w14:textId="77777777" w:rsidR="000D1432" w:rsidRPr="00917EEF" w:rsidRDefault="000D1432" w:rsidP="000D1432">
            <w:pPr>
              <w:tabs>
                <w:tab w:val="left" w:pos="1314"/>
              </w:tabs>
              <w:spacing w:before="120" w:after="120" w:line="240" w:lineRule="auto"/>
              <w:rPr>
                <w:rFonts w:eastAsia="Times New Roman" w:cs="Arial"/>
                <w:szCs w:val="18"/>
              </w:rPr>
            </w:pPr>
            <w:r>
              <w:rPr>
                <w:rFonts w:eastAsia="Times New Roman" w:cs="Arial"/>
                <w:szCs w:val="18"/>
              </w:rPr>
              <w:t>Gemeente Hendrik-Ido-Ambacht</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E12CC2F" w14:textId="77777777" w:rsidR="000D1432" w:rsidRDefault="000D1432" w:rsidP="000D1432">
            <w:r w:rsidRPr="004D48E0">
              <w:rPr>
                <w:rFonts w:eastAsia="Times New Roman" w:cs="Arial"/>
                <w:szCs w:val="18"/>
              </w:rPr>
              <w:t xml:space="preserve">€ </w:t>
            </w:r>
            <w:r w:rsidRPr="004D48E0">
              <w:rPr>
                <w:rFonts w:eastAsia="Times New Roman" w:cs="Arial"/>
                <w:b/>
                <w:szCs w:val="18"/>
              </w:rPr>
              <w:t>[invullen]</w:t>
            </w:r>
            <w:r w:rsidRPr="004D48E0">
              <w:rPr>
                <w:rFonts w:eastAsia="Times New Roman" w:cs="Arial"/>
                <w:szCs w:val="18"/>
              </w:rPr>
              <w:t xml:space="preserve"> </w:t>
            </w:r>
          </w:p>
        </w:tc>
      </w:tr>
      <w:tr w:rsidR="000D1432" w:rsidRPr="00917EEF" w14:paraId="51C98B05" w14:textId="77777777" w:rsidTr="000D1432">
        <w:trPr>
          <w:trHeight w:val="1017"/>
        </w:trPr>
        <w:tc>
          <w:tcPr>
            <w:tcW w:w="3114" w:type="dxa"/>
            <w:tcBorders>
              <w:top w:val="single" w:sz="4" w:space="0" w:color="auto"/>
              <w:left w:val="single" w:sz="4" w:space="0" w:color="auto"/>
              <w:bottom w:val="single" w:sz="4" w:space="0" w:color="auto"/>
              <w:right w:val="single" w:sz="4" w:space="0" w:color="auto"/>
            </w:tcBorders>
            <w:shd w:val="clear" w:color="auto" w:fill="auto"/>
          </w:tcPr>
          <w:p w14:paraId="7A0C9B3B" w14:textId="77777777" w:rsidR="000D1432" w:rsidRPr="00917EEF" w:rsidRDefault="000D1432" w:rsidP="000D1432">
            <w:pPr>
              <w:tabs>
                <w:tab w:val="left" w:pos="1314"/>
              </w:tabs>
              <w:spacing w:before="120" w:after="120" w:line="240" w:lineRule="auto"/>
              <w:rPr>
                <w:rFonts w:eastAsia="Times New Roman" w:cs="Arial"/>
                <w:szCs w:val="18"/>
              </w:rPr>
            </w:pPr>
          </w:p>
        </w:tc>
        <w:tc>
          <w:tcPr>
            <w:tcW w:w="2551" w:type="dxa"/>
            <w:tcBorders>
              <w:top w:val="single" w:sz="4" w:space="0" w:color="auto"/>
              <w:left w:val="single" w:sz="4" w:space="0" w:color="auto"/>
              <w:bottom w:val="single" w:sz="4" w:space="0" w:color="auto"/>
              <w:right w:val="single" w:sz="4" w:space="0" w:color="auto"/>
            </w:tcBorders>
          </w:tcPr>
          <w:p w14:paraId="50AC2F41" w14:textId="77777777" w:rsidR="000D1432" w:rsidRDefault="000D1432" w:rsidP="000D1432">
            <w:pPr>
              <w:tabs>
                <w:tab w:val="left" w:pos="1314"/>
              </w:tabs>
              <w:spacing w:before="120" w:after="120" w:line="240" w:lineRule="auto"/>
              <w:rPr>
                <w:rFonts w:eastAsia="Times New Roman" w:cs="Arial"/>
                <w:szCs w:val="18"/>
              </w:rPr>
            </w:pPr>
            <w:r>
              <w:rPr>
                <w:rFonts w:eastAsia="Times New Roman" w:cs="Arial"/>
                <w:szCs w:val="18"/>
              </w:rPr>
              <w:t>Gemeente Papendrecht</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89D9E29" w14:textId="77777777" w:rsidR="000D1432" w:rsidRDefault="000D1432" w:rsidP="000D1432">
            <w:r w:rsidRPr="004D48E0">
              <w:rPr>
                <w:rFonts w:eastAsia="Times New Roman" w:cs="Arial"/>
                <w:szCs w:val="18"/>
              </w:rPr>
              <w:t xml:space="preserve">€ </w:t>
            </w:r>
            <w:r w:rsidRPr="004D48E0">
              <w:rPr>
                <w:rFonts w:eastAsia="Times New Roman" w:cs="Arial"/>
                <w:b/>
                <w:szCs w:val="18"/>
              </w:rPr>
              <w:t>[invullen]</w:t>
            </w:r>
            <w:r w:rsidRPr="004D48E0">
              <w:rPr>
                <w:rFonts w:eastAsia="Times New Roman" w:cs="Arial"/>
                <w:szCs w:val="18"/>
              </w:rPr>
              <w:t xml:space="preserve"> </w:t>
            </w:r>
          </w:p>
        </w:tc>
      </w:tr>
      <w:tr w:rsidR="000D1432" w:rsidRPr="00917EEF" w14:paraId="446DB625" w14:textId="77777777" w:rsidTr="000D1432">
        <w:trPr>
          <w:trHeight w:val="1017"/>
        </w:trPr>
        <w:tc>
          <w:tcPr>
            <w:tcW w:w="3114" w:type="dxa"/>
            <w:tcBorders>
              <w:top w:val="single" w:sz="4" w:space="0" w:color="auto"/>
              <w:left w:val="single" w:sz="4" w:space="0" w:color="auto"/>
              <w:bottom w:val="single" w:sz="4" w:space="0" w:color="auto"/>
              <w:right w:val="single" w:sz="4" w:space="0" w:color="auto"/>
            </w:tcBorders>
            <w:shd w:val="clear" w:color="auto" w:fill="auto"/>
          </w:tcPr>
          <w:p w14:paraId="3BE73009" w14:textId="77777777" w:rsidR="000D1432" w:rsidRPr="00917EEF" w:rsidRDefault="000D1432" w:rsidP="000D1432">
            <w:pPr>
              <w:tabs>
                <w:tab w:val="left" w:pos="1314"/>
              </w:tabs>
              <w:spacing w:before="120" w:after="120" w:line="240" w:lineRule="auto"/>
              <w:rPr>
                <w:rFonts w:eastAsia="Times New Roman" w:cs="Arial"/>
                <w:szCs w:val="18"/>
              </w:rPr>
            </w:pPr>
          </w:p>
        </w:tc>
        <w:tc>
          <w:tcPr>
            <w:tcW w:w="2551" w:type="dxa"/>
            <w:tcBorders>
              <w:top w:val="single" w:sz="4" w:space="0" w:color="auto"/>
              <w:left w:val="single" w:sz="4" w:space="0" w:color="auto"/>
              <w:bottom w:val="single" w:sz="4" w:space="0" w:color="auto"/>
              <w:right w:val="single" w:sz="4" w:space="0" w:color="auto"/>
            </w:tcBorders>
          </w:tcPr>
          <w:p w14:paraId="2F2A8E5B" w14:textId="77777777" w:rsidR="000D1432" w:rsidRDefault="000D1432" w:rsidP="000D1432">
            <w:pPr>
              <w:tabs>
                <w:tab w:val="left" w:pos="1314"/>
              </w:tabs>
              <w:spacing w:before="120" w:after="120" w:line="240" w:lineRule="auto"/>
              <w:rPr>
                <w:rFonts w:eastAsia="Times New Roman" w:cs="Arial"/>
                <w:szCs w:val="18"/>
              </w:rPr>
            </w:pPr>
            <w:r>
              <w:rPr>
                <w:rFonts w:eastAsia="Times New Roman" w:cs="Arial"/>
                <w:szCs w:val="18"/>
              </w:rPr>
              <w:t>Gemeente Sliedrecht</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EA3FEAC" w14:textId="77777777" w:rsidR="000D1432" w:rsidRDefault="000D1432" w:rsidP="000D1432">
            <w:r w:rsidRPr="004D48E0">
              <w:rPr>
                <w:rFonts w:eastAsia="Times New Roman" w:cs="Arial"/>
                <w:szCs w:val="18"/>
              </w:rPr>
              <w:t xml:space="preserve">€ </w:t>
            </w:r>
            <w:r w:rsidRPr="004D48E0">
              <w:rPr>
                <w:rFonts w:eastAsia="Times New Roman" w:cs="Arial"/>
                <w:b/>
                <w:szCs w:val="18"/>
              </w:rPr>
              <w:t>[invullen]</w:t>
            </w:r>
            <w:r w:rsidRPr="004D48E0">
              <w:rPr>
                <w:rFonts w:eastAsia="Times New Roman" w:cs="Arial"/>
                <w:szCs w:val="18"/>
              </w:rPr>
              <w:t xml:space="preserve"> </w:t>
            </w:r>
          </w:p>
        </w:tc>
      </w:tr>
      <w:tr w:rsidR="000D1432" w:rsidRPr="00917EEF" w14:paraId="4B9BCB32" w14:textId="77777777" w:rsidTr="000D1432">
        <w:trPr>
          <w:trHeight w:val="1017"/>
        </w:trPr>
        <w:tc>
          <w:tcPr>
            <w:tcW w:w="3114" w:type="dxa"/>
            <w:tcBorders>
              <w:top w:val="single" w:sz="4" w:space="0" w:color="auto"/>
              <w:left w:val="single" w:sz="4" w:space="0" w:color="auto"/>
              <w:bottom w:val="single" w:sz="4" w:space="0" w:color="auto"/>
              <w:right w:val="single" w:sz="4" w:space="0" w:color="auto"/>
            </w:tcBorders>
            <w:shd w:val="clear" w:color="auto" w:fill="auto"/>
          </w:tcPr>
          <w:p w14:paraId="3FF182FB" w14:textId="77777777" w:rsidR="000D1432" w:rsidRPr="00917EEF" w:rsidRDefault="000D1432" w:rsidP="000D1432">
            <w:pPr>
              <w:tabs>
                <w:tab w:val="left" w:pos="1314"/>
              </w:tabs>
              <w:spacing w:before="120" w:after="120" w:line="240" w:lineRule="auto"/>
              <w:rPr>
                <w:rFonts w:eastAsia="Times New Roman" w:cs="Arial"/>
                <w:szCs w:val="18"/>
              </w:rPr>
            </w:pPr>
          </w:p>
        </w:tc>
        <w:tc>
          <w:tcPr>
            <w:tcW w:w="2551" w:type="dxa"/>
            <w:tcBorders>
              <w:top w:val="single" w:sz="4" w:space="0" w:color="auto"/>
              <w:left w:val="single" w:sz="4" w:space="0" w:color="auto"/>
              <w:bottom w:val="single" w:sz="4" w:space="0" w:color="auto"/>
              <w:right w:val="single" w:sz="4" w:space="0" w:color="auto"/>
            </w:tcBorders>
          </w:tcPr>
          <w:p w14:paraId="2F3AB359" w14:textId="77777777" w:rsidR="000D1432" w:rsidRDefault="000D1432" w:rsidP="000D1432">
            <w:pPr>
              <w:tabs>
                <w:tab w:val="left" w:pos="1314"/>
              </w:tabs>
              <w:spacing w:before="120" w:after="120" w:line="240" w:lineRule="auto"/>
              <w:rPr>
                <w:rFonts w:eastAsia="Times New Roman" w:cs="Arial"/>
                <w:szCs w:val="18"/>
              </w:rPr>
            </w:pPr>
            <w:r>
              <w:rPr>
                <w:rFonts w:eastAsia="Times New Roman" w:cs="Arial"/>
                <w:szCs w:val="18"/>
              </w:rPr>
              <w:t>Gemeente Hardinxveld Giesendam</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9FF20D7" w14:textId="77777777" w:rsidR="000D1432" w:rsidRDefault="000D1432" w:rsidP="000D1432">
            <w:r w:rsidRPr="004D48E0">
              <w:rPr>
                <w:rFonts w:eastAsia="Times New Roman" w:cs="Arial"/>
                <w:szCs w:val="18"/>
              </w:rPr>
              <w:t xml:space="preserve">€ </w:t>
            </w:r>
            <w:r w:rsidRPr="004D48E0">
              <w:rPr>
                <w:rFonts w:eastAsia="Times New Roman" w:cs="Arial"/>
                <w:b/>
                <w:szCs w:val="18"/>
              </w:rPr>
              <w:t>[invullen]</w:t>
            </w:r>
            <w:r w:rsidRPr="004D48E0">
              <w:rPr>
                <w:rFonts w:eastAsia="Times New Roman" w:cs="Arial"/>
                <w:szCs w:val="18"/>
              </w:rPr>
              <w:t xml:space="preserve"> </w:t>
            </w:r>
          </w:p>
        </w:tc>
      </w:tr>
      <w:tr w:rsidR="000D1432" w:rsidRPr="00917EEF" w14:paraId="2004769F" w14:textId="77777777" w:rsidTr="000D1432">
        <w:trPr>
          <w:trHeight w:val="1017"/>
        </w:trPr>
        <w:tc>
          <w:tcPr>
            <w:tcW w:w="3114" w:type="dxa"/>
            <w:tcBorders>
              <w:top w:val="single" w:sz="4" w:space="0" w:color="auto"/>
              <w:left w:val="single" w:sz="4" w:space="0" w:color="auto"/>
              <w:bottom w:val="single" w:sz="4" w:space="0" w:color="auto"/>
              <w:right w:val="single" w:sz="4" w:space="0" w:color="auto"/>
            </w:tcBorders>
            <w:shd w:val="clear" w:color="auto" w:fill="auto"/>
          </w:tcPr>
          <w:p w14:paraId="32CF1701" w14:textId="77777777" w:rsidR="000D1432" w:rsidRPr="00917EEF" w:rsidRDefault="000D1432" w:rsidP="000D1432">
            <w:pPr>
              <w:tabs>
                <w:tab w:val="left" w:pos="1314"/>
              </w:tabs>
              <w:spacing w:before="120" w:after="120" w:line="240" w:lineRule="auto"/>
              <w:rPr>
                <w:rFonts w:eastAsia="Times New Roman" w:cs="Arial"/>
                <w:szCs w:val="18"/>
              </w:rPr>
            </w:pPr>
          </w:p>
        </w:tc>
        <w:tc>
          <w:tcPr>
            <w:tcW w:w="2551" w:type="dxa"/>
            <w:tcBorders>
              <w:top w:val="single" w:sz="4" w:space="0" w:color="auto"/>
              <w:left w:val="single" w:sz="4" w:space="0" w:color="auto"/>
              <w:bottom w:val="single" w:sz="4" w:space="0" w:color="auto"/>
              <w:right w:val="single" w:sz="4" w:space="0" w:color="auto"/>
            </w:tcBorders>
          </w:tcPr>
          <w:p w14:paraId="4DB25309" w14:textId="77777777" w:rsidR="000D1432" w:rsidRDefault="000D1432" w:rsidP="000D1432">
            <w:pPr>
              <w:tabs>
                <w:tab w:val="left" w:pos="1314"/>
              </w:tabs>
              <w:spacing w:before="120" w:after="120" w:line="240" w:lineRule="auto"/>
              <w:rPr>
                <w:rFonts w:eastAsia="Times New Roman" w:cs="Arial"/>
                <w:szCs w:val="18"/>
              </w:rPr>
            </w:pPr>
            <w:r>
              <w:rPr>
                <w:rFonts w:eastAsia="Times New Roman" w:cs="Arial"/>
                <w:szCs w:val="18"/>
              </w:rPr>
              <w:t>Gemeente Alblasserdam</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D2859A9" w14:textId="77777777" w:rsidR="000D1432" w:rsidRDefault="000D1432" w:rsidP="000D1432">
            <w:r w:rsidRPr="004D48E0">
              <w:rPr>
                <w:rFonts w:eastAsia="Times New Roman" w:cs="Arial"/>
                <w:szCs w:val="18"/>
              </w:rPr>
              <w:t xml:space="preserve">€ </w:t>
            </w:r>
            <w:r w:rsidRPr="004D48E0">
              <w:rPr>
                <w:rFonts w:eastAsia="Times New Roman" w:cs="Arial"/>
                <w:b/>
                <w:szCs w:val="18"/>
              </w:rPr>
              <w:t>[invullen]</w:t>
            </w:r>
            <w:r w:rsidRPr="004D48E0">
              <w:rPr>
                <w:rFonts w:eastAsia="Times New Roman" w:cs="Arial"/>
                <w:szCs w:val="18"/>
              </w:rPr>
              <w:t xml:space="preserve"> </w:t>
            </w:r>
          </w:p>
        </w:tc>
      </w:tr>
      <w:tr w:rsidR="00C87664" w:rsidRPr="00917EEF" w14:paraId="322E9366" w14:textId="77777777" w:rsidTr="000D1432">
        <w:trPr>
          <w:trHeight w:val="1017"/>
        </w:trPr>
        <w:tc>
          <w:tcPr>
            <w:tcW w:w="3114" w:type="dxa"/>
            <w:tcBorders>
              <w:top w:val="single" w:sz="4" w:space="0" w:color="auto"/>
              <w:left w:val="single" w:sz="4" w:space="0" w:color="auto"/>
              <w:bottom w:val="single" w:sz="4" w:space="0" w:color="auto"/>
              <w:right w:val="single" w:sz="4" w:space="0" w:color="auto"/>
            </w:tcBorders>
            <w:shd w:val="clear" w:color="auto" w:fill="auto"/>
          </w:tcPr>
          <w:p w14:paraId="548B6143" w14:textId="1CDCF347" w:rsidR="00C87664" w:rsidRDefault="00C87664" w:rsidP="00C87664">
            <w:pPr>
              <w:tabs>
                <w:tab w:val="left" w:pos="1314"/>
              </w:tabs>
              <w:spacing w:before="120" w:after="120" w:line="240" w:lineRule="auto"/>
              <w:rPr>
                <w:rFonts w:eastAsia="Times New Roman" w:cs="Arial"/>
                <w:b/>
                <w:szCs w:val="18"/>
              </w:rPr>
            </w:pPr>
            <w:r>
              <w:rPr>
                <w:rFonts w:eastAsia="Times New Roman" w:cs="Arial"/>
                <w:szCs w:val="18"/>
              </w:rPr>
              <w:t>1.A-1 Totaal ECW van het gehele ingewonnen gebied</w:t>
            </w:r>
          </w:p>
        </w:tc>
        <w:tc>
          <w:tcPr>
            <w:tcW w:w="2551" w:type="dxa"/>
            <w:tcBorders>
              <w:top w:val="single" w:sz="4" w:space="0" w:color="auto"/>
              <w:left w:val="single" w:sz="4" w:space="0" w:color="auto"/>
              <w:bottom w:val="single" w:sz="4" w:space="0" w:color="auto"/>
              <w:right w:val="single" w:sz="4" w:space="0" w:color="auto"/>
            </w:tcBorders>
          </w:tcPr>
          <w:p w14:paraId="021F3BA2" w14:textId="636DA11D" w:rsidR="00C87664" w:rsidRDefault="00C87664" w:rsidP="00C87664">
            <w:pPr>
              <w:tabs>
                <w:tab w:val="left" w:pos="1314"/>
              </w:tabs>
              <w:spacing w:before="120" w:after="120" w:line="240" w:lineRule="auto"/>
              <w:rPr>
                <w:rFonts w:eastAsia="Times New Roman" w:cs="Arial"/>
                <w:szCs w:val="18"/>
              </w:rPr>
            </w:pPr>
            <w:r>
              <w:rPr>
                <w:rFonts w:eastAsia="Times New Roman" w:cs="Arial"/>
                <w:szCs w:val="18"/>
              </w:rPr>
              <w:t>Deelnemende gemeenten</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33F65BC" w14:textId="7FCAC9D2" w:rsidR="00C87664" w:rsidRPr="004D48E0" w:rsidRDefault="00C87664" w:rsidP="00C87664">
            <w:pPr>
              <w:rPr>
                <w:rFonts w:eastAsia="Times New Roman" w:cs="Arial"/>
                <w:szCs w:val="18"/>
              </w:rPr>
            </w:pPr>
            <w:r w:rsidRPr="004D48E0">
              <w:rPr>
                <w:rFonts w:eastAsia="Times New Roman" w:cs="Arial"/>
                <w:szCs w:val="18"/>
              </w:rPr>
              <w:t xml:space="preserve">€ </w:t>
            </w:r>
            <w:r w:rsidRPr="004D48E0">
              <w:rPr>
                <w:rFonts w:eastAsia="Times New Roman" w:cs="Arial"/>
                <w:b/>
                <w:szCs w:val="18"/>
              </w:rPr>
              <w:t>[invullen]</w:t>
            </w:r>
            <w:r w:rsidRPr="004D48E0">
              <w:rPr>
                <w:rFonts w:eastAsia="Times New Roman" w:cs="Arial"/>
                <w:szCs w:val="18"/>
              </w:rPr>
              <w:t xml:space="preserve"> </w:t>
            </w:r>
          </w:p>
        </w:tc>
      </w:tr>
      <w:tr w:rsidR="000D1432" w:rsidRPr="00917EEF" w14:paraId="3C0A140E" w14:textId="77777777" w:rsidTr="000D1432">
        <w:trPr>
          <w:trHeight w:val="1017"/>
        </w:trPr>
        <w:tc>
          <w:tcPr>
            <w:tcW w:w="3114" w:type="dxa"/>
            <w:tcBorders>
              <w:top w:val="single" w:sz="4" w:space="0" w:color="auto"/>
              <w:left w:val="single" w:sz="4" w:space="0" w:color="auto"/>
              <w:bottom w:val="single" w:sz="4" w:space="0" w:color="auto"/>
              <w:right w:val="single" w:sz="4" w:space="0" w:color="auto"/>
            </w:tcBorders>
            <w:shd w:val="clear" w:color="auto" w:fill="auto"/>
          </w:tcPr>
          <w:p w14:paraId="66477D83" w14:textId="77777777" w:rsidR="000D1432" w:rsidRDefault="000D1432" w:rsidP="000D1432">
            <w:pPr>
              <w:tabs>
                <w:tab w:val="left" w:pos="1314"/>
              </w:tabs>
              <w:spacing w:before="120" w:after="120" w:line="240" w:lineRule="auto"/>
              <w:rPr>
                <w:rFonts w:eastAsia="Times New Roman" w:cs="Arial"/>
                <w:b/>
                <w:szCs w:val="18"/>
              </w:rPr>
            </w:pPr>
            <w:r>
              <w:rPr>
                <w:rFonts w:eastAsia="Times New Roman" w:cs="Arial"/>
                <w:b/>
                <w:szCs w:val="18"/>
              </w:rPr>
              <w:t>Totale kosten (excl. btw)</w:t>
            </w:r>
          </w:p>
          <w:p w14:paraId="5FA6FCEE" w14:textId="77777777" w:rsidR="000D1432" w:rsidRPr="00B76429" w:rsidRDefault="000D1432" w:rsidP="000D1432">
            <w:pPr>
              <w:tabs>
                <w:tab w:val="left" w:pos="1314"/>
              </w:tabs>
              <w:spacing w:before="120" w:after="120" w:line="240" w:lineRule="auto"/>
              <w:rPr>
                <w:rFonts w:eastAsia="Times New Roman" w:cs="Arial"/>
                <w:b/>
                <w:szCs w:val="18"/>
              </w:rPr>
            </w:pPr>
            <w:r w:rsidRPr="00FE1D66">
              <w:rPr>
                <w:rFonts w:eastAsia="Times New Roman" w:cs="Arial"/>
                <w:sz w:val="14"/>
                <w:szCs w:val="14"/>
              </w:rPr>
              <w:t xml:space="preserve">(Bovenstaande posten dienen meegenomen te worden in de kosten, maar hieraan kunnen geen rechten worden ontleend </w:t>
            </w:r>
            <w:proofErr w:type="spellStart"/>
            <w:r w:rsidRPr="00FE1D66">
              <w:rPr>
                <w:rFonts w:eastAsia="Times New Roman" w:cs="Arial"/>
                <w:sz w:val="14"/>
                <w:szCs w:val="14"/>
              </w:rPr>
              <w:t>i.h.k.v</w:t>
            </w:r>
            <w:proofErr w:type="spellEnd"/>
            <w:r w:rsidRPr="00FE1D66">
              <w:rPr>
                <w:rFonts w:eastAsia="Times New Roman" w:cs="Arial"/>
                <w:sz w:val="14"/>
                <w:szCs w:val="14"/>
              </w:rPr>
              <w:t>. afname. Om een</w:t>
            </w:r>
            <w:r>
              <w:rPr>
                <w:rFonts w:eastAsia="Times New Roman" w:cs="Arial"/>
                <w:sz w:val="14"/>
                <w:szCs w:val="14"/>
              </w:rPr>
              <w:t xml:space="preserve"> vergelijk te maken worden alle</w:t>
            </w:r>
            <w:r w:rsidRPr="00FE1D66">
              <w:rPr>
                <w:rFonts w:eastAsia="Times New Roman" w:cs="Arial"/>
                <w:sz w:val="14"/>
                <w:szCs w:val="14"/>
              </w:rPr>
              <w:t xml:space="preserve"> bovengenoemde posten meegewogen zonder afnameverplichting)</w:t>
            </w:r>
          </w:p>
        </w:tc>
        <w:tc>
          <w:tcPr>
            <w:tcW w:w="2551" w:type="dxa"/>
            <w:tcBorders>
              <w:top w:val="single" w:sz="4" w:space="0" w:color="auto"/>
              <w:left w:val="single" w:sz="4" w:space="0" w:color="auto"/>
              <w:bottom w:val="single" w:sz="4" w:space="0" w:color="auto"/>
              <w:right w:val="single" w:sz="4" w:space="0" w:color="auto"/>
            </w:tcBorders>
          </w:tcPr>
          <w:p w14:paraId="24421758" w14:textId="77777777" w:rsidR="000D1432" w:rsidRDefault="000D1432" w:rsidP="000D1432">
            <w:pPr>
              <w:tabs>
                <w:tab w:val="left" w:pos="1314"/>
              </w:tabs>
              <w:spacing w:before="120" w:after="120" w:line="240" w:lineRule="auto"/>
              <w:rPr>
                <w:rFonts w:eastAsia="Times New Roman" w:cs="Arial"/>
                <w:szCs w:val="18"/>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6865F7E" w14:textId="77777777" w:rsidR="000D1432" w:rsidRPr="004D48E0" w:rsidRDefault="000D1432" w:rsidP="000D1432">
            <w:pPr>
              <w:rPr>
                <w:rFonts w:eastAsia="Times New Roman" w:cs="Arial"/>
                <w:szCs w:val="18"/>
              </w:rPr>
            </w:pPr>
            <w:r w:rsidRPr="004D48E0">
              <w:rPr>
                <w:rFonts w:eastAsia="Times New Roman" w:cs="Arial"/>
                <w:szCs w:val="18"/>
              </w:rPr>
              <w:t xml:space="preserve">€ </w:t>
            </w:r>
            <w:r w:rsidRPr="004D48E0">
              <w:rPr>
                <w:rFonts w:eastAsia="Times New Roman" w:cs="Arial"/>
                <w:b/>
                <w:szCs w:val="18"/>
              </w:rPr>
              <w:t>[invullen]</w:t>
            </w:r>
          </w:p>
        </w:tc>
      </w:tr>
    </w:tbl>
    <w:p w14:paraId="356E22C9" w14:textId="2601AD40" w:rsidR="000D1432" w:rsidRDefault="000D1432" w:rsidP="000D1432">
      <w:pPr>
        <w:tabs>
          <w:tab w:val="num" w:pos="0"/>
          <w:tab w:val="left" w:pos="1314"/>
        </w:tabs>
        <w:spacing w:line="240" w:lineRule="auto"/>
        <w:jc w:val="both"/>
        <w:rPr>
          <w:rFonts w:eastAsia="Times New Roman"/>
          <w:sz w:val="20"/>
          <w:szCs w:val="20"/>
        </w:rPr>
      </w:pPr>
    </w:p>
    <w:p w14:paraId="2960297F" w14:textId="6924BE48" w:rsidR="000D1432" w:rsidRPr="000D1432" w:rsidRDefault="000D1432" w:rsidP="000D1432">
      <w:pPr>
        <w:rPr>
          <w:rFonts w:eastAsia="Times New Roman"/>
          <w:sz w:val="20"/>
          <w:szCs w:val="20"/>
        </w:rPr>
      </w:pPr>
    </w:p>
    <w:p w14:paraId="41A4C57F" w14:textId="69395DD8" w:rsidR="000D1432" w:rsidRPr="000D1432" w:rsidRDefault="000D1432" w:rsidP="000D1432">
      <w:pPr>
        <w:rPr>
          <w:rFonts w:eastAsia="Times New Roman"/>
          <w:sz w:val="20"/>
          <w:szCs w:val="20"/>
        </w:rPr>
      </w:pPr>
    </w:p>
    <w:p w14:paraId="58D216F6" w14:textId="0EC7C000" w:rsidR="000D1432" w:rsidRPr="000D1432" w:rsidRDefault="000D1432" w:rsidP="000D1432">
      <w:pPr>
        <w:rPr>
          <w:rFonts w:eastAsia="Times New Roman"/>
          <w:sz w:val="20"/>
          <w:szCs w:val="20"/>
        </w:rPr>
      </w:pPr>
    </w:p>
    <w:p w14:paraId="201D714E" w14:textId="249084BF" w:rsidR="000D1432" w:rsidRPr="000D1432" w:rsidRDefault="000D1432" w:rsidP="000D1432">
      <w:pPr>
        <w:rPr>
          <w:rFonts w:eastAsia="Times New Roman"/>
          <w:sz w:val="20"/>
          <w:szCs w:val="20"/>
        </w:rPr>
      </w:pPr>
    </w:p>
    <w:p w14:paraId="57414AD5" w14:textId="7EE0B719" w:rsidR="000D1432" w:rsidRPr="000D1432" w:rsidRDefault="000D1432" w:rsidP="000D1432">
      <w:pPr>
        <w:rPr>
          <w:rFonts w:eastAsia="Times New Roman"/>
          <w:sz w:val="20"/>
          <w:szCs w:val="20"/>
        </w:rPr>
      </w:pPr>
    </w:p>
    <w:p w14:paraId="0DDD459A" w14:textId="7CC3E0CF" w:rsidR="000D1432" w:rsidRPr="000D1432" w:rsidRDefault="000D1432" w:rsidP="000D1432">
      <w:pPr>
        <w:rPr>
          <w:rFonts w:eastAsia="Times New Roman"/>
          <w:sz w:val="20"/>
          <w:szCs w:val="20"/>
        </w:rPr>
      </w:pPr>
    </w:p>
    <w:p w14:paraId="01946A6D" w14:textId="35C38993" w:rsidR="000D1432" w:rsidRPr="000D1432" w:rsidRDefault="000D1432" w:rsidP="000D1432">
      <w:pPr>
        <w:rPr>
          <w:rFonts w:eastAsia="Times New Roman"/>
          <w:sz w:val="20"/>
          <w:szCs w:val="20"/>
        </w:rPr>
      </w:pPr>
    </w:p>
    <w:p w14:paraId="2981AC2A" w14:textId="6EB68B71" w:rsidR="000D1432" w:rsidRPr="000D1432" w:rsidRDefault="000D1432" w:rsidP="000D1432">
      <w:pPr>
        <w:rPr>
          <w:rFonts w:eastAsia="Times New Roman"/>
          <w:sz w:val="20"/>
          <w:szCs w:val="20"/>
        </w:rPr>
      </w:pPr>
    </w:p>
    <w:p w14:paraId="6C105320" w14:textId="4951F42D" w:rsidR="000D1432" w:rsidRPr="000D1432" w:rsidRDefault="000D1432" w:rsidP="000D1432">
      <w:pPr>
        <w:rPr>
          <w:rFonts w:eastAsia="Times New Roman"/>
          <w:sz w:val="20"/>
          <w:szCs w:val="20"/>
        </w:rPr>
      </w:pPr>
    </w:p>
    <w:p w14:paraId="68113E6F" w14:textId="78950B3A" w:rsidR="000D1432" w:rsidRPr="000D1432" w:rsidRDefault="000D1432" w:rsidP="000D1432">
      <w:pPr>
        <w:rPr>
          <w:rFonts w:eastAsia="Times New Roman"/>
          <w:sz w:val="20"/>
          <w:szCs w:val="20"/>
        </w:rPr>
      </w:pPr>
    </w:p>
    <w:p w14:paraId="08DCA749" w14:textId="140A4EB3" w:rsidR="000D1432" w:rsidRPr="000D1432" w:rsidRDefault="000D1432" w:rsidP="000D1432">
      <w:pPr>
        <w:rPr>
          <w:rFonts w:eastAsia="Times New Roman"/>
          <w:sz w:val="20"/>
          <w:szCs w:val="20"/>
        </w:rPr>
      </w:pPr>
    </w:p>
    <w:p w14:paraId="6A79DED3" w14:textId="60662E86" w:rsidR="000D1432" w:rsidRPr="000D1432" w:rsidRDefault="000D1432" w:rsidP="000D1432">
      <w:pPr>
        <w:rPr>
          <w:rFonts w:eastAsia="Times New Roman"/>
          <w:sz w:val="20"/>
          <w:szCs w:val="20"/>
        </w:rPr>
      </w:pPr>
    </w:p>
    <w:p w14:paraId="4B13BDC5" w14:textId="4F640868" w:rsidR="000D1432" w:rsidRPr="000D1432" w:rsidRDefault="000D1432" w:rsidP="000D1432">
      <w:pPr>
        <w:rPr>
          <w:rFonts w:eastAsia="Times New Roman"/>
          <w:sz w:val="20"/>
          <w:szCs w:val="20"/>
        </w:rPr>
      </w:pPr>
    </w:p>
    <w:p w14:paraId="4BA34F74" w14:textId="532BEE87" w:rsidR="000D1432" w:rsidRPr="000D1432" w:rsidRDefault="000D1432" w:rsidP="000D1432">
      <w:pPr>
        <w:rPr>
          <w:rFonts w:eastAsia="Times New Roman"/>
          <w:sz w:val="20"/>
          <w:szCs w:val="20"/>
        </w:rPr>
      </w:pPr>
    </w:p>
    <w:p w14:paraId="576AA5A1" w14:textId="3161039B" w:rsidR="000D1432" w:rsidRPr="000D1432" w:rsidRDefault="000D1432" w:rsidP="000D1432">
      <w:pPr>
        <w:rPr>
          <w:rFonts w:eastAsia="Times New Roman"/>
          <w:sz w:val="20"/>
          <w:szCs w:val="20"/>
        </w:rPr>
      </w:pPr>
    </w:p>
    <w:p w14:paraId="71D41D48" w14:textId="71745A66" w:rsidR="000D1432" w:rsidRPr="000D1432" w:rsidRDefault="000D1432" w:rsidP="000D1432">
      <w:pPr>
        <w:rPr>
          <w:rFonts w:eastAsia="Times New Roman"/>
          <w:sz w:val="20"/>
          <w:szCs w:val="20"/>
        </w:rPr>
      </w:pPr>
    </w:p>
    <w:p w14:paraId="17BCF604" w14:textId="4736ADC7" w:rsidR="000D1432" w:rsidRPr="000D1432" w:rsidRDefault="000D1432" w:rsidP="000D1432">
      <w:pPr>
        <w:rPr>
          <w:rFonts w:eastAsia="Times New Roman"/>
          <w:sz w:val="20"/>
          <w:szCs w:val="20"/>
        </w:rPr>
      </w:pPr>
    </w:p>
    <w:p w14:paraId="17B57939" w14:textId="27F82F97" w:rsidR="000D1432" w:rsidRPr="000D1432" w:rsidRDefault="000D1432" w:rsidP="000D1432">
      <w:pPr>
        <w:rPr>
          <w:rFonts w:eastAsia="Times New Roman"/>
          <w:sz w:val="20"/>
          <w:szCs w:val="20"/>
        </w:rPr>
      </w:pPr>
    </w:p>
    <w:p w14:paraId="774669F3" w14:textId="635B9506" w:rsidR="000D1432" w:rsidRPr="000D1432" w:rsidRDefault="000D1432" w:rsidP="000D1432">
      <w:pPr>
        <w:rPr>
          <w:rFonts w:eastAsia="Times New Roman"/>
          <w:sz w:val="20"/>
          <w:szCs w:val="20"/>
        </w:rPr>
      </w:pPr>
    </w:p>
    <w:p w14:paraId="4B70E9DC" w14:textId="45C87F3A" w:rsidR="000D1432" w:rsidRPr="000D1432" w:rsidRDefault="000D1432" w:rsidP="000D1432">
      <w:pPr>
        <w:rPr>
          <w:rFonts w:eastAsia="Times New Roman"/>
          <w:sz w:val="20"/>
          <w:szCs w:val="20"/>
        </w:rPr>
      </w:pPr>
    </w:p>
    <w:p w14:paraId="37C5B9E6" w14:textId="377980A0" w:rsidR="000D1432" w:rsidRPr="000D1432" w:rsidRDefault="000D1432" w:rsidP="000D1432">
      <w:pPr>
        <w:rPr>
          <w:rFonts w:eastAsia="Times New Roman"/>
          <w:sz w:val="20"/>
          <w:szCs w:val="20"/>
        </w:rPr>
      </w:pPr>
    </w:p>
    <w:p w14:paraId="4B484C52" w14:textId="2FA4C998" w:rsidR="000D1432" w:rsidRPr="000D1432" w:rsidRDefault="000D1432" w:rsidP="000D1432">
      <w:pPr>
        <w:rPr>
          <w:rFonts w:eastAsia="Times New Roman"/>
          <w:sz w:val="20"/>
          <w:szCs w:val="20"/>
        </w:rPr>
      </w:pPr>
    </w:p>
    <w:p w14:paraId="5FD6A3F5" w14:textId="485CE2BE" w:rsidR="000D1432" w:rsidRPr="000D1432" w:rsidRDefault="000D1432" w:rsidP="000D1432">
      <w:pPr>
        <w:rPr>
          <w:rFonts w:eastAsia="Times New Roman"/>
          <w:sz w:val="20"/>
          <w:szCs w:val="20"/>
        </w:rPr>
      </w:pPr>
    </w:p>
    <w:p w14:paraId="2E736CB7" w14:textId="1D1E6C38" w:rsidR="000D1432" w:rsidRPr="000D1432" w:rsidRDefault="000D1432" w:rsidP="000D1432">
      <w:pPr>
        <w:rPr>
          <w:rFonts w:eastAsia="Times New Roman"/>
          <w:sz w:val="20"/>
          <w:szCs w:val="20"/>
        </w:rPr>
      </w:pPr>
    </w:p>
    <w:p w14:paraId="332A5B9D" w14:textId="7B096382" w:rsidR="000D1432" w:rsidRPr="000D1432" w:rsidRDefault="000D1432" w:rsidP="000D1432">
      <w:pPr>
        <w:rPr>
          <w:rFonts w:eastAsia="Times New Roman"/>
          <w:sz w:val="20"/>
          <w:szCs w:val="20"/>
        </w:rPr>
      </w:pPr>
    </w:p>
    <w:p w14:paraId="323B6B63" w14:textId="2C9383DE" w:rsidR="000D1432" w:rsidRPr="000D1432" w:rsidRDefault="000D1432" w:rsidP="000D1432">
      <w:pPr>
        <w:rPr>
          <w:rFonts w:eastAsia="Times New Roman"/>
          <w:sz w:val="20"/>
          <w:szCs w:val="20"/>
        </w:rPr>
      </w:pPr>
    </w:p>
    <w:p w14:paraId="32369964" w14:textId="73A75E94" w:rsidR="000D1432" w:rsidRPr="000D1432" w:rsidRDefault="000D1432" w:rsidP="000D1432">
      <w:pPr>
        <w:rPr>
          <w:rFonts w:eastAsia="Times New Roman"/>
          <w:sz w:val="20"/>
          <w:szCs w:val="20"/>
        </w:rPr>
      </w:pPr>
    </w:p>
    <w:p w14:paraId="76E43804" w14:textId="2C45F328" w:rsidR="000D1432" w:rsidRPr="000D1432" w:rsidRDefault="000D1432" w:rsidP="000D1432">
      <w:pPr>
        <w:rPr>
          <w:rFonts w:eastAsia="Times New Roman"/>
          <w:sz w:val="20"/>
          <w:szCs w:val="20"/>
        </w:rPr>
      </w:pPr>
    </w:p>
    <w:p w14:paraId="128E0932" w14:textId="6E037776" w:rsidR="000D1432" w:rsidRPr="000D1432" w:rsidRDefault="000D1432" w:rsidP="000D1432">
      <w:pPr>
        <w:rPr>
          <w:rFonts w:eastAsia="Times New Roman"/>
          <w:sz w:val="20"/>
          <w:szCs w:val="20"/>
        </w:rPr>
      </w:pPr>
    </w:p>
    <w:p w14:paraId="160AE1D5" w14:textId="3A865483" w:rsidR="000D1432" w:rsidRPr="000D1432" w:rsidRDefault="000D1432" w:rsidP="000D1432">
      <w:pPr>
        <w:rPr>
          <w:rFonts w:eastAsia="Times New Roman"/>
          <w:sz w:val="20"/>
          <w:szCs w:val="20"/>
        </w:rPr>
      </w:pPr>
    </w:p>
    <w:p w14:paraId="4E64FEE7" w14:textId="1393D18B" w:rsidR="000D1432" w:rsidRPr="000D1432" w:rsidRDefault="000D1432" w:rsidP="000D1432">
      <w:pPr>
        <w:rPr>
          <w:rFonts w:eastAsia="Times New Roman"/>
          <w:sz w:val="20"/>
          <w:szCs w:val="20"/>
        </w:rPr>
      </w:pPr>
    </w:p>
    <w:p w14:paraId="28DA6B02" w14:textId="5E47F754" w:rsidR="000D1432" w:rsidRPr="000D1432" w:rsidRDefault="000D1432" w:rsidP="000D1432">
      <w:pPr>
        <w:rPr>
          <w:rFonts w:eastAsia="Times New Roman"/>
          <w:sz w:val="20"/>
          <w:szCs w:val="20"/>
        </w:rPr>
      </w:pPr>
    </w:p>
    <w:p w14:paraId="09E835EC" w14:textId="2C69617F" w:rsidR="000D1432" w:rsidRPr="000D1432" w:rsidRDefault="000D1432" w:rsidP="000D1432">
      <w:pPr>
        <w:rPr>
          <w:rFonts w:eastAsia="Times New Roman"/>
          <w:sz w:val="20"/>
          <w:szCs w:val="20"/>
        </w:rPr>
      </w:pPr>
    </w:p>
    <w:p w14:paraId="61CE18E8" w14:textId="3A9E58F8" w:rsidR="000D1432" w:rsidRPr="000D1432" w:rsidRDefault="000D1432" w:rsidP="000D1432">
      <w:pPr>
        <w:rPr>
          <w:rFonts w:eastAsia="Times New Roman"/>
          <w:sz w:val="20"/>
          <w:szCs w:val="20"/>
        </w:rPr>
      </w:pPr>
    </w:p>
    <w:p w14:paraId="67C7F004" w14:textId="7C4FC60E" w:rsidR="000D1432" w:rsidRPr="000D1432" w:rsidRDefault="000D1432" w:rsidP="000D1432">
      <w:pPr>
        <w:rPr>
          <w:rFonts w:eastAsia="Times New Roman"/>
          <w:sz w:val="20"/>
          <w:szCs w:val="20"/>
        </w:rPr>
      </w:pPr>
    </w:p>
    <w:p w14:paraId="1B6E09EA" w14:textId="677F0F2D" w:rsidR="000D1432" w:rsidRPr="000D1432" w:rsidRDefault="000D1432" w:rsidP="000D1432">
      <w:pPr>
        <w:rPr>
          <w:rFonts w:eastAsia="Times New Roman"/>
          <w:sz w:val="20"/>
          <w:szCs w:val="20"/>
        </w:rPr>
      </w:pPr>
    </w:p>
    <w:p w14:paraId="107621E5" w14:textId="1EFEFAED" w:rsidR="000D1432" w:rsidRPr="000D1432" w:rsidRDefault="000D1432" w:rsidP="000D1432">
      <w:pPr>
        <w:rPr>
          <w:rFonts w:eastAsia="Times New Roman"/>
          <w:sz w:val="20"/>
          <w:szCs w:val="20"/>
        </w:rPr>
      </w:pPr>
    </w:p>
    <w:p w14:paraId="36ED1A6F" w14:textId="411BE0FA" w:rsidR="000D1432" w:rsidRPr="000D1432" w:rsidRDefault="000D1432" w:rsidP="000D1432">
      <w:pPr>
        <w:rPr>
          <w:rFonts w:eastAsia="Times New Roman"/>
          <w:sz w:val="20"/>
          <w:szCs w:val="20"/>
        </w:rPr>
      </w:pPr>
    </w:p>
    <w:p w14:paraId="6592A9B0" w14:textId="4684C118" w:rsidR="000D1432" w:rsidRDefault="000D1432" w:rsidP="000D1432">
      <w:pPr>
        <w:rPr>
          <w:rFonts w:eastAsia="Times New Roman"/>
          <w:sz w:val="20"/>
          <w:szCs w:val="20"/>
        </w:rPr>
      </w:pPr>
    </w:p>
    <w:p w14:paraId="6DF08EBB" w14:textId="40A0940B" w:rsidR="000D1432" w:rsidRDefault="000D1432">
      <w:pPr>
        <w:spacing w:after="160" w:line="259" w:lineRule="auto"/>
        <w:rPr>
          <w:rFonts w:eastAsia="Times New Roman"/>
          <w:sz w:val="20"/>
          <w:szCs w:val="20"/>
        </w:rPr>
      </w:pPr>
      <w:r>
        <w:rPr>
          <w:rFonts w:eastAsia="Times New Roman"/>
          <w:sz w:val="20"/>
          <w:szCs w:val="20"/>
        </w:rPr>
        <w:br w:type="page"/>
      </w:r>
    </w:p>
    <w:tbl>
      <w:tblPr>
        <w:tblpPr w:leftFromText="141" w:rightFromText="141" w:vertAnchor="page" w:horzAnchor="margin" w:tblpY="1585"/>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551"/>
        <w:gridCol w:w="2694"/>
      </w:tblGrid>
      <w:tr w:rsidR="000D1432" w:rsidRPr="00917EEF" w14:paraId="17DFA40A" w14:textId="77777777" w:rsidTr="000D1432">
        <w:tc>
          <w:tcPr>
            <w:tcW w:w="3114" w:type="dxa"/>
            <w:shd w:val="pct10" w:color="auto" w:fill="auto"/>
          </w:tcPr>
          <w:p w14:paraId="6390AA87" w14:textId="389A69D4" w:rsidR="000D1432" w:rsidRPr="00917EEF" w:rsidRDefault="000D1432" w:rsidP="000D1432">
            <w:pPr>
              <w:tabs>
                <w:tab w:val="num" w:pos="0"/>
                <w:tab w:val="left" w:pos="1314"/>
              </w:tabs>
              <w:spacing w:line="240" w:lineRule="auto"/>
              <w:rPr>
                <w:rFonts w:eastAsia="Times New Roman" w:cs="Arial"/>
                <w:b/>
                <w:szCs w:val="18"/>
              </w:rPr>
            </w:pPr>
          </w:p>
        </w:tc>
        <w:tc>
          <w:tcPr>
            <w:tcW w:w="2551" w:type="dxa"/>
            <w:shd w:val="pct10" w:color="auto" w:fill="auto"/>
          </w:tcPr>
          <w:p w14:paraId="3FEAF53A" w14:textId="77777777" w:rsidR="000D1432" w:rsidRPr="00917EEF" w:rsidRDefault="000D1432" w:rsidP="000D1432">
            <w:pPr>
              <w:tabs>
                <w:tab w:val="num" w:pos="0"/>
                <w:tab w:val="left" w:pos="1314"/>
              </w:tabs>
              <w:spacing w:before="120" w:after="120" w:line="240" w:lineRule="auto"/>
              <w:rPr>
                <w:rFonts w:eastAsia="Times New Roman" w:cs="Arial"/>
                <w:szCs w:val="18"/>
              </w:rPr>
            </w:pPr>
            <w:r w:rsidRPr="00917EEF">
              <w:rPr>
                <w:rFonts w:eastAsia="Times New Roman" w:cs="Arial"/>
                <w:szCs w:val="18"/>
              </w:rPr>
              <w:t>Deelproducten</w:t>
            </w:r>
            <w:r w:rsidRPr="00917EEF">
              <w:rPr>
                <w:rFonts w:eastAsia="Times New Roman" w:cs="Arial"/>
                <w:szCs w:val="18"/>
                <w:vertAlign w:val="superscript"/>
              </w:rPr>
              <w:footnoteReference w:id="2"/>
            </w:r>
          </w:p>
        </w:tc>
        <w:tc>
          <w:tcPr>
            <w:tcW w:w="2694" w:type="dxa"/>
            <w:tcBorders>
              <w:bottom w:val="single" w:sz="4" w:space="0" w:color="auto"/>
            </w:tcBorders>
            <w:shd w:val="pct10" w:color="auto" w:fill="auto"/>
          </w:tcPr>
          <w:p w14:paraId="33CE9966" w14:textId="77777777" w:rsidR="000D1432" w:rsidRPr="00917EEF" w:rsidRDefault="000D1432" w:rsidP="000D1432">
            <w:pPr>
              <w:tabs>
                <w:tab w:val="num" w:pos="0"/>
                <w:tab w:val="left" w:pos="1314"/>
              </w:tabs>
              <w:spacing w:line="240" w:lineRule="auto"/>
              <w:rPr>
                <w:rFonts w:eastAsia="Times New Roman" w:cs="Arial"/>
                <w:b/>
                <w:szCs w:val="18"/>
              </w:rPr>
            </w:pPr>
            <w:r w:rsidRPr="00917EEF">
              <w:rPr>
                <w:rFonts w:eastAsia="Times New Roman" w:cs="Arial"/>
                <w:b/>
                <w:szCs w:val="18"/>
              </w:rPr>
              <w:t xml:space="preserve">Prijs </w:t>
            </w:r>
            <w:r>
              <w:rPr>
                <w:rFonts w:eastAsia="Times New Roman" w:cs="Arial"/>
                <w:b/>
                <w:szCs w:val="18"/>
              </w:rPr>
              <w:t>(excl. b</w:t>
            </w:r>
            <w:r w:rsidRPr="00917EEF">
              <w:rPr>
                <w:rFonts w:eastAsia="Times New Roman" w:cs="Arial"/>
                <w:b/>
                <w:szCs w:val="18"/>
              </w:rPr>
              <w:t>tw)</w:t>
            </w:r>
          </w:p>
        </w:tc>
      </w:tr>
      <w:tr w:rsidR="000D1432" w:rsidRPr="00917EEF" w14:paraId="73501DF3" w14:textId="77777777" w:rsidTr="000D1432">
        <w:tc>
          <w:tcPr>
            <w:tcW w:w="3114" w:type="dxa"/>
            <w:shd w:val="clear" w:color="auto" w:fill="auto"/>
          </w:tcPr>
          <w:p w14:paraId="79A4E022" w14:textId="7A5A6FBC" w:rsidR="000D1432" w:rsidRPr="00917EEF" w:rsidRDefault="00C87664" w:rsidP="000D1432">
            <w:pPr>
              <w:tabs>
                <w:tab w:val="left" w:pos="1314"/>
              </w:tabs>
              <w:spacing w:before="120" w:after="120" w:line="240" w:lineRule="auto"/>
              <w:rPr>
                <w:rFonts w:eastAsia="Times New Roman" w:cs="Arial"/>
                <w:szCs w:val="18"/>
              </w:rPr>
            </w:pPr>
            <w:r>
              <w:rPr>
                <w:rFonts w:eastAsia="Times New Roman" w:cs="Arial"/>
                <w:szCs w:val="18"/>
              </w:rPr>
              <w:t>1</w:t>
            </w:r>
            <w:r w:rsidR="000D1432">
              <w:rPr>
                <w:rFonts w:eastAsia="Times New Roman" w:cs="Arial"/>
                <w:szCs w:val="18"/>
              </w:rPr>
              <w:t>.B</w:t>
            </w:r>
            <w:r w:rsidR="000D1432" w:rsidRPr="00917EEF">
              <w:rPr>
                <w:rFonts w:eastAsia="Times New Roman" w:cs="Arial"/>
                <w:szCs w:val="18"/>
              </w:rPr>
              <w:t xml:space="preserve"> </w:t>
            </w:r>
            <w:r w:rsidR="000D1432">
              <w:rPr>
                <w:rFonts w:eastAsia="Times New Roman" w:cs="Arial"/>
                <w:szCs w:val="18"/>
              </w:rPr>
              <w:t>–</w:t>
            </w:r>
            <w:r w:rsidR="000D1432" w:rsidRPr="00917EEF">
              <w:rPr>
                <w:rFonts w:eastAsia="Times New Roman" w:cs="Arial"/>
                <w:szCs w:val="18"/>
              </w:rPr>
              <w:t xml:space="preserve"> </w:t>
            </w:r>
            <w:proofErr w:type="spellStart"/>
            <w:r w:rsidR="000D1432">
              <w:rPr>
                <w:rFonts w:eastAsia="Times New Roman" w:cs="Arial"/>
                <w:szCs w:val="18"/>
              </w:rPr>
              <w:t>Obliekfoto</w:t>
            </w:r>
            <w:proofErr w:type="spellEnd"/>
            <w:r w:rsidR="000D1432">
              <w:rPr>
                <w:rFonts w:eastAsia="Times New Roman" w:cs="Arial"/>
                <w:szCs w:val="18"/>
              </w:rPr>
              <w:t xml:space="preserve"> (inclusief raadpleegapplicatie) met e</w:t>
            </w:r>
            <w:r w:rsidR="000D1432" w:rsidRPr="00917EEF">
              <w:rPr>
                <w:rFonts w:eastAsia="Times New Roman" w:cs="Arial"/>
                <w:szCs w:val="18"/>
              </w:rPr>
              <w:t xml:space="preserve">en overlap van 80/60; </w:t>
            </w:r>
          </w:p>
          <w:p w14:paraId="453763A6" w14:textId="77777777" w:rsidR="000D1432" w:rsidRPr="00917EEF" w:rsidRDefault="000D1432" w:rsidP="000D1432">
            <w:pPr>
              <w:tabs>
                <w:tab w:val="left" w:pos="1314"/>
              </w:tabs>
              <w:spacing w:before="120" w:after="120" w:line="240" w:lineRule="auto"/>
              <w:rPr>
                <w:rFonts w:eastAsia="Times New Roman" w:cs="Arial"/>
                <w:szCs w:val="18"/>
              </w:rPr>
            </w:pPr>
          </w:p>
        </w:tc>
        <w:tc>
          <w:tcPr>
            <w:tcW w:w="2551" w:type="dxa"/>
          </w:tcPr>
          <w:p w14:paraId="78F6B556" w14:textId="77777777" w:rsidR="000D1432" w:rsidRPr="00917EEF" w:rsidRDefault="000D1432" w:rsidP="000D1432">
            <w:pPr>
              <w:tabs>
                <w:tab w:val="num" w:pos="0"/>
                <w:tab w:val="left" w:pos="1314"/>
              </w:tabs>
              <w:spacing w:before="120" w:after="120" w:line="240" w:lineRule="auto"/>
              <w:jc w:val="both"/>
              <w:rPr>
                <w:rFonts w:eastAsia="Times New Roman" w:cs="Arial"/>
                <w:szCs w:val="18"/>
              </w:rPr>
            </w:pPr>
            <w:r>
              <w:rPr>
                <w:rFonts w:eastAsia="Times New Roman" w:cs="Arial"/>
                <w:szCs w:val="18"/>
              </w:rPr>
              <w:t>Gemeente Dordrecht</w:t>
            </w:r>
          </w:p>
        </w:tc>
        <w:tc>
          <w:tcPr>
            <w:tcW w:w="2694" w:type="dxa"/>
            <w:shd w:val="clear" w:color="auto" w:fill="auto"/>
          </w:tcPr>
          <w:p w14:paraId="2B97A2DF" w14:textId="77777777" w:rsidR="000D1432" w:rsidRPr="00917EEF" w:rsidRDefault="000D1432" w:rsidP="000D1432">
            <w:pPr>
              <w:tabs>
                <w:tab w:val="num" w:pos="0"/>
                <w:tab w:val="left" w:pos="1314"/>
              </w:tabs>
              <w:spacing w:before="120" w:after="120" w:line="240" w:lineRule="auto"/>
              <w:jc w:val="both"/>
              <w:rPr>
                <w:rFonts w:eastAsia="Times New Roman" w:cs="Arial"/>
                <w:szCs w:val="18"/>
              </w:rPr>
            </w:pPr>
            <w:r w:rsidRPr="00917EEF">
              <w:rPr>
                <w:rFonts w:eastAsia="Times New Roman" w:cs="Arial"/>
                <w:szCs w:val="18"/>
              </w:rPr>
              <w:t xml:space="preserve">€ </w:t>
            </w:r>
            <w:r w:rsidRPr="00917EEF">
              <w:rPr>
                <w:rFonts w:eastAsia="Times New Roman" w:cs="Arial"/>
                <w:b/>
                <w:szCs w:val="18"/>
              </w:rPr>
              <w:t>[invullen]</w:t>
            </w:r>
            <w:r w:rsidRPr="00917EEF">
              <w:rPr>
                <w:rFonts w:eastAsia="Times New Roman" w:cs="Arial"/>
                <w:szCs w:val="18"/>
              </w:rPr>
              <w:t xml:space="preserve"> </w:t>
            </w:r>
          </w:p>
        </w:tc>
      </w:tr>
      <w:tr w:rsidR="000D1432" w14:paraId="4669F007" w14:textId="77777777" w:rsidTr="000D1432">
        <w:tc>
          <w:tcPr>
            <w:tcW w:w="3114" w:type="dxa"/>
            <w:tcBorders>
              <w:top w:val="single" w:sz="4" w:space="0" w:color="auto"/>
              <w:left w:val="single" w:sz="4" w:space="0" w:color="auto"/>
              <w:bottom w:val="single" w:sz="4" w:space="0" w:color="auto"/>
              <w:right w:val="single" w:sz="4" w:space="0" w:color="auto"/>
            </w:tcBorders>
            <w:shd w:val="clear" w:color="auto" w:fill="auto"/>
          </w:tcPr>
          <w:p w14:paraId="6399E46B" w14:textId="77777777" w:rsidR="000D1432" w:rsidRPr="00917EEF" w:rsidRDefault="000D1432" w:rsidP="000D1432">
            <w:pPr>
              <w:tabs>
                <w:tab w:val="left" w:pos="1314"/>
              </w:tabs>
              <w:spacing w:before="120" w:after="120" w:line="240" w:lineRule="auto"/>
              <w:rPr>
                <w:rFonts w:eastAsia="Times New Roman" w:cs="Arial"/>
                <w:szCs w:val="18"/>
              </w:rPr>
            </w:pPr>
          </w:p>
        </w:tc>
        <w:tc>
          <w:tcPr>
            <w:tcW w:w="2551" w:type="dxa"/>
            <w:tcBorders>
              <w:top w:val="single" w:sz="4" w:space="0" w:color="auto"/>
              <w:left w:val="single" w:sz="4" w:space="0" w:color="auto"/>
              <w:bottom w:val="single" w:sz="4" w:space="0" w:color="auto"/>
              <w:right w:val="single" w:sz="4" w:space="0" w:color="auto"/>
            </w:tcBorders>
          </w:tcPr>
          <w:p w14:paraId="21DCC181" w14:textId="77777777" w:rsidR="000D1432" w:rsidRPr="00917EEF" w:rsidRDefault="000D1432" w:rsidP="000D1432">
            <w:pPr>
              <w:tabs>
                <w:tab w:val="left" w:pos="1314"/>
              </w:tabs>
              <w:spacing w:before="120" w:after="120" w:line="240" w:lineRule="auto"/>
              <w:rPr>
                <w:rFonts w:eastAsia="Times New Roman" w:cs="Arial"/>
                <w:szCs w:val="18"/>
              </w:rPr>
            </w:pPr>
            <w:r>
              <w:rPr>
                <w:rFonts w:eastAsia="Times New Roman" w:cs="Arial"/>
                <w:szCs w:val="18"/>
              </w:rPr>
              <w:t>Gemeente Zwijndrecht</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CF8232B" w14:textId="77777777" w:rsidR="000D1432" w:rsidRDefault="000D1432" w:rsidP="000D1432">
            <w:r w:rsidRPr="004D48E0">
              <w:rPr>
                <w:rFonts w:eastAsia="Times New Roman" w:cs="Arial"/>
                <w:szCs w:val="18"/>
              </w:rPr>
              <w:t xml:space="preserve">€ </w:t>
            </w:r>
            <w:r w:rsidRPr="004D48E0">
              <w:rPr>
                <w:rFonts w:eastAsia="Times New Roman" w:cs="Arial"/>
                <w:b/>
                <w:szCs w:val="18"/>
              </w:rPr>
              <w:t>[invullen]</w:t>
            </w:r>
            <w:r w:rsidRPr="004D48E0">
              <w:rPr>
                <w:rFonts w:eastAsia="Times New Roman" w:cs="Arial"/>
                <w:szCs w:val="18"/>
              </w:rPr>
              <w:t xml:space="preserve"> </w:t>
            </w:r>
          </w:p>
        </w:tc>
      </w:tr>
      <w:tr w:rsidR="000D1432" w14:paraId="7F0ED642" w14:textId="77777777" w:rsidTr="000D1432">
        <w:trPr>
          <w:trHeight w:val="1017"/>
        </w:trPr>
        <w:tc>
          <w:tcPr>
            <w:tcW w:w="3114" w:type="dxa"/>
            <w:tcBorders>
              <w:top w:val="single" w:sz="4" w:space="0" w:color="auto"/>
              <w:left w:val="single" w:sz="4" w:space="0" w:color="auto"/>
              <w:bottom w:val="single" w:sz="4" w:space="0" w:color="auto"/>
              <w:right w:val="single" w:sz="4" w:space="0" w:color="auto"/>
            </w:tcBorders>
            <w:shd w:val="clear" w:color="auto" w:fill="auto"/>
          </w:tcPr>
          <w:p w14:paraId="692A1A5A" w14:textId="77777777" w:rsidR="000D1432" w:rsidRPr="00917EEF" w:rsidRDefault="000D1432" w:rsidP="000D1432">
            <w:pPr>
              <w:tabs>
                <w:tab w:val="left" w:pos="1314"/>
              </w:tabs>
              <w:spacing w:before="120" w:after="120" w:line="240" w:lineRule="auto"/>
              <w:rPr>
                <w:rFonts w:eastAsia="Times New Roman" w:cs="Arial"/>
                <w:szCs w:val="18"/>
              </w:rPr>
            </w:pPr>
          </w:p>
        </w:tc>
        <w:tc>
          <w:tcPr>
            <w:tcW w:w="2551" w:type="dxa"/>
            <w:tcBorders>
              <w:top w:val="single" w:sz="4" w:space="0" w:color="auto"/>
              <w:left w:val="single" w:sz="4" w:space="0" w:color="auto"/>
              <w:bottom w:val="single" w:sz="4" w:space="0" w:color="auto"/>
              <w:right w:val="single" w:sz="4" w:space="0" w:color="auto"/>
            </w:tcBorders>
          </w:tcPr>
          <w:p w14:paraId="0F41D86C" w14:textId="77777777" w:rsidR="000D1432" w:rsidRPr="00917EEF" w:rsidRDefault="000D1432" w:rsidP="000D1432">
            <w:pPr>
              <w:tabs>
                <w:tab w:val="left" w:pos="1314"/>
              </w:tabs>
              <w:spacing w:before="120" w:after="120" w:line="240" w:lineRule="auto"/>
              <w:rPr>
                <w:rFonts w:eastAsia="Times New Roman" w:cs="Arial"/>
                <w:szCs w:val="18"/>
              </w:rPr>
            </w:pPr>
            <w:r>
              <w:rPr>
                <w:rFonts w:eastAsia="Times New Roman" w:cs="Arial"/>
                <w:szCs w:val="18"/>
              </w:rPr>
              <w:t>Gemeente Hendrik-Ido-Ambacht</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C186606" w14:textId="77777777" w:rsidR="000D1432" w:rsidRDefault="000D1432" w:rsidP="000D1432">
            <w:r w:rsidRPr="004D48E0">
              <w:rPr>
                <w:rFonts w:eastAsia="Times New Roman" w:cs="Arial"/>
                <w:szCs w:val="18"/>
              </w:rPr>
              <w:t xml:space="preserve">€ </w:t>
            </w:r>
            <w:r w:rsidRPr="004D48E0">
              <w:rPr>
                <w:rFonts w:eastAsia="Times New Roman" w:cs="Arial"/>
                <w:b/>
                <w:szCs w:val="18"/>
              </w:rPr>
              <w:t>[invullen]</w:t>
            </w:r>
            <w:r w:rsidRPr="004D48E0">
              <w:rPr>
                <w:rFonts w:eastAsia="Times New Roman" w:cs="Arial"/>
                <w:szCs w:val="18"/>
              </w:rPr>
              <w:t xml:space="preserve"> </w:t>
            </w:r>
          </w:p>
        </w:tc>
      </w:tr>
      <w:tr w:rsidR="000D1432" w14:paraId="5620A855" w14:textId="77777777" w:rsidTr="000D1432">
        <w:trPr>
          <w:trHeight w:val="1017"/>
        </w:trPr>
        <w:tc>
          <w:tcPr>
            <w:tcW w:w="3114" w:type="dxa"/>
            <w:tcBorders>
              <w:top w:val="single" w:sz="4" w:space="0" w:color="auto"/>
              <w:left w:val="single" w:sz="4" w:space="0" w:color="auto"/>
              <w:bottom w:val="single" w:sz="4" w:space="0" w:color="auto"/>
              <w:right w:val="single" w:sz="4" w:space="0" w:color="auto"/>
            </w:tcBorders>
            <w:shd w:val="clear" w:color="auto" w:fill="auto"/>
          </w:tcPr>
          <w:p w14:paraId="773E9956" w14:textId="77777777" w:rsidR="000D1432" w:rsidRPr="00917EEF" w:rsidRDefault="000D1432" w:rsidP="000D1432">
            <w:pPr>
              <w:tabs>
                <w:tab w:val="left" w:pos="1314"/>
              </w:tabs>
              <w:spacing w:before="120" w:after="120" w:line="240" w:lineRule="auto"/>
              <w:rPr>
                <w:rFonts w:eastAsia="Times New Roman" w:cs="Arial"/>
                <w:szCs w:val="18"/>
              </w:rPr>
            </w:pPr>
          </w:p>
        </w:tc>
        <w:tc>
          <w:tcPr>
            <w:tcW w:w="2551" w:type="dxa"/>
            <w:tcBorders>
              <w:top w:val="single" w:sz="4" w:space="0" w:color="auto"/>
              <w:left w:val="single" w:sz="4" w:space="0" w:color="auto"/>
              <w:bottom w:val="single" w:sz="4" w:space="0" w:color="auto"/>
              <w:right w:val="single" w:sz="4" w:space="0" w:color="auto"/>
            </w:tcBorders>
          </w:tcPr>
          <w:p w14:paraId="378D5FB8" w14:textId="77777777" w:rsidR="000D1432" w:rsidRDefault="000D1432" w:rsidP="000D1432">
            <w:pPr>
              <w:tabs>
                <w:tab w:val="left" w:pos="1314"/>
              </w:tabs>
              <w:spacing w:before="120" w:after="120" w:line="240" w:lineRule="auto"/>
              <w:rPr>
                <w:rFonts w:eastAsia="Times New Roman" w:cs="Arial"/>
                <w:szCs w:val="18"/>
              </w:rPr>
            </w:pPr>
            <w:r>
              <w:rPr>
                <w:rFonts w:eastAsia="Times New Roman" w:cs="Arial"/>
                <w:szCs w:val="18"/>
              </w:rPr>
              <w:t>Gemeente Papendrecht</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59DE9D7" w14:textId="77777777" w:rsidR="000D1432" w:rsidRDefault="000D1432" w:rsidP="000D1432">
            <w:r w:rsidRPr="004D48E0">
              <w:rPr>
                <w:rFonts w:eastAsia="Times New Roman" w:cs="Arial"/>
                <w:szCs w:val="18"/>
              </w:rPr>
              <w:t xml:space="preserve">€ </w:t>
            </w:r>
            <w:r w:rsidRPr="004D48E0">
              <w:rPr>
                <w:rFonts w:eastAsia="Times New Roman" w:cs="Arial"/>
                <w:b/>
                <w:szCs w:val="18"/>
              </w:rPr>
              <w:t>[invullen]</w:t>
            </w:r>
            <w:r w:rsidRPr="004D48E0">
              <w:rPr>
                <w:rFonts w:eastAsia="Times New Roman" w:cs="Arial"/>
                <w:szCs w:val="18"/>
              </w:rPr>
              <w:t xml:space="preserve"> </w:t>
            </w:r>
          </w:p>
        </w:tc>
      </w:tr>
      <w:tr w:rsidR="000D1432" w14:paraId="1560FB51" w14:textId="77777777" w:rsidTr="000D1432">
        <w:trPr>
          <w:trHeight w:val="1017"/>
        </w:trPr>
        <w:tc>
          <w:tcPr>
            <w:tcW w:w="3114" w:type="dxa"/>
            <w:tcBorders>
              <w:top w:val="single" w:sz="4" w:space="0" w:color="auto"/>
              <w:left w:val="single" w:sz="4" w:space="0" w:color="auto"/>
              <w:bottom w:val="single" w:sz="4" w:space="0" w:color="auto"/>
              <w:right w:val="single" w:sz="4" w:space="0" w:color="auto"/>
            </w:tcBorders>
            <w:shd w:val="clear" w:color="auto" w:fill="auto"/>
          </w:tcPr>
          <w:p w14:paraId="3DE6ACCE" w14:textId="77777777" w:rsidR="000D1432" w:rsidRPr="00917EEF" w:rsidRDefault="000D1432" w:rsidP="000D1432">
            <w:pPr>
              <w:tabs>
                <w:tab w:val="left" w:pos="1314"/>
              </w:tabs>
              <w:spacing w:before="120" w:after="120" w:line="240" w:lineRule="auto"/>
              <w:rPr>
                <w:rFonts w:eastAsia="Times New Roman" w:cs="Arial"/>
                <w:szCs w:val="18"/>
              </w:rPr>
            </w:pPr>
          </w:p>
        </w:tc>
        <w:tc>
          <w:tcPr>
            <w:tcW w:w="2551" w:type="dxa"/>
            <w:tcBorders>
              <w:top w:val="single" w:sz="4" w:space="0" w:color="auto"/>
              <w:left w:val="single" w:sz="4" w:space="0" w:color="auto"/>
              <w:bottom w:val="single" w:sz="4" w:space="0" w:color="auto"/>
              <w:right w:val="single" w:sz="4" w:space="0" w:color="auto"/>
            </w:tcBorders>
          </w:tcPr>
          <w:p w14:paraId="55803234" w14:textId="77777777" w:rsidR="000D1432" w:rsidRDefault="000D1432" w:rsidP="000D1432">
            <w:pPr>
              <w:tabs>
                <w:tab w:val="left" w:pos="1314"/>
              </w:tabs>
              <w:spacing w:before="120" w:after="120" w:line="240" w:lineRule="auto"/>
              <w:rPr>
                <w:rFonts w:eastAsia="Times New Roman" w:cs="Arial"/>
                <w:szCs w:val="18"/>
              </w:rPr>
            </w:pPr>
            <w:r>
              <w:rPr>
                <w:rFonts w:eastAsia="Times New Roman" w:cs="Arial"/>
                <w:szCs w:val="18"/>
              </w:rPr>
              <w:t>Gemeente Sliedrecht</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212C6CA" w14:textId="77777777" w:rsidR="000D1432" w:rsidRDefault="000D1432" w:rsidP="000D1432">
            <w:r w:rsidRPr="004D48E0">
              <w:rPr>
                <w:rFonts w:eastAsia="Times New Roman" w:cs="Arial"/>
                <w:szCs w:val="18"/>
              </w:rPr>
              <w:t xml:space="preserve">€ </w:t>
            </w:r>
            <w:r w:rsidRPr="004D48E0">
              <w:rPr>
                <w:rFonts w:eastAsia="Times New Roman" w:cs="Arial"/>
                <w:b/>
                <w:szCs w:val="18"/>
              </w:rPr>
              <w:t>[invullen]</w:t>
            </w:r>
            <w:r w:rsidRPr="004D48E0">
              <w:rPr>
                <w:rFonts w:eastAsia="Times New Roman" w:cs="Arial"/>
                <w:szCs w:val="18"/>
              </w:rPr>
              <w:t xml:space="preserve"> </w:t>
            </w:r>
          </w:p>
        </w:tc>
      </w:tr>
      <w:tr w:rsidR="000D1432" w14:paraId="0C58F80C" w14:textId="77777777" w:rsidTr="000D1432">
        <w:trPr>
          <w:trHeight w:val="1017"/>
        </w:trPr>
        <w:tc>
          <w:tcPr>
            <w:tcW w:w="3114" w:type="dxa"/>
            <w:tcBorders>
              <w:top w:val="single" w:sz="4" w:space="0" w:color="auto"/>
              <w:left w:val="single" w:sz="4" w:space="0" w:color="auto"/>
              <w:bottom w:val="single" w:sz="4" w:space="0" w:color="auto"/>
              <w:right w:val="single" w:sz="4" w:space="0" w:color="auto"/>
            </w:tcBorders>
            <w:shd w:val="clear" w:color="auto" w:fill="auto"/>
          </w:tcPr>
          <w:p w14:paraId="4496144A" w14:textId="77777777" w:rsidR="000D1432" w:rsidRPr="00917EEF" w:rsidRDefault="000D1432" w:rsidP="000D1432">
            <w:pPr>
              <w:tabs>
                <w:tab w:val="left" w:pos="1314"/>
              </w:tabs>
              <w:spacing w:before="120" w:after="120" w:line="240" w:lineRule="auto"/>
              <w:rPr>
                <w:rFonts w:eastAsia="Times New Roman" w:cs="Arial"/>
                <w:szCs w:val="18"/>
              </w:rPr>
            </w:pPr>
          </w:p>
        </w:tc>
        <w:tc>
          <w:tcPr>
            <w:tcW w:w="2551" w:type="dxa"/>
            <w:tcBorders>
              <w:top w:val="single" w:sz="4" w:space="0" w:color="auto"/>
              <w:left w:val="single" w:sz="4" w:space="0" w:color="auto"/>
              <w:bottom w:val="single" w:sz="4" w:space="0" w:color="auto"/>
              <w:right w:val="single" w:sz="4" w:space="0" w:color="auto"/>
            </w:tcBorders>
          </w:tcPr>
          <w:p w14:paraId="4C9527C2" w14:textId="77777777" w:rsidR="000D1432" w:rsidRDefault="000D1432" w:rsidP="000D1432">
            <w:pPr>
              <w:tabs>
                <w:tab w:val="left" w:pos="1314"/>
              </w:tabs>
              <w:spacing w:before="120" w:after="120" w:line="240" w:lineRule="auto"/>
              <w:rPr>
                <w:rFonts w:eastAsia="Times New Roman" w:cs="Arial"/>
                <w:szCs w:val="18"/>
              </w:rPr>
            </w:pPr>
            <w:r>
              <w:rPr>
                <w:rFonts w:eastAsia="Times New Roman" w:cs="Arial"/>
                <w:szCs w:val="18"/>
              </w:rPr>
              <w:t>Gemeente Hardinxveld Giesendam</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1232541" w14:textId="77777777" w:rsidR="000D1432" w:rsidRDefault="000D1432" w:rsidP="000D1432">
            <w:r w:rsidRPr="004D48E0">
              <w:rPr>
                <w:rFonts w:eastAsia="Times New Roman" w:cs="Arial"/>
                <w:szCs w:val="18"/>
              </w:rPr>
              <w:t xml:space="preserve">€ </w:t>
            </w:r>
            <w:r w:rsidRPr="004D48E0">
              <w:rPr>
                <w:rFonts w:eastAsia="Times New Roman" w:cs="Arial"/>
                <w:b/>
                <w:szCs w:val="18"/>
              </w:rPr>
              <w:t>[invullen]</w:t>
            </w:r>
            <w:r w:rsidRPr="004D48E0">
              <w:rPr>
                <w:rFonts w:eastAsia="Times New Roman" w:cs="Arial"/>
                <w:szCs w:val="18"/>
              </w:rPr>
              <w:t xml:space="preserve"> </w:t>
            </w:r>
          </w:p>
        </w:tc>
      </w:tr>
      <w:tr w:rsidR="000D1432" w14:paraId="0452A3AB" w14:textId="77777777" w:rsidTr="000D1432">
        <w:trPr>
          <w:trHeight w:val="1017"/>
        </w:trPr>
        <w:tc>
          <w:tcPr>
            <w:tcW w:w="3114" w:type="dxa"/>
            <w:tcBorders>
              <w:top w:val="single" w:sz="4" w:space="0" w:color="auto"/>
              <w:left w:val="single" w:sz="4" w:space="0" w:color="auto"/>
              <w:bottom w:val="single" w:sz="4" w:space="0" w:color="auto"/>
              <w:right w:val="single" w:sz="4" w:space="0" w:color="auto"/>
            </w:tcBorders>
            <w:shd w:val="clear" w:color="auto" w:fill="auto"/>
          </w:tcPr>
          <w:p w14:paraId="4C309822" w14:textId="77777777" w:rsidR="000D1432" w:rsidRPr="00917EEF" w:rsidRDefault="000D1432" w:rsidP="000D1432">
            <w:pPr>
              <w:tabs>
                <w:tab w:val="left" w:pos="1314"/>
              </w:tabs>
              <w:spacing w:before="120" w:after="120" w:line="240" w:lineRule="auto"/>
              <w:rPr>
                <w:rFonts w:eastAsia="Times New Roman" w:cs="Arial"/>
                <w:szCs w:val="18"/>
              </w:rPr>
            </w:pPr>
          </w:p>
        </w:tc>
        <w:tc>
          <w:tcPr>
            <w:tcW w:w="2551" w:type="dxa"/>
            <w:tcBorders>
              <w:top w:val="single" w:sz="4" w:space="0" w:color="auto"/>
              <w:left w:val="single" w:sz="4" w:space="0" w:color="auto"/>
              <w:bottom w:val="single" w:sz="4" w:space="0" w:color="auto"/>
              <w:right w:val="single" w:sz="4" w:space="0" w:color="auto"/>
            </w:tcBorders>
          </w:tcPr>
          <w:p w14:paraId="7F493DE5" w14:textId="77777777" w:rsidR="000D1432" w:rsidRDefault="000D1432" w:rsidP="000D1432">
            <w:pPr>
              <w:tabs>
                <w:tab w:val="left" w:pos="1314"/>
              </w:tabs>
              <w:spacing w:before="120" w:after="120" w:line="240" w:lineRule="auto"/>
              <w:rPr>
                <w:rFonts w:eastAsia="Times New Roman" w:cs="Arial"/>
                <w:szCs w:val="18"/>
              </w:rPr>
            </w:pPr>
            <w:r>
              <w:rPr>
                <w:rFonts w:eastAsia="Times New Roman" w:cs="Arial"/>
                <w:szCs w:val="18"/>
              </w:rPr>
              <w:t>Gemeente Alblasserdam</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7D86976" w14:textId="77777777" w:rsidR="000D1432" w:rsidRDefault="000D1432" w:rsidP="000D1432">
            <w:r w:rsidRPr="004D48E0">
              <w:rPr>
                <w:rFonts w:eastAsia="Times New Roman" w:cs="Arial"/>
                <w:szCs w:val="18"/>
              </w:rPr>
              <w:t xml:space="preserve">€ </w:t>
            </w:r>
            <w:r w:rsidRPr="004D48E0">
              <w:rPr>
                <w:rFonts w:eastAsia="Times New Roman" w:cs="Arial"/>
                <w:b/>
                <w:szCs w:val="18"/>
              </w:rPr>
              <w:t>[invullen]</w:t>
            </w:r>
            <w:r w:rsidRPr="004D48E0">
              <w:rPr>
                <w:rFonts w:eastAsia="Times New Roman" w:cs="Arial"/>
                <w:szCs w:val="18"/>
              </w:rPr>
              <w:t xml:space="preserve"> </w:t>
            </w:r>
          </w:p>
        </w:tc>
      </w:tr>
      <w:tr w:rsidR="00C87664" w:rsidRPr="004D48E0" w14:paraId="465A68B8" w14:textId="77777777" w:rsidTr="000D1432">
        <w:trPr>
          <w:trHeight w:val="1017"/>
        </w:trPr>
        <w:tc>
          <w:tcPr>
            <w:tcW w:w="3114" w:type="dxa"/>
            <w:tcBorders>
              <w:top w:val="single" w:sz="4" w:space="0" w:color="auto"/>
              <w:left w:val="single" w:sz="4" w:space="0" w:color="auto"/>
              <w:bottom w:val="single" w:sz="4" w:space="0" w:color="auto"/>
              <w:right w:val="single" w:sz="4" w:space="0" w:color="auto"/>
            </w:tcBorders>
            <w:shd w:val="clear" w:color="auto" w:fill="auto"/>
          </w:tcPr>
          <w:p w14:paraId="09B3D312" w14:textId="354AD844" w:rsidR="00C87664" w:rsidRDefault="00C87664" w:rsidP="00C87664">
            <w:pPr>
              <w:tabs>
                <w:tab w:val="left" w:pos="1314"/>
              </w:tabs>
              <w:spacing w:before="120" w:after="120" w:line="240" w:lineRule="auto"/>
              <w:rPr>
                <w:rFonts w:eastAsia="Times New Roman" w:cs="Arial"/>
                <w:b/>
                <w:szCs w:val="18"/>
              </w:rPr>
            </w:pPr>
            <w:r>
              <w:rPr>
                <w:rFonts w:eastAsia="Times New Roman" w:cs="Arial"/>
                <w:b/>
                <w:szCs w:val="18"/>
              </w:rPr>
              <w:t xml:space="preserve">Hostingkosten </w:t>
            </w:r>
          </w:p>
        </w:tc>
        <w:tc>
          <w:tcPr>
            <w:tcW w:w="2551" w:type="dxa"/>
            <w:tcBorders>
              <w:top w:val="single" w:sz="4" w:space="0" w:color="auto"/>
              <w:left w:val="single" w:sz="4" w:space="0" w:color="auto"/>
              <w:bottom w:val="single" w:sz="4" w:space="0" w:color="auto"/>
              <w:right w:val="single" w:sz="4" w:space="0" w:color="auto"/>
            </w:tcBorders>
          </w:tcPr>
          <w:p w14:paraId="52B50E96" w14:textId="77777777" w:rsidR="00C87664" w:rsidRDefault="00C87664" w:rsidP="00C87664">
            <w:pPr>
              <w:tabs>
                <w:tab w:val="left" w:pos="1314"/>
              </w:tabs>
              <w:spacing w:before="120" w:after="120" w:line="240" w:lineRule="auto"/>
              <w:rPr>
                <w:rFonts w:eastAsia="Times New Roman" w:cs="Arial"/>
                <w:szCs w:val="18"/>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6FD816A" w14:textId="135784B8" w:rsidR="00C87664" w:rsidRPr="004D48E0" w:rsidRDefault="00C87664" w:rsidP="00C87664">
            <w:pPr>
              <w:rPr>
                <w:rFonts w:eastAsia="Times New Roman" w:cs="Arial"/>
                <w:szCs w:val="18"/>
              </w:rPr>
            </w:pPr>
            <w:r w:rsidRPr="004D48E0">
              <w:rPr>
                <w:rFonts w:eastAsia="Times New Roman" w:cs="Arial"/>
                <w:szCs w:val="18"/>
              </w:rPr>
              <w:t xml:space="preserve">€ </w:t>
            </w:r>
            <w:r w:rsidRPr="004D48E0">
              <w:rPr>
                <w:rFonts w:eastAsia="Times New Roman" w:cs="Arial"/>
                <w:b/>
                <w:szCs w:val="18"/>
              </w:rPr>
              <w:t>[invullen]</w:t>
            </w:r>
          </w:p>
        </w:tc>
      </w:tr>
      <w:tr w:rsidR="000D1432" w:rsidRPr="004D48E0" w14:paraId="243D1627" w14:textId="77777777" w:rsidTr="000D1432">
        <w:trPr>
          <w:trHeight w:val="1017"/>
        </w:trPr>
        <w:tc>
          <w:tcPr>
            <w:tcW w:w="3114" w:type="dxa"/>
            <w:tcBorders>
              <w:top w:val="single" w:sz="4" w:space="0" w:color="auto"/>
              <w:left w:val="single" w:sz="4" w:space="0" w:color="auto"/>
              <w:bottom w:val="single" w:sz="4" w:space="0" w:color="auto"/>
              <w:right w:val="single" w:sz="4" w:space="0" w:color="auto"/>
            </w:tcBorders>
            <w:shd w:val="clear" w:color="auto" w:fill="auto"/>
          </w:tcPr>
          <w:p w14:paraId="715D9BC1" w14:textId="77777777" w:rsidR="000D1432" w:rsidRDefault="000D1432" w:rsidP="000D1432">
            <w:pPr>
              <w:tabs>
                <w:tab w:val="left" w:pos="1314"/>
              </w:tabs>
              <w:spacing w:before="120" w:after="120" w:line="240" w:lineRule="auto"/>
              <w:rPr>
                <w:rFonts w:eastAsia="Times New Roman" w:cs="Arial"/>
                <w:b/>
                <w:szCs w:val="18"/>
              </w:rPr>
            </w:pPr>
            <w:r>
              <w:rPr>
                <w:rFonts w:eastAsia="Times New Roman" w:cs="Arial"/>
                <w:b/>
                <w:szCs w:val="18"/>
              </w:rPr>
              <w:t>Totale kosten (excl. btw)</w:t>
            </w:r>
          </w:p>
          <w:p w14:paraId="2F2D23A4" w14:textId="77777777" w:rsidR="000D1432" w:rsidRPr="00B76429" w:rsidRDefault="000D1432" w:rsidP="000D1432">
            <w:pPr>
              <w:tabs>
                <w:tab w:val="left" w:pos="1314"/>
              </w:tabs>
              <w:spacing w:before="120" w:after="120" w:line="240" w:lineRule="auto"/>
              <w:rPr>
                <w:rFonts w:eastAsia="Times New Roman" w:cs="Arial"/>
                <w:b/>
                <w:szCs w:val="18"/>
              </w:rPr>
            </w:pPr>
            <w:r w:rsidRPr="00FE1D66">
              <w:rPr>
                <w:rFonts w:eastAsia="Times New Roman" w:cs="Arial"/>
                <w:sz w:val="14"/>
                <w:szCs w:val="14"/>
              </w:rPr>
              <w:t xml:space="preserve">(Bovenstaande posten dienen meegenomen te worden in de kosten, maar hieraan kunnen geen rechten worden ontleend </w:t>
            </w:r>
            <w:proofErr w:type="spellStart"/>
            <w:r w:rsidRPr="00FE1D66">
              <w:rPr>
                <w:rFonts w:eastAsia="Times New Roman" w:cs="Arial"/>
                <w:sz w:val="14"/>
                <w:szCs w:val="14"/>
              </w:rPr>
              <w:t>i.h.k.v</w:t>
            </w:r>
            <w:proofErr w:type="spellEnd"/>
            <w:r w:rsidRPr="00FE1D66">
              <w:rPr>
                <w:rFonts w:eastAsia="Times New Roman" w:cs="Arial"/>
                <w:sz w:val="14"/>
                <w:szCs w:val="14"/>
              </w:rPr>
              <w:t>. afname. Om een</w:t>
            </w:r>
            <w:r>
              <w:rPr>
                <w:rFonts w:eastAsia="Times New Roman" w:cs="Arial"/>
                <w:sz w:val="14"/>
                <w:szCs w:val="14"/>
              </w:rPr>
              <w:t xml:space="preserve"> vergelijk te maken worden alle</w:t>
            </w:r>
            <w:r w:rsidRPr="00FE1D66">
              <w:rPr>
                <w:rFonts w:eastAsia="Times New Roman" w:cs="Arial"/>
                <w:sz w:val="14"/>
                <w:szCs w:val="14"/>
              </w:rPr>
              <w:t xml:space="preserve"> bovengenoemde posten meegewogen zonder afnameverplichting)</w:t>
            </w:r>
          </w:p>
        </w:tc>
        <w:tc>
          <w:tcPr>
            <w:tcW w:w="2551" w:type="dxa"/>
            <w:tcBorders>
              <w:top w:val="single" w:sz="4" w:space="0" w:color="auto"/>
              <w:left w:val="single" w:sz="4" w:space="0" w:color="auto"/>
              <w:bottom w:val="single" w:sz="4" w:space="0" w:color="auto"/>
              <w:right w:val="single" w:sz="4" w:space="0" w:color="auto"/>
            </w:tcBorders>
          </w:tcPr>
          <w:p w14:paraId="71BD0D09" w14:textId="77777777" w:rsidR="000D1432" w:rsidRDefault="000D1432" w:rsidP="000D1432">
            <w:pPr>
              <w:tabs>
                <w:tab w:val="left" w:pos="1314"/>
              </w:tabs>
              <w:spacing w:before="120" w:after="120" w:line="240" w:lineRule="auto"/>
              <w:rPr>
                <w:rFonts w:eastAsia="Times New Roman" w:cs="Arial"/>
                <w:szCs w:val="18"/>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CAA16E4" w14:textId="77777777" w:rsidR="000D1432" w:rsidRPr="004D48E0" w:rsidRDefault="000D1432" w:rsidP="000D1432">
            <w:pPr>
              <w:rPr>
                <w:rFonts w:eastAsia="Times New Roman" w:cs="Arial"/>
                <w:szCs w:val="18"/>
              </w:rPr>
            </w:pPr>
            <w:r w:rsidRPr="004D48E0">
              <w:rPr>
                <w:rFonts w:eastAsia="Times New Roman" w:cs="Arial"/>
                <w:szCs w:val="18"/>
              </w:rPr>
              <w:t xml:space="preserve">€ </w:t>
            </w:r>
            <w:r w:rsidRPr="004D48E0">
              <w:rPr>
                <w:rFonts w:eastAsia="Times New Roman" w:cs="Arial"/>
                <w:b/>
                <w:szCs w:val="18"/>
              </w:rPr>
              <w:t>[invullen]</w:t>
            </w:r>
          </w:p>
        </w:tc>
      </w:tr>
    </w:tbl>
    <w:p w14:paraId="6B5C4A6D" w14:textId="7319DC0C" w:rsidR="000D1432" w:rsidRDefault="000D1432" w:rsidP="000D1432">
      <w:pPr>
        <w:rPr>
          <w:rFonts w:eastAsia="Times New Roman"/>
          <w:sz w:val="20"/>
          <w:szCs w:val="20"/>
        </w:rPr>
      </w:pPr>
    </w:p>
    <w:p w14:paraId="421BBE2E" w14:textId="3D5BD46F" w:rsidR="000D1432" w:rsidRPr="000D1432" w:rsidRDefault="000D1432" w:rsidP="000D1432">
      <w:pPr>
        <w:rPr>
          <w:rFonts w:eastAsia="Times New Roman"/>
          <w:sz w:val="20"/>
          <w:szCs w:val="20"/>
        </w:rPr>
      </w:pPr>
    </w:p>
    <w:p w14:paraId="06F18B7B" w14:textId="7B80A966" w:rsidR="000D1432" w:rsidRPr="000D1432" w:rsidRDefault="000D1432" w:rsidP="000D1432">
      <w:pPr>
        <w:rPr>
          <w:rFonts w:eastAsia="Times New Roman"/>
          <w:sz w:val="20"/>
          <w:szCs w:val="20"/>
        </w:rPr>
      </w:pPr>
    </w:p>
    <w:p w14:paraId="11EFA558" w14:textId="31A6DB0A" w:rsidR="000D1432" w:rsidRPr="000D1432" w:rsidRDefault="000D1432" w:rsidP="000D1432">
      <w:pPr>
        <w:rPr>
          <w:rFonts w:eastAsia="Times New Roman"/>
          <w:sz w:val="20"/>
          <w:szCs w:val="20"/>
        </w:rPr>
      </w:pPr>
    </w:p>
    <w:p w14:paraId="692DDFB4" w14:textId="1FEBEAC3" w:rsidR="000D1432" w:rsidRPr="000D1432" w:rsidRDefault="000D1432" w:rsidP="000D1432">
      <w:pPr>
        <w:rPr>
          <w:rFonts w:eastAsia="Times New Roman"/>
          <w:sz w:val="20"/>
          <w:szCs w:val="20"/>
        </w:rPr>
      </w:pPr>
    </w:p>
    <w:p w14:paraId="389A03AC" w14:textId="078BA63E" w:rsidR="000D1432" w:rsidRPr="000D1432" w:rsidRDefault="000D1432" w:rsidP="000D1432">
      <w:pPr>
        <w:rPr>
          <w:rFonts w:eastAsia="Times New Roman"/>
          <w:sz w:val="20"/>
          <w:szCs w:val="20"/>
        </w:rPr>
      </w:pPr>
    </w:p>
    <w:p w14:paraId="13755A50" w14:textId="181674F9" w:rsidR="000D1432" w:rsidRPr="000D1432" w:rsidRDefault="000D1432" w:rsidP="000D1432">
      <w:pPr>
        <w:rPr>
          <w:rFonts w:eastAsia="Times New Roman"/>
          <w:sz w:val="20"/>
          <w:szCs w:val="20"/>
        </w:rPr>
      </w:pPr>
    </w:p>
    <w:p w14:paraId="309239FE" w14:textId="74C78E53" w:rsidR="000D1432" w:rsidRPr="000D1432" w:rsidRDefault="000D1432" w:rsidP="000D1432">
      <w:pPr>
        <w:rPr>
          <w:rFonts w:eastAsia="Times New Roman"/>
          <w:sz w:val="20"/>
          <w:szCs w:val="20"/>
        </w:rPr>
      </w:pPr>
    </w:p>
    <w:p w14:paraId="26AC0A2E" w14:textId="310F3C49" w:rsidR="000D1432" w:rsidRPr="000D1432" w:rsidRDefault="000D1432" w:rsidP="000D1432">
      <w:pPr>
        <w:rPr>
          <w:rFonts w:eastAsia="Times New Roman"/>
          <w:sz w:val="20"/>
          <w:szCs w:val="20"/>
        </w:rPr>
      </w:pPr>
    </w:p>
    <w:p w14:paraId="3088917D" w14:textId="02424181" w:rsidR="000D1432" w:rsidRPr="000D1432" w:rsidRDefault="000D1432" w:rsidP="000D1432">
      <w:pPr>
        <w:rPr>
          <w:rFonts w:eastAsia="Times New Roman"/>
          <w:sz w:val="20"/>
          <w:szCs w:val="20"/>
        </w:rPr>
      </w:pPr>
    </w:p>
    <w:p w14:paraId="42D7A437" w14:textId="65C3AE38" w:rsidR="000D1432" w:rsidRPr="000D1432" w:rsidRDefault="000D1432" w:rsidP="000D1432">
      <w:pPr>
        <w:rPr>
          <w:rFonts w:eastAsia="Times New Roman"/>
          <w:sz w:val="20"/>
          <w:szCs w:val="20"/>
        </w:rPr>
      </w:pPr>
    </w:p>
    <w:p w14:paraId="1EFF7BD4" w14:textId="4A3E338E" w:rsidR="000D1432" w:rsidRPr="000D1432" w:rsidRDefault="000D1432" w:rsidP="000D1432">
      <w:pPr>
        <w:rPr>
          <w:rFonts w:eastAsia="Times New Roman"/>
          <w:sz w:val="20"/>
          <w:szCs w:val="20"/>
        </w:rPr>
      </w:pPr>
    </w:p>
    <w:p w14:paraId="4F4CA9A0" w14:textId="4B142D33" w:rsidR="000D1432" w:rsidRPr="000D1432" w:rsidRDefault="000D1432" w:rsidP="000D1432">
      <w:pPr>
        <w:rPr>
          <w:rFonts w:eastAsia="Times New Roman"/>
          <w:sz w:val="20"/>
          <w:szCs w:val="20"/>
        </w:rPr>
      </w:pPr>
    </w:p>
    <w:p w14:paraId="6016E1B4" w14:textId="68DDB0F9" w:rsidR="000D1432" w:rsidRPr="000D1432" w:rsidRDefault="000D1432" w:rsidP="000D1432">
      <w:pPr>
        <w:rPr>
          <w:rFonts w:eastAsia="Times New Roman"/>
          <w:sz w:val="20"/>
          <w:szCs w:val="20"/>
        </w:rPr>
      </w:pPr>
    </w:p>
    <w:p w14:paraId="1BDB2098" w14:textId="407E1C6B" w:rsidR="000D1432" w:rsidRPr="000D1432" w:rsidRDefault="000D1432" w:rsidP="000D1432">
      <w:pPr>
        <w:rPr>
          <w:rFonts w:eastAsia="Times New Roman"/>
          <w:sz w:val="20"/>
          <w:szCs w:val="20"/>
        </w:rPr>
      </w:pPr>
    </w:p>
    <w:p w14:paraId="41150D5D" w14:textId="5FAE701E" w:rsidR="000D1432" w:rsidRPr="000D1432" w:rsidRDefault="000D1432" w:rsidP="000D1432">
      <w:pPr>
        <w:rPr>
          <w:rFonts w:eastAsia="Times New Roman"/>
          <w:sz w:val="20"/>
          <w:szCs w:val="20"/>
        </w:rPr>
      </w:pPr>
    </w:p>
    <w:p w14:paraId="421005BE" w14:textId="7BB91180" w:rsidR="000D1432" w:rsidRPr="000D1432" w:rsidRDefault="000D1432" w:rsidP="000D1432">
      <w:pPr>
        <w:rPr>
          <w:rFonts w:eastAsia="Times New Roman"/>
          <w:sz w:val="20"/>
          <w:szCs w:val="20"/>
        </w:rPr>
      </w:pPr>
    </w:p>
    <w:p w14:paraId="05E166A5" w14:textId="332B8742" w:rsidR="000D1432" w:rsidRPr="000D1432" w:rsidRDefault="000D1432" w:rsidP="000D1432">
      <w:pPr>
        <w:rPr>
          <w:rFonts w:eastAsia="Times New Roman"/>
          <w:sz w:val="20"/>
          <w:szCs w:val="20"/>
        </w:rPr>
      </w:pPr>
    </w:p>
    <w:p w14:paraId="27F0B51C" w14:textId="5860CD9C" w:rsidR="000D1432" w:rsidRPr="000D1432" w:rsidRDefault="000D1432" w:rsidP="000D1432">
      <w:pPr>
        <w:rPr>
          <w:rFonts w:eastAsia="Times New Roman"/>
          <w:sz w:val="20"/>
          <w:szCs w:val="20"/>
        </w:rPr>
      </w:pPr>
    </w:p>
    <w:p w14:paraId="14BCBCBB" w14:textId="27A10A5B" w:rsidR="000D1432" w:rsidRPr="000D1432" w:rsidRDefault="000D1432" w:rsidP="000D1432">
      <w:pPr>
        <w:rPr>
          <w:rFonts w:eastAsia="Times New Roman"/>
          <w:sz w:val="20"/>
          <w:szCs w:val="20"/>
        </w:rPr>
      </w:pPr>
    </w:p>
    <w:p w14:paraId="68171647" w14:textId="58BE9E19" w:rsidR="000D1432" w:rsidRPr="000D1432" w:rsidRDefault="000D1432" w:rsidP="000D1432">
      <w:pPr>
        <w:rPr>
          <w:rFonts w:eastAsia="Times New Roman"/>
          <w:sz w:val="20"/>
          <w:szCs w:val="20"/>
        </w:rPr>
      </w:pPr>
    </w:p>
    <w:p w14:paraId="23C40C09" w14:textId="330E7EC6" w:rsidR="000D1432" w:rsidRPr="000D1432" w:rsidRDefault="000D1432" w:rsidP="000D1432">
      <w:pPr>
        <w:rPr>
          <w:rFonts w:eastAsia="Times New Roman"/>
          <w:sz w:val="20"/>
          <w:szCs w:val="20"/>
        </w:rPr>
      </w:pPr>
    </w:p>
    <w:p w14:paraId="4E225309" w14:textId="15D869B2" w:rsidR="000D1432" w:rsidRPr="000D1432" w:rsidRDefault="000D1432" w:rsidP="000D1432">
      <w:pPr>
        <w:rPr>
          <w:rFonts w:eastAsia="Times New Roman"/>
          <w:sz w:val="20"/>
          <w:szCs w:val="20"/>
        </w:rPr>
      </w:pPr>
    </w:p>
    <w:p w14:paraId="2A5B9AF2" w14:textId="1754021E" w:rsidR="000D1432" w:rsidRPr="000D1432" w:rsidRDefault="000D1432" w:rsidP="000D1432">
      <w:pPr>
        <w:rPr>
          <w:rFonts w:eastAsia="Times New Roman"/>
          <w:sz w:val="20"/>
          <w:szCs w:val="20"/>
        </w:rPr>
      </w:pPr>
    </w:p>
    <w:p w14:paraId="0CE20853" w14:textId="5666204F" w:rsidR="000D1432" w:rsidRPr="000D1432" w:rsidRDefault="000D1432" w:rsidP="000D1432">
      <w:pPr>
        <w:rPr>
          <w:rFonts w:eastAsia="Times New Roman"/>
          <w:sz w:val="20"/>
          <w:szCs w:val="20"/>
        </w:rPr>
      </w:pPr>
    </w:p>
    <w:p w14:paraId="26F24D78" w14:textId="3892B51C" w:rsidR="000D1432" w:rsidRPr="000D1432" w:rsidRDefault="000D1432" w:rsidP="000D1432">
      <w:pPr>
        <w:rPr>
          <w:rFonts w:eastAsia="Times New Roman"/>
          <w:sz w:val="20"/>
          <w:szCs w:val="20"/>
        </w:rPr>
      </w:pPr>
    </w:p>
    <w:p w14:paraId="6F3AB5B5" w14:textId="3A59C5FC" w:rsidR="000D1432" w:rsidRPr="000D1432" w:rsidRDefault="000D1432" w:rsidP="000D1432">
      <w:pPr>
        <w:rPr>
          <w:rFonts w:eastAsia="Times New Roman"/>
          <w:sz w:val="20"/>
          <w:szCs w:val="20"/>
        </w:rPr>
      </w:pPr>
    </w:p>
    <w:p w14:paraId="210D174F" w14:textId="0E440579" w:rsidR="000D1432" w:rsidRPr="000D1432" w:rsidRDefault="000D1432" w:rsidP="000D1432">
      <w:pPr>
        <w:rPr>
          <w:rFonts w:eastAsia="Times New Roman"/>
          <w:sz w:val="20"/>
          <w:szCs w:val="20"/>
        </w:rPr>
      </w:pPr>
    </w:p>
    <w:p w14:paraId="6292A947" w14:textId="2F74FD15" w:rsidR="000D1432" w:rsidRPr="000D1432" w:rsidRDefault="000D1432" w:rsidP="000D1432">
      <w:pPr>
        <w:rPr>
          <w:rFonts w:eastAsia="Times New Roman"/>
          <w:sz w:val="20"/>
          <w:szCs w:val="20"/>
        </w:rPr>
      </w:pPr>
    </w:p>
    <w:p w14:paraId="361DE4DF" w14:textId="33E21B79" w:rsidR="000D1432" w:rsidRPr="000D1432" w:rsidRDefault="000D1432" w:rsidP="000D1432">
      <w:pPr>
        <w:rPr>
          <w:rFonts w:eastAsia="Times New Roman"/>
          <w:sz w:val="20"/>
          <w:szCs w:val="20"/>
        </w:rPr>
      </w:pPr>
    </w:p>
    <w:p w14:paraId="0444D058" w14:textId="5EF97C36" w:rsidR="000D1432" w:rsidRPr="000D1432" w:rsidRDefault="000D1432" w:rsidP="000D1432">
      <w:pPr>
        <w:rPr>
          <w:rFonts w:eastAsia="Times New Roman"/>
          <w:sz w:val="20"/>
          <w:szCs w:val="20"/>
        </w:rPr>
      </w:pPr>
    </w:p>
    <w:p w14:paraId="241EFEF5" w14:textId="5427C097" w:rsidR="000D1432" w:rsidRPr="000D1432" w:rsidRDefault="000D1432" w:rsidP="000D1432">
      <w:pPr>
        <w:rPr>
          <w:rFonts w:eastAsia="Times New Roman"/>
          <w:sz w:val="20"/>
          <w:szCs w:val="20"/>
        </w:rPr>
      </w:pPr>
    </w:p>
    <w:p w14:paraId="1414348E" w14:textId="6630DAF0" w:rsidR="000D1432" w:rsidRPr="000D1432" w:rsidRDefault="000D1432" w:rsidP="000D1432">
      <w:pPr>
        <w:rPr>
          <w:rFonts w:eastAsia="Times New Roman"/>
          <w:sz w:val="20"/>
          <w:szCs w:val="20"/>
        </w:rPr>
      </w:pPr>
    </w:p>
    <w:p w14:paraId="7B4C2198" w14:textId="32B1C073" w:rsidR="000D1432" w:rsidRPr="000D1432" w:rsidRDefault="000D1432" w:rsidP="000D1432">
      <w:pPr>
        <w:rPr>
          <w:rFonts w:eastAsia="Times New Roman"/>
          <w:sz w:val="20"/>
          <w:szCs w:val="20"/>
        </w:rPr>
      </w:pPr>
    </w:p>
    <w:p w14:paraId="6830DBE9" w14:textId="35715535" w:rsidR="000D1432" w:rsidRPr="000D1432" w:rsidRDefault="000D1432" w:rsidP="000D1432">
      <w:pPr>
        <w:rPr>
          <w:rFonts w:eastAsia="Times New Roman"/>
          <w:sz w:val="20"/>
          <w:szCs w:val="20"/>
        </w:rPr>
      </w:pPr>
    </w:p>
    <w:p w14:paraId="57DEAABE" w14:textId="144928B9" w:rsidR="000D1432" w:rsidRPr="000D1432" w:rsidRDefault="000D1432" w:rsidP="000D1432">
      <w:pPr>
        <w:rPr>
          <w:rFonts w:eastAsia="Times New Roman"/>
          <w:sz w:val="20"/>
          <w:szCs w:val="20"/>
        </w:rPr>
      </w:pPr>
    </w:p>
    <w:p w14:paraId="55ABF1AF" w14:textId="4063B46B" w:rsidR="000D1432" w:rsidRPr="000D1432" w:rsidRDefault="000D1432" w:rsidP="000D1432">
      <w:pPr>
        <w:rPr>
          <w:rFonts w:eastAsia="Times New Roman"/>
          <w:sz w:val="20"/>
          <w:szCs w:val="20"/>
        </w:rPr>
      </w:pPr>
    </w:p>
    <w:p w14:paraId="6394874F" w14:textId="77777777" w:rsidR="00C87664" w:rsidRDefault="00C87664" w:rsidP="000D1432">
      <w:pPr>
        <w:tabs>
          <w:tab w:val="num" w:pos="0"/>
          <w:tab w:val="left" w:pos="1314"/>
        </w:tabs>
        <w:spacing w:line="240" w:lineRule="auto"/>
        <w:jc w:val="both"/>
        <w:rPr>
          <w:rFonts w:eastAsia="Times New Roman"/>
          <w:sz w:val="20"/>
          <w:szCs w:val="20"/>
        </w:rPr>
      </w:pPr>
    </w:p>
    <w:p w14:paraId="1325C103" w14:textId="77777777" w:rsidR="00C87664" w:rsidRDefault="00C87664" w:rsidP="000D1432">
      <w:pPr>
        <w:tabs>
          <w:tab w:val="num" w:pos="0"/>
          <w:tab w:val="left" w:pos="1314"/>
        </w:tabs>
        <w:spacing w:line="240" w:lineRule="auto"/>
        <w:jc w:val="both"/>
        <w:rPr>
          <w:rFonts w:eastAsia="Times New Roman"/>
          <w:sz w:val="20"/>
          <w:szCs w:val="20"/>
        </w:rPr>
      </w:pPr>
    </w:p>
    <w:p w14:paraId="3BAA7D7D" w14:textId="77777777" w:rsidR="00C87664" w:rsidRDefault="00C87664" w:rsidP="000D1432">
      <w:pPr>
        <w:tabs>
          <w:tab w:val="num" w:pos="0"/>
          <w:tab w:val="left" w:pos="1314"/>
        </w:tabs>
        <w:spacing w:line="240" w:lineRule="auto"/>
        <w:jc w:val="both"/>
        <w:rPr>
          <w:rFonts w:eastAsia="Times New Roman"/>
          <w:sz w:val="20"/>
          <w:szCs w:val="20"/>
        </w:rPr>
      </w:pPr>
    </w:p>
    <w:p w14:paraId="36232460" w14:textId="77777777" w:rsidR="00C87664" w:rsidRDefault="00C87664" w:rsidP="000D1432">
      <w:pPr>
        <w:tabs>
          <w:tab w:val="num" w:pos="0"/>
          <w:tab w:val="left" w:pos="1314"/>
        </w:tabs>
        <w:spacing w:line="240" w:lineRule="auto"/>
        <w:jc w:val="both"/>
        <w:rPr>
          <w:rFonts w:eastAsia="Times New Roman"/>
          <w:sz w:val="20"/>
          <w:szCs w:val="20"/>
        </w:rPr>
      </w:pPr>
    </w:p>
    <w:p w14:paraId="0956A174" w14:textId="77777777" w:rsidR="00C87664" w:rsidRDefault="00C87664" w:rsidP="000D1432">
      <w:pPr>
        <w:tabs>
          <w:tab w:val="num" w:pos="0"/>
          <w:tab w:val="left" w:pos="1314"/>
        </w:tabs>
        <w:spacing w:line="240" w:lineRule="auto"/>
        <w:jc w:val="both"/>
        <w:rPr>
          <w:rFonts w:eastAsia="Times New Roman"/>
          <w:sz w:val="20"/>
          <w:szCs w:val="20"/>
        </w:rPr>
      </w:pPr>
    </w:p>
    <w:p w14:paraId="7FC9C31B" w14:textId="717DFCC2" w:rsidR="000D1432" w:rsidRDefault="000D1432" w:rsidP="000D1432">
      <w:pPr>
        <w:tabs>
          <w:tab w:val="num" w:pos="0"/>
          <w:tab w:val="left" w:pos="1314"/>
        </w:tabs>
        <w:spacing w:line="240" w:lineRule="auto"/>
        <w:jc w:val="both"/>
        <w:rPr>
          <w:rFonts w:eastAsia="Times New Roman"/>
          <w:sz w:val="20"/>
          <w:szCs w:val="20"/>
        </w:rPr>
      </w:pPr>
      <w:r w:rsidRPr="00917EEF">
        <w:rPr>
          <w:rFonts w:eastAsia="Times New Roman"/>
          <w:sz w:val="20"/>
          <w:szCs w:val="20"/>
        </w:rPr>
        <w:t>De tarieven bevatten alle kosten die nodig zijn voor het leveren van de dienst, inclusief overhead, uitvoeringskosten, reiskosten, algemene kosten, winst en risico, afschrijvingskosten en dergelijke.</w:t>
      </w:r>
    </w:p>
    <w:p w14:paraId="73AA879D" w14:textId="77777777" w:rsidR="008B5B2A" w:rsidRPr="00917EEF" w:rsidRDefault="008B5B2A" w:rsidP="000D1432">
      <w:pPr>
        <w:tabs>
          <w:tab w:val="num" w:pos="0"/>
          <w:tab w:val="left" w:pos="1314"/>
        </w:tabs>
        <w:spacing w:line="240" w:lineRule="auto"/>
        <w:jc w:val="both"/>
        <w:rPr>
          <w:rFonts w:eastAsia="Times New Roman"/>
          <w:sz w:val="20"/>
          <w:szCs w:val="20"/>
        </w:rPr>
      </w:pPr>
    </w:p>
    <w:p w14:paraId="6F6973C8" w14:textId="77777777" w:rsidR="008B5B2A" w:rsidRDefault="008B5B2A" w:rsidP="008B5B2A">
      <w:pPr>
        <w:pBdr>
          <w:top w:val="single" w:sz="4" w:space="1" w:color="auto"/>
          <w:left w:val="single" w:sz="4" w:space="4" w:color="auto"/>
          <w:bottom w:val="single" w:sz="4" w:space="1" w:color="auto"/>
          <w:right w:val="single" w:sz="4" w:space="0" w:color="auto"/>
        </w:pBdr>
        <w:shd w:val="clear" w:color="auto" w:fill="E2EFD9" w:themeFill="accent6" w:themeFillTint="33"/>
        <w:spacing w:line="240" w:lineRule="auto"/>
        <w:ind w:right="708"/>
        <w:rPr>
          <w:rFonts w:eastAsia="Times New Roman"/>
          <w:sz w:val="20"/>
          <w:szCs w:val="20"/>
        </w:rPr>
      </w:pPr>
    </w:p>
    <w:p w14:paraId="78B42A77" w14:textId="77777777" w:rsidR="008B5B2A" w:rsidRDefault="008B5B2A" w:rsidP="008B5B2A">
      <w:pPr>
        <w:pBdr>
          <w:top w:val="single" w:sz="4" w:space="1" w:color="auto"/>
          <w:left w:val="single" w:sz="4" w:space="4" w:color="auto"/>
          <w:bottom w:val="single" w:sz="4" w:space="1" w:color="auto"/>
          <w:right w:val="single" w:sz="4" w:space="0" w:color="auto"/>
        </w:pBdr>
        <w:shd w:val="clear" w:color="auto" w:fill="E2EFD9" w:themeFill="accent6" w:themeFillTint="33"/>
        <w:spacing w:line="240" w:lineRule="auto"/>
        <w:ind w:right="708"/>
        <w:rPr>
          <w:rFonts w:eastAsia="Times New Roman"/>
          <w:sz w:val="20"/>
          <w:szCs w:val="20"/>
        </w:rPr>
      </w:pPr>
    </w:p>
    <w:p w14:paraId="4F3C2EC7" w14:textId="3C68B99F" w:rsidR="008B5B2A" w:rsidRDefault="008B5B2A" w:rsidP="008B5B2A">
      <w:pPr>
        <w:pBdr>
          <w:top w:val="single" w:sz="4" w:space="1" w:color="auto"/>
          <w:left w:val="single" w:sz="4" w:space="4" w:color="auto"/>
          <w:bottom w:val="single" w:sz="4" w:space="1" w:color="auto"/>
          <w:right w:val="single" w:sz="4" w:space="0" w:color="auto"/>
        </w:pBdr>
        <w:shd w:val="clear" w:color="auto" w:fill="E2EFD9" w:themeFill="accent6" w:themeFillTint="33"/>
        <w:spacing w:line="240" w:lineRule="auto"/>
        <w:ind w:right="708"/>
        <w:rPr>
          <w:rFonts w:eastAsia="Times New Roman"/>
          <w:b/>
          <w:bCs/>
          <w:sz w:val="20"/>
          <w:szCs w:val="20"/>
        </w:rPr>
      </w:pPr>
      <w:r w:rsidRPr="008B5B2A">
        <w:rPr>
          <w:rFonts w:eastAsia="Times New Roman"/>
          <w:b/>
          <w:bCs/>
          <w:sz w:val="20"/>
          <w:szCs w:val="20"/>
        </w:rPr>
        <w:t xml:space="preserve">Inschrijfsom  </w:t>
      </w:r>
      <w:r>
        <w:rPr>
          <w:rFonts w:eastAsia="Times New Roman"/>
          <w:b/>
          <w:bCs/>
          <w:sz w:val="20"/>
          <w:szCs w:val="20"/>
        </w:rPr>
        <w:t xml:space="preserve">Totale kosten </w:t>
      </w:r>
      <w:r w:rsidR="00C87664">
        <w:rPr>
          <w:rFonts w:eastAsia="Times New Roman"/>
          <w:b/>
          <w:bCs/>
          <w:sz w:val="20"/>
          <w:szCs w:val="20"/>
        </w:rPr>
        <w:t>1</w:t>
      </w:r>
      <w:r w:rsidRPr="008B5B2A">
        <w:rPr>
          <w:rFonts w:eastAsia="Times New Roman"/>
          <w:b/>
          <w:bCs/>
          <w:sz w:val="20"/>
          <w:szCs w:val="20"/>
        </w:rPr>
        <w:t xml:space="preserve">A + </w:t>
      </w:r>
      <w:r w:rsidR="00C87664">
        <w:rPr>
          <w:rFonts w:eastAsia="Times New Roman"/>
          <w:b/>
          <w:bCs/>
          <w:sz w:val="20"/>
          <w:szCs w:val="20"/>
        </w:rPr>
        <w:t>1</w:t>
      </w:r>
      <w:r w:rsidRPr="008B5B2A">
        <w:rPr>
          <w:rFonts w:eastAsia="Times New Roman"/>
          <w:b/>
          <w:bCs/>
          <w:sz w:val="20"/>
          <w:szCs w:val="20"/>
        </w:rPr>
        <w:t xml:space="preserve">B:   </w:t>
      </w:r>
      <w:r w:rsidRPr="008B5B2A">
        <w:rPr>
          <w:rFonts w:eastAsia="Times New Roman"/>
          <w:sz w:val="20"/>
          <w:szCs w:val="20"/>
        </w:rPr>
        <w:t>………………………………….euro ex btw</w:t>
      </w:r>
      <w:r w:rsidRPr="008B5B2A">
        <w:rPr>
          <w:rFonts w:eastAsia="Times New Roman"/>
          <w:b/>
          <w:bCs/>
          <w:sz w:val="20"/>
          <w:szCs w:val="20"/>
        </w:rPr>
        <w:t xml:space="preserve"> </w:t>
      </w:r>
    </w:p>
    <w:p w14:paraId="447BCD98" w14:textId="77777777" w:rsidR="008B5B2A" w:rsidRDefault="008B5B2A" w:rsidP="008B5B2A">
      <w:pPr>
        <w:pBdr>
          <w:top w:val="single" w:sz="4" w:space="1" w:color="auto"/>
          <w:left w:val="single" w:sz="4" w:space="4" w:color="auto"/>
          <w:bottom w:val="single" w:sz="4" w:space="1" w:color="auto"/>
          <w:right w:val="single" w:sz="4" w:space="0" w:color="auto"/>
        </w:pBdr>
        <w:shd w:val="clear" w:color="auto" w:fill="E2EFD9" w:themeFill="accent6" w:themeFillTint="33"/>
        <w:spacing w:line="240" w:lineRule="auto"/>
        <w:ind w:right="708"/>
        <w:rPr>
          <w:rFonts w:eastAsia="Times New Roman"/>
          <w:b/>
          <w:bCs/>
          <w:sz w:val="20"/>
          <w:szCs w:val="20"/>
        </w:rPr>
      </w:pPr>
    </w:p>
    <w:p w14:paraId="5F178742" w14:textId="77777777" w:rsidR="008B5B2A" w:rsidRDefault="008B5B2A" w:rsidP="008B5B2A">
      <w:pPr>
        <w:pBdr>
          <w:top w:val="single" w:sz="4" w:space="1" w:color="auto"/>
          <w:left w:val="single" w:sz="4" w:space="4" w:color="auto"/>
          <w:bottom w:val="single" w:sz="4" w:space="1" w:color="auto"/>
          <w:right w:val="single" w:sz="4" w:space="0" w:color="auto"/>
        </w:pBdr>
        <w:shd w:val="clear" w:color="auto" w:fill="E2EFD9" w:themeFill="accent6" w:themeFillTint="33"/>
        <w:spacing w:line="240" w:lineRule="auto"/>
        <w:ind w:right="708"/>
        <w:rPr>
          <w:rFonts w:eastAsia="Times New Roman"/>
          <w:b/>
          <w:bCs/>
          <w:sz w:val="20"/>
          <w:szCs w:val="20"/>
        </w:rPr>
      </w:pPr>
    </w:p>
    <w:p w14:paraId="7A4EDB5D" w14:textId="5C8B17A9" w:rsidR="000D1432" w:rsidRPr="008B5B2A" w:rsidRDefault="000D1432" w:rsidP="008B5B2A">
      <w:pPr>
        <w:pBdr>
          <w:top w:val="single" w:sz="4" w:space="1" w:color="auto"/>
          <w:left w:val="single" w:sz="4" w:space="4" w:color="auto"/>
          <w:bottom w:val="single" w:sz="4" w:space="1" w:color="auto"/>
          <w:right w:val="single" w:sz="4" w:space="4" w:color="auto"/>
        </w:pBdr>
        <w:spacing w:line="240" w:lineRule="auto"/>
        <w:rPr>
          <w:rFonts w:eastAsia="Times New Roman"/>
          <w:b/>
          <w:bCs/>
          <w:sz w:val="20"/>
          <w:szCs w:val="20"/>
        </w:rPr>
      </w:pPr>
      <w:r w:rsidRPr="008B5B2A">
        <w:rPr>
          <w:rFonts w:eastAsia="Times New Roman"/>
          <w:b/>
          <w:bCs/>
          <w:sz w:val="20"/>
          <w:szCs w:val="20"/>
        </w:rPr>
        <w:br w:type="page"/>
      </w:r>
    </w:p>
    <w:p w14:paraId="4752D1E6" w14:textId="315BF107" w:rsidR="000D1432" w:rsidRDefault="000D1432" w:rsidP="000D1432">
      <w:pPr>
        <w:tabs>
          <w:tab w:val="num" w:pos="0"/>
        </w:tabs>
        <w:spacing w:line="240" w:lineRule="auto"/>
        <w:jc w:val="both"/>
        <w:rPr>
          <w:rFonts w:eastAsia="Times New Roman"/>
          <w:sz w:val="20"/>
          <w:szCs w:val="20"/>
        </w:rPr>
      </w:pPr>
      <w:r w:rsidRPr="00BB5577">
        <w:rPr>
          <w:rFonts w:eastAsia="Times New Roman"/>
          <w:b/>
          <w:sz w:val="20"/>
          <w:szCs w:val="20"/>
        </w:rPr>
        <w:lastRenderedPageBreak/>
        <w:t xml:space="preserve">Optioneel: </w:t>
      </w:r>
      <w:r>
        <w:rPr>
          <w:rFonts w:eastAsia="Times New Roman"/>
          <w:sz w:val="20"/>
          <w:szCs w:val="20"/>
        </w:rPr>
        <w:t xml:space="preserve">Prijsopgaven voor </w:t>
      </w:r>
      <w:proofErr w:type="spellStart"/>
      <w:r>
        <w:rPr>
          <w:rFonts w:eastAsia="Times New Roman"/>
          <w:sz w:val="20"/>
          <w:szCs w:val="20"/>
        </w:rPr>
        <w:t>LiDAR</w:t>
      </w:r>
      <w:proofErr w:type="spellEnd"/>
      <w:r>
        <w:rPr>
          <w:rFonts w:eastAsia="Times New Roman"/>
          <w:sz w:val="20"/>
          <w:szCs w:val="20"/>
        </w:rPr>
        <w:t xml:space="preserve"> data en </w:t>
      </w:r>
      <w:proofErr w:type="spellStart"/>
      <w:r>
        <w:rPr>
          <w:rFonts w:eastAsia="Times New Roman"/>
          <w:sz w:val="20"/>
          <w:szCs w:val="20"/>
        </w:rPr>
        <w:t>Near</w:t>
      </w:r>
      <w:proofErr w:type="spellEnd"/>
      <w:r>
        <w:rPr>
          <w:rFonts w:eastAsia="Times New Roman"/>
          <w:sz w:val="20"/>
          <w:szCs w:val="20"/>
        </w:rPr>
        <w:t xml:space="preserve"> Infrared. Weegt niet mee</w:t>
      </w:r>
      <w:r w:rsidR="008B5B2A">
        <w:rPr>
          <w:rFonts w:eastAsia="Times New Roman"/>
          <w:sz w:val="20"/>
          <w:szCs w:val="20"/>
        </w:rPr>
        <w:t xml:space="preserve"> in de prijsbeoordeling</w:t>
      </w:r>
      <w:r>
        <w:rPr>
          <w:rFonts w:eastAsia="Times New Roman"/>
          <w:sz w:val="20"/>
          <w:szCs w:val="20"/>
        </w:rPr>
        <w:t>.</w:t>
      </w:r>
    </w:p>
    <w:p w14:paraId="4F4B2E0F" w14:textId="77777777" w:rsidR="000D1432" w:rsidRDefault="000D1432" w:rsidP="000D1432">
      <w:pPr>
        <w:tabs>
          <w:tab w:val="num" w:pos="0"/>
        </w:tabs>
        <w:spacing w:line="240" w:lineRule="auto"/>
        <w:jc w:val="both"/>
        <w:rPr>
          <w:rFonts w:eastAsia="Times New Roman"/>
          <w:sz w:val="20"/>
          <w:szCs w:val="20"/>
        </w:rPr>
      </w:pPr>
    </w:p>
    <w:tbl>
      <w:tblPr>
        <w:tblpPr w:leftFromText="141" w:rightFromText="141" w:vertAnchor="page" w:horzAnchor="margin" w:tblpY="2671"/>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551"/>
        <w:gridCol w:w="2694"/>
      </w:tblGrid>
      <w:tr w:rsidR="000D1432" w:rsidRPr="00917EEF" w14:paraId="1F073074" w14:textId="77777777" w:rsidTr="000B627D">
        <w:tc>
          <w:tcPr>
            <w:tcW w:w="3114" w:type="dxa"/>
            <w:shd w:val="pct10" w:color="auto" w:fill="auto"/>
          </w:tcPr>
          <w:p w14:paraId="6FD2B5E9" w14:textId="78D5AEA8" w:rsidR="000D1432" w:rsidRPr="00917EEF" w:rsidRDefault="000D1432" w:rsidP="000B627D">
            <w:pPr>
              <w:tabs>
                <w:tab w:val="num" w:pos="0"/>
                <w:tab w:val="left" w:pos="1314"/>
              </w:tabs>
              <w:spacing w:line="240" w:lineRule="auto"/>
              <w:rPr>
                <w:rFonts w:eastAsia="Times New Roman" w:cs="Arial"/>
                <w:b/>
                <w:szCs w:val="18"/>
              </w:rPr>
            </w:pPr>
          </w:p>
        </w:tc>
        <w:tc>
          <w:tcPr>
            <w:tcW w:w="2551" w:type="dxa"/>
            <w:shd w:val="pct10" w:color="auto" w:fill="auto"/>
          </w:tcPr>
          <w:p w14:paraId="0199A170" w14:textId="77777777" w:rsidR="000D1432" w:rsidRPr="00917EEF" w:rsidRDefault="000D1432" w:rsidP="000B627D">
            <w:pPr>
              <w:tabs>
                <w:tab w:val="num" w:pos="0"/>
                <w:tab w:val="left" w:pos="1314"/>
              </w:tabs>
              <w:spacing w:before="120" w:after="120" w:line="240" w:lineRule="auto"/>
              <w:rPr>
                <w:rFonts w:eastAsia="Times New Roman" w:cs="Arial"/>
                <w:szCs w:val="18"/>
              </w:rPr>
            </w:pPr>
            <w:r w:rsidRPr="00917EEF">
              <w:rPr>
                <w:rFonts w:eastAsia="Times New Roman" w:cs="Arial"/>
                <w:szCs w:val="18"/>
              </w:rPr>
              <w:t>Deelproducten</w:t>
            </w:r>
            <w:r w:rsidRPr="00917EEF">
              <w:rPr>
                <w:rFonts w:eastAsia="Times New Roman" w:cs="Arial"/>
                <w:szCs w:val="18"/>
                <w:vertAlign w:val="superscript"/>
              </w:rPr>
              <w:footnoteReference w:id="3"/>
            </w:r>
          </w:p>
        </w:tc>
        <w:tc>
          <w:tcPr>
            <w:tcW w:w="2694" w:type="dxa"/>
            <w:tcBorders>
              <w:bottom w:val="single" w:sz="4" w:space="0" w:color="auto"/>
            </w:tcBorders>
            <w:shd w:val="pct10" w:color="auto" w:fill="auto"/>
          </w:tcPr>
          <w:p w14:paraId="7DD2E77A" w14:textId="77777777" w:rsidR="000D1432" w:rsidRPr="00917EEF" w:rsidRDefault="000D1432" w:rsidP="000B627D">
            <w:pPr>
              <w:tabs>
                <w:tab w:val="num" w:pos="0"/>
                <w:tab w:val="left" w:pos="1314"/>
              </w:tabs>
              <w:spacing w:line="240" w:lineRule="auto"/>
              <w:rPr>
                <w:rFonts w:eastAsia="Times New Roman" w:cs="Arial"/>
                <w:b/>
                <w:szCs w:val="18"/>
              </w:rPr>
            </w:pPr>
            <w:r w:rsidRPr="00917EEF">
              <w:rPr>
                <w:rFonts w:eastAsia="Times New Roman" w:cs="Arial"/>
                <w:b/>
                <w:szCs w:val="18"/>
              </w:rPr>
              <w:t xml:space="preserve">Prijs </w:t>
            </w:r>
            <w:r>
              <w:rPr>
                <w:rFonts w:eastAsia="Times New Roman" w:cs="Arial"/>
                <w:b/>
                <w:szCs w:val="18"/>
              </w:rPr>
              <w:t>(excl. b</w:t>
            </w:r>
            <w:r w:rsidRPr="00917EEF">
              <w:rPr>
                <w:rFonts w:eastAsia="Times New Roman" w:cs="Arial"/>
                <w:b/>
                <w:szCs w:val="18"/>
              </w:rPr>
              <w:t>tw)</w:t>
            </w:r>
          </w:p>
        </w:tc>
      </w:tr>
      <w:tr w:rsidR="000D1432" w:rsidRPr="00917EEF" w14:paraId="2CE19B60" w14:textId="77777777" w:rsidTr="000B627D">
        <w:tc>
          <w:tcPr>
            <w:tcW w:w="3114" w:type="dxa"/>
            <w:shd w:val="clear" w:color="auto" w:fill="auto"/>
          </w:tcPr>
          <w:p w14:paraId="71DA9E31" w14:textId="18A5EDFE" w:rsidR="000D1432" w:rsidRPr="00917EEF" w:rsidRDefault="00C87664" w:rsidP="000B627D">
            <w:pPr>
              <w:tabs>
                <w:tab w:val="left" w:pos="1314"/>
              </w:tabs>
              <w:spacing w:before="120" w:after="120" w:line="240" w:lineRule="auto"/>
              <w:rPr>
                <w:rFonts w:eastAsia="Times New Roman" w:cs="Arial"/>
                <w:szCs w:val="18"/>
              </w:rPr>
            </w:pPr>
            <w:r>
              <w:rPr>
                <w:rFonts w:eastAsia="Times New Roman" w:cs="Arial"/>
                <w:szCs w:val="18"/>
              </w:rPr>
              <w:t>1</w:t>
            </w:r>
            <w:r w:rsidR="000D1432">
              <w:rPr>
                <w:rFonts w:eastAsia="Times New Roman" w:cs="Arial"/>
                <w:szCs w:val="18"/>
              </w:rPr>
              <w:t>.C</w:t>
            </w:r>
            <w:r w:rsidR="000D1432" w:rsidRPr="00917EEF">
              <w:rPr>
                <w:rFonts w:eastAsia="Times New Roman" w:cs="Arial"/>
                <w:szCs w:val="18"/>
              </w:rPr>
              <w:t xml:space="preserve"> </w:t>
            </w:r>
            <w:r w:rsidR="000D1432">
              <w:rPr>
                <w:rFonts w:eastAsia="Times New Roman" w:cs="Arial"/>
                <w:szCs w:val="18"/>
              </w:rPr>
              <w:t>–</w:t>
            </w:r>
            <w:r w:rsidR="000D1432" w:rsidRPr="00917EEF">
              <w:rPr>
                <w:rFonts w:eastAsia="Times New Roman" w:cs="Arial"/>
                <w:szCs w:val="18"/>
              </w:rPr>
              <w:t xml:space="preserve"> </w:t>
            </w:r>
            <w:proofErr w:type="spellStart"/>
            <w:r w:rsidR="000D1432">
              <w:rPr>
                <w:rFonts w:eastAsia="Times New Roman" w:cs="Arial"/>
                <w:szCs w:val="18"/>
              </w:rPr>
              <w:t>LiDAR</w:t>
            </w:r>
            <w:proofErr w:type="spellEnd"/>
            <w:r w:rsidR="000D1432">
              <w:rPr>
                <w:rFonts w:eastAsia="Times New Roman" w:cs="Arial"/>
                <w:szCs w:val="18"/>
              </w:rPr>
              <w:t xml:space="preserve"> (puntenwolk met classificatie minimaal 15 </w:t>
            </w:r>
            <w:proofErr w:type="spellStart"/>
            <w:r w:rsidR="000D1432">
              <w:rPr>
                <w:rFonts w:eastAsia="Times New Roman" w:cs="Arial"/>
                <w:szCs w:val="18"/>
              </w:rPr>
              <w:t>ppm</w:t>
            </w:r>
            <w:proofErr w:type="spellEnd"/>
            <w:r w:rsidR="000D1432">
              <w:rPr>
                <w:rFonts w:eastAsia="Times New Roman" w:cs="Arial"/>
                <w:szCs w:val="18"/>
              </w:rPr>
              <w:t>, classificeringscode punten meeleveren) incl.  Triangulatiegegevens t.b.v. vervaardiging van 3D-modellen (Een metadatabestand, met daarin coördinatiesysteem, positie van camera, dag van inmeten en algemene beschrijving van de nabewerking, in de vorm van een leesbaar GIS-bestand)</w:t>
            </w:r>
          </w:p>
          <w:p w14:paraId="6AF3A5A6" w14:textId="77777777" w:rsidR="000D1432" w:rsidRPr="00917EEF" w:rsidRDefault="000D1432" w:rsidP="000B627D">
            <w:pPr>
              <w:tabs>
                <w:tab w:val="left" w:pos="1314"/>
              </w:tabs>
              <w:spacing w:before="120" w:after="120" w:line="240" w:lineRule="auto"/>
              <w:rPr>
                <w:rFonts w:eastAsia="Times New Roman" w:cs="Arial"/>
                <w:szCs w:val="18"/>
              </w:rPr>
            </w:pPr>
          </w:p>
        </w:tc>
        <w:tc>
          <w:tcPr>
            <w:tcW w:w="2551" w:type="dxa"/>
          </w:tcPr>
          <w:p w14:paraId="2026C838" w14:textId="77777777" w:rsidR="000D1432" w:rsidRPr="00917EEF" w:rsidRDefault="000D1432" w:rsidP="000B627D">
            <w:pPr>
              <w:tabs>
                <w:tab w:val="num" w:pos="0"/>
                <w:tab w:val="left" w:pos="1314"/>
              </w:tabs>
              <w:spacing w:before="120" w:after="120" w:line="240" w:lineRule="auto"/>
              <w:jc w:val="both"/>
              <w:rPr>
                <w:rFonts w:eastAsia="Times New Roman" w:cs="Arial"/>
                <w:szCs w:val="18"/>
              </w:rPr>
            </w:pPr>
            <w:r>
              <w:rPr>
                <w:rFonts w:eastAsia="Times New Roman" w:cs="Arial"/>
                <w:szCs w:val="18"/>
              </w:rPr>
              <w:t>Gemeente Dordrecht</w:t>
            </w:r>
          </w:p>
        </w:tc>
        <w:tc>
          <w:tcPr>
            <w:tcW w:w="2694" w:type="dxa"/>
            <w:shd w:val="clear" w:color="auto" w:fill="auto"/>
          </w:tcPr>
          <w:p w14:paraId="0ADBCA03" w14:textId="77777777" w:rsidR="000D1432" w:rsidRPr="00917EEF" w:rsidRDefault="000D1432" w:rsidP="000B627D">
            <w:pPr>
              <w:tabs>
                <w:tab w:val="num" w:pos="0"/>
                <w:tab w:val="left" w:pos="1314"/>
              </w:tabs>
              <w:spacing w:before="120" w:after="120" w:line="240" w:lineRule="auto"/>
              <w:jc w:val="both"/>
              <w:rPr>
                <w:rFonts w:eastAsia="Times New Roman" w:cs="Arial"/>
                <w:szCs w:val="18"/>
              </w:rPr>
            </w:pPr>
            <w:r w:rsidRPr="00917EEF">
              <w:rPr>
                <w:rFonts w:eastAsia="Times New Roman" w:cs="Arial"/>
                <w:szCs w:val="18"/>
              </w:rPr>
              <w:t xml:space="preserve">€ </w:t>
            </w:r>
            <w:r w:rsidRPr="00917EEF">
              <w:rPr>
                <w:rFonts w:eastAsia="Times New Roman" w:cs="Arial"/>
                <w:b/>
                <w:szCs w:val="18"/>
              </w:rPr>
              <w:t>[invullen]</w:t>
            </w:r>
            <w:r w:rsidRPr="00917EEF">
              <w:rPr>
                <w:rFonts w:eastAsia="Times New Roman" w:cs="Arial"/>
                <w:szCs w:val="18"/>
              </w:rPr>
              <w:t xml:space="preserve"> </w:t>
            </w:r>
          </w:p>
        </w:tc>
      </w:tr>
      <w:tr w:rsidR="000D1432" w14:paraId="74BA4DC4" w14:textId="77777777" w:rsidTr="000B627D">
        <w:tc>
          <w:tcPr>
            <w:tcW w:w="3114" w:type="dxa"/>
            <w:tcBorders>
              <w:top w:val="single" w:sz="4" w:space="0" w:color="auto"/>
              <w:left w:val="single" w:sz="4" w:space="0" w:color="auto"/>
              <w:bottom w:val="single" w:sz="4" w:space="0" w:color="auto"/>
              <w:right w:val="single" w:sz="4" w:space="0" w:color="auto"/>
            </w:tcBorders>
            <w:shd w:val="clear" w:color="auto" w:fill="auto"/>
          </w:tcPr>
          <w:p w14:paraId="661273E3" w14:textId="77777777" w:rsidR="000D1432" w:rsidRPr="00917EEF" w:rsidRDefault="000D1432" w:rsidP="000B627D">
            <w:pPr>
              <w:tabs>
                <w:tab w:val="left" w:pos="1314"/>
              </w:tabs>
              <w:spacing w:before="120" w:after="120" w:line="240" w:lineRule="auto"/>
              <w:rPr>
                <w:rFonts w:eastAsia="Times New Roman" w:cs="Arial"/>
                <w:szCs w:val="18"/>
              </w:rPr>
            </w:pPr>
          </w:p>
        </w:tc>
        <w:tc>
          <w:tcPr>
            <w:tcW w:w="2551" w:type="dxa"/>
            <w:tcBorders>
              <w:top w:val="single" w:sz="4" w:space="0" w:color="auto"/>
              <w:left w:val="single" w:sz="4" w:space="0" w:color="auto"/>
              <w:bottom w:val="single" w:sz="4" w:space="0" w:color="auto"/>
              <w:right w:val="single" w:sz="4" w:space="0" w:color="auto"/>
            </w:tcBorders>
          </w:tcPr>
          <w:p w14:paraId="6CF4A647" w14:textId="77777777" w:rsidR="000D1432" w:rsidRPr="00917EEF" w:rsidRDefault="000D1432" w:rsidP="000B627D">
            <w:pPr>
              <w:tabs>
                <w:tab w:val="left" w:pos="1314"/>
              </w:tabs>
              <w:spacing w:before="120" w:after="120" w:line="240" w:lineRule="auto"/>
              <w:rPr>
                <w:rFonts w:eastAsia="Times New Roman" w:cs="Arial"/>
                <w:szCs w:val="18"/>
              </w:rPr>
            </w:pPr>
            <w:r>
              <w:rPr>
                <w:rFonts w:eastAsia="Times New Roman" w:cs="Arial"/>
                <w:szCs w:val="18"/>
              </w:rPr>
              <w:t>Gemeente Zwijndrecht</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09BD155" w14:textId="77777777" w:rsidR="000D1432" w:rsidRDefault="000D1432" w:rsidP="000B627D">
            <w:r w:rsidRPr="004D48E0">
              <w:rPr>
                <w:rFonts w:eastAsia="Times New Roman" w:cs="Arial"/>
                <w:szCs w:val="18"/>
              </w:rPr>
              <w:t xml:space="preserve">€ </w:t>
            </w:r>
            <w:r w:rsidRPr="004D48E0">
              <w:rPr>
                <w:rFonts w:eastAsia="Times New Roman" w:cs="Arial"/>
                <w:b/>
                <w:szCs w:val="18"/>
              </w:rPr>
              <w:t>[invullen]</w:t>
            </w:r>
            <w:r w:rsidRPr="004D48E0">
              <w:rPr>
                <w:rFonts w:eastAsia="Times New Roman" w:cs="Arial"/>
                <w:szCs w:val="18"/>
              </w:rPr>
              <w:t xml:space="preserve"> </w:t>
            </w:r>
          </w:p>
        </w:tc>
      </w:tr>
      <w:tr w:rsidR="000D1432" w14:paraId="3C96D967" w14:textId="77777777" w:rsidTr="000B627D">
        <w:trPr>
          <w:trHeight w:val="1017"/>
        </w:trPr>
        <w:tc>
          <w:tcPr>
            <w:tcW w:w="3114" w:type="dxa"/>
            <w:tcBorders>
              <w:top w:val="single" w:sz="4" w:space="0" w:color="auto"/>
              <w:left w:val="single" w:sz="4" w:space="0" w:color="auto"/>
              <w:bottom w:val="single" w:sz="4" w:space="0" w:color="auto"/>
              <w:right w:val="single" w:sz="4" w:space="0" w:color="auto"/>
            </w:tcBorders>
            <w:shd w:val="clear" w:color="auto" w:fill="auto"/>
          </w:tcPr>
          <w:p w14:paraId="2A4658A2" w14:textId="77777777" w:rsidR="000D1432" w:rsidRPr="00917EEF" w:rsidRDefault="000D1432" w:rsidP="000B627D">
            <w:pPr>
              <w:tabs>
                <w:tab w:val="left" w:pos="1314"/>
              </w:tabs>
              <w:spacing w:before="120" w:after="120" w:line="240" w:lineRule="auto"/>
              <w:rPr>
                <w:rFonts w:eastAsia="Times New Roman" w:cs="Arial"/>
                <w:szCs w:val="18"/>
              </w:rPr>
            </w:pPr>
          </w:p>
        </w:tc>
        <w:tc>
          <w:tcPr>
            <w:tcW w:w="2551" w:type="dxa"/>
            <w:tcBorders>
              <w:top w:val="single" w:sz="4" w:space="0" w:color="auto"/>
              <w:left w:val="single" w:sz="4" w:space="0" w:color="auto"/>
              <w:bottom w:val="single" w:sz="4" w:space="0" w:color="auto"/>
              <w:right w:val="single" w:sz="4" w:space="0" w:color="auto"/>
            </w:tcBorders>
          </w:tcPr>
          <w:p w14:paraId="67C30A9A" w14:textId="77777777" w:rsidR="000D1432" w:rsidRPr="00917EEF" w:rsidRDefault="000D1432" w:rsidP="000B627D">
            <w:pPr>
              <w:tabs>
                <w:tab w:val="left" w:pos="1314"/>
              </w:tabs>
              <w:spacing w:before="120" w:after="120" w:line="240" w:lineRule="auto"/>
              <w:rPr>
                <w:rFonts w:eastAsia="Times New Roman" w:cs="Arial"/>
                <w:szCs w:val="18"/>
              </w:rPr>
            </w:pPr>
            <w:r>
              <w:rPr>
                <w:rFonts w:eastAsia="Times New Roman" w:cs="Arial"/>
                <w:szCs w:val="18"/>
              </w:rPr>
              <w:t>Gemeente Hendrik-Ido-Ambacht</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07AA849" w14:textId="77777777" w:rsidR="000D1432" w:rsidRDefault="000D1432" w:rsidP="000B627D">
            <w:r w:rsidRPr="004D48E0">
              <w:rPr>
                <w:rFonts w:eastAsia="Times New Roman" w:cs="Arial"/>
                <w:szCs w:val="18"/>
              </w:rPr>
              <w:t xml:space="preserve">€ </w:t>
            </w:r>
            <w:r w:rsidRPr="004D48E0">
              <w:rPr>
                <w:rFonts w:eastAsia="Times New Roman" w:cs="Arial"/>
                <w:b/>
                <w:szCs w:val="18"/>
              </w:rPr>
              <w:t>[invullen]</w:t>
            </w:r>
            <w:r w:rsidRPr="004D48E0">
              <w:rPr>
                <w:rFonts w:eastAsia="Times New Roman" w:cs="Arial"/>
                <w:szCs w:val="18"/>
              </w:rPr>
              <w:t xml:space="preserve"> </w:t>
            </w:r>
          </w:p>
        </w:tc>
      </w:tr>
      <w:tr w:rsidR="000D1432" w14:paraId="4EA83B92" w14:textId="77777777" w:rsidTr="000B627D">
        <w:trPr>
          <w:trHeight w:val="1017"/>
        </w:trPr>
        <w:tc>
          <w:tcPr>
            <w:tcW w:w="3114" w:type="dxa"/>
            <w:tcBorders>
              <w:top w:val="single" w:sz="4" w:space="0" w:color="auto"/>
              <w:left w:val="single" w:sz="4" w:space="0" w:color="auto"/>
              <w:bottom w:val="single" w:sz="4" w:space="0" w:color="auto"/>
              <w:right w:val="single" w:sz="4" w:space="0" w:color="auto"/>
            </w:tcBorders>
            <w:shd w:val="clear" w:color="auto" w:fill="auto"/>
          </w:tcPr>
          <w:p w14:paraId="021F18F1" w14:textId="77777777" w:rsidR="000D1432" w:rsidRPr="00917EEF" w:rsidRDefault="000D1432" w:rsidP="000B627D">
            <w:pPr>
              <w:tabs>
                <w:tab w:val="left" w:pos="1314"/>
              </w:tabs>
              <w:spacing w:before="120" w:after="120" w:line="240" w:lineRule="auto"/>
              <w:rPr>
                <w:rFonts w:eastAsia="Times New Roman" w:cs="Arial"/>
                <w:szCs w:val="18"/>
              </w:rPr>
            </w:pPr>
          </w:p>
        </w:tc>
        <w:tc>
          <w:tcPr>
            <w:tcW w:w="2551" w:type="dxa"/>
            <w:tcBorders>
              <w:top w:val="single" w:sz="4" w:space="0" w:color="auto"/>
              <w:left w:val="single" w:sz="4" w:space="0" w:color="auto"/>
              <w:bottom w:val="single" w:sz="4" w:space="0" w:color="auto"/>
              <w:right w:val="single" w:sz="4" w:space="0" w:color="auto"/>
            </w:tcBorders>
          </w:tcPr>
          <w:p w14:paraId="7E0C84D4" w14:textId="77777777" w:rsidR="000D1432" w:rsidRDefault="000D1432" w:rsidP="000B627D">
            <w:pPr>
              <w:tabs>
                <w:tab w:val="left" w:pos="1314"/>
              </w:tabs>
              <w:spacing w:before="120" w:after="120" w:line="240" w:lineRule="auto"/>
              <w:rPr>
                <w:rFonts w:eastAsia="Times New Roman" w:cs="Arial"/>
                <w:szCs w:val="18"/>
              </w:rPr>
            </w:pPr>
            <w:r>
              <w:rPr>
                <w:rFonts w:eastAsia="Times New Roman" w:cs="Arial"/>
                <w:szCs w:val="18"/>
              </w:rPr>
              <w:t>Gemeente Papendrecht</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150AA76" w14:textId="77777777" w:rsidR="000D1432" w:rsidRDefault="000D1432" w:rsidP="000B627D">
            <w:r w:rsidRPr="004D48E0">
              <w:rPr>
                <w:rFonts w:eastAsia="Times New Roman" w:cs="Arial"/>
                <w:szCs w:val="18"/>
              </w:rPr>
              <w:t xml:space="preserve">€ </w:t>
            </w:r>
            <w:r w:rsidRPr="004D48E0">
              <w:rPr>
                <w:rFonts w:eastAsia="Times New Roman" w:cs="Arial"/>
                <w:b/>
                <w:szCs w:val="18"/>
              </w:rPr>
              <w:t>[invullen]</w:t>
            </w:r>
            <w:r w:rsidRPr="004D48E0">
              <w:rPr>
                <w:rFonts w:eastAsia="Times New Roman" w:cs="Arial"/>
                <w:szCs w:val="18"/>
              </w:rPr>
              <w:t xml:space="preserve"> </w:t>
            </w:r>
          </w:p>
        </w:tc>
      </w:tr>
      <w:tr w:rsidR="000D1432" w14:paraId="7BFE2EED" w14:textId="77777777" w:rsidTr="000B627D">
        <w:trPr>
          <w:trHeight w:val="1017"/>
        </w:trPr>
        <w:tc>
          <w:tcPr>
            <w:tcW w:w="3114" w:type="dxa"/>
            <w:tcBorders>
              <w:top w:val="single" w:sz="4" w:space="0" w:color="auto"/>
              <w:left w:val="single" w:sz="4" w:space="0" w:color="auto"/>
              <w:bottom w:val="single" w:sz="4" w:space="0" w:color="auto"/>
              <w:right w:val="single" w:sz="4" w:space="0" w:color="auto"/>
            </w:tcBorders>
            <w:shd w:val="clear" w:color="auto" w:fill="auto"/>
          </w:tcPr>
          <w:p w14:paraId="27022D8D" w14:textId="77777777" w:rsidR="000D1432" w:rsidRPr="00917EEF" w:rsidRDefault="000D1432" w:rsidP="000B627D">
            <w:pPr>
              <w:tabs>
                <w:tab w:val="left" w:pos="1314"/>
              </w:tabs>
              <w:spacing w:before="120" w:after="120" w:line="240" w:lineRule="auto"/>
              <w:rPr>
                <w:rFonts w:eastAsia="Times New Roman" w:cs="Arial"/>
                <w:szCs w:val="18"/>
              </w:rPr>
            </w:pPr>
          </w:p>
        </w:tc>
        <w:tc>
          <w:tcPr>
            <w:tcW w:w="2551" w:type="dxa"/>
            <w:tcBorders>
              <w:top w:val="single" w:sz="4" w:space="0" w:color="auto"/>
              <w:left w:val="single" w:sz="4" w:space="0" w:color="auto"/>
              <w:bottom w:val="single" w:sz="4" w:space="0" w:color="auto"/>
              <w:right w:val="single" w:sz="4" w:space="0" w:color="auto"/>
            </w:tcBorders>
          </w:tcPr>
          <w:p w14:paraId="199A4813" w14:textId="77777777" w:rsidR="000D1432" w:rsidRDefault="000D1432" w:rsidP="000B627D">
            <w:pPr>
              <w:tabs>
                <w:tab w:val="left" w:pos="1314"/>
              </w:tabs>
              <w:spacing w:before="120" w:after="120" w:line="240" w:lineRule="auto"/>
              <w:rPr>
                <w:rFonts w:eastAsia="Times New Roman" w:cs="Arial"/>
                <w:szCs w:val="18"/>
              </w:rPr>
            </w:pPr>
            <w:r>
              <w:rPr>
                <w:rFonts w:eastAsia="Times New Roman" w:cs="Arial"/>
                <w:szCs w:val="18"/>
              </w:rPr>
              <w:t>Gemeente Sliedrecht</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ECBD02D" w14:textId="77777777" w:rsidR="000D1432" w:rsidRDefault="000D1432" w:rsidP="000B627D">
            <w:r w:rsidRPr="004D48E0">
              <w:rPr>
                <w:rFonts w:eastAsia="Times New Roman" w:cs="Arial"/>
                <w:szCs w:val="18"/>
              </w:rPr>
              <w:t xml:space="preserve">€ </w:t>
            </w:r>
            <w:r w:rsidRPr="004D48E0">
              <w:rPr>
                <w:rFonts w:eastAsia="Times New Roman" w:cs="Arial"/>
                <w:b/>
                <w:szCs w:val="18"/>
              </w:rPr>
              <w:t>[invullen]</w:t>
            </w:r>
            <w:r w:rsidRPr="004D48E0">
              <w:rPr>
                <w:rFonts w:eastAsia="Times New Roman" w:cs="Arial"/>
                <w:szCs w:val="18"/>
              </w:rPr>
              <w:t xml:space="preserve"> </w:t>
            </w:r>
          </w:p>
        </w:tc>
      </w:tr>
      <w:tr w:rsidR="000D1432" w14:paraId="0F8A2519" w14:textId="77777777" w:rsidTr="000B627D">
        <w:trPr>
          <w:trHeight w:val="1017"/>
        </w:trPr>
        <w:tc>
          <w:tcPr>
            <w:tcW w:w="3114" w:type="dxa"/>
            <w:tcBorders>
              <w:top w:val="single" w:sz="4" w:space="0" w:color="auto"/>
              <w:left w:val="single" w:sz="4" w:space="0" w:color="auto"/>
              <w:bottom w:val="single" w:sz="4" w:space="0" w:color="auto"/>
              <w:right w:val="single" w:sz="4" w:space="0" w:color="auto"/>
            </w:tcBorders>
            <w:shd w:val="clear" w:color="auto" w:fill="auto"/>
          </w:tcPr>
          <w:p w14:paraId="615B3F78" w14:textId="77777777" w:rsidR="000D1432" w:rsidRPr="00917EEF" w:rsidRDefault="000D1432" w:rsidP="000B627D">
            <w:pPr>
              <w:tabs>
                <w:tab w:val="left" w:pos="1314"/>
              </w:tabs>
              <w:spacing w:before="120" w:after="120" w:line="240" w:lineRule="auto"/>
              <w:rPr>
                <w:rFonts w:eastAsia="Times New Roman" w:cs="Arial"/>
                <w:szCs w:val="18"/>
              </w:rPr>
            </w:pPr>
          </w:p>
        </w:tc>
        <w:tc>
          <w:tcPr>
            <w:tcW w:w="2551" w:type="dxa"/>
            <w:tcBorders>
              <w:top w:val="single" w:sz="4" w:space="0" w:color="auto"/>
              <w:left w:val="single" w:sz="4" w:space="0" w:color="auto"/>
              <w:bottom w:val="single" w:sz="4" w:space="0" w:color="auto"/>
              <w:right w:val="single" w:sz="4" w:space="0" w:color="auto"/>
            </w:tcBorders>
          </w:tcPr>
          <w:p w14:paraId="049EC4BA" w14:textId="77777777" w:rsidR="000D1432" w:rsidRDefault="000D1432" w:rsidP="000B627D">
            <w:pPr>
              <w:tabs>
                <w:tab w:val="left" w:pos="1314"/>
              </w:tabs>
              <w:spacing w:before="120" w:after="120" w:line="240" w:lineRule="auto"/>
              <w:rPr>
                <w:rFonts w:eastAsia="Times New Roman" w:cs="Arial"/>
                <w:szCs w:val="18"/>
              </w:rPr>
            </w:pPr>
            <w:r>
              <w:rPr>
                <w:rFonts w:eastAsia="Times New Roman" w:cs="Arial"/>
                <w:szCs w:val="18"/>
              </w:rPr>
              <w:t>Gemeente Hardinxveld Giesendam</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9EDB6C9" w14:textId="77777777" w:rsidR="000D1432" w:rsidRDefault="000D1432" w:rsidP="000B627D">
            <w:r w:rsidRPr="004D48E0">
              <w:rPr>
                <w:rFonts w:eastAsia="Times New Roman" w:cs="Arial"/>
                <w:szCs w:val="18"/>
              </w:rPr>
              <w:t xml:space="preserve">€ </w:t>
            </w:r>
            <w:r w:rsidRPr="004D48E0">
              <w:rPr>
                <w:rFonts w:eastAsia="Times New Roman" w:cs="Arial"/>
                <w:b/>
                <w:szCs w:val="18"/>
              </w:rPr>
              <w:t>[invullen]</w:t>
            </w:r>
            <w:r w:rsidRPr="004D48E0">
              <w:rPr>
                <w:rFonts w:eastAsia="Times New Roman" w:cs="Arial"/>
                <w:szCs w:val="18"/>
              </w:rPr>
              <w:t xml:space="preserve"> </w:t>
            </w:r>
          </w:p>
        </w:tc>
      </w:tr>
      <w:tr w:rsidR="000D1432" w14:paraId="3423546B" w14:textId="77777777" w:rsidTr="000B627D">
        <w:trPr>
          <w:trHeight w:val="1017"/>
        </w:trPr>
        <w:tc>
          <w:tcPr>
            <w:tcW w:w="3114" w:type="dxa"/>
            <w:tcBorders>
              <w:top w:val="single" w:sz="4" w:space="0" w:color="auto"/>
              <w:left w:val="single" w:sz="4" w:space="0" w:color="auto"/>
              <w:bottom w:val="single" w:sz="4" w:space="0" w:color="auto"/>
              <w:right w:val="single" w:sz="4" w:space="0" w:color="auto"/>
            </w:tcBorders>
            <w:shd w:val="clear" w:color="auto" w:fill="auto"/>
          </w:tcPr>
          <w:p w14:paraId="41BDEF06" w14:textId="77777777" w:rsidR="000D1432" w:rsidRPr="00917EEF" w:rsidRDefault="000D1432" w:rsidP="000B627D">
            <w:pPr>
              <w:tabs>
                <w:tab w:val="left" w:pos="1314"/>
              </w:tabs>
              <w:spacing w:before="120" w:after="120" w:line="240" w:lineRule="auto"/>
              <w:rPr>
                <w:rFonts w:eastAsia="Times New Roman" w:cs="Arial"/>
                <w:szCs w:val="18"/>
              </w:rPr>
            </w:pPr>
          </w:p>
        </w:tc>
        <w:tc>
          <w:tcPr>
            <w:tcW w:w="2551" w:type="dxa"/>
            <w:tcBorders>
              <w:top w:val="single" w:sz="4" w:space="0" w:color="auto"/>
              <w:left w:val="single" w:sz="4" w:space="0" w:color="auto"/>
              <w:bottom w:val="single" w:sz="4" w:space="0" w:color="auto"/>
              <w:right w:val="single" w:sz="4" w:space="0" w:color="auto"/>
            </w:tcBorders>
          </w:tcPr>
          <w:p w14:paraId="2E8782D6" w14:textId="77777777" w:rsidR="000D1432" w:rsidRDefault="000D1432" w:rsidP="000B627D">
            <w:pPr>
              <w:tabs>
                <w:tab w:val="left" w:pos="1314"/>
              </w:tabs>
              <w:spacing w:before="120" w:after="120" w:line="240" w:lineRule="auto"/>
              <w:rPr>
                <w:rFonts w:eastAsia="Times New Roman" w:cs="Arial"/>
                <w:szCs w:val="18"/>
              </w:rPr>
            </w:pPr>
            <w:r>
              <w:rPr>
                <w:rFonts w:eastAsia="Times New Roman" w:cs="Arial"/>
                <w:szCs w:val="18"/>
              </w:rPr>
              <w:t>Gemeente Alblasserdam</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FB3146D" w14:textId="77777777" w:rsidR="000D1432" w:rsidRDefault="000D1432" w:rsidP="000B627D">
            <w:r w:rsidRPr="004D48E0">
              <w:rPr>
                <w:rFonts w:eastAsia="Times New Roman" w:cs="Arial"/>
                <w:szCs w:val="18"/>
              </w:rPr>
              <w:t xml:space="preserve">€ </w:t>
            </w:r>
            <w:r w:rsidRPr="004D48E0">
              <w:rPr>
                <w:rFonts w:eastAsia="Times New Roman" w:cs="Arial"/>
                <w:b/>
                <w:szCs w:val="18"/>
              </w:rPr>
              <w:t>[invullen]</w:t>
            </w:r>
            <w:r w:rsidRPr="004D48E0">
              <w:rPr>
                <w:rFonts w:eastAsia="Times New Roman" w:cs="Arial"/>
                <w:szCs w:val="18"/>
              </w:rPr>
              <w:t xml:space="preserve"> </w:t>
            </w:r>
          </w:p>
        </w:tc>
      </w:tr>
      <w:tr w:rsidR="000D1432" w:rsidRPr="004D48E0" w14:paraId="7BB9A02A" w14:textId="77777777" w:rsidTr="000B627D">
        <w:trPr>
          <w:trHeight w:val="1017"/>
        </w:trPr>
        <w:tc>
          <w:tcPr>
            <w:tcW w:w="3114" w:type="dxa"/>
            <w:tcBorders>
              <w:top w:val="single" w:sz="4" w:space="0" w:color="auto"/>
              <w:left w:val="single" w:sz="4" w:space="0" w:color="auto"/>
              <w:bottom w:val="single" w:sz="4" w:space="0" w:color="auto"/>
              <w:right w:val="single" w:sz="4" w:space="0" w:color="auto"/>
            </w:tcBorders>
            <w:shd w:val="clear" w:color="auto" w:fill="auto"/>
          </w:tcPr>
          <w:p w14:paraId="4A6A56E6" w14:textId="77777777" w:rsidR="000D1432" w:rsidRDefault="000D1432" w:rsidP="000B627D">
            <w:pPr>
              <w:tabs>
                <w:tab w:val="left" w:pos="1314"/>
              </w:tabs>
              <w:spacing w:before="120" w:after="120" w:line="240" w:lineRule="auto"/>
              <w:rPr>
                <w:rFonts w:eastAsia="Times New Roman" w:cs="Arial"/>
                <w:b/>
                <w:szCs w:val="18"/>
              </w:rPr>
            </w:pPr>
            <w:r>
              <w:rPr>
                <w:rFonts w:eastAsia="Times New Roman" w:cs="Arial"/>
                <w:b/>
                <w:szCs w:val="18"/>
              </w:rPr>
              <w:t>Totale kosten (excl. btw)</w:t>
            </w:r>
          </w:p>
          <w:p w14:paraId="6C94A113" w14:textId="77777777" w:rsidR="000D1432" w:rsidRPr="00B76429" w:rsidRDefault="000D1432" w:rsidP="000B627D">
            <w:pPr>
              <w:tabs>
                <w:tab w:val="left" w:pos="1314"/>
              </w:tabs>
              <w:spacing w:before="120" w:after="120" w:line="240" w:lineRule="auto"/>
              <w:rPr>
                <w:rFonts w:eastAsia="Times New Roman" w:cs="Arial"/>
                <w:b/>
                <w:szCs w:val="18"/>
              </w:rPr>
            </w:pPr>
            <w:r w:rsidRPr="00FE1D66">
              <w:rPr>
                <w:rFonts w:eastAsia="Times New Roman" w:cs="Arial"/>
                <w:sz w:val="14"/>
                <w:szCs w:val="14"/>
              </w:rPr>
              <w:t xml:space="preserve">(Bovenstaande posten dienen meegenomen te worden in de kosten, maar hieraan kunnen geen rechten worden ontleend </w:t>
            </w:r>
            <w:proofErr w:type="spellStart"/>
            <w:r w:rsidRPr="00FE1D66">
              <w:rPr>
                <w:rFonts w:eastAsia="Times New Roman" w:cs="Arial"/>
                <w:sz w:val="14"/>
                <w:szCs w:val="14"/>
              </w:rPr>
              <w:t>i.h.k.v</w:t>
            </w:r>
            <w:proofErr w:type="spellEnd"/>
            <w:r w:rsidRPr="00FE1D66">
              <w:rPr>
                <w:rFonts w:eastAsia="Times New Roman" w:cs="Arial"/>
                <w:sz w:val="14"/>
                <w:szCs w:val="14"/>
              </w:rPr>
              <w:t>. afname. Om een</w:t>
            </w:r>
            <w:r>
              <w:rPr>
                <w:rFonts w:eastAsia="Times New Roman" w:cs="Arial"/>
                <w:sz w:val="14"/>
                <w:szCs w:val="14"/>
              </w:rPr>
              <w:t xml:space="preserve"> vergelijk te maken worden alle</w:t>
            </w:r>
            <w:r w:rsidRPr="00FE1D66">
              <w:rPr>
                <w:rFonts w:eastAsia="Times New Roman" w:cs="Arial"/>
                <w:sz w:val="14"/>
                <w:szCs w:val="14"/>
              </w:rPr>
              <w:t xml:space="preserve"> bovengenoemde posten meegewogen zonder afnameverplichting)</w:t>
            </w:r>
          </w:p>
        </w:tc>
        <w:tc>
          <w:tcPr>
            <w:tcW w:w="2551" w:type="dxa"/>
            <w:tcBorders>
              <w:top w:val="single" w:sz="4" w:space="0" w:color="auto"/>
              <w:left w:val="single" w:sz="4" w:space="0" w:color="auto"/>
              <w:bottom w:val="single" w:sz="4" w:space="0" w:color="auto"/>
              <w:right w:val="single" w:sz="4" w:space="0" w:color="auto"/>
            </w:tcBorders>
          </w:tcPr>
          <w:p w14:paraId="1CF448D8" w14:textId="77777777" w:rsidR="000D1432" w:rsidRDefault="000D1432" w:rsidP="000B627D">
            <w:pPr>
              <w:tabs>
                <w:tab w:val="left" w:pos="1314"/>
              </w:tabs>
              <w:spacing w:before="120" w:after="120" w:line="240" w:lineRule="auto"/>
              <w:rPr>
                <w:rFonts w:eastAsia="Times New Roman" w:cs="Arial"/>
                <w:szCs w:val="18"/>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29B5285" w14:textId="77777777" w:rsidR="000D1432" w:rsidRPr="004D48E0" w:rsidRDefault="000D1432" w:rsidP="000B627D">
            <w:pPr>
              <w:rPr>
                <w:rFonts w:eastAsia="Times New Roman" w:cs="Arial"/>
                <w:szCs w:val="18"/>
              </w:rPr>
            </w:pPr>
            <w:r w:rsidRPr="004D48E0">
              <w:rPr>
                <w:rFonts w:eastAsia="Times New Roman" w:cs="Arial"/>
                <w:szCs w:val="18"/>
              </w:rPr>
              <w:t xml:space="preserve">€ </w:t>
            </w:r>
            <w:r w:rsidRPr="004D48E0">
              <w:rPr>
                <w:rFonts w:eastAsia="Times New Roman" w:cs="Arial"/>
                <w:b/>
                <w:szCs w:val="18"/>
              </w:rPr>
              <w:t>[invullen]</w:t>
            </w:r>
          </w:p>
        </w:tc>
      </w:tr>
    </w:tbl>
    <w:p w14:paraId="4C0D51A6" w14:textId="360232E9" w:rsidR="000D1432" w:rsidRDefault="000D1432" w:rsidP="000D1432">
      <w:pPr>
        <w:rPr>
          <w:rFonts w:eastAsia="Times New Roman"/>
          <w:sz w:val="20"/>
          <w:szCs w:val="20"/>
        </w:rPr>
      </w:pPr>
    </w:p>
    <w:p w14:paraId="0D67D3D0" w14:textId="63358AC2" w:rsidR="000D1432" w:rsidRDefault="000D1432">
      <w:pPr>
        <w:spacing w:after="160" w:line="259" w:lineRule="auto"/>
        <w:rPr>
          <w:rFonts w:eastAsia="Times New Roman"/>
          <w:sz w:val="20"/>
          <w:szCs w:val="20"/>
        </w:rPr>
      </w:pPr>
      <w:r>
        <w:rPr>
          <w:rFonts w:eastAsia="Times New Roman"/>
          <w:sz w:val="20"/>
          <w:szCs w:val="20"/>
        </w:rPr>
        <w:br w:type="page"/>
      </w:r>
    </w:p>
    <w:tbl>
      <w:tblPr>
        <w:tblpPr w:leftFromText="141" w:rightFromText="141" w:vertAnchor="text" w:horzAnchor="margin" w:tblpXSpec="center" w:tblpY="5"/>
        <w:tblW w:w="6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9"/>
        <w:gridCol w:w="1954"/>
        <w:gridCol w:w="1555"/>
      </w:tblGrid>
      <w:tr w:rsidR="000D1432" w:rsidRPr="00917EEF" w14:paraId="63CAED1F" w14:textId="77777777" w:rsidTr="000B627D">
        <w:tc>
          <w:tcPr>
            <w:tcW w:w="3399" w:type="dxa"/>
            <w:tcBorders>
              <w:bottom w:val="single" w:sz="4" w:space="0" w:color="auto"/>
            </w:tcBorders>
            <w:shd w:val="pct10" w:color="auto" w:fill="auto"/>
          </w:tcPr>
          <w:p w14:paraId="5D36CCD5" w14:textId="77777777" w:rsidR="000D1432" w:rsidRPr="00917EEF" w:rsidRDefault="000D1432" w:rsidP="000B627D">
            <w:pPr>
              <w:spacing w:line="240" w:lineRule="auto"/>
              <w:rPr>
                <w:rFonts w:eastAsia="Times New Roman" w:cs="Arial"/>
                <w:b/>
                <w:sz w:val="20"/>
                <w:szCs w:val="20"/>
              </w:rPr>
            </w:pPr>
            <w:r w:rsidRPr="00917EEF">
              <w:rPr>
                <w:rFonts w:eastAsia="Times New Roman" w:cs="Arial"/>
                <w:b/>
                <w:sz w:val="20"/>
                <w:szCs w:val="20"/>
              </w:rPr>
              <w:t>Optionele aanbieding</w:t>
            </w:r>
          </w:p>
          <w:p w14:paraId="1A5CE56B" w14:textId="52C55EE1" w:rsidR="000D1432" w:rsidRPr="00917EEF" w:rsidRDefault="000D1432" w:rsidP="000B627D">
            <w:pPr>
              <w:spacing w:line="240" w:lineRule="auto"/>
              <w:rPr>
                <w:rFonts w:eastAsia="Times New Roman" w:cs="Arial"/>
                <w:b/>
                <w:sz w:val="20"/>
                <w:szCs w:val="20"/>
              </w:rPr>
            </w:pPr>
          </w:p>
        </w:tc>
        <w:tc>
          <w:tcPr>
            <w:tcW w:w="1954" w:type="dxa"/>
            <w:tcBorders>
              <w:bottom w:val="single" w:sz="4" w:space="0" w:color="auto"/>
            </w:tcBorders>
            <w:shd w:val="pct10" w:color="auto" w:fill="auto"/>
          </w:tcPr>
          <w:p w14:paraId="78D9EBC5" w14:textId="77777777" w:rsidR="000D1432" w:rsidRPr="00917EEF" w:rsidRDefault="000D1432" w:rsidP="000B627D">
            <w:pPr>
              <w:spacing w:line="240" w:lineRule="auto"/>
              <w:jc w:val="both"/>
              <w:rPr>
                <w:rFonts w:eastAsia="Times New Roman" w:cs="Arial"/>
                <w:b/>
                <w:sz w:val="20"/>
                <w:szCs w:val="20"/>
              </w:rPr>
            </w:pPr>
            <w:r w:rsidRPr="00917EEF">
              <w:rPr>
                <w:rFonts w:eastAsia="Times New Roman" w:cs="Arial"/>
                <w:b/>
                <w:sz w:val="20"/>
                <w:szCs w:val="20"/>
              </w:rPr>
              <w:t>Hostingkosten</w:t>
            </w:r>
          </w:p>
        </w:tc>
        <w:tc>
          <w:tcPr>
            <w:tcW w:w="1555" w:type="dxa"/>
            <w:tcBorders>
              <w:bottom w:val="single" w:sz="4" w:space="0" w:color="auto"/>
            </w:tcBorders>
            <w:shd w:val="pct10" w:color="auto" w:fill="auto"/>
          </w:tcPr>
          <w:p w14:paraId="5B36E3B8" w14:textId="77777777" w:rsidR="000D1432" w:rsidRPr="00917EEF" w:rsidRDefault="000D1432" w:rsidP="000B627D">
            <w:pPr>
              <w:spacing w:line="240" w:lineRule="auto"/>
              <w:jc w:val="both"/>
              <w:rPr>
                <w:rFonts w:eastAsia="Times New Roman" w:cs="Arial"/>
                <w:b/>
                <w:sz w:val="20"/>
                <w:szCs w:val="20"/>
              </w:rPr>
            </w:pPr>
            <w:r>
              <w:rPr>
                <w:rFonts w:eastAsia="Times New Roman" w:cs="Arial"/>
                <w:b/>
                <w:sz w:val="20"/>
                <w:szCs w:val="20"/>
              </w:rPr>
              <w:t>Prijs (excl. Btw)</w:t>
            </w:r>
          </w:p>
        </w:tc>
      </w:tr>
      <w:tr w:rsidR="000D1432" w:rsidRPr="00917EEF" w14:paraId="7FF29A1D" w14:textId="77777777" w:rsidTr="000B627D">
        <w:tc>
          <w:tcPr>
            <w:tcW w:w="3399" w:type="dxa"/>
            <w:shd w:val="clear" w:color="auto" w:fill="auto"/>
          </w:tcPr>
          <w:p w14:paraId="7AF7B1F3" w14:textId="30A7EBF6" w:rsidR="000D1432" w:rsidRPr="00917EEF" w:rsidRDefault="00C87664" w:rsidP="000B627D">
            <w:pPr>
              <w:tabs>
                <w:tab w:val="left" w:pos="1314"/>
              </w:tabs>
              <w:spacing w:before="120" w:after="120" w:line="240" w:lineRule="auto"/>
              <w:rPr>
                <w:rFonts w:eastAsia="Times New Roman" w:cs="Arial"/>
                <w:szCs w:val="18"/>
              </w:rPr>
            </w:pPr>
            <w:r>
              <w:rPr>
                <w:rFonts w:eastAsia="Times New Roman" w:cs="Arial"/>
                <w:szCs w:val="18"/>
              </w:rPr>
              <w:t>1</w:t>
            </w:r>
            <w:r w:rsidR="000D1432">
              <w:rPr>
                <w:rFonts w:eastAsia="Times New Roman" w:cs="Arial"/>
                <w:szCs w:val="18"/>
              </w:rPr>
              <w:t>.E</w:t>
            </w:r>
            <w:r w:rsidR="000D1432" w:rsidRPr="00917EEF">
              <w:rPr>
                <w:rFonts w:eastAsia="Times New Roman" w:cs="Arial"/>
                <w:szCs w:val="18"/>
              </w:rPr>
              <w:t xml:space="preserve"> - Luchtfoto </w:t>
            </w:r>
            <w:r w:rsidR="000D1432">
              <w:rPr>
                <w:rFonts w:eastAsia="Times New Roman" w:cs="Arial"/>
                <w:szCs w:val="18"/>
              </w:rPr>
              <w:t>opgenomen in het bladseizoen</w:t>
            </w:r>
            <w:r w:rsidR="000D1432" w:rsidRPr="00917EEF">
              <w:rPr>
                <w:rFonts w:eastAsia="Times New Roman" w:cs="Arial"/>
                <w:szCs w:val="18"/>
              </w:rPr>
              <w:t>(stereo/</w:t>
            </w:r>
            <w:r w:rsidR="000D1432">
              <w:rPr>
                <w:rFonts w:eastAsia="Times New Roman" w:cs="Arial"/>
                <w:szCs w:val="18"/>
              </w:rPr>
              <w:t xml:space="preserve"> </w:t>
            </w:r>
            <w:proofErr w:type="spellStart"/>
            <w:r w:rsidR="000D1432">
              <w:rPr>
                <w:rFonts w:eastAsia="Times New Roman" w:cs="Arial"/>
                <w:szCs w:val="18"/>
              </w:rPr>
              <w:t>true</w:t>
            </w:r>
            <w:proofErr w:type="spellEnd"/>
            <w:r w:rsidR="000D1432" w:rsidRPr="00917EEF">
              <w:rPr>
                <w:rFonts w:eastAsia="Times New Roman" w:cs="Arial"/>
                <w:szCs w:val="18"/>
              </w:rPr>
              <w:t xml:space="preserve"> </w:t>
            </w:r>
            <w:proofErr w:type="spellStart"/>
            <w:r w:rsidR="000D1432" w:rsidRPr="00917EEF">
              <w:rPr>
                <w:rFonts w:eastAsia="Times New Roman" w:cs="Arial"/>
                <w:szCs w:val="18"/>
              </w:rPr>
              <w:t>orthofoto</w:t>
            </w:r>
            <w:proofErr w:type="spellEnd"/>
            <w:r w:rsidR="000D1432" w:rsidRPr="00917EEF">
              <w:rPr>
                <w:rFonts w:eastAsia="Times New Roman" w:cs="Arial"/>
                <w:szCs w:val="18"/>
              </w:rPr>
              <w:t xml:space="preserve">) met een grondresolutie van </w:t>
            </w:r>
            <w:r w:rsidR="000D1432">
              <w:rPr>
                <w:rFonts w:eastAsia="Times New Roman" w:cs="Arial"/>
                <w:szCs w:val="18"/>
              </w:rPr>
              <w:t xml:space="preserve">minimaal </w:t>
            </w:r>
            <w:r w:rsidR="000D1432" w:rsidRPr="00917EEF">
              <w:rPr>
                <w:rFonts w:eastAsia="Times New Roman" w:cs="Arial"/>
                <w:szCs w:val="18"/>
              </w:rPr>
              <w:t xml:space="preserve">5 cm en overlap van 80/60; </w:t>
            </w:r>
            <w:r w:rsidR="000D1432">
              <w:rPr>
                <w:rFonts w:eastAsia="Times New Roman" w:cs="Arial"/>
                <w:szCs w:val="18"/>
              </w:rPr>
              <w:t xml:space="preserve">(aanlevering voorzien van een bijbehorend kalibratierapport en externe oriëntatieparameters) </w:t>
            </w:r>
          </w:p>
          <w:p w14:paraId="0B72A281" w14:textId="77777777" w:rsidR="000D1432" w:rsidRPr="00917EEF" w:rsidRDefault="000D1432" w:rsidP="000B627D">
            <w:pPr>
              <w:spacing w:line="240" w:lineRule="auto"/>
              <w:ind w:left="720"/>
              <w:rPr>
                <w:rFonts w:eastAsia="Times New Roman" w:cs="Arial"/>
                <w:sz w:val="20"/>
                <w:szCs w:val="20"/>
              </w:rPr>
            </w:pPr>
          </w:p>
        </w:tc>
        <w:tc>
          <w:tcPr>
            <w:tcW w:w="1954" w:type="dxa"/>
          </w:tcPr>
          <w:p w14:paraId="47D0DFA4" w14:textId="77777777" w:rsidR="000D1432" w:rsidRPr="00917EEF" w:rsidRDefault="000D1432" w:rsidP="000B627D">
            <w:pPr>
              <w:spacing w:line="240" w:lineRule="auto"/>
              <w:rPr>
                <w:rFonts w:eastAsia="Times New Roman" w:cs="Arial"/>
                <w:sz w:val="20"/>
                <w:szCs w:val="20"/>
              </w:rPr>
            </w:pPr>
            <w:r>
              <w:rPr>
                <w:rFonts w:eastAsia="Times New Roman" w:cs="Arial"/>
                <w:szCs w:val="18"/>
              </w:rPr>
              <w:t>Gemeente Dordrecht</w:t>
            </w:r>
          </w:p>
        </w:tc>
        <w:tc>
          <w:tcPr>
            <w:tcW w:w="1555" w:type="dxa"/>
            <w:shd w:val="clear" w:color="auto" w:fill="auto"/>
          </w:tcPr>
          <w:p w14:paraId="332079EF" w14:textId="77777777" w:rsidR="000D1432" w:rsidRPr="00917EEF" w:rsidRDefault="000D1432" w:rsidP="000B627D">
            <w:pPr>
              <w:spacing w:line="240" w:lineRule="auto"/>
              <w:rPr>
                <w:rFonts w:eastAsia="Times New Roman" w:cs="Arial"/>
                <w:sz w:val="20"/>
                <w:szCs w:val="20"/>
              </w:rPr>
            </w:pPr>
            <w:r w:rsidRPr="00917EEF">
              <w:rPr>
                <w:rFonts w:eastAsia="Times New Roman" w:cs="Arial"/>
                <w:szCs w:val="18"/>
              </w:rPr>
              <w:t xml:space="preserve">€ </w:t>
            </w:r>
            <w:r w:rsidRPr="00917EEF">
              <w:rPr>
                <w:rFonts w:eastAsia="Times New Roman" w:cs="Arial"/>
                <w:b/>
                <w:szCs w:val="18"/>
              </w:rPr>
              <w:t>[invullen]</w:t>
            </w:r>
            <w:r w:rsidRPr="00917EEF">
              <w:rPr>
                <w:rFonts w:eastAsia="Times New Roman" w:cs="Arial"/>
                <w:szCs w:val="18"/>
              </w:rPr>
              <w:t xml:space="preserve"> </w:t>
            </w:r>
          </w:p>
        </w:tc>
      </w:tr>
      <w:tr w:rsidR="000D1432" w:rsidRPr="00917EEF" w14:paraId="403D0621" w14:textId="77777777" w:rsidTr="000B627D">
        <w:tc>
          <w:tcPr>
            <w:tcW w:w="3399" w:type="dxa"/>
            <w:shd w:val="clear" w:color="auto" w:fill="auto"/>
          </w:tcPr>
          <w:p w14:paraId="190F5801" w14:textId="3514092B" w:rsidR="000D1432" w:rsidRDefault="00C87664" w:rsidP="000B627D">
            <w:pPr>
              <w:tabs>
                <w:tab w:val="left" w:pos="1314"/>
              </w:tabs>
              <w:spacing w:before="120" w:after="120" w:line="240" w:lineRule="auto"/>
              <w:rPr>
                <w:rFonts w:eastAsia="Times New Roman" w:cs="Arial"/>
                <w:szCs w:val="18"/>
              </w:rPr>
            </w:pPr>
            <w:r>
              <w:rPr>
                <w:rFonts w:eastAsia="Times New Roman" w:cs="Arial"/>
                <w:szCs w:val="18"/>
              </w:rPr>
              <w:t>1</w:t>
            </w:r>
            <w:r w:rsidR="000D1432">
              <w:rPr>
                <w:rFonts w:eastAsia="Times New Roman" w:cs="Arial"/>
                <w:szCs w:val="18"/>
              </w:rPr>
              <w:t xml:space="preserve">.F </w:t>
            </w:r>
            <w:proofErr w:type="spellStart"/>
            <w:r w:rsidR="000D1432">
              <w:rPr>
                <w:rFonts w:eastAsia="Times New Roman" w:cs="Arial"/>
                <w:szCs w:val="18"/>
              </w:rPr>
              <w:t>Near</w:t>
            </w:r>
            <w:proofErr w:type="spellEnd"/>
            <w:r w:rsidR="000D1432">
              <w:rPr>
                <w:rFonts w:eastAsia="Times New Roman" w:cs="Arial"/>
                <w:szCs w:val="18"/>
              </w:rPr>
              <w:t xml:space="preserve"> </w:t>
            </w:r>
            <w:proofErr w:type="spellStart"/>
            <w:r w:rsidR="000D1432">
              <w:rPr>
                <w:rFonts w:eastAsia="Times New Roman" w:cs="Arial"/>
                <w:szCs w:val="18"/>
              </w:rPr>
              <w:t>Infrared</w:t>
            </w:r>
            <w:proofErr w:type="spellEnd"/>
            <w:r w:rsidR="000D1432">
              <w:rPr>
                <w:rFonts w:eastAsia="Times New Roman" w:cs="Arial"/>
                <w:szCs w:val="18"/>
              </w:rPr>
              <w:t xml:space="preserve"> data (CIR/NI) t.b.v. opsporing en analyse van vegetatie. (gelijktijdig opnemen met luchtfoto's)</w:t>
            </w:r>
          </w:p>
          <w:p w14:paraId="7CAFCF70" w14:textId="77777777" w:rsidR="000D1432" w:rsidRPr="00917EEF" w:rsidRDefault="000D1432" w:rsidP="000B627D">
            <w:pPr>
              <w:spacing w:line="240" w:lineRule="auto"/>
              <w:rPr>
                <w:rFonts w:eastAsia="Times New Roman" w:cs="Arial"/>
                <w:sz w:val="20"/>
                <w:szCs w:val="20"/>
              </w:rPr>
            </w:pPr>
            <w:r w:rsidRPr="00FE1D66">
              <w:rPr>
                <w:rFonts w:eastAsia="Times New Roman" w:cs="Arial"/>
                <w:sz w:val="14"/>
                <w:szCs w:val="14"/>
              </w:rPr>
              <w:t xml:space="preserve">(Bovenstaande posten dienen meegenomen te worden in de kosten, maar hieraan kunnen geen rechten worden ontleend </w:t>
            </w:r>
            <w:proofErr w:type="spellStart"/>
            <w:r w:rsidRPr="00FE1D66">
              <w:rPr>
                <w:rFonts w:eastAsia="Times New Roman" w:cs="Arial"/>
                <w:sz w:val="14"/>
                <w:szCs w:val="14"/>
              </w:rPr>
              <w:t>i.h.k.v</w:t>
            </w:r>
            <w:proofErr w:type="spellEnd"/>
            <w:r w:rsidRPr="00FE1D66">
              <w:rPr>
                <w:rFonts w:eastAsia="Times New Roman" w:cs="Arial"/>
                <w:sz w:val="14"/>
                <w:szCs w:val="14"/>
              </w:rPr>
              <w:t>. afname. Om een</w:t>
            </w:r>
            <w:r>
              <w:rPr>
                <w:rFonts w:eastAsia="Times New Roman" w:cs="Arial"/>
                <w:sz w:val="14"/>
                <w:szCs w:val="14"/>
              </w:rPr>
              <w:t xml:space="preserve"> vergelijk te maken worden </w:t>
            </w:r>
            <w:r w:rsidRPr="00FE1D66">
              <w:rPr>
                <w:rFonts w:eastAsia="Times New Roman" w:cs="Arial"/>
                <w:sz w:val="14"/>
                <w:szCs w:val="14"/>
              </w:rPr>
              <w:t xml:space="preserve">bovengenoemde posten </w:t>
            </w:r>
            <w:r>
              <w:rPr>
                <w:rFonts w:eastAsia="Times New Roman" w:cs="Arial"/>
                <w:sz w:val="14"/>
                <w:szCs w:val="14"/>
              </w:rPr>
              <w:t xml:space="preserve">niet </w:t>
            </w:r>
            <w:r w:rsidRPr="00FE1D66">
              <w:rPr>
                <w:rFonts w:eastAsia="Times New Roman" w:cs="Arial"/>
                <w:sz w:val="14"/>
                <w:szCs w:val="14"/>
              </w:rPr>
              <w:t>meegewogen zonder afnameverplichting)</w:t>
            </w:r>
          </w:p>
        </w:tc>
        <w:tc>
          <w:tcPr>
            <w:tcW w:w="1954" w:type="dxa"/>
          </w:tcPr>
          <w:p w14:paraId="7FB5FAEA" w14:textId="77777777" w:rsidR="000D1432" w:rsidRPr="00917EEF" w:rsidRDefault="000D1432" w:rsidP="000B627D">
            <w:pPr>
              <w:spacing w:line="240" w:lineRule="auto"/>
              <w:rPr>
                <w:rFonts w:eastAsia="Times New Roman" w:cs="Arial"/>
                <w:sz w:val="20"/>
                <w:szCs w:val="20"/>
              </w:rPr>
            </w:pPr>
            <w:r>
              <w:rPr>
                <w:rFonts w:eastAsia="Times New Roman" w:cs="Arial"/>
                <w:szCs w:val="18"/>
              </w:rPr>
              <w:t>Gemeente Dordrecht</w:t>
            </w:r>
          </w:p>
        </w:tc>
        <w:tc>
          <w:tcPr>
            <w:tcW w:w="1555" w:type="dxa"/>
            <w:shd w:val="clear" w:color="auto" w:fill="auto"/>
          </w:tcPr>
          <w:p w14:paraId="0367CD56" w14:textId="77777777" w:rsidR="000D1432" w:rsidRPr="00917EEF" w:rsidRDefault="000D1432" w:rsidP="000B627D">
            <w:pPr>
              <w:spacing w:line="240" w:lineRule="auto"/>
              <w:rPr>
                <w:rFonts w:eastAsia="Times New Roman" w:cs="Arial"/>
                <w:sz w:val="20"/>
                <w:szCs w:val="20"/>
              </w:rPr>
            </w:pPr>
            <w:r w:rsidRPr="00917EEF">
              <w:rPr>
                <w:rFonts w:eastAsia="Times New Roman" w:cs="Arial"/>
                <w:szCs w:val="18"/>
              </w:rPr>
              <w:t xml:space="preserve">€ </w:t>
            </w:r>
            <w:r w:rsidRPr="00917EEF">
              <w:rPr>
                <w:rFonts w:eastAsia="Times New Roman" w:cs="Arial"/>
                <w:b/>
                <w:szCs w:val="18"/>
              </w:rPr>
              <w:t>[invullen]</w:t>
            </w:r>
            <w:r w:rsidRPr="00917EEF">
              <w:rPr>
                <w:rFonts w:eastAsia="Times New Roman" w:cs="Arial"/>
                <w:szCs w:val="18"/>
              </w:rPr>
              <w:t xml:space="preserve"> </w:t>
            </w:r>
          </w:p>
        </w:tc>
      </w:tr>
    </w:tbl>
    <w:p w14:paraId="18191729" w14:textId="4547FF89" w:rsidR="000D1432" w:rsidRDefault="000D1432" w:rsidP="000D1432">
      <w:pPr>
        <w:rPr>
          <w:rFonts w:eastAsia="Times New Roman"/>
          <w:sz w:val="20"/>
          <w:szCs w:val="20"/>
        </w:rPr>
      </w:pPr>
    </w:p>
    <w:p w14:paraId="76230BE0" w14:textId="398B79CD" w:rsidR="000D1432" w:rsidRPr="000D1432" w:rsidRDefault="000D1432" w:rsidP="000D1432">
      <w:pPr>
        <w:rPr>
          <w:rFonts w:eastAsia="Times New Roman"/>
          <w:sz w:val="20"/>
          <w:szCs w:val="20"/>
        </w:rPr>
      </w:pPr>
    </w:p>
    <w:p w14:paraId="36CC76D4" w14:textId="5CF7762F" w:rsidR="000D1432" w:rsidRPr="000D1432" w:rsidRDefault="000D1432" w:rsidP="000D1432">
      <w:pPr>
        <w:rPr>
          <w:rFonts w:eastAsia="Times New Roman"/>
          <w:sz w:val="20"/>
          <w:szCs w:val="20"/>
        </w:rPr>
      </w:pPr>
    </w:p>
    <w:p w14:paraId="1C7DDABE" w14:textId="233D738E" w:rsidR="000D1432" w:rsidRPr="000D1432" w:rsidRDefault="000D1432" w:rsidP="000D1432">
      <w:pPr>
        <w:rPr>
          <w:rFonts w:eastAsia="Times New Roman"/>
          <w:sz w:val="20"/>
          <w:szCs w:val="20"/>
        </w:rPr>
      </w:pPr>
    </w:p>
    <w:p w14:paraId="0786E1D6" w14:textId="5C927AA6" w:rsidR="000D1432" w:rsidRPr="000D1432" w:rsidRDefault="000D1432" w:rsidP="000D1432">
      <w:pPr>
        <w:rPr>
          <w:rFonts w:eastAsia="Times New Roman"/>
          <w:sz w:val="20"/>
          <w:szCs w:val="20"/>
        </w:rPr>
      </w:pPr>
    </w:p>
    <w:p w14:paraId="7A781D13" w14:textId="6D005BE2" w:rsidR="000D1432" w:rsidRPr="000D1432" w:rsidRDefault="000D1432" w:rsidP="000D1432">
      <w:pPr>
        <w:rPr>
          <w:rFonts w:eastAsia="Times New Roman"/>
          <w:sz w:val="20"/>
          <w:szCs w:val="20"/>
        </w:rPr>
      </w:pPr>
    </w:p>
    <w:p w14:paraId="41D1E237" w14:textId="2BE02E39" w:rsidR="000D1432" w:rsidRPr="000D1432" w:rsidRDefault="000D1432" w:rsidP="000D1432">
      <w:pPr>
        <w:rPr>
          <w:rFonts w:eastAsia="Times New Roman"/>
          <w:sz w:val="20"/>
          <w:szCs w:val="20"/>
        </w:rPr>
      </w:pPr>
    </w:p>
    <w:p w14:paraId="525A1D2B" w14:textId="661DDA01" w:rsidR="000D1432" w:rsidRPr="000D1432" w:rsidRDefault="000D1432" w:rsidP="000D1432">
      <w:pPr>
        <w:rPr>
          <w:rFonts w:eastAsia="Times New Roman"/>
          <w:sz w:val="20"/>
          <w:szCs w:val="20"/>
        </w:rPr>
      </w:pPr>
    </w:p>
    <w:p w14:paraId="22413AF9" w14:textId="3B80176F" w:rsidR="000D1432" w:rsidRPr="000D1432" w:rsidRDefault="000D1432" w:rsidP="000D1432">
      <w:pPr>
        <w:rPr>
          <w:rFonts w:eastAsia="Times New Roman"/>
          <w:sz w:val="20"/>
          <w:szCs w:val="20"/>
        </w:rPr>
      </w:pPr>
    </w:p>
    <w:p w14:paraId="3C0FC0E9" w14:textId="43687E57" w:rsidR="000D1432" w:rsidRPr="000D1432" w:rsidRDefault="000D1432" w:rsidP="000D1432">
      <w:pPr>
        <w:rPr>
          <w:rFonts w:eastAsia="Times New Roman"/>
          <w:sz w:val="20"/>
          <w:szCs w:val="20"/>
        </w:rPr>
      </w:pPr>
    </w:p>
    <w:p w14:paraId="1AC3A553" w14:textId="5EAA3333" w:rsidR="000D1432" w:rsidRPr="000D1432" w:rsidRDefault="000D1432" w:rsidP="000D1432">
      <w:pPr>
        <w:rPr>
          <w:rFonts w:eastAsia="Times New Roman"/>
          <w:sz w:val="20"/>
          <w:szCs w:val="20"/>
        </w:rPr>
      </w:pPr>
    </w:p>
    <w:p w14:paraId="427B0165" w14:textId="03F15FAE" w:rsidR="000D1432" w:rsidRPr="000D1432" w:rsidRDefault="000D1432" w:rsidP="000D1432">
      <w:pPr>
        <w:rPr>
          <w:rFonts w:eastAsia="Times New Roman"/>
          <w:sz w:val="20"/>
          <w:szCs w:val="20"/>
        </w:rPr>
      </w:pPr>
    </w:p>
    <w:p w14:paraId="5DF03D79" w14:textId="64732BB0" w:rsidR="000D1432" w:rsidRPr="000D1432" w:rsidRDefault="000D1432" w:rsidP="000D1432">
      <w:pPr>
        <w:rPr>
          <w:rFonts w:eastAsia="Times New Roman"/>
          <w:sz w:val="20"/>
          <w:szCs w:val="20"/>
        </w:rPr>
      </w:pPr>
    </w:p>
    <w:p w14:paraId="315FEBE2" w14:textId="47E91AFD" w:rsidR="000D1432" w:rsidRPr="000D1432" w:rsidRDefault="000D1432" w:rsidP="000D1432">
      <w:pPr>
        <w:rPr>
          <w:rFonts w:eastAsia="Times New Roman"/>
          <w:sz w:val="20"/>
          <w:szCs w:val="20"/>
        </w:rPr>
      </w:pPr>
    </w:p>
    <w:p w14:paraId="54BD263D" w14:textId="7770D330" w:rsidR="000D1432" w:rsidRPr="000D1432" w:rsidRDefault="000D1432" w:rsidP="000D1432">
      <w:pPr>
        <w:rPr>
          <w:rFonts w:eastAsia="Times New Roman"/>
          <w:sz w:val="20"/>
          <w:szCs w:val="20"/>
        </w:rPr>
      </w:pPr>
    </w:p>
    <w:p w14:paraId="3E62E142" w14:textId="72686E86" w:rsidR="000D1432" w:rsidRPr="000D1432" w:rsidRDefault="000D1432" w:rsidP="000D1432">
      <w:pPr>
        <w:rPr>
          <w:rFonts w:eastAsia="Times New Roman"/>
          <w:sz w:val="20"/>
          <w:szCs w:val="20"/>
        </w:rPr>
      </w:pPr>
    </w:p>
    <w:p w14:paraId="2B650ACF" w14:textId="5E5C720D" w:rsidR="000D1432" w:rsidRPr="000D1432" w:rsidRDefault="000D1432" w:rsidP="000D1432">
      <w:pPr>
        <w:rPr>
          <w:rFonts w:eastAsia="Times New Roman"/>
          <w:sz w:val="20"/>
          <w:szCs w:val="20"/>
        </w:rPr>
      </w:pPr>
    </w:p>
    <w:p w14:paraId="1B90482C" w14:textId="092D8599" w:rsidR="000D1432" w:rsidRPr="000D1432" w:rsidRDefault="000D1432" w:rsidP="000D1432">
      <w:pPr>
        <w:rPr>
          <w:rFonts w:eastAsia="Times New Roman"/>
          <w:sz w:val="20"/>
          <w:szCs w:val="20"/>
        </w:rPr>
      </w:pPr>
    </w:p>
    <w:p w14:paraId="326AE83E" w14:textId="4A5C6C10" w:rsidR="000D1432" w:rsidRPr="000D1432" w:rsidRDefault="000D1432" w:rsidP="000D1432">
      <w:pPr>
        <w:rPr>
          <w:rFonts w:eastAsia="Times New Roman"/>
          <w:sz w:val="20"/>
          <w:szCs w:val="20"/>
        </w:rPr>
      </w:pPr>
    </w:p>
    <w:p w14:paraId="2AA91E83" w14:textId="77777777" w:rsidR="00C87664" w:rsidRDefault="00C87664" w:rsidP="00C87664">
      <w:pPr>
        <w:tabs>
          <w:tab w:val="num" w:pos="0"/>
        </w:tabs>
        <w:spacing w:line="240" w:lineRule="auto"/>
        <w:jc w:val="both"/>
        <w:rPr>
          <w:rFonts w:eastAsia="Times New Roman"/>
          <w:sz w:val="20"/>
          <w:szCs w:val="20"/>
        </w:rPr>
      </w:pPr>
      <w:r>
        <w:rPr>
          <w:rFonts w:eastAsia="Times New Roman"/>
          <w:sz w:val="20"/>
          <w:szCs w:val="20"/>
        </w:rPr>
        <w:t xml:space="preserve">Prijsopgaven voor Bladseizoen en </w:t>
      </w:r>
      <w:proofErr w:type="spellStart"/>
      <w:r>
        <w:rPr>
          <w:rFonts w:eastAsia="Times New Roman"/>
          <w:sz w:val="20"/>
          <w:szCs w:val="20"/>
        </w:rPr>
        <w:t>Near</w:t>
      </w:r>
      <w:proofErr w:type="spellEnd"/>
      <w:r>
        <w:rPr>
          <w:rFonts w:eastAsia="Times New Roman"/>
          <w:sz w:val="20"/>
          <w:szCs w:val="20"/>
        </w:rPr>
        <w:t xml:space="preserve"> Infrared. Weegt niet mee!</w:t>
      </w:r>
    </w:p>
    <w:p w14:paraId="56AA7DF9" w14:textId="65AFA354" w:rsidR="000D1432" w:rsidRDefault="000D1432" w:rsidP="000D1432">
      <w:pPr>
        <w:rPr>
          <w:rFonts w:eastAsia="Times New Roman"/>
          <w:sz w:val="20"/>
          <w:szCs w:val="20"/>
        </w:rPr>
      </w:pPr>
    </w:p>
    <w:p w14:paraId="1E19C09C" w14:textId="5CFED425" w:rsidR="000D1432" w:rsidRDefault="000D1432" w:rsidP="000D1432">
      <w:pPr>
        <w:rPr>
          <w:rFonts w:eastAsia="Times New Roman"/>
          <w:sz w:val="20"/>
          <w:szCs w:val="20"/>
        </w:rPr>
      </w:pPr>
    </w:p>
    <w:p w14:paraId="60371057" w14:textId="6A978B3C" w:rsidR="000D1432" w:rsidRPr="00917EEF" w:rsidRDefault="000D1432" w:rsidP="000D1432">
      <w:pPr>
        <w:tabs>
          <w:tab w:val="num" w:pos="0"/>
        </w:tabs>
        <w:spacing w:line="240" w:lineRule="auto"/>
        <w:jc w:val="both"/>
        <w:rPr>
          <w:rFonts w:eastAsia="Times New Roman"/>
          <w:sz w:val="20"/>
          <w:szCs w:val="20"/>
        </w:rPr>
      </w:pPr>
      <w:r w:rsidRPr="00917EEF">
        <w:rPr>
          <w:rFonts w:eastAsia="Times New Roman"/>
          <w:sz w:val="20"/>
          <w:szCs w:val="20"/>
        </w:rPr>
        <w:t>De inschrijver verklaart dat:</w:t>
      </w:r>
    </w:p>
    <w:p w14:paraId="3B7ACBB9" w14:textId="77777777" w:rsidR="000D1432" w:rsidRPr="00917EEF" w:rsidRDefault="000D1432" w:rsidP="000D1432">
      <w:pPr>
        <w:tabs>
          <w:tab w:val="num" w:pos="0"/>
        </w:tabs>
        <w:spacing w:line="240" w:lineRule="auto"/>
        <w:jc w:val="both"/>
        <w:rPr>
          <w:rFonts w:eastAsia="Times New Roman"/>
          <w:sz w:val="20"/>
          <w:szCs w:val="20"/>
        </w:rPr>
      </w:pPr>
    </w:p>
    <w:p w14:paraId="70E65B2F" w14:textId="77777777" w:rsidR="000D1432" w:rsidRPr="00917EEF" w:rsidRDefault="000D1432" w:rsidP="000D1432">
      <w:pPr>
        <w:tabs>
          <w:tab w:val="num" w:pos="0"/>
          <w:tab w:val="left" w:pos="1314"/>
        </w:tabs>
        <w:spacing w:line="240" w:lineRule="auto"/>
        <w:jc w:val="both"/>
        <w:rPr>
          <w:rFonts w:eastAsia="Times New Roman"/>
          <w:sz w:val="20"/>
          <w:szCs w:val="20"/>
        </w:rPr>
      </w:pPr>
      <w:r w:rsidRPr="00917EEF">
        <w:rPr>
          <w:rFonts w:eastAsia="Times New Roman"/>
          <w:sz w:val="20"/>
          <w:szCs w:val="20"/>
        </w:rPr>
        <w:t>Deze aanbieding wordt gedaan overeenkomstig de bepalingen van het aanbestedingsdocument “Beeldmateriaal” en haar bijlagen en met inachtneming van de bepalingen en gegevens zoals deze zijn omschreven in genoemd aanbestedingsdocument (incl. bijlagen) en de eventuele nota(‘s) van inlichtingen.</w:t>
      </w:r>
    </w:p>
    <w:p w14:paraId="50451841" w14:textId="77777777" w:rsidR="000D1432" w:rsidRDefault="000D1432" w:rsidP="000D1432">
      <w:pPr>
        <w:tabs>
          <w:tab w:val="left" w:pos="709"/>
        </w:tabs>
        <w:rPr>
          <w:szCs w:val="18"/>
        </w:rPr>
      </w:pPr>
    </w:p>
    <w:p w14:paraId="05C04AF6" w14:textId="77777777" w:rsidR="000D1432" w:rsidRDefault="000D1432" w:rsidP="000D1432">
      <w:pPr>
        <w:tabs>
          <w:tab w:val="left" w:pos="709"/>
        </w:tabs>
        <w:rPr>
          <w:szCs w:val="18"/>
        </w:rPr>
      </w:pPr>
    </w:p>
    <w:p w14:paraId="3D086E93" w14:textId="77777777" w:rsidR="000D1432" w:rsidRDefault="000D1432" w:rsidP="000D1432">
      <w:pPr>
        <w:tabs>
          <w:tab w:val="left" w:pos="709"/>
        </w:tabs>
        <w:rPr>
          <w:szCs w:val="18"/>
        </w:rPr>
      </w:pPr>
    </w:p>
    <w:tbl>
      <w:tblPr>
        <w:tblW w:w="8546" w:type="dxa"/>
        <w:tblLook w:val="01E0" w:firstRow="1" w:lastRow="1" w:firstColumn="1" w:lastColumn="1" w:noHBand="0" w:noVBand="0"/>
      </w:tblPr>
      <w:tblGrid>
        <w:gridCol w:w="4273"/>
        <w:gridCol w:w="4273"/>
      </w:tblGrid>
      <w:tr w:rsidR="000D1432" w:rsidRPr="00E117D2" w14:paraId="5A90014E" w14:textId="77777777" w:rsidTr="000B627D">
        <w:tc>
          <w:tcPr>
            <w:tcW w:w="4273" w:type="dxa"/>
          </w:tcPr>
          <w:p w14:paraId="0786C184" w14:textId="77777777" w:rsidR="000D1432" w:rsidRPr="00E117D2" w:rsidRDefault="000D1432" w:rsidP="000B627D">
            <w:pPr>
              <w:tabs>
                <w:tab w:val="left" w:pos="709"/>
              </w:tabs>
              <w:rPr>
                <w:b/>
                <w:szCs w:val="18"/>
              </w:rPr>
            </w:pPr>
            <w:r w:rsidRPr="00E117D2">
              <w:rPr>
                <w:b/>
                <w:szCs w:val="18"/>
              </w:rPr>
              <w:t xml:space="preserve">Inschrijver / </w:t>
            </w:r>
            <w:proofErr w:type="spellStart"/>
            <w:r w:rsidRPr="00E117D2">
              <w:rPr>
                <w:b/>
                <w:szCs w:val="18"/>
              </w:rPr>
              <w:t>Combinant</w:t>
            </w:r>
            <w:proofErr w:type="spellEnd"/>
            <w:r w:rsidRPr="00E117D2">
              <w:rPr>
                <w:b/>
                <w:szCs w:val="18"/>
              </w:rPr>
              <w:t xml:space="preserve"> 1</w:t>
            </w:r>
          </w:p>
          <w:p w14:paraId="57BA9CB3" w14:textId="77777777" w:rsidR="000D1432" w:rsidRPr="00E117D2" w:rsidRDefault="000D1432" w:rsidP="000B627D">
            <w:pPr>
              <w:tabs>
                <w:tab w:val="left" w:pos="709"/>
              </w:tabs>
              <w:rPr>
                <w:szCs w:val="18"/>
              </w:rPr>
            </w:pPr>
          </w:p>
        </w:tc>
        <w:tc>
          <w:tcPr>
            <w:tcW w:w="4273" w:type="dxa"/>
          </w:tcPr>
          <w:p w14:paraId="2D1A5E43" w14:textId="77777777" w:rsidR="000D1432" w:rsidRPr="00E117D2" w:rsidRDefault="000D1432" w:rsidP="000B627D">
            <w:pPr>
              <w:tabs>
                <w:tab w:val="left" w:pos="709"/>
              </w:tabs>
              <w:rPr>
                <w:b/>
                <w:szCs w:val="18"/>
              </w:rPr>
            </w:pPr>
            <w:proofErr w:type="spellStart"/>
            <w:r w:rsidRPr="00E117D2">
              <w:rPr>
                <w:b/>
                <w:szCs w:val="18"/>
              </w:rPr>
              <w:t>Combinant</w:t>
            </w:r>
            <w:proofErr w:type="spellEnd"/>
            <w:r w:rsidRPr="00E117D2">
              <w:rPr>
                <w:b/>
                <w:szCs w:val="18"/>
              </w:rPr>
              <w:t xml:space="preserve"> 2</w:t>
            </w:r>
          </w:p>
          <w:p w14:paraId="679F0502" w14:textId="77777777" w:rsidR="000D1432" w:rsidRPr="00E117D2" w:rsidRDefault="000D1432" w:rsidP="000B627D">
            <w:pPr>
              <w:tabs>
                <w:tab w:val="left" w:pos="709"/>
              </w:tabs>
              <w:rPr>
                <w:szCs w:val="18"/>
              </w:rPr>
            </w:pPr>
          </w:p>
        </w:tc>
      </w:tr>
      <w:tr w:rsidR="000D1432" w:rsidRPr="00E117D2" w14:paraId="19AA13CB" w14:textId="77777777" w:rsidTr="000B627D">
        <w:tc>
          <w:tcPr>
            <w:tcW w:w="4273" w:type="dxa"/>
          </w:tcPr>
          <w:p w14:paraId="618EF689" w14:textId="77777777" w:rsidR="000D1432" w:rsidRPr="00E117D2" w:rsidRDefault="000D1432" w:rsidP="000B627D">
            <w:pPr>
              <w:tabs>
                <w:tab w:val="left" w:pos="709"/>
              </w:tabs>
              <w:rPr>
                <w:szCs w:val="18"/>
              </w:rPr>
            </w:pPr>
            <w:r w:rsidRPr="00E117D2">
              <w:rPr>
                <w:szCs w:val="18"/>
              </w:rPr>
              <w:t xml:space="preserve">Op: </w:t>
            </w:r>
            <w:r w:rsidRPr="00E117D2">
              <w:rPr>
                <w:szCs w:val="18"/>
                <w:highlight w:val="cyan"/>
              </w:rPr>
              <w:t>dag maand jaar</w:t>
            </w:r>
          </w:p>
        </w:tc>
        <w:tc>
          <w:tcPr>
            <w:tcW w:w="4273" w:type="dxa"/>
          </w:tcPr>
          <w:p w14:paraId="4494C082" w14:textId="77777777" w:rsidR="000D1432" w:rsidRPr="00E117D2" w:rsidRDefault="000D1432" w:rsidP="000B627D">
            <w:pPr>
              <w:tabs>
                <w:tab w:val="left" w:pos="709"/>
              </w:tabs>
              <w:rPr>
                <w:szCs w:val="18"/>
              </w:rPr>
            </w:pPr>
            <w:r w:rsidRPr="00E117D2">
              <w:rPr>
                <w:szCs w:val="18"/>
              </w:rPr>
              <w:t xml:space="preserve">Op: </w:t>
            </w:r>
            <w:r w:rsidRPr="00E117D2">
              <w:rPr>
                <w:szCs w:val="18"/>
                <w:highlight w:val="cyan"/>
              </w:rPr>
              <w:t>dag maand jaar</w:t>
            </w:r>
          </w:p>
        </w:tc>
      </w:tr>
      <w:tr w:rsidR="000D1432" w:rsidRPr="00E117D2" w14:paraId="27E6997D" w14:textId="77777777" w:rsidTr="000B627D">
        <w:tc>
          <w:tcPr>
            <w:tcW w:w="4273" w:type="dxa"/>
          </w:tcPr>
          <w:p w14:paraId="2CC6210C" w14:textId="77777777" w:rsidR="000D1432" w:rsidRPr="00E117D2" w:rsidRDefault="000D1432" w:rsidP="000B627D">
            <w:pPr>
              <w:tabs>
                <w:tab w:val="left" w:pos="709"/>
              </w:tabs>
              <w:rPr>
                <w:szCs w:val="18"/>
              </w:rPr>
            </w:pPr>
            <w:r w:rsidRPr="00E117D2">
              <w:rPr>
                <w:szCs w:val="18"/>
              </w:rPr>
              <w:t xml:space="preserve">Te: </w:t>
            </w:r>
            <w:r w:rsidRPr="00E117D2">
              <w:rPr>
                <w:szCs w:val="18"/>
                <w:highlight w:val="cyan"/>
              </w:rPr>
              <w:t>plaats</w:t>
            </w:r>
          </w:p>
        </w:tc>
        <w:tc>
          <w:tcPr>
            <w:tcW w:w="4273" w:type="dxa"/>
          </w:tcPr>
          <w:p w14:paraId="47EE9C14" w14:textId="77777777" w:rsidR="000D1432" w:rsidRPr="00E117D2" w:rsidRDefault="000D1432" w:rsidP="000B627D">
            <w:pPr>
              <w:tabs>
                <w:tab w:val="left" w:pos="709"/>
              </w:tabs>
              <w:rPr>
                <w:szCs w:val="18"/>
              </w:rPr>
            </w:pPr>
            <w:r w:rsidRPr="00E117D2">
              <w:rPr>
                <w:szCs w:val="18"/>
              </w:rPr>
              <w:t xml:space="preserve">Te: </w:t>
            </w:r>
            <w:r w:rsidRPr="00E117D2">
              <w:rPr>
                <w:szCs w:val="18"/>
                <w:highlight w:val="cyan"/>
              </w:rPr>
              <w:t>plaats</w:t>
            </w:r>
          </w:p>
        </w:tc>
      </w:tr>
      <w:tr w:rsidR="000D1432" w:rsidRPr="00E117D2" w14:paraId="30012448" w14:textId="77777777" w:rsidTr="000B627D">
        <w:tc>
          <w:tcPr>
            <w:tcW w:w="4273" w:type="dxa"/>
          </w:tcPr>
          <w:p w14:paraId="549B0B4E" w14:textId="77777777" w:rsidR="000D1432" w:rsidRPr="00E117D2" w:rsidRDefault="000D1432" w:rsidP="000B627D">
            <w:pPr>
              <w:tabs>
                <w:tab w:val="left" w:pos="709"/>
              </w:tabs>
              <w:rPr>
                <w:szCs w:val="18"/>
              </w:rPr>
            </w:pPr>
            <w:r w:rsidRPr="00E117D2">
              <w:rPr>
                <w:szCs w:val="18"/>
              </w:rPr>
              <w:t xml:space="preserve">Door, </w:t>
            </w:r>
            <w:r w:rsidRPr="00E117D2">
              <w:rPr>
                <w:szCs w:val="18"/>
                <w:highlight w:val="cyan"/>
              </w:rPr>
              <w:fldChar w:fldCharType="begin">
                <w:ffData>
                  <w:name w:val=""/>
                  <w:enabled/>
                  <w:calcOnExit w:val="0"/>
                  <w:textInput>
                    <w:default w:val="naam en voorletters"/>
                  </w:textInput>
                </w:ffData>
              </w:fldChar>
            </w:r>
            <w:r w:rsidRPr="00E117D2">
              <w:rPr>
                <w:szCs w:val="18"/>
                <w:highlight w:val="cyan"/>
              </w:rPr>
              <w:instrText xml:space="preserve"> FORMTEXT </w:instrText>
            </w:r>
            <w:r w:rsidRPr="00E117D2">
              <w:rPr>
                <w:szCs w:val="18"/>
                <w:highlight w:val="cyan"/>
              </w:rPr>
            </w:r>
            <w:r w:rsidRPr="00E117D2">
              <w:rPr>
                <w:szCs w:val="18"/>
                <w:highlight w:val="cyan"/>
              </w:rPr>
              <w:fldChar w:fldCharType="separate"/>
            </w:r>
            <w:r w:rsidRPr="00E117D2">
              <w:rPr>
                <w:szCs w:val="18"/>
                <w:highlight w:val="cyan"/>
              </w:rPr>
              <w:t>naam en voorletters</w:t>
            </w:r>
            <w:r w:rsidRPr="00E117D2">
              <w:rPr>
                <w:szCs w:val="18"/>
                <w:highlight w:val="cyan"/>
              </w:rPr>
              <w:fldChar w:fldCharType="end"/>
            </w:r>
            <w:r w:rsidRPr="00E117D2">
              <w:rPr>
                <w:szCs w:val="18"/>
              </w:rPr>
              <w:t xml:space="preserve">, </w:t>
            </w:r>
            <w:r w:rsidRPr="00E117D2">
              <w:rPr>
                <w:szCs w:val="18"/>
                <w:highlight w:val="cyan"/>
              </w:rPr>
              <w:fldChar w:fldCharType="begin">
                <w:ffData>
                  <w:name w:val=""/>
                  <w:enabled/>
                  <w:calcOnExit w:val="0"/>
                  <w:textInput>
                    <w:default w:val="functie"/>
                  </w:textInput>
                </w:ffData>
              </w:fldChar>
            </w:r>
            <w:r w:rsidRPr="00E117D2">
              <w:rPr>
                <w:szCs w:val="18"/>
                <w:highlight w:val="cyan"/>
              </w:rPr>
              <w:instrText xml:space="preserve"> FORMTEXT </w:instrText>
            </w:r>
            <w:r w:rsidRPr="00E117D2">
              <w:rPr>
                <w:szCs w:val="18"/>
                <w:highlight w:val="cyan"/>
              </w:rPr>
            </w:r>
            <w:r w:rsidRPr="00E117D2">
              <w:rPr>
                <w:szCs w:val="18"/>
                <w:highlight w:val="cyan"/>
              </w:rPr>
              <w:fldChar w:fldCharType="separate"/>
            </w:r>
            <w:r w:rsidRPr="00E117D2">
              <w:rPr>
                <w:szCs w:val="18"/>
                <w:highlight w:val="cyan"/>
              </w:rPr>
              <w:t>functie</w:t>
            </w:r>
            <w:r w:rsidRPr="00E117D2">
              <w:rPr>
                <w:szCs w:val="18"/>
                <w:highlight w:val="cyan"/>
              </w:rPr>
              <w:fldChar w:fldCharType="end"/>
            </w:r>
          </w:p>
        </w:tc>
        <w:tc>
          <w:tcPr>
            <w:tcW w:w="4273" w:type="dxa"/>
          </w:tcPr>
          <w:p w14:paraId="5B0D8055" w14:textId="77777777" w:rsidR="000D1432" w:rsidRPr="00E117D2" w:rsidRDefault="000D1432" w:rsidP="000B627D">
            <w:pPr>
              <w:tabs>
                <w:tab w:val="left" w:pos="709"/>
              </w:tabs>
              <w:rPr>
                <w:szCs w:val="18"/>
              </w:rPr>
            </w:pPr>
            <w:r w:rsidRPr="00E117D2">
              <w:rPr>
                <w:szCs w:val="18"/>
              </w:rPr>
              <w:t xml:space="preserve">Door, </w:t>
            </w:r>
            <w:r w:rsidRPr="00E117D2">
              <w:rPr>
                <w:szCs w:val="18"/>
                <w:highlight w:val="cyan"/>
              </w:rPr>
              <w:fldChar w:fldCharType="begin">
                <w:ffData>
                  <w:name w:val=""/>
                  <w:enabled/>
                  <w:calcOnExit w:val="0"/>
                  <w:textInput>
                    <w:default w:val="naam en voorletters"/>
                  </w:textInput>
                </w:ffData>
              </w:fldChar>
            </w:r>
            <w:r w:rsidRPr="00E117D2">
              <w:rPr>
                <w:szCs w:val="18"/>
                <w:highlight w:val="cyan"/>
              </w:rPr>
              <w:instrText xml:space="preserve"> FORMTEXT </w:instrText>
            </w:r>
            <w:r w:rsidRPr="00E117D2">
              <w:rPr>
                <w:szCs w:val="18"/>
                <w:highlight w:val="cyan"/>
              </w:rPr>
            </w:r>
            <w:r w:rsidRPr="00E117D2">
              <w:rPr>
                <w:szCs w:val="18"/>
                <w:highlight w:val="cyan"/>
              </w:rPr>
              <w:fldChar w:fldCharType="separate"/>
            </w:r>
            <w:r w:rsidRPr="00E117D2">
              <w:rPr>
                <w:szCs w:val="18"/>
                <w:highlight w:val="cyan"/>
              </w:rPr>
              <w:t>naam en voorletters</w:t>
            </w:r>
            <w:r w:rsidRPr="00E117D2">
              <w:rPr>
                <w:szCs w:val="18"/>
                <w:highlight w:val="cyan"/>
              </w:rPr>
              <w:fldChar w:fldCharType="end"/>
            </w:r>
            <w:r w:rsidRPr="00E117D2">
              <w:rPr>
                <w:szCs w:val="18"/>
              </w:rPr>
              <w:t xml:space="preserve">, </w:t>
            </w:r>
            <w:r w:rsidRPr="00E117D2">
              <w:rPr>
                <w:szCs w:val="18"/>
                <w:highlight w:val="cyan"/>
              </w:rPr>
              <w:fldChar w:fldCharType="begin">
                <w:ffData>
                  <w:name w:val=""/>
                  <w:enabled/>
                  <w:calcOnExit w:val="0"/>
                  <w:textInput>
                    <w:default w:val="functie"/>
                  </w:textInput>
                </w:ffData>
              </w:fldChar>
            </w:r>
            <w:r w:rsidRPr="00E117D2">
              <w:rPr>
                <w:szCs w:val="18"/>
                <w:highlight w:val="cyan"/>
              </w:rPr>
              <w:instrText xml:space="preserve"> FORMTEXT </w:instrText>
            </w:r>
            <w:r w:rsidRPr="00E117D2">
              <w:rPr>
                <w:szCs w:val="18"/>
                <w:highlight w:val="cyan"/>
              </w:rPr>
            </w:r>
            <w:r w:rsidRPr="00E117D2">
              <w:rPr>
                <w:szCs w:val="18"/>
                <w:highlight w:val="cyan"/>
              </w:rPr>
              <w:fldChar w:fldCharType="separate"/>
            </w:r>
            <w:r w:rsidRPr="00E117D2">
              <w:rPr>
                <w:szCs w:val="18"/>
                <w:highlight w:val="cyan"/>
              </w:rPr>
              <w:t>functie</w:t>
            </w:r>
            <w:r w:rsidRPr="00E117D2">
              <w:rPr>
                <w:szCs w:val="18"/>
                <w:highlight w:val="cyan"/>
              </w:rPr>
              <w:fldChar w:fldCharType="end"/>
            </w:r>
          </w:p>
        </w:tc>
      </w:tr>
      <w:tr w:rsidR="000D1432" w:rsidRPr="00E117D2" w14:paraId="4E8F21E5" w14:textId="77777777" w:rsidTr="000B627D">
        <w:tc>
          <w:tcPr>
            <w:tcW w:w="4273" w:type="dxa"/>
          </w:tcPr>
          <w:p w14:paraId="36D9AB1C" w14:textId="77777777" w:rsidR="000D1432" w:rsidRPr="00E117D2" w:rsidRDefault="000D1432" w:rsidP="000B627D">
            <w:pPr>
              <w:tabs>
                <w:tab w:val="left" w:pos="709"/>
              </w:tabs>
              <w:rPr>
                <w:szCs w:val="18"/>
              </w:rPr>
            </w:pPr>
            <w:r w:rsidRPr="00E117D2">
              <w:rPr>
                <w:szCs w:val="18"/>
              </w:rPr>
              <w:t>als rechtsgeldig vertegenwoordiger van</w:t>
            </w:r>
          </w:p>
        </w:tc>
        <w:tc>
          <w:tcPr>
            <w:tcW w:w="4273" w:type="dxa"/>
          </w:tcPr>
          <w:p w14:paraId="5786198D" w14:textId="77777777" w:rsidR="000D1432" w:rsidRPr="00E117D2" w:rsidRDefault="000D1432" w:rsidP="000B627D">
            <w:pPr>
              <w:tabs>
                <w:tab w:val="left" w:pos="709"/>
              </w:tabs>
              <w:rPr>
                <w:szCs w:val="18"/>
              </w:rPr>
            </w:pPr>
            <w:r w:rsidRPr="00E117D2">
              <w:rPr>
                <w:szCs w:val="18"/>
              </w:rPr>
              <w:t>als rechtsgeldig vertegenwoordiger van</w:t>
            </w:r>
          </w:p>
        </w:tc>
      </w:tr>
      <w:tr w:rsidR="000D1432" w:rsidRPr="00E117D2" w14:paraId="6916EC6B" w14:textId="77777777" w:rsidTr="000B627D">
        <w:tc>
          <w:tcPr>
            <w:tcW w:w="4273" w:type="dxa"/>
          </w:tcPr>
          <w:p w14:paraId="641428B4" w14:textId="77777777" w:rsidR="000D1432" w:rsidRPr="00E117D2" w:rsidRDefault="000D1432" w:rsidP="000B627D">
            <w:pPr>
              <w:tabs>
                <w:tab w:val="left" w:pos="709"/>
              </w:tabs>
              <w:rPr>
                <w:szCs w:val="18"/>
              </w:rPr>
            </w:pPr>
            <w:r w:rsidRPr="00E117D2">
              <w:rPr>
                <w:szCs w:val="18"/>
                <w:highlight w:val="cyan"/>
              </w:rPr>
              <w:fldChar w:fldCharType="begin">
                <w:ffData>
                  <w:name w:val=""/>
                  <w:enabled/>
                  <w:calcOnExit w:val="0"/>
                  <w:textInput>
                    <w:default w:val="onderneming"/>
                  </w:textInput>
                </w:ffData>
              </w:fldChar>
            </w:r>
            <w:r w:rsidRPr="00E117D2">
              <w:rPr>
                <w:szCs w:val="18"/>
                <w:highlight w:val="cyan"/>
              </w:rPr>
              <w:instrText xml:space="preserve"> FORMTEXT </w:instrText>
            </w:r>
            <w:r w:rsidRPr="00E117D2">
              <w:rPr>
                <w:szCs w:val="18"/>
                <w:highlight w:val="cyan"/>
              </w:rPr>
            </w:r>
            <w:r w:rsidRPr="00E117D2">
              <w:rPr>
                <w:szCs w:val="18"/>
                <w:highlight w:val="cyan"/>
              </w:rPr>
              <w:fldChar w:fldCharType="separate"/>
            </w:r>
            <w:r w:rsidRPr="00E117D2">
              <w:rPr>
                <w:szCs w:val="18"/>
                <w:highlight w:val="cyan"/>
              </w:rPr>
              <w:t>onderneming</w:t>
            </w:r>
            <w:r w:rsidRPr="00E117D2">
              <w:rPr>
                <w:szCs w:val="18"/>
                <w:highlight w:val="cyan"/>
              </w:rPr>
              <w:fldChar w:fldCharType="end"/>
            </w:r>
          </w:p>
          <w:p w14:paraId="746A6B69" w14:textId="77777777" w:rsidR="000D1432" w:rsidRPr="00E117D2" w:rsidRDefault="000D1432" w:rsidP="000B627D">
            <w:pPr>
              <w:tabs>
                <w:tab w:val="left" w:pos="709"/>
              </w:tabs>
              <w:rPr>
                <w:szCs w:val="18"/>
              </w:rPr>
            </w:pPr>
          </w:p>
          <w:p w14:paraId="31A79C2C" w14:textId="77777777" w:rsidR="000D1432" w:rsidRPr="00E117D2" w:rsidRDefault="000D1432" w:rsidP="000B627D">
            <w:pPr>
              <w:tabs>
                <w:tab w:val="left" w:pos="709"/>
              </w:tabs>
              <w:rPr>
                <w:szCs w:val="18"/>
              </w:rPr>
            </w:pPr>
            <w:r w:rsidRPr="00E117D2">
              <w:rPr>
                <w:szCs w:val="18"/>
              </w:rPr>
              <w:t>Handtekening:</w:t>
            </w:r>
          </w:p>
          <w:p w14:paraId="061F15BC" w14:textId="77777777" w:rsidR="000D1432" w:rsidRPr="00E117D2" w:rsidRDefault="000D1432" w:rsidP="000B627D">
            <w:pPr>
              <w:tabs>
                <w:tab w:val="left" w:pos="709"/>
              </w:tabs>
              <w:rPr>
                <w:szCs w:val="18"/>
              </w:rPr>
            </w:pPr>
          </w:p>
          <w:p w14:paraId="7191874A" w14:textId="77777777" w:rsidR="000D1432" w:rsidRPr="00E117D2" w:rsidRDefault="000D1432" w:rsidP="000B627D">
            <w:pPr>
              <w:tabs>
                <w:tab w:val="left" w:pos="709"/>
              </w:tabs>
              <w:rPr>
                <w:szCs w:val="18"/>
              </w:rPr>
            </w:pPr>
          </w:p>
          <w:p w14:paraId="77001259" w14:textId="77777777" w:rsidR="000D1432" w:rsidRPr="00E117D2" w:rsidRDefault="000D1432" w:rsidP="000B627D">
            <w:pPr>
              <w:tabs>
                <w:tab w:val="left" w:pos="709"/>
              </w:tabs>
              <w:rPr>
                <w:szCs w:val="18"/>
              </w:rPr>
            </w:pPr>
          </w:p>
        </w:tc>
        <w:tc>
          <w:tcPr>
            <w:tcW w:w="4273" w:type="dxa"/>
          </w:tcPr>
          <w:p w14:paraId="58CCD2E5" w14:textId="77777777" w:rsidR="000D1432" w:rsidRPr="00E117D2" w:rsidRDefault="000D1432" w:rsidP="000B627D">
            <w:pPr>
              <w:tabs>
                <w:tab w:val="left" w:pos="709"/>
              </w:tabs>
              <w:rPr>
                <w:szCs w:val="18"/>
              </w:rPr>
            </w:pPr>
            <w:r w:rsidRPr="00E117D2">
              <w:rPr>
                <w:szCs w:val="18"/>
                <w:highlight w:val="cyan"/>
              </w:rPr>
              <w:fldChar w:fldCharType="begin">
                <w:ffData>
                  <w:name w:val=""/>
                  <w:enabled/>
                  <w:calcOnExit w:val="0"/>
                  <w:textInput>
                    <w:default w:val="onderneming"/>
                  </w:textInput>
                </w:ffData>
              </w:fldChar>
            </w:r>
            <w:r w:rsidRPr="00E117D2">
              <w:rPr>
                <w:szCs w:val="18"/>
                <w:highlight w:val="cyan"/>
              </w:rPr>
              <w:instrText xml:space="preserve"> FORMTEXT </w:instrText>
            </w:r>
            <w:r w:rsidRPr="00E117D2">
              <w:rPr>
                <w:szCs w:val="18"/>
                <w:highlight w:val="cyan"/>
              </w:rPr>
            </w:r>
            <w:r w:rsidRPr="00E117D2">
              <w:rPr>
                <w:szCs w:val="18"/>
                <w:highlight w:val="cyan"/>
              </w:rPr>
              <w:fldChar w:fldCharType="separate"/>
            </w:r>
            <w:r w:rsidRPr="00E117D2">
              <w:rPr>
                <w:szCs w:val="18"/>
                <w:highlight w:val="cyan"/>
              </w:rPr>
              <w:t>onderneming</w:t>
            </w:r>
            <w:r w:rsidRPr="00E117D2">
              <w:rPr>
                <w:szCs w:val="18"/>
                <w:highlight w:val="cyan"/>
              </w:rPr>
              <w:fldChar w:fldCharType="end"/>
            </w:r>
          </w:p>
          <w:p w14:paraId="44C3910E" w14:textId="77777777" w:rsidR="000D1432" w:rsidRPr="00E117D2" w:rsidRDefault="000D1432" w:rsidP="000B627D">
            <w:pPr>
              <w:tabs>
                <w:tab w:val="left" w:pos="709"/>
              </w:tabs>
              <w:rPr>
                <w:szCs w:val="18"/>
              </w:rPr>
            </w:pPr>
          </w:p>
          <w:p w14:paraId="1DA09536" w14:textId="77777777" w:rsidR="000D1432" w:rsidRPr="00E117D2" w:rsidRDefault="000D1432" w:rsidP="000B627D">
            <w:pPr>
              <w:tabs>
                <w:tab w:val="left" w:pos="709"/>
              </w:tabs>
              <w:rPr>
                <w:szCs w:val="18"/>
              </w:rPr>
            </w:pPr>
            <w:r w:rsidRPr="00E117D2">
              <w:rPr>
                <w:szCs w:val="18"/>
              </w:rPr>
              <w:t>Handtekening:</w:t>
            </w:r>
          </w:p>
          <w:p w14:paraId="7BF7B63B" w14:textId="77777777" w:rsidR="000D1432" w:rsidRPr="00E117D2" w:rsidRDefault="000D1432" w:rsidP="000B627D">
            <w:pPr>
              <w:tabs>
                <w:tab w:val="left" w:pos="709"/>
              </w:tabs>
              <w:rPr>
                <w:szCs w:val="18"/>
              </w:rPr>
            </w:pPr>
          </w:p>
        </w:tc>
      </w:tr>
    </w:tbl>
    <w:p w14:paraId="371D877A" w14:textId="43FCE04E" w:rsidR="000D1432" w:rsidRPr="000D1432" w:rsidRDefault="000D1432" w:rsidP="000D1432">
      <w:pPr>
        <w:tabs>
          <w:tab w:val="left" w:pos="1248"/>
        </w:tabs>
        <w:rPr>
          <w:rFonts w:eastAsia="Times New Roman"/>
          <w:sz w:val="20"/>
          <w:szCs w:val="20"/>
        </w:rPr>
      </w:pPr>
    </w:p>
    <w:sectPr w:rsidR="000D1432" w:rsidRPr="000D143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9D89F5" w14:textId="77777777" w:rsidR="000D1432" w:rsidRDefault="000D1432" w:rsidP="000D1432">
      <w:pPr>
        <w:spacing w:line="240" w:lineRule="auto"/>
      </w:pPr>
      <w:r>
        <w:separator/>
      </w:r>
    </w:p>
  </w:endnote>
  <w:endnote w:type="continuationSeparator" w:id="0">
    <w:p w14:paraId="612E4790" w14:textId="77777777" w:rsidR="000D1432" w:rsidRDefault="000D1432" w:rsidP="000D14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E739AC" w14:textId="77777777" w:rsidR="000D1432" w:rsidRDefault="000D1432" w:rsidP="000D1432">
      <w:pPr>
        <w:spacing w:line="240" w:lineRule="auto"/>
      </w:pPr>
      <w:r>
        <w:separator/>
      </w:r>
    </w:p>
  </w:footnote>
  <w:footnote w:type="continuationSeparator" w:id="0">
    <w:p w14:paraId="0C4CBE3A" w14:textId="77777777" w:rsidR="000D1432" w:rsidRDefault="000D1432" w:rsidP="000D1432">
      <w:pPr>
        <w:spacing w:line="240" w:lineRule="auto"/>
      </w:pPr>
      <w:r>
        <w:continuationSeparator/>
      </w:r>
    </w:p>
  </w:footnote>
  <w:footnote w:id="1">
    <w:p w14:paraId="69B02829" w14:textId="77777777" w:rsidR="000D1432" w:rsidRDefault="000D1432" w:rsidP="000D1432">
      <w:pPr>
        <w:pStyle w:val="Voetnoottekst"/>
      </w:pPr>
      <w:r>
        <w:rPr>
          <w:rStyle w:val="Voetnootmarkering"/>
        </w:rPr>
        <w:footnoteRef/>
      </w:r>
      <w:r>
        <w:t xml:space="preserve"> </w:t>
      </w:r>
      <w:proofErr w:type="spellStart"/>
      <w:r>
        <w:t>Cfm</w:t>
      </w:r>
      <w:proofErr w:type="spellEnd"/>
      <w:r>
        <w:t>. Programma van Eisen.</w:t>
      </w:r>
    </w:p>
  </w:footnote>
  <w:footnote w:id="2">
    <w:p w14:paraId="56878A3E" w14:textId="77777777" w:rsidR="000D1432" w:rsidRDefault="000D1432" w:rsidP="000D1432">
      <w:pPr>
        <w:pStyle w:val="Voetnoottekst"/>
      </w:pPr>
      <w:r>
        <w:rPr>
          <w:rStyle w:val="Voetnootmarkering"/>
        </w:rPr>
        <w:footnoteRef/>
      </w:r>
      <w:r>
        <w:t xml:space="preserve"> </w:t>
      </w:r>
      <w:proofErr w:type="spellStart"/>
      <w:r>
        <w:t>Cfm</w:t>
      </w:r>
      <w:proofErr w:type="spellEnd"/>
      <w:r>
        <w:t>. Programma van Eisen.</w:t>
      </w:r>
    </w:p>
  </w:footnote>
  <w:footnote w:id="3">
    <w:p w14:paraId="1B426206" w14:textId="77777777" w:rsidR="000D1432" w:rsidRDefault="000D1432" w:rsidP="000D1432">
      <w:pPr>
        <w:pStyle w:val="Voetnoottekst"/>
      </w:pPr>
      <w:r>
        <w:rPr>
          <w:rStyle w:val="Voetnootmarkering"/>
        </w:rPr>
        <w:footnoteRef/>
      </w:r>
      <w:r>
        <w:t xml:space="preserve"> </w:t>
      </w:r>
      <w:proofErr w:type="spellStart"/>
      <w:r>
        <w:t>Cfm</w:t>
      </w:r>
      <w:proofErr w:type="spellEnd"/>
      <w:r>
        <w:t>. Programma van Eisen.</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432"/>
    <w:rsid w:val="00092246"/>
    <w:rsid w:val="000D1432"/>
    <w:rsid w:val="008B5B2A"/>
    <w:rsid w:val="009875B2"/>
    <w:rsid w:val="00995D30"/>
    <w:rsid w:val="00BC51EA"/>
    <w:rsid w:val="00C87664"/>
    <w:rsid w:val="00E40C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92398"/>
  <w15:chartTrackingRefBased/>
  <w15:docId w15:val="{485BB3B5-E74B-4A5A-A1A0-1C60868D7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D1432"/>
    <w:pPr>
      <w:spacing w:after="0" w:line="260" w:lineRule="atLeast"/>
    </w:pPr>
    <w:rPr>
      <w:rFonts w:ascii="Verdana" w:eastAsia="MS Mincho" w:hAnsi="Verdana" w:cs="Times New Roman"/>
      <w:sz w:val="18"/>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rsid w:val="000D1432"/>
    <w:rPr>
      <w:i/>
      <w:iCs/>
      <w:sz w:val="16"/>
      <w:szCs w:val="20"/>
    </w:rPr>
  </w:style>
  <w:style w:type="character" w:customStyle="1" w:styleId="VoetnoottekstChar">
    <w:name w:val="Voetnoottekst Char"/>
    <w:basedOn w:val="Standaardalinea-lettertype"/>
    <w:link w:val="Voetnoottekst"/>
    <w:uiPriority w:val="99"/>
    <w:semiHidden/>
    <w:rsid w:val="000D1432"/>
    <w:rPr>
      <w:rFonts w:ascii="Verdana" w:eastAsia="MS Mincho" w:hAnsi="Verdana" w:cs="Times New Roman"/>
      <w:i/>
      <w:iCs/>
      <w:sz w:val="16"/>
      <w:szCs w:val="20"/>
      <w:lang w:eastAsia="nl-NL"/>
    </w:rPr>
  </w:style>
  <w:style w:type="character" w:styleId="Voetnootmarkering">
    <w:name w:val="footnote reference"/>
    <w:basedOn w:val="Standaardalinea-lettertype"/>
    <w:uiPriority w:val="99"/>
    <w:semiHidden/>
    <w:rsid w:val="000D1432"/>
    <w:rPr>
      <w:rFonts w:cs="Times New Roman"/>
      <w:vertAlign w:val="superscript"/>
    </w:rPr>
  </w:style>
  <w:style w:type="paragraph" w:styleId="Ballontekst">
    <w:name w:val="Balloon Text"/>
    <w:basedOn w:val="Standaard"/>
    <w:link w:val="BallontekstChar"/>
    <w:uiPriority w:val="99"/>
    <w:semiHidden/>
    <w:rsid w:val="000D1432"/>
    <w:pPr>
      <w:spacing w:line="240" w:lineRule="auto"/>
    </w:pPr>
    <w:rPr>
      <w:rFonts w:ascii="Tahoma" w:hAnsi="Tahoma"/>
      <w:sz w:val="16"/>
      <w:szCs w:val="16"/>
      <w:lang w:eastAsia="ja-JP"/>
    </w:rPr>
  </w:style>
  <w:style w:type="character" w:customStyle="1" w:styleId="BallontekstChar">
    <w:name w:val="Ballontekst Char"/>
    <w:basedOn w:val="Standaardalinea-lettertype"/>
    <w:link w:val="Ballontekst"/>
    <w:uiPriority w:val="99"/>
    <w:semiHidden/>
    <w:rsid w:val="000D1432"/>
    <w:rPr>
      <w:rFonts w:ascii="Tahoma" w:eastAsia="MS Mincho" w:hAnsi="Tahoma" w:cs="Times New Roman"/>
      <w:sz w:val="16"/>
      <w:szCs w:val="16"/>
      <w:lang w:eastAsia="ja-JP"/>
    </w:rPr>
  </w:style>
  <w:style w:type="paragraph" w:styleId="Revisie">
    <w:name w:val="Revision"/>
    <w:hidden/>
    <w:uiPriority w:val="99"/>
    <w:semiHidden/>
    <w:rsid w:val="00C87664"/>
    <w:pPr>
      <w:spacing w:after="0" w:line="240" w:lineRule="auto"/>
    </w:pPr>
    <w:rPr>
      <w:rFonts w:ascii="Verdana" w:eastAsia="MS Mincho" w:hAnsi="Verdana"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717</Words>
  <Characters>3946</Characters>
  <Application>Microsoft Office Word</Application>
  <DocSecurity>4</DocSecurity>
  <Lines>32</Lines>
  <Paragraphs>9</Paragraphs>
  <ScaleCrop>false</ScaleCrop>
  <Company>Drechtsteden</Company>
  <LinksUpToDate>false</LinksUpToDate>
  <CharactersWithSpaces>4654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Monshouwer, AAJS (Arjan)</dc:creator>
  <cp:keywords/>
  <dc:description/>
  <cp:lastModifiedBy>Monshouwer, AAJS (Arjan)</cp:lastModifiedBy>
  <cp:revision>2</cp:revision>
  <dcterms:created xsi:type="dcterms:W3CDTF">2023-08-28T06:55:00Z</dcterms:created>
  <dcterms:modified xsi:type="dcterms:W3CDTF">2023-08-28T06:55:00Z</dcterms:modified>
</cp:coreProperties>
</file>