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C542" w14:textId="2C0947C4" w:rsidR="00DD67ED" w:rsidRPr="00DD67ED" w:rsidRDefault="00DD67ED" w:rsidP="00DD67ED">
      <w:pPr>
        <w:pStyle w:val="Kop1"/>
        <w:spacing w:line="288" w:lineRule="auto"/>
        <w:rPr>
          <w:color w:val="44546A" w:themeColor="text2"/>
        </w:rPr>
      </w:pPr>
      <w:bookmarkStart w:id="0" w:name="_Toc509845804"/>
      <w:bookmarkStart w:id="1" w:name="_Toc85630458"/>
      <w:bookmarkStart w:id="2" w:name="_Toc150538044"/>
      <w:r>
        <w:rPr>
          <w:color w:val="44546A" w:themeColor="text2"/>
        </w:rPr>
        <w:t>BIJLAGE</w:t>
      </w:r>
      <w:r w:rsidRPr="00DD67ED">
        <w:rPr>
          <w:color w:val="44546A" w:themeColor="text2"/>
        </w:rPr>
        <w:t xml:space="preserve"> 2 VERKLARING OMTRENT</w:t>
      </w:r>
      <w:r>
        <w:rPr>
          <w:color w:val="44546A" w:themeColor="text2"/>
        </w:rPr>
        <w:t xml:space="preserve"> </w:t>
      </w:r>
      <w:r w:rsidRPr="00DD67ED">
        <w:rPr>
          <w:color w:val="44546A" w:themeColor="text2"/>
        </w:rPr>
        <w:t>INSCHRIJVING</w:t>
      </w:r>
      <w:bookmarkEnd w:id="0"/>
      <w:bookmarkEnd w:id="1"/>
      <w:bookmarkEnd w:id="2"/>
    </w:p>
    <w:p w14:paraId="34DA672B" w14:textId="77777777" w:rsidR="00DD67ED" w:rsidRPr="00DD67ED" w:rsidRDefault="00DD67ED" w:rsidP="00DD67ED">
      <w:pPr>
        <w:spacing w:line="288" w:lineRule="auto"/>
        <w:rPr>
          <w:color w:val="44546A" w:themeColor="text2"/>
        </w:rPr>
      </w:pPr>
    </w:p>
    <w:p w14:paraId="39B4AF91" w14:textId="77777777" w:rsidR="00DD67ED" w:rsidRPr="002A2CAA" w:rsidRDefault="00DD67ED" w:rsidP="00DD67ED">
      <w:pPr>
        <w:spacing w:line="288" w:lineRule="auto"/>
        <w:rPr>
          <w:rFonts w:cs="Tahoma"/>
        </w:rPr>
      </w:pPr>
      <w:r w:rsidRPr="002A2CAA">
        <w:rPr>
          <w:rFonts w:cs="Tahoma"/>
        </w:rPr>
        <w:t xml:space="preserve">Hierbij verklaart ondergetekende </w:t>
      </w:r>
    </w:p>
    <w:p w14:paraId="63C02A6F" w14:textId="57A79C0A" w:rsidR="00DD67ED" w:rsidRPr="001B2493" w:rsidRDefault="00DD67ED" w:rsidP="00DD67ED">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t>3034/MH</w:t>
      </w:r>
      <w:r w:rsidRPr="001B2493">
        <w:rPr>
          <w:rFonts w:cs="Tahoma"/>
        </w:rPr>
        <w:t xml:space="preserve">; </w:t>
      </w:r>
    </w:p>
    <w:p w14:paraId="5E28DF94" w14:textId="54AE161A" w:rsidR="00DD67ED" w:rsidRPr="001B2493" w:rsidRDefault="00DD67ED" w:rsidP="00DD67ED">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Pr>
          <w:rFonts w:cs="Tahoma"/>
        </w:rPr>
        <w:t>3034/MH,</w:t>
      </w:r>
      <w:r w:rsidRPr="001B2493">
        <w:rPr>
          <w:rFonts w:cs="Tahoma"/>
        </w:rPr>
        <w:t xml:space="preserve"> </w:t>
      </w:r>
      <w:r w:rsidRPr="002A2CAA">
        <w:t>gestelde eisen;</w:t>
      </w:r>
    </w:p>
    <w:p w14:paraId="61162940" w14:textId="778FD0E6" w:rsidR="00DD67ED" w:rsidRPr="001B2493" w:rsidRDefault="00DD67ED" w:rsidP="00DD67ED">
      <w:pPr>
        <w:pStyle w:val="Lijstalinea"/>
        <w:numPr>
          <w:ilvl w:val="0"/>
          <w:numId w:val="1"/>
        </w:numPr>
        <w:spacing w:line="288" w:lineRule="auto"/>
        <w:rPr>
          <w:rFonts w:cs="Tahoma"/>
        </w:rPr>
      </w:pPr>
      <w:r w:rsidRPr="001B2493">
        <w:rPr>
          <w:rFonts w:cs="Tahoma"/>
        </w:rPr>
        <w:t xml:space="preserve">dat alle aangeleverde gegevens en antwoorden in zijn inschrijving op het beschrijvend document, met het kenmerk </w:t>
      </w:r>
      <w:r>
        <w:rPr>
          <w:rFonts w:cs="Tahoma"/>
        </w:rPr>
        <w:t>3034/MH</w:t>
      </w:r>
      <w:r w:rsidRPr="002A2CAA">
        <w:t>,</w:t>
      </w:r>
      <w:r w:rsidRPr="001B2493">
        <w:rPr>
          <w:rFonts w:cs="Tahoma"/>
        </w:rPr>
        <w:t xml:space="preserve"> </w:t>
      </w:r>
      <w:r w:rsidRPr="002A2CAA">
        <w:t xml:space="preserve">juist </w:t>
      </w:r>
      <w:r w:rsidRPr="001B2493">
        <w:rPr>
          <w:rFonts w:cs="Tahoma"/>
        </w:rPr>
        <w:t>en volledig zijn;</w:t>
      </w:r>
    </w:p>
    <w:p w14:paraId="2A395916" w14:textId="733E9CBF" w:rsidR="00DD67ED" w:rsidRPr="001B2493" w:rsidRDefault="00DD67ED" w:rsidP="00DD67ED">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t>raam</w:t>
      </w:r>
      <w:r w:rsidRPr="002A2CAA">
        <w:t>overeenkomst</w:t>
      </w:r>
      <w:r>
        <w:t xml:space="preserve"> en</w:t>
      </w:r>
      <w:r w:rsidRPr="002A2CAA">
        <w:t xml:space="preserve"> bijlage 5.B Voorwaarden van het beschrijvend document met het kenmerk</w:t>
      </w:r>
      <w:r>
        <w:t xml:space="preserve"> 3034/MH</w:t>
      </w:r>
      <w:r w:rsidRPr="002A2CAA">
        <w:t>, met daarin verwerkt de wijzigingen als vermeld in de Nota van Inlichtingen;</w:t>
      </w:r>
    </w:p>
    <w:p w14:paraId="751B7CDA" w14:textId="77777777" w:rsidR="00DD67ED" w:rsidRPr="001B2493" w:rsidRDefault="00DD67ED" w:rsidP="00DD67ED">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3A91AB8F" w14:textId="77777777" w:rsidR="00DD67ED" w:rsidRPr="00654005" w:rsidRDefault="00DD67ED" w:rsidP="00DD67ED">
      <w:pPr>
        <w:spacing w:line="288" w:lineRule="auto"/>
        <w:rPr>
          <w:rFonts w:cs="Tahoma"/>
          <w:b/>
          <w:snapToGrid w:val="0"/>
        </w:rPr>
      </w:pPr>
    </w:p>
    <w:p w14:paraId="016F6A3D" w14:textId="77777777" w:rsidR="00DD67ED" w:rsidRPr="00654005" w:rsidRDefault="00DD67ED" w:rsidP="00DD67ED">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D67ED" w:rsidRPr="007C52F9" w14:paraId="2DDC8260" w14:textId="77777777" w:rsidTr="00CA7D74">
        <w:tc>
          <w:tcPr>
            <w:tcW w:w="2835" w:type="dxa"/>
            <w:shd w:val="clear" w:color="auto" w:fill="E6E6E6"/>
          </w:tcPr>
          <w:p w14:paraId="2A4B5F1B" w14:textId="77777777" w:rsidR="00DD67ED" w:rsidRPr="007C52F9" w:rsidRDefault="00DD67ED" w:rsidP="00CA7D74">
            <w:pPr>
              <w:spacing w:line="288" w:lineRule="auto"/>
              <w:rPr>
                <w:rFonts w:cs="Tahoma"/>
              </w:rPr>
            </w:pPr>
            <w:r w:rsidRPr="00654005">
              <w:rPr>
                <w:rFonts w:cs="Tahoma"/>
              </w:rPr>
              <w:t>Naam</w:t>
            </w:r>
          </w:p>
        </w:tc>
        <w:tc>
          <w:tcPr>
            <w:tcW w:w="5670" w:type="dxa"/>
          </w:tcPr>
          <w:p w14:paraId="288C6A73" w14:textId="77777777" w:rsidR="00DD67ED" w:rsidRPr="007C52F9" w:rsidRDefault="00DD67ED" w:rsidP="00CA7D74">
            <w:pPr>
              <w:spacing w:line="288" w:lineRule="auto"/>
              <w:rPr>
                <w:rFonts w:cs="Tahoma"/>
              </w:rPr>
            </w:pPr>
          </w:p>
        </w:tc>
      </w:tr>
      <w:tr w:rsidR="00DD67ED" w:rsidRPr="007C52F9" w14:paraId="0A26D03E" w14:textId="77777777" w:rsidTr="00CA7D74">
        <w:tc>
          <w:tcPr>
            <w:tcW w:w="2835" w:type="dxa"/>
            <w:shd w:val="clear" w:color="auto" w:fill="E6E6E6"/>
          </w:tcPr>
          <w:p w14:paraId="7F826EBB" w14:textId="77777777" w:rsidR="00DD67ED" w:rsidRPr="007C52F9" w:rsidRDefault="00DD67ED" w:rsidP="00CA7D74">
            <w:pPr>
              <w:spacing w:line="288" w:lineRule="auto"/>
              <w:rPr>
                <w:rFonts w:cs="Tahoma"/>
              </w:rPr>
            </w:pPr>
            <w:r w:rsidRPr="00654005">
              <w:rPr>
                <w:rFonts w:cs="Tahoma"/>
              </w:rPr>
              <w:t>Functie</w:t>
            </w:r>
          </w:p>
        </w:tc>
        <w:tc>
          <w:tcPr>
            <w:tcW w:w="5670" w:type="dxa"/>
          </w:tcPr>
          <w:p w14:paraId="49DEF9ED" w14:textId="77777777" w:rsidR="00DD67ED" w:rsidRPr="007C52F9" w:rsidRDefault="00DD67ED" w:rsidP="00CA7D74">
            <w:pPr>
              <w:spacing w:line="288" w:lineRule="auto"/>
              <w:rPr>
                <w:rFonts w:cs="Tahoma"/>
              </w:rPr>
            </w:pPr>
          </w:p>
        </w:tc>
      </w:tr>
      <w:tr w:rsidR="00DD67ED" w:rsidRPr="007C52F9" w14:paraId="02CF92FE" w14:textId="77777777" w:rsidTr="00CA7D74">
        <w:trPr>
          <w:trHeight w:val="297"/>
        </w:trPr>
        <w:tc>
          <w:tcPr>
            <w:tcW w:w="2835" w:type="dxa"/>
            <w:shd w:val="clear" w:color="auto" w:fill="E6E6E6"/>
          </w:tcPr>
          <w:p w14:paraId="0E0F9785" w14:textId="77777777" w:rsidR="00DD67ED" w:rsidRPr="007C52F9" w:rsidRDefault="00DD67ED" w:rsidP="00CA7D74">
            <w:pPr>
              <w:spacing w:line="288" w:lineRule="auto"/>
              <w:rPr>
                <w:rFonts w:cs="Tahoma"/>
              </w:rPr>
            </w:pPr>
            <w:r w:rsidRPr="00654005">
              <w:rPr>
                <w:rFonts w:cs="Tahoma"/>
              </w:rPr>
              <w:t>Onderneming</w:t>
            </w:r>
          </w:p>
        </w:tc>
        <w:tc>
          <w:tcPr>
            <w:tcW w:w="5670" w:type="dxa"/>
          </w:tcPr>
          <w:p w14:paraId="07347740" w14:textId="77777777" w:rsidR="00DD67ED" w:rsidRPr="007C52F9" w:rsidRDefault="00DD67ED" w:rsidP="00CA7D74">
            <w:pPr>
              <w:spacing w:line="288" w:lineRule="auto"/>
              <w:rPr>
                <w:rFonts w:cs="Tahoma"/>
              </w:rPr>
            </w:pPr>
          </w:p>
        </w:tc>
      </w:tr>
      <w:tr w:rsidR="00DD67ED" w:rsidRPr="007C52F9" w14:paraId="378702F7" w14:textId="77777777" w:rsidTr="00CA7D74">
        <w:tc>
          <w:tcPr>
            <w:tcW w:w="2835" w:type="dxa"/>
            <w:shd w:val="clear" w:color="auto" w:fill="E6E6E6"/>
          </w:tcPr>
          <w:p w14:paraId="7046CB59" w14:textId="77777777" w:rsidR="00DD67ED" w:rsidRPr="00654005" w:rsidRDefault="00DD67ED" w:rsidP="00CA7D74">
            <w:pPr>
              <w:spacing w:line="288" w:lineRule="auto"/>
              <w:rPr>
                <w:rFonts w:cs="Tahoma"/>
              </w:rPr>
            </w:pPr>
            <w:r w:rsidRPr="00654005">
              <w:rPr>
                <w:rFonts w:cs="Tahoma"/>
              </w:rPr>
              <w:t>Handtekening</w:t>
            </w:r>
          </w:p>
          <w:p w14:paraId="66F41490" w14:textId="77777777" w:rsidR="00DD67ED" w:rsidRPr="00654005" w:rsidRDefault="00DD67ED" w:rsidP="00CA7D74">
            <w:pPr>
              <w:spacing w:line="288" w:lineRule="auto"/>
              <w:rPr>
                <w:rFonts w:cs="Tahoma"/>
              </w:rPr>
            </w:pPr>
          </w:p>
          <w:p w14:paraId="3CC5B333" w14:textId="77777777" w:rsidR="00DD67ED" w:rsidRPr="007C52F9" w:rsidRDefault="00DD67ED" w:rsidP="00CA7D74">
            <w:pPr>
              <w:spacing w:line="288" w:lineRule="auto"/>
              <w:rPr>
                <w:rFonts w:cs="Tahoma"/>
              </w:rPr>
            </w:pPr>
          </w:p>
        </w:tc>
        <w:tc>
          <w:tcPr>
            <w:tcW w:w="5670" w:type="dxa"/>
          </w:tcPr>
          <w:p w14:paraId="07789208" w14:textId="77777777" w:rsidR="00DD67ED" w:rsidRPr="007C52F9" w:rsidRDefault="00DD67ED" w:rsidP="00CA7D74">
            <w:pPr>
              <w:spacing w:line="288" w:lineRule="auto"/>
              <w:rPr>
                <w:rFonts w:cs="Tahoma"/>
              </w:rPr>
            </w:pPr>
          </w:p>
        </w:tc>
      </w:tr>
      <w:tr w:rsidR="00DD67ED" w:rsidRPr="00654005" w14:paraId="42502FCD" w14:textId="77777777" w:rsidTr="00CA7D74">
        <w:tc>
          <w:tcPr>
            <w:tcW w:w="2835" w:type="dxa"/>
            <w:shd w:val="clear" w:color="auto" w:fill="E6E6E6"/>
          </w:tcPr>
          <w:p w14:paraId="51899133" w14:textId="77777777" w:rsidR="00DD67ED" w:rsidRPr="007C52F9" w:rsidRDefault="00DD67ED" w:rsidP="00CA7D74">
            <w:pPr>
              <w:spacing w:line="288" w:lineRule="auto"/>
              <w:rPr>
                <w:rFonts w:cs="Tahoma"/>
              </w:rPr>
            </w:pPr>
            <w:r w:rsidRPr="00654005">
              <w:rPr>
                <w:rFonts w:cs="Tahoma"/>
              </w:rPr>
              <w:t>Plaats en datum</w:t>
            </w:r>
          </w:p>
        </w:tc>
        <w:tc>
          <w:tcPr>
            <w:tcW w:w="5670" w:type="dxa"/>
          </w:tcPr>
          <w:p w14:paraId="259438B5" w14:textId="77777777" w:rsidR="00DD67ED" w:rsidRPr="00654005" w:rsidRDefault="00DD67ED" w:rsidP="00CA7D74">
            <w:pPr>
              <w:spacing w:line="288" w:lineRule="auto"/>
              <w:rPr>
                <w:rFonts w:cs="Tahoma"/>
              </w:rPr>
            </w:pPr>
          </w:p>
        </w:tc>
      </w:tr>
    </w:tbl>
    <w:p w14:paraId="06A67FAC" w14:textId="77777777" w:rsidR="00DD67ED" w:rsidRPr="00DD67ED" w:rsidRDefault="00DD67ED" w:rsidP="00DD67ED"/>
    <w:sectPr w:rsidR="001B1683" w:rsidRPr="00DD67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ED"/>
    <w:rsid w:val="00551A0B"/>
    <w:rsid w:val="009C3E81"/>
    <w:rsid w:val="00A72463"/>
    <w:rsid w:val="00AC6690"/>
    <w:rsid w:val="00D71D29"/>
    <w:rsid w:val="00DD6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1697"/>
  <w15:chartTrackingRefBased/>
  <w15:docId w15:val="{4A9DA8F2-0485-4258-BF91-F92EF562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67ED"/>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DD67ED"/>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67ED"/>
    <w:rPr>
      <w:rFonts w:ascii="Assistant SemiBold" w:eastAsiaTheme="majorEastAsia" w:hAnsi="Assistant SemiBold" w:cstheme="majorBidi"/>
      <w:b/>
      <w:color w:val="FFFFFF" w:themeColor="background1"/>
      <w:kern w:val="0"/>
      <w:sz w:val="20"/>
      <w:szCs w:val="32"/>
      <w14:ligatures w14:val="none"/>
    </w:rPr>
  </w:style>
  <w:style w:type="paragraph" w:styleId="Lijstalinea">
    <w:name w:val="List Paragraph"/>
    <w:basedOn w:val="Standaard"/>
    <w:uiPriority w:val="34"/>
    <w:qFormat/>
    <w:rsid w:val="00DD6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4" ma:contentTypeDescription="Een nieuw document maken." ma:contentTypeScope="" ma:versionID="f796dc215570842e92d0cb454fd58b6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3848a2ed6c33c89c4cd6eb4954ab9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F22062-0681-4C15-9FCD-718F0FB14E85}"/>
</file>

<file path=customXml/itemProps2.xml><?xml version="1.0" encoding="utf-8"?>
<ds:datastoreItem xmlns:ds="http://schemas.openxmlformats.org/officeDocument/2006/customXml" ds:itemID="{6C409E5E-8A2C-495D-A5C6-73BB922B18D0}"/>
</file>

<file path=customXml/itemProps3.xml><?xml version="1.0" encoding="utf-8"?>
<ds:datastoreItem xmlns:ds="http://schemas.openxmlformats.org/officeDocument/2006/customXml" ds:itemID="{1621027B-6569-47F2-A275-739466113300}"/>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887</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van Hulzen</dc:creator>
  <cp:keywords/>
  <dc:description/>
  <cp:lastModifiedBy>Marije van Hulzen</cp:lastModifiedBy>
  <cp:revision>1</cp:revision>
  <dcterms:created xsi:type="dcterms:W3CDTF">2023-11-10T19:25:00Z</dcterms:created>
  <dcterms:modified xsi:type="dcterms:W3CDTF">2023-11-10T19:31:00Z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