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1" w:type="dxa"/>
        <w:tblInd w:w="-699" w:type="dxa"/>
        <w:tblLayout w:type="fixed"/>
        <w:tblCellMar>
          <w:left w:w="0" w:type="dxa"/>
          <w:right w:w="0" w:type="dxa"/>
        </w:tblCellMar>
        <w:tblLook w:val="01E0" w:firstRow="1" w:lastRow="1" w:firstColumn="1" w:lastColumn="1" w:noHBand="0" w:noVBand="0"/>
      </w:tblPr>
      <w:tblGrid>
        <w:gridCol w:w="1578"/>
        <w:gridCol w:w="118"/>
        <w:gridCol w:w="2848"/>
        <w:gridCol w:w="1586"/>
        <w:gridCol w:w="113"/>
        <w:gridCol w:w="1400"/>
        <w:gridCol w:w="2848"/>
      </w:tblGrid>
      <w:tr w:rsidR="00CA3562" w:rsidRPr="00B75A5D" w14:paraId="3295A6EF" w14:textId="77777777" w:rsidTr="00CA3562">
        <w:trPr>
          <w:trHeight w:val="1758"/>
        </w:trPr>
        <w:tc>
          <w:tcPr>
            <w:tcW w:w="1696" w:type="dxa"/>
            <w:gridSpan w:val="2"/>
          </w:tcPr>
          <w:p w14:paraId="7D0C5753" w14:textId="77777777" w:rsidR="00CA3562" w:rsidRPr="00B75A5D" w:rsidRDefault="00CA3562" w:rsidP="00CA3562"/>
        </w:tc>
        <w:tc>
          <w:tcPr>
            <w:tcW w:w="5947" w:type="dxa"/>
            <w:gridSpan w:val="4"/>
          </w:tcPr>
          <w:p w14:paraId="5D7F1877" w14:textId="33D0C83C" w:rsidR="00CA3562" w:rsidRPr="00B75A5D" w:rsidRDefault="00CA3562" w:rsidP="00CA3562">
            <w:pPr>
              <w:rPr>
                <w:b/>
                <w:sz w:val="16"/>
              </w:rPr>
            </w:pPr>
            <w:bookmarkStart w:id="0" w:name="level1_name"/>
            <w:r w:rsidRPr="00B75A5D">
              <w:rPr>
                <w:b/>
                <w:sz w:val="16"/>
              </w:rPr>
              <w:t xml:space="preserve">Diensteenheid </w:t>
            </w:r>
            <w:bookmarkEnd w:id="0"/>
            <w:r w:rsidR="00B84D19">
              <w:rPr>
                <w:b/>
                <w:sz w:val="16"/>
              </w:rPr>
              <w:t>Financiën en Studentadministratie</w:t>
            </w:r>
          </w:p>
          <w:p w14:paraId="6FDA7D3F" w14:textId="77777777" w:rsidR="00CA3562" w:rsidRPr="00B75A5D" w:rsidRDefault="00CA3562" w:rsidP="00CA3562">
            <w:pPr>
              <w:rPr>
                <w:sz w:val="16"/>
              </w:rPr>
            </w:pPr>
            <w:bookmarkStart w:id="1" w:name="dept"/>
            <w:bookmarkStart w:id="2" w:name="location"/>
            <w:bookmarkEnd w:id="1"/>
            <w:r w:rsidRPr="00B75A5D">
              <w:rPr>
                <w:sz w:val="16"/>
              </w:rPr>
              <w:t>Breda, 's-Hertogenbosch, Tilburg</w:t>
            </w:r>
            <w:bookmarkEnd w:id="2"/>
          </w:p>
          <w:p w14:paraId="2C03C8EF" w14:textId="77777777" w:rsidR="00162C09" w:rsidRDefault="00162C09" w:rsidP="00CA3562">
            <w:pPr>
              <w:rPr>
                <w:i/>
                <w:sz w:val="16"/>
              </w:rPr>
            </w:pPr>
          </w:p>
          <w:p w14:paraId="284033CB" w14:textId="77777777" w:rsidR="00162C09" w:rsidRPr="00162C09" w:rsidRDefault="00162C09" w:rsidP="00162C09">
            <w:pPr>
              <w:rPr>
                <w:sz w:val="16"/>
              </w:rPr>
            </w:pPr>
          </w:p>
          <w:p w14:paraId="420FCAB6" w14:textId="77777777" w:rsidR="00162C09" w:rsidRPr="00162C09" w:rsidRDefault="00162C09" w:rsidP="00162C09">
            <w:pPr>
              <w:rPr>
                <w:sz w:val="16"/>
              </w:rPr>
            </w:pPr>
          </w:p>
          <w:p w14:paraId="72E08B65" w14:textId="77777777" w:rsidR="00162C09" w:rsidRDefault="00162C09" w:rsidP="00162C09">
            <w:pPr>
              <w:rPr>
                <w:sz w:val="16"/>
              </w:rPr>
            </w:pPr>
          </w:p>
          <w:p w14:paraId="2B509562" w14:textId="7A83F153" w:rsidR="00CA3562" w:rsidRPr="00402B41" w:rsidRDefault="00967BC9" w:rsidP="00162C09">
            <w:pPr>
              <w:rPr>
                <w:b/>
                <w:bCs/>
                <w:sz w:val="28"/>
                <w:szCs w:val="28"/>
              </w:rPr>
            </w:pPr>
            <w:r w:rsidRPr="00402B41">
              <w:rPr>
                <w:b/>
                <w:bCs/>
                <w:sz w:val="28"/>
                <w:szCs w:val="28"/>
              </w:rPr>
              <w:t>Prij</w:t>
            </w:r>
            <w:r w:rsidR="005A0C50" w:rsidRPr="00402B41">
              <w:rPr>
                <w:b/>
                <w:bCs/>
                <w:sz w:val="28"/>
                <w:szCs w:val="28"/>
              </w:rPr>
              <w:t>zen</w:t>
            </w:r>
            <w:r w:rsidRPr="00402B41">
              <w:rPr>
                <w:b/>
                <w:bCs/>
                <w:sz w:val="28"/>
                <w:szCs w:val="28"/>
              </w:rPr>
              <w:t>blad</w:t>
            </w:r>
          </w:p>
        </w:tc>
        <w:tc>
          <w:tcPr>
            <w:tcW w:w="2848" w:type="dxa"/>
          </w:tcPr>
          <w:p w14:paraId="4D7F9576" w14:textId="77777777" w:rsidR="00CA3562" w:rsidRPr="00B75A5D" w:rsidRDefault="00CA3562" w:rsidP="00CA3562">
            <w:pPr>
              <w:ind w:left="-1559" w:firstLine="1559"/>
              <w:rPr>
                <w:i/>
                <w:sz w:val="16"/>
              </w:rPr>
            </w:pPr>
          </w:p>
        </w:tc>
      </w:tr>
      <w:tr w:rsidR="00CA3562" w:rsidRPr="00B75A5D" w14:paraId="21D65CA3" w14:textId="77777777" w:rsidTr="00CA3562">
        <w:trPr>
          <w:trHeight w:hRule="exact" w:val="640"/>
        </w:trPr>
        <w:tc>
          <w:tcPr>
            <w:tcW w:w="1696" w:type="dxa"/>
            <w:gridSpan w:val="2"/>
          </w:tcPr>
          <w:p w14:paraId="3231FB36" w14:textId="77777777" w:rsidR="00CA3562" w:rsidRPr="00B75A5D" w:rsidRDefault="00162C09" w:rsidP="00162C09">
            <w:pPr>
              <w:jc w:val="center"/>
            </w:pPr>
            <w:r>
              <w:t xml:space="preserve">                               </w:t>
            </w:r>
          </w:p>
        </w:tc>
        <w:tc>
          <w:tcPr>
            <w:tcW w:w="8795" w:type="dxa"/>
            <w:gridSpan w:val="5"/>
          </w:tcPr>
          <w:p w14:paraId="427F1F08" w14:textId="0BFB50F3" w:rsidR="00CA3562" w:rsidRPr="00B75A5D" w:rsidRDefault="00CA3562" w:rsidP="000740CA">
            <w:pPr>
              <w:tabs>
                <w:tab w:val="left" w:pos="1885"/>
              </w:tabs>
              <w:jc w:val="right"/>
              <w:rPr>
                <w:b/>
                <w:caps/>
                <w:sz w:val="36"/>
              </w:rPr>
            </w:pPr>
            <w:r>
              <w:rPr>
                <w:b/>
                <w:caps/>
                <w:sz w:val="36"/>
              </w:rPr>
              <w:t>Bijlage</w:t>
            </w:r>
            <w:r w:rsidR="000740CA">
              <w:rPr>
                <w:b/>
                <w:caps/>
                <w:sz w:val="36"/>
              </w:rPr>
              <w:t xml:space="preserve">  </w:t>
            </w:r>
          </w:p>
        </w:tc>
      </w:tr>
      <w:tr w:rsidR="00CA3562" w:rsidRPr="00B75A5D" w14:paraId="2828D7ED" w14:textId="77777777" w:rsidTr="00CA3562">
        <w:trPr>
          <w:trHeight w:hRule="exact" w:val="240"/>
        </w:trPr>
        <w:tc>
          <w:tcPr>
            <w:tcW w:w="1578" w:type="dxa"/>
          </w:tcPr>
          <w:p w14:paraId="37AC8DD1" w14:textId="77777777" w:rsidR="00CA3562" w:rsidRPr="00B75A5D" w:rsidRDefault="00CA3562" w:rsidP="00CA3562">
            <w:pPr>
              <w:jc w:val="right"/>
              <w:rPr>
                <w:b/>
                <w:sz w:val="14"/>
              </w:rPr>
            </w:pPr>
            <w:bookmarkStart w:id="3" w:name="data"/>
            <w:bookmarkEnd w:id="3"/>
          </w:p>
        </w:tc>
        <w:tc>
          <w:tcPr>
            <w:tcW w:w="118" w:type="dxa"/>
            <w:vAlign w:val="center"/>
          </w:tcPr>
          <w:p w14:paraId="55B426D9" w14:textId="77777777" w:rsidR="00CA3562" w:rsidRDefault="00CA3562" w:rsidP="00CA3562"/>
          <w:p w14:paraId="5A691BEA" w14:textId="77777777" w:rsidR="00D32690" w:rsidRDefault="00D32690" w:rsidP="00CA3562"/>
          <w:p w14:paraId="71C95208" w14:textId="77777777" w:rsidR="00D32690" w:rsidRPr="00B75A5D" w:rsidRDefault="00D32690" w:rsidP="00CA3562"/>
        </w:tc>
        <w:tc>
          <w:tcPr>
            <w:tcW w:w="2848" w:type="dxa"/>
          </w:tcPr>
          <w:p w14:paraId="535CE535" w14:textId="77777777" w:rsidR="00CA3562" w:rsidRPr="00B75A5D" w:rsidRDefault="00CA3562" w:rsidP="00CA3562">
            <w:pPr>
              <w:rPr>
                <w:sz w:val="14"/>
              </w:rPr>
            </w:pPr>
          </w:p>
        </w:tc>
        <w:tc>
          <w:tcPr>
            <w:tcW w:w="1586" w:type="dxa"/>
          </w:tcPr>
          <w:p w14:paraId="2DD1F61A" w14:textId="77777777" w:rsidR="00CA3562" w:rsidRPr="00B75A5D" w:rsidRDefault="00CA3562" w:rsidP="00CA3562">
            <w:pPr>
              <w:jc w:val="right"/>
              <w:rPr>
                <w:b/>
                <w:sz w:val="14"/>
              </w:rPr>
            </w:pPr>
          </w:p>
        </w:tc>
        <w:tc>
          <w:tcPr>
            <w:tcW w:w="113" w:type="dxa"/>
            <w:vAlign w:val="bottom"/>
          </w:tcPr>
          <w:p w14:paraId="6ADB00BC" w14:textId="77777777" w:rsidR="00CA3562" w:rsidRPr="00B75A5D" w:rsidRDefault="00CA3562" w:rsidP="00CA3562"/>
        </w:tc>
        <w:tc>
          <w:tcPr>
            <w:tcW w:w="4248" w:type="dxa"/>
            <w:gridSpan w:val="2"/>
          </w:tcPr>
          <w:p w14:paraId="6EB81C76" w14:textId="77777777" w:rsidR="00CA3562" w:rsidRPr="00B75A5D" w:rsidRDefault="00CA3562" w:rsidP="00CA3562">
            <w:pPr>
              <w:rPr>
                <w:sz w:val="14"/>
              </w:rPr>
            </w:pPr>
          </w:p>
        </w:tc>
      </w:tr>
      <w:tr w:rsidR="00CA3562" w:rsidRPr="00B75A5D" w14:paraId="56671544" w14:textId="77777777" w:rsidTr="00CA3562">
        <w:trPr>
          <w:trHeight w:val="480"/>
        </w:trPr>
        <w:tc>
          <w:tcPr>
            <w:tcW w:w="1578" w:type="dxa"/>
          </w:tcPr>
          <w:p w14:paraId="41F058B8" w14:textId="77777777" w:rsidR="00CA3562" w:rsidRPr="00B75A5D" w:rsidRDefault="00CA3562" w:rsidP="00CA3562">
            <w:pPr>
              <w:jc w:val="right"/>
              <w:rPr>
                <w:b/>
                <w:sz w:val="14"/>
              </w:rPr>
            </w:pPr>
          </w:p>
        </w:tc>
        <w:tc>
          <w:tcPr>
            <w:tcW w:w="118" w:type="dxa"/>
            <w:vAlign w:val="center"/>
          </w:tcPr>
          <w:p w14:paraId="3C885878" w14:textId="77777777" w:rsidR="00CA3562" w:rsidRPr="00B75A5D" w:rsidRDefault="00CA3562" w:rsidP="00CA3562"/>
        </w:tc>
        <w:tc>
          <w:tcPr>
            <w:tcW w:w="2848" w:type="dxa"/>
          </w:tcPr>
          <w:p w14:paraId="55B6D453" w14:textId="77777777" w:rsidR="00CA3562" w:rsidRPr="00B75A5D" w:rsidRDefault="00CA3562" w:rsidP="00CA3562">
            <w:pPr>
              <w:rPr>
                <w:sz w:val="14"/>
              </w:rPr>
            </w:pPr>
          </w:p>
        </w:tc>
        <w:tc>
          <w:tcPr>
            <w:tcW w:w="1586" w:type="dxa"/>
          </w:tcPr>
          <w:p w14:paraId="61FC6119" w14:textId="77777777" w:rsidR="00CA3562" w:rsidRPr="00B75A5D" w:rsidRDefault="00CA3562" w:rsidP="00CA3562">
            <w:pPr>
              <w:jc w:val="right"/>
              <w:rPr>
                <w:b/>
                <w:sz w:val="14"/>
              </w:rPr>
            </w:pPr>
          </w:p>
        </w:tc>
        <w:tc>
          <w:tcPr>
            <w:tcW w:w="113" w:type="dxa"/>
            <w:vAlign w:val="bottom"/>
          </w:tcPr>
          <w:p w14:paraId="2A25D9F8" w14:textId="77777777" w:rsidR="00CA3562" w:rsidRPr="00B75A5D" w:rsidRDefault="00CA3562" w:rsidP="00CA3562"/>
        </w:tc>
        <w:tc>
          <w:tcPr>
            <w:tcW w:w="4248" w:type="dxa"/>
            <w:gridSpan w:val="2"/>
          </w:tcPr>
          <w:p w14:paraId="0927C96D" w14:textId="77777777" w:rsidR="00CA3562" w:rsidRPr="00B75A5D" w:rsidRDefault="00CA3562" w:rsidP="00CA3562">
            <w:pPr>
              <w:rPr>
                <w:sz w:val="14"/>
              </w:rPr>
            </w:pPr>
          </w:p>
        </w:tc>
      </w:tr>
    </w:tbl>
    <w:p w14:paraId="52CF75C5" w14:textId="705D107E" w:rsidR="00CC54AE" w:rsidRDefault="00CC54AE" w:rsidP="00CC54AE">
      <w:pPr>
        <w:rPr>
          <w:rFonts w:cs="Arial"/>
        </w:rPr>
      </w:pPr>
      <w:r>
        <w:rPr>
          <w:rFonts w:cs="Arial"/>
        </w:rPr>
        <w:t xml:space="preserve">Inschrijver offreert voor de beoordeling van dit criterium een prijs voor het uitvoeren van de Opdracht voor één volledig controle jaar. De opgegeven tarieven gelden voor de gehele contractduur, inclusief optiejaren. De tarieven zijn all-in (inclusief alle bijkomende kosten, exclusief btw). De natuurlijke adviesfunctie is een continu onderdeel van de Opdracht die op alle deelopdrachten van toepassing is. Voor de invulling van de natuurlijke adviesfunctie en de toezeggingen bij de Gunningscriteria kan Inschrijver geen extra kosten in rekening brengen. Deze dienen in de tarieven verwerkt te zijn. </w:t>
      </w:r>
    </w:p>
    <w:p w14:paraId="003488D3" w14:textId="77777777" w:rsidR="00B26494" w:rsidRDefault="00B26494" w:rsidP="00CC54AE">
      <w:pPr>
        <w:rPr>
          <w:rFonts w:cs="Arial"/>
        </w:rPr>
      </w:pPr>
    </w:p>
    <w:p w14:paraId="50F8A480" w14:textId="77777777" w:rsidR="001C4482" w:rsidRDefault="00B26494" w:rsidP="001C4482">
      <w:r w:rsidRPr="00CC54AE">
        <w:rPr>
          <w:rFonts w:cs="Arial"/>
        </w:rPr>
        <w:t xml:space="preserve">Inschrijver wordt gevraagd de </w:t>
      </w:r>
      <w:r w:rsidRPr="00B26494">
        <w:rPr>
          <w:rFonts w:cs="Arial"/>
          <w:u w:val="single"/>
        </w:rPr>
        <w:t>groene velden</w:t>
      </w:r>
      <w:r w:rsidRPr="00CC54AE">
        <w:rPr>
          <w:rFonts w:cs="Arial"/>
        </w:rPr>
        <w:t xml:space="preserve"> in te vullen. </w:t>
      </w:r>
      <w:r w:rsidR="001C4482">
        <w:t xml:space="preserve">Manipulatief inschrijven of aanpassen van het prijsmodel leidt tot uitsluiting. </w:t>
      </w:r>
    </w:p>
    <w:p w14:paraId="76F6E44C" w14:textId="6DCBB151" w:rsidR="00B26494" w:rsidRDefault="00B26494" w:rsidP="00B26494">
      <w:pPr>
        <w:rPr>
          <w:rFonts w:cs="Arial"/>
        </w:rPr>
      </w:pPr>
    </w:p>
    <w:p w14:paraId="10480DA2" w14:textId="0D60CAA2" w:rsidR="005C4358" w:rsidRDefault="005C4358" w:rsidP="005C4358">
      <w:pPr>
        <w:pStyle w:val="Lijstalinea"/>
        <w:numPr>
          <w:ilvl w:val="0"/>
          <w:numId w:val="1"/>
        </w:numPr>
        <w:rPr>
          <w:rFonts w:cs="Arial"/>
          <w:u w:val="single"/>
        </w:rPr>
      </w:pPr>
      <w:r>
        <w:rPr>
          <w:rFonts w:cs="Arial"/>
          <w:u w:val="single"/>
        </w:rPr>
        <w:t>Controlewerkzaamheden</w:t>
      </w:r>
      <w:r>
        <w:rPr>
          <w:rFonts w:cs="Arial"/>
          <w:u w:val="single"/>
        </w:rPr>
        <w:br/>
      </w:r>
    </w:p>
    <w:tbl>
      <w:tblPr>
        <w:tblStyle w:val="Tabelraster"/>
        <w:tblW w:w="0" w:type="auto"/>
        <w:tblLook w:val="04A0" w:firstRow="1" w:lastRow="0" w:firstColumn="1" w:lastColumn="0" w:noHBand="0" w:noVBand="1"/>
      </w:tblPr>
      <w:tblGrid>
        <w:gridCol w:w="3114"/>
        <w:gridCol w:w="3827"/>
        <w:gridCol w:w="1621"/>
      </w:tblGrid>
      <w:tr w:rsidR="005C4358" w14:paraId="5857431D" w14:textId="77777777" w:rsidTr="00CC54AE">
        <w:tc>
          <w:tcPr>
            <w:tcW w:w="3114" w:type="dxa"/>
            <w:tcBorders>
              <w:top w:val="single" w:sz="4" w:space="0" w:color="auto"/>
              <w:left w:val="single" w:sz="4" w:space="0" w:color="auto"/>
              <w:bottom w:val="single" w:sz="4" w:space="0" w:color="auto"/>
              <w:right w:val="single" w:sz="4" w:space="0" w:color="auto"/>
            </w:tcBorders>
            <w:hideMark/>
          </w:tcPr>
          <w:p w14:paraId="373FAFF5" w14:textId="77777777" w:rsidR="005C4358" w:rsidRDefault="005C4358">
            <w:pPr>
              <w:spacing w:line="240" w:lineRule="auto"/>
              <w:rPr>
                <w:b/>
                <w:bCs/>
              </w:rPr>
            </w:pPr>
            <w:r>
              <w:rPr>
                <w:b/>
                <w:bCs/>
              </w:rPr>
              <w:t>Entiteit</w:t>
            </w:r>
          </w:p>
        </w:tc>
        <w:tc>
          <w:tcPr>
            <w:tcW w:w="3827" w:type="dxa"/>
            <w:tcBorders>
              <w:top w:val="single" w:sz="4" w:space="0" w:color="auto"/>
              <w:left w:val="single" w:sz="4" w:space="0" w:color="auto"/>
              <w:bottom w:val="single" w:sz="4" w:space="0" w:color="auto"/>
              <w:right w:val="single" w:sz="4" w:space="0" w:color="auto"/>
            </w:tcBorders>
            <w:hideMark/>
          </w:tcPr>
          <w:p w14:paraId="214E1502" w14:textId="77777777" w:rsidR="005C4358" w:rsidRDefault="005C4358">
            <w:pPr>
              <w:spacing w:line="240" w:lineRule="auto"/>
              <w:rPr>
                <w:b/>
                <w:bCs/>
              </w:rPr>
            </w:pPr>
            <w:r>
              <w:rPr>
                <w:b/>
                <w:bCs/>
              </w:rPr>
              <w:t>Omschrijving</w:t>
            </w:r>
          </w:p>
        </w:tc>
        <w:tc>
          <w:tcPr>
            <w:tcW w:w="1621"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B88C0BF" w14:textId="77777777" w:rsidR="005C4358" w:rsidRDefault="005C4358">
            <w:pPr>
              <w:spacing w:line="240" w:lineRule="auto"/>
              <w:rPr>
                <w:b/>
                <w:bCs/>
              </w:rPr>
            </w:pPr>
            <w:r>
              <w:rPr>
                <w:b/>
                <w:bCs/>
              </w:rPr>
              <w:t>Totale kosten</w:t>
            </w:r>
          </w:p>
        </w:tc>
      </w:tr>
      <w:tr w:rsidR="005C4358" w14:paraId="76BF69C1" w14:textId="77777777" w:rsidTr="00CC54AE">
        <w:tc>
          <w:tcPr>
            <w:tcW w:w="3114" w:type="dxa"/>
            <w:tcBorders>
              <w:top w:val="single" w:sz="4" w:space="0" w:color="auto"/>
              <w:left w:val="single" w:sz="4" w:space="0" w:color="auto"/>
              <w:bottom w:val="single" w:sz="4" w:space="0" w:color="auto"/>
              <w:right w:val="single" w:sz="4" w:space="0" w:color="auto"/>
            </w:tcBorders>
            <w:hideMark/>
          </w:tcPr>
          <w:p w14:paraId="26B6A6AC" w14:textId="77777777" w:rsidR="005C4358" w:rsidRDefault="005C4358">
            <w:pPr>
              <w:spacing w:line="240" w:lineRule="auto"/>
            </w:pPr>
            <w:r>
              <w:t>Avans Hogeschool (Avans)</w:t>
            </w:r>
          </w:p>
        </w:tc>
        <w:tc>
          <w:tcPr>
            <w:tcW w:w="3827" w:type="dxa"/>
            <w:tcBorders>
              <w:top w:val="single" w:sz="4" w:space="0" w:color="auto"/>
              <w:left w:val="single" w:sz="4" w:space="0" w:color="auto"/>
              <w:bottom w:val="single" w:sz="4" w:space="0" w:color="auto"/>
              <w:right w:val="single" w:sz="4" w:space="0" w:color="auto"/>
            </w:tcBorders>
            <w:hideMark/>
          </w:tcPr>
          <w:p w14:paraId="4824E6FB" w14:textId="77777777" w:rsidR="005C4358" w:rsidRDefault="005C4358">
            <w:pPr>
              <w:spacing w:line="240" w:lineRule="auto"/>
            </w:pPr>
            <w:r>
              <w:t>Controle van geconsolideerde jaarrekening (incl. managementletter, accountantsverslag en besprekingen)</w:t>
            </w:r>
          </w:p>
        </w:tc>
        <w:tc>
          <w:tcPr>
            <w:tcW w:w="1621"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ABE047F" w14:textId="77777777" w:rsidR="005C4358" w:rsidRDefault="005C4358">
            <w:pPr>
              <w:spacing w:line="240" w:lineRule="auto"/>
            </w:pPr>
            <w:r>
              <w:t>€</w:t>
            </w:r>
          </w:p>
        </w:tc>
      </w:tr>
      <w:tr w:rsidR="005C4358" w14:paraId="6CCC02FE" w14:textId="77777777" w:rsidTr="00CC54AE">
        <w:tc>
          <w:tcPr>
            <w:tcW w:w="3114" w:type="dxa"/>
            <w:tcBorders>
              <w:top w:val="single" w:sz="4" w:space="0" w:color="auto"/>
              <w:left w:val="single" w:sz="4" w:space="0" w:color="auto"/>
              <w:bottom w:val="single" w:sz="4" w:space="0" w:color="auto"/>
              <w:right w:val="single" w:sz="4" w:space="0" w:color="auto"/>
            </w:tcBorders>
            <w:hideMark/>
          </w:tcPr>
          <w:p w14:paraId="2849075A" w14:textId="77777777" w:rsidR="005C4358" w:rsidRDefault="005C4358">
            <w:pPr>
              <w:spacing w:line="240" w:lineRule="auto"/>
            </w:pPr>
            <w:r>
              <w:t>Avans Hogeschool (Avans)</w:t>
            </w:r>
          </w:p>
        </w:tc>
        <w:tc>
          <w:tcPr>
            <w:tcW w:w="3827" w:type="dxa"/>
            <w:tcBorders>
              <w:top w:val="single" w:sz="4" w:space="0" w:color="auto"/>
              <w:left w:val="single" w:sz="4" w:space="0" w:color="auto"/>
              <w:bottom w:val="single" w:sz="4" w:space="0" w:color="auto"/>
              <w:right w:val="single" w:sz="4" w:space="0" w:color="auto"/>
            </w:tcBorders>
            <w:hideMark/>
          </w:tcPr>
          <w:p w14:paraId="14ABD373" w14:textId="77777777" w:rsidR="005C4358" w:rsidRDefault="005C4358">
            <w:pPr>
              <w:spacing w:line="240" w:lineRule="auto"/>
            </w:pPr>
            <w:r>
              <w:t>Bekostigingsonderzoek</w:t>
            </w:r>
          </w:p>
        </w:tc>
        <w:tc>
          <w:tcPr>
            <w:tcW w:w="1621"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EDBAEC2" w14:textId="77777777" w:rsidR="005C4358" w:rsidRDefault="005C4358">
            <w:pPr>
              <w:spacing w:line="240" w:lineRule="auto"/>
            </w:pPr>
            <w:r>
              <w:t>€</w:t>
            </w:r>
          </w:p>
        </w:tc>
      </w:tr>
      <w:tr w:rsidR="005C4358" w14:paraId="4CCB4196" w14:textId="77777777" w:rsidTr="00CC54AE">
        <w:tc>
          <w:tcPr>
            <w:tcW w:w="3114" w:type="dxa"/>
            <w:tcBorders>
              <w:top w:val="single" w:sz="4" w:space="0" w:color="auto"/>
              <w:left w:val="single" w:sz="4" w:space="0" w:color="auto"/>
              <w:bottom w:val="single" w:sz="4" w:space="0" w:color="auto"/>
              <w:right w:val="single" w:sz="4" w:space="0" w:color="auto"/>
            </w:tcBorders>
            <w:hideMark/>
          </w:tcPr>
          <w:p w14:paraId="699BC527" w14:textId="77777777" w:rsidR="005C4358" w:rsidRDefault="005C4358">
            <w:pPr>
              <w:spacing w:line="240" w:lineRule="auto"/>
            </w:pPr>
            <w:r>
              <w:t>Avans Contractactiviteiten B.V. (Holding)</w:t>
            </w:r>
          </w:p>
        </w:tc>
        <w:tc>
          <w:tcPr>
            <w:tcW w:w="3827" w:type="dxa"/>
            <w:tcBorders>
              <w:top w:val="single" w:sz="4" w:space="0" w:color="auto"/>
              <w:left w:val="single" w:sz="4" w:space="0" w:color="auto"/>
              <w:bottom w:val="single" w:sz="4" w:space="0" w:color="auto"/>
              <w:right w:val="single" w:sz="4" w:space="0" w:color="auto"/>
            </w:tcBorders>
            <w:hideMark/>
          </w:tcPr>
          <w:p w14:paraId="17E7652D" w14:textId="77777777" w:rsidR="005C4358" w:rsidRDefault="005C4358">
            <w:pPr>
              <w:spacing w:line="240" w:lineRule="auto"/>
            </w:pPr>
            <w:r>
              <w:t>Controle van geconsolideerde jaarrekening</w:t>
            </w:r>
          </w:p>
        </w:tc>
        <w:tc>
          <w:tcPr>
            <w:tcW w:w="1621"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3213A6E" w14:textId="77777777" w:rsidR="005C4358" w:rsidRDefault="005C4358">
            <w:pPr>
              <w:spacing w:line="240" w:lineRule="auto"/>
            </w:pPr>
            <w:r>
              <w:t>€</w:t>
            </w:r>
          </w:p>
        </w:tc>
      </w:tr>
      <w:tr w:rsidR="005C4358" w14:paraId="0CDA79E0" w14:textId="77777777" w:rsidTr="00CC54AE">
        <w:tc>
          <w:tcPr>
            <w:tcW w:w="3114" w:type="dxa"/>
            <w:tcBorders>
              <w:top w:val="single" w:sz="4" w:space="0" w:color="auto"/>
              <w:left w:val="single" w:sz="4" w:space="0" w:color="auto"/>
              <w:bottom w:val="single" w:sz="4" w:space="0" w:color="auto"/>
              <w:right w:val="single" w:sz="4" w:space="0" w:color="auto"/>
            </w:tcBorders>
            <w:hideMark/>
          </w:tcPr>
          <w:p w14:paraId="2C9FF71A" w14:textId="77777777" w:rsidR="005C4358" w:rsidRDefault="005C4358">
            <w:pPr>
              <w:spacing w:line="240" w:lineRule="auto"/>
            </w:pPr>
            <w:r>
              <w:t>Avans Hogeschool B.V. (Avans+)</w:t>
            </w:r>
          </w:p>
        </w:tc>
        <w:tc>
          <w:tcPr>
            <w:tcW w:w="3827" w:type="dxa"/>
            <w:tcBorders>
              <w:top w:val="single" w:sz="4" w:space="0" w:color="auto"/>
              <w:left w:val="single" w:sz="4" w:space="0" w:color="auto"/>
              <w:bottom w:val="single" w:sz="4" w:space="0" w:color="auto"/>
              <w:right w:val="single" w:sz="4" w:space="0" w:color="auto"/>
            </w:tcBorders>
            <w:hideMark/>
          </w:tcPr>
          <w:p w14:paraId="0FD77199" w14:textId="77777777" w:rsidR="005C4358" w:rsidRDefault="005C4358">
            <w:pPr>
              <w:spacing w:line="240" w:lineRule="auto"/>
            </w:pPr>
            <w:r>
              <w:t>Controle van geconsolideerde jaarrekening (incl. managementletter, accountantsverslag en besprekingen)</w:t>
            </w:r>
          </w:p>
        </w:tc>
        <w:tc>
          <w:tcPr>
            <w:tcW w:w="1621"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72DA331" w14:textId="77777777" w:rsidR="005C4358" w:rsidRDefault="005C4358">
            <w:pPr>
              <w:spacing w:line="240" w:lineRule="auto"/>
            </w:pPr>
            <w:r>
              <w:t>€</w:t>
            </w:r>
          </w:p>
        </w:tc>
      </w:tr>
      <w:tr w:rsidR="005C4358" w14:paraId="39BF3775" w14:textId="77777777" w:rsidTr="00CC54AE">
        <w:trPr>
          <w:trHeight w:val="43"/>
        </w:trPr>
        <w:tc>
          <w:tcPr>
            <w:tcW w:w="3114" w:type="dxa"/>
            <w:tcBorders>
              <w:top w:val="single" w:sz="4" w:space="0" w:color="auto"/>
              <w:left w:val="single" w:sz="4" w:space="0" w:color="auto"/>
              <w:bottom w:val="single" w:sz="4" w:space="0" w:color="auto"/>
              <w:right w:val="single" w:sz="4" w:space="0" w:color="auto"/>
            </w:tcBorders>
            <w:hideMark/>
          </w:tcPr>
          <w:p w14:paraId="34824F82" w14:textId="77777777" w:rsidR="005C4358" w:rsidRDefault="005C4358">
            <w:pPr>
              <w:spacing w:line="240" w:lineRule="auto"/>
              <w:rPr>
                <w:b/>
                <w:bCs/>
              </w:rPr>
            </w:pPr>
            <w:r>
              <w:rPr>
                <w:b/>
                <w:bCs/>
              </w:rPr>
              <w:t>Subtotaal (A)</w:t>
            </w:r>
          </w:p>
        </w:tc>
        <w:tc>
          <w:tcPr>
            <w:tcW w:w="3827" w:type="dxa"/>
            <w:tcBorders>
              <w:top w:val="single" w:sz="4" w:space="0" w:color="auto"/>
              <w:left w:val="single" w:sz="4" w:space="0" w:color="auto"/>
              <w:bottom w:val="single" w:sz="4" w:space="0" w:color="auto"/>
              <w:right w:val="single" w:sz="4" w:space="0" w:color="auto"/>
            </w:tcBorders>
          </w:tcPr>
          <w:p w14:paraId="0630EC7F" w14:textId="77777777" w:rsidR="005C4358" w:rsidRDefault="005C4358">
            <w:pPr>
              <w:spacing w:line="240" w:lineRule="auto"/>
            </w:pPr>
          </w:p>
        </w:tc>
        <w:tc>
          <w:tcPr>
            <w:tcW w:w="1621"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DED7571" w14:textId="77777777" w:rsidR="005C4358" w:rsidRDefault="005C4358">
            <w:pPr>
              <w:spacing w:line="240" w:lineRule="auto"/>
              <w:rPr>
                <w:b/>
                <w:bCs/>
              </w:rPr>
            </w:pPr>
            <w:r>
              <w:rPr>
                <w:b/>
                <w:bCs/>
              </w:rPr>
              <w:t>€</w:t>
            </w:r>
          </w:p>
        </w:tc>
      </w:tr>
    </w:tbl>
    <w:p w14:paraId="040523CA" w14:textId="77777777" w:rsidR="005C4358" w:rsidRDefault="005C4358" w:rsidP="005C4358">
      <w:pPr>
        <w:spacing w:line="240" w:lineRule="auto"/>
      </w:pPr>
    </w:p>
    <w:p w14:paraId="543ABB3F" w14:textId="77777777" w:rsidR="005C4358" w:rsidRDefault="005C4358" w:rsidP="005C4358">
      <w:pPr>
        <w:pStyle w:val="Lijstalinea"/>
        <w:numPr>
          <w:ilvl w:val="0"/>
          <w:numId w:val="1"/>
        </w:numPr>
        <w:rPr>
          <w:rFonts w:cs="Arial"/>
          <w:u w:val="single"/>
        </w:rPr>
      </w:pPr>
      <w:r>
        <w:rPr>
          <w:rFonts w:cs="Arial"/>
          <w:u w:val="single"/>
        </w:rPr>
        <w:t xml:space="preserve">Subsidieprojectcontroles </w:t>
      </w:r>
    </w:p>
    <w:p w14:paraId="6C2E48EF" w14:textId="77777777" w:rsidR="005C4358" w:rsidRDefault="005C4358" w:rsidP="005C4358">
      <w:pPr>
        <w:rPr>
          <w:rFonts w:cs="Arial"/>
          <w:u w:val="single"/>
        </w:rPr>
      </w:pPr>
    </w:p>
    <w:tbl>
      <w:tblPr>
        <w:tblStyle w:val="Tabelraster"/>
        <w:tblW w:w="0" w:type="auto"/>
        <w:tblLook w:val="04A0" w:firstRow="1" w:lastRow="0" w:firstColumn="1" w:lastColumn="0" w:noHBand="0" w:noVBand="1"/>
      </w:tblPr>
      <w:tblGrid>
        <w:gridCol w:w="3114"/>
        <w:gridCol w:w="3827"/>
        <w:gridCol w:w="1621"/>
      </w:tblGrid>
      <w:tr w:rsidR="005C4358" w14:paraId="3F5C7759" w14:textId="77777777" w:rsidTr="00CC54AE">
        <w:tc>
          <w:tcPr>
            <w:tcW w:w="3114" w:type="dxa"/>
            <w:tcBorders>
              <w:top w:val="single" w:sz="4" w:space="0" w:color="auto"/>
              <w:left w:val="single" w:sz="4" w:space="0" w:color="auto"/>
              <w:bottom w:val="single" w:sz="4" w:space="0" w:color="auto"/>
              <w:right w:val="single" w:sz="4" w:space="0" w:color="auto"/>
            </w:tcBorders>
            <w:hideMark/>
          </w:tcPr>
          <w:p w14:paraId="46B0EBFD" w14:textId="77777777" w:rsidR="005C4358" w:rsidRDefault="005C4358">
            <w:pPr>
              <w:rPr>
                <w:rFonts w:cs="Arial"/>
                <w:b/>
                <w:bCs/>
              </w:rPr>
            </w:pPr>
            <w:r>
              <w:rPr>
                <w:rFonts w:cs="Arial"/>
                <w:b/>
                <w:bCs/>
              </w:rPr>
              <w:t xml:space="preserve">Omvang subsidiabele kosten </w:t>
            </w:r>
          </w:p>
        </w:tc>
        <w:tc>
          <w:tcPr>
            <w:tcW w:w="3827" w:type="dxa"/>
            <w:tcBorders>
              <w:top w:val="single" w:sz="4" w:space="0" w:color="auto"/>
              <w:left w:val="single" w:sz="4" w:space="0" w:color="auto"/>
              <w:bottom w:val="single" w:sz="4" w:space="0" w:color="auto"/>
              <w:right w:val="single" w:sz="4" w:space="0" w:color="auto"/>
            </w:tcBorders>
            <w:hideMark/>
          </w:tcPr>
          <w:p w14:paraId="0C5A29CC" w14:textId="77777777" w:rsidR="005C4358" w:rsidRDefault="005C4358">
            <w:pPr>
              <w:rPr>
                <w:rFonts w:cs="Arial"/>
                <w:b/>
                <w:bCs/>
              </w:rPr>
            </w:pPr>
            <w:r>
              <w:rPr>
                <w:rFonts w:cs="Arial"/>
                <w:b/>
                <w:bCs/>
              </w:rPr>
              <w:t>Fictief aantal projecten per jaar</w:t>
            </w:r>
          </w:p>
        </w:tc>
        <w:tc>
          <w:tcPr>
            <w:tcW w:w="1621"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A022543" w14:textId="77777777" w:rsidR="005C4358" w:rsidRDefault="005C4358">
            <w:pPr>
              <w:rPr>
                <w:rFonts w:cs="Arial"/>
                <w:u w:val="single"/>
              </w:rPr>
            </w:pPr>
            <w:r>
              <w:rPr>
                <w:b/>
                <w:bCs/>
              </w:rPr>
              <w:t>Totale kosten</w:t>
            </w:r>
          </w:p>
        </w:tc>
      </w:tr>
      <w:tr w:rsidR="005C4358" w14:paraId="5F874BB7" w14:textId="77777777" w:rsidTr="00CC54AE">
        <w:tc>
          <w:tcPr>
            <w:tcW w:w="3114" w:type="dxa"/>
            <w:tcBorders>
              <w:top w:val="single" w:sz="4" w:space="0" w:color="auto"/>
              <w:left w:val="single" w:sz="4" w:space="0" w:color="auto"/>
              <w:bottom w:val="single" w:sz="4" w:space="0" w:color="auto"/>
              <w:right w:val="single" w:sz="4" w:space="0" w:color="auto"/>
            </w:tcBorders>
            <w:hideMark/>
          </w:tcPr>
          <w:p w14:paraId="595B5C7C" w14:textId="77777777" w:rsidR="005C4358" w:rsidRDefault="005C4358">
            <w:pPr>
              <w:rPr>
                <w:rFonts w:cs="Arial"/>
              </w:rPr>
            </w:pPr>
            <w:r>
              <w:rPr>
                <w:rFonts w:cs="Arial"/>
              </w:rPr>
              <w:t>&gt; € 300.000</w:t>
            </w:r>
          </w:p>
        </w:tc>
        <w:tc>
          <w:tcPr>
            <w:tcW w:w="3827" w:type="dxa"/>
            <w:tcBorders>
              <w:top w:val="single" w:sz="4" w:space="0" w:color="auto"/>
              <w:left w:val="single" w:sz="4" w:space="0" w:color="auto"/>
              <w:bottom w:val="single" w:sz="4" w:space="0" w:color="auto"/>
              <w:right w:val="single" w:sz="4" w:space="0" w:color="auto"/>
            </w:tcBorders>
            <w:hideMark/>
          </w:tcPr>
          <w:p w14:paraId="20F7E202" w14:textId="77777777" w:rsidR="005C4358" w:rsidRDefault="005C4358">
            <w:pPr>
              <w:rPr>
                <w:rFonts w:cs="Arial"/>
              </w:rPr>
            </w:pPr>
            <w:r>
              <w:rPr>
                <w:rFonts w:cs="Arial"/>
              </w:rPr>
              <w:t xml:space="preserve">2 </w:t>
            </w:r>
          </w:p>
        </w:tc>
        <w:tc>
          <w:tcPr>
            <w:tcW w:w="1621"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0A61BD9" w14:textId="77777777" w:rsidR="005C4358" w:rsidRDefault="005C4358">
            <w:pPr>
              <w:rPr>
                <w:rFonts w:cs="Arial"/>
                <w:u w:val="single"/>
              </w:rPr>
            </w:pPr>
            <w:r>
              <w:t>€</w:t>
            </w:r>
          </w:p>
        </w:tc>
      </w:tr>
      <w:tr w:rsidR="005C4358" w14:paraId="0E822717" w14:textId="77777777" w:rsidTr="00CC54AE">
        <w:tc>
          <w:tcPr>
            <w:tcW w:w="3114" w:type="dxa"/>
            <w:tcBorders>
              <w:top w:val="single" w:sz="4" w:space="0" w:color="auto"/>
              <w:left w:val="single" w:sz="4" w:space="0" w:color="auto"/>
              <w:bottom w:val="single" w:sz="4" w:space="0" w:color="auto"/>
              <w:right w:val="single" w:sz="4" w:space="0" w:color="auto"/>
            </w:tcBorders>
            <w:hideMark/>
          </w:tcPr>
          <w:p w14:paraId="64709D4B" w14:textId="77777777" w:rsidR="005C4358" w:rsidRDefault="005C4358">
            <w:pPr>
              <w:rPr>
                <w:rFonts w:cs="Arial"/>
              </w:rPr>
            </w:pPr>
            <w:r>
              <w:rPr>
                <w:rFonts w:cs="Arial"/>
              </w:rPr>
              <w:t>&gt; € 125.000</w:t>
            </w:r>
          </w:p>
        </w:tc>
        <w:tc>
          <w:tcPr>
            <w:tcW w:w="3827" w:type="dxa"/>
            <w:tcBorders>
              <w:top w:val="single" w:sz="4" w:space="0" w:color="auto"/>
              <w:left w:val="single" w:sz="4" w:space="0" w:color="auto"/>
              <w:bottom w:val="single" w:sz="4" w:space="0" w:color="auto"/>
              <w:right w:val="single" w:sz="4" w:space="0" w:color="auto"/>
            </w:tcBorders>
            <w:hideMark/>
          </w:tcPr>
          <w:p w14:paraId="4F4F4313" w14:textId="77777777" w:rsidR="005C4358" w:rsidRDefault="005C4358">
            <w:pPr>
              <w:rPr>
                <w:rFonts w:cs="Arial"/>
                <w:u w:val="single"/>
              </w:rPr>
            </w:pPr>
            <w:r>
              <w:rPr>
                <w:rFonts w:cs="Arial"/>
              </w:rPr>
              <w:t>5</w:t>
            </w:r>
          </w:p>
        </w:tc>
        <w:tc>
          <w:tcPr>
            <w:tcW w:w="1621"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ECD2145" w14:textId="77777777" w:rsidR="005C4358" w:rsidRDefault="005C4358">
            <w:pPr>
              <w:rPr>
                <w:rFonts w:cs="Arial"/>
                <w:u w:val="single"/>
              </w:rPr>
            </w:pPr>
            <w:r>
              <w:t>€</w:t>
            </w:r>
          </w:p>
        </w:tc>
      </w:tr>
      <w:tr w:rsidR="005C4358" w14:paraId="6EE79299" w14:textId="77777777" w:rsidTr="00CC54AE">
        <w:tc>
          <w:tcPr>
            <w:tcW w:w="3114" w:type="dxa"/>
            <w:tcBorders>
              <w:top w:val="single" w:sz="4" w:space="0" w:color="auto"/>
              <w:left w:val="single" w:sz="4" w:space="0" w:color="auto"/>
              <w:bottom w:val="single" w:sz="4" w:space="0" w:color="auto"/>
              <w:right w:val="single" w:sz="4" w:space="0" w:color="auto"/>
            </w:tcBorders>
            <w:hideMark/>
          </w:tcPr>
          <w:p w14:paraId="32225AB9" w14:textId="77777777" w:rsidR="005C4358" w:rsidRDefault="005C4358">
            <w:pPr>
              <w:rPr>
                <w:rFonts w:cs="Arial"/>
              </w:rPr>
            </w:pPr>
            <w:r>
              <w:rPr>
                <w:rFonts w:cs="Arial"/>
              </w:rPr>
              <w:t>&lt; € 125.000</w:t>
            </w:r>
          </w:p>
        </w:tc>
        <w:tc>
          <w:tcPr>
            <w:tcW w:w="3827" w:type="dxa"/>
            <w:tcBorders>
              <w:top w:val="single" w:sz="4" w:space="0" w:color="auto"/>
              <w:left w:val="single" w:sz="4" w:space="0" w:color="auto"/>
              <w:bottom w:val="single" w:sz="4" w:space="0" w:color="auto"/>
              <w:right w:val="single" w:sz="4" w:space="0" w:color="auto"/>
            </w:tcBorders>
            <w:hideMark/>
          </w:tcPr>
          <w:p w14:paraId="6AFF3BFA" w14:textId="77777777" w:rsidR="005C4358" w:rsidRDefault="005C4358">
            <w:pPr>
              <w:rPr>
                <w:rFonts w:cs="Arial"/>
                <w:u w:val="single"/>
              </w:rPr>
            </w:pPr>
            <w:r>
              <w:rPr>
                <w:rFonts w:cs="Arial"/>
              </w:rPr>
              <w:t>3</w:t>
            </w:r>
          </w:p>
        </w:tc>
        <w:tc>
          <w:tcPr>
            <w:tcW w:w="1621"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CACDEAE" w14:textId="77777777" w:rsidR="005C4358" w:rsidRDefault="005C4358">
            <w:pPr>
              <w:rPr>
                <w:rFonts w:cs="Arial"/>
                <w:u w:val="single"/>
              </w:rPr>
            </w:pPr>
            <w:r>
              <w:t>€</w:t>
            </w:r>
          </w:p>
        </w:tc>
      </w:tr>
      <w:tr w:rsidR="005C4358" w14:paraId="4FE88B19" w14:textId="77777777" w:rsidTr="00CC54AE">
        <w:tc>
          <w:tcPr>
            <w:tcW w:w="3114" w:type="dxa"/>
            <w:tcBorders>
              <w:top w:val="single" w:sz="4" w:space="0" w:color="auto"/>
              <w:left w:val="single" w:sz="4" w:space="0" w:color="auto"/>
              <w:bottom w:val="single" w:sz="4" w:space="0" w:color="auto"/>
              <w:right w:val="single" w:sz="4" w:space="0" w:color="auto"/>
            </w:tcBorders>
            <w:hideMark/>
          </w:tcPr>
          <w:p w14:paraId="44EFEC2C" w14:textId="77777777" w:rsidR="005C4358" w:rsidRDefault="005C4358">
            <w:pPr>
              <w:rPr>
                <w:rFonts w:cs="Arial"/>
              </w:rPr>
            </w:pPr>
            <w:r>
              <w:rPr>
                <w:b/>
                <w:bCs/>
              </w:rPr>
              <w:t>Subtotaal (B)</w:t>
            </w:r>
          </w:p>
        </w:tc>
        <w:tc>
          <w:tcPr>
            <w:tcW w:w="3827" w:type="dxa"/>
            <w:tcBorders>
              <w:top w:val="single" w:sz="4" w:space="0" w:color="auto"/>
              <w:left w:val="single" w:sz="4" w:space="0" w:color="auto"/>
              <w:bottom w:val="single" w:sz="4" w:space="0" w:color="auto"/>
              <w:right w:val="single" w:sz="4" w:space="0" w:color="auto"/>
            </w:tcBorders>
            <w:hideMark/>
          </w:tcPr>
          <w:p w14:paraId="43441FBD" w14:textId="77777777" w:rsidR="005C4358" w:rsidRDefault="005C4358">
            <w:pPr>
              <w:rPr>
                <w:rFonts w:cs="Arial"/>
                <w:b/>
                <w:bCs/>
                <w:highlight w:val="yellow"/>
              </w:rPr>
            </w:pPr>
            <w:r>
              <w:rPr>
                <w:rFonts w:cs="Arial"/>
                <w:b/>
                <w:bCs/>
              </w:rPr>
              <w:t>10</w:t>
            </w:r>
          </w:p>
        </w:tc>
        <w:tc>
          <w:tcPr>
            <w:tcW w:w="1621"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78261A4" w14:textId="77777777" w:rsidR="005C4358" w:rsidRDefault="005C4358">
            <w:r>
              <w:rPr>
                <w:b/>
                <w:bCs/>
              </w:rPr>
              <w:t>€</w:t>
            </w:r>
          </w:p>
        </w:tc>
      </w:tr>
    </w:tbl>
    <w:p w14:paraId="7BB7564B" w14:textId="77777777" w:rsidR="0071203C" w:rsidRDefault="0071203C"/>
    <w:p w14:paraId="43766D70" w14:textId="77777777" w:rsidR="0071203C" w:rsidRDefault="0071203C"/>
    <w:tbl>
      <w:tblPr>
        <w:tblStyle w:val="Tabelraster"/>
        <w:tblpPr w:leftFromText="141" w:rightFromText="141" w:vertAnchor="text" w:horzAnchor="page" w:tblpX="9401" w:tblpY="109"/>
        <w:tblW w:w="0" w:type="auto"/>
        <w:shd w:val="clear" w:color="auto" w:fill="C5E0B3" w:themeFill="accent6" w:themeFillTint="66"/>
        <w:tblLook w:val="04A0" w:firstRow="1" w:lastRow="0" w:firstColumn="1" w:lastColumn="0" w:noHBand="0" w:noVBand="1"/>
      </w:tblPr>
      <w:tblGrid>
        <w:gridCol w:w="1493"/>
      </w:tblGrid>
      <w:tr w:rsidR="00312830" w14:paraId="43571867" w14:textId="77777777" w:rsidTr="00312830">
        <w:trPr>
          <w:trHeight w:val="562"/>
        </w:trPr>
        <w:tc>
          <w:tcPr>
            <w:tcW w:w="1493" w:type="dxa"/>
            <w:shd w:val="clear" w:color="auto" w:fill="C5E0B3" w:themeFill="accent6" w:themeFillTint="66"/>
            <w:vAlign w:val="center"/>
          </w:tcPr>
          <w:p w14:paraId="415DB78B" w14:textId="7F4FF723" w:rsidR="00312830" w:rsidRDefault="00312830" w:rsidP="00312830">
            <w:pPr>
              <w:spacing w:line="276" w:lineRule="auto"/>
              <w:jc w:val="center"/>
              <w:rPr>
                <w:sz w:val="16"/>
                <w:szCs w:val="16"/>
                <w:lang w:eastAsia="nl-NL"/>
              </w:rPr>
            </w:pPr>
            <w:r w:rsidRPr="00B7014A">
              <w:rPr>
                <w:b/>
                <w:bCs/>
                <w:sz w:val="24"/>
                <w:szCs w:val="24"/>
              </w:rPr>
              <w:t>€ 0,00</w:t>
            </w:r>
          </w:p>
        </w:tc>
      </w:tr>
    </w:tbl>
    <w:p w14:paraId="34F82060" w14:textId="77777777" w:rsidR="00B7014A" w:rsidRPr="001C4482" w:rsidRDefault="00B7014A" w:rsidP="00B7014A">
      <w:pPr>
        <w:spacing w:line="276" w:lineRule="auto"/>
        <w:rPr>
          <w:sz w:val="20"/>
          <w:szCs w:val="20"/>
        </w:rPr>
      </w:pPr>
      <w:r w:rsidRPr="001C4482">
        <w:rPr>
          <w:b/>
          <w:bCs/>
          <w:sz w:val="20"/>
          <w:szCs w:val="20"/>
        </w:rPr>
        <w:t>Totaalprijs per jaar</w:t>
      </w:r>
      <w:r w:rsidRPr="001C4482">
        <w:rPr>
          <w:sz w:val="20"/>
          <w:szCs w:val="20"/>
        </w:rPr>
        <w:t xml:space="preserve"> = </w:t>
      </w:r>
    </w:p>
    <w:p w14:paraId="13B8174B" w14:textId="1B8690F1" w:rsidR="004960B1" w:rsidRDefault="00B7014A" w:rsidP="00B7014A">
      <w:pPr>
        <w:spacing w:line="276" w:lineRule="auto"/>
        <w:rPr>
          <w:sz w:val="16"/>
          <w:szCs w:val="16"/>
          <w:lang w:eastAsia="nl-NL"/>
        </w:rPr>
      </w:pPr>
      <w:r w:rsidRPr="001C4482">
        <w:rPr>
          <w:sz w:val="20"/>
          <w:szCs w:val="20"/>
        </w:rPr>
        <w:t xml:space="preserve">Subtotaal Controlewerkzaamheden (A) + Subtotaal Subsidieprojecten (B) = </w:t>
      </w:r>
      <w:r>
        <w:rPr>
          <w:sz w:val="17"/>
          <w:szCs w:val="17"/>
        </w:rPr>
        <w:tab/>
      </w:r>
    </w:p>
    <w:p w14:paraId="7F5D2081" w14:textId="74DB14C1" w:rsidR="00B7014A" w:rsidRDefault="00B7014A" w:rsidP="00B7014A">
      <w:pPr>
        <w:spacing w:line="276" w:lineRule="auto"/>
        <w:rPr>
          <w:sz w:val="16"/>
          <w:szCs w:val="16"/>
          <w:lang w:eastAsia="nl-NL"/>
        </w:rPr>
      </w:pPr>
    </w:p>
    <w:p w14:paraId="315134A2" w14:textId="77777777" w:rsidR="004632C0" w:rsidRDefault="004632C0"/>
    <w:p w14:paraId="37CD9725" w14:textId="77777777" w:rsidR="004425DB" w:rsidRDefault="004425DB">
      <w:pPr>
        <w:spacing w:after="160" w:line="259" w:lineRule="auto"/>
        <w:rPr>
          <w:rFonts w:eastAsiaTheme="minorHAnsi" w:cs="Arial"/>
          <w:u w:val="single"/>
        </w:rPr>
      </w:pPr>
      <w:r>
        <w:rPr>
          <w:rFonts w:cs="Arial"/>
          <w:u w:val="single"/>
        </w:rPr>
        <w:br w:type="page"/>
      </w:r>
    </w:p>
    <w:p w14:paraId="7B16D829" w14:textId="77777777" w:rsidR="004425DB" w:rsidRDefault="004425DB" w:rsidP="004425DB">
      <w:pPr>
        <w:pStyle w:val="Lijstalinea"/>
        <w:rPr>
          <w:rFonts w:cs="Arial"/>
          <w:u w:val="single"/>
        </w:rPr>
      </w:pPr>
    </w:p>
    <w:p w14:paraId="6DB9CCA5" w14:textId="626295B9" w:rsidR="004425DB" w:rsidRDefault="004425DB" w:rsidP="004425DB">
      <w:pPr>
        <w:pStyle w:val="Lijstalinea"/>
        <w:numPr>
          <w:ilvl w:val="0"/>
          <w:numId w:val="1"/>
        </w:numPr>
        <w:rPr>
          <w:rFonts w:cs="Arial"/>
          <w:u w:val="single"/>
        </w:rPr>
      </w:pPr>
      <w:r w:rsidRPr="004425DB">
        <w:rPr>
          <w:rFonts w:cs="Arial"/>
          <w:u w:val="single"/>
        </w:rPr>
        <w:t>Specifieke controle en/ of adviesopdrachten (geen onderdeel van de natuurlijke adviesfunctie)</w:t>
      </w:r>
    </w:p>
    <w:p w14:paraId="0BECB64D" w14:textId="77777777" w:rsidR="004425DB" w:rsidRDefault="004425DB" w:rsidP="004425DB">
      <w:pPr>
        <w:pStyle w:val="Lijstalinea"/>
        <w:spacing w:line="240" w:lineRule="auto"/>
        <w:rPr>
          <w:rFonts w:cs="Times New Roman"/>
        </w:rPr>
      </w:pPr>
    </w:p>
    <w:tbl>
      <w:tblPr>
        <w:tblStyle w:val="Tabelraster"/>
        <w:tblW w:w="8500" w:type="dxa"/>
        <w:tblLook w:val="04A0" w:firstRow="1" w:lastRow="0" w:firstColumn="1" w:lastColumn="0" w:noHBand="0" w:noVBand="1"/>
      </w:tblPr>
      <w:tblGrid>
        <w:gridCol w:w="1874"/>
        <w:gridCol w:w="1874"/>
        <w:gridCol w:w="1917"/>
        <w:gridCol w:w="1276"/>
        <w:gridCol w:w="1559"/>
      </w:tblGrid>
      <w:tr w:rsidR="004425DB" w14:paraId="2ACAEFEB" w14:textId="77777777" w:rsidTr="004425DB">
        <w:tc>
          <w:tcPr>
            <w:tcW w:w="1874" w:type="dxa"/>
            <w:tcBorders>
              <w:top w:val="single" w:sz="4" w:space="0" w:color="auto"/>
              <w:left w:val="single" w:sz="4" w:space="0" w:color="auto"/>
              <w:bottom w:val="single" w:sz="4" w:space="0" w:color="auto"/>
              <w:right w:val="single" w:sz="4" w:space="0" w:color="auto"/>
            </w:tcBorders>
            <w:vAlign w:val="center"/>
            <w:hideMark/>
          </w:tcPr>
          <w:p w14:paraId="131A723B" w14:textId="77777777" w:rsidR="004425DB" w:rsidRDefault="004425DB">
            <w:pPr>
              <w:spacing w:line="240" w:lineRule="auto"/>
              <w:rPr>
                <w:b/>
                <w:bCs/>
              </w:rPr>
            </w:pPr>
            <w:r>
              <w:rPr>
                <w:b/>
                <w:bCs/>
              </w:rPr>
              <w:t>Functienaam Stichting</w:t>
            </w:r>
            <w:r>
              <w:t xml:space="preserve"> </w:t>
            </w:r>
            <w:r>
              <w:rPr>
                <w:b/>
                <w:bCs/>
              </w:rPr>
              <w:t>Avans</w:t>
            </w:r>
          </w:p>
        </w:tc>
        <w:tc>
          <w:tcPr>
            <w:tcW w:w="1874"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89CF522" w14:textId="77777777" w:rsidR="004425DB" w:rsidRDefault="004425DB">
            <w:pPr>
              <w:spacing w:line="240" w:lineRule="auto"/>
              <w:rPr>
                <w:b/>
                <w:bCs/>
              </w:rPr>
            </w:pPr>
            <w:r>
              <w:rPr>
                <w:b/>
                <w:bCs/>
              </w:rPr>
              <w:t>Functienaam Inschrijver</w:t>
            </w:r>
          </w:p>
        </w:tc>
        <w:tc>
          <w:tcPr>
            <w:tcW w:w="1917" w:type="dxa"/>
            <w:tcBorders>
              <w:top w:val="single" w:sz="4" w:space="0" w:color="auto"/>
              <w:left w:val="single" w:sz="4" w:space="0" w:color="auto"/>
              <w:bottom w:val="single" w:sz="4" w:space="0" w:color="auto"/>
              <w:right w:val="single" w:sz="4" w:space="0" w:color="auto"/>
            </w:tcBorders>
            <w:vAlign w:val="center"/>
            <w:hideMark/>
          </w:tcPr>
          <w:p w14:paraId="3874FFEE" w14:textId="77777777" w:rsidR="004425DB" w:rsidRDefault="004425DB">
            <w:pPr>
              <w:spacing w:line="240" w:lineRule="auto"/>
              <w:rPr>
                <w:b/>
                <w:bCs/>
              </w:rPr>
            </w:pPr>
            <w:r>
              <w:rPr>
                <w:b/>
                <w:bCs/>
              </w:rPr>
              <w:t>Fictief aantal uur</w:t>
            </w:r>
          </w:p>
        </w:tc>
        <w:tc>
          <w:tcPr>
            <w:tcW w:w="127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B8B1A8F" w14:textId="77777777" w:rsidR="004425DB" w:rsidRDefault="004425DB">
            <w:pPr>
              <w:spacing w:line="240" w:lineRule="auto"/>
              <w:rPr>
                <w:b/>
                <w:bCs/>
              </w:rPr>
            </w:pPr>
            <w:r>
              <w:rPr>
                <w:b/>
                <w:bCs/>
              </w:rPr>
              <w:t>Uurtarief</w:t>
            </w:r>
          </w:p>
        </w:tc>
        <w:tc>
          <w:tcPr>
            <w:tcW w:w="1559"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286DCA2" w14:textId="77777777" w:rsidR="004425DB" w:rsidRDefault="004425DB">
            <w:pPr>
              <w:spacing w:line="240" w:lineRule="auto"/>
              <w:rPr>
                <w:b/>
                <w:bCs/>
              </w:rPr>
            </w:pPr>
            <w:r>
              <w:rPr>
                <w:b/>
                <w:bCs/>
              </w:rPr>
              <w:t>Tarief</w:t>
            </w:r>
          </w:p>
        </w:tc>
      </w:tr>
      <w:tr w:rsidR="004425DB" w14:paraId="58CBDA38" w14:textId="77777777" w:rsidTr="004425DB">
        <w:tc>
          <w:tcPr>
            <w:tcW w:w="1874" w:type="dxa"/>
            <w:tcBorders>
              <w:top w:val="single" w:sz="4" w:space="0" w:color="auto"/>
              <w:left w:val="single" w:sz="4" w:space="0" w:color="auto"/>
              <w:bottom w:val="single" w:sz="4" w:space="0" w:color="auto"/>
              <w:right w:val="single" w:sz="4" w:space="0" w:color="auto"/>
            </w:tcBorders>
            <w:hideMark/>
          </w:tcPr>
          <w:p w14:paraId="4662E5A2" w14:textId="77777777" w:rsidR="004425DB" w:rsidRDefault="004425DB">
            <w:pPr>
              <w:spacing w:line="240" w:lineRule="auto"/>
            </w:pPr>
            <w:r>
              <w:t>Partner</w:t>
            </w:r>
          </w:p>
        </w:tc>
        <w:tc>
          <w:tcPr>
            <w:tcW w:w="187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B105AD5" w14:textId="77777777" w:rsidR="004425DB" w:rsidRDefault="004425DB">
            <w:pPr>
              <w:spacing w:line="240" w:lineRule="auto"/>
            </w:pP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D797533" w14:textId="77777777" w:rsidR="004425DB" w:rsidRDefault="004425DB">
            <w:pPr>
              <w:spacing w:line="240" w:lineRule="auto"/>
            </w:pPr>
            <w:r>
              <w:t>1</w:t>
            </w:r>
          </w:p>
        </w:tc>
        <w:tc>
          <w:tcPr>
            <w:tcW w:w="1276"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791D482" w14:textId="77777777" w:rsidR="004425DB" w:rsidRDefault="004425DB">
            <w:pPr>
              <w:spacing w:line="240" w:lineRule="auto"/>
            </w:pPr>
            <w:r>
              <w:t>€</w:t>
            </w:r>
          </w:p>
        </w:tc>
        <w:tc>
          <w:tcPr>
            <w:tcW w:w="1559"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09254CC" w14:textId="77777777" w:rsidR="004425DB" w:rsidRDefault="004425DB">
            <w:pPr>
              <w:spacing w:line="240" w:lineRule="auto"/>
            </w:pPr>
            <w:r>
              <w:t>€</w:t>
            </w:r>
          </w:p>
        </w:tc>
      </w:tr>
      <w:tr w:rsidR="004425DB" w14:paraId="46FD0DF7" w14:textId="77777777" w:rsidTr="004425DB">
        <w:tc>
          <w:tcPr>
            <w:tcW w:w="1874" w:type="dxa"/>
            <w:tcBorders>
              <w:top w:val="single" w:sz="4" w:space="0" w:color="auto"/>
              <w:left w:val="single" w:sz="4" w:space="0" w:color="auto"/>
              <w:bottom w:val="single" w:sz="4" w:space="0" w:color="auto"/>
              <w:right w:val="single" w:sz="4" w:space="0" w:color="auto"/>
            </w:tcBorders>
            <w:hideMark/>
          </w:tcPr>
          <w:p w14:paraId="1F7F7475" w14:textId="77777777" w:rsidR="004425DB" w:rsidRDefault="004425DB">
            <w:pPr>
              <w:spacing w:line="240" w:lineRule="auto"/>
            </w:pPr>
            <w:r>
              <w:t>Sr. manager</w:t>
            </w:r>
          </w:p>
        </w:tc>
        <w:tc>
          <w:tcPr>
            <w:tcW w:w="187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7A3655F" w14:textId="77777777" w:rsidR="004425DB" w:rsidRDefault="004425DB">
            <w:pPr>
              <w:spacing w:line="240" w:lineRule="auto"/>
            </w:pP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274E88B" w14:textId="77777777" w:rsidR="004425DB" w:rsidRDefault="004425DB">
            <w:pPr>
              <w:spacing w:line="240" w:lineRule="auto"/>
            </w:pPr>
            <w:r>
              <w:t>1</w:t>
            </w:r>
          </w:p>
        </w:tc>
        <w:tc>
          <w:tcPr>
            <w:tcW w:w="1276"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A0A0039" w14:textId="77777777" w:rsidR="004425DB" w:rsidRDefault="004425DB">
            <w:pPr>
              <w:spacing w:line="240" w:lineRule="auto"/>
            </w:pPr>
            <w:r>
              <w:t>€</w:t>
            </w:r>
          </w:p>
        </w:tc>
        <w:tc>
          <w:tcPr>
            <w:tcW w:w="1559"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CB781D8" w14:textId="77777777" w:rsidR="004425DB" w:rsidRDefault="004425DB">
            <w:pPr>
              <w:spacing w:line="240" w:lineRule="auto"/>
            </w:pPr>
            <w:r>
              <w:t>€</w:t>
            </w:r>
          </w:p>
        </w:tc>
      </w:tr>
      <w:tr w:rsidR="004425DB" w14:paraId="2745CDC5" w14:textId="77777777" w:rsidTr="004425DB">
        <w:tc>
          <w:tcPr>
            <w:tcW w:w="1874" w:type="dxa"/>
            <w:tcBorders>
              <w:top w:val="single" w:sz="4" w:space="0" w:color="auto"/>
              <w:left w:val="single" w:sz="4" w:space="0" w:color="auto"/>
              <w:bottom w:val="single" w:sz="4" w:space="0" w:color="auto"/>
              <w:right w:val="single" w:sz="4" w:space="0" w:color="auto"/>
            </w:tcBorders>
            <w:hideMark/>
          </w:tcPr>
          <w:p w14:paraId="750D960B" w14:textId="77777777" w:rsidR="004425DB" w:rsidRDefault="004425DB">
            <w:pPr>
              <w:spacing w:line="240" w:lineRule="auto"/>
            </w:pPr>
            <w:r>
              <w:t>Manager</w:t>
            </w:r>
          </w:p>
        </w:tc>
        <w:tc>
          <w:tcPr>
            <w:tcW w:w="187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542119E" w14:textId="77777777" w:rsidR="004425DB" w:rsidRDefault="004425DB">
            <w:pPr>
              <w:spacing w:line="240" w:lineRule="auto"/>
            </w:pP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AAAA58" w14:textId="77777777" w:rsidR="004425DB" w:rsidRDefault="004425DB">
            <w:pPr>
              <w:spacing w:line="240" w:lineRule="auto"/>
            </w:pPr>
            <w:r>
              <w:t>1</w:t>
            </w:r>
          </w:p>
        </w:tc>
        <w:tc>
          <w:tcPr>
            <w:tcW w:w="1276"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855EAE8" w14:textId="77777777" w:rsidR="004425DB" w:rsidRDefault="004425DB">
            <w:pPr>
              <w:spacing w:line="240" w:lineRule="auto"/>
            </w:pPr>
            <w:r>
              <w:t>€</w:t>
            </w:r>
          </w:p>
        </w:tc>
        <w:tc>
          <w:tcPr>
            <w:tcW w:w="1559"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321805A" w14:textId="77777777" w:rsidR="004425DB" w:rsidRDefault="004425DB">
            <w:pPr>
              <w:spacing w:line="240" w:lineRule="auto"/>
            </w:pPr>
            <w:r>
              <w:t>€</w:t>
            </w:r>
          </w:p>
        </w:tc>
      </w:tr>
      <w:tr w:rsidR="004425DB" w14:paraId="20A5798E" w14:textId="77777777" w:rsidTr="004425DB">
        <w:tc>
          <w:tcPr>
            <w:tcW w:w="1874" w:type="dxa"/>
            <w:tcBorders>
              <w:top w:val="single" w:sz="4" w:space="0" w:color="auto"/>
              <w:left w:val="single" w:sz="4" w:space="0" w:color="auto"/>
              <w:bottom w:val="single" w:sz="4" w:space="0" w:color="auto"/>
              <w:right w:val="single" w:sz="4" w:space="0" w:color="auto"/>
            </w:tcBorders>
            <w:hideMark/>
          </w:tcPr>
          <w:p w14:paraId="3BF3C693" w14:textId="77777777" w:rsidR="004425DB" w:rsidRDefault="004425DB">
            <w:pPr>
              <w:spacing w:line="240" w:lineRule="auto"/>
            </w:pPr>
            <w:r>
              <w:rPr>
                <w:rFonts w:cs="Arial"/>
              </w:rPr>
              <w:t>Controleleider</w:t>
            </w:r>
          </w:p>
        </w:tc>
        <w:tc>
          <w:tcPr>
            <w:tcW w:w="187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215BE3C" w14:textId="77777777" w:rsidR="004425DB" w:rsidRDefault="004425DB">
            <w:pPr>
              <w:spacing w:line="240" w:lineRule="auto"/>
            </w:pP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72FCC8D" w14:textId="77777777" w:rsidR="004425DB" w:rsidRDefault="004425DB">
            <w:pPr>
              <w:spacing w:line="240" w:lineRule="auto"/>
            </w:pPr>
            <w:r>
              <w:t>1</w:t>
            </w:r>
          </w:p>
        </w:tc>
        <w:tc>
          <w:tcPr>
            <w:tcW w:w="1276"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FC72560" w14:textId="77777777" w:rsidR="004425DB" w:rsidRDefault="004425DB">
            <w:pPr>
              <w:spacing w:line="240" w:lineRule="auto"/>
            </w:pPr>
            <w:r>
              <w:t>€</w:t>
            </w:r>
          </w:p>
        </w:tc>
        <w:tc>
          <w:tcPr>
            <w:tcW w:w="1559"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5F199C9" w14:textId="77777777" w:rsidR="004425DB" w:rsidRDefault="004425DB">
            <w:pPr>
              <w:spacing w:line="240" w:lineRule="auto"/>
            </w:pPr>
            <w:r>
              <w:t>€</w:t>
            </w:r>
          </w:p>
        </w:tc>
      </w:tr>
      <w:tr w:rsidR="004425DB" w14:paraId="179538E0" w14:textId="77777777" w:rsidTr="004425DB">
        <w:tc>
          <w:tcPr>
            <w:tcW w:w="1874" w:type="dxa"/>
            <w:tcBorders>
              <w:top w:val="single" w:sz="4" w:space="0" w:color="auto"/>
              <w:left w:val="single" w:sz="4" w:space="0" w:color="auto"/>
              <w:bottom w:val="single" w:sz="4" w:space="0" w:color="auto"/>
              <w:right w:val="single" w:sz="4" w:space="0" w:color="auto"/>
            </w:tcBorders>
            <w:hideMark/>
          </w:tcPr>
          <w:p w14:paraId="073505A5" w14:textId="77777777" w:rsidR="004425DB" w:rsidRDefault="004425DB">
            <w:pPr>
              <w:spacing w:line="240" w:lineRule="auto"/>
              <w:rPr>
                <w:b/>
                <w:bCs/>
              </w:rPr>
            </w:pPr>
            <w:r>
              <w:rPr>
                <w:rFonts w:cs="Arial"/>
              </w:rPr>
              <w:t>Senior assistent</w:t>
            </w:r>
          </w:p>
        </w:tc>
        <w:tc>
          <w:tcPr>
            <w:tcW w:w="187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826423E" w14:textId="77777777" w:rsidR="004425DB" w:rsidRDefault="004425DB">
            <w:pPr>
              <w:spacing w:line="240" w:lineRule="auto"/>
            </w:pP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C7F9F3" w14:textId="77777777" w:rsidR="004425DB" w:rsidRDefault="004425DB">
            <w:pPr>
              <w:spacing w:line="240" w:lineRule="auto"/>
            </w:pPr>
            <w:r>
              <w:t>1</w:t>
            </w:r>
          </w:p>
        </w:tc>
        <w:tc>
          <w:tcPr>
            <w:tcW w:w="1276"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8CCA650" w14:textId="77777777" w:rsidR="004425DB" w:rsidRDefault="004425DB">
            <w:pPr>
              <w:spacing w:line="240" w:lineRule="auto"/>
              <w:rPr>
                <w:b/>
                <w:bCs/>
              </w:rPr>
            </w:pPr>
            <w:r>
              <w:t>€</w:t>
            </w:r>
          </w:p>
        </w:tc>
        <w:tc>
          <w:tcPr>
            <w:tcW w:w="1559"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E150608" w14:textId="77777777" w:rsidR="004425DB" w:rsidRDefault="004425DB">
            <w:pPr>
              <w:spacing w:line="240" w:lineRule="auto"/>
              <w:rPr>
                <w:b/>
                <w:bCs/>
              </w:rPr>
            </w:pPr>
            <w:r>
              <w:t>€</w:t>
            </w:r>
          </w:p>
        </w:tc>
      </w:tr>
      <w:tr w:rsidR="004425DB" w14:paraId="6D5AF0C6" w14:textId="77777777" w:rsidTr="004425DB">
        <w:tc>
          <w:tcPr>
            <w:tcW w:w="1874" w:type="dxa"/>
            <w:tcBorders>
              <w:top w:val="single" w:sz="4" w:space="0" w:color="auto"/>
              <w:left w:val="single" w:sz="4" w:space="0" w:color="auto"/>
              <w:bottom w:val="single" w:sz="4" w:space="0" w:color="auto"/>
              <w:right w:val="single" w:sz="4" w:space="0" w:color="auto"/>
            </w:tcBorders>
            <w:hideMark/>
          </w:tcPr>
          <w:p w14:paraId="52B3A64A" w14:textId="77777777" w:rsidR="004425DB" w:rsidRDefault="004425DB">
            <w:pPr>
              <w:spacing w:line="240" w:lineRule="auto"/>
              <w:rPr>
                <w:rFonts w:cs="Arial"/>
                <w:highlight w:val="yellow"/>
              </w:rPr>
            </w:pPr>
            <w:r>
              <w:rPr>
                <w:rFonts w:cs="Arial"/>
              </w:rPr>
              <w:t>Assistent</w:t>
            </w:r>
          </w:p>
        </w:tc>
        <w:tc>
          <w:tcPr>
            <w:tcW w:w="187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0FF5892" w14:textId="77777777" w:rsidR="004425DB" w:rsidRDefault="004425DB">
            <w:pPr>
              <w:spacing w:line="240" w:lineRule="auto"/>
            </w:pPr>
          </w:p>
        </w:tc>
        <w:tc>
          <w:tcPr>
            <w:tcW w:w="19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EF5C442" w14:textId="77777777" w:rsidR="004425DB" w:rsidRDefault="004425DB">
            <w:pPr>
              <w:spacing w:line="240" w:lineRule="auto"/>
            </w:pPr>
            <w:r>
              <w:t>1</w:t>
            </w:r>
          </w:p>
        </w:tc>
        <w:tc>
          <w:tcPr>
            <w:tcW w:w="1276"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65771568" w14:textId="77777777" w:rsidR="004425DB" w:rsidRDefault="004425DB">
            <w:pPr>
              <w:spacing w:line="240" w:lineRule="auto"/>
            </w:pPr>
            <w:r>
              <w:t>€</w:t>
            </w:r>
          </w:p>
        </w:tc>
        <w:tc>
          <w:tcPr>
            <w:tcW w:w="155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47D1352" w14:textId="77777777" w:rsidR="004425DB" w:rsidRDefault="004425DB">
            <w:pPr>
              <w:spacing w:line="240" w:lineRule="auto"/>
            </w:pPr>
          </w:p>
        </w:tc>
      </w:tr>
    </w:tbl>
    <w:p w14:paraId="5F6CC2C9" w14:textId="77777777" w:rsidR="004425DB" w:rsidRDefault="004425DB" w:rsidP="004425DB">
      <w:pPr>
        <w:spacing w:line="240" w:lineRule="auto"/>
        <w:rPr>
          <w:b/>
          <w:bCs/>
        </w:rPr>
      </w:pPr>
    </w:p>
    <w:p w14:paraId="6A7989DC" w14:textId="77777777" w:rsidR="004425DB" w:rsidRDefault="004425DB" w:rsidP="004425DB">
      <w:pPr>
        <w:pStyle w:val="Default"/>
        <w:rPr>
          <w:sz w:val="18"/>
          <w:szCs w:val="18"/>
        </w:rPr>
      </w:pPr>
      <w:r>
        <w:rPr>
          <w:sz w:val="18"/>
          <w:szCs w:val="18"/>
        </w:rPr>
        <w:t xml:space="preserve">Bovengenoemde aantallen zijn indicatief en kunnen geen rechten aan worden ontleend gedurende de looptijd van de Overeenkomst. </w:t>
      </w:r>
    </w:p>
    <w:p w14:paraId="1A57D047" w14:textId="77777777" w:rsidR="004C3AA4" w:rsidRDefault="004C3AA4"/>
    <w:p w14:paraId="1C62DAB9" w14:textId="77777777" w:rsidR="004C3AA4" w:rsidRDefault="004C3AA4"/>
    <w:p w14:paraId="135D079E" w14:textId="77777777" w:rsidR="004632C0" w:rsidRDefault="004632C0"/>
    <w:tbl>
      <w:tblPr>
        <w:tblW w:w="85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1"/>
        <w:gridCol w:w="5885"/>
      </w:tblGrid>
      <w:tr w:rsidR="004632C0" w:rsidRPr="005F4058" w14:paraId="0D2BD2F8" w14:textId="77777777" w:rsidTr="00E80F97">
        <w:tc>
          <w:tcPr>
            <w:tcW w:w="2621" w:type="dxa"/>
            <w:shd w:val="clear" w:color="auto" w:fill="D9D9D9"/>
          </w:tcPr>
          <w:p w14:paraId="72F9E6ED" w14:textId="77777777" w:rsidR="004632C0" w:rsidRPr="005F4058" w:rsidRDefault="004632C0" w:rsidP="00676939">
            <w:pPr>
              <w:rPr>
                <w:rFonts w:cs="Arial"/>
                <w:b/>
              </w:rPr>
            </w:pPr>
            <w:r w:rsidRPr="005F4058">
              <w:rPr>
                <w:rFonts w:cs="Arial"/>
                <w:b/>
              </w:rPr>
              <w:t>Naam organisatie</w:t>
            </w:r>
          </w:p>
        </w:tc>
        <w:tc>
          <w:tcPr>
            <w:tcW w:w="5885" w:type="dxa"/>
            <w:shd w:val="clear" w:color="auto" w:fill="C5E0B3" w:themeFill="accent6" w:themeFillTint="66"/>
          </w:tcPr>
          <w:p w14:paraId="781D0A94" w14:textId="77777777" w:rsidR="004632C0" w:rsidRPr="005F4058" w:rsidRDefault="004632C0" w:rsidP="00676939">
            <w:pPr>
              <w:rPr>
                <w:rFonts w:cs="Arial"/>
              </w:rPr>
            </w:pPr>
          </w:p>
        </w:tc>
      </w:tr>
      <w:tr w:rsidR="004632C0" w:rsidRPr="005F4058" w14:paraId="4933D721" w14:textId="77777777" w:rsidTr="00E80F97">
        <w:tc>
          <w:tcPr>
            <w:tcW w:w="2621" w:type="dxa"/>
            <w:shd w:val="clear" w:color="auto" w:fill="D9D9D9"/>
          </w:tcPr>
          <w:p w14:paraId="654929AA" w14:textId="77777777" w:rsidR="004632C0" w:rsidRPr="005F4058" w:rsidRDefault="004632C0" w:rsidP="00676939">
            <w:pPr>
              <w:rPr>
                <w:rFonts w:cs="Arial"/>
                <w:b/>
              </w:rPr>
            </w:pPr>
            <w:r w:rsidRPr="005F4058">
              <w:rPr>
                <w:rFonts w:cs="Arial"/>
                <w:b/>
              </w:rPr>
              <w:t xml:space="preserve">Naam tekenbevoegde functionaris </w:t>
            </w:r>
          </w:p>
        </w:tc>
        <w:tc>
          <w:tcPr>
            <w:tcW w:w="5885" w:type="dxa"/>
            <w:shd w:val="clear" w:color="auto" w:fill="C5E0B3" w:themeFill="accent6" w:themeFillTint="66"/>
          </w:tcPr>
          <w:p w14:paraId="42D05A17" w14:textId="77777777" w:rsidR="004632C0" w:rsidRPr="005F4058" w:rsidRDefault="004632C0" w:rsidP="00676939">
            <w:pPr>
              <w:rPr>
                <w:rFonts w:cs="Arial"/>
              </w:rPr>
            </w:pPr>
          </w:p>
          <w:p w14:paraId="4E1CFD72" w14:textId="77777777" w:rsidR="004632C0" w:rsidRPr="005F4058" w:rsidRDefault="004632C0" w:rsidP="00676939">
            <w:pPr>
              <w:rPr>
                <w:rFonts w:cs="Arial"/>
              </w:rPr>
            </w:pPr>
          </w:p>
        </w:tc>
      </w:tr>
      <w:tr w:rsidR="004632C0" w:rsidRPr="005F4058" w14:paraId="5D3D89D4" w14:textId="77777777" w:rsidTr="00E80F97">
        <w:tc>
          <w:tcPr>
            <w:tcW w:w="2621" w:type="dxa"/>
            <w:shd w:val="clear" w:color="auto" w:fill="D9D9D9"/>
          </w:tcPr>
          <w:p w14:paraId="64D0E939" w14:textId="77777777" w:rsidR="004632C0" w:rsidRPr="005F4058" w:rsidRDefault="004632C0" w:rsidP="00676939">
            <w:pPr>
              <w:rPr>
                <w:rFonts w:cs="Arial"/>
                <w:b/>
              </w:rPr>
            </w:pPr>
            <w:r w:rsidRPr="005F4058">
              <w:rPr>
                <w:rFonts w:cs="Arial"/>
                <w:b/>
              </w:rPr>
              <w:t xml:space="preserve">Functie </w:t>
            </w:r>
          </w:p>
        </w:tc>
        <w:tc>
          <w:tcPr>
            <w:tcW w:w="5885" w:type="dxa"/>
            <w:shd w:val="clear" w:color="auto" w:fill="C5E0B3" w:themeFill="accent6" w:themeFillTint="66"/>
          </w:tcPr>
          <w:p w14:paraId="3D90208D" w14:textId="77777777" w:rsidR="004632C0" w:rsidRPr="005F4058" w:rsidRDefault="004632C0" w:rsidP="00676939">
            <w:pPr>
              <w:rPr>
                <w:rFonts w:cs="Arial"/>
              </w:rPr>
            </w:pPr>
          </w:p>
        </w:tc>
      </w:tr>
      <w:tr w:rsidR="004632C0" w:rsidRPr="005F4058" w14:paraId="5649E613" w14:textId="77777777" w:rsidTr="00E80F97">
        <w:tc>
          <w:tcPr>
            <w:tcW w:w="2621" w:type="dxa"/>
            <w:shd w:val="clear" w:color="auto" w:fill="D9D9D9"/>
          </w:tcPr>
          <w:p w14:paraId="1CDD643B" w14:textId="77777777" w:rsidR="004632C0" w:rsidRPr="005F4058" w:rsidRDefault="004632C0" w:rsidP="00676939">
            <w:pPr>
              <w:rPr>
                <w:rFonts w:cs="Arial"/>
                <w:b/>
              </w:rPr>
            </w:pPr>
            <w:r w:rsidRPr="005F4058">
              <w:rPr>
                <w:rFonts w:cs="Arial"/>
                <w:b/>
              </w:rPr>
              <w:t>Handtekening</w:t>
            </w:r>
          </w:p>
        </w:tc>
        <w:tc>
          <w:tcPr>
            <w:tcW w:w="5885" w:type="dxa"/>
            <w:shd w:val="clear" w:color="auto" w:fill="C5E0B3" w:themeFill="accent6" w:themeFillTint="66"/>
          </w:tcPr>
          <w:p w14:paraId="745AF995" w14:textId="77777777" w:rsidR="004632C0" w:rsidRPr="005F4058" w:rsidRDefault="004632C0" w:rsidP="00676939">
            <w:pPr>
              <w:rPr>
                <w:rFonts w:cs="Arial"/>
              </w:rPr>
            </w:pPr>
          </w:p>
          <w:p w14:paraId="6125B446" w14:textId="77777777" w:rsidR="004632C0" w:rsidRPr="005F4058" w:rsidRDefault="004632C0" w:rsidP="00676939">
            <w:pPr>
              <w:rPr>
                <w:rFonts w:cs="Arial"/>
              </w:rPr>
            </w:pPr>
          </w:p>
          <w:p w14:paraId="7E81D80A" w14:textId="77777777" w:rsidR="004632C0" w:rsidRPr="005F4058" w:rsidRDefault="004632C0" w:rsidP="00676939">
            <w:pPr>
              <w:rPr>
                <w:rFonts w:cs="Arial"/>
              </w:rPr>
            </w:pPr>
          </w:p>
        </w:tc>
      </w:tr>
      <w:tr w:rsidR="004632C0" w:rsidRPr="005F4058" w14:paraId="6B86D6A7" w14:textId="77777777" w:rsidTr="00E80F97">
        <w:tc>
          <w:tcPr>
            <w:tcW w:w="2621" w:type="dxa"/>
            <w:shd w:val="clear" w:color="auto" w:fill="D9D9D9"/>
          </w:tcPr>
          <w:p w14:paraId="6C0C5D36" w14:textId="77777777" w:rsidR="004632C0" w:rsidRPr="005F4058" w:rsidRDefault="004632C0" w:rsidP="00676939">
            <w:pPr>
              <w:rPr>
                <w:rFonts w:cs="Arial"/>
                <w:b/>
              </w:rPr>
            </w:pPr>
            <w:r w:rsidRPr="005F4058">
              <w:rPr>
                <w:rFonts w:cs="Arial"/>
                <w:b/>
              </w:rPr>
              <w:t xml:space="preserve">Plaats en datum </w:t>
            </w:r>
          </w:p>
        </w:tc>
        <w:tc>
          <w:tcPr>
            <w:tcW w:w="5885" w:type="dxa"/>
            <w:shd w:val="clear" w:color="auto" w:fill="C5E0B3" w:themeFill="accent6" w:themeFillTint="66"/>
          </w:tcPr>
          <w:p w14:paraId="3160D98D" w14:textId="77777777" w:rsidR="004632C0" w:rsidRPr="005F4058" w:rsidRDefault="004632C0" w:rsidP="00676939">
            <w:pPr>
              <w:rPr>
                <w:rFonts w:cs="Arial"/>
              </w:rPr>
            </w:pPr>
          </w:p>
        </w:tc>
      </w:tr>
    </w:tbl>
    <w:p w14:paraId="2EE5BC1B" w14:textId="77777777" w:rsidR="004632C0" w:rsidRDefault="004632C0"/>
    <w:p w14:paraId="3E6E1FF7" w14:textId="77777777" w:rsidR="004632C0" w:rsidRPr="004632C0" w:rsidRDefault="004632C0" w:rsidP="004632C0"/>
    <w:p w14:paraId="21CD1D80" w14:textId="77777777" w:rsidR="004632C0" w:rsidRDefault="004632C0" w:rsidP="004632C0"/>
    <w:p w14:paraId="54F17803" w14:textId="77777777" w:rsidR="004632C0" w:rsidRPr="004632C0" w:rsidRDefault="004632C0" w:rsidP="004632C0">
      <w:pPr>
        <w:tabs>
          <w:tab w:val="left" w:pos="1410"/>
        </w:tabs>
      </w:pPr>
      <w:r>
        <w:tab/>
      </w:r>
    </w:p>
    <w:sectPr w:rsidR="004632C0" w:rsidRPr="004632C0">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13513" w14:textId="77777777" w:rsidR="00E834BF" w:rsidRDefault="00E834BF" w:rsidP="00D27588">
      <w:pPr>
        <w:spacing w:line="240" w:lineRule="auto"/>
      </w:pPr>
      <w:r>
        <w:separator/>
      </w:r>
    </w:p>
  </w:endnote>
  <w:endnote w:type="continuationSeparator" w:id="0">
    <w:p w14:paraId="388F1698" w14:textId="77777777" w:rsidR="00E834BF" w:rsidRDefault="00E834BF" w:rsidP="00D275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11369" w14:textId="77777777" w:rsidR="00E834BF" w:rsidRDefault="00E834BF" w:rsidP="00D27588">
      <w:pPr>
        <w:spacing w:line="240" w:lineRule="auto"/>
      </w:pPr>
      <w:r>
        <w:separator/>
      </w:r>
    </w:p>
  </w:footnote>
  <w:footnote w:type="continuationSeparator" w:id="0">
    <w:p w14:paraId="0FB0875B" w14:textId="77777777" w:rsidR="00E834BF" w:rsidRDefault="00E834BF" w:rsidP="00D2758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75BFE" w14:textId="77777777" w:rsidR="00D27588" w:rsidRDefault="00D27588">
    <w:pPr>
      <w:pStyle w:val="Koptekst"/>
    </w:pPr>
    <w:r w:rsidRPr="00B75A5D">
      <w:rPr>
        <w:noProof/>
        <w:lang w:val="en-US" w:eastAsia="en-US"/>
      </w:rPr>
      <w:drawing>
        <wp:anchor distT="0" distB="0" distL="114300" distR="114300" simplePos="0" relativeHeight="251659264" behindDoc="1" locked="0" layoutInCell="1" allowOverlap="1" wp14:anchorId="0F00E2BC" wp14:editId="3006FC2C">
          <wp:simplePos x="0" y="0"/>
          <wp:positionH relativeFrom="page">
            <wp:align>left</wp:align>
          </wp:positionH>
          <wp:positionV relativeFrom="page">
            <wp:align>top</wp:align>
          </wp:positionV>
          <wp:extent cx="7609840" cy="238125"/>
          <wp:effectExtent l="0" t="0" r="0" b="9525"/>
          <wp:wrapThrough wrapText="bothSides">
            <wp:wrapPolygon edited="0">
              <wp:start x="0" y="0"/>
              <wp:lineTo x="0" y="20736"/>
              <wp:lineTo x="21521" y="20736"/>
              <wp:lineTo x="21521" y="0"/>
              <wp:lineTo x="0" y="0"/>
            </wp:wrapPolygon>
          </wp:wrapThrough>
          <wp:docPr id="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vans_balk_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09840" cy="2381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3144A"/>
    <w:multiLevelType w:val="multilevel"/>
    <w:tmpl w:val="4E8E3336"/>
    <w:lvl w:ilvl="0">
      <w:start w:val="1"/>
      <w:numFmt w:val="decimal"/>
      <w:lvlText w:val="%1."/>
      <w:lvlJc w:val="left"/>
      <w:pPr>
        <w:tabs>
          <w:tab w:val="num" w:pos="720"/>
        </w:tabs>
        <w:ind w:left="720" w:hanging="360"/>
      </w:pPr>
      <w:rPr>
        <w:sz w:val="18"/>
        <w:szCs w:val="16"/>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A911F92"/>
    <w:multiLevelType w:val="multilevel"/>
    <w:tmpl w:val="4E8E3336"/>
    <w:lvl w:ilvl="0">
      <w:start w:val="1"/>
      <w:numFmt w:val="decimal"/>
      <w:lvlText w:val="%1."/>
      <w:lvlJc w:val="left"/>
      <w:pPr>
        <w:tabs>
          <w:tab w:val="num" w:pos="720"/>
        </w:tabs>
        <w:ind w:left="720" w:hanging="360"/>
      </w:pPr>
      <w:rPr>
        <w:sz w:val="18"/>
        <w:szCs w:val="16"/>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766118575">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2" w16cid:durableId="166017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F5D"/>
    <w:rsid w:val="00002049"/>
    <w:rsid w:val="000740CA"/>
    <w:rsid w:val="00132C65"/>
    <w:rsid w:val="00162C09"/>
    <w:rsid w:val="001C4482"/>
    <w:rsid w:val="00312830"/>
    <w:rsid w:val="003F675E"/>
    <w:rsid w:val="00402B41"/>
    <w:rsid w:val="004425DB"/>
    <w:rsid w:val="004632C0"/>
    <w:rsid w:val="004960B1"/>
    <w:rsid w:val="004C3AA4"/>
    <w:rsid w:val="005A0C50"/>
    <w:rsid w:val="005A3F5A"/>
    <w:rsid w:val="005C4358"/>
    <w:rsid w:val="0071203C"/>
    <w:rsid w:val="00967BC9"/>
    <w:rsid w:val="0099715D"/>
    <w:rsid w:val="00B26494"/>
    <w:rsid w:val="00B7014A"/>
    <w:rsid w:val="00B84D19"/>
    <w:rsid w:val="00BB10B0"/>
    <w:rsid w:val="00CA3562"/>
    <w:rsid w:val="00CC4F5D"/>
    <w:rsid w:val="00CC54AE"/>
    <w:rsid w:val="00D27588"/>
    <w:rsid w:val="00D32690"/>
    <w:rsid w:val="00E80F97"/>
    <w:rsid w:val="00E834BF"/>
    <w:rsid w:val="00EB27A2"/>
    <w:rsid w:val="00FC39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D13D6"/>
  <w15:chartTrackingRefBased/>
  <w15:docId w15:val="{26541D41-296A-476A-B336-7D4E72E28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632C0"/>
    <w:pPr>
      <w:spacing w:after="0" w:line="240" w:lineRule="atLeast"/>
    </w:pPr>
    <w:rPr>
      <w:rFonts w:ascii="Verdana" w:eastAsia="Times New Roman" w:hAnsi="Verdana" w:cs="Times New Roman"/>
      <w:sz w:val="18"/>
      <w:szCs w:val="18"/>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CA35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2758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27588"/>
    <w:rPr>
      <w:rFonts w:ascii="Verdana" w:eastAsia="Times New Roman" w:hAnsi="Verdana" w:cs="Times New Roman"/>
      <w:sz w:val="18"/>
      <w:szCs w:val="18"/>
      <w:lang w:eastAsia="nl-BE"/>
    </w:rPr>
  </w:style>
  <w:style w:type="paragraph" w:styleId="Voettekst">
    <w:name w:val="footer"/>
    <w:basedOn w:val="Standaard"/>
    <w:link w:val="VoettekstChar"/>
    <w:uiPriority w:val="99"/>
    <w:unhideWhenUsed/>
    <w:rsid w:val="00D2758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27588"/>
    <w:rPr>
      <w:rFonts w:ascii="Verdana" w:eastAsia="Times New Roman" w:hAnsi="Verdana" w:cs="Times New Roman"/>
      <w:sz w:val="18"/>
      <w:szCs w:val="18"/>
      <w:lang w:eastAsia="nl-BE"/>
    </w:rPr>
  </w:style>
  <w:style w:type="character" w:customStyle="1" w:styleId="LijstalineaChar">
    <w:name w:val="Lijstalinea Char"/>
    <w:aliases w:val="Reference List Char"/>
    <w:link w:val="Lijstalinea"/>
    <w:uiPriority w:val="34"/>
    <w:locked/>
    <w:rsid w:val="005C4358"/>
    <w:rPr>
      <w:rFonts w:ascii="Verdana" w:hAnsi="Verdana"/>
      <w:sz w:val="18"/>
      <w:szCs w:val="18"/>
      <w:lang w:eastAsia="nl-BE"/>
    </w:rPr>
  </w:style>
  <w:style w:type="paragraph" w:styleId="Lijstalinea">
    <w:name w:val="List Paragraph"/>
    <w:aliases w:val="Reference List"/>
    <w:basedOn w:val="Standaard"/>
    <w:link w:val="LijstalineaChar"/>
    <w:uiPriority w:val="34"/>
    <w:qFormat/>
    <w:rsid w:val="005C4358"/>
    <w:pPr>
      <w:ind w:left="720"/>
      <w:contextualSpacing/>
    </w:pPr>
    <w:rPr>
      <w:rFonts w:eastAsiaTheme="minorHAnsi" w:cstheme="minorBidi"/>
    </w:rPr>
  </w:style>
  <w:style w:type="paragraph" w:customStyle="1" w:styleId="Default">
    <w:name w:val="Default"/>
    <w:rsid w:val="004425DB"/>
    <w:pPr>
      <w:autoSpaceDE w:val="0"/>
      <w:autoSpaceDN w:val="0"/>
      <w:adjustRightInd w:val="0"/>
      <w:spacing w:after="0" w:line="240" w:lineRule="auto"/>
    </w:pPr>
    <w:rPr>
      <w:rFonts w:ascii="Verdana" w:eastAsia="Times New Roman" w:hAnsi="Verdana" w:cs="Verdana"/>
      <w:color w:val="000000"/>
      <w:sz w:val="24"/>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534528">
      <w:bodyDiv w:val="1"/>
      <w:marLeft w:val="0"/>
      <w:marRight w:val="0"/>
      <w:marTop w:val="0"/>
      <w:marBottom w:val="0"/>
      <w:divBdr>
        <w:top w:val="none" w:sz="0" w:space="0" w:color="auto"/>
        <w:left w:val="none" w:sz="0" w:space="0" w:color="auto"/>
        <w:bottom w:val="none" w:sz="0" w:space="0" w:color="auto"/>
        <w:right w:val="none" w:sz="0" w:space="0" w:color="auto"/>
      </w:divBdr>
    </w:div>
    <w:div w:id="386224200">
      <w:bodyDiv w:val="1"/>
      <w:marLeft w:val="0"/>
      <w:marRight w:val="0"/>
      <w:marTop w:val="0"/>
      <w:marBottom w:val="0"/>
      <w:divBdr>
        <w:top w:val="none" w:sz="0" w:space="0" w:color="auto"/>
        <w:left w:val="none" w:sz="0" w:space="0" w:color="auto"/>
        <w:bottom w:val="none" w:sz="0" w:space="0" w:color="auto"/>
        <w:right w:val="none" w:sz="0" w:space="0" w:color="auto"/>
      </w:divBdr>
    </w:div>
    <w:div w:id="440226736">
      <w:bodyDiv w:val="1"/>
      <w:marLeft w:val="0"/>
      <w:marRight w:val="0"/>
      <w:marTop w:val="0"/>
      <w:marBottom w:val="0"/>
      <w:divBdr>
        <w:top w:val="none" w:sz="0" w:space="0" w:color="auto"/>
        <w:left w:val="none" w:sz="0" w:space="0" w:color="auto"/>
        <w:bottom w:val="none" w:sz="0" w:space="0" w:color="auto"/>
        <w:right w:val="none" w:sz="0" w:space="0" w:color="auto"/>
      </w:divBdr>
    </w:div>
    <w:div w:id="613903979">
      <w:bodyDiv w:val="1"/>
      <w:marLeft w:val="0"/>
      <w:marRight w:val="0"/>
      <w:marTop w:val="0"/>
      <w:marBottom w:val="0"/>
      <w:divBdr>
        <w:top w:val="none" w:sz="0" w:space="0" w:color="auto"/>
        <w:left w:val="none" w:sz="0" w:space="0" w:color="auto"/>
        <w:bottom w:val="none" w:sz="0" w:space="0" w:color="auto"/>
        <w:right w:val="none" w:sz="0" w:space="0" w:color="auto"/>
      </w:divBdr>
    </w:div>
    <w:div w:id="2051219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F20B36A20F2A41A7105EB9F78B798E" ma:contentTypeVersion="15" ma:contentTypeDescription="Een nieuw document maken." ma:contentTypeScope="" ma:versionID="da0e12c239c5d24c30b255c2691ca882">
  <xsd:schema xmlns:xsd="http://www.w3.org/2001/XMLSchema" xmlns:xs="http://www.w3.org/2001/XMLSchema" xmlns:p="http://schemas.microsoft.com/office/2006/metadata/properties" xmlns:ns2="a24e9797-c9de-4ae0-9124-5b215385d802" xmlns:ns3="85fa55d4-3ee8-4bc4-8fbc-63473e847397" targetNamespace="http://schemas.microsoft.com/office/2006/metadata/properties" ma:root="true" ma:fieldsID="5abbedfa92795e9bc56ea06050390849" ns2:_="" ns3:_="">
    <xsd:import namespace="a24e9797-c9de-4ae0-9124-5b215385d802"/>
    <xsd:import namespace="85fa55d4-3ee8-4bc4-8fbc-63473e8473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e9797-c9de-4ae0-9124-5b215385d8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bbc12d8d-c97a-4a38-bef5-46718563464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5fa55d4-3ee8-4bc4-8fbc-63473e84739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0b57ebfe-d654-49a5-9db0-6d7650e97f3b}" ma:internalName="TaxCatchAll" ma:showField="CatchAllData" ma:web="85fa55d4-3ee8-4bc4-8fbc-63473e8473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24e9797-c9de-4ae0-9124-5b215385d802">
      <Terms xmlns="http://schemas.microsoft.com/office/infopath/2007/PartnerControls"/>
    </lcf76f155ced4ddcb4097134ff3c332f>
    <TaxCatchAll xmlns="85fa55d4-3ee8-4bc4-8fbc-63473e84739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95272-03ED-4213-B435-879DE56396EB}"/>
</file>

<file path=customXml/itemProps2.xml><?xml version="1.0" encoding="utf-8"?>
<ds:datastoreItem xmlns:ds="http://schemas.openxmlformats.org/officeDocument/2006/customXml" ds:itemID="{A460ABE8-9F54-4772-BC85-1350C7BA7E58}">
  <ds:schemaRefs>
    <ds:schemaRef ds:uri="http://schemas.microsoft.com/sharepoint/v3/contenttype/forms"/>
  </ds:schemaRefs>
</ds:datastoreItem>
</file>

<file path=customXml/itemProps3.xml><?xml version="1.0" encoding="utf-8"?>
<ds:datastoreItem xmlns:ds="http://schemas.openxmlformats.org/officeDocument/2006/customXml" ds:itemID="{00B15AC2-A727-4259-981A-2A4F3E5664A1}">
  <ds:schemaRefs>
    <ds:schemaRef ds:uri="http://schemas.microsoft.com/office/2006/metadata/properties"/>
    <ds:schemaRef ds:uri="http://schemas.microsoft.com/office/infopath/2007/PartnerControls"/>
    <ds:schemaRef ds:uri="a24e9797-c9de-4ae0-9124-5b215385d802"/>
    <ds:schemaRef ds:uri="85fa55d4-3ee8-4bc4-8fbc-63473e847397"/>
  </ds:schemaRefs>
</ds:datastoreItem>
</file>

<file path=customXml/itemProps4.xml><?xml version="1.0" encoding="utf-8"?>
<ds:datastoreItem xmlns:ds="http://schemas.openxmlformats.org/officeDocument/2006/customXml" ds:itemID="{649E4055-BA84-4369-AFB7-C5C0C1E9C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340</Words>
  <Characters>1875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Tom.Griffioen</dc:creator>
  <cp:keywords/>
  <dc:description/>
  <cp:lastModifiedBy>Kim Eestermans</cp:lastModifiedBy>
  <cp:revision>17</cp:revision>
  <dcterms:created xsi:type="dcterms:W3CDTF">2020-04-27T18:57:00Z</dcterms:created>
  <dcterms:modified xsi:type="dcterms:W3CDTF">2023-07-07T09:38:00Z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0x0101002AF20B36A20F2A41A7105EB9F78B798E</vt:lpwstr>
  </property>
  <property fmtid="{D5CDD505-2E9C-101B-9397-08002B2CF9AE}" pid="3" name="MediaServiceImageTags">
    <vt:lpwstr/>
  </property>
</Properties>
</file>