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68D5" w14:textId="17D35B67" w:rsidR="005D623F" w:rsidRPr="000B486E" w:rsidRDefault="000B486E" w:rsidP="005D623F">
      <w:pPr>
        <w:pStyle w:val="BasistekstBrinkGroep"/>
        <w:rPr>
          <w:rFonts w:ascii="Verdana" w:hAnsi="Verdana"/>
          <w:b/>
          <w:bCs/>
          <w:szCs w:val="18"/>
        </w:rPr>
      </w:pPr>
      <w:bookmarkStart w:id="0" w:name="_Ref11149135"/>
      <w:bookmarkStart w:id="1" w:name="_Ref11240582"/>
      <w:bookmarkStart w:id="2" w:name="_Toc14270166"/>
      <w:bookmarkStart w:id="3" w:name="_Toc94710164"/>
      <w:r w:rsidRPr="000B486E">
        <w:rPr>
          <w:rFonts w:ascii="Verdana" w:hAnsi="Verdana"/>
          <w:b/>
          <w:bCs/>
          <w:szCs w:val="18"/>
        </w:rPr>
        <w:t>Format</w:t>
      </w:r>
      <w:r w:rsidR="005D623F" w:rsidRPr="000B486E">
        <w:rPr>
          <w:rFonts w:ascii="Verdana" w:hAnsi="Verdana"/>
          <w:b/>
          <w:bCs/>
          <w:szCs w:val="18"/>
        </w:rPr>
        <w:t xml:space="preserve"> ten behoeve van </w:t>
      </w:r>
      <w:bookmarkEnd w:id="0"/>
      <w:bookmarkEnd w:id="1"/>
      <w:bookmarkEnd w:id="2"/>
      <w:bookmarkEnd w:id="3"/>
      <w:r w:rsidR="001A064A">
        <w:rPr>
          <w:rFonts w:ascii="Verdana" w:hAnsi="Verdana"/>
          <w:b/>
          <w:bCs/>
          <w:szCs w:val="18"/>
        </w:rPr>
        <w:t>geschiktheidseisen</w:t>
      </w:r>
    </w:p>
    <w:p w14:paraId="58587551" w14:textId="0D2C6472" w:rsidR="005D623F" w:rsidRDefault="00A7446C" w:rsidP="00A7446C">
      <w:pPr>
        <w:rPr>
          <w:rFonts w:ascii="Verdana" w:hAnsi="Verdana"/>
          <w:szCs w:val="18"/>
        </w:rPr>
      </w:pPr>
      <w:r w:rsidRPr="00A7446C">
        <w:rPr>
          <w:rFonts w:ascii="Verdana" w:hAnsi="Verdana"/>
          <w:szCs w:val="18"/>
        </w:rPr>
        <w:t>Europees niet-openbare aanbesteding</w:t>
      </w:r>
      <w:r>
        <w:rPr>
          <w:rFonts w:ascii="Verdana" w:hAnsi="Verdana"/>
          <w:szCs w:val="18"/>
        </w:rPr>
        <w:t xml:space="preserve"> “</w:t>
      </w:r>
      <w:r w:rsidRPr="00A7446C">
        <w:rPr>
          <w:rFonts w:ascii="Verdana" w:hAnsi="Verdana"/>
          <w:szCs w:val="18"/>
        </w:rPr>
        <w:t>Afbouw cultuurhuis Het Warenhuis</w:t>
      </w:r>
      <w:r>
        <w:rPr>
          <w:rFonts w:ascii="Verdana" w:hAnsi="Verdana"/>
          <w:szCs w:val="18"/>
        </w:rPr>
        <w:t>”</w:t>
      </w:r>
    </w:p>
    <w:p w14:paraId="7B162BF2" w14:textId="76C77286" w:rsidR="00A7446C" w:rsidRPr="000B486E" w:rsidRDefault="00A7446C" w:rsidP="00A7446C">
      <w:pPr>
        <w:rPr>
          <w:rFonts w:ascii="Verdana" w:hAnsi="Verdana"/>
          <w:szCs w:val="18"/>
        </w:rPr>
      </w:pPr>
      <w:r w:rsidRPr="00A7446C">
        <w:rPr>
          <w:rFonts w:ascii="Verdana" w:hAnsi="Verdana"/>
          <w:szCs w:val="18"/>
        </w:rPr>
        <w:t>Referentienummer: 2023-11/PB – warenhuis/JA-01</w:t>
      </w:r>
    </w:p>
    <w:p w14:paraId="54997845" w14:textId="5908D7D9" w:rsidR="005D623F" w:rsidRPr="000B486E" w:rsidRDefault="001A064A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Kerncompetentie</w:t>
      </w:r>
      <w:r w:rsidR="005D623F" w:rsidRPr="000B486E">
        <w:rPr>
          <w:rFonts w:ascii="Verdana" w:hAnsi="Verdana"/>
          <w:b/>
          <w:szCs w:val="18"/>
        </w:rPr>
        <w:t>: 1 | 2</w:t>
      </w:r>
      <w:r w:rsidR="000B486E" w:rsidRPr="000B486E">
        <w:rPr>
          <w:rFonts w:ascii="Verdana" w:hAnsi="Verdana"/>
          <w:b/>
          <w:szCs w:val="18"/>
        </w:rPr>
        <w:t xml:space="preserve"> | 3 </w:t>
      </w:r>
    </w:p>
    <w:p w14:paraId="1EA7D2B9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</w:p>
    <w:p w14:paraId="274BCD03" w14:textId="7304CD2E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>Projectnaam: ………………………………………………………………………………………………………………………</w:t>
      </w:r>
      <w:r w:rsidR="00B34D32">
        <w:rPr>
          <w:rFonts w:ascii="Verdana" w:hAnsi="Verdana"/>
          <w:szCs w:val="18"/>
        </w:rPr>
        <w:t>…………</w:t>
      </w:r>
    </w:p>
    <w:p w14:paraId="2204C2B6" w14:textId="73E8487C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 xml:space="preserve">Naam gegadigde (of </w:t>
      </w:r>
      <w:proofErr w:type="spellStart"/>
      <w:r w:rsidRPr="000B486E">
        <w:rPr>
          <w:rFonts w:ascii="Verdana" w:hAnsi="Verdana"/>
          <w:szCs w:val="18"/>
        </w:rPr>
        <w:t>combinant</w:t>
      </w:r>
      <w:proofErr w:type="spellEnd"/>
      <w:r w:rsidRPr="000B486E">
        <w:rPr>
          <w:rFonts w:ascii="Verdana" w:hAnsi="Verdana"/>
          <w:szCs w:val="18"/>
        </w:rPr>
        <w:t>): ………………………………………………………………………………………</w:t>
      </w:r>
      <w:r w:rsidR="00B34D32">
        <w:rPr>
          <w:rFonts w:ascii="Verdana" w:hAnsi="Verdana"/>
          <w:szCs w:val="18"/>
        </w:rPr>
        <w:t>…………</w:t>
      </w:r>
    </w:p>
    <w:p w14:paraId="2BAE72B2" w14:textId="03D84A01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 w:cs="Verdana"/>
          <w:szCs w:val="18"/>
        </w:rPr>
      </w:pPr>
      <w:r w:rsidRPr="000B486E">
        <w:rPr>
          <w:rFonts w:ascii="Verdana" w:hAnsi="Verdana" w:cs="Verdana"/>
          <w:szCs w:val="18"/>
        </w:rPr>
        <w:t xml:space="preserve">Uitgevoerd door: </w:t>
      </w:r>
      <w:r w:rsidRPr="000B486E">
        <w:rPr>
          <w:rFonts w:ascii="Verdana" w:hAnsi="Verdana"/>
          <w:b/>
          <w:szCs w:val="18"/>
        </w:rPr>
        <w:t>GEGADIGDE/DERDE OP WIE GEGADIGDE EEN BEROEP DOET</w:t>
      </w:r>
      <w:r w:rsidRPr="000B486E">
        <w:rPr>
          <w:rFonts w:ascii="Verdana" w:hAnsi="Verdana"/>
          <w:szCs w:val="18"/>
        </w:rPr>
        <w:t xml:space="preserve"> </w:t>
      </w:r>
      <w:r w:rsidRPr="000B486E">
        <w:rPr>
          <w:rFonts w:ascii="Verdana" w:hAnsi="Verdana"/>
          <w:i/>
          <w:szCs w:val="18"/>
        </w:rPr>
        <w:t xml:space="preserve">(doorhalen wat niet van toepassing is; indien “derde op wie gegadigde een beroep doet” wordt gekozen, tevens de naam van de betreffende derde invullen) </w:t>
      </w:r>
      <w:r w:rsidRPr="000B486E">
        <w:rPr>
          <w:rFonts w:ascii="Verdana" w:hAnsi="Verdana"/>
          <w:szCs w:val="18"/>
        </w:rPr>
        <w:t>………………………</w:t>
      </w:r>
      <w:r w:rsidR="000B486E">
        <w:rPr>
          <w:rFonts w:ascii="Verdana" w:hAnsi="Verdana"/>
          <w:szCs w:val="18"/>
        </w:rPr>
        <w:t>………</w:t>
      </w:r>
      <w:r w:rsidR="00B34D32">
        <w:rPr>
          <w:rFonts w:ascii="Verdana" w:hAnsi="Verdana"/>
          <w:szCs w:val="18"/>
        </w:rPr>
        <w:t>……………………</w:t>
      </w:r>
    </w:p>
    <w:p w14:paraId="6F18DC5A" w14:textId="77777777" w:rsidR="00B20D9B" w:rsidRPr="000B486E" w:rsidRDefault="00B20D9B" w:rsidP="00B20D9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E72E171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 w:cs="Verdana"/>
          <w:szCs w:val="18"/>
        </w:rPr>
      </w:pPr>
    </w:p>
    <w:p w14:paraId="783F9087" w14:textId="7EE50CC5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 w:cs="Verdana"/>
          <w:szCs w:val="18"/>
        </w:rPr>
        <w:t>Indien het referentieproject is uitgevoerd in een maatschap, VOF of CV: de onderdelen van het project die de gegadigde (c.q. derde op wie gegadigde een beroep doet) daadwerkelijk heeft uitgevoerd.</w:t>
      </w:r>
      <w:r w:rsidRPr="000B486E">
        <w:rPr>
          <w:rFonts w:ascii="Verdana" w:hAnsi="Verdana"/>
          <w:szCs w:val="18"/>
        </w:rPr>
        <w:t xml:space="preserve"> Rol gegadigde (of </w:t>
      </w:r>
      <w:proofErr w:type="spellStart"/>
      <w:r w:rsidRPr="000B486E">
        <w:rPr>
          <w:rFonts w:ascii="Verdana" w:hAnsi="Verdana"/>
          <w:szCs w:val="18"/>
        </w:rPr>
        <w:t>combinant</w:t>
      </w:r>
      <w:proofErr w:type="spellEnd"/>
      <w:r w:rsidRPr="000B486E">
        <w:rPr>
          <w:rFonts w:ascii="Verdana" w:hAnsi="Verdana"/>
          <w:szCs w:val="18"/>
        </w:rPr>
        <w:t>): ………………………………………………………………………………</w:t>
      </w:r>
      <w:r w:rsidR="000B486E">
        <w:rPr>
          <w:rFonts w:ascii="Verdana" w:hAnsi="Verdana"/>
          <w:szCs w:val="18"/>
        </w:rPr>
        <w:t>…</w:t>
      </w:r>
    </w:p>
    <w:p w14:paraId="39987B23" w14:textId="5F04E055" w:rsidR="005D623F" w:rsidRPr="000B486E" w:rsidRDefault="005A7C6B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9B8BD5E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</w:p>
    <w:p w14:paraId="2F4575D9" w14:textId="7158F9F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>Naam opdrachtgever:</w:t>
      </w:r>
      <w:r w:rsidR="005A7C6B" w:rsidRPr="005A7C6B">
        <w:rPr>
          <w:rFonts w:ascii="Verdana" w:hAnsi="Verdana"/>
          <w:szCs w:val="18"/>
        </w:rPr>
        <w:t xml:space="preserve"> </w:t>
      </w:r>
      <w:r w:rsidR="005A7C6B" w:rsidRPr="000B486E">
        <w:rPr>
          <w:rFonts w:ascii="Verdana" w:hAnsi="Verdana"/>
          <w:szCs w:val="18"/>
        </w:rPr>
        <w:t>………………………………………………………………………………………</w:t>
      </w:r>
      <w:r w:rsidR="005A7C6B">
        <w:rPr>
          <w:rFonts w:ascii="Verdana" w:hAnsi="Verdana"/>
          <w:szCs w:val="18"/>
        </w:rPr>
        <w:t>……………</w:t>
      </w:r>
      <w:r w:rsidR="00B34D32">
        <w:rPr>
          <w:rFonts w:ascii="Verdana" w:hAnsi="Verdana"/>
          <w:szCs w:val="18"/>
        </w:rPr>
        <w:t>………………</w:t>
      </w:r>
    </w:p>
    <w:p w14:paraId="16C6D03D" w14:textId="042E3B99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 xml:space="preserve">Contactgegevens opdrachtgever: </w:t>
      </w:r>
      <w:r w:rsidR="00B34D32">
        <w:rPr>
          <w:rFonts w:ascii="Verdana" w:hAnsi="Verdana"/>
          <w:szCs w:val="18"/>
        </w:rPr>
        <w:t>…………………………………………………………………………………………………</w:t>
      </w:r>
    </w:p>
    <w:p w14:paraId="3B587C3C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1D1E8AA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6A297030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</w:p>
    <w:p w14:paraId="52C1D01B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>Omschrijving project waaruit blijkt dat de referentie voldoet aan de kerncompetentie:</w:t>
      </w:r>
    </w:p>
    <w:p w14:paraId="4294558D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9E4457B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7790FB8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79F6D939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681A085D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0C7D6BBF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68E3A515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4084A19F" w14:textId="77777777" w:rsidR="005A7C6B" w:rsidRPr="000B486E" w:rsidRDefault="005A7C6B" w:rsidP="005A7C6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59FABAD0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rPr>
          <w:rFonts w:ascii="Verdana" w:hAnsi="Verdana"/>
          <w:i/>
          <w:szCs w:val="18"/>
        </w:rPr>
      </w:pPr>
      <w:r w:rsidRPr="000B486E">
        <w:rPr>
          <w:rFonts w:ascii="Verdana" w:hAnsi="Verdana"/>
          <w:i/>
          <w:szCs w:val="18"/>
        </w:rPr>
        <w:t>(Maximaal 500 woorden)</w:t>
      </w:r>
    </w:p>
    <w:p w14:paraId="02DD9455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</w:p>
    <w:p w14:paraId="09904165" w14:textId="66135E63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left" w:leader="dot" w:pos="8505"/>
        </w:tabs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>Plaats uitvoering:</w:t>
      </w:r>
      <w:r w:rsidR="00B34D32" w:rsidRPr="00B34D32">
        <w:rPr>
          <w:rFonts w:ascii="Verdana" w:hAnsi="Verdana"/>
          <w:szCs w:val="18"/>
        </w:rPr>
        <w:t xml:space="preserve"> </w:t>
      </w:r>
      <w:r w:rsidR="00B34D32" w:rsidRPr="000B486E">
        <w:rPr>
          <w:rFonts w:ascii="Verdana" w:hAnsi="Verdana"/>
          <w:szCs w:val="18"/>
        </w:rPr>
        <w:t>………………………………………………………………………………………</w:t>
      </w:r>
      <w:r w:rsidR="00B34D32">
        <w:rPr>
          <w:rFonts w:ascii="Verdana" w:hAnsi="Verdana"/>
          <w:szCs w:val="18"/>
        </w:rPr>
        <w:t>……………………………………</w:t>
      </w:r>
    </w:p>
    <w:p w14:paraId="7150CF7A" w14:textId="77777777" w:rsidR="000E796F" w:rsidRDefault="000E796F" w:rsidP="00B34D3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right" w:leader="dot" w:pos="8505"/>
        </w:tabs>
        <w:spacing w:line="283" w:lineRule="atLeast"/>
        <w:rPr>
          <w:rFonts w:ascii="Verdana" w:hAnsi="Verdana"/>
          <w:szCs w:val="18"/>
        </w:rPr>
      </w:pPr>
    </w:p>
    <w:p w14:paraId="0A6D448E" w14:textId="5956C858" w:rsidR="00B34D32" w:rsidRPr="000B486E" w:rsidRDefault="005D623F" w:rsidP="00B34D3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560"/>
          <w:tab w:val="right" w:leader="dot" w:pos="8505"/>
        </w:tabs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 xml:space="preserve">Datum afronding project: </w:t>
      </w:r>
      <w:r w:rsidR="00B34D32">
        <w:rPr>
          <w:rFonts w:ascii="Verdana" w:hAnsi="Verdana"/>
          <w:szCs w:val="18"/>
        </w:rPr>
        <w:t>………………………………………………………………………………………………………………</w:t>
      </w:r>
    </w:p>
    <w:p w14:paraId="5B36F918" w14:textId="77777777" w:rsidR="005D623F" w:rsidRPr="00B34D32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900"/>
        </w:tabs>
        <w:spacing w:line="283" w:lineRule="atLeast"/>
        <w:rPr>
          <w:rFonts w:ascii="Verdana" w:hAnsi="Verdana"/>
          <w:iCs/>
          <w:szCs w:val="18"/>
        </w:rPr>
      </w:pPr>
    </w:p>
    <w:p w14:paraId="66FEE72E" w14:textId="0BB35680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>Wat is de omvang van het project?</w:t>
      </w:r>
      <w:r w:rsidRPr="000B486E">
        <w:rPr>
          <w:rFonts w:ascii="Verdana" w:hAnsi="Verdana"/>
          <w:szCs w:val="18"/>
        </w:rPr>
        <w:tab/>
      </w:r>
      <w:r w:rsidRPr="000B486E">
        <w:rPr>
          <w:rFonts w:ascii="Verdana" w:hAnsi="Verdana"/>
          <w:szCs w:val="18"/>
        </w:rPr>
        <w:tab/>
        <w:t xml:space="preserve"> ………………………… </w:t>
      </w:r>
      <w:r w:rsidRPr="000B486E">
        <w:rPr>
          <w:rFonts w:ascii="Verdana" w:hAnsi="Verdana"/>
          <w:szCs w:val="18"/>
        </w:rPr>
        <w:tab/>
        <w:t>aantal m</w:t>
      </w:r>
      <w:r w:rsidRPr="000B486E">
        <w:rPr>
          <w:rFonts w:ascii="Verdana" w:hAnsi="Verdana"/>
          <w:szCs w:val="18"/>
          <w:vertAlign w:val="superscript"/>
        </w:rPr>
        <w:t>2</w:t>
      </w:r>
    </w:p>
    <w:p w14:paraId="5BF7CB44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i/>
          <w:szCs w:val="18"/>
        </w:rPr>
        <w:t xml:space="preserve"> </w:t>
      </w:r>
    </w:p>
    <w:p w14:paraId="45D5AE99" w14:textId="77777777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</w:p>
    <w:p w14:paraId="31980A03" w14:textId="2EEEDC19" w:rsidR="005D623F" w:rsidRPr="000B486E" w:rsidRDefault="005D623F" w:rsidP="005D623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83" w:lineRule="atLeast"/>
        <w:rPr>
          <w:rFonts w:ascii="Verdana" w:hAnsi="Verdana"/>
          <w:szCs w:val="18"/>
        </w:rPr>
      </w:pPr>
      <w:r w:rsidRPr="000B486E">
        <w:rPr>
          <w:rFonts w:ascii="Verdana" w:hAnsi="Verdana"/>
          <w:szCs w:val="18"/>
        </w:rPr>
        <w:t xml:space="preserve">De tekst mag worden aangevuld en ondersteund met afbeeldingen, foto’s, schema’s, et cetera. (maximaal twee </w:t>
      </w:r>
      <w:r w:rsidR="00AE5412">
        <w:rPr>
          <w:rFonts w:ascii="Verdana" w:hAnsi="Verdana"/>
          <w:szCs w:val="18"/>
        </w:rPr>
        <w:t xml:space="preserve">pagina’s </w:t>
      </w:r>
      <w:r w:rsidRPr="000B486E">
        <w:rPr>
          <w:rFonts w:ascii="Verdana" w:hAnsi="Verdana"/>
          <w:szCs w:val="18"/>
        </w:rPr>
        <w:t>A4).</w:t>
      </w:r>
    </w:p>
    <w:p w14:paraId="5111A930" w14:textId="77777777" w:rsidR="009E34DC" w:rsidRPr="000B486E" w:rsidRDefault="009E34DC" w:rsidP="00107C53">
      <w:pPr>
        <w:rPr>
          <w:rFonts w:ascii="Verdana" w:hAnsi="Verdana"/>
          <w:szCs w:val="18"/>
        </w:rPr>
      </w:pPr>
    </w:p>
    <w:sectPr w:rsidR="009E34DC" w:rsidRPr="000B486E" w:rsidSect="000B486E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993" w:right="1559" w:bottom="1418" w:left="1701" w:header="851" w:footer="85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0D53" w14:textId="77777777" w:rsidR="00E51015" w:rsidRDefault="00E51015">
      <w:pPr>
        <w:spacing w:line="240" w:lineRule="auto"/>
      </w:pPr>
      <w:r>
        <w:separator/>
      </w:r>
    </w:p>
  </w:endnote>
  <w:endnote w:type="continuationSeparator" w:id="0">
    <w:p w14:paraId="62E14B13" w14:textId="77777777" w:rsidR="00E51015" w:rsidRDefault="00E51015">
      <w:pPr>
        <w:spacing w:line="240" w:lineRule="auto"/>
      </w:pPr>
      <w:r>
        <w:continuationSeparator/>
      </w:r>
    </w:p>
  </w:endnote>
  <w:endnote w:type="continuationNotice" w:id="1">
    <w:p w14:paraId="33BF12D7" w14:textId="77777777" w:rsidR="00E51015" w:rsidRDefault="00E510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A423" w14:textId="77777777" w:rsidR="00837F9E" w:rsidRDefault="00837F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3CF9FBF" w14:textId="77777777" w:rsidR="00837F9E" w:rsidRDefault="00837F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2311" w14:textId="77777777" w:rsidR="00837F9E" w:rsidRPr="00C6637F" w:rsidRDefault="00837F9E" w:rsidP="002E459E">
    <w:pPr>
      <w:pStyle w:val="Voettekst"/>
      <w:framePr w:wrap="around" w:vAnchor="page" w:hAnchor="page" w:x="10547" w:y="16002"/>
      <w:ind w:right="34"/>
      <w:rPr>
        <w:rStyle w:val="Paginanummer"/>
        <w:color w:val="00194B"/>
      </w:rPr>
    </w:pPr>
  </w:p>
  <w:tbl>
    <w:tblPr>
      <w:tblStyle w:val="Brinkgrijs"/>
      <w:tblW w:w="8845" w:type="dxa"/>
      <w:tblInd w:w="-112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679"/>
      <w:gridCol w:w="8166"/>
    </w:tblGrid>
    <w:tr w:rsidR="00837F9E" w14:paraId="318C4B77" w14:textId="77777777" w:rsidTr="00F5512D">
      <w:tc>
        <w:tcPr>
          <w:tcW w:w="679" w:type="dxa"/>
        </w:tcPr>
        <w:p w14:paraId="251AF7B4" w14:textId="77777777" w:rsidR="00837F9E" w:rsidRPr="004002EB" w:rsidRDefault="00837F9E" w:rsidP="00675E0A">
          <w:pPr>
            <w:pStyle w:val="DockopjesBrinkGroep"/>
          </w:pPr>
          <w:r w:rsidRPr="004002EB">
            <w:t>Pagina</w:t>
          </w:r>
        </w:p>
      </w:tc>
      <w:tc>
        <w:tcPr>
          <w:tcW w:w="8166" w:type="dxa"/>
        </w:tcPr>
        <w:p w14:paraId="169D7488" w14:textId="77777777" w:rsidR="00837F9E" w:rsidRPr="004002EB" w:rsidRDefault="00837F9E" w:rsidP="00675E0A">
          <w:pPr>
            <w:pStyle w:val="DocgegevensBrinkGroep"/>
          </w:pPr>
          <w:r w:rsidRPr="004002EB">
            <w:fldChar w:fldCharType="begin"/>
          </w:r>
          <w:r w:rsidRPr="004002EB">
            <w:instrText xml:space="preserve"> Page </w:instrText>
          </w:r>
          <w:r w:rsidRPr="004002EB">
            <w:fldChar w:fldCharType="separate"/>
          </w:r>
          <w:r w:rsidR="00086102">
            <w:rPr>
              <w:noProof/>
            </w:rPr>
            <w:t>2</w:t>
          </w:r>
          <w:r w:rsidRPr="004002EB">
            <w:fldChar w:fldCharType="end"/>
          </w:r>
          <w:r w:rsidRPr="004002EB">
            <w:t xml:space="preserve"> </w:t>
          </w:r>
          <w:r w:rsidRPr="004002EB">
            <w:rPr>
              <w:color w:val="000000"/>
            </w:rPr>
            <w:t>van</w:t>
          </w:r>
          <w:r w:rsidRPr="004002EB">
            <w:t xml:space="preserve"> </w:t>
          </w:r>
          <w:r w:rsidR="00A7446C">
            <w:fldChar w:fldCharType="begin"/>
          </w:r>
          <w:r w:rsidR="00A7446C">
            <w:instrText xml:space="preserve"> numpages </w:instrText>
          </w:r>
          <w:r w:rsidR="00A7446C">
            <w:fldChar w:fldCharType="separate"/>
          </w:r>
          <w:r w:rsidR="00086102">
            <w:rPr>
              <w:noProof/>
            </w:rPr>
            <w:t>2</w:t>
          </w:r>
          <w:r w:rsidR="00A7446C">
            <w:rPr>
              <w:noProof/>
            </w:rPr>
            <w:fldChar w:fldCharType="end"/>
          </w:r>
        </w:p>
      </w:tc>
    </w:tr>
  </w:tbl>
  <w:p w14:paraId="6E37E7B3" w14:textId="77777777" w:rsidR="00837F9E" w:rsidRDefault="00837F9E" w:rsidP="00675E0A">
    <w:pPr>
      <w:pStyle w:val="Piepklei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0B79C" w14:textId="77777777" w:rsidR="00E51015" w:rsidRDefault="00E51015">
      <w:pPr>
        <w:spacing w:line="240" w:lineRule="auto"/>
      </w:pPr>
      <w:r>
        <w:separator/>
      </w:r>
    </w:p>
  </w:footnote>
  <w:footnote w:type="continuationSeparator" w:id="0">
    <w:p w14:paraId="55F88D68" w14:textId="77777777" w:rsidR="00E51015" w:rsidRDefault="00E51015">
      <w:pPr>
        <w:spacing w:line="240" w:lineRule="auto"/>
      </w:pPr>
      <w:r>
        <w:continuationSeparator/>
      </w:r>
    </w:p>
  </w:footnote>
  <w:footnote w:type="continuationNotice" w:id="1">
    <w:p w14:paraId="61E4B9E7" w14:textId="77777777" w:rsidR="00E51015" w:rsidRDefault="00E510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FFC9" w14:textId="77777777" w:rsidR="00837F9E" w:rsidRDefault="00837F9E">
    <w:pPr>
      <w:pStyle w:val="Koptekst"/>
    </w:pPr>
  </w:p>
  <w:p w14:paraId="2FF6C8BE" w14:textId="77777777" w:rsidR="00837F9E" w:rsidRDefault="00837F9E">
    <w:pPr>
      <w:pStyle w:val="Koptekst"/>
    </w:pPr>
  </w:p>
  <w:p w14:paraId="297FEB47" w14:textId="77777777" w:rsidR="00837F9E" w:rsidRDefault="00650A90" w:rsidP="0089281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0F2B1" wp14:editId="0EFB63FE">
          <wp:simplePos x="0" y="0"/>
          <wp:positionH relativeFrom="page">
            <wp:posOffset>1080135</wp:posOffset>
          </wp:positionH>
          <wp:positionV relativeFrom="page">
            <wp:posOffset>639445</wp:posOffset>
          </wp:positionV>
          <wp:extent cx="1188000" cy="345600"/>
          <wp:effectExtent l="0" t="0" r="0" b="0"/>
          <wp:wrapNone/>
          <wp:docPr id="15" name="ZsysLogoAfbeelding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nk 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6CF" w14:textId="77777777" w:rsidR="005D623F" w:rsidRDefault="005D623F">
    <w:pPr>
      <w:pStyle w:val="BasistekstBrinkGroep"/>
      <w:rPr>
        <w:noProof/>
      </w:rPr>
    </w:pPr>
  </w:p>
  <w:p w14:paraId="068E9A61" w14:textId="2459CE5E" w:rsidR="00837F9E" w:rsidRDefault="00837F9E">
    <w:pPr>
      <w:pStyle w:val="BasistekstBrinkGroep"/>
    </w:pPr>
  </w:p>
  <w:p w14:paraId="27C530AA" w14:textId="77777777" w:rsidR="00837F9E" w:rsidRDefault="00837F9E">
    <w:pPr>
      <w:pStyle w:val="BasistekstBrinkGroep"/>
    </w:pPr>
    <w:bookmarkStart w:id="4" w:name="BkmLogoLocatie2"/>
    <w:bookmarkEnd w:id="4"/>
  </w:p>
  <w:p w14:paraId="52E8B0CA" w14:textId="244EAB2A" w:rsidR="00837F9E" w:rsidRDefault="00837F9E">
    <w:pPr>
      <w:pStyle w:val="BasistekstBrinkGroe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103C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2D0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04C0D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45E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9246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C37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406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CE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36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D4C01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303F2"/>
    <w:multiLevelType w:val="multilevel"/>
    <w:tmpl w:val="2AA6A8BE"/>
    <w:numStyleLink w:val="BrinkOpsommingspijltje"/>
  </w:abstractNum>
  <w:abstractNum w:abstractNumId="11" w15:restartNumberingAfterBreak="0">
    <w:nsid w:val="092E4DEA"/>
    <w:multiLevelType w:val="multilevel"/>
    <w:tmpl w:val="D85CE3E4"/>
    <w:name w:val="BrinkLetters2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2" w15:restartNumberingAfterBreak="0">
    <w:nsid w:val="1E886F95"/>
    <w:multiLevelType w:val="multilevel"/>
    <w:tmpl w:val="2AA6A8BE"/>
    <w:numStyleLink w:val="BrinkOpsommingspijltje"/>
  </w:abstractNum>
  <w:abstractNum w:abstractNumId="13" w15:restartNumberingAfterBreak="0">
    <w:nsid w:val="231E6ECE"/>
    <w:multiLevelType w:val="multilevel"/>
    <w:tmpl w:val="06AA05AA"/>
    <w:styleLink w:val="BrinkOpsomLetter"/>
    <w:lvl w:ilvl="0">
      <w:start w:val="1"/>
      <w:numFmt w:val="upperLetter"/>
      <w:pStyle w:val="Opsomletter1steniveauBrinkGroep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F57863" w:themeColor="text2"/>
      </w:rPr>
    </w:lvl>
    <w:lvl w:ilvl="1">
      <w:start w:val="1"/>
      <w:numFmt w:val="lowerLetter"/>
      <w:pStyle w:val="Opsomletter2deniveauBrinkGroep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olor w:val="F57863" w:themeColor="text2"/>
      </w:rPr>
    </w:lvl>
    <w:lvl w:ilvl="2">
      <w:start w:val="1"/>
      <w:numFmt w:val="none"/>
      <w:lvlText w:val="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14" w15:restartNumberingAfterBreak="0">
    <w:nsid w:val="24C427BE"/>
    <w:multiLevelType w:val="multilevel"/>
    <w:tmpl w:val="08ACF6C2"/>
    <w:name w:val="BrinkNumbers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5" w15:restartNumberingAfterBreak="0">
    <w:nsid w:val="2E6D4DF6"/>
    <w:multiLevelType w:val="multilevel"/>
    <w:tmpl w:val="32D81304"/>
    <w:numStyleLink w:val="BrinkNummering"/>
  </w:abstractNum>
  <w:abstractNum w:abstractNumId="16" w15:restartNumberingAfterBreak="0">
    <w:nsid w:val="33B73D8D"/>
    <w:multiLevelType w:val="multilevel"/>
    <w:tmpl w:val="2AA6A8BE"/>
    <w:styleLink w:val="BrinkOpsommingspijltje"/>
    <w:lvl w:ilvl="0">
      <w:start w:val="1"/>
      <w:numFmt w:val="bullet"/>
      <w:pStyle w:val="Opsomstreepje1steniveauBrinkGroep"/>
      <w:lvlText w:val=""/>
      <w:lvlJc w:val="left"/>
      <w:pPr>
        <w:ind w:left="284" w:hanging="284"/>
      </w:pPr>
      <w:rPr>
        <w:rFonts w:ascii="Webdings" w:hAnsi="Webdings" w:hint="default"/>
        <w:b/>
        <w:color w:val="F57863" w:themeColor="text2"/>
        <w:sz w:val="18"/>
        <w:szCs w:val="16"/>
      </w:rPr>
    </w:lvl>
    <w:lvl w:ilvl="1">
      <w:start w:val="1"/>
      <w:numFmt w:val="bullet"/>
      <w:pStyle w:val="Opsomstreepje2deniveauBrinkGroep"/>
      <w:lvlText w:val=""/>
      <w:lvlJc w:val="left"/>
      <w:pPr>
        <w:ind w:left="567" w:hanging="283"/>
      </w:pPr>
      <w:rPr>
        <w:rFonts w:ascii="Webdings" w:hAnsi="Webdings" w:hint="default"/>
        <w:color w:val="F57863" w:themeColor="text2"/>
        <w:sz w:val="14"/>
        <w:szCs w:val="16"/>
      </w:rPr>
    </w:lvl>
    <w:lvl w:ilvl="2">
      <w:start w:val="1"/>
      <w:numFmt w:val="bullet"/>
      <w:pStyle w:val="Opsomstreepje3deniveauBrinkGroep"/>
      <w:lvlText w:val=""/>
      <w:lvlJc w:val="left"/>
      <w:pPr>
        <w:ind w:left="851" w:hanging="284"/>
      </w:pPr>
      <w:rPr>
        <w:rFonts w:ascii="Webdings" w:hAnsi="Webdings" w:hint="default"/>
        <w:color w:val="F57863" w:themeColor="text2"/>
        <w:sz w:val="10"/>
        <w:szCs w:val="16"/>
      </w:rPr>
    </w:lvl>
    <w:lvl w:ilvl="3">
      <w:start w:val="1"/>
      <w:numFmt w:val="none"/>
      <w:lvlText w:val="%4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7" w15:restartNumberingAfterBreak="0">
    <w:nsid w:val="38A3004E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AA0380"/>
    <w:multiLevelType w:val="multilevel"/>
    <w:tmpl w:val="3EB8750A"/>
    <w:numStyleLink w:val="BrinkKopNummering"/>
  </w:abstractNum>
  <w:abstractNum w:abstractNumId="19" w15:restartNumberingAfterBreak="0">
    <w:nsid w:val="39732D8F"/>
    <w:multiLevelType w:val="multilevel"/>
    <w:tmpl w:val="36BA0686"/>
    <w:name w:val="BrinkNumbers3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0" w15:restartNumberingAfterBreak="0">
    <w:nsid w:val="3A087A96"/>
    <w:multiLevelType w:val="multilevel"/>
    <w:tmpl w:val="D3AE763C"/>
    <w:name w:val="BrinkNumbers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1" w15:restartNumberingAfterBreak="0">
    <w:nsid w:val="3E1D0D2F"/>
    <w:multiLevelType w:val="multilevel"/>
    <w:tmpl w:val="3EB8750A"/>
    <w:numStyleLink w:val="BrinkKopNummering"/>
  </w:abstractNum>
  <w:abstractNum w:abstractNumId="22" w15:restartNumberingAfterBreak="0">
    <w:nsid w:val="3E766568"/>
    <w:multiLevelType w:val="multilevel"/>
    <w:tmpl w:val="3EB8750A"/>
    <w:numStyleLink w:val="BrinkKopNummering"/>
  </w:abstractNum>
  <w:abstractNum w:abstractNumId="23" w15:restartNumberingAfterBreak="0">
    <w:nsid w:val="4BE60DD2"/>
    <w:multiLevelType w:val="multilevel"/>
    <w:tmpl w:val="21BEC34A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24" w15:restartNumberingAfterBreak="0">
    <w:nsid w:val="518C3D93"/>
    <w:multiLevelType w:val="multilevel"/>
    <w:tmpl w:val="2AA6A8BE"/>
    <w:numStyleLink w:val="BrinkOpsommingspijltje"/>
  </w:abstractNum>
  <w:abstractNum w:abstractNumId="25" w15:restartNumberingAfterBreak="0">
    <w:nsid w:val="53FA73F2"/>
    <w:multiLevelType w:val="multilevel"/>
    <w:tmpl w:val="2AA6A8BE"/>
    <w:numStyleLink w:val="BrinkOpsommingspijltje"/>
  </w:abstractNum>
  <w:abstractNum w:abstractNumId="26" w15:restartNumberingAfterBreak="0">
    <w:nsid w:val="587F4594"/>
    <w:multiLevelType w:val="multilevel"/>
    <w:tmpl w:val="337C8E30"/>
    <w:name w:val="BrinkLetters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27" w15:restartNumberingAfterBreak="0">
    <w:nsid w:val="5A2B7CDE"/>
    <w:multiLevelType w:val="multilevel"/>
    <w:tmpl w:val="3EB8750A"/>
    <w:styleLink w:val="BrinkKopNummering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ascii="Sitka Text" w:hAnsi="Sitka Text" w:cs="Calibri Light" w:hint="default"/>
        <w:caps/>
        <w:color w:val="F57863" w:themeColor="text2"/>
        <w:sz w:val="18"/>
        <w:szCs w:val="19"/>
      </w:rPr>
    </w:lvl>
    <w:lvl w:ilvl="1">
      <w:start w:val="1"/>
      <w:numFmt w:val="decimalZero"/>
      <w:lvlText w:val="%1.%2"/>
      <w:lvlJc w:val="left"/>
      <w:pPr>
        <w:tabs>
          <w:tab w:val="num" w:pos="567"/>
        </w:tabs>
        <w:ind w:left="567" w:hanging="567"/>
      </w:pPr>
      <w:rPr>
        <w:rFonts w:ascii="Sitka Text" w:hAnsi="Sitka Text" w:cs="Calibri Light" w:hint="default"/>
        <w:color w:val="auto"/>
        <w:sz w:val="18"/>
        <w:szCs w:val="19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E3016DF"/>
    <w:multiLevelType w:val="multilevel"/>
    <w:tmpl w:val="32D81304"/>
    <w:numStyleLink w:val="BrinkNummering"/>
  </w:abstractNum>
  <w:abstractNum w:abstractNumId="29" w15:restartNumberingAfterBreak="0">
    <w:nsid w:val="629D75C3"/>
    <w:multiLevelType w:val="multilevel"/>
    <w:tmpl w:val="06AA05AA"/>
    <w:numStyleLink w:val="BrinkOpsomLetter"/>
  </w:abstractNum>
  <w:abstractNum w:abstractNumId="30" w15:restartNumberingAfterBreak="0">
    <w:nsid w:val="67707E3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80C6548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B5D287C"/>
    <w:multiLevelType w:val="multilevel"/>
    <w:tmpl w:val="32D81304"/>
    <w:styleLink w:val="BrinkNummering"/>
    <w:lvl w:ilvl="0">
      <w:start w:val="1"/>
      <w:numFmt w:val="decimal"/>
      <w:pStyle w:val="Opsomcijfer1steniveauBrinkGroep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F57863" w:themeColor="text2"/>
      </w:rPr>
    </w:lvl>
    <w:lvl w:ilvl="1">
      <w:start w:val="1"/>
      <w:numFmt w:val="decimal"/>
      <w:pStyle w:val="Opsomcijfer2deniveauBrinkGroep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olor w:val="F57863" w:themeColor="text2"/>
      </w:rPr>
    </w:lvl>
    <w:lvl w:ilvl="2">
      <w:start w:val="1"/>
      <w:numFmt w:val="none"/>
      <w:lvlText w:val="%3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33" w15:restartNumberingAfterBreak="0">
    <w:nsid w:val="6DB74F99"/>
    <w:multiLevelType w:val="multilevel"/>
    <w:tmpl w:val="2AA6A8BE"/>
    <w:numStyleLink w:val="BrinkOpsommingspijltje"/>
  </w:abstractNum>
  <w:abstractNum w:abstractNumId="34" w15:restartNumberingAfterBreak="0">
    <w:nsid w:val="74693CE6"/>
    <w:multiLevelType w:val="multilevel"/>
    <w:tmpl w:val="5A84F4AC"/>
    <w:name w:val="BrinkLetters3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5" w15:restartNumberingAfterBreak="0">
    <w:nsid w:val="78B50EC1"/>
    <w:multiLevelType w:val="multilevel"/>
    <w:tmpl w:val="06AA05AA"/>
    <w:numStyleLink w:val="BrinkOpsomLetter"/>
  </w:abstractNum>
  <w:abstractNum w:abstractNumId="36" w15:restartNumberingAfterBreak="0">
    <w:nsid w:val="7E211C1C"/>
    <w:multiLevelType w:val="multilevel"/>
    <w:tmpl w:val="2E002236"/>
    <w:lvl w:ilvl="0">
      <w:start w:val="1"/>
      <w:numFmt w:val="decimalZero"/>
      <w:lvlRestart w:val="0"/>
      <w:lvlText w:val="%1"/>
      <w:lvlJc w:val="left"/>
      <w:pPr>
        <w:tabs>
          <w:tab w:val="num" w:pos="5104"/>
        </w:tabs>
        <w:ind w:left="5104" w:hanging="1134"/>
      </w:pPr>
      <w:rPr>
        <w:rFonts w:asciiTheme="majorHAnsi" w:hAnsiTheme="majorHAnsi" w:cs="Calibri Light" w:hint="default"/>
        <w:b/>
        <w:i w:val="0"/>
        <w:caps/>
        <w:color w:val="F57863" w:themeColor="text2"/>
        <w:sz w:val="64"/>
        <w:szCs w:val="19"/>
      </w:rPr>
    </w:lvl>
    <w:lvl w:ilvl="1">
      <w:start w:val="1"/>
      <w:numFmt w:val="decimalZero"/>
      <w:lvlText w:val="%1.%2"/>
      <w:lvlJc w:val="left"/>
      <w:pPr>
        <w:tabs>
          <w:tab w:val="num" w:pos="1134"/>
        </w:tabs>
        <w:ind w:left="1134" w:hanging="1134"/>
      </w:pPr>
      <w:rPr>
        <w:rFonts w:ascii="Sitka Text" w:hAnsi="Sitka Text" w:cs="Calibri Light" w:hint="default"/>
        <w:color w:val="F57863" w:themeColor="text2"/>
        <w:sz w:val="18"/>
        <w:szCs w:val="19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95793846">
    <w:abstractNumId w:val="23"/>
  </w:num>
  <w:num w:numId="2" w16cid:durableId="127094700">
    <w:abstractNumId w:val="17"/>
  </w:num>
  <w:num w:numId="3" w16cid:durableId="476994227">
    <w:abstractNumId w:val="30"/>
  </w:num>
  <w:num w:numId="4" w16cid:durableId="1118988610">
    <w:abstractNumId w:val="31"/>
  </w:num>
  <w:num w:numId="5" w16cid:durableId="425426158">
    <w:abstractNumId w:val="9"/>
  </w:num>
  <w:num w:numId="6" w16cid:durableId="1732607104">
    <w:abstractNumId w:val="7"/>
  </w:num>
  <w:num w:numId="7" w16cid:durableId="1955557782">
    <w:abstractNumId w:val="6"/>
  </w:num>
  <w:num w:numId="8" w16cid:durableId="628323987">
    <w:abstractNumId w:val="5"/>
  </w:num>
  <w:num w:numId="9" w16cid:durableId="404492168">
    <w:abstractNumId w:val="4"/>
  </w:num>
  <w:num w:numId="10" w16cid:durableId="928274484">
    <w:abstractNumId w:val="8"/>
  </w:num>
  <w:num w:numId="11" w16cid:durableId="1809664714">
    <w:abstractNumId w:val="3"/>
  </w:num>
  <w:num w:numId="12" w16cid:durableId="535385068">
    <w:abstractNumId w:val="2"/>
  </w:num>
  <w:num w:numId="13" w16cid:durableId="144054336">
    <w:abstractNumId w:val="1"/>
  </w:num>
  <w:num w:numId="14" w16cid:durableId="140736490">
    <w:abstractNumId w:val="0"/>
  </w:num>
  <w:num w:numId="15" w16cid:durableId="832767627">
    <w:abstractNumId w:val="27"/>
  </w:num>
  <w:num w:numId="16" w16cid:durableId="572006870">
    <w:abstractNumId w:val="16"/>
  </w:num>
  <w:num w:numId="17" w16cid:durableId="240067716">
    <w:abstractNumId w:val="32"/>
  </w:num>
  <w:num w:numId="18" w16cid:durableId="111487027">
    <w:abstractNumId w:val="13"/>
  </w:num>
  <w:num w:numId="19" w16cid:durableId="1677230038">
    <w:abstractNumId w:val="21"/>
  </w:num>
  <w:num w:numId="20" w16cid:durableId="2133359217">
    <w:abstractNumId w:val="35"/>
  </w:num>
  <w:num w:numId="21" w16cid:durableId="413824994">
    <w:abstractNumId w:val="15"/>
  </w:num>
  <w:num w:numId="22" w16cid:durableId="429742742">
    <w:abstractNumId w:val="10"/>
  </w:num>
  <w:num w:numId="23" w16cid:durableId="490024138">
    <w:abstractNumId w:val="12"/>
  </w:num>
  <w:num w:numId="24" w16cid:durableId="1931161751">
    <w:abstractNumId w:val="22"/>
  </w:num>
  <w:num w:numId="25" w16cid:durableId="629478632">
    <w:abstractNumId w:val="33"/>
  </w:num>
  <w:num w:numId="26" w16cid:durableId="1188759692">
    <w:abstractNumId w:val="28"/>
  </w:num>
  <w:num w:numId="27" w16cid:durableId="179781956">
    <w:abstractNumId w:val="29"/>
  </w:num>
  <w:num w:numId="28" w16cid:durableId="1513646774">
    <w:abstractNumId w:val="24"/>
  </w:num>
  <w:num w:numId="29" w16cid:durableId="544802391">
    <w:abstractNumId w:val="18"/>
    <w:lvlOverride w:ilvl="0">
      <w:lvl w:ilvl="0">
        <w:start w:val="1"/>
        <w:numFmt w:val="decimalZero"/>
        <w:pStyle w:val="Kop1"/>
        <w:lvlText w:val="%1"/>
        <w:lvlJc w:val="left"/>
        <w:pPr>
          <w:ind w:left="360" w:hanging="360"/>
        </w:pPr>
        <w:rPr>
          <w:rFonts w:ascii="Sitka Text" w:hAnsi="Sitka Text" w:hint="default"/>
          <w:b/>
          <w:i w:val="0"/>
          <w:color w:val="F57863" w:themeColor="text2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0" w16cid:durableId="447360324">
    <w:abstractNumId w:val="28"/>
  </w:num>
  <w:num w:numId="31" w16cid:durableId="67850721">
    <w:abstractNumId w:val="28"/>
  </w:num>
  <w:num w:numId="32" w16cid:durableId="1133983662">
    <w:abstractNumId w:val="29"/>
  </w:num>
  <w:num w:numId="33" w16cid:durableId="536283023">
    <w:abstractNumId w:val="29"/>
  </w:num>
  <w:num w:numId="34" w16cid:durableId="1276788515">
    <w:abstractNumId w:val="25"/>
  </w:num>
  <w:num w:numId="35" w16cid:durableId="670134527">
    <w:abstractNumId w:val="25"/>
  </w:num>
  <w:num w:numId="36" w16cid:durableId="112329738">
    <w:abstractNumId w:val="25"/>
  </w:num>
  <w:num w:numId="37" w16cid:durableId="514224601">
    <w:abstractNumId w:val="28"/>
  </w:num>
  <w:num w:numId="38" w16cid:durableId="127167093">
    <w:abstractNumId w:val="28"/>
  </w:num>
  <w:num w:numId="39" w16cid:durableId="1776821865">
    <w:abstractNumId w:val="29"/>
  </w:num>
  <w:num w:numId="40" w16cid:durableId="1188910409">
    <w:abstractNumId w:val="29"/>
  </w:num>
  <w:num w:numId="41" w16cid:durableId="1714962399">
    <w:abstractNumId w:val="25"/>
  </w:num>
  <w:num w:numId="42" w16cid:durableId="1224680311">
    <w:abstractNumId w:val="25"/>
  </w:num>
  <w:num w:numId="43" w16cid:durableId="1046952087">
    <w:abstractNumId w:val="25"/>
  </w:num>
  <w:num w:numId="44" w16cid:durableId="1037463274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linkStyl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cept" w:val="Onwaar"/>
    <w:docVar w:name="goldcertified" w:val="Onwaar"/>
    <w:docVar w:name="logo" w:val="Waar"/>
  </w:docVars>
  <w:rsids>
    <w:rsidRoot w:val="005D623F"/>
    <w:rsid w:val="00011BE7"/>
    <w:rsid w:val="00014BB5"/>
    <w:rsid w:val="0002471A"/>
    <w:rsid w:val="00027565"/>
    <w:rsid w:val="0002772C"/>
    <w:rsid w:val="000279EB"/>
    <w:rsid w:val="00041A54"/>
    <w:rsid w:val="00052D10"/>
    <w:rsid w:val="0007124C"/>
    <w:rsid w:val="0008091E"/>
    <w:rsid w:val="000823C7"/>
    <w:rsid w:val="00086102"/>
    <w:rsid w:val="000868C0"/>
    <w:rsid w:val="000B1DEC"/>
    <w:rsid w:val="000B486E"/>
    <w:rsid w:val="000B495A"/>
    <w:rsid w:val="000B7B2F"/>
    <w:rsid w:val="000C5459"/>
    <w:rsid w:val="000D7197"/>
    <w:rsid w:val="000D75F2"/>
    <w:rsid w:val="000E504A"/>
    <w:rsid w:val="000E51BD"/>
    <w:rsid w:val="000E6030"/>
    <w:rsid w:val="000E796F"/>
    <w:rsid w:val="000F032C"/>
    <w:rsid w:val="000F4CA0"/>
    <w:rsid w:val="0010508B"/>
    <w:rsid w:val="00107C53"/>
    <w:rsid w:val="0011133F"/>
    <w:rsid w:val="00112E7A"/>
    <w:rsid w:val="00143201"/>
    <w:rsid w:val="001619D1"/>
    <w:rsid w:val="00163393"/>
    <w:rsid w:val="0016349C"/>
    <w:rsid w:val="00174813"/>
    <w:rsid w:val="00177310"/>
    <w:rsid w:val="0017774E"/>
    <w:rsid w:val="001907B8"/>
    <w:rsid w:val="001936F5"/>
    <w:rsid w:val="001A064A"/>
    <w:rsid w:val="001A26B1"/>
    <w:rsid w:val="001C2A2E"/>
    <w:rsid w:val="001D5DC0"/>
    <w:rsid w:val="001D6A7E"/>
    <w:rsid w:val="001E2F97"/>
    <w:rsid w:val="001F0A60"/>
    <w:rsid w:val="001F0E63"/>
    <w:rsid w:val="001F1802"/>
    <w:rsid w:val="00213863"/>
    <w:rsid w:val="002225A8"/>
    <w:rsid w:val="0026236B"/>
    <w:rsid w:val="00272348"/>
    <w:rsid w:val="002878B7"/>
    <w:rsid w:val="002970CD"/>
    <w:rsid w:val="002B695C"/>
    <w:rsid w:val="002C5055"/>
    <w:rsid w:val="002D6566"/>
    <w:rsid w:val="002E034A"/>
    <w:rsid w:val="002E459E"/>
    <w:rsid w:val="002E4F8B"/>
    <w:rsid w:val="002E7F2F"/>
    <w:rsid w:val="002F54DB"/>
    <w:rsid w:val="00313E42"/>
    <w:rsid w:val="00315B98"/>
    <w:rsid w:val="00326520"/>
    <w:rsid w:val="003364EB"/>
    <w:rsid w:val="00336B24"/>
    <w:rsid w:val="00350152"/>
    <w:rsid w:val="00383B5E"/>
    <w:rsid w:val="003A447D"/>
    <w:rsid w:val="003C03FF"/>
    <w:rsid w:val="003C61A2"/>
    <w:rsid w:val="003E3A4B"/>
    <w:rsid w:val="003E662F"/>
    <w:rsid w:val="003F2BAC"/>
    <w:rsid w:val="004002EB"/>
    <w:rsid w:val="00402C6B"/>
    <w:rsid w:val="0042209C"/>
    <w:rsid w:val="0042722C"/>
    <w:rsid w:val="004358A7"/>
    <w:rsid w:val="0047708B"/>
    <w:rsid w:val="004840BF"/>
    <w:rsid w:val="004A520E"/>
    <w:rsid w:val="004A7FC3"/>
    <w:rsid w:val="004C3F18"/>
    <w:rsid w:val="004C573D"/>
    <w:rsid w:val="004D4536"/>
    <w:rsid w:val="004F53CF"/>
    <w:rsid w:val="0051615A"/>
    <w:rsid w:val="005173C5"/>
    <w:rsid w:val="00527705"/>
    <w:rsid w:val="00532ABB"/>
    <w:rsid w:val="005530D8"/>
    <w:rsid w:val="00580A54"/>
    <w:rsid w:val="00584179"/>
    <w:rsid w:val="00593841"/>
    <w:rsid w:val="005A7C6B"/>
    <w:rsid w:val="005B608D"/>
    <w:rsid w:val="005B6BB8"/>
    <w:rsid w:val="005C13EB"/>
    <w:rsid w:val="005C476B"/>
    <w:rsid w:val="005D4CEF"/>
    <w:rsid w:val="005D623F"/>
    <w:rsid w:val="005F616B"/>
    <w:rsid w:val="005F64DA"/>
    <w:rsid w:val="00600504"/>
    <w:rsid w:val="0061466D"/>
    <w:rsid w:val="00615FF2"/>
    <w:rsid w:val="00617BCC"/>
    <w:rsid w:val="006233BA"/>
    <w:rsid w:val="00644727"/>
    <w:rsid w:val="00650A90"/>
    <w:rsid w:val="0065265A"/>
    <w:rsid w:val="00655CB3"/>
    <w:rsid w:val="00675E0A"/>
    <w:rsid w:val="00682D19"/>
    <w:rsid w:val="0069252D"/>
    <w:rsid w:val="00692F13"/>
    <w:rsid w:val="006A1C4E"/>
    <w:rsid w:val="006B164A"/>
    <w:rsid w:val="006B74E0"/>
    <w:rsid w:val="006D1236"/>
    <w:rsid w:val="00710125"/>
    <w:rsid w:val="00715798"/>
    <w:rsid w:val="00716F52"/>
    <w:rsid w:val="0072299D"/>
    <w:rsid w:val="0072754E"/>
    <w:rsid w:val="00746115"/>
    <w:rsid w:val="007469D2"/>
    <w:rsid w:val="00753ADD"/>
    <w:rsid w:val="007A7689"/>
    <w:rsid w:val="007B5A2F"/>
    <w:rsid w:val="007B70D3"/>
    <w:rsid w:val="007C4EBC"/>
    <w:rsid w:val="007D6F9D"/>
    <w:rsid w:val="00801358"/>
    <w:rsid w:val="00823596"/>
    <w:rsid w:val="0082739C"/>
    <w:rsid w:val="00831720"/>
    <w:rsid w:val="0083667E"/>
    <w:rsid w:val="00837D59"/>
    <w:rsid w:val="00837F9E"/>
    <w:rsid w:val="0084010D"/>
    <w:rsid w:val="00846A1F"/>
    <w:rsid w:val="008758A6"/>
    <w:rsid w:val="0089281C"/>
    <w:rsid w:val="008A3902"/>
    <w:rsid w:val="008B3B23"/>
    <w:rsid w:val="008B581C"/>
    <w:rsid w:val="008C5E84"/>
    <w:rsid w:val="008D3533"/>
    <w:rsid w:val="008E0655"/>
    <w:rsid w:val="00906365"/>
    <w:rsid w:val="00915F9E"/>
    <w:rsid w:val="00921CEC"/>
    <w:rsid w:val="00926706"/>
    <w:rsid w:val="00937AE2"/>
    <w:rsid w:val="00937C57"/>
    <w:rsid w:val="00942940"/>
    <w:rsid w:val="009648D1"/>
    <w:rsid w:val="0097535F"/>
    <w:rsid w:val="00981BCC"/>
    <w:rsid w:val="00983B84"/>
    <w:rsid w:val="00985B8A"/>
    <w:rsid w:val="00993D83"/>
    <w:rsid w:val="009974A5"/>
    <w:rsid w:val="009A0A95"/>
    <w:rsid w:val="009C4A43"/>
    <w:rsid w:val="009D1CFB"/>
    <w:rsid w:val="009E34DC"/>
    <w:rsid w:val="009E3750"/>
    <w:rsid w:val="00A10258"/>
    <w:rsid w:val="00A1060A"/>
    <w:rsid w:val="00A220B9"/>
    <w:rsid w:val="00A32E1A"/>
    <w:rsid w:val="00A5046F"/>
    <w:rsid w:val="00A51113"/>
    <w:rsid w:val="00A533EA"/>
    <w:rsid w:val="00A67809"/>
    <w:rsid w:val="00A7446C"/>
    <w:rsid w:val="00A852B7"/>
    <w:rsid w:val="00AC3E06"/>
    <w:rsid w:val="00AD1F05"/>
    <w:rsid w:val="00AE5412"/>
    <w:rsid w:val="00AE6277"/>
    <w:rsid w:val="00AF69E7"/>
    <w:rsid w:val="00AF7025"/>
    <w:rsid w:val="00B20D9B"/>
    <w:rsid w:val="00B32D91"/>
    <w:rsid w:val="00B34D32"/>
    <w:rsid w:val="00B43693"/>
    <w:rsid w:val="00B57508"/>
    <w:rsid w:val="00B6122E"/>
    <w:rsid w:val="00B80D34"/>
    <w:rsid w:val="00B81562"/>
    <w:rsid w:val="00B8203E"/>
    <w:rsid w:val="00B93B67"/>
    <w:rsid w:val="00B93E44"/>
    <w:rsid w:val="00B960B4"/>
    <w:rsid w:val="00B9679A"/>
    <w:rsid w:val="00BA05DA"/>
    <w:rsid w:val="00BA4D67"/>
    <w:rsid w:val="00BB00E2"/>
    <w:rsid w:val="00BB7EDB"/>
    <w:rsid w:val="00BC2F73"/>
    <w:rsid w:val="00BC5DDC"/>
    <w:rsid w:val="00BF3699"/>
    <w:rsid w:val="00C21887"/>
    <w:rsid w:val="00C65EEB"/>
    <w:rsid w:val="00C6637F"/>
    <w:rsid w:val="00C92FCE"/>
    <w:rsid w:val="00CD0AEA"/>
    <w:rsid w:val="00CD446A"/>
    <w:rsid w:val="00CF2DEC"/>
    <w:rsid w:val="00D10851"/>
    <w:rsid w:val="00D1483C"/>
    <w:rsid w:val="00D1677F"/>
    <w:rsid w:val="00D23B08"/>
    <w:rsid w:val="00D323A5"/>
    <w:rsid w:val="00D55F1E"/>
    <w:rsid w:val="00D62EE1"/>
    <w:rsid w:val="00D73313"/>
    <w:rsid w:val="00D8312E"/>
    <w:rsid w:val="00D84F39"/>
    <w:rsid w:val="00DA0EA2"/>
    <w:rsid w:val="00DB0E45"/>
    <w:rsid w:val="00DB573B"/>
    <w:rsid w:val="00DD28DB"/>
    <w:rsid w:val="00DD3BFB"/>
    <w:rsid w:val="00DD5130"/>
    <w:rsid w:val="00DE353A"/>
    <w:rsid w:val="00E2790D"/>
    <w:rsid w:val="00E27CAD"/>
    <w:rsid w:val="00E27DC3"/>
    <w:rsid w:val="00E51015"/>
    <w:rsid w:val="00E82B6C"/>
    <w:rsid w:val="00E916E1"/>
    <w:rsid w:val="00E96274"/>
    <w:rsid w:val="00EA0C67"/>
    <w:rsid w:val="00EA6578"/>
    <w:rsid w:val="00EC42AF"/>
    <w:rsid w:val="00F048D5"/>
    <w:rsid w:val="00F25FBF"/>
    <w:rsid w:val="00F5512D"/>
    <w:rsid w:val="00F720B6"/>
    <w:rsid w:val="00F80C48"/>
    <w:rsid w:val="00F87477"/>
    <w:rsid w:val="00FA7350"/>
    <w:rsid w:val="00FB4410"/>
    <w:rsid w:val="00FC0D49"/>
    <w:rsid w:val="00FC453B"/>
    <w:rsid w:val="00FD4493"/>
    <w:rsid w:val="00FE4873"/>
    <w:rsid w:val="00FE78DF"/>
    <w:rsid w:val="00FE79EA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57B0C"/>
  <w15:docId w15:val="{247302FE-93A6-4DEA-AE95-5E36A88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225A8"/>
    <w:pPr>
      <w:spacing w:line="248" w:lineRule="atLeast"/>
    </w:pPr>
    <w:rPr>
      <w:rFonts w:ascii="Sitka Text" w:hAnsi="Sitka Text"/>
      <w:sz w:val="18"/>
    </w:rPr>
  </w:style>
  <w:style w:type="paragraph" w:styleId="Kop1">
    <w:name w:val="heading 1"/>
    <w:basedOn w:val="Standaard"/>
    <w:next w:val="Standaard"/>
    <w:uiPriority w:val="9"/>
    <w:qFormat/>
    <w:rsid w:val="002225A8"/>
    <w:pPr>
      <w:numPr>
        <w:numId w:val="29"/>
      </w:numPr>
      <w:spacing w:before="248"/>
      <w:ind w:left="567" w:hanging="567"/>
      <w:outlineLvl w:val="0"/>
    </w:pPr>
    <w:rPr>
      <w:b/>
      <w:color w:val="F57863" w:themeColor="text2"/>
    </w:rPr>
  </w:style>
  <w:style w:type="paragraph" w:styleId="Kop2">
    <w:name w:val="heading 2"/>
    <w:basedOn w:val="Standaard"/>
    <w:next w:val="Standaard"/>
    <w:link w:val="Kop2Char"/>
    <w:uiPriority w:val="9"/>
    <w:qFormat/>
    <w:rsid w:val="002225A8"/>
    <w:pPr>
      <w:keepNext/>
      <w:spacing w:before="248"/>
      <w:outlineLvl w:val="1"/>
    </w:pPr>
    <w:rPr>
      <w:color w:val="F57863" w:themeColor="text2"/>
    </w:rPr>
  </w:style>
  <w:style w:type="paragraph" w:styleId="Kop3">
    <w:name w:val="heading 3"/>
    <w:basedOn w:val="Vet"/>
    <w:next w:val="Standaard"/>
    <w:uiPriority w:val="9"/>
    <w:qFormat/>
    <w:rsid w:val="002225A8"/>
    <w:pPr>
      <w:keepNext/>
      <w:spacing w:before="248"/>
      <w:outlineLvl w:val="2"/>
    </w:pPr>
    <w:rPr>
      <w:rFonts w:ascii="Sitka Text" w:hAnsi="Sitka Text"/>
    </w:rPr>
  </w:style>
  <w:style w:type="paragraph" w:styleId="Kop4">
    <w:name w:val="heading 4"/>
    <w:basedOn w:val="Standaard"/>
    <w:next w:val="Standaard"/>
    <w:uiPriority w:val="9"/>
    <w:rsid w:val="002225A8"/>
    <w:pPr>
      <w:spacing w:before="275"/>
      <w:outlineLvl w:val="3"/>
    </w:pPr>
    <w:rPr>
      <w:color w:val="F57863" w:themeColor="text2"/>
    </w:rPr>
  </w:style>
  <w:style w:type="paragraph" w:styleId="Kop5">
    <w:name w:val="heading 5"/>
    <w:basedOn w:val="Standaard"/>
    <w:next w:val="Standaard"/>
    <w:rsid w:val="002225A8"/>
    <w:pPr>
      <w:numPr>
        <w:ilvl w:val="4"/>
        <w:numId w:val="1"/>
      </w:numPr>
      <w:spacing w:before="240" w:after="60" w:line="280" w:lineRule="atLeast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2225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01F0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2225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222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2225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aliases w:val="Bijschrift Brink Groep"/>
    <w:basedOn w:val="ZsysBasisBrinkGroep"/>
    <w:next w:val="Standaard"/>
    <w:rsid w:val="002225A8"/>
    <w:pPr>
      <w:spacing w:before="120" w:after="120"/>
    </w:pPr>
    <w:rPr>
      <w:b/>
      <w:bCs/>
      <w:spacing w:val="20"/>
      <w:sz w:val="13"/>
    </w:rPr>
  </w:style>
  <w:style w:type="paragraph" w:customStyle="1" w:styleId="ZsysBasisBrinkGroep">
    <w:name w:val="ZsysBasis Brink Groep"/>
    <w:rsid w:val="002225A8"/>
    <w:pPr>
      <w:spacing w:line="275" w:lineRule="atLeast"/>
    </w:pPr>
    <w:rPr>
      <w:rFonts w:asciiTheme="minorHAnsi" w:hAnsiTheme="minorHAnsi"/>
      <w:sz w:val="19"/>
    </w:rPr>
  </w:style>
  <w:style w:type="paragraph" w:styleId="Index1">
    <w:name w:val="index 1"/>
    <w:basedOn w:val="Standaard"/>
    <w:next w:val="Standaard"/>
    <w:autoRedefine/>
    <w:semiHidden/>
    <w:rsid w:val="002225A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2225A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1">
    <w:name w:val="inhopg 1"/>
    <w:basedOn w:val="Standaard"/>
    <w:rsid w:val="002225A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2225A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2225A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2225A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2225A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2225A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2225A8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2225A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2225A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Koptekst">
    <w:name w:val="header"/>
    <w:basedOn w:val="Standaard"/>
    <w:semiHidden/>
    <w:rsid w:val="002225A8"/>
    <w:pPr>
      <w:tabs>
        <w:tab w:val="left" w:pos="2155"/>
        <w:tab w:val="right" w:pos="9406"/>
      </w:tabs>
    </w:pPr>
  </w:style>
  <w:style w:type="paragraph" w:styleId="Voettekst">
    <w:name w:val="footer"/>
    <w:basedOn w:val="Standaard"/>
    <w:rsid w:val="002225A8"/>
    <w:pPr>
      <w:tabs>
        <w:tab w:val="left" w:pos="2155"/>
        <w:tab w:val="right" w:pos="9072"/>
      </w:tabs>
      <w:ind w:right="352"/>
    </w:pPr>
  </w:style>
  <w:style w:type="character" w:styleId="Paginanummer">
    <w:name w:val="page number"/>
    <w:basedOn w:val="Standaardalinea-lettertype"/>
    <w:rsid w:val="002225A8"/>
    <w:rPr>
      <w:rFonts w:asciiTheme="minorHAnsi" w:hAnsiTheme="minorHAnsi"/>
      <w:color w:val="B8BCC3"/>
      <w:sz w:val="19"/>
    </w:rPr>
  </w:style>
  <w:style w:type="paragraph" w:customStyle="1" w:styleId="BasistekstBrinkGroep">
    <w:name w:val="Basistekst Brink Groep"/>
    <w:basedOn w:val="ZsysBasisBrinkGroep"/>
    <w:qFormat/>
    <w:rsid w:val="002225A8"/>
    <w:pPr>
      <w:spacing w:line="248" w:lineRule="atLeast"/>
    </w:pPr>
    <w:rPr>
      <w:sz w:val="18"/>
    </w:rPr>
  </w:style>
  <w:style w:type="paragraph" w:customStyle="1" w:styleId="DocgegevensBrinkGroep">
    <w:name w:val="Doc.gegevens Brink Groep"/>
    <w:basedOn w:val="ZsysBasisBrinkGroep"/>
    <w:rsid w:val="002225A8"/>
    <w:pPr>
      <w:suppressAutoHyphens/>
      <w:spacing w:line="248" w:lineRule="atLeast"/>
    </w:pPr>
    <w:rPr>
      <w:rFonts w:ascii="Sitka Text" w:hAnsi="Sitka Text"/>
      <w:sz w:val="18"/>
    </w:rPr>
  </w:style>
  <w:style w:type="paragraph" w:customStyle="1" w:styleId="DockopjesBrinkGroep">
    <w:name w:val="Doc.kopjes Brink Groep"/>
    <w:basedOn w:val="ZsysBasisBrinkGroep"/>
    <w:rsid w:val="002225A8"/>
    <w:pPr>
      <w:suppressAutoHyphens/>
      <w:spacing w:line="220" w:lineRule="atLeast"/>
    </w:pPr>
    <w:rPr>
      <w:rFonts w:ascii="Arial Narrow" w:hAnsi="Arial Narrow"/>
      <w:b/>
      <w:caps/>
      <w:sz w:val="10"/>
    </w:rPr>
  </w:style>
  <w:style w:type="paragraph" w:customStyle="1" w:styleId="DocnaamBrinkGroep">
    <w:name w:val="Doc.naam Brink Groep"/>
    <w:basedOn w:val="ZsysBasisBrinkGroep"/>
    <w:rsid w:val="002225A8"/>
    <w:pPr>
      <w:suppressAutoHyphens/>
    </w:pPr>
    <w:rPr>
      <w:rFonts w:asciiTheme="majorHAnsi" w:hAnsiTheme="majorHAnsi"/>
      <w:b/>
      <w:caps/>
      <w:color w:val="F57863" w:themeColor="text2"/>
      <w:kern w:val="60"/>
      <w:sz w:val="36"/>
    </w:rPr>
  </w:style>
  <w:style w:type="character" w:customStyle="1" w:styleId="ZsysRoodBrinkGroep">
    <w:name w:val="ZsysRood Brink Groep"/>
    <w:basedOn w:val="Standaardalinea-lettertype"/>
    <w:rsid w:val="002225A8"/>
    <w:rPr>
      <w:color w:val="FF0000"/>
    </w:rPr>
  </w:style>
  <w:style w:type="paragraph" w:customStyle="1" w:styleId="Opsomcijfer2deniveauBrinkGroep">
    <w:name w:val="Opsomcijfer 2de niveau Brink Groep"/>
    <w:basedOn w:val="ZsysBasisBrinkGroep"/>
    <w:uiPriority w:val="29"/>
    <w:qFormat/>
    <w:rsid w:val="002225A8"/>
    <w:pPr>
      <w:numPr>
        <w:ilvl w:val="1"/>
        <w:numId w:val="26"/>
      </w:numPr>
      <w:spacing w:line="248" w:lineRule="atLeast"/>
    </w:pPr>
    <w:rPr>
      <w:sz w:val="18"/>
      <w:lang w:eastAsia="en-US"/>
    </w:rPr>
  </w:style>
  <w:style w:type="paragraph" w:customStyle="1" w:styleId="Opsomletter1steniveauBrinkGroep">
    <w:name w:val="Opsomletter 1ste niveau Brink Groep"/>
    <w:basedOn w:val="ZsysBasisBrinkGroep"/>
    <w:uiPriority w:val="39"/>
    <w:qFormat/>
    <w:rsid w:val="002225A8"/>
    <w:pPr>
      <w:numPr>
        <w:numId w:val="27"/>
      </w:numPr>
      <w:spacing w:line="248" w:lineRule="atLeast"/>
    </w:pPr>
    <w:rPr>
      <w:sz w:val="18"/>
      <w:lang w:eastAsia="en-US"/>
    </w:rPr>
  </w:style>
  <w:style w:type="paragraph" w:customStyle="1" w:styleId="Opsomletter2deniveauBrinkGroep">
    <w:name w:val="Opsomletter 2de niveau Brink Groep"/>
    <w:basedOn w:val="ZsysBasisBrinkGroep"/>
    <w:uiPriority w:val="39"/>
    <w:qFormat/>
    <w:rsid w:val="002225A8"/>
    <w:pPr>
      <w:numPr>
        <w:ilvl w:val="1"/>
        <w:numId w:val="27"/>
      </w:numPr>
      <w:spacing w:line="248" w:lineRule="atLeast"/>
    </w:pPr>
    <w:rPr>
      <w:sz w:val="18"/>
      <w:szCs w:val="18"/>
      <w:lang w:eastAsia="en-US"/>
    </w:rPr>
  </w:style>
  <w:style w:type="paragraph" w:customStyle="1" w:styleId="Opsomstreepje1steniveauBrinkGroep">
    <w:name w:val="Opsomstreepje 1ste niveau Brink Groep"/>
    <w:basedOn w:val="ZsysBasisBrinkGroep"/>
    <w:uiPriority w:val="19"/>
    <w:qFormat/>
    <w:rsid w:val="002225A8"/>
    <w:pPr>
      <w:numPr>
        <w:numId w:val="34"/>
      </w:numPr>
      <w:spacing w:line="248" w:lineRule="atLeast"/>
    </w:pPr>
    <w:rPr>
      <w:sz w:val="18"/>
      <w:lang w:eastAsia="en-US"/>
    </w:rPr>
  </w:style>
  <w:style w:type="paragraph" w:customStyle="1" w:styleId="Opsomstreepje2deniveauBrinkGroep">
    <w:name w:val="Opsomstreepje 2de niveau Brink Groep"/>
    <w:basedOn w:val="ZsysBasisBrinkGroep"/>
    <w:uiPriority w:val="19"/>
    <w:qFormat/>
    <w:rsid w:val="002225A8"/>
    <w:pPr>
      <w:numPr>
        <w:ilvl w:val="1"/>
        <w:numId w:val="34"/>
      </w:numPr>
      <w:spacing w:line="248" w:lineRule="atLeast"/>
    </w:pPr>
    <w:rPr>
      <w:sz w:val="18"/>
      <w:lang w:eastAsia="en-US"/>
    </w:rPr>
  </w:style>
  <w:style w:type="paragraph" w:customStyle="1" w:styleId="Opsomstreepje3deniveauBrinkGroep">
    <w:name w:val="Opsomstreepje 3de niveau Brink Groep"/>
    <w:basedOn w:val="ZsysBasisBrinkGroep"/>
    <w:uiPriority w:val="19"/>
    <w:qFormat/>
    <w:rsid w:val="002225A8"/>
    <w:pPr>
      <w:numPr>
        <w:ilvl w:val="2"/>
        <w:numId w:val="34"/>
      </w:numPr>
      <w:spacing w:line="248" w:lineRule="atLeast"/>
    </w:pPr>
    <w:rPr>
      <w:sz w:val="18"/>
      <w:lang w:eastAsia="en-US"/>
    </w:rPr>
  </w:style>
  <w:style w:type="paragraph" w:customStyle="1" w:styleId="ZsysverwijzingReferentieBrinkGroep">
    <w:name w:val="ZsysverwijzingReferentie Brink Groep"/>
    <w:basedOn w:val="ZsysBasisBrinkGroep"/>
    <w:rsid w:val="002225A8"/>
    <w:pPr>
      <w:framePr w:w="5954" w:hSpace="142" w:vSpace="142" w:wrap="around" w:vAnchor="page" w:hAnchor="page" w:x="3857" w:y="15735"/>
    </w:pPr>
    <w:rPr>
      <w:spacing w:val="20"/>
      <w:kern w:val="20"/>
      <w:sz w:val="13"/>
    </w:rPr>
  </w:style>
  <w:style w:type="paragraph" w:styleId="Inhopg10">
    <w:name w:val="toc 1"/>
    <w:basedOn w:val="Standaard"/>
    <w:next w:val="Standaard"/>
    <w:semiHidden/>
    <w:rsid w:val="002225A8"/>
    <w:pPr>
      <w:tabs>
        <w:tab w:val="left" w:pos="2160"/>
        <w:tab w:val="right" w:pos="8789"/>
      </w:tabs>
      <w:spacing w:before="283"/>
      <w:ind w:left="2160" w:hanging="2160"/>
    </w:pPr>
    <w:rPr>
      <w:caps/>
      <w:noProof/>
      <w:szCs w:val="17"/>
    </w:rPr>
  </w:style>
  <w:style w:type="character" w:styleId="GevolgdeHyperlink">
    <w:name w:val="FollowedHyperlink"/>
    <w:basedOn w:val="Standaardalinea-lettertype"/>
    <w:semiHidden/>
    <w:rsid w:val="002225A8"/>
    <w:rPr>
      <w:color w:val="auto"/>
      <w:u w:val="none"/>
    </w:rPr>
  </w:style>
  <w:style w:type="character" w:styleId="Hyperlink">
    <w:name w:val="Hyperlink"/>
    <w:basedOn w:val="Standaardalinea-lettertype"/>
    <w:semiHidden/>
    <w:rsid w:val="002225A8"/>
    <w:rPr>
      <w:color w:val="auto"/>
      <w:u w:val="none"/>
    </w:rPr>
  </w:style>
  <w:style w:type="paragraph" w:styleId="Inhopg20">
    <w:name w:val="toc 2"/>
    <w:basedOn w:val="Standaard"/>
    <w:next w:val="Standaard"/>
    <w:semiHidden/>
    <w:rsid w:val="002225A8"/>
    <w:pPr>
      <w:tabs>
        <w:tab w:val="left" w:pos="2160"/>
        <w:tab w:val="right" w:pos="8789"/>
      </w:tabs>
      <w:ind w:left="2160" w:hanging="2160"/>
    </w:pPr>
    <w:rPr>
      <w:noProof/>
      <w:szCs w:val="17"/>
    </w:rPr>
  </w:style>
  <w:style w:type="paragraph" w:styleId="Inhopg30">
    <w:name w:val="toc 3"/>
    <w:basedOn w:val="Standaard"/>
    <w:next w:val="Standaard"/>
    <w:semiHidden/>
    <w:rsid w:val="002225A8"/>
    <w:pPr>
      <w:tabs>
        <w:tab w:val="left" w:pos="2155"/>
        <w:tab w:val="right" w:pos="8789"/>
      </w:tabs>
      <w:ind w:left="2160" w:hanging="2160"/>
    </w:pPr>
    <w:rPr>
      <w:noProof/>
      <w:szCs w:val="17"/>
    </w:rPr>
  </w:style>
  <w:style w:type="paragraph" w:customStyle="1" w:styleId="ConcepttekstBrinkGroep">
    <w:name w:val="Concepttekst Brink Groep"/>
    <w:basedOn w:val="ZsysBasisBrinkGroep"/>
    <w:rsid w:val="002225A8"/>
    <w:pPr>
      <w:jc w:val="right"/>
    </w:pPr>
    <w:rPr>
      <w:b/>
      <w:bCs/>
      <w:sz w:val="22"/>
    </w:rPr>
  </w:style>
  <w:style w:type="paragraph" w:customStyle="1" w:styleId="Opsomcijfer1steniveauBrinkGroep">
    <w:name w:val="Opsomcijfer 1ste niveau Brink Groep"/>
    <w:basedOn w:val="ZsysBasisBrinkGroep"/>
    <w:uiPriority w:val="29"/>
    <w:qFormat/>
    <w:rsid w:val="002225A8"/>
    <w:pPr>
      <w:numPr>
        <w:numId w:val="26"/>
      </w:numPr>
      <w:spacing w:line="248" w:lineRule="atLeast"/>
    </w:pPr>
    <w:rPr>
      <w:sz w:val="18"/>
      <w:lang w:eastAsia="en-US"/>
    </w:rPr>
  </w:style>
  <w:style w:type="paragraph" w:customStyle="1" w:styleId="DocgegevensVetBrinkGroep">
    <w:name w:val="Doc.gegevens Vet Brink Groep"/>
    <w:basedOn w:val="ZsysBasisBrinkGroep"/>
    <w:next w:val="BasistekstBrinkGroep"/>
    <w:rsid w:val="002225A8"/>
    <w:rPr>
      <w:b/>
      <w:bCs/>
    </w:rPr>
  </w:style>
  <w:style w:type="paragraph" w:styleId="Voetnoottekst">
    <w:name w:val="footnote text"/>
    <w:basedOn w:val="Standaard"/>
    <w:semiHidden/>
    <w:rsid w:val="002225A8"/>
    <w:pPr>
      <w:spacing w:line="283" w:lineRule="exact"/>
      <w:ind w:left="284" w:hanging="284"/>
    </w:pPr>
    <w:rPr>
      <w:spacing w:val="20"/>
      <w:sz w:val="13"/>
    </w:rPr>
  </w:style>
  <w:style w:type="paragraph" w:customStyle="1" w:styleId="ReferentiegegevensBrink">
    <w:name w:val="Referentiegegevens Brink"/>
    <w:basedOn w:val="DocgegevensBrinkGroep"/>
    <w:rsid w:val="002225A8"/>
  </w:style>
  <w:style w:type="paragraph" w:customStyle="1" w:styleId="Zwevend1steniveauBrinkGroep">
    <w:name w:val="Zwevend 1ste niveau Brink Groep"/>
    <w:basedOn w:val="ZsysBasisBrinkGroep"/>
    <w:rsid w:val="002225A8"/>
    <w:pPr>
      <w:tabs>
        <w:tab w:val="left" w:pos="357"/>
      </w:tabs>
      <w:ind w:left="357"/>
    </w:pPr>
  </w:style>
  <w:style w:type="paragraph" w:customStyle="1" w:styleId="Zwevend2deniveauBrinkGroep">
    <w:name w:val="Zwevend 2de niveau Brink Groep"/>
    <w:basedOn w:val="ZsysBasisBrinkGroep"/>
    <w:rsid w:val="002225A8"/>
    <w:pPr>
      <w:tabs>
        <w:tab w:val="left" w:pos="714"/>
      </w:tabs>
      <w:ind w:left="714"/>
    </w:pPr>
  </w:style>
  <w:style w:type="paragraph" w:customStyle="1" w:styleId="Zwevend3deniveauBrinkGroep">
    <w:name w:val="Zwevend 3de niveau Brink Groep"/>
    <w:basedOn w:val="ZsysBasisBrinkGroep"/>
    <w:rsid w:val="002225A8"/>
    <w:pPr>
      <w:tabs>
        <w:tab w:val="left" w:pos="1071"/>
      </w:tabs>
      <w:ind w:left="1071"/>
    </w:pPr>
  </w:style>
  <w:style w:type="paragraph" w:customStyle="1" w:styleId="VoettekstReferentiegegevensBrink">
    <w:name w:val="Voettekst Referentiegegevens Brink"/>
    <w:basedOn w:val="ZsysBasisBrinkGroep"/>
    <w:rsid w:val="002225A8"/>
    <w:pPr>
      <w:tabs>
        <w:tab w:val="left" w:pos="2155"/>
      </w:tabs>
    </w:pPr>
    <w:rPr>
      <w:noProof/>
      <w:spacing w:val="20"/>
      <w:sz w:val="13"/>
    </w:rPr>
  </w:style>
  <w:style w:type="paragraph" w:customStyle="1" w:styleId="ZSysVoetLogoFrameBrink">
    <w:name w:val="ZSysVoetLogoFrame Brink"/>
    <w:basedOn w:val="Standaard"/>
    <w:rsid w:val="002225A8"/>
    <w:pPr>
      <w:framePr w:hSpace="181" w:vSpace="181" w:wrap="around" w:vAnchor="page" w:hAnchor="page" w:x="1702" w:y="15594"/>
      <w:spacing w:line="280" w:lineRule="atLeast"/>
    </w:pPr>
  </w:style>
  <w:style w:type="numbering" w:styleId="111111">
    <w:name w:val="Outline List 2"/>
    <w:basedOn w:val="Geenlijst"/>
    <w:uiPriority w:val="99"/>
    <w:semiHidden/>
    <w:unhideWhenUsed/>
    <w:rsid w:val="002225A8"/>
    <w:pPr>
      <w:numPr>
        <w:numId w:val="2"/>
      </w:numPr>
    </w:pPr>
  </w:style>
  <w:style w:type="numbering" w:styleId="1ai">
    <w:name w:val="Outline List 1"/>
    <w:basedOn w:val="Geenlijst"/>
    <w:uiPriority w:val="99"/>
    <w:semiHidden/>
    <w:unhideWhenUsed/>
    <w:rsid w:val="002225A8"/>
    <w:pPr>
      <w:numPr>
        <w:numId w:val="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2225A8"/>
    <w:rPr>
      <w:rFonts w:asciiTheme="majorHAnsi" w:eastAsiaTheme="majorEastAsia" w:hAnsiTheme="majorHAnsi" w:cstheme="majorBidi"/>
      <w:i/>
      <w:iCs/>
      <w:color w:val="A01F0A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25A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25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25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2225A8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2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25A8"/>
    <w:rPr>
      <w:rFonts w:ascii="Tahoma" w:hAnsi="Tahoma" w:cs="Tahoma"/>
      <w:sz w:val="16"/>
      <w:szCs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225A8"/>
  </w:style>
  <w:style w:type="paragraph" w:styleId="Bloktekst">
    <w:name w:val="Block Text"/>
    <w:basedOn w:val="Standaard"/>
    <w:uiPriority w:val="99"/>
    <w:semiHidden/>
    <w:unhideWhenUsed/>
    <w:rsid w:val="002225A8"/>
    <w:pPr>
      <w:pBdr>
        <w:top w:val="single" w:sz="2" w:space="10" w:color="F57863" w:themeColor="accent1"/>
        <w:left w:val="single" w:sz="2" w:space="10" w:color="F57863" w:themeColor="accent1"/>
        <w:bottom w:val="single" w:sz="2" w:space="10" w:color="F57863" w:themeColor="accent1"/>
        <w:right w:val="single" w:sz="2" w:space="10" w:color="F57863" w:themeColor="accent1"/>
      </w:pBdr>
      <w:ind w:left="1152" w:right="1152"/>
    </w:pPr>
    <w:rPr>
      <w:rFonts w:eastAsiaTheme="minorEastAsia" w:cstheme="minorBidi"/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225A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225A8"/>
    <w:rPr>
      <w:rFonts w:ascii="Sitka Text" w:hAnsi="Sitka Text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2225A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2225A8"/>
    <w:rPr>
      <w:rFonts w:ascii="Sitka Text" w:hAnsi="Sitka Text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2225A8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2225A8"/>
    <w:rPr>
      <w:rFonts w:ascii="Sitka Text" w:hAnsi="Sitka Text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2225A8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2225A8"/>
    <w:rPr>
      <w:rFonts w:ascii="Sitka Text" w:hAnsi="Sitka Text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225A8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225A8"/>
    <w:rPr>
      <w:rFonts w:ascii="Sitka Text" w:hAnsi="Sitka Text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2225A8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2225A8"/>
    <w:rPr>
      <w:rFonts w:ascii="Sitka Text" w:hAnsi="Sitka Text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225A8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225A8"/>
    <w:rPr>
      <w:rFonts w:ascii="Sitka Text" w:hAnsi="Sitka Text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2225A8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2225A8"/>
    <w:rPr>
      <w:rFonts w:ascii="Sitka Text" w:hAnsi="Sitka Text"/>
      <w:sz w:val="16"/>
      <w:szCs w:val="16"/>
    </w:rPr>
  </w:style>
  <w:style w:type="character" w:styleId="Titelvanboek">
    <w:name w:val="Book Title"/>
    <w:basedOn w:val="Standaardalinea-lettertype"/>
    <w:uiPriority w:val="33"/>
    <w:rsid w:val="002225A8"/>
    <w:rPr>
      <w:b/>
      <w:bCs/>
      <w:smallCap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2225A8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2225A8"/>
    <w:rPr>
      <w:rFonts w:ascii="Sitka Text" w:hAnsi="Sitka Text"/>
      <w:sz w:val="18"/>
    </w:rPr>
  </w:style>
  <w:style w:type="table" w:styleId="Kleurrijkraster">
    <w:name w:val="Colorful Grid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3DF" w:themeFill="accent1" w:themeFillTint="33"/>
    </w:tcPr>
    <w:tblStylePr w:type="firstRow">
      <w:rPr>
        <w:b/>
        <w:bCs/>
      </w:rPr>
      <w:tblPr/>
      <w:tcPr>
        <w:shd w:val="clear" w:color="auto" w:fill="FBC8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8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F30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F3011" w:themeFill="accent1" w:themeFillShade="BF"/>
      </w:tc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shd w:val="clear" w:color="auto" w:fill="FABBB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6F5" w:themeFill="accent2" w:themeFillTint="33"/>
    </w:tcPr>
    <w:tblStylePr w:type="firstRow">
      <w:rPr>
        <w:b/>
        <w:bCs/>
      </w:rPr>
      <w:tblPr/>
      <w:tcPr>
        <w:shd w:val="clear" w:color="auto" w:fill="CEED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D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BDB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BDB5" w:themeFill="accent2" w:themeFillShade="BF"/>
      </w:tc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shd w:val="clear" w:color="auto" w:fill="C2E9E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7FF" w:themeFill="accent3" w:themeFillTint="33"/>
    </w:tcPr>
    <w:tblStylePr w:type="firstRow">
      <w:rPr>
        <w:b/>
        <w:bCs/>
      </w:rPr>
      <w:tblPr/>
      <w:tcPr>
        <w:shd w:val="clear" w:color="auto" w:fill="F38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8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B00A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B00AD" w:themeFill="accent3" w:themeFillShade="BF"/>
      </w:tc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4" w:themeFill="accent4" w:themeFillTint="33"/>
    </w:tcPr>
    <w:tblStylePr w:type="firstRow">
      <w:rPr>
        <w:b/>
        <w:bCs/>
      </w:rPr>
      <w:tblPr/>
      <w:tcPr>
        <w:shd w:val="clear" w:color="auto" w:fill="F3F1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1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CB0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CB086" w:themeFill="accent4" w:themeFillShade="BF"/>
      </w:tc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shd w:val="clear" w:color="auto" w:fill="F1EEE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FEC" w:themeFill="accent5" w:themeFillTint="33"/>
    </w:tcPr>
    <w:tblStylePr w:type="firstRow">
      <w:rPr>
        <w:b/>
        <w:bCs/>
      </w:rPr>
      <w:tblPr/>
      <w:tcPr>
        <w:shd w:val="clear" w:color="auto" w:fill="FCDF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F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25C4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25C43" w:themeFill="accent5" w:themeFillShade="BF"/>
      </w:tc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shd w:val="clear" w:color="auto" w:fill="FCD7D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2225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FF" w:themeFill="accent6" w:themeFillTint="33"/>
    </w:tcPr>
    <w:tblStylePr w:type="firstRow">
      <w:rPr>
        <w:b/>
        <w:bCs/>
      </w:rPr>
      <w:tblPr/>
      <w:tcPr>
        <w:shd w:val="clear" w:color="auto" w:fill="FAC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A26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A26FF" w:themeFill="accent6" w:themeFillShade="BF"/>
      </w:tc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shd w:val="clear" w:color="auto" w:fill="F9C4FF" w:themeFill="accent6" w:themeFillTint="7F"/>
      </w:tcPr>
    </w:tblStylePr>
  </w:style>
  <w:style w:type="table" w:styleId="Kleurrijkelijst">
    <w:name w:val="Colorful List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EF1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shd w:val="clear" w:color="auto" w:fill="FDE3D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shd w:val="clear" w:color="auto" w:fill="E6F6F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CE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994" w:themeFill="accent4" w:themeFillShade="CC"/>
      </w:tcPr>
    </w:tblStylePr>
    <w:tblStylePr w:type="lastRow">
      <w:rPr>
        <w:b/>
        <w:bCs/>
        <w:color w:val="C4B9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shd w:val="clear" w:color="auto" w:fill="F9C7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CFB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00B9" w:themeFill="accent3" w:themeFillShade="CC"/>
      </w:tcPr>
    </w:tblStylePr>
    <w:tblStylePr w:type="lastRow">
      <w:rPr>
        <w:b/>
        <w:bCs/>
        <w:color w:val="A600B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shd w:val="clear" w:color="auto" w:fill="F9F8F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EF7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3AFF" w:themeFill="accent6" w:themeFillShade="CC"/>
      </w:tcPr>
    </w:tblStylePr>
    <w:tblStylePr w:type="lastRow">
      <w:rPr>
        <w:b/>
        <w:bCs/>
        <w:color w:val="EC3A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shd w:val="clear" w:color="auto" w:fill="FDEFE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2225A8"/>
    <w:rPr>
      <w:color w:val="000000" w:themeColor="text1"/>
    </w:rPr>
    <w:tblPr>
      <w:tblStyleRowBandSize w:val="1"/>
      <w:tblStyleColBandSize w:val="1"/>
    </w:tblPr>
    <w:tcPr>
      <w:shd w:val="clear" w:color="auto" w:fill="FDF3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6D57" w:themeFill="accent5" w:themeFillShade="CC"/>
      </w:tcPr>
    </w:tblStylePr>
    <w:tblStylePr w:type="lastRow">
      <w:rPr>
        <w:b/>
        <w:bCs/>
        <w:color w:val="F36D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shd w:val="clear" w:color="auto" w:fill="FCE7FF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F57863" w:themeColor="accent1"/>
        <w:bottom w:val="single" w:sz="4" w:space="0" w:color="F57863" w:themeColor="accent1"/>
        <w:right w:val="single" w:sz="4" w:space="0" w:color="F578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126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1260C" w:themeColor="accent1" w:themeShade="99"/>
          <w:insideV w:val="nil"/>
        </w:tcBorders>
        <w:shd w:val="clear" w:color="auto" w:fill="C126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60C" w:themeFill="accent1" w:themeFillShade="99"/>
      </w:tcPr>
    </w:tblStylePr>
    <w:tblStylePr w:type="band1Vert">
      <w:tblPr/>
      <w:tcPr>
        <w:shd w:val="clear" w:color="auto" w:fill="FBC8C0" w:themeFill="accent1" w:themeFillTint="66"/>
      </w:tcPr>
    </w:tblStylePr>
    <w:tblStylePr w:type="band1Horz">
      <w:tblPr/>
      <w:tcPr>
        <w:shd w:val="clear" w:color="auto" w:fill="FABB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85D4CF" w:themeColor="accent2"/>
        <w:bottom w:val="single" w:sz="4" w:space="0" w:color="85D4CF" w:themeColor="accent2"/>
        <w:right w:val="single" w:sz="4" w:space="0" w:color="85D4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99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992" w:themeColor="accent2" w:themeShade="99"/>
          <w:insideV w:val="nil"/>
        </w:tcBorders>
        <w:shd w:val="clear" w:color="auto" w:fill="36999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992" w:themeFill="accent2" w:themeFillShade="99"/>
      </w:tcPr>
    </w:tblStylePr>
    <w:tblStylePr w:type="band1Vert">
      <w:tblPr/>
      <w:tcPr>
        <w:shd w:val="clear" w:color="auto" w:fill="CEEDEB" w:themeFill="accent2" w:themeFillTint="66"/>
      </w:tcPr>
    </w:tblStylePr>
    <w:tblStylePr w:type="band1Horz">
      <w:tblPr/>
      <w:tcPr>
        <w:shd w:val="clear" w:color="auto" w:fill="C2E9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E3DECC" w:themeColor="accent4"/>
        <w:left w:val="single" w:sz="4" w:space="0" w:color="D100E8" w:themeColor="accent3"/>
        <w:bottom w:val="single" w:sz="4" w:space="0" w:color="D100E8" w:themeColor="accent3"/>
        <w:right w:val="single" w:sz="4" w:space="0" w:color="D100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DE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008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008B" w:themeColor="accent3" w:themeShade="99"/>
          <w:insideV w:val="nil"/>
        </w:tcBorders>
        <w:shd w:val="clear" w:color="auto" w:fill="7C008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008B" w:themeFill="accent3" w:themeFillShade="99"/>
      </w:tcPr>
    </w:tblStylePr>
    <w:tblStylePr w:type="band1Vert">
      <w:tblPr/>
      <w:tcPr>
        <w:shd w:val="clear" w:color="auto" w:fill="F38FFF" w:themeFill="accent3" w:themeFillTint="66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D100E8" w:themeColor="accent3"/>
        <w:left w:val="single" w:sz="4" w:space="0" w:color="E3DECC" w:themeColor="accent4"/>
        <w:bottom w:val="single" w:sz="4" w:space="0" w:color="E3DECC" w:themeColor="accent4"/>
        <w:right w:val="single" w:sz="4" w:space="0" w:color="E3DE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95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955C" w:themeColor="accent4" w:themeShade="99"/>
          <w:insideV w:val="nil"/>
        </w:tcBorders>
        <w:shd w:val="clear" w:color="auto" w:fill="A595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955C" w:themeFill="accent4" w:themeFillShade="99"/>
      </w:tcPr>
    </w:tblStylePr>
    <w:tblStylePr w:type="band1Vert">
      <w:tblPr/>
      <w:tcPr>
        <w:shd w:val="clear" w:color="auto" w:fill="F3F1EA" w:themeFill="accent4" w:themeFillTint="66"/>
      </w:tcPr>
    </w:tblStylePr>
    <w:tblStylePr w:type="band1Horz">
      <w:tblPr/>
      <w:tcPr>
        <w:shd w:val="clear" w:color="auto" w:fill="F1EE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F489FF" w:themeColor="accent6"/>
        <w:left w:val="single" w:sz="4" w:space="0" w:color="F9B1A5" w:themeColor="accent5"/>
        <w:bottom w:val="single" w:sz="4" w:space="0" w:color="F9B1A5" w:themeColor="accent5"/>
        <w:right w:val="single" w:sz="4" w:space="0" w:color="F9B1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2E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2E0F" w:themeColor="accent5" w:themeShade="99"/>
          <w:insideV w:val="nil"/>
        </w:tcBorders>
        <w:shd w:val="clear" w:color="auto" w:fill="E82E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2E0F" w:themeFill="accent5" w:themeFillShade="99"/>
      </w:tcPr>
    </w:tblStylePr>
    <w:tblStylePr w:type="band1Vert">
      <w:tblPr/>
      <w:tcPr>
        <w:shd w:val="clear" w:color="auto" w:fill="FCDFDA" w:themeFill="accent5" w:themeFillTint="66"/>
      </w:tcPr>
    </w:tblStylePr>
    <w:tblStylePr w:type="band1Horz">
      <w:tblPr/>
      <w:tcPr>
        <w:shd w:val="clear" w:color="auto" w:fill="FCD7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2225A8"/>
    <w:rPr>
      <w:color w:val="000000" w:themeColor="text1"/>
    </w:rPr>
    <w:tblPr>
      <w:tblStyleRowBandSize w:val="1"/>
      <w:tblStyleColBandSize w:val="1"/>
      <w:tblBorders>
        <w:top w:val="single" w:sz="24" w:space="0" w:color="F9B1A5" w:themeColor="accent5"/>
        <w:left w:val="single" w:sz="4" w:space="0" w:color="F489FF" w:themeColor="accent6"/>
        <w:bottom w:val="single" w:sz="4" w:space="0" w:color="F489FF" w:themeColor="accent6"/>
        <w:right w:val="single" w:sz="4" w:space="0" w:color="F489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1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00E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00EB" w:themeColor="accent6" w:themeShade="99"/>
          <w:insideV w:val="nil"/>
        </w:tcBorders>
        <w:shd w:val="clear" w:color="auto" w:fill="D400E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00EB" w:themeFill="accent6" w:themeFillShade="99"/>
      </w:tcPr>
    </w:tblStylePr>
    <w:tblStylePr w:type="band1Vert">
      <w:tblPr/>
      <w:tcPr>
        <w:shd w:val="clear" w:color="auto" w:fill="FACFFF" w:themeFill="accent6" w:themeFillTint="66"/>
      </w:tcPr>
    </w:tblStylePr>
    <w:tblStylePr w:type="band1Horz">
      <w:tblPr/>
      <w:tcPr>
        <w:shd w:val="clear" w:color="auto" w:fill="F9C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225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25A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25A8"/>
    <w:rPr>
      <w:rFonts w:ascii="Sitka Text" w:hAnsi="Sitka Tex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25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25A8"/>
    <w:rPr>
      <w:rFonts w:ascii="Sitka Text" w:hAnsi="Sitka Text"/>
      <w:b/>
      <w:bCs/>
    </w:rPr>
  </w:style>
  <w:style w:type="table" w:styleId="Donkerelijst">
    <w:name w:val="Dark List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F578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1F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30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85D4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E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BDB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D100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007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00A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E3DE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C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B0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F9B1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126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5C4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2225A8"/>
    <w:rPr>
      <w:color w:val="FFFFFF" w:themeColor="background1"/>
    </w:rPr>
    <w:tblPr>
      <w:tblStyleRowBandSize w:val="1"/>
      <w:tblStyleColBandSize w:val="1"/>
    </w:tblPr>
    <w:tcPr>
      <w:shd w:val="clear" w:color="auto" w:fill="F489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00C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26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2225A8"/>
  </w:style>
  <w:style w:type="character" w:customStyle="1" w:styleId="DatumChar">
    <w:name w:val="Datum Char"/>
    <w:basedOn w:val="Standaardalinea-lettertype"/>
    <w:link w:val="Datum"/>
    <w:uiPriority w:val="99"/>
    <w:semiHidden/>
    <w:rsid w:val="002225A8"/>
    <w:rPr>
      <w:rFonts w:ascii="Sitka Text" w:hAnsi="Sitka Text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225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225A8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2225A8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225A8"/>
    <w:rPr>
      <w:rFonts w:ascii="Sitka Text" w:hAnsi="Sitka Text"/>
      <w:sz w:val="18"/>
    </w:rPr>
  </w:style>
  <w:style w:type="character" w:styleId="Nadruk">
    <w:name w:val="Emphasis"/>
    <w:basedOn w:val="Standaardalinea-lettertype"/>
    <w:uiPriority w:val="20"/>
    <w:rsid w:val="002225A8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2225A8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225A8"/>
    <w:pPr>
      <w:spacing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225A8"/>
    <w:rPr>
      <w:rFonts w:ascii="Sitka Text" w:hAnsi="Sitka Text"/>
    </w:rPr>
  </w:style>
  <w:style w:type="paragraph" w:styleId="Adresenvelop">
    <w:name w:val="envelope address"/>
    <w:basedOn w:val="Standaard"/>
    <w:uiPriority w:val="99"/>
    <w:semiHidden/>
    <w:unhideWhenUsed/>
    <w:rsid w:val="002225A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2225A8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225A8"/>
    <w:rPr>
      <w:vertAlign w:val="superscript"/>
    </w:rPr>
  </w:style>
  <w:style w:type="character" w:styleId="HTML-acroniem">
    <w:name w:val="HTML Acronym"/>
    <w:basedOn w:val="Standaardalinea-lettertype"/>
    <w:uiPriority w:val="99"/>
    <w:semiHidden/>
    <w:unhideWhenUsed/>
    <w:rsid w:val="002225A8"/>
  </w:style>
  <w:style w:type="paragraph" w:styleId="HTML-adres">
    <w:name w:val="HTML Address"/>
    <w:basedOn w:val="Standaard"/>
    <w:link w:val="HTML-adresChar"/>
    <w:uiPriority w:val="99"/>
    <w:semiHidden/>
    <w:unhideWhenUsed/>
    <w:rsid w:val="002225A8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2225A8"/>
    <w:rPr>
      <w:rFonts w:ascii="Sitka Text" w:hAnsi="Sitka Text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2225A8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2225A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2225A8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2225A8"/>
    <w:rPr>
      <w:rFonts w:ascii="Consolas" w:hAnsi="Consolas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225A8"/>
    <w:pPr>
      <w:spacing w:line="240" w:lineRule="auto"/>
    </w:pPr>
    <w:rPr>
      <w:rFonts w:ascii="Consolas" w:hAnsi="Consolas" w:cs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225A8"/>
    <w:rPr>
      <w:rFonts w:ascii="Consolas" w:hAnsi="Consolas" w:cs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2225A8"/>
    <w:rPr>
      <w:rFonts w:ascii="Consolas" w:hAnsi="Consolas" w:cs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2225A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2225A8"/>
    <w:rPr>
      <w:i/>
      <w:i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510" w:hanging="17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680" w:hanging="17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850" w:hanging="17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1020" w:hanging="17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1190" w:hanging="17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1360" w:hanging="17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225A8"/>
    <w:pPr>
      <w:spacing w:line="240" w:lineRule="auto"/>
      <w:ind w:left="1530" w:hanging="170"/>
    </w:pPr>
  </w:style>
  <w:style w:type="paragraph" w:styleId="Indexkop">
    <w:name w:val="index heading"/>
    <w:basedOn w:val="Standaard"/>
    <w:next w:val="Index1"/>
    <w:uiPriority w:val="99"/>
    <w:semiHidden/>
    <w:unhideWhenUsed/>
    <w:rsid w:val="002225A8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2225A8"/>
    <w:rPr>
      <w:b/>
      <w:bCs/>
      <w:i/>
      <w:iCs/>
      <w:color w:val="F5786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2225A8"/>
    <w:pPr>
      <w:pBdr>
        <w:bottom w:val="single" w:sz="4" w:space="4" w:color="F5786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25A8"/>
    <w:rPr>
      <w:rFonts w:ascii="Sitka Text" w:hAnsi="Sitka Text"/>
      <w:b/>
      <w:bCs/>
      <w:i/>
      <w:iCs/>
      <w:sz w:val="18"/>
    </w:rPr>
  </w:style>
  <w:style w:type="character" w:styleId="Intensieveverwijzing">
    <w:name w:val="Intense Reference"/>
    <w:basedOn w:val="Standaardalinea-lettertype"/>
    <w:uiPriority w:val="32"/>
    <w:rsid w:val="002225A8"/>
    <w:rPr>
      <w:b/>
      <w:bCs/>
      <w:smallCaps/>
      <w:color w:val="85D4CF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  <w:insideH w:val="single" w:sz="8" w:space="0" w:color="F57863" w:themeColor="accent1"/>
        <w:insideV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18" w:space="0" w:color="F57863" w:themeColor="accent1"/>
          <w:right w:val="single" w:sz="8" w:space="0" w:color="F57863" w:themeColor="accent1"/>
          <w:insideH w:val="nil"/>
          <w:insideV w:val="single" w:sz="8" w:space="0" w:color="F578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H w:val="nil"/>
          <w:insideV w:val="single" w:sz="8" w:space="0" w:color="F578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band1Vert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  <w:shd w:val="clear" w:color="auto" w:fill="FCDDD8" w:themeFill="accent1" w:themeFillTint="3F"/>
      </w:tcPr>
    </w:tblStylePr>
    <w:tblStylePr w:type="band1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V w:val="single" w:sz="8" w:space="0" w:color="F57863" w:themeColor="accent1"/>
        </w:tcBorders>
        <w:shd w:val="clear" w:color="auto" w:fill="FCDDD8" w:themeFill="accent1" w:themeFillTint="3F"/>
      </w:tcPr>
    </w:tblStylePr>
    <w:tblStylePr w:type="band2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V w:val="single" w:sz="8" w:space="0" w:color="F57863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  <w:insideH w:val="single" w:sz="8" w:space="0" w:color="85D4CF" w:themeColor="accent2"/>
        <w:insideV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18" w:space="0" w:color="85D4CF" w:themeColor="accent2"/>
          <w:right w:val="single" w:sz="8" w:space="0" w:color="85D4CF" w:themeColor="accent2"/>
          <w:insideH w:val="nil"/>
          <w:insideV w:val="single" w:sz="8" w:space="0" w:color="85D4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H w:val="nil"/>
          <w:insideV w:val="single" w:sz="8" w:space="0" w:color="85D4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band1Vert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  <w:shd w:val="clear" w:color="auto" w:fill="E0F4F3" w:themeFill="accent2" w:themeFillTint="3F"/>
      </w:tcPr>
    </w:tblStylePr>
    <w:tblStylePr w:type="band1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V w:val="single" w:sz="8" w:space="0" w:color="85D4CF" w:themeColor="accent2"/>
        </w:tcBorders>
        <w:shd w:val="clear" w:color="auto" w:fill="E0F4F3" w:themeFill="accent2" w:themeFillTint="3F"/>
      </w:tcPr>
    </w:tblStylePr>
    <w:tblStylePr w:type="band2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V w:val="single" w:sz="8" w:space="0" w:color="85D4CF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  <w:insideH w:val="single" w:sz="8" w:space="0" w:color="D100E8" w:themeColor="accent3"/>
        <w:insideV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18" w:space="0" w:color="D100E8" w:themeColor="accent3"/>
          <w:right w:val="single" w:sz="8" w:space="0" w:color="D100E8" w:themeColor="accent3"/>
          <w:insideH w:val="nil"/>
          <w:insideV w:val="single" w:sz="8" w:space="0" w:color="D100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H w:val="nil"/>
          <w:insideV w:val="single" w:sz="8" w:space="0" w:color="D100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band1Vert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  <w:shd w:val="clear" w:color="auto" w:fill="F7BAFF" w:themeFill="accent3" w:themeFillTint="3F"/>
      </w:tcPr>
    </w:tblStylePr>
    <w:tblStylePr w:type="band1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V w:val="single" w:sz="8" w:space="0" w:color="D100E8" w:themeColor="accent3"/>
        </w:tcBorders>
        <w:shd w:val="clear" w:color="auto" w:fill="F7BAFF" w:themeFill="accent3" w:themeFillTint="3F"/>
      </w:tcPr>
    </w:tblStylePr>
    <w:tblStylePr w:type="band2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V w:val="single" w:sz="8" w:space="0" w:color="D100E8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  <w:insideH w:val="single" w:sz="8" w:space="0" w:color="E3DECC" w:themeColor="accent4"/>
        <w:insideV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18" w:space="0" w:color="E3DECC" w:themeColor="accent4"/>
          <w:right w:val="single" w:sz="8" w:space="0" w:color="E3DECC" w:themeColor="accent4"/>
          <w:insideH w:val="nil"/>
          <w:insideV w:val="single" w:sz="8" w:space="0" w:color="E3DE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H w:val="nil"/>
          <w:insideV w:val="single" w:sz="8" w:space="0" w:color="E3DE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band1Vert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  <w:shd w:val="clear" w:color="auto" w:fill="F8F6F2" w:themeFill="accent4" w:themeFillTint="3F"/>
      </w:tcPr>
    </w:tblStylePr>
    <w:tblStylePr w:type="band1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V w:val="single" w:sz="8" w:space="0" w:color="E3DECC" w:themeColor="accent4"/>
        </w:tcBorders>
        <w:shd w:val="clear" w:color="auto" w:fill="F8F6F2" w:themeFill="accent4" w:themeFillTint="3F"/>
      </w:tcPr>
    </w:tblStylePr>
    <w:tblStylePr w:type="band2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V w:val="single" w:sz="8" w:space="0" w:color="E3DECC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  <w:insideH w:val="single" w:sz="8" w:space="0" w:color="F9B1A5" w:themeColor="accent5"/>
        <w:insideV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18" w:space="0" w:color="F9B1A5" w:themeColor="accent5"/>
          <w:right w:val="single" w:sz="8" w:space="0" w:color="F9B1A5" w:themeColor="accent5"/>
          <w:insideH w:val="nil"/>
          <w:insideV w:val="single" w:sz="8" w:space="0" w:color="F9B1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H w:val="nil"/>
          <w:insideV w:val="single" w:sz="8" w:space="0" w:color="F9B1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band1Vert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  <w:shd w:val="clear" w:color="auto" w:fill="FDEBE8" w:themeFill="accent5" w:themeFillTint="3F"/>
      </w:tcPr>
    </w:tblStylePr>
    <w:tblStylePr w:type="band1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V w:val="single" w:sz="8" w:space="0" w:color="F9B1A5" w:themeColor="accent5"/>
        </w:tcBorders>
        <w:shd w:val="clear" w:color="auto" w:fill="FDEBE8" w:themeFill="accent5" w:themeFillTint="3F"/>
      </w:tcPr>
    </w:tblStylePr>
    <w:tblStylePr w:type="band2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V w:val="single" w:sz="8" w:space="0" w:color="F9B1A5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2225A8"/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  <w:insideH w:val="single" w:sz="8" w:space="0" w:color="F489FF" w:themeColor="accent6"/>
        <w:insideV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18" w:space="0" w:color="F489FF" w:themeColor="accent6"/>
          <w:right w:val="single" w:sz="8" w:space="0" w:color="F489FF" w:themeColor="accent6"/>
          <w:insideH w:val="nil"/>
          <w:insideV w:val="single" w:sz="8" w:space="0" w:color="F489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H w:val="nil"/>
          <w:insideV w:val="single" w:sz="8" w:space="0" w:color="F489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band1Vert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  <w:shd w:val="clear" w:color="auto" w:fill="FCE1FF" w:themeFill="accent6" w:themeFillTint="3F"/>
      </w:tcPr>
    </w:tblStylePr>
    <w:tblStylePr w:type="band1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V w:val="single" w:sz="8" w:space="0" w:color="F489FF" w:themeColor="accent6"/>
        </w:tcBorders>
        <w:shd w:val="clear" w:color="auto" w:fill="FCE1FF" w:themeFill="accent6" w:themeFillTint="3F"/>
      </w:tcPr>
    </w:tblStylePr>
    <w:tblStylePr w:type="band2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V w:val="single" w:sz="8" w:space="0" w:color="F489FF" w:themeColor="accent6"/>
        </w:tcBorders>
      </w:tcPr>
    </w:tblStylePr>
  </w:style>
  <w:style w:type="table" w:styleId="Lichtelijst">
    <w:name w:val="Light List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band1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band1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band1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band1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band1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2225A8"/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band1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2225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2225A8"/>
    <w:rPr>
      <w:color w:val="EF3011" w:themeColor="accent1" w:themeShade="BF"/>
    </w:rPr>
    <w:tblPr>
      <w:tblStyleRowBandSize w:val="1"/>
      <w:tblStyleColBandSize w:val="1"/>
      <w:tblBorders>
        <w:top w:val="single" w:sz="8" w:space="0" w:color="F57863" w:themeColor="accent1"/>
        <w:bottom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863" w:themeColor="accent1"/>
          <w:left w:val="nil"/>
          <w:bottom w:val="single" w:sz="8" w:space="0" w:color="F578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863" w:themeColor="accent1"/>
          <w:left w:val="nil"/>
          <w:bottom w:val="single" w:sz="8" w:space="0" w:color="F578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2225A8"/>
    <w:rPr>
      <w:color w:val="44BDB5" w:themeColor="accent2" w:themeShade="BF"/>
    </w:rPr>
    <w:tblPr>
      <w:tblStyleRowBandSize w:val="1"/>
      <w:tblStyleColBandSize w:val="1"/>
      <w:tblBorders>
        <w:top w:val="single" w:sz="8" w:space="0" w:color="85D4CF" w:themeColor="accent2"/>
        <w:bottom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D4CF" w:themeColor="accent2"/>
          <w:left w:val="nil"/>
          <w:bottom w:val="single" w:sz="8" w:space="0" w:color="85D4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D4CF" w:themeColor="accent2"/>
          <w:left w:val="nil"/>
          <w:bottom w:val="single" w:sz="8" w:space="0" w:color="85D4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2225A8"/>
    <w:rPr>
      <w:color w:val="9B00AD" w:themeColor="accent3" w:themeShade="BF"/>
    </w:rPr>
    <w:tblPr>
      <w:tblStyleRowBandSize w:val="1"/>
      <w:tblStyleColBandSize w:val="1"/>
      <w:tblBorders>
        <w:top w:val="single" w:sz="8" w:space="0" w:color="D100E8" w:themeColor="accent3"/>
        <w:bottom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E8" w:themeColor="accent3"/>
          <w:left w:val="nil"/>
          <w:bottom w:val="single" w:sz="8" w:space="0" w:color="D100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E8" w:themeColor="accent3"/>
          <w:left w:val="nil"/>
          <w:bottom w:val="single" w:sz="8" w:space="0" w:color="D100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2225A8"/>
    <w:rPr>
      <w:color w:val="BCB086" w:themeColor="accent4" w:themeShade="BF"/>
    </w:rPr>
    <w:tblPr>
      <w:tblStyleRowBandSize w:val="1"/>
      <w:tblStyleColBandSize w:val="1"/>
      <w:tblBorders>
        <w:top w:val="single" w:sz="8" w:space="0" w:color="E3DECC" w:themeColor="accent4"/>
        <w:bottom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DECC" w:themeColor="accent4"/>
          <w:left w:val="nil"/>
          <w:bottom w:val="single" w:sz="8" w:space="0" w:color="E3DE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DECC" w:themeColor="accent4"/>
          <w:left w:val="nil"/>
          <w:bottom w:val="single" w:sz="8" w:space="0" w:color="E3DE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2225A8"/>
    <w:rPr>
      <w:color w:val="F25C43" w:themeColor="accent5" w:themeShade="BF"/>
    </w:rPr>
    <w:tblPr>
      <w:tblStyleRowBandSize w:val="1"/>
      <w:tblStyleColBandSize w:val="1"/>
      <w:tblBorders>
        <w:top w:val="single" w:sz="8" w:space="0" w:color="F9B1A5" w:themeColor="accent5"/>
        <w:bottom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1A5" w:themeColor="accent5"/>
          <w:left w:val="nil"/>
          <w:bottom w:val="single" w:sz="8" w:space="0" w:color="F9B1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1A5" w:themeColor="accent5"/>
          <w:left w:val="nil"/>
          <w:bottom w:val="single" w:sz="8" w:space="0" w:color="F9B1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2225A8"/>
    <w:rPr>
      <w:color w:val="EA26FF" w:themeColor="accent6" w:themeShade="BF"/>
    </w:rPr>
    <w:tblPr>
      <w:tblStyleRowBandSize w:val="1"/>
      <w:tblStyleColBandSize w:val="1"/>
      <w:tblBorders>
        <w:top w:val="single" w:sz="8" w:space="0" w:color="F489FF" w:themeColor="accent6"/>
        <w:bottom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9FF" w:themeColor="accent6"/>
          <w:left w:val="nil"/>
          <w:bottom w:val="single" w:sz="8" w:space="0" w:color="F489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9FF" w:themeColor="accent6"/>
          <w:left w:val="nil"/>
          <w:bottom w:val="single" w:sz="8" w:space="0" w:color="F489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2225A8"/>
  </w:style>
  <w:style w:type="paragraph" w:styleId="Lijst">
    <w:name w:val="List"/>
    <w:basedOn w:val="Standaard"/>
    <w:uiPriority w:val="99"/>
    <w:semiHidden/>
    <w:unhideWhenUsed/>
    <w:rsid w:val="002225A8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2225A8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2225A8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2225A8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2225A8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2225A8"/>
    <w:pPr>
      <w:numPr>
        <w:numId w:val="5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2225A8"/>
    <w:pPr>
      <w:numPr>
        <w:numId w:val="6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2225A8"/>
    <w:pPr>
      <w:numPr>
        <w:numId w:val="7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2225A8"/>
    <w:pPr>
      <w:numPr>
        <w:numId w:val="8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2225A8"/>
    <w:pPr>
      <w:numPr>
        <w:numId w:val="9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2225A8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2225A8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2225A8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2225A8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2225A8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2225A8"/>
    <w:pPr>
      <w:numPr>
        <w:numId w:val="10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2225A8"/>
    <w:pPr>
      <w:numPr>
        <w:numId w:val="11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2225A8"/>
    <w:pPr>
      <w:numPr>
        <w:numId w:val="12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2225A8"/>
    <w:pPr>
      <w:numPr>
        <w:numId w:val="13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2225A8"/>
    <w:pPr>
      <w:numPr>
        <w:numId w:val="14"/>
      </w:numPr>
      <w:contextualSpacing/>
    </w:pPr>
  </w:style>
  <w:style w:type="paragraph" w:styleId="Lijstalinea">
    <w:name w:val="List Paragraph"/>
    <w:basedOn w:val="Standaard"/>
    <w:uiPriority w:val="34"/>
    <w:qFormat/>
    <w:rsid w:val="002225A8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2225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3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225A8"/>
    <w:rPr>
      <w:rFonts w:ascii="Consolas" w:hAnsi="Consolas" w:cs="Consolas"/>
    </w:rPr>
  </w:style>
  <w:style w:type="table" w:styleId="Gemiddeldraster1">
    <w:name w:val="Medium Grid 1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F79989" w:themeColor="accent1" w:themeTint="BF"/>
        <w:left w:val="single" w:sz="8" w:space="0" w:color="F79989" w:themeColor="accent1" w:themeTint="BF"/>
        <w:bottom w:val="single" w:sz="8" w:space="0" w:color="F79989" w:themeColor="accent1" w:themeTint="BF"/>
        <w:right w:val="single" w:sz="8" w:space="0" w:color="F79989" w:themeColor="accent1" w:themeTint="BF"/>
        <w:insideH w:val="single" w:sz="8" w:space="0" w:color="F79989" w:themeColor="accent1" w:themeTint="BF"/>
        <w:insideV w:val="single" w:sz="8" w:space="0" w:color="F79989" w:themeColor="accent1" w:themeTint="BF"/>
      </w:tblBorders>
    </w:tblPr>
    <w:tcPr>
      <w:shd w:val="clear" w:color="auto" w:fill="FCDD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9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shd w:val="clear" w:color="auto" w:fill="FABBB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A3DEDA" w:themeColor="accent2" w:themeTint="BF"/>
        <w:left w:val="single" w:sz="8" w:space="0" w:color="A3DEDA" w:themeColor="accent2" w:themeTint="BF"/>
        <w:bottom w:val="single" w:sz="8" w:space="0" w:color="A3DEDA" w:themeColor="accent2" w:themeTint="BF"/>
        <w:right w:val="single" w:sz="8" w:space="0" w:color="A3DEDA" w:themeColor="accent2" w:themeTint="BF"/>
        <w:insideH w:val="single" w:sz="8" w:space="0" w:color="A3DEDA" w:themeColor="accent2" w:themeTint="BF"/>
        <w:insideV w:val="single" w:sz="8" w:space="0" w:color="A3DEDA" w:themeColor="accent2" w:themeTint="BF"/>
      </w:tblBorders>
    </w:tblPr>
    <w:tcPr>
      <w:shd w:val="clear" w:color="auto" w:fill="E0F4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E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shd w:val="clear" w:color="auto" w:fill="C2E9E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E92EFF" w:themeColor="accent3" w:themeTint="BF"/>
        <w:left w:val="single" w:sz="8" w:space="0" w:color="E92EFF" w:themeColor="accent3" w:themeTint="BF"/>
        <w:bottom w:val="single" w:sz="8" w:space="0" w:color="E92EFF" w:themeColor="accent3" w:themeTint="BF"/>
        <w:right w:val="single" w:sz="8" w:space="0" w:color="E92EFF" w:themeColor="accent3" w:themeTint="BF"/>
        <w:insideH w:val="single" w:sz="8" w:space="0" w:color="E92EFF" w:themeColor="accent3" w:themeTint="BF"/>
        <w:insideV w:val="single" w:sz="8" w:space="0" w:color="E92EFF" w:themeColor="accent3" w:themeTint="BF"/>
      </w:tblBorders>
    </w:tblPr>
    <w:tcPr>
      <w:shd w:val="clear" w:color="auto" w:fill="F7B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2E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EAE6D8" w:themeColor="accent4" w:themeTint="BF"/>
        <w:left w:val="single" w:sz="8" w:space="0" w:color="EAE6D8" w:themeColor="accent4" w:themeTint="BF"/>
        <w:bottom w:val="single" w:sz="8" w:space="0" w:color="EAE6D8" w:themeColor="accent4" w:themeTint="BF"/>
        <w:right w:val="single" w:sz="8" w:space="0" w:color="EAE6D8" w:themeColor="accent4" w:themeTint="BF"/>
        <w:insideH w:val="single" w:sz="8" w:space="0" w:color="EAE6D8" w:themeColor="accent4" w:themeTint="BF"/>
        <w:insideV w:val="single" w:sz="8" w:space="0" w:color="EAE6D8" w:themeColor="accent4" w:themeTint="BF"/>
      </w:tblBorders>
    </w:tblPr>
    <w:tcPr>
      <w:shd w:val="clear" w:color="auto" w:fill="F8F6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6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shd w:val="clear" w:color="auto" w:fill="F1EEE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FAC4BB" w:themeColor="accent5" w:themeTint="BF"/>
        <w:left w:val="single" w:sz="8" w:space="0" w:color="FAC4BB" w:themeColor="accent5" w:themeTint="BF"/>
        <w:bottom w:val="single" w:sz="8" w:space="0" w:color="FAC4BB" w:themeColor="accent5" w:themeTint="BF"/>
        <w:right w:val="single" w:sz="8" w:space="0" w:color="FAC4BB" w:themeColor="accent5" w:themeTint="BF"/>
        <w:insideH w:val="single" w:sz="8" w:space="0" w:color="FAC4BB" w:themeColor="accent5" w:themeTint="BF"/>
        <w:insideV w:val="single" w:sz="8" w:space="0" w:color="FAC4BB" w:themeColor="accent5" w:themeTint="BF"/>
      </w:tblBorders>
    </w:tblPr>
    <w:tcPr>
      <w:shd w:val="clear" w:color="auto" w:fill="F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4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shd w:val="clear" w:color="auto" w:fill="FCD7D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2225A8"/>
    <w:tblPr>
      <w:tblStyleRowBandSize w:val="1"/>
      <w:tblStyleColBandSize w:val="1"/>
      <w:tblBorders>
        <w:top w:val="single" w:sz="8" w:space="0" w:color="F6A6FF" w:themeColor="accent6" w:themeTint="BF"/>
        <w:left w:val="single" w:sz="8" w:space="0" w:color="F6A6FF" w:themeColor="accent6" w:themeTint="BF"/>
        <w:bottom w:val="single" w:sz="8" w:space="0" w:color="F6A6FF" w:themeColor="accent6" w:themeTint="BF"/>
        <w:right w:val="single" w:sz="8" w:space="0" w:color="F6A6FF" w:themeColor="accent6" w:themeTint="BF"/>
        <w:insideH w:val="single" w:sz="8" w:space="0" w:color="F6A6FF" w:themeColor="accent6" w:themeTint="BF"/>
        <w:insideV w:val="single" w:sz="8" w:space="0" w:color="F6A6FF" w:themeColor="accent6" w:themeTint="BF"/>
      </w:tblBorders>
    </w:tblPr>
    <w:tcPr>
      <w:shd w:val="clear" w:color="auto" w:fill="FCE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A6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shd w:val="clear" w:color="auto" w:fill="F9C4FF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  <w:insideH w:val="single" w:sz="8" w:space="0" w:color="F57863" w:themeColor="accent1"/>
        <w:insideV w:val="single" w:sz="8" w:space="0" w:color="F57863" w:themeColor="accent1"/>
      </w:tblBorders>
    </w:tblPr>
    <w:tcPr>
      <w:shd w:val="clear" w:color="auto" w:fill="FCDD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DF" w:themeFill="accent1" w:themeFillTint="33"/>
      </w:tc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tcBorders>
          <w:insideH w:val="single" w:sz="6" w:space="0" w:color="F57863" w:themeColor="accent1"/>
          <w:insideV w:val="single" w:sz="6" w:space="0" w:color="F57863" w:themeColor="accent1"/>
        </w:tcBorders>
        <w:shd w:val="clear" w:color="auto" w:fill="FABB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  <w:insideH w:val="single" w:sz="8" w:space="0" w:color="85D4CF" w:themeColor="accent2"/>
        <w:insideV w:val="single" w:sz="8" w:space="0" w:color="85D4CF" w:themeColor="accent2"/>
      </w:tblBorders>
    </w:tblPr>
    <w:tcPr>
      <w:shd w:val="clear" w:color="auto" w:fill="E0F4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6F5" w:themeFill="accent2" w:themeFillTint="33"/>
      </w:tc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tcBorders>
          <w:insideH w:val="single" w:sz="6" w:space="0" w:color="85D4CF" w:themeColor="accent2"/>
          <w:insideV w:val="single" w:sz="6" w:space="0" w:color="85D4CF" w:themeColor="accent2"/>
        </w:tcBorders>
        <w:shd w:val="clear" w:color="auto" w:fill="C2E9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  <w:insideH w:val="single" w:sz="8" w:space="0" w:color="D100E8" w:themeColor="accent3"/>
        <w:insideV w:val="single" w:sz="8" w:space="0" w:color="D100E8" w:themeColor="accent3"/>
      </w:tblBorders>
    </w:tblPr>
    <w:tcPr>
      <w:shd w:val="clear" w:color="auto" w:fill="F7B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7FF" w:themeFill="accent3" w:themeFillTint="33"/>
      </w:tc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tcBorders>
          <w:insideH w:val="single" w:sz="6" w:space="0" w:color="D100E8" w:themeColor="accent3"/>
          <w:insideV w:val="single" w:sz="6" w:space="0" w:color="D100E8" w:themeColor="accent3"/>
        </w:tcBorders>
        <w:shd w:val="clear" w:color="auto" w:fill="F07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  <w:insideH w:val="single" w:sz="8" w:space="0" w:color="E3DECC" w:themeColor="accent4"/>
        <w:insideV w:val="single" w:sz="8" w:space="0" w:color="E3DECC" w:themeColor="accent4"/>
      </w:tblBorders>
    </w:tblPr>
    <w:tcPr>
      <w:shd w:val="clear" w:color="auto" w:fill="F8F6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4" w:themeFill="accent4" w:themeFillTint="33"/>
      </w:tc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tcBorders>
          <w:insideH w:val="single" w:sz="6" w:space="0" w:color="E3DECC" w:themeColor="accent4"/>
          <w:insideV w:val="single" w:sz="6" w:space="0" w:color="E3DECC" w:themeColor="accent4"/>
        </w:tcBorders>
        <w:shd w:val="clear" w:color="auto" w:fill="F1EE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  <w:insideH w:val="single" w:sz="8" w:space="0" w:color="F9B1A5" w:themeColor="accent5"/>
        <w:insideV w:val="single" w:sz="8" w:space="0" w:color="F9B1A5" w:themeColor="accent5"/>
      </w:tblBorders>
    </w:tblPr>
    <w:tcPr>
      <w:shd w:val="clear" w:color="auto" w:fill="F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EC" w:themeFill="accent5" w:themeFillTint="33"/>
      </w:tc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tcBorders>
          <w:insideH w:val="single" w:sz="6" w:space="0" w:color="F9B1A5" w:themeColor="accent5"/>
          <w:insideV w:val="single" w:sz="6" w:space="0" w:color="F9B1A5" w:themeColor="accent5"/>
        </w:tcBorders>
        <w:shd w:val="clear" w:color="auto" w:fill="FCD7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  <w:insideH w:val="single" w:sz="8" w:space="0" w:color="F489FF" w:themeColor="accent6"/>
        <w:insideV w:val="single" w:sz="8" w:space="0" w:color="F489FF" w:themeColor="accent6"/>
      </w:tblBorders>
    </w:tblPr>
    <w:tcPr>
      <w:shd w:val="clear" w:color="auto" w:fill="FCE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FF" w:themeFill="accent6" w:themeFillTint="33"/>
      </w:tc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tcBorders>
          <w:insideH w:val="single" w:sz="6" w:space="0" w:color="F489FF" w:themeColor="accent6"/>
          <w:insideV w:val="single" w:sz="6" w:space="0" w:color="F489FF" w:themeColor="accent6"/>
        </w:tcBorders>
        <w:shd w:val="clear" w:color="auto" w:fill="F9C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D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8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8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8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8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B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BB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4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D4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D4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D4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D4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9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9E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7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74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6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DE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DE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DE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DE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E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EE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1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1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B1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B1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7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7D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2225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9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9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9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9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4FF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bottom w:val="single" w:sz="8" w:space="0" w:color="F578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863" w:themeColor="accent1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57863" w:themeColor="accent1"/>
          <w:bottom w:val="single" w:sz="8" w:space="0" w:color="F578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863" w:themeColor="accent1"/>
          <w:bottom w:val="single" w:sz="8" w:space="0" w:color="F57863" w:themeColor="accent1"/>
        </w:tcBorders>
      </w:tcPr>
    </w:tblStylePr>
    <w:tblStylePr w:type="band1Vert">
      <w:tblPr/>
      <w:tcPr>
        <w:shd w:val="clear" w:color="auto" w:fill="FCDDD8" w:themeFill="accent1" w:themeFillTint="3F"/>
      </w:tcPr>
    </w:tblStylePr>
    <w:tblStylePr w:type="band1Horz">
      <w:tblPr/>
      <w:tcPr>
        <w:shd w:val="clear" w:color="auto" w:fill="FCDDD8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bottom w:val="single" w:sz="8" w:space="0" w:color="85D4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D4CF" w:themeColor="accent2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85D4CF" w:themeColor="accent2"/>
          <w:bottom w:val="single" w:sz="8" w:space="0" w:color="85D4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D4CF" w:themeColor="accent2"/>
          <w:bottom w:val="single" w:sz="8" w:space="0" w:color="85D4CF" w:themeColor="accent2"/>
        </w:tcBorders>
      </w:tcPr>
    </w:tblStylePr>
    <w:tblStylePr w:type="band1Vert">
      <w:tblPr/>
      <w:tcPr>
        <w:shd w:val="clear" w:color="auto" w:fill="E0F4F3" w:themeFill="accent2" w:themeFillTint="3F"/>
      </w:tcPr>
    </w:tblStylePr>
    <w:tblStylePr w:type="band1Horz">
      <w:tblPr/>
      <w:tcPr>
        <w:shd w:val="clear" w:color="auto" w:fill="E0F4F3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bottom w:val="single" w:sz="8" w:space="0" w:color="D100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E8" w:themeColor="accent3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D100E8" w:themeColor="accent3"/>
          <w:bottom w:val="single" w:sz="8" w:space="0" w:color="D100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E8" w:themeColor="accent3"/>
          <w:bottom w:val="single" w:sz="8" w:space="0" w:color="D100E8" w:themeColor="accent3"/>
        </w:tcBorders>
      </w:tcPr>
    </w:tblStylePr>
    <w:tblStylePr w:type="band1Vert">
      <w:tblPr/>
      <w:tcPr>
        <w:shd w:val="clear" w:color="auto" w:fill="F7BAFF" w:themeFill="accent3" w:themeFillTint="3F"/>
      </w:tcPr>
    </w:tblStylePr>
    <w:tblStylePr w:type="band1Horz">
      <w:tblPr/>
      <w:tcPr>
        <w:shd w:val="clear" w:color="auto" w:fill="F7BA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bottom w:val="single" w:sz="8" w:space="0" w:color="E3DE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DECC" w:themeColor="accent4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E3DECC" w:themeColor="accent4"/>
          <w:bottom w:val="single" w:sz="8" w:space="0" w:color="E3DE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DECC" w:themeColor="accent4"/>
          <w:bottom w:val="single" w:sz="8" w:space="0" w:color="E3DECC" w:themeColor="accent4"/>
        </w:tcBorders>
      </w:tcPr>
    </w:tblStylePr>
    <w:tblStylePr w:type="band1Vert">
      <w:tblPr/>
      <w:tcPr>
        <w:shd w:val="clear" w:color="auto" w:fill="F8F6F2" w:themeFill="accent4" w:themeFillTint="3F"/>
      </w:tcPr>
    </w:tblStylePr>
    <w:tblStylePr w:type="band1Horz">
      <w:tblPr/>
      <w:tcPr>
        <w:shd w:val="clear" w:color="auto" w:fill="F8F6F2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bottom w:val="single" w:sz="8" w:space="0" w:color="F9B1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1A5" w:themeColor="accent5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9B1A5" w:themeColor="accent5"/>
          <w:bottom w:val="single" w:sz="8" w:space="0" w:color="F9B1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1A5" w:themeColor="accent5"/>
          <w:bottom w:val="single" w:sz="8" w:space="0" w:color="F9B1A5" w:themeColor="accent5"/>
        </w:tcBorders>
      </w:tcPr>
    </w:tblStylePr>
    <w:tblStylePr w:type="band1Vert">
      <w:tblPr/>
      <w:tcPr>
        <w:shd w:val="clear" w:color="auto" w:fill="FDEBE8" w:themeFill="accent5" w:themeFillTint="3F"/>
      </w:tcPr>
    </w:tblStylePr>
    <w:tblStylePr w:type="band1Horz">
      <w:tblPr/>
      <w:tcPr>
        <w:shd w:val="clear" w:color="auto" w:fill="FDEBE8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2225A8"/>
    <w:rPr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bottom w:val="single" w:sz="8" w:space="0" w:color="F489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9FF" w:themeColor="accent6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489FF" w:themeColor="accent6"/>
          <w:bottom w:val="single" w:sz="8" w:space="0" w:color="F48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9FF" w:themeColor="accent6"/>
          <w:bottom w:val="single" w:sz="8" w:space="0" w:color="F489FF" w:themeColor="accent6"/>
        </w:tcBorders>
      </w:tcPr>
    </w:tblStylePr>
    <w:tblStylePr w:type="band1Vert">
      <w:tblPr/>
      <w:tcPr>
        <w:shd w:val="clear" w:color="auto" w:fill="FCE1FF" w:themeFill="accent6" w:themeFillTint="3F"/>
      </w:tcPr>
    </w:tblStylePr>
    <w:tblStylePr w:type="band1Horz">
      <w:tblPr/>
      <w:tcPr>
        <w:shd w:val="clear" w:color="auto" w:fill="FCE1FF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8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786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8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8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D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D4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D4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D4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4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DE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DE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DE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DE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6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1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B1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1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B1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222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89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9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9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F79989" w:themeColor="accent1" w:themeTint="BF"/>
        <w:left w:val="single" w:sz="8" w:space="0" w:color="F79989" w:themeColor="accent1" w:themeTint="BF"/>
        <w:bottom w:val="single" w:sz="8" w:space="0" w:color="F79989" w:themeColor="accent1" w:themeTint="BF"/>
        <w:right w:val="single" w:sz="8" w:space="0" w:color="F79989" w:themeColor="accent1" w:themeTint="BF"/>
        <w:insideH w:val="single" w:sz="8" w:space="0" w:color="F799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989" w:themeColor="accent1" w:themeTint="BF"/>
          <w:left w:val="single" w:sz="8" w:space="0" w:color="F79989" w:themeColor="accent1" w:themeTint="BF"/>
          <w:bottom w:val="single" w:sz="8" w:space="0" w:color="F79989" w:themeColor="accent1" w:themeTint="BF"/>
          <w:right w:val="single" w:sz="8" w:space="0" w:color="F79989" w:themeColor="accent1" w:themeTint="BF"/>
          <w:insideH w:val="nil"/>
          <w:insideV w:val="nil"/>
        </w:tcBorders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989" w:themeColor="accent1" w:themeTint="BF"/>
          <w:left w:val="single" w:sz="8" w:space="0" w:color="F79989" w:themeColor="accent1" w:themeTint="BF"/>
          <w:bottom w:val="single" w:sz="8" w:space="0" w:color="F79989" w:themeColor="accent1" w:themeTint="BF"/>
          <w:right w:val="single" w:sz="8" w:space="0" w:color="F799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D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A3DEDA" w:themeColor="accent2" w:themeTint="BF"/>
        <w:left w:val="single" w:sz="8" w:space="0" w:color="A3DEDA" w:themeColor="accent2" w:themeTint="BF"/>
        <w:bottom w:val="single" w:sz="8" w:space="0" w:color="A3DEDA" w:themeColor="accent2" w:themeTint="BF"/>
        <w:right w:val="single" w:sz="8" w:space="0" w:color="A3DEDA" w:themeColor="accent2" w:themeTint="BF"/>
        <w:insideH w:val="single" w:sz="8" w:space="0" w:color="A3DE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EDA" w:themeColor="accent2" w:themeTint="BF"/>
          <w:left w:val="single" w:sz="8" w:space="0" w:color="A3DEDA" w:themeColor="accent2" w:themeTint="BF"/>
          <w:bottom w:val="single" w:sz="8" w:space="0" w:color="A3DEDA" w:themeColor="accent2" w:themeTint="BF"/>
          <w:right w:val="single" w:sz="8" w:space="0" w:color="A3DEDA" w:themeColor="accent2" w:themeTint="BF"/>
          <w:insideH w:val="nil"/>
          <w:insideV w:val="nil"/>
        </w:tcBorders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EDA" w:themeColor="accent2" w:themeTint="BF"/>
          <w:left w:val="single" w:sz="8" w:space="0" w:color="A3DEDA" w:themeColor="accent2" w:themeTint="BF"/>
          <w:bottom w:val="single" w:sz="8" w:space="0" w:color="A3DEDA" w:themeColor="accent2" w:themeTint="BF"/>
          <w:right w:val="single" w:sz="8" w:space="0" w:color="A3DE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4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E92EFF" w:themeColor="accent3" w:themeTint="BF"/>
        <w:left w:val="single" w:sz="8" w:space="0" w:color="E92EFF" w:themeColor="accent3" w:themeTint="BF"/>
        <w:bottom w:val="single" w:sz="8" w:space="0" w:color="E92EFF" w:themeColor="accent3" w:themeTint="BF"/>
        <w:right w:val="single" w:sz="8" w:space="0" w:color="E92EFF" w:themeColor="accent3" w:themeTint="BF"/>
        <w:insideH w:val="single" w:sz="8" w:space="0" w:color="E92E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2EFF" w:themeColor="accent3" w:themeTint="BF"/>
          <w:left w:val="single" w:sz="8" w:space="0" w:color="E92EFF" w:themeColor="accent3" w:themeTint="BF"/>
          <w:bottom w:val="single" w:sz="8" w:space="0" w:color="E92EFF" w:themeColor="accent3" w:themeTint="BF"/>
          <w:right w:val="single" w:sz="8" w:space="0" w:color="E92EFF" w:themeColor="accent3" w:themeTint="BF"/>
          <w:insideH w:val="nil"/>
          <w:insideV w:val="nil"/>
        </w:tcBorders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EFF" w:themeColor="accent3" w:themeTint="BF"/>
          <w:left w:val="single" w:sz="8" w:space="0" w:color="E92EFF" w:themeColor="accent3" w:themeTint="BF"/>
          <w:bottom w:val="single" w:sz="8" w:space="0" w:color="E92EFF" w:themeColor="accent3" w:themeTint="BF"/>
          <w:right w:val="single" w:sz="8" w:space="0" w:color="E92E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EAE6D8" w:themeColor="accent4" w:themeTint="BF"/>
        <w:left w:val="single" w:sz="8" w:space="0" w:color="EAE6D8" w:themeColor="accent4" w:themeTint="BF"/>
        <w:bottom w:val="single" w:sz="8" w:space="0" w:color="EAE6D8" w:themeColor="accent4" w:themeTint="BF"/>
        <w:right w:val="single" w:sz="8" w:space="0" w:color="EAE6D8" w:themeColor="accent4" w:themeTint="BF"/>
        <w:insideH w:val="single" w:sz="8" w:space="0" w:color="EAE6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6D8" w:themeColor="accent4" w:themeTint="BF"/>
          <w:left w:val="single" w:sz="8" w:space="0" w:color="EAE6D8" w:themeColor="accent4" w:themeTint="BF"/>
          <w:bottom w:val="single" w:sz="8" w:space="0" w:color="EAE6D8" w:themeColor="accent4" w:themeTint="BF"/>
          <w:right w:val="single" w:sz="8" w:space="0" w:color="EAE6D8" w:themeColor="accent4" w:themeTint="BF"/>
          <w:insideH w:val="nil"/>
          <w:insideV w:val="nil"/>
        </w:tcBorders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6D8" w:themeColor="accent4" w:themeTint="BF"/>
          <w:left w:val="single" w:sz="8" w:space="0" w:color="EAE6D8" w:themeColor="accent4" w:themeTint="BF"/>
          <w:bottom w:val="single" w:sz="8" w:space="0" w:color="EAE6D8" w:themeColor="accent4" w:themeTint="BF"/>
          <w:right w:val="single" w:sz="8" w:space="0" w:color="EAE6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6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FAC4BB" w:themeColor="accent5" w:themeTint="BF"/>
        <w:left w:val="single" w:sz="8" w:space="0" w:color="FAC4BB" w:themeColor="accent5" w:themeTint="BF"/>
        <w:bottom w:val="single" w:sz="8" w:space="0" w:color="FAC4BB" w:themeColor="accent5" w:themeTint="BF"/>
        <w:right w:val="single" w:sz="8" w:space="0" w:color="FAC4BB" w:themeColor="accent5" w:themeTint="BF"/>
        <w:insideH w:val="single" w:sz="8" w:space="0" w:color="FAC4B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C4BB" w:themeColor="accent5" w:themeTint="BF"/>
          <w:left w:val="single" w:sz="8" w:space="0" w:color="FAC4BB" w:themeColor="accent5" w:themeTint="BF"/>
          <w:bottom w:val="single" w:sz="8" w:space="0" w:color="FAC4BB" w:themeColor="accent5" w:themeTint="BF"/>
          <w:right w:val="single" w:sz="8" w:space="0" w:color="FAC4BB" w:themeColor="accent5" w:themeTint="BF"/>
          <w:insideH w:val="nil"/>
          <w:insideV w:val="nil"/>
        </w:tcBorders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4BB" w:themeColor="accent5" w:themeTint="BF"/>
          <w:left w:val="single" w:sz="8" w:space="0" w:color="FAC4BB" w:themeColor="accent5" w:themeTint="BF"/>
          <w:bottom w:val="single" w:sz="8" w:space="0" w:color="FAC4BB" w:themeColor="accent5" w:themeTint="BF"/>
          <w:right w:val="single" w:sz="8" w:space="0" w:color="FAC4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2225A8"/>
    <w:tblPr>
      <w:tblStyleRowBandSize w:val="1"/>
      <w:tblStyleColBandSize w:val="1"/>
      <w:tblBorders>
        <w:top w:val="single" w:sz="8" w:space="0" w:color="F6A6FF" w:themeColor="accent6" w:themeTint="BF"/>
        <w:left w:val="single" w:sz="8" w:space="0" w:color="F6A6FF" w:themeColor="accent6" w:themeTint="BF"/>
        <w:bottom w:val="single" w:sz="8" w:space="0" w:color="F6A6FF" w:themeColor="accent6" w:themeTint="BF"/>
        <w:right w:val="single" w:sz="8" w:space="0" w:color="F6A6FF" w:themeColor="accent6" w:themeTint="BF"/>
        <w:insideH w:val="single" w:sz="8" w:space="0" w:color="F6A6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A6FF" w:themeColor="accent6" w:themeTint="BF"/>
          <w:left w:val="single" w:sz="8" w:space="0" w:color="F6A6FF" w:themeColor="accent6" w:themeTint="BF"/>
          <w:bottom w:val="single" w:sz="8" w:space="0" w:color="F6A6FF" w:themeColor="accent6" w:themeTint="BF"/>
          <w:right w:val="single" w:sz="8" w:space="0" w:color="F6A6FF" w:themeColor="accent6" w:themeTint="BF"/>
          <w:insideH w:val="nil"/>
          <w:insideV w:val="nil"/>
        </w:tcBorders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6FF" w:themeColor="accent6" w:themeTint="BF"/>
          <w:left w:val="single" w:sz="8" w:space="0" w:color="F6A6FF" w:themeColor="accent6" w:themeTint="BF"/>
          <w:bottom w:val="single" w:sz="8" w:space="0" w:color="F6A6FF" w:themeColor="accent6" w:themeTint="BF"/>
          <w:right w:val="single" w:sz="8" w:space="0" w:color="F6A6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8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8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D4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D4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DE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DE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1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1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2225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9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2225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2225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2225A8"/>
    <w:rPr>
      <w:rFonts w:ascii="Verdana" w:hAnsi="Verdana"/>
      <w:sz w:val="17"/>
    </w:rPr>
  </w:style>
  <w:style w:type="paragraph" w:styleId="Normaalweb">
    <w:name w:val="Normal (Web)"/>
    <w:basedOn w:val="Standaard"/>
    <w:uiPriority w:val="99"/>
    <w:semiHidden/>
    <w:unhideWhenUsed/>
    <w:rsid w:val="002225A8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2225A8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2225A8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2225A8"/>
    <w:rPr>
      <w:rFonts w:ascii="Sitka Text" w:hAnsi="Sitka Text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225A8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225A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225A8"/>
    <w:rPr>
      <w:rFonts w:ascii="Consolas" w:hAnsi="Consolas" w:cs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2225A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2225A8"/>
    <w:rPr>
      <w:rFonts w:ascii="Sitka Text" w:hAnsi="Sitka Text"/>
      <w:i/>
      <w:iCs/>
      <w:color w:val="000000" w:themeColor="text1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2225A8"/>
  </w:style>
  <w:style w:type="character" w:customStyle="1" w:styleId="AanhefChar">
    <w:name w:val="Aanhef Char"/>
    <w:basedOn w:val="Standaardalinea-lettertype"/>
    <w:link w:val="Aanhef"/>
    <w:uiPriority w:val="99"/>
    <w:semiHidden/>
    <w:rsid w:val="002225A8"/>
    <w:rPr>
      <w:rFonts w:ascii="Sitka Text" w:hAnsi="Sitka Text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2225A8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2225A8"/>
    <w:rPr>
      <w:rFonts w:ascii="Sitka Text" w:hAnsi="Sitka Text"/>
      <w:sz w:val="18"/>
    </w:rPr>
  </w:style>
  <w:style w:type="character" w:styleId="Zwaar">
    <w:name w:val="Strong"/>
    <w:basedOn w:val="Standaardalinea-lettertype"/>
    <w:uiPriority w:val="22"/>
    <w:rsid w:val="002225A8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2225A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25A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2225A8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2225A8"/>
    <w:rPr>
      <w:smallCaps/>
      <w:color w:val="85D4CF" w:themeColor="accent2"/>
      <w:u w:val="single"/>
    </w:rPr>
  </w:style>
  <w:style w:type="table" w:styleId="3D-effectenvoortabel1">
    <w:name w:val="Table 3D effects 1"/>
    <w:basedOn w:val="Standaardtabel"/>
    <w:uiPriority w:val="99"/>
    <w:semiHidden/>
    <w:unhideWhenUsed/>
    <w:rsid w:val="002225A8"/>
    <w:pPr>
      <w:spacing w:line="283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2225A8"/>
    <w:pPr>
      <w:spacing w:line="283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2225A8"/>
    <w:pPr>
      <w:spacing w:line="283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2225A8"/>
    <w:pPr>
      <w:spacing w:line="283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2225A8"/>
    <w:pPr>
      <w:spacing w:line="283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2225A8"/>
    <w:pPr>
      <w:spacing w:line="283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225A8"/>
    <w:pPr>
      <w:spacing w:line="283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2225A8"/>
    <w:pPr>
      <w:spacing w:line="283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2225A8"/>
    <w:pPr>
      <w:spacing w:line="283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22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2225A8"/>
    <w:pPr>
      <w:spacing w:line="283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2225A8"/>
    <w:pPr>
      <w:spacing w:line="283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2225A8"/>
    <w:pPr>
      <w:spacing w:line="283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225A8"/>
    <w:pPr>
      <w:spacing w:line="283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2225A8"/>
    <w:pPr>
      <w:ind w:left="170" w:hanging="17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2225A8"/>
  </w:style>
  <w:style w:type="table" w:styleId="Professioneletabel">
    <w:name w:val="Table Professional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2225A8"/>
    <w:pPr>
      <w:spacing w:line="283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2225A8"/>
    <w:pPr>
      <w:spacing w:line="283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2225A8"/>
    <w:pPr>
      <w:spacing w:line="283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2225A8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2225A8"/>
    <w:pPr>
      <w:spacing w:line="283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225A8"/>
    <w:pPr>
      <w:spacing w:line="283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2225A8"/>
    <w:pPr>
      <w:spacing w:line="283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2225A8"/>
    <w:pPr>
      <w:pBdr>
        <w:bottom w:val="single" w:sz="8" w:space="4" w:color="F5786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F3011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225A8"/>
    <w:rPr>
      <w:rFonts w:asciiTheme="majorHAnsi" w:eastAsiaTheme="majorEastAsia" w:hAnsiTheme="majorHAnsi" w:cstheme="majorBidi"/>
      <w:color w:val="EF3011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2225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0">
    <w:name w:val="toc 4"/>
    <w:basedOn w:val="Standaard"/>
    <w:next w:val="Standaard"/>
    <w:autoRedefine/>
    <w:uiPriority w:val="39"/>
    <w:semiHidden/>
    <w:unhideWhenUsed/>
    <w:rsid w:val="002225A8"/>
    <w:pPr>
      <w:spacing w:after="100"/>
      <w:ind w:left="510"/>
    </w:pPr>
  </w:style>
  <w:style w:type="paragraph" w:styleId="Inhopg50">
    <w:name w:val="toc 5"/>
    <w:basedOn w:val="Standaard"/>
    <w:next w:val="Standaard"/>
    <w:autoRedefine/>
    <w:uiPriority w:val="39"/>
    <w:semiHidden/>
    <w:unhideWhenUsed/>
    <w:rsid w:val="002225A8"/>
    <w:pPr>
      <w:spacing w:after="100"/>
      <w:ind w:left="680"/>
    </w:pPr>
  </w:style>
  <w:style w:type="paragraph" w:styleId="Inhopg60">
    <w:name w:val="toc 6"/>
    <w:basedOn w:val="Standaard"/>
    <w:next w:val="Standaard"/>
    <w:autoRedefine/>
    <w:uiPriority w:val="39"/>
    <w:semiHidden/>
    <w:unhideWhenUsed/>
    <w:rsid w:val="002225A8"/>
    <w:pPr>
      <w:spacing w:after="100"/>
      <w:ind w:left="850"/>
    </w:pPr>
  </w:style>
  <w:style w:type="paragraph" w:styleId="Inhopg70">
    <w:name w:val="toc 7"/>
    <w:basedOn w:val="Standaard"/>
    <w:next w:val="Standaard"/>
    <w:autoRedefine/>
    <w:uiPriority w:val="39"/>
    <w:semiHidden/>
    <w:unhideWhenUsed/>
    <w:rsid w:val="002225A8"/>
    <w:pPr>
      <w:spacing w:after="100"/>
      <w:ind w:left="1020"/>
    </w:pPr>
  </w:style>
  <w:style w:type="paragraph" w:styleId="Inhopg80">
    <w:name w:val="toc 8"/>
    <w:basedOn w:val="Standaard"/>
    <w:next w:val="Standaard"/>
    <w:autoRedefine/>
    <w:uiPriority w:val="39"/>
    <w:semiHidden/>
    <w:unhideWhenUsed/>
    <w:rsid w:val="002225A8"/>
    <w:pPr>
      <w:spacing w:after="100"/>
      <w:ind w:left="1190"/>
    </w:pPr>
  </w:style>
  <w:style w:type="paragraph" w:styleId="Inhopg90">
    <w:name w:val="toc 9"/>
    <w:basedOn w:val="Standaard"/>
    <w:next w:val="Standaard"/>
    <w:autoRedefine/>
    <w:uiPriority w:val="39"/>
    <w:semiHidden/>
    <w:unhideWhenUsed/>
    <w:rsid w:val="002225A8"/>
    <w:pPr>
      <w:spacing w:after="100"/>
      <w:ind w:left="136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2225A8"/>
    <w:pPr>
      <w:keepNext/>
      <w:keepLines/>
      <w:numPr>
        <w:numId w:val="0"/>
      </w:numPr>
      <w:spacing w:before="480" w:line="283" w:lineRule="atLeast"/>
      <w:outlineLvl w:val="9"/>
    </w:pPr>
    <w:rPr>
      <w:rFonts w:asciiTheme="majorHAnsi" w:eastAsiaTheme="majorEastAsia" w:hAnsiTheme="majorHAnsi" w:cstheme="majorBidi"/>
      <w:bCs/>
      <w:caps/>
      <w:color w:val="EF3011" w:themeColor="accent1" w:themeShade="BF"/>
      <w:sz w:val="28"/>
      <w:szCs w:val="28"/>
    </w:rPr>
  </w:style>
  <w:style w:type="table" w:customStyle="1" w:styleId="Brinkgrijs">
    <w:name w:val="Brink grijs"/>
    <w:basedOn w:val="Standaardtabel"/>
    <w:uiPriority w:val="99"/>
    <w:rsid w:val="002225A8"/>
    <w:tblPr>
      <w:tblCellMar>
        <w:left w:w="0" w:type="dxa"/>
        <w:right w:w="0" w:type="dxa"/>
      </w:tblCellMar>
    </w:tblPr>
    <w:tcPr>
      <w:shd w:val="clear" w:color="auto" w:fill="auto"/>
    </w:tcPr>
  </w:style>
  <w:style w:type="numbering" w:customStyle="1" w:styleId="BrinkKopNummering">
    <w:name w:val="Brink KopNummering"/>
    <w:uiPriority w:val="99"/>
    <w:rsid w:val="002225A8"/>
    <w:pPr>
      <w:numPr>
        <w:numId w:val="15"/>
      </w:numPr>
    </w:pPr>
  </w:style>
  <w:style w:type="numbering" w:customStyle="1" w:styleId="BrinkOpsommingspijltje">
    <w:name w:val="Brink Opsommingspijltje"/>
    <w:uiPriority w:val="99"/>
    <w:rsid w:val="002225A8"/>
    <w:pPr>
      <w:numPr>
        <w:numId w:val="16"/>
      </w:numPr>
    </w:pPr>
  </w:style>
  <w:style w:type="paragraph" w:customStyle="1" w:styleId="Vet">
    <w:name w:val="Vet"/>
    <w:basedOn w:val="Standaard"/>
    <w:next w:val="Standaard"/>
    <w:link w:val="VetChar"/>
    <w:rsid w:val="002225A8"/>
    <w:rPr>
      <w:rFonts w:ascii="Calibri" w:hAnsi="Calibri"/>
      <w:b/>
    </w:rPr>
  </w:style>
  <w:style w:type="paragraph" w:customStyle="1" w:styleId="RefBetreft">
    <w:name w:val="RefBetreft"/>
    <w:basedOn w:val="DocgegevensBrinkGroep"/>
    <w:rsid w:val="002225A8"/>
  </w:style>
  <w:style w:type="character" w:customStyle="1" w:styleId="VetChar">
    <w:name w:val="Vet Char"/>
    <w:basedOn w:val="Standaardalinea-lettertype"/>
    <w:link w:val="Vet"/>
    <w:rsid w:val="002225A8"/>
    <w:rPr>
      <w:rFonts w:ascii="Calibri" w:hAnsi="Calibri"/>
      <w:b/>
      <w:sz w:val="18"/>
    </w:rPr>
  </w:style>
  <w:style w:type="numbering" w:customStyle="1" w:styleId="BrinkNummering">
    <w:name w:val="Brink Nummering"/>
    <w:uiPriority w:val="99"/>
    <w:rsid w:val="002225A8"/>
    <w:pPr>
      <w:numPr>
        <w:numId w:val="17"/>
      </w:numPr>
    </w:pPr>
  </w:style>
  <w:style w:type="numbering" w:customStyle="1" w:styleId="BrinkOpsomLetter">
    <w:name w:val="Brink OpsomLetter"/>
    <w:uiPriority w:val="99"/>
    <w:rsid w:val="002225A8"/>
    <w:pPr>
      <w:numPr>
        <w:numId w:val="18"/>
      </w:numPr>
    </w:pPr>
  </w:style>
  <w:style w:type="table" w:customStyle="1" w:styleId="BrinkTabel">
    <w:name w:val="BrinkTabel"/>
    <w:basedOn w:val="Standaardtabel"/>
    <w:uiPriority w:val="99"/>
    <w:rsid w:val="002225A8"/>
    <w:rPr>
      <w:rFonts w:asciiTheme="minorHAnsi" w:eastAsiaTheme="minorHAnsi" w:hAnsiTheme="minorHAnsi" w:cstheme="minorBidi"/>
      <w:color w:val="F57863" w:themeColor="accent1"/>
      <w:sz w:val="22"/>
      <w:szCs w:val="22"/>
      <w:lang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F57863" w:themeColor="accent1"/>
          <w:left w:val="nil"/>
          <w:bottom w:val="single" w:sz="4" w:space="0" w:color="F57863" w:themeColor="accent1"/>
          <w:right w:val="single" w:sz="4" w:space="0" w:color="F57863" w:themeColor="accent1"/>
          <w:insideH w:val="single" w:sz="4" w:space="0" w:color="F57863" w:themeColor="accent1"/>
          <w:insideV w:val="nil"/>
        </w:tcBorders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8D8" w:themeFill="background2"/>
      </w:tcPr>
    </w:tblStylePr>
    <w:tblStylePr w:type="band1Horz">
      <w:tblPr/>
      <w:tcPr>
        <w:tcBorders>
          <w:top w:val="single" w:sz="4" w:space="0" w:color="F57863" w:themeColor="accent1"/>
          <w:left w:val="single" w:sz="4" w:space="0" w:color="F57863" w:themeColor="accent1"/>
          <w:bottom w:val="single" w:sz="4" w:space="0" w:color="F57863" w:themeColor="accent1"/>
          <w:right w:val="single" w:sz="4" w:space="0" w:color="F57863" w:themeColor="accent1"/>
          <w:insideH w:val="nil"/>
          <w:insideV w:val="single" w:sz="4" w:space="0" w:color="F57863" w:themeColor="accent1"/>
        </w:tcBorders>
      </w:tcPr>
    </w:tblStylePr>
    <w:tblStylePr w:type="band2Horz">
      <w:tblPr/>
      <w:tcPr>
        <w:tcBorders>
          <w:top w:val="single" w:sz="4" w:space="0" w:color="F57863" w:themeColor="accent1"/>
          <w:left w:val="single" w:sz="4" w:space="0" w:color="F57863" w:themeColor="accent1"/>
          <w:bottom w:val="single" w:sz="4" w:space="0" w:color="F57863" w:themeColor="accent1"/>
          <w:right w:val="single" w:sz="4" w:space="0" w:color="F57863" w:themeColor="accent1"/>
          <w:insideH w:val="single" w:sz="4" w:space="0" w:color="F57863" w:themeColor="accent1"/>
          <w:insideV w:val="single" w:sz="4" w:space="0" w:color="F57863" w:themeColor="accent1"/>
        </w:tcBorders>
      </w:tcPr>
    </w:tblStylePr>
  </w:style>
  <w:style w:type="paragraph" w:customStyle="1" w:styleId="AdresvakBrinkGroep">
    <w:name w:val="Adresvak Brink Groep"/>
    <w:basedOn w:val="ZsysBasisBrinkGroep"/>
    <w:rsid w:val="002225A8"/>
    <w:pPr>
      <w:tabs>
        <w:tab w:val="left" w:pos="709"/>
      </w:tabs>
      <w:spacing w:after="64" w:line="283" w:lineRule="atLeast"/>
    </w:pPr>
    <w:rPr>
      <w:rFonts w:ascii="Verdana" w:hAnsi="Verdana"/>
      <w:sz w:val="17"/>
    </w:rPr>
  </w:style>
  <w:style w:type="paragraph" w:customStyle="1" w:styleId="afzendergegevens">
    <w:name w:val="afzendergegevens"/>
    <w:basedOn w:val="Standaard"/>
    <w:rsid w:val="002225A8"/>
    <w:pPr>
      <w:spacing w:line="180" w:lineRule="exact"/>
    </w:pPr>
    <w:rPr>
      <w:sz w:val="15"/>
    </w:rPr>
  </w:style>
  <w:style w:type="paragraph" w:customStyle="1" w:styleId="afzendergegevensWWW">
    <w:name w:val="afzendergegevensWWW"/>
    <w:basedOn w:val="afzendergegevens"/>
    <w:rsid w:val="002225A8"/>
    <w:rPr>
      <w:b/>
    </w:rPr>
  </w:style>
  <w:style w:type="paragraph" w:customStyle="1" w:styleId="RefDatum">
    <w:name w:val="RefDatum"/>
    <w:basedOn w:val="DocgegevensBrinkGroep"/>
    <w:rsid w:val="002225A8"/>
  </w:style>
  <w:style w:type="table" w:styleId="Onopgemaaktetabel5">
    <w:name w:val="Plain Table 5"/>
    <w:basedOn w:val="Standaardtabel"/>
    <w:uiPriority w:val="45"/>
    <w:rsid w:val="002225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2225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iepklein">
    <w:name w:val="Piepklein"/>
    <w:basedOn w:val="Standaard"/>
    <w:rsid w:val="002225A8"/>
    <w:pPr>
      <w:spacing w:line="20" w:lineRule="exact"/>
    </w:pPr>
    <w:rPr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D623F"/>
    <w:rPr>
      <w:rFonts w:ascii="Sitka Text" w:hAnsi="Sitka Text"/>
      <w:color w:val="F57863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%20brink\Sjablonen\Leeg%20A4%20staand.dotx" TargetMode="External"/></Relationships>
</file>

<file path=word/theme/theme1.xml><?xml version="1.0" encoding="utf-8"?>
<a:theme xmlns:a="http://schemas.openxmlformats.org/drawingml/2006/main" name="Office Theme">
  <a:themeElements>
    <a:clrScheme name="Brink koraal">
      <a:dk1>
        <a:sysClr val="windowText" lastClr="000000"/>
      </a:dk1>
      <a:lt1>
        <a:sysClr val="window" lastClr="FFFFFF"/>
      </a:lt1>
      <a:dk2>
        <a:srgbClr val="F57863"/>
      </a:dk2>
      <a:lt2>
        <a:srgbClr val="D8D8D8"/>
      </a:lt2>
      <a:accent1>
        <a:srgbClr val="F57863"/>
      </a:accent1>
      <a:accent2>
        <a:srgbClr val="85D4CF"/>
      </a:accent2>
      <a:accent3>
        <a:srgbClr val="D100E8"/>
      </a:accent3>
      <a:accent4>
        <a:srgbClr val="E3DECC"/>
      </a:accent4>
      <a:accent5>
        <a:srgbClr val="F9B1A5"/>
      </a:accent5>
      <a:accent6>
        <a:srgbClr val="F489FF"/>
      </a:accent6>
      <a:hlink>
        <a:srgbClr val="85D4CF"/>
      </a:hlink>
      <a:folHlink>
        <a:srgbClr val="D100E8"/>
      </a:folHlink>
    </a:clrScheme>
    <a:fontScheme name="Brink Groep">
      <a:majorFont>
        <a:latin typeface="Arial Narrow"/>
        <a:ea typeface=""/>
        <a:cs typeface=""/>
      </a:majorFont>
      <a:minorFont>
        <a:latin typeface="Sitka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4d4a67-a9e0-4b20-97d2-a6ccb678cd46">
      <Terms xmlns="http://schemas.microsoft.com/office/infopath/2007/PartnerControls"/>
    </lcf76f155ced4ddcb4097134ff3c332f>
    <TaxCatchAll xmlns="97fc3c99-7403-462c-b17b-80283029fb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7446435FFB4F99BE090D12772AE2" ma:contentTypeVersion="15" ma:contentTypeDescription="Een nieuw document maken." ma:contentTypeScope="" ma:versionID="5fb1258b087a6408a9e5f672b27914f8">
  <xsd:schema xmlns:xsd="http://www.w3.org/2001/XMLSchema" xmlns:xs="http://www.w3.org/2001/XMLSchema" xmlns:p="http://schemas.microsoft.com/office/2006/metadata/properties" xmlns:ns2="254d4a67-a9e0-4b20-97d2-a6ccb678cd46" xmlns:ns3="97fc3c99-7403-462c-b17b-80283029fb45" targetNamespace="http://schemas.microsoft.com/office/2006/metadata/properties" ma:root="true" ma:fieldsID="4a4013703dd98b8ef7d28a734c3e95c7" ns2:_="" ns3:_="">
    <xsd:import namespace="254d4a67-a9e0-4b20-97d2-a6ccb678cd46"/>
    <xsd:import namespace="97fc3c99-7403-462c-b17b-80283029f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d4a67-a9e0-4b20-97d2-a6ccb678c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12ba548-03cf-4dce-a014-f49ca7339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c3c99-7403-462c-b17b-80283029f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71bba3-110c-4b93-bd9c-5c1e33ed7613}" ma:internalName="TaxCatchAll" ma:showField="CatchAllData" ma:web="97fc3c99-7403-462c-b17b-80283029f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28678A-98BC-47C2-95C4-65BBF4602966}">
  <ds:schemaRefs>
    <ds:schemaRef ds:uri="http://schemas.microsoft.com/office/2006/metadata/properties"/>
    <ds:schemaRef ds:uri="http://schemas.microsoft.com/office/infopath/2007/PartnerControls"/>
    <ds:schemaRef ds:uri="8202197b-348a-4a03-ba12-a8e6ec4d0098"/>
    <ds:schemaRef ds:uri="05dbce4d-2b1e-466b-b4ff-3f8664443c4a"/>
    <ds:schemaRef ds:uri="254d4a67-a9e0-4b20-97d2-a6ccb678cd46"/>
    <ds:schemaRef ds:uri="97fc3c99-7403-462c-b17b-80283029fb45"/>
  </ds:schemaRefs>
</ds:datastoreItem>
</file>

<file path=customXml/itemProps3.xml><?xml version="1.0" encoding="utf-8"?>
<ds:datastoreItem xmlns:ds="http://schemas.openxmlformats.org/officeDocument/2006/customXml" ds:itemID="{F9987BA1-B17A-4A57-9DED-3F80C23E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d4a67-a9e0-4b20-97d2-a6ccb678cd46"/>
    <ds:schemaRef ds:uri="97fc3c99-7403-462c-b17b-80283029f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9AAA2-39BC-4EB3-8064-5529281A04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A97A31-AFB0-4B84-B1B5-EF8D5F83E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A4 staand</Template>
  <TotalTime>5</TotalTime>
  <Pages>1</Pages>
  <Words>163</Words>
  <Characters>1931</Characters>
  <Application>Microsoft Office Word</Application>
  <DocSecurity>0</DocSecurity>
  <PresentationFormat/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Brink</Company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de Vries</dc:creator>
  <cp:lastModifiedBy>Knops, Roel</cp:lastModifiedBy>
  <cp:revision>6</cp:revision>
  <cp:lastPrinted>1996-03-08T18:50:00Z</cp:lastPrinted>
  <dcterms:created xsi:type="dcterms:W3CDTF">2023-11-28T10:02:00Z</dcterms:created>
  <dcterms:modified xsi:type="dcterms:W3CDTF">2023-11-29T15:36:00Z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memo</vt:lpwstr>
  </property>
  <property fmtid="{D5CDD505-2E9C-101B-9397-08002B2CF9AE}" pid="3" name="BV">
    <vt:lpwstr>Brink</vt:lpwstr>
  </property>
  <property fmtid="{D5CDD505-2E9C-101B-9397-08002B2CF9AE}" pid="4" name="ContentTypeId">
    <vt:lpwstr>0x010100D0C07446435FFB4F99BE090D12772AE2</vt:lpwstr>
  </property>
  <property fmtid="{D5CDD505-2E9C-101B-9397-08002B2CF9AE}" pid="5" name="MediaServiceImageTags">
    <vt:lpwstr/>
  </property>
</Properties>
</file>