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C5126" w:rsidP="006C5126" w:rsidRDefault="00EC4A1F" w14:paraId="7A3DDB59" w14:textId="2F52EFD8">
      <w:r>
        <w:rPr>
          <w:noProof/>
        </w:rPr>
        <w:drawing>
          <wp:anchor distT="0" distB="0" distL="114300" distR="114300" simplePos="0" relativeHeight="251662336" behindDoc="1" locked="0" layoutInCell="1" allowOverlap="1" wp14:anchorId="538694A0" wp14:editId="26109C91">
            <wp:simplePos x="0" y="0"/>
            <wp:positionH relativeFrom="page">
              <wp:align>right</wp:align>
            </wp:positionH>
            <wp:positionV relativeFrom="paragraph">
              <wp:posOffset>-899795</wp:posOffset>
            </wp:positionV>
            <wp:extent cx="7658100" cy="10677525"/>
            <wp:effectExtent l="0" t="0" r="0" b="952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pport omslag zonder pay-ff.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58100" cy="10677525"/>
                    </a:xfrm>
                    <a:prstGeom prst="rect">
                      <a:avLst/>
                    </a:prstGeom>
                  </pic:spPr>
                </pic:pic>
              </a:graphicData>
            </a:graphic>
            <wp14:sizeRelH relativeFrom="margin">
              <wp14:pctWidth>0</wp14:pctWidth>
            </wp14:sizeRelH>
            <wp14:sizeRelV relativeFrom="margin">
              <wp14:pctHeight>0</wp14:pctHeight>
            </wp14:sizeRelV>
          </wp:anchor>
        </w:drawing>
      </w:r>
    </w:p>
    <w:p w:rsidR="006C5126" w:rsidP="006C5126" w:rsidRDefault="006C5126" w14:paraId="3214E7B5" w14:textId="4840E248"/>
    <w:p w:rsidR="006C5126" w:rsidP="006C5126" w:rsidRDefault="006C5126" w14:paraId="6709E6B0" w14:textId="25D674FE"/>
    <w:p w:rsidR="006C5126" w:rsidP="006C5126" w:rsidRDefault="006C5126" w14:paraId="01E3E946" w14:textId="77777777"/>
    <w:p w:rsidR="006C5126" w:rsidP="006C5126" w:rsidRDefault="006C5126" w14:paraId="1F78D529" w14:textId="77777777"/>
    <w:p w:rsidR="006C5126" w:rsidP="006C5126" w:rsidRDefault="006C5126" w14:paraId="7996383F" w14:textId="77777777"/>
    <w:p w:rsidR="006C5126" w:rsidP="006C5126" w:rsidRDefault="006C5126" w14:paraId="12F8BC21" w14:textId="77777777"/>
    <w:p w:rsidRPr="001C3FDE" w:rsidR="006C5126" w:rsidP="006C5126" w:rsidRDefault="00E177BE" w14:paraId="6B55FF8C" w14:textId="3F09A067">
      <w:pPr>
        <w:jc w:val="center"/>
        <w:rPr>
          <w:b/>
          <w:color w:val="808080" w:themeColor="background1" w:themeShade="80"/>
          <w:sz w:val="44"/>
          <w:szCs w:val="40"/>
        </w:rPr>
      </w:pPr>
      <w:r w:rsidRPr="001C3FDE">
        <w:rPr>
          <w:b/>
          <w:color w:val="808080" w:themeColor="background1" w:themeShade="80"/>
          <w:sz w:val="44"/>
          <w:szCs w:val="40"/>
        </w:rPr>
        <w:t>Programma van Eisen</w:t>
      </w:r>
    </w:p>
    <w:p w:rsidRPr="001C3FDE" w:rsidR="006C5126" w:rsidP="006C5126" w:rsidRDefault="006C5126" w14:paraId="5D399B96" w14:textId="77777777">
      <w:pPr>
        <w:jc w:val="center"/>
        <w:rPr>
          <w:b/>
          <w:color w:val="808080" w:themeColor="background1" w:themeShade="80"/>
          <w:sz w:val="40"/>
          <w:szCs w:val="40"/>
        </w:rPr>
      </w:pPr>
    </w:p>
    <w:p w:rsidRPr="001C3FDE" w:rsidR="006C5126" w:rsidP="006C5126" w:rsidRDefault="006C5126" w14:paraId="0612C1E8" w14:textId="77777777">
      <w:pPr>
        <w:jc w:val="center"/>
        <w:rPr>
          <w:b/>
          <w:color w:val="808080" w:themeColor="background1" w:themeShade="80"/>
          <w:sz w:val="38"/>
          <w:szCs w:val="38"/>
        </w:rPr>
      </w:pPr>
      <w:r w:rsidRPr="001C3FDE">
        <w:rPr>
          <w:b/>
          <w:color w:val="808080" w:themeColor="background1" w:themeShade="80"/>
          <w:sz w:val="38"/>
          <w:szCs w:val="38"/>
        </w:rPr>
        <w:t>Europese aanbesteding</w:t>
      </w:r>
    </w:p>
    <w:p w:rsidRPr="001C3FDE" w:rsidR="006C5126" w:rsidP="006C5126" w:rsidRDefault="006C5126" w14:paraId="18A590CA" w14:textId="77777777">
      <w:pPr>
        <w:jc w:val="center"/>
        <w:rPr>
          <w:b/>
          <w:color w:val="808080" w:themeColor="background1" w:themeShade="80"/>
          <w:sz w:val="38"/>
          <w:szCs w:val="38"/>
        </w:rPr>
      </w:pPr>
      <w:r w:rsidRPr="001C3FDE">
        <w:rPr>
          <w:b/>
          <w:color w:val="808080" w:themeColor="background1" w:themeShade="80"/>
          <w:sz w:val="38"/>
          <w:szCs w:val="38"/>
        </w:rPr>
        <w:t>schoonmaakonderhoud en glasbewassing</w:t>
      </w:r>
    </w:p>
    <w:p w:rsidRPr="004E6CD8" w:rsidR="006C5126" w:rsidP="006C5126" w:rsidRDefault="006C5126" w14:paraId="22B04F01" w14:textId="77777777">
      <w:pPr>
        <w:jc w:val="center"/>
        <w:rPr>
          <w:b/>
          <w:sz w:val="40"/>
          <w:szCs w:val="40"/>
        </w:rPr>
      </w:pPr>
    </w:p>
    <w:p w:rsidRPr="004E6CD8" w:rsidR="006C5126" w:rsidP="006C5126" w:rsidRDefault="006C5126" w14:paraId="60D3A6FD" w14:textId="594DADD7">
      <w:pPr>
        <w:jc w:val="center"/>
        <w:rPr>
          <w:b/>
          <w:sz w:val="40"/>
          <w:szCs w:val="40"/>
        </w:rPr>
      </w:pPr>
    </w:p>
    <w:p w:rsidR="006C5126" w:rsidP="006C5126" w:rsidRDefault="006C5126" w14:paraId="025A6702" w14:textId="77777777"/>
    <w:p w:rsidR="006C5126" w:rsidP="006C5126" w:rsidRDefault="006C5126" w14:paraId="612E7265" w14:textId="77777777"/>
    <w:p w:rsidR="006C5126" w:rsidP="006C5126" w:rsidRDefault="006C5126" w14:paraId="4DE76F26" w14:textId="77777777"/>
    <w:p w:rsidR="006C5126" w:rsidP="00EC4A1F" w:rsidRDefault="00EC4A1F" w14:paraId="05F893B1" w14:textId="1BC7F475">
      <w:pPr>
        <w:tabs>
          <w:tab w:val="clear" w:pos="792"/>
          <w:tab w:val="left" w:pos="6705"/>
        </w:tabs>
      </w:pPr>
      <w:r>
        <w:tab/>
      </w:r>
    </w:p>
    <w:p w:rsidR="006C5126" w:rsidP="006C5126" w:rsidRDefault="006C5126" w14:paraId="2C46A247" w14:textId="77777777"/>
    <w:p w:rsidR="006C5126" w:rsidP="006C5126" w:rsidRDefault="006C5126" w14:paraId="2CCC4161" w14:textId="77777777"/>
    <w:p w:rsidR="006C5126" w:rsidP="006C5126" w:rsidRDefault="006C5126" w14:paraId="32F4F9EF" w14:textId="77777777"/>
    <w:p w:rsidR="006C5126" w:rsidP="006C5126" w:rsidRDefault="006C5126" w14:paraId="7B251B8A" w14:textId="77777777"/>
    <w:p w:rsidR="006C5126" w:rsidP="00EC4A1F" w:rsidRDefault="00EC4A1F" w14:paraId="599E758B" w14:textId="66532E4E">
      <w:pPr>
        <w:tabs>
          <w:tab w:val="clear" w:pos="792"/>
          <w:tab w:val="left" w:pos="7185"/>
        </w:tabs>
      </w:pPr>
      <w:r>
        <w:tab/>
      </w:r>
    </w:p>
    <w:p w:rsidR="006C5126" w:rsidP="006C5126" w:rsidRDefault="006C5126" w14:paraId="2F102B71" w14:textId="5B9B37F9"/>
    <w:p w:rsidR="00EC4A1F" w:rsidP="006C5126" w:rsidRDefault="00EC4A1F" w14:paraId="6CBF3208" w14:textId="26B53A59"/>
    <w:p w:rsidR="00EC4A1F" w:rsidP="006C5126" w:rsidRDefault="00EC4A1F" w14:paraId="118C245A" w14:textId="485B5721"/>
    <w:p w:rsidR="00EC4A1F" w:rsidP="006C5126" w:rsidRDefault="00EC4A1F" w14:paraId="732A5CEF" w14:textId="3B3C35C2"/>
    <w:p w:rsidR="00EC4A1F" w:rsidP="006C5126" w:rsidRDefault="00EC4A1F" w14:paraId="0FE733EA" w14:textId="33BF42B8"/>
    <w:p w:rsidR="00EC4A1F" w:rsidP="006C5126" w:rsidRDefault="00EC4A1F" w14:paraId="4B6F54D9" w14:textId="0916F807"/>
    <w:p w:rsidR="00EC4A1F" w:rsidP="006C5126" w:rsidRDefault="00EC4A1F" w14:paraId="5135ED4C" w14:textId="1CDD64C3"/>
    <w:p w:rsidR="00EC4A1F" w:rsidP="006C5126" w:rsidRDefault="00EC4A1F" w14:paraId="746F52BF" w14:textId="6DC65548"/>
    <w:p w:rsidR="00EC4A1F" w:rsidP="006C5126" w:rsidRDefault="00EC4A1F" w14:paraId="6CC29A92" w14:textId="00B0D724"/>
    <w:p w:rsidR="00EC4A1F" w:rsidP="006C5126" w:rsidRDefault="00EC4A1F" w14:paraId="1B3A3C8C" w14:textId="243190BE"/>
    <w:p w:rsidR="00EC4A1F" w:rsidP="006C5126" w:rsidRDefault="00EC4A1F" w14:paraId="1C8A8BC0" w14:textId="0A2001DC"/>
    <w:p w:rsidR="00EC4A1F" w:rsidP="006C5126" w:rsidRDefault="00EC4A1F" w14:paraId="08F3FA21" w14:textId="77777777"/>
    <w:p w:rsidR="006C5126" w:rsidP="006C5126" w:rsidRDefault="006C5126" w14:paraId="1A5F4EA4" w14:textId="77777777"/>
    <w:p w:rsidRPr="00EC4A1F" w:rsidR="006C5126" w:rsidP="006C5126" w:rsidRDefault="006C5126" w14:paraId="5558B315" w14:textId="77777777">
      <w:pPr>
        <w:rPr>
          <w:color w:val="808080" w:themeColor="background1" w:themeShade="80"/>
        </w:rPr>
      </w:pPr>
    </w:p>
    <w:p w:rsidRPr="00EC4A1F" w:rsidR="006C5126" w:rsidP="006C5126" w:rsidRDefault="006C5126" w14:paraId="1FC9587D" w14:textId="7B86382E">
      <w:pPr>
        <w:rPr>
          <w:color w:val="808080" w:themeColor="background1" w:themeShade="80"/>
        </w:rPr>
      </w:pPr>
      <w:r w:rsidRPr="00EC4A1F">
        <w:rPr>
          <w:color w:val="808080" w:themeColor="background1" w:themeShade="80"/>
        </w:rPr>
        <w:t>Kenmerk:</w:t>
      </w:r>
      <w:r w:rsidRPr="00EC4A1F">
        <w:rPr>
          <w:color w:val="808080" w:themeColor="background1" w:themeShade="80"/>
        </w:rPr>
        <w:tab/>
      </w:r>
      <w:r w:rsidRPr="00EC4A1F">
        <w:rPr>
          <w:color w:val="808080" w:themeColor="background1" w:themeShade="80"/>
        </w:rPr>
        <w:t>EA/ITX/20</w:t>
      </w:r>
      <w:r w:rsidRPr="00EC4A1F" w:rsidR="008E1FCC">
        <w:rPr>
          <w:color w:val="808080" w:themeColor="background1" w:themeShade="80"/>
        </w:rPr>
        <w:t>2</w:t>
      </w:r>
      <w:r w:rsidRPr="00EC4A1F" w:rsidR="006F4852">
        <w:rPr>
          <w:color w:val="808080" w:themeColor="background1" w:themeShade="80"/>
        </w:rPr>
        <w:t>3</w:t>
      </w:r>
      <w:r w:rsidRPr="00EC4A1F">
        <w:rPr>
          <w:color w:val="808080" w:themeColor="background1" w:themeShade="80"/>
        </w:rPr>
        <w:t>/</w:t>
      </w:r>
      <w:r w:rsidRPr="00EC4A1F" w:rsidR="00E177BE">
        <w:rPr>
          <w:color w:val="808080" w:themeColor="background1" w:themeShade="80"/>
        </w:rPr>
        <w:t>VHRZHZ</w:t>
      </w:r>
      <w:r w:rsidRPr="00EC4A1F">
        <w:rPr>
          <w:color w:val="808080" w:themeColor="background1" w:themeShade="80"/>
        </w:rPr>
        <w:t>/01</w:t>
      </w:r>
    </w:p>
    <w:p w:rsidRPr="00EC4A1F" w:rsidR="006C5126" w:rsidP="006C5126" w:rsidRDefault="006C5126" w14:paraId="0A547F9E" w14:textId="69C37891">
      <w:pPr>
        <w:rPr>
          <w:color w:val="808080" w:themeColor="background1" w:themeShade="80"/>
        </w:rPr>
      </w:pPr>
      <w:r w:rsidRPr="00EC4A1F">
        <w:rPr>
          <w:color w:val="808080" w:themeColor="background1" w:themeShade="80"/>
        </w:rPr>
        <w:t>Versie:</w:t>
      </w:r>
      <w:r w:rsidRPr="00EC4A1F" w:rsidR="006F4852">
        <w:rPr>
          <w:color w:val="808080" w:themeColor="background1" w:themeShade="80"/>
        </w:rPr>
        <w:tab/>
      </w:r>
      <w:r w:rsidRPr="00EC4A1F" w:rsidR="006F4852">
        <w:rPr>
          <w:color w:val="808080" w:themeColor="background1" w:themeShade="80"/>
        </w:rPr>
        <w:tab/>
      </w:r>
      <w:r w:rsidR="00012732">
        <w:rPr>
          <w:color w:val="808080" w:themeColor="background1" w:themeShade="80"/>
        </w:rPr>
        <w:t>0.2</w:t>
      </w:r>
    </w:p>
    <w:p w:rsidRPr="00EC4A1F" w:rsidR="006C5126" w:rsidP="006C5126" w:rsidRDefault="00012732" w14:paraId="66B07975" w14:textId="56B73D36">
      <w:pPr>
        <w:rPr>
          <w:color w:val="808080" w:themeColor="background1" w:themeShade="80"/>
        </w:rPr>
      </w:pPr>
      <w:r>
        <w:rPr>
          <w:color w:val="808080" w:themeColor="background1" w:themeShade="80"/>
        </w:rPr>
        <w:t>Datum:</w:t>
      </w:r>
      <w:r>
        <w:rPr>
          <w:color w:val="808080" w:themeColor="background1" w:themeShade="80"/>
        </w:rPr>
        <w:tab/>
      </w:r>
      <w:r>
        <w:rPr>
          <w:color w:val="808080" w:themeColor="background1" w:themeShade="80"/>
        </w:rPr>
        <w:tab/>
      </w:r>
      <w:r>
        <w:rPr>
          <w:color w:val="808080" w:themeColor="background1" w:themeShade="80"/>
        </w:rPr>
        <w:t>2</w:t>
      </w:r>
      <w:r w:rsidR="006E2CE3">
        <w:rPr>
          <w:color w:val="808080" w:themeColor="background1" w:themeShade="80"/>
        </w:rPr>
        <w:t>6</w:t>
      </w:r>
      <w:r>
        <w:rPr>
          <w:color w:val="808080" w:themeColor="background1" w:themeShade="80"/>
        </w:rPr>
        <w:t xml:space="preserve"> mei 2023</w:t>
      </w:r>
    </w:p>
    <w:p w:rsidR="00F031D4" w:rsidRDefault="00F031D4" w14:paraId="7D043AC4" w14:textId="77777777">
      <w:pPr>
        <w:tabs>
          <w:tab w:val="clear" w:pos="792"/>
        </w:tabs>
        <w:spacing w:after="160" w:line="259" w:lineRule="auto"/>
        <w:rPr>
          <w:highlight w:val="yellow"/>
        </w:rPr>
        <w:sectPr w:rsidR="00F031D4" w:rsidSect="00F031D4">
          <w:footerReference w:type="default" r:id="rId12"/>
          <w:headerReference w:type="first" r:id="rId13"/>
          <w:pgSz w:w="11906" w:h="16838" w:orient="portrait"/>
          <w:pgMar w:top="1417" w:right="1417" w:bottom="1417" w:left="1417" w:header="708" w:footer="708" w:gutter="0"/>
          <w:pgNumType w:start="0"/>
          <w:cols w:space="708"/>
          <w:docGrid w:linePitch="360"/>
        </w:sectPr>
      </w:pPr>
    </w:p>
    <w:p w:rsidRPr="00F81D48" w:rsidR="006C5126" w:rsidP="00F031D4" w:rsidRDefault="006C5126" w14:paraId="1B306C07" w14:textId="77777777">
      <w:pPr>
        <w:pStyle w:val="Kop1"/>
        <w:numPr>
          <w:ilvl w:val="0"/>
          <w:numId w:val="0"/>
        </w:numPr>
      </w:pPr>
      <w:bookmarkStart w:name="_Toc135732946" w:id="0"/>
      <w:r w:rsidRPr="00F81D48">
        <w:lastRenderedPageBreak/>
        <w:t>INHOUD</w:t>
      </w:r>
      <w:bookmarkEnd w:id="0"/>
    </w:p>
    <w:p w:rsidR="001B4FA7" w:rsidRDefault="00F81D48" w14:paraId="562F4AD1" w14:textId="3A078EAD">
      <w:pPr>
        <w:pStyle w:val="Inhopg1"/>
        <w:tabs>
          <w:tab w:val="right" w:leader="dot" w:pos="9060"/>
        </w:tabs>
        <w:rPr>
          <w:rFonts w:eastAsiaTheme="minorEastAsia" w:cstheme="minorBidi"/>
          <w:b w:val="0"/>
          <w:bCs w:val="0"/>
          <w:caps w:val="0"/>
          <w:noProof/>
          <w:sz w:val="22"/>
          <w:szCs w:val="22"/>
        </w:rPr>
      </w:pPr>
      <w:r w:rsidRPr="00F81D48">
        <w:rPr>
          <w:rFonts w:ascii="Verdana" w:hAnsi="Verdana"/>
        </w:rPr>
        <w:fldChar w:fldCharType="begin"/>
      </w:r>
      <w:r w:rsidRPr="00F81D48">
        <w:rPr>
          <w:rFonts w:ascii="Verdana" w:hAnsi="Verdana"/>
        </w:rPr>
        <w:instrText xml:space="preserve"> TOC \o "1-3" \h \z \u </w:instrText>
      </w:r>
      <w:r w:rsidRPr="00F81D48">
        <w:rPr>
          <w:rFonts w:ascii="Verdana" w:hAnsi="Verdana"/>
        </w:rPr>
        <w:fldChar w:fldCharType="separate"/>
      </w:r>
      <w:hyperlink w:history="1" w:anchor="_Toc135732946">
        <w:r w:rsidRPr="002E67C7" w:rsidR="001B4FA7">
          <w:rPr>
            <w:rStyle w:val="Hyperlink"/>
            <w:noProof/>
          </w:rPr>
          <w:t>INHOUD</w:t>
        </w:r>
        <w:r w:rsidR="001B4FA7">
          <w:rPr>
            <w:noProof/>
            <w:webHidden/>
          </w:rPr>
          <w:tab/>
        </w:r>
        <w:r w:rsidR="001B4FA7">
          <w:rPr>
            <w:noProof/>
            <w:webHidden/>
          </w:rPr>
          <w:fldChar w:fldCharType="begin"/>
        </w:r>
        <w:r w:rsidR="001B4FA7">
          <w:rPr>
            <w:noProof/>
            <w:webHidden/>
          </w:rPr>
          <w:instrText xml:space="preserve"> PAGEREF _Toc135732946 \h </w:instrText>
        </w:r>
        <w:r w:rsidR="001B4FA7">
          <w:rPr>
            <w:noProof/>
            <w:webHidden/>
          </w:rPr>
        </w:r>
        <w:r w:rsidR="001B4FA7">
          <w:rPr>
            <w:noProof/>
            <w:webHidden/>
          </w:rPr>
          <w:fldChar w:fldCharType="separate"/>
        </w:r>
        <w:r w:rsidR="001B4FA7">
          <w:rPr>
            <w:noProof/>
            <w:webHidden/>
          </w:rPr>
          <w:t>0</w:t>
        </w:r>
        <w:r w:rsidR="001B4FA7">
          <w:rPr>
            <w:noProof/>
            <w:webHidden/>
          </w:rPr>
          <w:fldChar w:fldCharType="end"/>
        </w:r>
      </w:hyperlink>
    </w:p>
    <w:p w:rsidR="001B4FA7" w:rsidRDefault="00000000" w14:paraId="6F5623A4" w14:textId="2E3EB235">
      <w:pPr>
        <w:pStyle w:val="Inhopg1"/>
        <w:tabs>
          <w:tab w:val="right" w:leader="dot" w:pos="9060"/>
        </w:tabs>
        <w:rPr>
          <w:rFonts w:eastAsiaTheme="minorEastAsia" w:cstheme="minorBidi"/>
          <w:b w:val="0"/>
          <w:bCs w:val="0"/>
          <w:caps w:val="0"/>
          <w:noProof/>
          <w:sz w:val="22"/>
          <w:szCs w:val="22"/>
        </w:rPr>
      </w:pPr>
      <w:hyperlink w:history="1" w:anchor="_Toc135732947">
        <w:r w:rsidRPr="002E67C7" w:rsidR="001B4FA7">
          <w:rPr>
            <w:rStyle w:val="Hyperlink"/>
            <w:noProof/>
          </w:rPr>
          <w:t>DEFINITIES</w:t>
        </w:r>
        <w:r w:rsidR="001B4FA7">
          <w:rPr>
            <w:noProof/>
            <w:webHidden/>
          </w:rPr>
          <w:tab/>
        </w:r>
        <w:r w:rsidR="001B4FA7">
          <w:rPr>
            <w:noProof/>
            <w:webHidden/>
          </w:rPr>
          <w:fldChar w:fldCharType="begin"/>
        </w:r>
        <w:r w:rsidR="001B4FA7">
          <w:rPr>
            <w:noProof/>
            <w:webHidden/>
          </w:rPr>
          <w:instrText xml:space="preserve"> PAGEREF _Toc135732947 \h </w:instrText>
        </w:r>
        <w:r w:rsidR="001B4FA7">
          <w:rPr>
            <w:noProof/>
            <w:webHidden/>
          </w:rPr>
        </w:r>
        <w:r w:rsidR="001B4FA7">
          <w:rPr>
            <w:noProof/>
            <w:webHidden/>
          </w:rPr>
          <w:fldChar w:fldCharType="separate"/>
        </w:r>
        <w:r w:rsidR="001B4FA7">
          <w:rPr>
            <w:noProof/>
            <w:webHidden/>
          </w:rPr>
          <w:t>2</w:t>
        </w:r>
        <w:r w:rsidR="001B4FA7">
          <w:rPr>
            <w:noProof/>
            <w:webHidden/>
          </w:rPr>
          <w:fldChar w:fldCharType="end"/>
        </w:r>
      </w:hyperlink>
    </w:p>
    <w:p w:rsidR="001B4FA7" w:rsidRDefault="00000000" w14:paraId="56A2441C" w14:textId="19E739A8">
      <w:pPr>
        <w:pStyle w:val="Inhopg1"/>
        <w:tabs>
          <w:tab w:val="left" w:pos="400"/>
          <w:tab w:val="right" w:leader="dot" w:pos="9060"/>
        </w:tabs>
        <w:rPr>
          <w:rFonts w:eastAsiaTheme="minorEastAsia" w:cstheme="minorBidi"/>
          <w:b w:val="0"/>
          <w:bCs w:val="0"/>
          <w:caps w:val="0"/>
          <w:noProof/>
          <w:sz w:val="22"/>
          <w:szCs w:val="22"/>
        </w:rPr>
      </w:pPr>
      <w:hyperlink w:history="1" w:anchor="_Toc135732948">
        <w:r w:rsidRPr="002E67C7" w:rsidR="001B4FA7">
          <w:rPr>
            <w:rStyle w:val="Hyperlink"/>
            <w:noProof/>
          </w:rPr>
          <w:t>2.</w:t>
        </w:r>
        <w:r w:rsidR="001B4FA7">
          <w:rPr>
            <w:rFonts w:eastAsiaTheme="minorEastAsia" w:cstheme="minorBidi"/>
            <w:b w:val="0"/>
            <w:bCs w:val="0"/>
            <w:caps w:val="0"/>
            <w:noProof/>
            <w:sz w:val="22"/>
            <w:szCs w:val="22"/>
          </w:rPr>
          <w:tab/>
        </w:r>
        <w:r w:rsidRPr="002E67C7" w:rsidR="001B4FA7">
          <w:rPr>
            <w:rStyle w:val="Hyperlink"/>
            <w:noProof/>
          </w:rPr>
          <w:t>PROGRAMMA VAN EISEN</w:t>
        </w:r>
        <w:r w:rsidR="001B4FA7">
          <w:rPr>
            <w:noProof/>
            <w:webHidden/>
          </w:rPr>
          <w:tab/>
        </w:r>
        <w:r w:rsidR="001B4FA7">
          <w:rPr>
            <w:noProof/>
            <w:webHidden/>
          </w:rPr>
          <w:fldChar w:fldCharType="begin"/>
        </w:r>
        <w:r w:rsidR="001B4FA7">
          <w:rPr>
            <w:noProof/>
            <w:webHidden/>
          </w:rPr>
          <w:instrText xml:space="preserve"> PAGEREF _Toc135732948 \h </w:instrText>
        </w:r>
        <w:r w:rsidR="001B4FA7">
          <w:rPr>
            <w:noProof/>
            <w:webHidden/>
          </w:rPr>
        </w:r>
        <w:r w:rsidR="001B4FA7">
          <w:rPr>
            <w:noProof/>
            <w:webHidden/>
          </w:rPr>
          <w:fldChar w:fldCharType="separate"/>
        </w:r>
        <w:r w:rsidR="001B4FA7">
          <w:rPr>
            <w:noProof/>
            <w:webHidden/>
          </w:rPr>
          <w:t>4</w:t>
        </w:r>
        <w:r w:rsidR="001B4FA7">
          <w:rPr>
            <w:noProof/>
            <w:webHidden/>
          </w:rPr>
          <w:fldChar w:fldCharType="end"/>
        </w:r>
      </w:hyperlink>
    </w:p>
    <w:p w:rsidR="001B4FA7" w:rsidRDefault="00000000" w14:paraId="2A1BD7FD" w14:textId="657AD039">
      <w:pPr>
        <w:pStyle w:val="Inhopg2"/>
        <w:tabs>
          <w:tab w:val="left" w:pos="800"/>
          <w:tab w:val="right" w:leader="dot" w:pos="9060"/>
        </w:tabs>
        <w:rPr>
          <w:rFonts w:eastAsiaTheme="minorEastAsia" w:cstheme="minorBidi"/>
          <w:smallCaps w:val="0"/>
          <w:noProof/>
          <w:sz w:val="22"/>
          <w:szCs w:val="22"/>
        </w:rPr>
      </w:pPr>
      <w:hyperlink w:history="1" w:anchor="_Toc135732949">
        <w:r w:rsidRPr="002E67C7" w:rsidR="001B4FA7">
          <w:rPr>
            <w:rStyle w:val="Hyperlink"/>
            <w:noProof/>
          </w:rPr>
          <w:t>2.1</w:t>
        </w:r>
        <w:r w:rsidR="001B4FA7">
          <w:rPr>
            <w:rFonts w:eastAsiaTheme="minorEastAsia" w:cstheme="minorBidi"/>
            <w:smallCaps w:val="0"/>
            <w:noProof/>
            <w:sz w:val="22"/>
            <w:szCs w:val="22"/>
          </w:rPr>
          <w:tab/>
        </w:r>
        <w:r w:rsidRPr="002E67C7" w:rsidR="001B4FA7">
          <w:rPr>
            <w:rStyle w:val="Hyperlink"/>
            <w:noProof/>
          </w:rPr>
          <w:t>Schoonmaakonderhoud</w:t>
        </w:r>
        <w:r w:rsidR="001B4FA7">
          <w:rPr>
            <w:noProof/>
            <w:webHidden/>
          </w:rPr>
          <w:tab/>
        </w:r>
        <w:r w:rsidR="001B4FA7">
          <w:rPr>
            <w:noProof/>
            <w:webHidden/>
          </w:rPr>
          <w:fldChar w:fldCharType="begin"/>
        </w:r>
        <w:r w:rsidR="001B4FA7">
          <w:rPr>
            <w:noProof/>
            <w:webHidden/>
          </w:rPr>
          <w:instrText xml:space="preserve"> PAGEREF _Toc135732949 \h </w:instrText>
        </w:r>
        <w:r w:rsidR="001B4FA7">
          <w:rPr>
            <w:noProof/>
            <w:webHidden/>
          </w:rPr>
        </w:r>
        <w:r w:rsidR="001B4FA7">
          <w:rPr>
            <w:noProof/>
            <w:webHidden/>
          </w:rPr>
          <w:fldChar w:fldCharType="separate"/>
        </w:r>
        <w:r w:rsidR="001B4FA7">
          <w:rPr>
            <w:noProof/>
            <w:webHidden/>
          </w:rPr>
          <w:t>4</w:t>
        </w:r>
        <w:r w:rsidR="001B4FA7">
          <w:rPr>
            <w:noProof/>
            <w:webHidden/>
          </w:rPr>
          <w:fldChar w:fldCharType="end"/>
        </w:r>
      </w:hyperlink>
    </w:p>
    <w:p w:rsidR="001B4FA7" w:rsidRDefault="00000000" w14:paraId="0939DB62" w14:textId="0B4E93C3">
      <w:pPr>
        <w:pStyle w:val="Inhopg3"/>
        <w:tabs>
          <w:tab w:val="left" w:pos="1200"/>
          <w:tab w:val="right" w:leader="dot" w:pos="9060"/>
        </w:tabs>
        <w:rPr>
          <w:rFonts w:eastAsiaTheme="minorEastAsia" w:cstheme="minorBidi"/>
          <w:i w:val="0"/>
          <w:iCs w:val="0"/>
          <w:noProof/>
          <w:sz w:val="22"/>
          <w:szCs w:val="22"/>
        </w:rPr>
      </w:pPr>
      <w:hyperlink w:history="1" w:anchor="_Toc135732950">
        <w:r w:rsidRPr="002E67C7" w:rsidR="001B4FA7">
          <w:rPr>
            <w:rStyle w:val="Hyperlink"/>
            <w:noProof/>
          </w:rPr>
          <w:t>2.1.1</w:t>
        </w:r>
        <w:r w:rsidR="001B4FA7">
          <w:rPr>
            <w:rFonts w:eastAsiaTheme="minorEastAsia" w:cstheme="minorBidi"/>
            <w:i w:val="0"/>
            <w:iCs w:val="0"/>
            <w:noProof/>
            <w:sz w:val="22"/>
            <w:szCs w:val="22"/>
          </w:rPr>
          <w:tab/>
        </w:r>
        <w:r w:rsidRPr="002E67C7" w:rsidR="001B4FA7">
          <w:rPr>
            <w:rStyle w:val="Hyperlink"/>
            <w:noProof/>
          </w:rPr>
          <w:t>Indeling werkprogramma’s</w:t>
        </w:r>
        <w:r w:rsidR="001B4FA7">
          <w:rPr>
            <w:noProof/>
            <w:webHidden/>
          </w:rPr>
          <w:tab/>
        </w:r>
        <w:r w:rsidR="001B4FA7">
          <w:rPr>
            <w:noProof/>
            <w:webHidden/>
          </w:rPr>
          <w:fldChar w:fldCharType="begin"/>
        </w:r>
        <w:r w:rsidR="001B4FA7">
          <w:rPr>
            <w:noProof/>
            <w:webHidden/>
          </w:rPr>
          <w:instrText xml:space="preserve"> PAGEREF _Toc135732950 \h </w:instrText>
        </w:r>
        <w:r w:rsidR="001B4FA7">
          <w:rPr>
            <w:noProof/>
            <w:webHidden/>
          </w:rPr>
        </w:r>
        <w:r w:rsidR="001B4FA7">
          <w:rPr>
            <w:noProof/>
            <w:webHidden/>
          </w:rPr>
          <w:fldChar w:fldCharType="separate"/>
        </w:r>
        <w:r w:rsidR="001B4FA7">
          <w:rPr>
            <w:noProof/>
            <w:webHidden/>
          </w:rPr>
          <w:t>4</w:t>
        </w:r>
        <w:r w:rsidR="001B4FA7">
          <w:rPr>
            <w:noProof/>
            <w:webHidden/>
          </w:rPr>
          <w:fldChar w:fldCharType="end"/>
        </w:r>
      </w:hyperlink>
    </w:p>
    <w:p w:rsidR="001B4FA7" w:rsidRDefault="00000000" w14:paraId="0BA1E33F" w14:textId="328B89DB">
      <w:pPr>
        <w:pStyle w:val="Inhopg3"/>
        <w:tabs>
          <w:tab w:val="left" w:pos="1200"/>
          <w:tab w:val="right" w:leader="dot" w:pos="9060"/>
        </w:tabs>
        <w:rPr>
          <w:rFonts w:eastAsiaTheme="minorEastAsia" w:cstheme="minorBidi"/>
          <w:i w:val="0"/>
          <w:iCs w:val="0"/>
          <w:noProof/>
          <w:sz w:val="22"/>
          <w:szCs w:val="22"/>
        </w:rPr>
      </w:pPr>
      <w:hyperlink w:history="1" w:anchor="_Toc135732951">
        <w:r w:rsidRPr="002E67C7" w:rsidR="001B4FA7">
          <w:rPr>
            <w:rStyle w:val="Hyperlink"/>
            <w:noProof/>
          </w:rPr>
          <w:t>2.1.2</w:t>
        </w:r>
        <w:r w:rsidR="001B4FA7">
          <w:rPr>
            <w:rFonts w:eastAsiaTheme="minorEastAsia" w:cstheme="minorBidi"/>
            <w:i w:val="0"/>
            <w:iCs w:val="0"/>
            <w:noProof/>
            <w:sz w:val="22"/>
            <w:szCs w:val="22"/>
          </w:rPr>
          <w:tab/>
        </w:r>
        <w:r w:rsidRPr="002E67C7" w:rsidR="001B4FA7">
          <w:rPr>
            <w:rStyle w:val="Hyperlink"/>
            <w:noProof/>
          </w:rPr>
          <w:t>Normen werkprogramma’s</w:t>
        </w:r>
        <w:r w:rsidR="001B4FA7">
          <w:rPr>
            <w:noProof/>
            <w:webHidden/>
          </w:rPr>
          <w:tab/>
        </w:r>
        <w:r w:rsidR="001B4FA7">
          <w:rPr>
            <w:noProof/>
            <w:webHidden/>
          </w:rPr>
          <w:fldChar w:fldCharType="begin"/>
        </w:r>
        <w:r w:rsidR="001B4FA7">
          <w:rPr>
            <w:noProof/>
            <w:webHidden/>
          </w:rPr>
          <w:instrText xml:space="preserve"> PAGEREF _Toc135732951 \h </w:instrText>
        </w:r>
        <w:r w:rsidR="001B4FA7">
          <w:rPr>
            <w:noProof/>
            <w:webHidden/>
          </w:rPr>
        </w:r>
        <w:r w:rsidR="001B4FA7">
          <w:rPr>
            <w:noProof/>
            <w:webHidden/>
          </w:rPr>
          <w:fldChar w:fldCharType="separate"/>
        </w:r>
        <w:r w:rsidR="001B4FA7">
          <w:rPr>
            <w:noProof/>
            <w:webHidden/>
          </w:rPr>
          <w:t>7</w:t>
        </w:r>
        <w:r w:rsidR="001B4FA7">
          <w:rPr>
            <w:noProof/>
            <w:webHidden/>
          </w:rPr>
          <w:fldChar w:fldCharType="end"/>
        </w:r>
      </w:hyperlink>
    </w:p>
    <w:p w:rsidR="001B4FA7" w:rsidRDefault="00000000" w14:paraId="5C97948B" w14:textId="03F4BA44">
      <w:pPr>
        <w:pStyle w:val="Inhopg3"/>
        <w:tabs>
          <w:tab w:val="left" w:pos="1200"/>
          <w:tab w:val="right" w:leader="dot" w:pos="9060"/>
        </w:tabs>
        <w:rPr>
          <w:rFonts w:eastAsiaTheme="minorEastAsia" w:cstheme="minorBidi"/>
          <w:i w:val="0"/>
          <w:iCs w:val="0"/>
          <w:noProof/>
          <w:sz w:val="22"/>
          <w:szCs w:val="22"/>
        </w:rPr>
      </w:pPr>
      <w:hyperlink w:history="1" w:anchor="_Toc135732952">
        <w:r w:rsidRPr="002E67C7" w:rsidR="001B4FA7">
          <w:rPr>
            <w:rStyle w:val="Hyperlink"/>
            <w:noProof/>
          </w:rPr>
          <w:t>2.1.3</w:t>
        </w:r>
        <w:r w:rsidR="001B4FA7">
          <w:rPr>
            <w:rFonts w:eastAsiaTheme="minorEastAsia" w:cstheme="minorBidi"/>
            <w:i w:val="0"/>
            <w:iCs w:val="0"/>
            <w:noProof/>
            <w:sz w:val="22"/>
            <w:szCs w:val="22"/>
          </w:rPr>
          <w:tab/>
        </w:r>
        <w:r w:rsidRPr="002E67C7" w:rsidR="001B4FA7">
          <w:rPr>
            <w:rStyle w:val="Hyperlink"/>
            <w:noProof/>
          </w:rPr>
          <w:t>Normen periodiek vloeronderhoud</w:t>
        </w:r>
        <w:r w:rsidR="001B4FA7">
          <w:rPr>
            <w:noProof/>
            <w:webHidden/>
          </w:rPr>
          <w:tab/>
        </w:r>
        <w:r w:rsidR="001B4FA7">
          <w:rPr>
            <w:noProof/>
            <w:webHidden/>
          </w:rPr>
          <w:fldChar w:fldCharType="begin"/>
        </w:r>
        <w:r w:rsidR="001B4FA7">
          <w:rPr>
            <w:noProof/>
            <w:webHidden/>
          </w:rPr>
          <w:instrText xml:space="preserve"> PAGEREF _Toc135732952 \h </w:instrText>
        </w:r>
        <w:r w:rsidR="001B4FA7">
          <w:rPr>
            <w:noProof/>
            <w:webHidden/>
          </w:rPr>
        </w:r>
        <w:r w:rsidR="001B4FA7">
          <w:rPr>
            <w:noProof/>
            <w:webHidden/>
          </w:rPr>
          <w:fldChar w:fldCharType="separate"/>
        </w:r>
        <w:r w:rsidR="001B4FA7">
          <w:rPr>
            <w:noProof/>
            <w:webHidden/>
          </w:rPr>
          <w:t>9</w:t>
        </w:r>
        <w:r w:rsidR="001B4FA7">
          <w:rPr>
            <w:noProof/>
            <w:webHidden/>
          </w:rPr>
          <w:fldChar w:fldCharType="end"/>
        </w:r>
      </w:hyperlink>
    </w:p>
    <w:p w:rsidR="001B4FA7" w:rsidRDefault="00000000" w14:paraId="3E2A7C3A" w14:textId="45AF2157">
      <w:pPr>
        <w:pStyle w:val="Inhopg3"/>
        <w:tabs>
          <w:tab w:val="left" w:pos="1200"/>
          <w:tab w:val="right" w:leader="dot" w:pos="9060"/>
        </w:tabs>
        <w:rPr>
          <w:rFonts w:eastAsiaTheme="minorEastAsia" w:cstheme="minorBidi"/>
          <w:i w:val="0"/>
          <w:iCs w:val="0"/>
          <w:noProof/>
          <w:sz w:val="22"/>
          <w:szCs w:val="22"/>
        </w:rPr>
      </w:pPr>
      <w:hyperlink w:history="1" w:anchor="_Toc135732953">
        <w:r w:rsidRPr="002E67C7" w:rsidR="001B4FA7">
          <w:rPr>
            <w:rStyle w:val="Hyperlink"/>
            <w:noProof/>
          </w:rPr>
          <w:t>2.1.4</w:t>
        </w:r>
        <w:r w:rsidR="001B4FA7">
          <w:rPr>
            <w:rFonts w:eastAsiaTheme="minorEastAsia" w:cstheme="minorBidi"/>
            <w:i w:val="0"/>
            <w:iCs w:val="0"/>
            <w:noProof/>
            <w:sz w:val="22"/>
            <w:szCs w:val="22"/>
          </w:rPr>
          <w:tab/>
        </w:r>
        <w:r w:rsidRPr="002E67C7" w:rsidR="001B4FA7">
          <w:rPr>
            <w:rStyle w:val="Hyperlink"/>
            <w:noProof/>
          </w:rPr>
          <w:t>Calculatie</w:t>
        </w:r>
        <w:r w:rsidR="001B4FA7">
          <w:rPr>
            <w:noProof/>
            <w:webHidden/>
          </w:rPr>
          <w:tab/>
        </w:r>
        <w:r w:rsidR="001B4FA7">
          <w:rPr>
            <w:noProof/>
            <w:webHidden/>
          </w:rPr>
          <w:fldChar w:fldCharType="begin"/>
        </w:r>
        <w:r w:rsidR="001B4FA7">
          <w:rPr>
            <w:noProof/>
            <w:webHidden/>
          </w:rPr>
          <w:instrText xml:space="preserve"> PAGEREF _Toc135732953 \h </w:instrText>
        </w:r>
        <w:r w:rsidR="001B4FA7">
          <w:rPr>
            <w:noProof/>
            <w:webHidden/>
          </w:rPr>
        </w:r>
        <w:r w:rsidR="001B4FA7">
          <w:rPr>
            <w:noProof/>
            <w:webHidden/>
          </w:rPr>
          <w:fldChar w:fldCharType="separate"/>
        </w:r>
        <w:r w:rsidR="001B4FA7">
          <w:rPr>
            <w:noProof/>
            <w:webHidden/>
          </w:rPr>
          <w:t>9</w:t>
        </w:r>
        <w:r w:rsidR="001B4FA7">
          <w:rPr>
            <w:noProof/>
            <w:webHidden/>
          </w:rPr>
          <w:fldChar w:fldCharType="end"/>
        </w:r>
      </w:hyperlink>
    </w:p>
    <w:p w:rsidR="001B4FA7" w:rsidRDefault="00000000" w14:paraId="7EEC8DD7" w14:textId="22BF2E0A">
      <w:pPr>
        <w:pStyle w:val="Inhopg3"/>
        <w:tabs>
          <w:tab w:val="left" w:pos="1200"/>
          <w:tab w:val="right" w:leader="dot" w:pos="9060"/>
        </w:tabs>
        <w:rPr>
          <w:rFonts w:eastAsiaTheme="minorEastAsia" w:cstheme="minorBidi"/>
          <w:i w:val="0"/>
          <w:iCs w:val="0"/>
          <w:noProof/>
          <w:sz w:val="22"/>
          <w:szCs w:val="22"/>
        </w:rPr>
      </w:pPr>
      <w:hyperlink w:history="1" w:anchor="_Toc135732954">
        <w:r w:rsidRPr="002E67C7" w:rsidR="001B4FA7">
          <w:rPr>
            <w:rStyle w:val="Hyperlink"/>
            <w:noProof/>
          </w:rPr>
          <w:t>2.1.5</w:t>
        </w:r>
        <w:r w:rsidR="001B4FA7">
          <w:rPr>
            <w:rFonts w:eastAsiaTheme="minorEastAsia" w:cstheme="minorBidi"/>
            <w:i w:val="0"/>
            <w:iCs w:val="0"/>
            <w:noProof/>
            <w:sz w:val="22"/>
            <w:szCs w:val="22"/>
          </w:rPr>
          <w:tab/>
        </w:r>
        <w:r w:rsidRPr="002E67C7" w:rsidR="001B4FA7">
          <w:rPr>
            <w:rStyle w:val="Hyperlink"/>
            <w:noProof/>
          </w:rPr>
          <w:t>Ruimtestaat/bestek</w:t>
        </w:r>
        <w:r w:rsidR="001B4FA7">
          <w:rPr>
            <w:noProof/>
            <w:webHidden/>
          </w:rPr>
          <w:tab/>
        </w:r>
        <w:r w:rsidR="001B4FA7">
          <w:rPr>
            <w:noProof/>
            <w:webHidden/>
          </w:rPr>
          <w:fldChar w:fldCharType="begin"/>
        </w:r>
        <w:r w:rsidR="001B4FA7">
          <w:rPr>
            <w:noProof/>
            <w:webHidden/>
          </w:rPr>
          <w:instrText xml:space="preserve"> PAGEREF _Toc135732954 \h </w:instrText>
        </w:r>
        <w:r w:rsidR="001B4FA7">
          <w:rPr>
            <w:noProof/>
            <w:webHidden/>
          </w:rPr>
        </w:r>
        <w:r w:rsidR="001B4FA7">
          <w:rPr>
            <w:noProof/>
            <w:webHidden/>
          </w:rPr>
          <w:fldChar w:fldCharType="separate"/>
        </w:r>
        <w:r w:rsidR="001B4FA7">
          <w:rPr>
            <w:noProof/>
            <w:webHidden/>
          </w:rPr>
          <w:t>11</w:t>
        </w:r>
        <w:r w:rsidR="001B4FA7">
          <w:rPr>
            <w:noProof/>
            <w:webHidden/>
          </w:rPr>
          <w:fldChar w:fldCharType="end"/>
        </w:r>
      </w:hyperlink>
    </w:p>
    <w:p w:rsidR="001B4FA7" w:rsidRDefault="00000000" w14:paraId="540A69F7" w14:textId="271F2C95">
      <w:pPr>
        <w:pStyle w:val="Inhopg3"/>
        <w:tabs>
          <w:tab w:val="left" w:pos="1200"/>
          <w:tab w:val="right" w:leader="dot" w:pos="9060"/>
        </w:tabs>
        <w:rPr>
          <w:rFonts w:eastAsiaTheme="minorEastAsia" w:cstheme="minorBidi"/>
          <w:i w:val="0"/>
          <w:iCs w:val="0"/>
          <w:noProof/>
          <w:sz w:val="22"/>
          <w:szCs w:val="22"/>
        </w:rPr>
      </w:pPr>
      <w:hyperlink w:history="1" w:anchor="_Toc135732955">
        <w:r w:rsidRPr="002E67C7" w:rsidR="001B4FA7">
          <w:rPr>
            <w:rStyle w:val="Hyperlink"/>
            <w:noProof/>
          </w:rPr>
          <w:t>2.1.6</w:t>
        </w:r>
        <w:r w:rsidR="001B4FA7">
          <w:rPr>
            <w:rFonts w:eastAsiaTheme="minorEastAsia" w:cstheme="minorBidi"/>
            <w:i w:val="0"/>
            <w:iCs w:val="0"/>
            <w:noProof/>
            <w:sz w:val="22"/>
            <w:szCs w:val="22"/>
          </w:rPr>
          <w:tab/>
        </w:r>
        <w:r w:rsidRPr="002E67C7" w:rsidR="001B4FA7">
          <w:rPr>
            <w:rStyle w:val="Hyperlink"/>
            <w:noProof/>
          </w:rPr>
          <w:t>Periodieke werkzaamheden</w:t>
        </w:r>
        <w:r w:rsidR="001B4FA7">
          <w:rPr>
            <w:noProof/>
            <w:webHidden/>
          </w:rPr>
          <w:tab/>
        </w:r>
        <w:r w:rsidR="001B4FA7">
          <w:rPr>
            <w:noProof/>
            <w:webHidden/>
          </w:rPr>
          <w:fldChar w:fldCharType="begin"/>
        </w:r>
        <w:r w:rsidR="001B4FA7">
          <w:rPr>
            <w:noProof/>
            <w:webHidden/>
          </w:rPr>
          <w:instrText xml:space="preserve"> PAGEREF _Toc135732955 \h </w:instrText>
        </w:r>
        <w:r w:rsidR="001B4FA7">
          <w:rPr>
            <w:noProof/>
            <w:webHidden/>
          </w:rPr>
        </w:r>
        <w:r w:rsidR="001B4FA7">
          <w:rPr>
            <w:noProof/>
            <w:webHidden/>
          </w:rPr>
          <w:fldChar w:fldCharType="separate"/>
        </w:r>
        <w:r w:rsidR="001B4FA7">
          <w:rPr>
            <w:noProof/>
            <w:webHidden/>
          </w:rPr>
          <w:t>12</w:t>
        </w:r>
        <w:r w:rsidR="001B4FA7">
          <w:rPr>
            <w:noProof/>
            <w:webHidden/>
          </w:rPr>
          <w:fldChar w:fldCharType="end"/>
        </w:r>
      </w:hyperlink>
    </w:p>
    <w:p w:rsidR="001B4FA7" w:rsidRDefault="00000000" w14:paraId="2E90021F" w14:textId="7F695218">
      <w:pPr>
        <w:pStyle w:val="Inhopg3"/>
        <w:tabs>
          <w:tab w:val="left" w:pos="1200"/>
          <w:tab w:val="right" w:leader="dot" w:pos="9060"/>
        </w:tabs>
        <w:rPr>
          <w:rFonts w:eastAsiaTheme="minorEastAsia" w:cstheme="minorBidi"/>
          <w:i w:val="0"/>
          <w:iCs w:val="0"/>
          <w:noProof/>
          <w:sz w:val="22"/>
          <w:szCs w:val="22"/>
        </w:rPr>
      </w:pPr>
      <w:hyperlink w:history="1" w:anchor="_Toc135732956">
        <w:r w:rsidRPr="002E67C7" w:rsidR="001B4FA7">
          <w:rPr>
            <w:rStyle w:val="Hyperlink"/>
            <w:noProof/>
          </w:rPr>
          <w:t>2.1.7</w:t>
        </w:r>
        <w:r w:rsidR="001B4FA7">
          <w:rPr>
            <w:rFonts w:eastAsiaTheme="minorEastAsia" w:cstheme="minorBidi"/>
            <w:i w:val="0"/>
            <w:iCs w:val="0"/>
            <w:noProof/>
            <w:sz w:val="22"/>
            <w:szCs w:val="22"/>
          </w:rPr>
          <w:tab/>
        </w:r>
        <w:r w:rsidRPr="002E67C7" w:rsidR="001B4FA7">
          <w:rPr>
            <w:rStyle w:val="Hyperlink"/>
            <w:noProof/>
          </w:rPr>
          <w:t>Mutaties in het schoonmaakbestek</w:t>
        </w:r>
        <w:r w:rsidR="001B4FA7">
          <w:rPr>
            <w:noProof/>
            <w:webHidden/>
          </w:rPr>
          <w:tab/>
        </w:r>
        <w:r w:rsidR="001B4FA7">
          <w:rPr>
            <w:noProof/>
            <w:webHidden/>
          </w:rPr>
          <w:fldChar w:fldCharType="begin"/>
        </w:r>
        <w:r w:rsidR="001B4FA7">
          <w:rPr>
            <w:noProof/>
            <w:webHidden/>
          </w:rPr>
          <w:instrText xml:space="preserve"> PAGEREF _Toc135732956 \h </w:instrText>
        </w:r>
        <w:r w:rsidR="001B4FA7">
          <w:rPr>
            <w:noProof/>
            <w:webHidden/>
          </w:rPr>
        </w:r>
        <w:r w:rsidR="001B4FA7">
          <w:rPr>
            <w:noProof/>
            <w:webHidden/>
          </w:rPr>
          <w:fldChar w:fldCharType="separate"/>
        </w:r>
        <w:r w:rsidR="001B4FA7">
          <w:rPr>
            <w:noProof/>
            <w:webHidden/>
          </w:rPr>
          <w:t>12</w:t>
        </w:r>
        <w:r w:rsidR="001B4FA7">
          <w:rPr>
            <w:noProof/>
            <w:webHidden/>
          </w:rPr>
          <w:fldChar w:fldCharType="end"/>
        </w:r>
      </w:hyperlink>
    </w:p>
    <w:p w:rsidR="001B4FA7" w:rsidRDefault="00000000" w14:paraId="65AE2D7C" w14:textId="3F1E50D8">
      <w:pPr>
        <w:pStyle w:val="Inhopg3"/>
        <w:tabs>
          <w:tab w:val="left" w:pos="1200"/>
          <w:tab w:val="right" w:leader="dot" w:pos="9060"/>
        </w:tabs>
        <w:rPr>
          <w:rFonts w:eastAsiaTheme="minorEastAsia" w:cstheme="minorBidi"/>
          <w:i w:val="0"/>
          <w:iCs w:val="0"/>
          <w:noProof/>
          <w:sz w:val="22"/>
          <w:szCs w:val="22"/>
        </w:rPr>
      </w:pPr>
      <w:hyperlink w:history="1" w:anchor="_Toc135732957">
        <w:r w:rsidRPr="002E67C7" w:rsidR="001B4FA7">
          <w:rPr>
            <w:rStyle w:val="Hyperlink"/>
            <w:noProof/>
          </w:rPr>
          <w:t>2.1.8</w:t>
        </w:r>
        <w:r w:rsidR="001B4FA7">
          <w:rPr>
            <w:rFonts w:eastAsiaTheme="minorEastAsia" w:cstheme="minorBidi"/>
            <w:i w:val="0"/>
            <w:iCs w:val="0"/>
            <w:noProof/>
            <w:sz w:val="22"/>
            <w:szCs w:val="22"/>
          </w:rPr>
          <w:tab/>
        </w:r>
        <w:r w:rsidRPr="002E67C7" w:rsidR="001B4FA7">
          <w:rPr>
            <w:rStyle w:val="Hyperlink"/>
            <w:noProof/>
          </w:rPr>
          <w:t>Planningsvoorschriften</w:t>
        </w:r>
        <w:r w:rsidR="001B4FA7">
          <w:rPr>
            <w:noProof/>
            <w:webHidden/>
          </w:rPr>
          <w:tab/>
        </w:r>
        <w:r w:rsidR="001B4FA7">
          <w:rPr>
            <w:noProof/>
            <w:webHidden/>
          </w:rPr>
          <w:fldChar w:fldCharType="begin"/>
        </w:r>
        <w:r w:rsidR="001B4FA7">
          <w:rPr>
            <w:noProof/>
            <w:webHidden/>
          </w:rPr>
          <w:instrText xml:space="preserve"> PAGEREF _Toc135732957 \h </w:instrText>
        </w:r>
        <w:r w:rsidR="001B4FA7">
          <w:rPr>
            <w:noProof/>
            <w:webHidden/>
          </w:rPr>
        </w:r>
        <w:r w:rsidR="001B4FA7">
          <w:rPr>
            <w:noProof/>
            <w:webHidden/>
          </w:rPr>
          <w:fldChar w:fldCharType="separate"/>
        </w:r>
        <w:r w:rsidR="001B4FA7">
          <w:rPr>
            <w:noProof/>
            <w:webHidden/>
          </w:rPr>
          <w:t>13</w:t>
        </w:r>
        <w:r w:rsidR="001B4FA7">
          <w:rPr>
            <w:noProof/>
            <w:webHidden/>
          </w:rPr>
          <w:fldChar w:fldCharType="end"/>
        </w:r>
      </w:hyperlink>
    </w:p>
    <w:p w:rsidR="001B4FA7" w:rsidRDefault="00000000" w14:paraId="6613E029" w14:textId="4298DEE3">
      <w:pPr>
        <w:pStyle w:val="Inhopg3"/>
        <w:tabs>
          <w:tab w:val="left" w:pos="1200"/>
          <w:tab w:val="right" w:leader="dot" w:pos="9060"/>
        </w:tabs>
        <w:rPr>
          <w:rFonts w:eastAsiaTheme="minorEastAsia" w:cstheme="minorBidi"/>
          <w:i w:val="0"/>
          <w:iCs w:val="0"/>
          <w:noProof/>
          <w:sz w:val="22"/>
          <w:szCs w:val="22"/>
        </w:rPr>
      </w:pPr>
      <w:hyperlink w:history="1" w:anchor="_Toc135732958">
        <w:r w:rsidRPr="002E67C7" w:rsidR="001B4FA7">
          <w:rPr>
            <w:rStyle w:val="Hyperlink"/>
            <w:noProof/>
          </w:rPr>
          <w:t>2.1.9</w:t>
        </w:r>
        <w:r w:rsidR="001B4FA7">
          <w:rPr>
            <w:rFonts w:eastAsiaTheme="minorEastAsia" w:cstheme="minorBidi"/>
            <w:i w:val="0"/>
            <w:iCs w:val="0"/>
            <w:noProof/>
            <w:sz w:val="22"/>
            <w:szCs w:val="22"/>
          </w:rPr>
          <w:tab/>
        </w:r>
        <w:r w:rsidRPr="002E67C7" w:rsidR="001B4FA7">
          <w:rPr>
            <w:rStyle w:val="Hyperlink"/>
            <w:noProof/>
          </w:rPr>
          <w:t>Algemene werkzaamheden en meerwerk</w:t>
        </w:r>
        <w:r w:rsidR="001B4FA7">
          <w:rPr>
            <w:noProof/>
            <w:webHidden/>
          </w:rPr>
          <w:tab/>
        </w:r>
        <w:r w:rsidR="001B4FA7">
          <w:rPr>
            <w:noProof/>
            <w:webHidden/>
          </w:rPr>
          <w:fldChar w:fldCharType="begin"/>
        </w:r>
        <w:r w:rsidR="001B4FA7">
          <w:rPr>
            <w:noProof/>
            <w:webHidden/>
          </w:rPr>
          <w:instrText xml:space="preserve"> PAGEREF _Toc135732958 \h </w:instrText>
        </w:r>
        <w:r w:rsidR="001B4FA7">
          <w:rPr>
            <w:noProof/>
            <w:webHidden/>
          </w:rPr>
        </w:r>
        <w:r w:rsidR="001B4FA7">
          <w:rPr>
            <w:noProof/>
            <w:webHidden/>
          </w:rPr>
          <w:fldChar w:fldCharType="separate"/>
        </w:r>
        <w:r w:rsidR="001B4FA7">
          <w:rPr>
            <w:noProof/>
            <w:webHidden/>
          </w:rPr>
          <w:t>14</w:t>
        </w:r>
        <w:r w:rsidR="001B4FA7">
          <w:rPr>
            <w:noProof/>
            <w:webHidden/>
          </w:rPr>
          <w:fldChar w:fldCharType="end"/>
        </w:r>
      </w:hyperlink>
    </w:p>
    <w:p w:rsidR="001B4FA7" w:rsidRDefault="00000000" w14:paraId="238B773D" w14:textId="4462D9F6">
      <w:pPr>
        <w:pStyle w:val="Inhopg3"/>
        <w:tabs>
          <w:tab w:val="left" w:pos="1200"/>
          <w:tab w:val="right" w:leader="dot" w:pos="9060"/>
        </w:tabs>
        <w:rPr>
          <w:rFonts w:eastAsiaTheme="minorEastAsia" w:cstheme="minorBidi"/>
          <w:i w:val="0"/>
          <w:iCs w:val="0"/>
          <w:noProof/>
          <w:sz w:val="22"/>
          <w:szCs w:val="22"/>
        </w:rPr>
      </w:pPr>
      <w:hyperlink w:history="1" w:anchor="_Toc135732959">
        <w:r w:rsidRPr="002E67C7" w:rsidR="001B4FA7">
          <w:rPr>
            <w:rStyle w:val="Hyperlink"/>
            <w:noProof/>
          </w:rPr>
          <w:t>2.1.10</w:t>
        </w:r>
        <w:r w:rsidR="001B4FA7">
          <w:rPr>
            <w:rFonts w:eastAsiaTheme="minorEastAsia" w:cstheme="minorBidi"/>
            <w:i w:val="0"/>
            <w:iCs w:val="0"/>
            <w:noProof/>
            <w:sz w:val="22"/>
            <w:szCs w:val="22"/>
          </w:rPr>
          <w:tab/>
        </w:r>
        <w:r w:rsidRPr="002E67C7" w:rsidR="001B4FA7">
          <w:rPr>
            <w:rStyle w:val="Hyperlink"/>
            <w:noProof/>
          </w:rPr>
          <w:t>Bijzonderheden</w:t>
        </w:r>
        <w:r w:rsidR="001B4FA7">
          <w:rPr>
            <w:noProof/>
            <w:webHidden/>
          </w:rPr>
          <w:tab/>
        </w:r>
        <w:r w:rsidR="001B4FA7">
          <w:rPr>
            <w:noProof/>
            <w:webHidden/>
          </w:rPr>
          <w:fldChar w:fldCharType="begin"/>
        </w:r>
        <w:r w:rsidR="001B4FA7">
          <w:rPr>
            <w:noProof/>
            <w:webHidden/>
          </w:rPr>
          <w:instrText xml:space="preserve"> PAGEREF _Toc135732959 \h </w:instrText>
        </w:r>
        <w:r w:rsidR="001B4FA7">
          <w:rPr>
            <w:noProof/>
            <w:webHidden/>
          </w:rPr>
        </w:r>
        <w:r w:rsidR="001B4FA7">
          <w:rPr>
            <w:noProof/>
            <w:webHidden/>
          </w:rPr>
          <w:fldChar w:fldCharType="separate"/>
        </w:r>
        <w:r w:rsidR="001B4FA7">
          <w:rPr>
            <w:noProof/>
            <w:webHidden/>
          </w:rPr>
          <w:t>15</w:t>
        </w:r>
        <w:r w:rsidR="001B4FA7">
          <w:rPr>
            <w:noProof/>
            <w:webHidden/>
          </w:rPr>
          <w:fldChar w:fldCharType="end"/>
        </w:r>
      </w:hyperlink>
    </w:p>
    <w:p w:rsidR="001B4FA7" w:rsidRDefault="00000000" w14:paraId="386A19AE" w14:textId="0C800516">
      <w:pPr>
        <w:pStyle w:val="Inhopg3"/>
        <w:tabs>
          <w:tab w:val="left" w:pos="1200"/>
          <w:tab w:val="right" w:leader="dot" w:pos="9060"/>
        </w:tabs>
        <w:rPr>
          <w:rFonts w:eastAsiaTheme="minorEastAsia" w:cstheme="minorBidi"/>
          <w:i w:val="0"/>
          <w:iCs w:val="0"/>
          <w:noProof/>
          <w:sz w:val="22"/>
          <w:szCs w:val="22"/>
        </w:rPr>
      </w:pPr>
      <w:hyperlink w:history="1" w:anchor="_Toc135732960">
        <w:r w:rsidRPr="002E67C7" w:rsidR="001B4FA7">
          <w:rPr>
            <w:rStyle w:val="Hyperlink"/>
            <w:noProof/>
          </w:rPr>
          <w:t>2.1.11</w:t>
        </w:r>
        <w:r w:rsidR="001B4FA7">
          <w:rPr>
            <w:rFonts w:eastAsiaTheme="minorEastAsia" w:cstheme="minorBidi"/>
            <w:i w:val="0"/>
            <w:iCs w:val="0"/>
            <w:noProof/>
            <w:sz w:val="22"/>
            <w:szCs w:val="22"/>
          </w:rPr>
          <w:tab/>
        </w:r>
        <w:r w:rsidRPr="002E67C7" w:rsidR="001B4FA7">
          <w:rPr>
            <w:rStyle w:val="Hyperlink"/>
            <w:noProof/>
          </w:rPr>
          <w:t>Afval en papierafval</w:t>
        </w:r>
        <w:r w:rsidR="001B4FA7">
          <w:rPr>
            <w:noProof/>
            <w:webHidden/>
          </w:rPr>
          <w:tab/>
        </w:r>
        <w:r w:rsidR="001B4FA7">
          <w:rPr>
            <w:noProof/>
            <w:webHidden/>
          </w:rPr>
          <w:fldChar w:fldCharType="begin"/>
        </w:r>
        <w:r w:rsidR="001B4FA7">
          <w:rPr>
            <w:noProof/>
            <w:webHidden/>
          </w:rPr>
          <w:instrText xml:space="preserve"> PAGEREF _Toc135732960 \h </w:instrText>
        </w:r>
        <w:r w:rsidR="001B4FA7">
          <w:rPr>
            <w:noProof/>
            <w:webHidden/>
          </w:rPr>
        </w:r>
        <w:r w:rsidR="001B4FA7">
          <w:rPr>
            <w:noProof/>
            <w:webHidden/>
          </w:rPr>
          <w:fldChar w:fldCharType="separate"/>
        </w:r>
        <w:r w:rsidR="001B4FA7">
          <w:rPr>
            <w:noProof/>
            <w:webHidden/>
          </w:rPr>
          <w:t>16</w:t>
        </w:r>
        <w:r w:rsidR="001B4FA7">
          <w:rPr>
            <w:noProof/>
            <w:webHidden/>
          </w:rPr>
          <w:fldChar w:fldCharType="end"/>
        </w:r>
      </w:hyperlink>
    </w:p>
    <w:p w:rsidR="001B4FA7" w:rsidRDefault="00000000" w14:paraId="5967FCBB" w14:textId="1C9F7768">
      <w:pPr>
        <w:pStyle w:val="Inhopg2"/>
        <w:tabs>
          <w:tab w:val="left" w:pos="800"/>
          <w:tab w:val="right" w:leader="dot" w:pos="9060"/>
        </w:tabs>
        <w:rPr>
          <w:rFonts w:eastAsiaTheme="minorEastAsia" w:cstheme="minorBidi"/>
          <w:smallCaps w:val="0"/>
          <w:noProof/>
          <w:sz w:val="22"/>
          <w:szCs w:val="22"/>
        </w:rPr>
      </w:pPr>
      <w:hyperlink w:history="1" w:anchor="_Toc135732961">
        <w:r w:rsidRPr="002E67C7" w:rsidR="001B4FA7">
          <w:rPr>
            <w:rStyle w:val="Hyperlink"/>
            <w:noProof/>
          </w:rPr>
          <w:t>2.2</w:t>
        </w:r>
        <w:r w:rsidR="001B4FA7">
          <w:rPr>
            <w:rFonts w:eastAsiaTheme="minorEastAsia" w:cstheme="minorBidi"/>
            <w:smallCaps w:val="0"/>
            <w:noProof/>
            <w:sz w:val="22"/>
            <w:szCs w:val="22"/>
          </w:rPr>
          <w:tab/>
        </w:r>
        <w:r w:rsidRPr="002E67C7" w:rsidR="001B4FA7">
          <w:rPr>
            <w:rStyle w:val="Hyperlink"/>
            <w:noProof/>
          </w:rPr>
          <w:t>Glasbewassing</w:t>
        </w:r>
        <w:r w:rsidR="001B4FA7">
          <w:rPr>
            <w:noProof/>
            <w:webHidden/>
          </w:rPr>
          <w:tab/>
        </w:r>
        <w:r w:rsidR="001B4FA7">
          <w:rPr>
            <w:noProof/>
            <w:webHidden/>
          </w:rPr>
          <w:fldChar w:fldCharType="begin"/>
        </w:r>
        <w:r w:rsidR="001B4FA7">
          <w:rPr>
            <w:noProof/>
            <w:webHidden/>
          </w:rPr>
          <w:instrText xml:space="preserve"> PAGEREF _Toc135732961 \h </w:instrText>
        </w:r>
        <w:r w:rsidR="001B4FA7">
          <w:rPr>
            <w:noProof/>
            <w:webHidden/>
          </w:rPr>
        </w:r>
        <w:r w:rsidR="001B4FA7">
          <w:rPr>
            <w:noProof/>
            <w:webHidden/>
          </w:rPr>
          <w:fldChar w:fldCharType="separate"/>
        </w:r>
        <w:r w:rsidR="001B4FA7">
          <w:rPr>
            <w:noProof/>
            <w:webHidden/>
          </w:rPr>
          <w:t>16</w:t>
        </w:r>
        <w:r w:rsidR="001B4FA7">
          <w:rPr>
            <w:noProof/>
            <w:webHidden/>
          </w:rPr>
          <w:fldChar w:fldCharType="end"/>
        </w:r>
      </w:hyperlink>
    </w:p>
    <w:p w:rsidR="001B4FA7" w:rsidRDefault="00000000" w14:paraId="05576795" w14:textId="15BDF839">
      <w:pPr>
        <w:pStyle w:val="Inhopg3"/>
        <w:tabs>
          <w:tab w:val="left" w:pos="1200"/>
          <w:tab w:val="right" w:leader="dot" w:pos="9060"/>
        </w:tabs>
        <w:rPr>
          <w:rFonts w:eastAsiaTheme="minorEastAsia" w:cstheme="minorBidi"/>
          <w:i w:val="0"/>
          <w:iCs w:val="0"/>
          <w:noProof/>
          <w:sz w:val="22"/>
          <w:szCs w:val="22"/>
        </w:rPr>
      </w:pPr>
      <w:hyperlink w:history="1" w:anchor="_Toc135732962">
        <w:r w:rsidRPr="002E67C7" w:rsidR="001B4FA7">
          <w:rPr>
            <w:rStyle w:val="Hyperlink"/>
            <w:noProof/>
          </w:rPr>
          <w:t>2.2.1</w:t>
        </w:r>
        <w:r w:rsidR="001B4FA7">
          <w:rPr>
            <w:rFonts w:eastAsiaTheme="minorEastAsia" w:cstheme="minorBidi"/>
            <w:i w:val="0"/>
            <w:iCs w:val="0"/>
            <w:noProof/>
            <w:sz w:val="22"/>
            <w:szCs w:val="22"/>
          </w:rPr>
          <w:tab/>
        </w:r>
        <w:r w:rsidRPr="002E67C7" w:rsidR="001B4FA7">
          <w:rPr>
            <w:rStyle w:val="Hyperlink"/>
            <w:noProof/>
          </w:rPr>
          <w:t>Risico-inventarisatie en -evaluatie</w:t>
        </w:r>
        <w:r w:rsidR="001B4FA7">
          <w:rPr>
            <w:noProof/>
            <w:webHidden/>
          </w:rPr>
          <w:tab/>
        </w:r>
        <w:r w:rsidR="001B4FA7">
          <w:rPr>
            <w:noProof/>
            <w:webHidden/>
          </w:rPr>
          <w:fldChar w:fldCharType="begin"/>
        </w:r>
        <w:r w:rsidR="001B4FA7">
          <w:rPr>
            <w:noProof/>
            <w:webHidden/>
          </w:rPr>
          <w:instrText xml:space="preserve"> PAGEREF _Toc135732962 \h </w:instrText>
        </w:r>
        <w:r w:rsidR="001B4FA7">
          <w:rPr>
            <w:noProof/>
            <w:webHidden/>
          </w:rPr>
        </w:r>
        <w:r w:rsidR="001B4FA7">
          <w:rPr>
            <w:noProof/>
            <w:webHidden/>
          </w:rPr>
          <w:fldChar w:fldCharType="separate"/>
        </w:r>
        <w:r w:rsidR="001B4FA7">
          <w:rPr>
            <w:noProof/>
            <w:webHidden/>
          </w:rPr>
          <w:t>16</w:t>
        </w:r>
        <w:r w:rsidR="001B4FA7">
          <w:rPr>
            <w:noProof/>
            <w:webHidden/>
          </w:rPr>
          <w:fldChar w:fldCharType="end"/>
        </w:r>
      </w:hyperlink>
    </w:p>
    <w:p w:rsidR="001B4FA7" w:rsidRDefault="00000000" w14:paraId="052D63D9" w14:textId="3E44CE2B">
      <w:pPr>
        <w:pStyle w:val="Inhopg3"/>
        <w:tabs>
          <w:tab w:val="left" w:pos="1200"/>
          <w:tab w:val="right" w:leader="dot" w:pos="9060"/>
        </w:tabs>
        <w:rPr>
          <w:rFonts w:eastAsiaTheme="minorEastAsia" w:cstheme="minorBidi"/>
          <w:i w:val="0"/>
          <w:iCs w:val="0"/>
          <w:noProof/>
          <w:sz w:val="22"/>
          <w:szCs w:val="22"/>
        </w:rPr>
      </w:pPr>
      <w:hyperlink w:history="1" w:anchor="_Toc135732963">
        <w:r w:rsidRPr="002E67C7" w:rsidR="001B4FA7">
          <w:rPr>
            <w:rStyle w:val="Hyperlink"/>
            <w:noProof/>
          </w:rPr>
          <w:t>2.2.2</w:t>
        </w:r>
        <w:r w:rsidR="001B4FA7">
          <w:rPr>
            <w:rFonts w:eastAsiaTheme="minorEastAsia" w:cstheme="minorBidi"/>
            <w:i w:val="0"/>
            <w:iCs w:val="0"/>
            <w:noProof/>
            <w:sz w:val="22"/>
            <w:szCs w:val="22"/>
          </w:rPr>
          <w:tab/>
        </w:r>
        <w:r w:rsidRPr="002E67C7" w:rsidR="001B4FA7">
          <w:rPr>
            <w:rStyle w:val="Hyperlink"/>
            <w:noProof/>
          </w:rPr>
          <w:t>Frequentie</w:t>
        </w:r>
        <w:r w:rsidR="001B4FA7">
          <w:rPr>
            <w:noProof/>
            <w:webHidden/>
          </w:rPr>
          <w:tab/>
        </w:r>
        <w:r w:rsidR="001B4FA7">
          <w:rPr>
            <w:noProof/>
            <w:webHidden/>
          </w:rPr>
          <w:fldChar w:fldCharType="begin"/>
        </w:r>
        <w:r w:rsidR="001B4FA7">
          <w:rPr>
            <w:noProof/>
            <w:webHidden/>
          </w:rPr>
          <w:instrText xml:space="preserve"> PAGEREF _Toc135732963 \h </w:instrText>
        </w:r>
        <w:r w:rsidR="001B4FA7">
          <w:rPr>
            <w:noProof/>
            <w:webHidden/>
          </w:rPr>
        </w:r>
        <w:r w:rsidR="001B4FA7">
          <w:rPr>
            <w:noProof/>
            <w:webHidden/>
          </w:rPr>
          <w:fldChar w:fldCharType="separate"/>
        </w:r>
        <w:r w:rsidR="001B4FA7">
          <w:rPr>
            <w:noProof/>
            <w:webHidden/>
          </w:rPr>
          <w:t>16</w:t>
        </w:r>
        <w:r w:rsidR="001B4FA7">
          <w:rPr>
            <w:noProof/>
            <w:webHidden/>
          </w:rPr>
          <w:fldChar w:fldCharType="end"/>
        </w:r>
      </w:hyperlink>
    </w:p>
    <w:p w:rsidR="001B4FA7" w:rsidRDefault="00000000" w14:paraId="395C2F75" w14:textId="51A83A59">
      <w:pPr>
        <w:pStyle w:val="Inhopg3"/>
        <w:tabs>
          <w:tab w:val="left" w:pos="1200"/>
          <w:tab w:val="right" w:leader="dot" w:pos="9060"/>
        </w:tabs>
        <w:rPr>
          <w:rFonts w:eastAsiaTheme="minorEastAsia" w:cstheme="minorBidi"/>
          <w:i w:val="0"/>
          <w:iCs w:val="0"/>
          <w:noProof/>
          <w:sz w:val="22"/>
          <w:szCs w:val="22"/>
        </w:rPr>
      </w:pPr>
      <w:hyperlink w:history="1" w:anchor="_Toc135732964">
        <w:r w:rsidRPr="002E67C7" w:rsidR="001B4FA7">
          <w:rPr>
            <w:rStyle w:val="Hyperlink"/>
            <w:noProof/>
          </w:rPr>
          <w:t>2.2.3</w:t>
        </w:r>
        <w:r w:rsidR="001B4FA7">
          <w:rPr>
            <w:rFonts w:eastAsiaTheme="minorEastAsia" w:cstheme="minorBidi"/>
            <w:i w:val="0"/>
            <w:iCs w:val="0"/>
            <w:noProof/>
            <w:sz w:val="22"/>
            <w:szCs w:val="22"/>
          </w:rPr>
          <w:tab/>
        </w:r>
        <w:r w:rsidRPr="002E67C7" w:rsidR="001B4FA7">
          <w:rPr>
            <w:rStyle w:val="Hyperlink"/>
            <w:noProof/>
          </w:rPr>
          <w:t>Beurtindeling</w:t>
        </w:r>
        <w:r w:rsidR="001B4FA7">
          <w:rPr>
            <w:noProof/>
            <w:webHidden/>
          </w:rPr>
          <w:tab/>
        </w:r>
        <w:r w:rsidR="001B4FA7">
          <w:rPr>
            <w:noProof/>
            <w:webHidden/>
          </w:rPr>
          <w:fldChar w:fldCharType="begin"/>
        </w:r>
        <w:r w:rsidR="001B4FA7">
          <w:rPr>
            <w:noProof/>
            <w:webHidden/>
          </w:rPr>
          <w:instrText xml:space="preserve"> PAGEREF _Toc135732964 \h </w:instrText>
        </w:r>
        <w:r w:rsidR="001B4FA7">
          <w:rPr>
            <w:noProof/>
            <w:webHidden/>
          </w:rPr>
        </w:r>
        <w:r w:rsidR="001B4FA7">
          <w:rPr>
            <w:noProof/>
            <w:webHidden/>
          </w:rPr>
          <w:fldChar w:fldCharType="separate"/>
        </w:r>
        <w:r w:rsidR="001B4FA7">
          <w:rPr>
            <w:noProof/>
            <w:webHidden/>
          </w:rPr>
          <w:t>17</w:t>
        </w:r>
        <w:r w:rsidR="001B4FA7">
          <w:rPr>
            <w:noProof/>
            <w:webHidden/>
          </w:rPr>
          <w:fldChar w:fldCharType="end"/>
        </w:r>
      </w:hyperlink>
    </w:p>
    <w:p w:rsidR="001B4FA7" w:rsidRDefault="00000000" w14:paraId="20957B1D" w14:textId="2024731D">
      <w:pPr>
        <w:pStyle w:val="Inhopg3"/>
        <w:tabs>
          <w:tab w:val="left" w:pos="1200"/>
          <w:tab w:val="right" w:leader="dot" w:pos="9060"/>
        </w:tabs>
        <w:rPr>
          <w:rFonts w:eastAsiaTheme="minorEastAsia" w:cstheme="minorBidi"/>
          <w:i w:val="0"/>
          <w:iCs w:val="0"/>
          <w:noProof/>
          <w:sz w:val="22"/>
          <w:szCs w:val="22"/>
        </w:rPr>
      </w:pPr>
      <w:hyperlink w:history="1" w:anchor="_Toc135732965">
        <w:r w:rsidRPr="002E67C7" w:rsidR="001B4FA7">
          <w:rPr>
            <w:rStyle w:val="Hyperlink"/>
            <w:noProof/>
          </w:rPr>
          <w:t>2.2.4</w:t>
        </w:r>
        <w:r w:rsidR="001B4FA7">
          <w:rPr>
            <w:rFonts w:eastAsiaTheme="minorEastAsia" w:cstheme="minorBidi"/>
            <w:i w:val="0"/>
            <w:iCs w:val="0"/>
            <w:noProof/>
            <w:sz w:val="22"/>
            <w:szCs w:val="22"/>
          </w:rPr>
          <w:tab/>
        </w:r>
        <w:r w:rsidRPr="002E67C7" w:rsidR="001B4FA7">
          <w:rPr>
            <w:rStyle w:val="Hyperlink"/>
            <w:noProof/>
          </w:rPr>
          <w:t>Prijs</w:t>
        </w:r>
        <w:r w:rsidR="001B4FA7">
          <w:rPr>
            <w:noProof/>
            <w:webHidden/>
          </w:rPr>
          <w:tab/>
        </w:r>
        <w:r w:rsidR="001B4FA7">
          <w:rPr>
            <w:noProof/>
            <w:webHidden/>
          </w:rPr>
          <w:fldChar w:fldCharType="begin"/>
        </w:r>
        <w:r w:rsidR="001B4FA7">
          <w:rPr>
            <w:noProof/>
            <w:webHidden/>
          </w:rPr>
          <w:instrText xml:space="preserve"> PAGEREF _Toc135732965 \h </w:instrText>
        </w:r>
        <w:r w:rsidR="001B4FA7">
          <w:rPr>
            <w:noProof/>
            <w:webHidden/>
          </w:rPr>
        </w:r>
        <w:r w:rsidR="001B4FA7">
          <w:rPr>
            <w:noProof/>
            <w:webHidden/>
          </w:rPr>
          <w:fldChar w:fldCharType="separate"/>
        </w:r>
        <w:r w:rsidR="001B4FA7">
          <w:rPr>
            <w:noProof/>
            <w:webHidden/>
          </w:rPr>
          <w:t>17</w:t>
        </w:r>
        <w:r w:rsidR="001B4FA7">
          <w:rPr>
            <w:noProof/>
            <w:webHidden/>
          </w:rPr>
          <w:fldChar w:fldCharType="end"/>
        </w:r>
      </w:hyperlink>
    </w:p>
    <w:p w:rsidR="001B4FA7" w:rsidRDefault="00000000" w14:paraId="21A0D8AF" w14:textId="06E99911">
      <w:pPr>
        <w:pStyle w:val="Inhopg3"/>
        <w:tabs>
          <w:tab w:val="left" w:pos="1200"/>
          <w:tab w:val="right" w:leader="dot" w:pos="9060"/>
        </w:tabs>
        <w:rPr>
          <w:rFonts w:eastAsiaTheme="minorEastAsia" w:cstheme="minorBidi"/>
          <w:i w:val="0"/>
          <w:iCs w:val="0"/>
          <w:noProof/>
          <w:sz w:val="22"/>
          <w:szCs w:val="22"/>
        </w:rPr>
      </w:pPr>
      <w:hyperlink w:history="1" w:anchor="_Toc135732966">
        <w:r w:rsidRPr="002E67C7" w:rsidR="001B4FA7">
          <w:rPr>
            <w:rStyle w:val="Hyperlink"/>
            <w:noProof/>
          </w:rPr>
          <w:t>2.2.5</w:t>
        </w:r>
        <w:r w:rsidR="001B4FA7">
          <w:rPr>
            <w:rFonts w:eastAsiaTheme="minorEastAsia" w:cstheme="minorBidi"/>
            <w:i w:val="0"/>
            <w:iCs w:val="0"/>
            <w:noProof/>
            <w:sz w:val="22"/>
            <w:szCs w:val="22"/>
          </w:rPr>
          <w:tab/>
        </w:r>
        <w:r w:rsidRPr="002E67C7" w:rsidR="001B4FA7">
          <w:rPr>
            <w:rStyle w:val="Hyperlink"/>
            <w:noProof/>
          </w:rPr>
          <w:t>Hoeveelheid</w:t>
        </w:r>
        <w:r w:rsidR="001B4FA7">
          <w:rPr>
            <w:noProof/>
            <w:webHidden/>
          </w:rPr>
          <w:tab/>
        </w:r>
        <w:r w:rsidR="001B4FA7">
          <w:rPr>
            <w:noProof/>
            <w:webHidden/>
          </w:rPr>
          <w:fldChar w:fldCharType="begin"/>
        </w:r>
        <w:r w:rsidR="001B4FA7">
          <w:rPr>
            <w:noProof/>
            <w:webHidden/>
          </w:rPr>
          <w:instrText xml:space="preserve"> PAGEREF _Toc135732966 \h </w:instrText>
        </w:r>
        <w:r w:rsidR="001B4FA7">
          <w:rPr>
            <w:noProof/>
            <w:webHidden/>
          </w:rPr>
        </w:r>
        <w:r w:rsidR="001B4FA7">
          <w:rPr>
            <w:noProof/>
            <w:webHidden/>
          </w:rPr>
          <w:fldChar w:fldCharType="separate"/>
        </w:r>
        <w:r w:rsidR="001B4FA7">
          <w:rPr>
            <w:noProof/>
            <w:webHidden/>
          </w:rPr>
          <w:t>18</w:t>
        </w:r>
        <w:r w:rsidR="001B4FA7">
          <w:rPr>
            <w:noProof/>
            <w:webHidden/>
          </w:rPr>
          <w:fldChar w:fldCharType="end"/>
        </w:r>
      </w:hyperlink>
    </w:p>
    <w:p w:rsidR="001B4FA7" w:rsidRDefault="00000000" w14:paraId="32A5808D" w14:textId="6665996D">
      <w:pPr>
        <w:pStyle w:val="Inhopg3"/>
        <w:tabs>
          <w:tab w:val="left" w:pos="1200"/>
          <w:tab w:val="right" w:leader="dot" w:pos="9060"/>
        </w:tabs>
        <w:rPr>
          <w:rFonts w:eastAsiaTheme="minorEastAsia" w:cstheme="minorBidi"/>
          <w:i w:val="0"/>
          <w:iCs w:val="0"/>
          <w:noProof/>
          <w:sz w:val="22"/>
          <w:szCs w:val="22"/>
        </w:rPr>
      </w:pPr>
      <w:hyperlink w:history="1" w:anchor="_Toc135732967">
        <w:r w:rsidRPr="002E67C7" w:rsidR="001B4FA7">
          <w:rPr>
            <w:rStyle w:val="Hyperlink"/>
            <w:noProof/>
          </w:rPr>
          <w:t>2.2.6</w:t>
        </w:r>
        <w:r w:rsidR="001B4FA7">
          <w:rPr>
            <w:rFonts w:eastAsiaTheme="minorEastAsia" w:cstheme="minorBidi"/>
            <w:i w:val="0"/>
            <w:iCs w:val="0"/>
            <w:noProof/>
            <w:sz w:val="22"/>
            <w:szCs w:val="22"/>
          </w:rPr>
          <w:tab/>
        </w:r>
        <w:r w:rsidRPr="002E67C7" w:rsidR="001B4FA7">
          <w:rPr>
            <w:rStyle w:val="Hyperlink"/>
            <w:noProof/>
          </w:rPr>
          <w:t>Algemene planning</w:t>
        </w:r>
        <w:r w:rsidR="001B4FA7">
          <w:rPr>
            <w:noProof/>
            <w:webHidden/>
          </w:rPr>
          <w:tab/>
        </w:r>
        <w:r w:rsidR="001B4FA7">
          <w:rPr>
            <w:noProof/>
            <w:webHidden/>
          </w:rPr>
          <w:fldChar w:fldCharType="begin"/>
        </w:r>
        <w:r w:rsidR="001B4FA7">
          <w:rPr>
            <w:noProof/>
            <w:webHidden/>
          </w:rPr>
          <w:instrText xml:space="preserve"> PAGEREF _Toc135732967 \h </w:instrText>
        </w:r>
        <w:r w:rsidR="001B4FA7">
          <w:rPr>
            <w:noProof/>
            <w:webHidden/>
          </w:rPr>
        </w:r>
        <w:r w:rsidR="001B4FA7">
          <w:rPr>
            <w:noProof/>
            <w:webHidden/>
          </w:rPr>
          <w:fldChar w:fldCharType="separate"/>
        </w:r>
        <w:r w:rsidR="001B4FA7">
          <w:rPr>
            <w:noProof/>
            <w:webHidden/>
          </w:rPr>
          <w:t>18</w:t>
        </w:r>
        <w:r w:rsidR="001B4FA7">
          <w:rPr>
            <w:noProof/>
            <w:webHidden/>
          </w:rPr>
          <w:fldChar w:fldCharType="end"/>
        </w:r>
      </w:hyperlink>
    </w:p>
    <w:p w:rsidR="001B4FA7" w:rsidRDefault="00000000" w14:paraId="124165EF" w14:textId="5061F33A">
      <w:pPr>
        <w:pStyle w:val="Inhopg2"/>
        <w:tabs>
          <w:tab w:val="left" w:pos="800"/>
          <w:tab w:val="right" w:leader="dot" w:pos="9060"/>
        </w:tabs>
        <w:rPr>
          <w:rFonts w:eastAsiaTheme="minorEastAsia" w:cstheme="minorBidi"/>
          <w:smallCaps w:val="0"/>
          <w:noProof/>
          <w:sz w:val="22"/>
          <w:szCs w:val="22"/>
        </w:rPr>
      </w:pPr>
      <w:hyperlink w:history="1" w:anchor="_Toc135732968">
        <w:r w:rsidRPr="002E67C7" w:rsidR="001B4FA7">
          <w:rPr>
            <w:rStyle w:val="Hyperlink"/>
            <w:noProof/>
          </w:rPr>
          <w:t>2.3</w:t>
        </w:r>
        <w:r w:rsidR="001B4FA7">
          <w:rPr>
            <w:rFonts w:eastAsiaTheme="minorEastAsia" w:cstheme="minorBidi"/>
            <w:smallCaps w:val="0"/>
            <w:noProof/>
            <w:sz w:val="22"/>
            <w:szCs w:val="22"/>
          </w:rPr>
          <w:tab/>
        </w:r>
        <w:r w:rsidRPr="002E67C7" w:rsidR="001B4FA7">
          <w:rPr>
            <w:rStyle w:val="Hyperlink"/>
            <w:noProof/>
          </w:rPr>
          <w:t>Beheer sanitaire voorzieningen</w:t>
        </w:r>
        <w:r w:rsidR="001B4FA7">
          <w:rPr>
            <w:noProof/>
            <w:webHidden/>
          </w:rPr>
          <w:tab/>
        </w:r>
        <w:r w:rsidR="001B4FA7">
          <w:rPr>
            <w:noProof/>
            <w:webHidden/>
          </w:rPr>
          <w:fldChar w:fldCharType="begin"/>
        </w:r>
        <w:r w:rsidR="001B4FA7">
          <w:rPr>
            <w:noProof/>
            <w:webHidden/>
          </w:rPr>
          <w:instrText xml:space="preserve"> PAGEREF _Toc135732968 \h </w:instrText>
        </w:r>
        <w:r w:rsidR="001B4FA7">
          <w:rPr>
            <w:noProof/>
            <w:webHidden/>
          </w:rPr>
        </w:r>
        <w:r w:rsidR="001B4FA7">
          <w:rPr>
            <w:noProof/>
            <w:webHidden/>
          </w:rPr>
          <w:fldChar w:fldCharType="separate"/>
        </w:r>
        <w:r w:rsidR="001B4FA7">
          <w:rPr>
            <w:noProof/>
            <w:webHidden/>
          </w:rPr>
          <w:t>18</w:t>
        </w:r>
        <w:r w:rsidR="001B4FA7">
          <w:rPr>
            <w:noProof/>
            <w:webHidden/>
          </w:rPr>
          <w:fldChar w:fldCharType="end"/>
        </w:r>
      </w:hyperlink>
    </w:p>
    <w:p w:rsidR="001B4FA7" w:rsidRDefault="00000000" w14:paraId="71F04AF4" w14:textId="2242E710">
      <w:pPr>
        <w:pStyle w:val="Inhopg2"/>
        <w:tabs>
          <w:tab w:val="left" w:pos="800"/>
          <w:tab w:val="right" w:leader="dot" w:pos="9060"/>
        </w:tabs>
        <w:rPr>
          <w:rFonts w:eastAsiaTheme="minorEastAsia" w:cstheme="minorBidi"/>
          <w:smallCaps w:val="0"/>
          <w:noProof/>
          <w:sz w:val="22"/>
          <w:szCs w:val="22"/>
        </w:rPr>
      </w:pPr>
      <w:hyperlink w:history="1" w:anchor="_Toc135732969">
        <w:r w:rsidRPr="002E67C7" w:rsidR="001B4FA7">
          <w:rPr>
            <w:rStyle w:val="Hyperlink"/>
            <w:noProof/>
          </w:rPr>
          <w:t>2.4</w:t>
        </w:r>
        <w:r w:rsidR="001B4FA7">
          <w:rPr>
            <w:rFonts w:eastAsiaTheme="minorEastAsia" w:cstheme="minorBidi"/>
            <w:smallCaps w:val="0"/>
            <w:noProof/>
            <w:sz w:val="22"/>
            <w:szCs w:val="22"/>
          </w:rPr>
          <w:tab/>
        </w:r>
        <w:r w:rsidRPr="002E67C7" w:rsidR="001B4FA7">
          <w:rPr>
            <w:rStyle w:val="Hyperlink"/>
            <w:noProof/>
          </w:rPr>
          <w:t>Regiewerk</w:t>
        </w:r>
        <w:r w:rsidR="001B4FA7">
          <w:rPr>
            <w:noProof/>
            <w:webHidden/>
          </w:rPr>
          <w:tab/>
        </w:r>
        <w:r w:rsidR="001B4FA7">
          <w:rPr>
            <w:noProof/>
            <w:webHidden/>
          </w:rPr>
          <w:fldChar w:fldCharType="begin"/>
        </w:r>
        <w:r w:rsidR="001B4FA7">
          <w:rPr>
            <w:noProof/>
            <w:webHidden/>
          </w:rPr>
          <w:instrText xml:space="preserve"> PAGEREF _Toc135732969 \h </w:instrText>
        </w:r>
        <w:r w:rsidR="001B4FA7">
          <w:rPr>
            <w:noProof/>
            <w:webHidden/>
          </w:rPr>
        </w:r>
        <w:r w:rsidR="001B4FA7">
          <w:rPr>
            <w:noProof/>
            <w:webHidden/>
          </w:rPr>
          <w:fldChar w:fldCharType="separate"/>
        </w:r>
        <w:r w:rsidR="001B4FA7">
          <w:rPr>
            <w:noProof/>
            <w:webHidden/>
          </w:rPr>
          <w:t>19</w:t>
        </w:r>
        <w:r w:rsidR="001B4FA7">
          <w:rPr>
            <w:noProof/>
            <w:webHidden/>
          </w:rPr>
          <w:fldChar w:fldCharType="end"/>
        </w:r>
      </w:hyperlink>
    </w:p>
    <w:p w:rsidR="001B4FA7" w:rsidRDefault="00000000" w14:paraId="2A785745" w14:textId="498081DC">
      <w:pPr>
        <w:pStyle w:val="Inhopg2"/>
        <w:tabs>
          <w:tab w:val="left" w:pos="800"/>
          <w:tab w:val="right" w:leader="dot" w:pos="9060"/>
        </w:tabs>
        <w:rPr>
          <w:rFonts w:eastAsiaTheme="minorEastAsia" w:cstheme="minorBidi"/>
          <w:smallCaps w:val="0"/>
          <w:noProof/>
          <w:sz w:val="22"/>
          <w:szCs w:val="22"/>
        </w:rPr>
      </w:pPr>
      <w:hyperlink w:history="1" w:anchor="_Toc135732970">
        <w:r w:rsidRPr="002E67C7" w:rsidR="001B4FA7">
          <w:rPr>
            <w:rStyle w:val="Hyperlink"/>
            <w:noProof/>
          </w:rPr>
          <w:t>2.5</w:t>
        </w:r>
        <w:r w:rsidR="001B4FA7">
          <w:rPr>
            <w:rFonts w:eastAsiaTheme="minorEastAsia" w:cstheme="minorBidi"/>
            <w:smallCaps w:val="0"/>
            <w:noProof/>
            <w:sz w:val="22"/>
            <w:szCs w:val="22"/>
          </w:rPr>
          <w:tab/>
        </w:r>
        <w:r w:rsidRPr="002E67C7" w:rsidR="001B4FA7">
          <w:rPr>
            <w:rStyle w:val="Hyperlink"/>
            <w:noProof/>
          </w:rPr>
          <w:t>Calamiteiten</w:t>
        </w:r>
        <w:r w:rsidR="001B4FA7">
          <w:rPr>
            <w:noProof/>
            <w:webHidden/>
          </w:rPr>
          <w:tab/>
        </w:r>
        <w:r w:rsidR="001B4FA7">
          <w:rPr>
            <w:noProof/>
            <w:webHidden/>
          </w:rPr>
          <w:fldChar w:fldCharType="begin"/>
        </w:r>
        <w:r w:rsidR="001B4FA7">
          <w:rPr>
            <w:noProof/>
            <w:webHidden/>
          </w:rPr>
          <w:instrText xml:space="preserve"> PAGEREF _Toc135732970 \h </w:instrText>
        </w:r>
        <w:r w:rsidR="001B4FA7">
          <w:rPr>
            <w:noProof/>
            <w:webHidden/>
          </w:rPr>
        </w:r>
        <w:r w:rsidR="001B4FA7">
          <w:rPr>
            <w:noProof/>
            <w:webHidden/>
          </w:rPr>
          <w:fldChar w:fldCharType="separate"/>
        </w:r>
        <w:r w:rsidR="001B4FA7">
          <w:rPr>
            <w:noProof/>
            <w:webHidden/>
          </w:rPr>
          <w:t>19</w:t>
        </w:r>
        <w:r w:rsidR="001B4FA7">
          <w:rPr>
            <w:noProof/>
            <w:webHidden/>
          </w:rPr>
          <w:fldChar w:fldCharType="end"/>
        </w:r>
      </w:hyperlink>
    </w:p>
    <w:p w:rsidR="001B4FA7" w:rsidRDefault="00000000" w14:paraId="65B8C9CE" w14:textId="79BF6969">
      <w:pPr>
        <w:pStyle w:val="Inhopg2"/>
        <w:tabs>
          <w:tab w:val="left" w:pos="800"/>
          <w:tab w:val="right" w:leader="dot" w:pos="9060"/>
        </w:tabs>
        <w:rPr>
          <w:rFonts w:eastAsiaTheme="minorEastAsia" w:cstheme="minorBidi"/>
          <w:smallCaps w:val="0"/>
          <w:noProof/>
          <w:sz w:val="22"/>
          <w:szCs w:val="22"/>
        </w:rPr>
      </w:pPr>
      <w:hyperlink w:history="1" w:anchor="_Toc135732971">
        <w:r w:rsidRPr="002E67C7" w:rsidR="001B4FA7">
          <w:rPr>
            <w:rStyle w:val="Hyperlink"/>
            <w:noProof/>
          </w:rPr>
          <w:t>2.6</w:t>
        </w:r>
        <w:r w:rsidR="001B4FA7">
          <w:rPr>
            <w:rFonts w:eastAsiaTheme="minorEastAsia" w:cstheme="minorBidi"/>
            <w:smallCaps w:val="0"/>
            <w:noProof/>
            <w:sz w:val="22"/>
            <w:szCs w:val="22"/>
          </w:rPr>
          <w:tab/>
        </w:r>
        <w:r w:rsidRPr="002E67C7" w:rsidR="001B4FA7">
          <w:rPr>
            <w:rStyle w:val="Hyperlink"/>
            <w:noProof/>
          </w:rPr>
          <w:t>Overige eisen</w:t>
        </w:r>
        <w:r w:rsidR="001B4FA7">
          <w:rPr>
            <w:noProof/>
            <w:webHidden/>
          </w:rPr>
          <w:tab/>
        </w:r>
        <w:r w:rsidR="001B4FA7">
          <w:rPr>
            <w:noProof/>
            <w:webHidden/>
          </w:rPr>
          <w:fldChar w:fldCharType="begin"/>
        </w:r>
        <w:r w:rsidR="001B4FA7">
          <w:rPr>
            <w:noProof/>
            <w:webHidden/>
          </w:rPr>
          <w:instrText xml:space="preserve"> PAGEREF _Toc135732971 \h </w:instrText>
        </w:r>
        <w:r w:rsidR="001B4FA7">
          <w:rPr>
            <w:noProof/>
            <w:webHidden/>
          </w:rPr>
        </w:r>
        <w:r w:rsidR="001B4FA7">
          <w:rPr>
            <w:noProof/>
            <w:webHidden/>
          </w:rPr>
          <w:fldChar w:fldCharType="separate"/>
        </w:r>
        <w:r w:rsidR="001B4FA7">
          <w:rPr>
            <w:noProof/>
            <w:webHidden/>
          </w:rPr>
          <w:t>20</w:t>
        </w:r>
        <w:r w:rsidR="001B4FA7">
          <w:rPr>
            <w:noProof/>
            <w:webHidden/>
          </w:rPr>
          <w:fldChar w:fldCharType="end"/>
        </w:r>
      </w:hyperlink>
    </w:p>
    <w:p w:rsidR="001B4FA7" w:rsidRDefault="00000000" w14:paraId="7D22D892" w14:textId="203FD002">
      <w:pPr>
        <w:pStyle w:val="Inhopg3"/>
        <w:tabs>
          <w:tab w:val="left" w:pos="1200"/>
          <w:tab w:val="right" w:leader="dot" w:pos="9060"/>
        </w:tabs>
        <w:rPr>
          <w:rFonts w:eastAsiaTheme="minorEastAsia" w:cstheme="minorBidi"/>
          <w:i w:val="0"/>
          <w:iCs w:val="0"/>
          <w:noProof/>
          <w:sz w:val="22"/>
          <w:szCs w:val="22"/>
        </w:rPr>
      </w:pPr>
      <w:hyperlink w:history="1" w:anchor="_Toc135732972">
        <w:r w:rsidRPr="002E67C7" w:rsidR="001B4FA7">
          <w:rPr>
            <w:rStyle w:val="Hyperlink"/>
            <w:noProof/>
          </w:rPr>
          <w:t>2.6.1</w:t>
        </w:r>
        <w:r w:rsidR="001B4FA7">
          <w:rPr>
            <w:rFonts w:eastAsiaTheme="minorEastAsia" w:cstheme="minorBidi"/>
            <w:i w:val="0"/>
            <w:iCs w:val="0"/>
            <w:noProof/>
            <w:sz w:val="22"/>
            <w:szCs w:val="22"/>
          </w:rPr>
          <w:tab/>
        </w:r>
        <w:r w:rsidRPr="002E67C7" w:rsidR="001B4FA7">
          <w:rPr>
            <w:rStyle w:val="Hyperlink"/>
            <w:noProof/>
          </w:rPr>
          <w:t>Algemeen</w:t>
        </w:r>
        <w:r w:rsidR="001B4FA7">
          <w:rPr>
            <w:noProof/>
            <w:webHidden/>
          </w:rPr>
          <w:tab/>
        </w:r>
        <w:r w:rsidR="001B4FA7">
          <w:rPr>
            <w:noProof/>
            <w:webHidden/>
          </w:rPr>
          <w:fldChar w:fldCharType="begin"/>
        </w:r>
        <w:r w:rsidR="001B4FA7">
          <w:rPr>
            <w:noProof/>
            <w:webHidden/>
          </w:rPr>
          <w:instrText xml:space="preserve"> PAGEREF _Toc135732972 \h </w:instrText>
        </w:r>
        <w:r w:rsidR="001B4FA7">
          <w:rPr>
            <w:noProof/>
            <w:webHidden/>
          </w:rPr>
        </w:r>
        <w:r w:rsidR="001B4FA7">
          <w:rPr>
            <w:noProof/>
            <w:webHidden/>
          </w:rPr>
          <w:fldChar w:fldCharType="separate"/>
        </w:r>
        <w:r w:rsidR="001B4FA7">
          <w:rPr>
            <w:noProof/>
            <w:webHidden/>
          </w:rPr>
          <w:t>20</w:t>
        </w:r>
        <w:r w:rsidR="001B4FA7">
          <w:rPr>
            <w:noProof/>
            <w:webHidden/>
          </w:rPr>
          <w:fldChar w:fldCharType="end"/>
        </w:r>
      </w:hyperlink>
    </w:p>
    <w:p w:rsidR="001B4FA7" w:rsidRDefault="00000000" w14:paraId="3CDB5918" w14:textId="3203780A">
      <w:pPr>
        <w:pStyle w:val="Inhopg3"/>
        <w:tabs>
          <w:tab w:val="left" w:pos="1200"/>
          <w:tab w:val="right" w:leader="dot" w:pos="9060"/>
        </w:tabs>
        <w:rPr>
          <w:rFonts w:eastAsiaTheme="minorEastAsia" w:cstheme="minorBidi"/>
          <w:i w:val="0"/>
          <w:iCs w:val="0"/>
          <w:noProof/>
          <w:sz w:val="22"/>
          <w:szCs w:val="22"/>
        </w:rPr>
      </w:pPr>
      <w:hyperlink w:history="1" w:anchor="_Toc135732973">
        <w:r w:rsidRPr="002E67C7" w:rsidR="001B4FA7">
          <w:rPr>
            <w:rStyle w:val="Hyperlink"/>
            <w:noProof/>
          </w:rPr>
          <w:t>2.6.2</w:t>
        </w:r>
        <w:r w:rsidR="001B4FA7">
          <w:rPr>
            <w:rFonts w:eastAsiaTheme="minorEastAsia" w:cstheme="minorBidi"/>
            <w:i w:val="0"/>
            <w:iCs w:val="0"/>
            <w:noProof/>
            <w:sz w:val="22"/>
            <w:szCs w:val="22"/>
          </w:rPr>
          <w:tab/>
        </w:r>
        <w:r w:rsidRPr="002E67C7" w:rsidR="001B4FA7">
          <w:rPr>
            <w:rStyle w:val="Hyperlink"/>
            <w:noProof/>
          </w:rPr>
          <w:t>Wet- en regelgeving</w:t>
        </w:r>
        <w:r w:rsidR="001B4FA7">
          <w:rPr>
            <w:noProof/>
            <w:webHidden/>
          </w:rPr>
          <w:tab/>
        </w:r>
        <w:r w:rsidR="001B4FA7">
          <w:rPr>
            <w:noProof/>
            <w:webHidden/>
          </w:rPr>
          <w:fldChar w:fldCharType="begin"/>
        </w:r>
        <w:r w:rsidR="001B4FA7">
          <w:rPr>
            <w:noProof/>
            <w:webHidden/>
          </w:rPr>
          <w:instrText xml:space="preserve"> PAGEREF _Toc135732973 \h </w:instrText>
        </w:r>
        <w:r w:rsidR="001B4FA7">
          <w:rPr>
            <w:noProof/>
            <w:webHidden/>
          </w:rPr>
        </w:r>
        <w:r w:rsidR="001B4FA7">
          <w:rPr>
            <w:noProof/>
            <w:webHidden/>
          </w:rPr>
          <w:fldChar w:fldCharType="separate"/>
        </w:r>
        <w:r w:rsidR="001B4FA7">
          <w:rPr>
            <w:noProof/>
            <w:webHidden/>
          </w:rPr>
          <w:t>21</w:t>
        </w:r>
        <w:r w:rsidR="001B4FA7">
          <w:rPr>
            <w:noProof/>
            <w:webHidden/>
          </w:rPr>
          <w:fldChar w:fldCharType="end"/>
        </w:r>
      </w:hyperlink>
    </w:p>
    <w:p w:rsidR="001B4FA7" w:rsidRDefault="00000000" w14:paraId="45F5B187" w14:textId="3745B018">
      <w:pPr>
        <w:pStyle w:val="Inhopg3"/>
        <w:tabs>
          <w:tab w:val="left" w:pos="1200"/>
          <w:tab w:val="right" w:leader="dot" w:pos="9060"/>
        </w:tabs>
        <w:rPr>
          <w:rFonts w:eastAsiaTheme="minorEastAsia" w:cstheme="minorBidi"/>
          <w:i w:val="0"/>
          <w:iCs w:val="0"/>
          <w:noProof/>
          <w:sz w:val="22"/>
          <w:szCs w:val="22"/>
        </w:rPr>
      </w:pPr>
      <w:hyperlink w:history="1" w:anchor="_Toc135732974">
        <w:r w:rsidRPr="002E67C7" w:rsidR="001B4FA7">
          <w:rPr>
            <w:rStyle w:val="Hyperlink"/>
            <w:noProof/>
          </w:rPr>
          <w:t>2.6.3</w:t>
        </w:r>
        <w:r w:rsidR="001B4FA7">
          <w:rPr>
            <w:rFonts w:eastAsiaTheme="minorEastAsia" w:cstheme="minorBidi"/>
            <w:i w:val="0"/>
            <w:iCs w:val="0"/>
            <w:noProof/>
            <w:sz w:val="22"/>
            <w:szCs w:val="22"/>
          </w:rPr>
          <w:tab/>
        </w:r>
        <w:r w:rsidRPr="002E67C7" w:rsidR="001B4FA7">
          <w:rPr>
            <w:rStyle w:val="Hyperlink"/>
            <w:noProof/>
          </w:rPr>
          <w:t>Verantwoordelijk marktgedrag</w:t>
        </w:r>
        <w:r w:rsidR="001B4FA7">
          <w:rPr>
            <w:noProof/>
            <w:webHidden/>
          </w:rPr>
          <w:tab/>
        </w:r>
        <w:r w:rsidR="001B4FA7">
          <w:rPr>
            <w:noProof/>
            <w:webHidden/>
          </w:rPr>
          <w:fldChar w:fldCharType="begin"/>
        </w:r>
        <w:r w:rsidR="001B4FA7">
          <w:rPr>
            <w:noProof/>
            <w:webHidden/>
          </w:rPr>
          <w:instrText xml:space="preserve"> PAGEREF _Toc135732974 \h </w:instrText>
        </w:r>
        <w:r w:rsidR="001B4FA7">
          <w:rPr>
            <w:noProof/>
            <w:webHidden/>
          </w:rPr>
        </w:r>
        <w:r w:rsidR="001B4FA7">
          <w:rPr>
            <w:noProof/>
            <w:webHidden/>
          </w:rPr>
          <w:fldChar w:fldCharType="separate"/>
        </w:r>
        <w:r w:rsidR="001B4FA7">
          <w:rPr>
            <w:noProof/>
            <w:webHidden/>
          </w:rPr>
          <w:t>21</w:t>
        </w:r>
        <w:r w:rsidR="001B4FA7">
          <w:rPr>
            <w:noProof/>
            <w:webHidden/>
          </w:rPr>
          <w:fldChar w:fldCharType="end"/>
        </w:r>
      </w:hyperlink>
    </w:p>
    <w:p w:rsidR="001B4FA7" w:rsidRDefault="00000000" w14:paraId="7DA870A4" w14:textId="1E536DDE">
      <w:pPr>
        <w:pStyle w:val="Inhopg3"/>
        <w:tabs>
          <w:tab w:val="left" w:pos="1200"/>
          <w:tab w:val="right" w:leader="dot" w:pos="9060"/>
        </w:tabs>
        <w:rPr>
          <w:rFonts w:eastAsiaTheme="minorEastAsia" w:cstheme="minorBidi"/>
          <w:i w:val="0"/>
          <w:iCs w:val="0"/>
          <w:noProof/>
          <w:sz w:val="22"/>
          <w:szCs w:val="22"/>
        </w:rPr>
      </w:pPr>
      <w:hyperlink w:history="1" w:anchor="_Toc135732975">
        <w:r w:rsidRPr="002E67C7" w:rsidR="001B4FA7">
          <w:rPr>
            <w:rStyle w:val="Hyperlink"/>
            <w:noProof/>
          </w:rPr>
          <w:t>2.6.4</w:t>
        </w:r>
        <w:r w:rsidR="001B4FA7">
          <w:rPr>
            <w:rFonts w:eastAsiaTheme="minorEastAsia" w:cstheme="minorBidi"/>
            <w:i w:val="0"/>
            <w:iCs w:val="0"/>
            <w:noProof/>
            <w:sz w:val="22"/>
            <w:szCs w:val="22"/>
          </w:rPr>
          <w:tab/>
        </w:r>
        <w:r w:rsidRPr="002E67C7" w:rsidR="001B4FA7">
          <w:rPr>
            <w:rStyle w:val="Hyperlink"/>
            <w:noProof/>
          </w:rPr>
          <w:t>Duurzame samenleving</w:t>
        </w:r>
        <w:r w:rsidR="001B4FA7">
          <w:rPr>
            <w:noProof/>
            <w:webHidden/>
          </w:rPr>
          <w:tab/>
        </w:r>
        <w:r w:rsidR="001B4FA7">
          <w:rPr>
            <w:noProof/>
            <w:webHidden/>
          </w:rPr>
          <w:fldChar w:fldCharType="begin"/>
        </w:r>
        <w:r w:rsidR="001B4FA7">
          <w:rPr>
            <w:noProof/>
            <w:webHidden/>
          </w:rPr>
          <w:instrText xml:space="preserve"> PAGEREF _Toc135732975 \h </w:instrText>
        </w:r>
        <w:r w:rsidR="001B4FA7">
          <w:rPr>
            <w:noProof/>
            <w:webHidden/>
          </w:rPr>
        </w:r>
        <w:r w:rsidR="001B4FA7">
          <w:rPr>
            <w:noProof/>
            <w:webHidden/>
          </w:rPr>
          <w:fldChar w:fldCharType="separate"/>
        </w:r>
        <w:r w:rsidR="001B4FA7">
          <w:rPr>
            <w:noProof/>
            <w:webHidden/>
          </w:rPr>
          <w:t>22</w:t>
        </w:r>
        <w:r w:rsidR="001B4FA7">
          <w:rPr>
            <w:noProof/>
            <w:webHidden/>
          </w:rPr>
          <w:fldChar w:fldCharType="end"/>
        </w:r>
      </w:hyperlink>
    </w:p>
    <w:p w:rsidR="001B4FA7" w:rsidRDefault="00000000" w14:paraId="41F6334C" w14:textId="42984411">
      <w:pPr>
        <w:pStyle w:val="Inhopg3"/>
        <w:tabs>
          <w:tab w:val="left" w:pos="1200"/>
          <w:tab w:val="right" w:leader="dot" w:pos="9060"/>
        </w:tabs>
        <w:rPr>
          <w:rFonts w:eastAsiaTheme="minorEastAsia" w:cstheme="minorBidi"/>
          <w:i w:val="0"/>
          <w:iCs w:val="0"/>
          <w:noProof/>
          <w:sz w:val="22"/>
          <w:szCs w:val="22"/>
        </w:rPr>
      </w:pPr>
      <w:hyperlink w:history="1" w:anchor="_Toc135732976">
        <w:r w:rsidRPr="002E67C7" w:rsidR="001B4FA7">
          <w:rPr>
            <w:rStyle w:val="Hyperlink"/>
            <w:noProof/>
          </w:rPr>
          <w:t>2.6.5</w:t>
        </w:r>
        <w:r w:rsidR="001B4FA7">
          <w:rPr>
            <w:rFonts w:eastAsiaTheme="minorEastAsia" w:cstheme="minorBidi"/>
            <w:i w:val="0"/>
            <w:iCs w:val="0"/>
            <w:noProof/>
            <w:sz w:val="22"/>
            <w:szCs w:val="22"/>
          </w:rPr>
          <w:tab/>
        </w:r>
        <w:r w:rsidRPr="002E67C7" w:rsidR="001B4FA7">
          <w:rPr>
            <w:rStyle w:val="Hyperlink"/>
            <w:noProof/>
          </w:rPr>
          <w:t>Klachten</w:t>
        </w:r>
        <w:r w:rsidR="001B4FA7">
          <w:rPr>
            <w:noProof/>
            <w:webHidden/>
          </w:rPr>
          <w:tab/>
        </w:r>
        <w:r w:rsidR="001B4FA7">
          <w:rPr>
            <w:noProof/>
            <w:webHidden/>
          </w:rPr>
          <w:fldChar w:fldCharType="begin"/>
        </w:r>
        <w:r w:rsidR="001B4FA7">
          <w:rPr>
            <w:noProof/>
            <w:webHidden/>
          </w:rPr>
          <w:instrText xml:space="preserve"> PAGEREF _Toc135732976 \h </w:instrText>
        </w:r>
        <w:r w:rsidR="001B4FA7">
          <w:rPr>
            <w:noProof/>
            <w:webHidden/>
          </w:rPr>
        </w:r>
        <w:r w:rsidR="001B4FA7">
          <w:rPr>
            <w:noProof/>
            <w:webHidden/>
          </w:rPr>
          <w:fldChar w:fldCharType="separate"/>
        </w:r>
        <w:r w:rsidR="001B4FA7">
          <w:rPr>
            <w:noProof/>
            <w:webHidden/>
          </w:rPr>
          <w:t>24</w:t>
        </w:r>
        <w:r w:rsidR="001B4FA7">
          <w:rPr>
            <w:noProof/>
            <w:webHidden/>
          </w:rPr>
          <w:fldChar w:fldCharType="end"/>
        </w:r>
      </w:hyperlink>
    </w:p>
    <w:p w:rsidR="001B4FA7" w:rsidRDefault="00000000" w14:paraId="1D1ABDDB" w14:textId="026F3795">
      <w:pPr>
        <w:pStyle w:val="Inhopg3"/>
        <w:tabs>
          <w:tab w:val="left" w:pos="1200"/>
          <w:tab w:val="right" w:leader="dot" w:pos="9060"/>
        </w:tabs>
        <w:rPr>
          <w:rFonts w:eastAsiaTheme="minorEastAsia" w:cstheme="minorBidi"/>
          <w:i w:val="0"/>
          <w:iCs w:val="0"/>
          <w:noProof/>
          <w:sz w:val="22"/>
          <w:szCs w:val="22"/>
        </w:rPr>
      </w:pPr>
      <w:hyperlink w:history="1" w:anchor="_Toc135732977">
        <w:r w:rsidRPr="002E67C7" w:rsidR="001B4FA7">
          <w:rPr>
            <w:rStyle w:val="Hyperlink"/>
            <w:noProof/>
          </w:rPr>
          <w:t>2.6.6</w:t>
        </w:r>
        <w:r w:rsidR="001B4FA7">
          <w:rPr>
            <w:rFonts w:eastAsiaTheme="minorEastAsia" w:cstheme="minorBidi"/>
            <w:i w:val="0"/>
            <w:iCs w:val="0"/>
            <w:noProof/>
            <w:sz w:val="22"/>
            <w:szCs w:val="22"/>
          </w:rPr>
          <w:tab/>
        </w:r>
        <w:r w:rsidRPr="002E67C7" w:rsidR="001B4FA7">
          <w:rPr>
            <w:rStyle w:val="Hyperlink"/>
            <w:noProof/>
          </w:rPr>
          <w:t>Personeel en organisatie</w:t>
        </w:r>
        <w:r w:rsidR="001B4FA7">
          <w:rPr>
            <w:noProof/>
            <w:webHidden/>
          </w:rPr>
          <w:tab/>
        </w:r>
        <w:r w:rsidR="001B4FA7">
          <w:rPr>
            <w:noProof/>
            <w:webHidden/>
          </w:rPr>
          <w:fldChar w:fldCharType="begin"/>
        </w:r>
        <w:r w:rsidR="001B4FA7">
          <w:rPr>
            <w:noProof/>
            <w:webHidden/>
          </w:rPr>
          <w:instrText xml:space="preserve"> PAGEREF _Toc135732977 \h </w:instrText>
        </w:r>
        <w:r w:rsidR="001B4FA7">
          <w:rPr>
            <w:noProof/>
            <w:webHidden/>
          </w:rPr>
        </w:r>
        <w:r w:rsidR="001B4FA7">
          <w:rPr>
            <w:noProof/>
            <w:webHidden/>
          </w:rPr>
          <w:fldChar w:fldCharType="separate"/>
        </w:r>
        <w:r w:rsidR="001B4FA7">
          <w:rPr>
            <w:noProof/>
            <w:webHidden/>
          </w:rPr>
          <w:t>24</w:t>
        </w:r>
        <w:r w:rsidR="001B4FA7">
          <w:rPr>
            <w:noProof/>
            <w:webHidden/>
          </w:rPr>
          <w:fldChar w:fldCharType="end"/>
        </w:r>
      </w:hyperlink>
    </w:p>
    <w:p w:rsidR="001B4FA7" w:rsidRDefault="00000000" w14:paraId="25F24CD5" w14:textId="0F2F92D9">
      <w:pPr>
        <w:pStyle w:val="Inhopg3"/>
        <w:tabs>
          <w:tab w:val="left" w:pos="1200"/>
          <w:tab w:val="right" w:leader="dot" w:pos="9060"/>
        </w:tabs>
        <w:rPr>
          <w:rFonts w:eastAsiaTheme="minorEastAsia" w:cstheme="minorBidi"/>
          <w:i w:val="0"/>
          <w:iCs w:val="0"/>
          <w:noProof/>
          <w:sz w:val="22"/>
          <w:szCs w:val="22"/>
        </w:rPr>
      </w:pPr>
      <w:hyperlink w:history="1" w:anchor="_Toc135732978">
        <w:r w:rsidRPr="002E67C7" w:rsidR="001B4FA7">
          <w:rPr>
            <w:rStyle w:val="Hyperlink"/>
            <w:noProof/>
          </w:rPr>
          <w:t>2.6.7</w:t>
        </w:r>
        <w:r w:rsidR="001B4FA7">
          <w:rPr>
            <w:rFonts w:eastAsiaTheme="minorEastAsia" w:cstheme="minorBidi"/>
            <w:i w:val="0"/>
            <w:iCs w:val="0"/>
            <w:noProof/>
            <w:sz w:val="22"/>
            <w:szCs w:val="22"/>
          </w:rPr>
          <w:tab/>
        </w:r>
        <w:r w:rsidRPr="002E67C7" w:rsidR="001B4FA7">
          <w:rPr>
            <w:rStyle w:val="Hyperlink"/>
            <w:noProof/>
          </w:rPr>
          <w:t>Communicatie</w:t>
        </w:r>
        <w:r w:rsidR="001B4FA7">
          <w:rPr>
            <w:noProof/>
            <w:webHidden/>
          </w:rPr>
          <w:tab/>
        </w:r>
        <w:r w:rsidR="001B4FA7">
          <w:rPr>
            <w:noProof/>
            <w:webHidden/>
          </w:rPr>
          <w:fldChar w:fldCharType="begin"/>
        </w:r>
        <w:r w:rsidR="001B4FA7">
          <w:rPr>
            <w:noProof/>
            <w:webHidden/>
          </w:rPr>
          <w:instrText xml:space="preserve"> PAGEREF _Toc135732978 \h </w:instrText>
        </w:r>
        <w:r w:rsidR="001B4FA7">
          <w:rPr>
            <w:noProof/>
            <w:webHidden/>
          </w:rPr>
        </w:r>
        <w:r w:rsidR="001B4FA7">
          <w:rPr>
            <w:noProof/>
            <w:webHidden/>
          </w:rPr>
          <w:fldChar w:fldCharType="separate"/>
        </w:r>
        <w:r w:rsidR="001B4FA7">
          <w:rPr>
            <w:noProof/>
            <w:webHidden/>
          </w:rPr>
          <w:t>26</w:t>
        </w:r>
        <w:r w:rsidR="001B4FA7">
          <w:rPr>
            <w:noProof/>
            <w:webHidden/>
          </w:rPr>
          <w:fldChar w:fldCharType="end"/>
        </w:r>
      </w:hyperlink>
    </w:p>
    <w:p w:rsidR="001B4FA7" w:rsidRDefault="00000000" w14:paraId="5B7A4BC9" w14:textId="029CBBA7">
      <w:pPr>
        <w:pStyle w:val="Inhopg3"/>
        <w:tabs>
          <w:tab w:val="left" w:pos="1200"/>
          <w:tab w:val="right" w:leader="dot" w:pos="9060"/>
        </w:tabs>
        <w:rPr>
          <w:rFonts w:eastAsiaTheme="minorEastAsia" w:cstheme="minorBidi"/>
          <w:i w:val="0"/>
          <w:iCs w:val="0"/>
          <w:noProof/>
          <w:sz w:val="22"/>
          <w:szCs w:val="22"/>
        </w:rPr>
      </w:pPr>
      <w:hyperlink w:history="1" w:anchor="_Toc135732979">
        <w:r w:rsidRPr="002E67C7" w:rsidR="001B4FA7">
          <w:rPr>
            <w:rStyle w:val="Hyperlink"/>
            <w:noProof/>
          </w:rPr>
          <w:t>2.6.8</w:t>
        </w:r>
        <w:r w:rsidR="001B4FA7">
          <w:rPr>
            <w:rFonts w:eastAsiaTheme="minorEastAsia" w:cstheme="minorBidi"/>
            <w:i w:val="0"/>
            <w:iCs w:val="0"/>
            <w:noProof/>
            <w:sz w:val="22"/>
            <w:szCs w:val="22"/>
          </w:rPr>
          <w:tab/>
        </w:r>
        <w:r w:rsidRPr="002E67C7" w:rsidR="001B4FA7">
          <w:rPr>
            <w:rStyle w:val="Hyperlink"/>
            <w:noProof/>
          </w:rPr>
          <w:t>Sleutelbeheer</w:t>
        </w:r>
        <w:r w:rsidR="001B4FA7">
          <w:rPr>
            <w:noProof/>
            <w:webHidden/>
          </w:rPr>
          <w:tab/>
        </w:r>
        <w:r w:rsidR="001B4FA7">
          <w:rPr>
            <w:noProof/>
            <w:webHidden/>
          </w:rPr>
          <w:fldChar w:fldCharType="begin"/>
        </w:r>
        <w:r w:rsidR="001B4FA7">
          <w:rPr>
            <w:noProof/>
            <w:webHidden/>
          </w:rPr>
          <w:instrText xml:space="preserve"> PAGEREF _Toc135732979 \h </w:instrText>
        </w:r>
        <w:r w:rsidR="001B4FA7">
          <w:rPr>
            <w:noProof/>
            <w:webHidden/>
          </w:rPr>
        </w:r>
        <w:r w:rsidR="001B4FA7">
          <w:rPr>
            <w:noProof/>
            <w:webHidden/>
          </w:rPr>
          <w:fldChar w:fldCharType="separate"/>
        </w:r>
        <w:r w:rsidR="001B4FA7">
          <w:rPr>
            <w:noProof/>
            <w:webHidden/>
          </w:rPr>
          <w:t>29</w:t>
        </w:r>
        <w:r w:rsidR="001B4FA7">
          <w:rPr>
            <w:noProof/>
            <w:webHidden/>
          </w:rPr>
          <w:fldChar w:fldCharType="end"/>
        </w:r>
      </w:hyperlink>
    </w:p>
    <w:p w:rsidR="001B4FA7" w:rsidRDefault="00000000" w14:paraId="7DBA5800" w14:textId="45755091">
      <w:pPr>
        <w:pStyle w:val="Inhopg3"/>
        <w:tabs>
          <w:tab w:val="left" w:pos="1200"/>
          <w:tab w:val="right" w:leader="dot" w:pos="9060"/>
        </w:tabs>
        <w:rPr>
          <w:rFonts w:eastAsiaTheme="minorEastAsia" w:cstheme="minorBidi"/>
          <w:i w:val="0"/>
          <w:iCs w:val="0"/>
          <w:noProof/>
          <w:sz w:val="22"/>
          <w:szCs w:val="22"/>
        </w:rPr>
      </w:pPr>
      <w:hyperlink w:history="1" w:anchor="_Toc135732980">
        <w:r w:rsidRPr="002E67C7" w:rsidR="001B4FA7">
          <w:rPr>
            <w:rStyle w:val="Hyperlink"/>
            <w:noProof/>
          </w:rPr>
          <w:t>2.6.9</w:t>
        </w:r>
        <w:r w:rsidR="001B4FA7">
          <w:rPr>
            <w:rFonts w:eastAsiaTheme="minorEastAsia" w:cstheme="minorBidi"/>
            <w:i w:val="0"/>
            <w:iCs w:val="0"/>
            <w:noProof/>
            <w:sz w:val="22"/>
            <w:szCs w:val="22"/>
          </w:rPr>
          <w:tab/>
        </w:r>
        <w:r w:rsidRPr="002E67C7" w:rsidR="001B4FA7">
          <w:rPr>
            <w:rStyle w:val="Hyperlink"/>
            <w:noProof/>
          </w:rPr>
          <w:t>Privacy</w:t>
        </w:r>
        <w:r w:rsidR="001B4FA7">
          <w:rPr>
            <w:noProof/>
            <w:webHidden/>
          </w:rPr>
          <w:tab/>
        </w:r>
        <w:r w:rsidR="001B4FA7">
          <w:rPr>
            <w:noProof/>
            <w:webHidden/>
          </w:rPr>
          <w:fldChar w:fldCharType="begin"/>
        </w:r>
        <w:r w:rsidR="001B4FA7">
          <w:rPr>
            <w:noProof/>
            <w:webHidden/>
          </w:rPr>
          <w:instrText xml:space="preserve"> PAGEREF _Toc135732980 \h </w:instrText>
        </w:r>
        <w:r w:rsidR="001B4FA7">
          <w:rPr>
            <w:noProof/>
            <w:webHidden/>
          </w:rPr>
        </w:r>
        <w:r w:rsidR="001B4FA7">
          <w:rPr>
            <w:noProof/>
            <w:webHidden/>
          </w:rPr>
          <w:fldChar w:fldCharType="separate"/>
        </w:r>
        <w:r w:rsidR="001B4FA7">
          <w:rPr>
            <w:noProof/>
            <w:webHidden/>
          </w:rPr>
          <w:t>29</w:t>
        </w:r>
        <w:r w:rsidR="001B4FA7">
          <w:rPr>
            <w:noProof/>
            <w:webHidden/>
          </w:rPr>
          <w:fldChar w:fldCharType="end"/>
        </w:r>
      </w:hyperlink>
    </w:p>
    <w:p w:rsidR="001B4FA7" w:rsidRDefault="00000000" w14:paraId="70CEED1C" w14:textId="1CC9A60F">
      <w:pPr>
        <w:pStyle w:val="Inhopg3"/>
        <w:tabs>
          <w:tab w:val="left" w:pos="1200"/>
          <w:tab w:val="right" w:leader="dot" w:pos="9060"/>
        </w:tabs>
        <w:rPr>
          <w:rFonts w:eastAsiaTheme="minorEastAsia" w:cstheme="minorBidi"/>
          <w:i w:val="0"/>
          <w:iCs w:val="0"/>
          <w:noProof/>
          <w:sz w:val="22"/>
          <w:szCs w:val="22"/>
        </w:rPr>
      </w:pPr>
      <w:hyperlink w:history="1" w:anchor="_Toc135732981">
        <w:r w:rsidRPr="002E67C7" w:rsidR="001B4FA7">
          <w:rPr>
            <w:rStyle w:val="Hyperlink"/>
            <w:noProof/>
          </w:rPr>
          <w:t>2.6.10</w:t>
        </w:r>
        <w:r w:rsidR="001B4FA7">
          <w:rPr>
            <w:rFonts w:eastAsiaTheme="minorEastAsia" w:cstheme="minorBidi"/>
            <w:i w:val="0"/>
            <w:iCs w:val="0"/>
            <w:noProof/>
            <w:sz w:val="22"/>
            <w:szCs w:val="22"/>
          </w:rPr>
          <w:tab/>
        </w:r>
        <w:r w:rsidRPr="002E67C7" w:rsidR="001B4FA7">
          <w:rPr>
            <w:rStyle w:val="Hyperlink"/>
            <w:noProof/>
          </w:rPr>
          <w:t>Opstart</w:t>
        </w:r>
        <w:r w:rsidR="001B4FA7">
          <w:rPr>
            <w:noProof/>
            <w:webHidden/>
          </w:rPr>
          <w:tab/>
        </w:r>
        <w:r w:rsidR="001B4FA7">
          <w:rPr>
            <w:noProof/>
            <w:webHidden/>
          </w:rPr>
          <w:fldChar w:fldCharType="begin"/>
        </w:r>
        <w:r w:rsidR="001B4FA7">
          <w:rPr>
            <w:noProof/>
            <w:webHidden/>
          </w:rPr>
          <w:instrText xml:space="preserve"> PAGEREF _Toc135732981 \h </w:instrText>
        </w:r>
        <w:r w:rsidR="001B4FA7">
          <w:rPr>
            <w:noProof/>
            <w:webHidden/>
          </w:rPr>
        </w:r>
        <w:r w:rsidR="001B4FA7">
          <w:rPr>
            <w:noProof/>
            <w:webHidden/>
          </w:rPr>
          <w:fldChar w:fldCharType="separate"/>
        </w:r>
        <w:r w:rsidR="001B4FA7">
          <w:rPr>
            <w:noProof/>
            <w:webHidden/>
          </w:rPr>
          <w:t>30</w:t>
        </w:r>
        <w:r w:rsidR="001B4FA7">
          <w:rPr>
            <w:noProof/>
            <w:webHidden/>
          </w:rPr>
          <w:fldChar w:fldCharType="end"/>
        </w:r>
      </w:hyperlink>
    </w:p>
    <w:p w:rsidR="001B4FA7" w:rsidRDefault="00000000" w14:paraId="4D6B47C7" w14:textId="7F85A3F5">
      <w:pPr>
        <w:pStyle w:val="Inhopg3"/>
        <w:tabs>
          <w:tab w:val="left" w:pos="1200"/>
          <w:tab w:val="right" w:leader="dot" w:pos="9060"/>
        </w:tabs>
        <w:rPr>
          <w:rFonts w:eastAsiaTheme="minorEastAsia" w:cstheme="minorBidi"/>
          <w:i w:val="0"/>
          <w:iCs w:val="0"/>
          <w:noProof/>
          <w:sz w:val="22"/>
          <w:szCs w:val="22"/>
        </w:rPr>
      </w:pPr>
      <w:hyperlink w:history="1" w:anchor="_Toc135732982">
        <w:r w:rsidRPr="002E67C7" w:rsidR="001B4FA7">
          <w:rPr>
            <w:rStyle w:val="Hyperlink"/>
            <w:noProof/>
          </w:rPr>
          <w:t>2.6.11</w:t>
        </w:r>
        <w:r w:rsidR="001B4FA7">
          <w:rPr>
            <w:rFonts w:eastAsiaTheme="minorEastAsia" w:cstheme="minorBidi"/>
            <w:i w:val="0"/>
            <w:iCs w:val="0"/>
            <w:noProof/>
            <w:sz w:val="22"/>
            <w:szCs w:val="22"/>
          </w:rPr>
          <w:tab/>
        </w:r>
        <w:r w:rsidRPr="002E67C7" w:rsidR="001B4FA7">
          <w:rPr>
            <w:rStyle w:val="Hyperlink"/>
            <w:noProof/>
          </w:rPr>
          <w:t>Facturering</w:t>
        </w:r>
        <w:r w:rsidR="001B4FA7">
          <w:rPr>
            <w:noProof/>
            <w:webHidden/>
          </w:rPr>
          <w:tab/>
        </w:r>
        <w:r w:rsidR="001B4FA7">
          <w:rPr>
            <w:noProof/>
            <w:webHidden/>
          </w:rPr>
          <w:fldChar w:fldCharType="begin"/>
        </w:r>
        <w:r w:rsidR="001B4FA7">
          <w:rPr>
            <w:noProof/>
            <w:webHidden/>
          </w:rPr>
          <w:instrText xml:space="preserve"> PAGEREF _Toc135732982 \h </w:instrText>
        </w:r>
        <w:r w:rsidR="001B4FA7">
          <w:rPr>
            <w:noProof/>
            <w:webHidden/>
          </w:rPr>
        </w:r>
        <w:r w:rsidR="001B4FA7">
          <w:rPr>
            <w:noProof/>
            <w:webHidden/>
          </w:rPr>
          <w:fldChar w:fldCharType="separate"/>
        </w:r>
        <w:r w:rsidR="001B4FA7">
          <w:rPr>
            <w:noProof/>
            <w:webHidden/>
          </w:rPr>
          <w:t>30</w:t>
        </w:r>
        <w:r w:rsidR="001B4FA7">
          <w:rPr>
            <w:noProof/>
            <w:webHidden/>
          </w:rPr>
          <w:fldChar w:fldCharType="end"/>
        </w:r>
      </w:hyperlink>
    </w:p>
    <w:p w:rsidR="001B4FA7" w:rsidRDefault="00000000" w14:paraId="27AD79D5" w14:textId="343259E9">
      <w:pPr>
        <w:pStyle w:val="Inhopg3"/>
        <w:tabs>
          <w:tab w:val="left" w:pos="1200"/>
          <w:tab w:val="right" w:leader="dot" w:pos="9060"/>
        </w:tabs>
        <w:rPr>
          <w:rFonts w:eastAsiaTheme="minorEastAsia" w:cstheme="minorBidi"/>
          <w:i w:val="0"/>
          <w:iCs w:val="0"/>
          <w:noProof/>
          <w:sz w:val="22"/>
          <w:szCs w:val="22"/>
        </w:rPr>
      </w:pPr>
      <w:hyperlink w:history="1" w:anchor="_Toc135732983">
        <w:r w:rsidRPr="002E67C7" w:rsidR="001B4FA7">
          <w:rPr>
            <w:rStyle w:val="Hyperlink"/>
            <w:noProof/>
          </w:rPr>
          <w:t>2.6.12</w:t>
        </w:r>
        <w:r w:rsidR="001B4FA7">
          <w:rPr>
            <w:rFonts w:eastAsiaTheme="minorEastAsia" w:cstheme="minorBidi"/>
            <w:i w:val="0"/>
            <w:iCs w:val="0"/>
            <w:noProof/>
            <w:sz w:val="22"/>
            <w:szCs w:val="22"/>
          </w:rPr>
          <w:tab/>
        </w:r>
        <w:r w:rsidRPr="002E67C7" w:rsidR="001B4FA7">
          <w:rPr>
            <w:rStyle w:val="Hyperlink"/>
            <w:noProof/>
          </w:rPr>
          <w:t>Huisregels</w:t>
        </w:r>
        <w:r w:rsidR="001B4FA7">
          <w:rPr>
            <w:noProof/>
            <w:webHidden/>
          </w:rPr>
          <w:tab/>
        </w:r>
        <w:r w:rsidR="001B4FA7">
          <w:rPr>
            <w:noProof/>
            <w:webHidden/>
          </w:rPr>
          <w:fldChar w:fldCharType="begin"/>
        </w:r>
        <w:r w:rsidR="001B4FA7">
          <w:rPr>
            <w:noProof/>
            <w:webHidden/>
          </w:rPr>
          <w:instrText xml:space="preserve"> PAGEREF _Toc135732983 \h </w:instrText>
        </w:r>
        <w:r w:rsidR="001B4FA7">
          <w:rPr>
            <w:noProof/>
            <w:webHidden/>
          </w:rPr>
        </w:r>
        <w:r w:rsidR="001B4FA7">
          <w:rPr>
            <w:noProof/>
            <w:webHidden/>
          </w:rPr>
          <w:fldChar w:fldCharType="separate"/>
        </w:r>
        <w:r w:rsidR="001B4FA7">
          <w:rPr>
            <w:noProof/>
            <w:webHidden/>
          </w:rPr>
          <w:t>32</w:t>
        </w:r>
        <w:r w:rsidR="001B4FA7">
          <w:rPr>
            <w:noProof/>
            <w:webHidden/>
          </w:rPr>
          <w:fldChar w:fldCharType="end"/>
        </w:r>
      </w:hyperlink>
    </w:p>
    <w:p w:rsidR="001B4FA7" w:rsidRDefault="00000000" w14:paraId="4527A05E" w14:textId="0298FA69">
      <w:pPr>
        <w:pStyle w:val="Inhopg3"/>
        <w:tabs>
          <w:tab w:val="left" w:pos="1200"/>
          <w:tab w:val="right" w:leader="dot" w:pos="9060"/>
        </w:tabs>
        <w:rPr>
          <w:rFonts w:eastAsiaTheme="minorEastAsia" w:cstheme="minorBidi"/>
          <w:i w:val="0"/>
          <w:iCs w:val="0"/>
          <w:noProof/>
          <w:sz w:val="22"/>
          <w:szCs w:val="22"/>
        </w:rPr>
      </w:pPr>
      <w:hyperlink w:history="1" w:anchor="_Toc135732984">
        <w:r w:rsidRPr="002E67C7" w:rsidR="001B4FA7">
          <w:rPr>
            <w:rStyle w:val="Hyperlink"/>
            <w:noProof/>
          </w:rPr>
          <w:t>2.6.13</w:t>
        </w:r>
        <w:r w:rsidR="001B4FA7">
          <w:rPr>
            <w:rFonts w:eastAsiaTheme="minorEastAsia" w:cstheme="minorBidi"/>
            <w:i w:val="0"/>
            <w:iCs w:val="0"/>
            <w:noProof/>
            <w:sz w:val="22"/>
            <w:szCs w:val="22"/>
          </w:rPr>
          <w:tab/>
        </w:r>
        <w:r w:rsidRPr="002E67C7" w:rsidR="001B4FA7">
          <w:rPr>
            <w:rStyle w:val="Hyperlink"/>
            <w:noProof/>
          </w:rPr>
          <w:t>Toetsing dienstverlening</w:t>
        </w:r>
        <w:r w:rsidR="001B4FA7">
          <w:rPr>
            <w:noProof/>
            <w:webHidden/>
          </w:rPr>
          <w:tab/>
        </w:r>
        <w:r w:rsidR="001B4FA7">
          <w:rPr>
            <w:noProof/>
            <w:webHidden/>
          </w:rPr>
          <w:fldChar w:fldCharType="begin"/>
        </w:r>
        <w:r w:rsidR="001B4FA7">
          <w:rPr>
            <w:noProof/>
            <w:webHidden/>
          </w:rPr>
          <w:instrText xml:space="preserve"> PAGEREF _Toc135732984 \h </w:instrText>
        </w:r>
        <w:r w:rsidR="001B4FA7">
          <w:rPr>
            <w:noProof/>
            <w:webHidden/>
          </w:rPr>
        </w:r>
        <w:r w:rsidR="001B4FA7">
          <w:rPr>
            <w:noProof/>
            <w:webHidden/>
          </w:rPr>
          <w:fldChar w:fldCharType="separate"/>
        </w:r>
        <w:r w:rsidR="001B4FA7">
          <w:rPr>
            <w:noProof/>
            <w:webHidden/>
          </w:rPr>
          <w:t>32</w:t>
        </w:r>
        <w:r w:rsidR="001B4FA7">
          <w:rPr>
            <w:noProof/>
            <w:webHidden/>
          </w:rPr>
          <w:fldChar w:fldCharType="end"/>
        </w:r>
      </w:hyperlink>
    </w:p>
    <w:p w:rsidR="001B4FA7" w:rsidRDefault="00000000" w14:paraId="1C4014A3" w14:textId="75B44D56">
      <w:pPr>
        <w:pStyle w:val="Inhopg3"/>
        <w:tabs>
          <w:tab w:val="left" w:pos="1200"/>
          <w:tab w:val="right" w:leader="dot" w:pos="9060"/>
        </w:tabs>
        <w:rPr>
          <w:rFonts w:eastAsiaTheme="minorEastAsia" w:cstheme="minorBidi"/>
          <w:i w:val="0"/>
          <w:iCs w:val="0"/>
          <w:noProof/>
          <w:sz w:val="22"/>
          <w:szCs w:val="22"/>
        </w:rPr>
      </w:pPr>
      <w:hyperlink w:history="1" w:anchor="_Toc135732985">
        <w:r w:rsidRPr="002E67C7" w:rsidR="001B4FA7">
          <w:rPr>
            <w:rStyle w:val="Hyperlink"/>
            <w:noProof/>
          </w:rPr>
          <w:t>2.6.14</w:t>
        </w:r>
        <w:r w:rsidR="001B4FA7">
          <w:rPr>
            <w:rFonts w:eastAsiaTheme="minorEastAsia" w:cstheme="minorBidi"/>
            <w:i w:val="0"/>
            <w:iCs w:val="0"/>
            <w:noProof/>
            <w:sz w:val="22"/>
            <w:szCs w:val="22"/>
          </w:rPr>
          <w:tab/>
        </w:r>
        <w:r w:rsidRPr="002E67C7" w:rsidR="001B4FA7">
          <w:rPr>
            <w:rStyle w:val="Hyperlink"/>
            <w:noProof/>
          </w:rPr>
          <w:t>Einde Overeenkomst</w:t>
        </w:r>
        <w:r w:rsidR="001B4FA7">
          <w:rPr>
            <w:noProof/>
            <w:webHidden/>
          </w:rPr>
          <w:tab/>
        </w:r>
        <w:r w:rsidR="001B4FA7">
          <w:rPr>
            <w:noProof/>
            <w:webHidden/>
          </w:rPr>
          <w:fldChar w:fldCharType="begin"/>
        </w:r>
        <w:r w:rsidR="001B4FA7">
          <w:rPr>
            <w:noProof/>
            <w:webHidden/>
          </w:rPr>
          <w:instrText xml:space="preserve"> PAGEREF _Toc135732985 \h </w:instrText>
        </w:r>
        <w:r w:rsidR="001B4FA7">
          <w:rPr>
            <w:noProof/>
            <w:webHidden/>
          </w:rPr>
        </w:r>
        <w:r w:rsidR="001B4FA7">
          <w:rPr>
            <w:noProof/>
            <w:webHidden/>
          </w:rPr>
          <w:fldChar w:fldCharType="separate"/>
        </w:r>
        <w:r w:rsidR="001B4FA7">
          <w:rPr>
            <w:noProof/>
            <w:webHidden/>
          </w:rPr>
          <w:t>33</w:t>
        </w:r>
        <w:r w:rsidR="001B4FA7">
          <w:rPr>
            <w:noProof/>
            <w:webHidden/>
          </w:rPr>
          <w:fldChar w:fldCharType="end"/>
        </w:r>
      </w:hyperlink>
    </w:p>
    <w:p w:rsidR="001B4FA7" w:rsidRDefault="00000000" w14:paraId="61646690" w14:textId="586CE26A">
      <w:pPr>
        <w:pStyle w:val="Inhopg1"/>
        <w:tabs>
          <w:tab w:val="left" w:pos="1200"/>
          <w:tab w:val="right" w:leader="dot" w:pos="9060"/>
        </w:tabs>
        <w:rPr>
          <w:rFonts w:eastAsiaTheme="minorEastAsia" w:cstheme="minorBidi"/>
          <w:b w:val="0"/>
          <w:bCs w:val="0"/>
          <w:caps w:val="0"/>
          <w:noProof/>
          <w:sz w:val="22"/>
          <w:szCs w:val="22"/>
        </w:rPr>
      </w:pPr>
      <w:hyperlink w:history="1" w:anchor="_Toc135732986">
        <w:r w:rsidRPr="002E67C7" w:rsidR="001B4FA7">
          <w:rPr>
            <w:rStyle w:val="Hyperlink"/>
            <w:noProof/>
          </w:rPr>
          <w:t>BIJLAGE A:</w:t>
        </w:r>
        <w:r w:rsidR="001B4FA7">
          <w:rPr>
            <w:rFonts w:eastAsiaTheme="minorEastAsia" w:cstheme="minorBidi"/>
            <w:b w:val="0"/>
            <w:bCs w:val="0"/>
            <w:caps w:val="0"/>
            <w:noProof/>
            <w:sz w:val="22"/>
            <w:szCs w:val="22"/>
          </w:rPr>
          <w:tab/>
        </w:r>
        <w:r w:rsidRPr="002E67C7" w:rsidR="001B4FA7">
          <w:rPr>
            <w:rStyle w:val="Hyperlink"/>
            <w:noProof/>
          </w:rPr>
          <w:t>DEFINITIES</w:t>
        </w:r>
        <w:r w:rsidR="001B4FA7">
          <w:rPr>
            <w:noProof/>
            <w:webHidden/>
          </w:rPr>
          <w:tab/>
        </w:r>
        <w:r w:rsidR="001B4FA7">
          <w:rPr>
            <w:noProof/>
            <w:webHidden/>
          </w:rPr>
          <w:fldChar w:fldCharType="begin"/>
        </w:r>
        <w:r w:rsidR="001B4FA7">
          <w:rPr>
            <w:noProof/>
            <w:webHidden/>
          </w:rPr>
          <w:instrText xml:space="preserve"> PAGEREF _Toc135732986 \h </w:instrText>
        </w:r>
        <w:r w:rsidR="001B4FA7">
          <w:rPr>
            <w:noProof/>
            <w:webHidden/>
          </w:rPr>
        </w:r>
        <w:r w:rsidR="001B4FA7">
          <w:rPr>
            <w:noProof/>
            <w:webHidden/>
          </w:rPr>
          <w:fldChar w:fldCharType="separate"/>
        </w:r>
        <w:r w:rsidR="001B4FA7">
          <w:rPr>
            <w:noProof/>
            <w:webHidden/>
          </w:rPr>
          <w:t>35</w:t>
        </w:r>
        <w:r w:rsidR="001B4FA7">
          <w:rPr>
            <w:noProof/>
            <w:webHidden/>
          </w:rPr>
          <w:fldChar w:fldCharType="end"/>
        </w:r>
      </w:hyperlink>
    </w:p>
    <w:p w:rsidR="001B4FA7" w:rsidRDefault="00000000" w14:paraId="63BF88BD" w14:textId="606CC41A">
      <w:pPr>
        <w:pStyle w:val="Inhopg2"/>
        <w:tabs>
          <w:tab w:val="left" w:pos="800"/>
          <w:tab w:val="right" w:leader="dot" w:pos="9060"/>
        </w:tabs>
        <w:rPr>
          <w:rFonts w:eastAsiaTheme="minorEastAsia" w:cstheme="minorBidi"/>
          <w:smallCaps w:val="0"/>
          <w:noProof/>
          <w:sz w:val="22"/>
          <w:szCs w:val="22"/>
        </w:rPr>
      </w:pPr>
      <w:hyperlink w:history="1" w:anchor="_Toc135732987">
        <w:r w:rsidRPr="002E67C7" w:rsidR="001B4FA7">
          <w:rPr>
            <w:rStyle w:val="Hyperlink"/>
            <w:noProof/>
          </w:rPr>
          <w:t>A.1</w:t>
        </w:r>
        <w:r w:rsidR="001B4FA7">
          <w:rPr>
            <w:rFonts w:eastAsiaTheme="minorEastAsia" w:cstheme="minorBidi"/>
            <w:smallCaps w:val="0"/>
            <w:noProof/>
            <w:sz w:val="22"/>
            <w:szCs w:val="22"/>
          </w:rPr>
          <w:tab/>
        </w:r>
        <w:r w:rsidRPr="002E67C7" w:rsidR="001B4FA7">
          <w:rPr>
            <w:rStyle w:val="Hyperlink"/>
            <w:noProof/>
          </w:rPr>
          <w:t>Terminologie</w:t>
        </w:r>
        <w:r w:rsidR="001B4FA7">
          <w:rPr>
            <w:noProof/>
            <w:webHidden/>
          </w:rPr>
          <w:tab/>
        </w:r>
        <w:r w:rsidR="001B4FA7">
          <w:rPr>
            <w:noProof/>
            <w:webHidden/>
          </w:rPr>
          <w:fldChar w:fldCharType="begin"/>
        </w:r>
        <w:r w:rsidR="001B4FA7">
          <w:rPr>
            <w:noProof/>
            <w:webHidden/>
          </w:rPr>
          <w:instrText xml:space="preserve"> PAGEREF _Toc135732987 \h </w:instrText>
        </w:r>
        <w:r w:rsidR="001B4FA7">
          <w:rPr>
            <w:noProof/>
            <w:webHidden/>
          </w:rPr>
        </w:r>
        <w:r w:rsidR="001B4FA7">
          <w:rPr>
            <w:noProof/>
            <w:webHidden/>
          </w:rPr>
          <w:fldChar w:fldCharType="separate"/>
        </w:r>
        <w:r w:rsidR="001B4FA7">
          <w:rPr>
            <w:noProof/>
            <w:webHidden/>
          </w:rPr>
          <w:t>36</w:t>
        </w:r>
        <w:r w:rsidR="001B4FA7">
          <w:rPr>
            <w:noProof/>
            <w:webHidden/>
          </w:rPr>
          <w:fldChar w:fldCharType="end"/>
        </w:r>
      </w:hyperlink>
    </w:p>
    <w:p w:rsidR="001B4FA7" w:rsidRDefault="00000000" w14:paraId="45EDA01D" w14:textId="5C7210F4">
      <w:pPr>
        <w:pStyle w:val="Inhopg2"/>
        <w:tabs>
          <w:tab w:val="left" w:pos="800"/>
          <w:tab w:val="right" w:leader="dot" w:pos="9060"/>
        </w:tabs>
        <w:rPr>
          <w:rFonts w:eastAsiaTheme="minorEastAsia" w:cstheme="minorBidi"/>
          <w:smallCaps w:val="0"/>
          <w:noProof/>
          <w:sz w:val="22"/>
          <w:szCs w:val="22"/>
        </w:rPr>
      </w:pPr>
      <w:hyperlink w:history="1" w:anchor="_Toc135732988">
        <w:r w:rsidRPr="002E67C7" w:rsidR="001B4FA7">
          <w:rPr>
            <w:rStyle w:val="Hyperlink"/>
            <w:noProof/>
          </w:rPr>
          <w:t>A.2</w:t>
        </w:r>
        <w:r w:rsidR="001B4FA7">
          <w:rPr>
            <w:rFonts w:eastAsiaTheme="minorEastAsia" w:cstheme="minorBidi"/>
            <w:smallCaps w:val="0"/>
            <w:noProof/>
            <w:sz w:val="22"/>
            <w:szCs w:val="22"/>
          </w:rPr>
          <w:tab/>
        </w:r>
        <w:r w:rsidRPr="002E67C7" w:rsidR="001B4FA7">
          <w:rPr>
            <w:rStyle w:val="Hyperlink"/>
            <w:noProof/>
          </w:rPr>
          <w:t>Elementen</w:t>
        </w:r>
        <w:r w:rsidR="001B4FA7">
          <w:rPr>
            <w:noProof/>
            <w:webHidden/>
          </w:rPr>
          <w:tab/>
        </w:r>
        <w:r w:rsidR="001B4FA7">
          <w:rPr>
            <w:noProof/>
            <w:webHidden/>
          </w:rPr>
          <w:fldChar w:fldCharType="begin"/>
        </w:r>
        <w:r w:rsidR="001B4FA7">
          <w:rPr>
            <w:noProof/>
            <w:webHidden/>
          </w:rPr>
          <w:instrText xml:space="preserve"> PAGEREF _Toc135732988 \h </w:instrText>
        </w:r>
        <w:r w:rsidR="001B4FA7">
          <w:rPr>
            <w:noProof/>
            <w:webHidden/>
          </w:rPr>
        </w:r>
        <w:r w:rsidR="001B4FA7">
          <w:rPr>
            <w:noProof/>
            <w:webHidden/>
          </w:rPr>
          <w:fldChar w:fldCharType="separate"/>
        </w:r>
        <w:r w:rsidR="001B4FA7">
          <w:rPr>
            <w:noProof/>
            <w:webHidden/>
          </w:rPr>
          <w:t>38</w:t>
        </w:r>
        <w:r w:rsidR="001B4FA7">
          <w:rPr>
            <w:noProof/>
            <w:webHidden/>
          </w:rPr>
          <w:fldChar w:fldCharType="end"/>
        </w:r>
      </w:hyperlink>
    </w:p>
    <w:p w:rsidR="001B4FA7" w:rsidRDefault="00000000" w14:paraId="48245020" w14:textId="034BBEB8">
      <w:pPr>
        <w:pStyle w:val="Inhopg2"/>
        <w:tabs>
          <w:tab w:val="left" w:pos="800"/>
          <w:tab w:val="right" w:leader="dot" w:pos="9060"/>
        </w:tabs>
        <w:rPr>
          <w:rFonts w:eastAsiaTheme="minorEastAsia" w:cstheme="minorBidi"/>
          <w:smallCaps w:val="0"/>
          <w:noProof/>
          <w:sz w:val="22"/>
          <w:szCs w:val="22"/>
        </w:rPr>
      </w:pPr>
      <w:hyperlink w:history="1" w:anchor="_Toc135732989">
        <w:r w:rsidRPr="002E67C7" w:rsidR="001B4FA7">
          <w:rPr>
            <w:rStyle w:val="Hyperlink"/>
            <w:noProof/>
          </w:rPr>
          <w:t>A.3</w:t>
        </w:r>
        <w:r w:rsidR="001B4FA7">
          <w:rPr>
            <w:rFonts w:eastAsiaTheme="minorEastAsia" w:cstheme="minorBidi"/>
            <w:smallCaps w:val="0"/>
            <w:noProof/>
            <w:sz w:val="22"/>
            <w:szCs w:val="22"/>
          </w:rPr>
          <w:tab/>
        </w:r>
        <w:r w:rsidRPr="002E67C7" w:rsidR="001B4FA7">
          <w:rPr>
            <w:rStyle w:val="Hyperlink"/>
            <w:noProof/>
          </w:rPr>
          <w:t>Elementonderdelen</w:t>
        </w:r>
        <w:r w:rsidR="001B4FA7">
          <w:rPr>
            <w:noProof/>
            <w:webHidden/>
          </w:rPr>
          <w:tab/>
        </w:r>
        <w:r w:rsidR="001B4FA7">
          <w:rPr>
            <w:noProof/>
            <w:webHidden/>
          </w:rPr>
          <w:fldChar w:fldCharType="begin"/>
        </w:r>
        <w:r w:rsidR="001B4FA7">
          <w:rPr>
            <w:noProof/>
            <w:webHidden/>
          </w:rPr>
          <w:instrText xml:space="preserve"> PAGEREF _Toc135732989 \h </w:instrText>
        </w:r>
        <w:r w:rsidR="001B4FA7">
          <w:rPr>
            <w:noProof/>
            <w:webHidden/>
          </w:rPr>
        </w:r>
        <w:r w:rsidR="001B4FA7">
          <w:rPr>
            <w:noProof/>
            <w:webHidden/>
          </w:rPr>
          <w:fldChar w:fldCharType="separate"/>
        </w:r>
        <w:r w:rsidR="001B4FA7">
          <w:rPr>
            <w:noProof/>
            <w:webHidden/>
          </w:rPr>
          <w:t>41</w:t>
        </w:r>
        <w:r w:rsidR="001B4FA7">
          <w:rPr>
            <w:noProof/>
            <w:webHidden/>
          </w:rPr>
          <w:fldChar w:fldCharType="end"/>
        </w:r>
      </w:hyperlink>
    </w:p>
    <w:p w:rsidR="001B4FA7" w:rsidRDefault="00000000" w14:paraId="3422C26D" w14:textId="5FD4B268">
      <w:pPr>
        <w:pStyle w:val="Inhopg2"/>
        <w:tabs>
          <w:tab w:val="left" w:pos="800"/>
          <w:tab w:val="right" w:leader="dot" w:pos="9060"/>
        </w:tabs>
        <w:rPr>
          <w:rFonts w:eastAsiaTheme="minorEastAsia" w:cstheme="minorBidi"/>
          <w:smallCaps w:val="0"/>
          <w:noProof/>
          <w:sz w:val="22"/>
          <w:szCs w:val="22"/>
        </w:rPr>
      </w:pPr>
      <w:hyperlink w:history="1" w:anchor="_Toc135732990">
        <w:r w:rsidRPr="002E67C7" w:rsidR="001B4FA7">
          <w:rPr>
            <w:rStyle w:val="Hyperlink"/>
            <w:noProof/>
          </w:rPr>
          <w:t>A.4</w:t>
        </w:r>
        <w:r w:rsidR="001B4FA7">
          <w:rPr>
            <w:rFonts w:eastAsiaTheme="minorEastAsia" w:cstheme="minorBidi"/>
            <w:smallCaps w:val="0"/>
            <w:noProof/>
            <w:sz w:val="22"/>
            <w:szCs w:val="22"/>
          </w:rPr>
          <w:tab/>
        </w:r>
        <w:r w:rsidRPr="002E67C7" w:rsidR="001B4FA7">
          <w:rPr>
            <w:rStyle w:val="Hyperlink"/>
            <w:noProof/>
          </w:rPr>
          <w:t>Schoonmaakhandelingen</w:t>
        </w:r>
        <w:r w:rsidR="001B4FA7">
          <w:rPr>
            <w:noProof/>
            <w:webHidden/>
          </w:rPr>
          <w:tab/>
        </w:r>
        <w:r w:rsidR="001B4FA7">
          <w:rPr>
            <w:noProof/>
            <w:webHidden/>
          </w:rPr>
          <w:fldChar w:fldCharType="begin"/>
        </w:r>
        <w:r w:rsidR="001B4FA7">
          <w:rPr>
            <w:noProof/>
            <w:webHidden/>
          </w:rPr>
          <w:instrText xml:space="preserve"> PAGEREF _Toc135732990 \h </w:instrText>
        </w:r>
        <w:r w:rsidR="001B4FA7">
          <w:rPr>
            <w:noProof/>
            <w:webHidden/>
          </w:rPr>
        </w:r>
        <w:r w:rsidR="001B4FA7">
          <w:rPr>
            <w:noProof/>
            <w:webHidden/>
          </w:rPr>
          <w:fldChar w:fldCharType="separate"/>
        </w:r>
        <w:r w:rsidR="001B4FA7">
          <w:rPr>
            <w:noProof/>
            <w:webHidden/>
          </w:rPr>
          <w:t>42</w:t>
        </w:r>
        <w:r w:rsidR="001B4FA7">
          <w:rPr>
            <w:noProof/>
            <w:webHidden/>
          </w:rPr>
          <w:fldChar w:fldCharType="end"/>
        </w:r>
      </w:hyperlink>
    </w:p>
    <w:p w:rsidR="001B4FA7" w:rsidRDefault="00000000" w14:paraId="3489B188" w14:textId="7CA4DD74">
      <w:pPr>
        <w:pStyle w:val="Inhopg2"/>
        <w:tabs>
          <w:tab w:val="left" w:pos="800"/>
          <w:tab w:val="right" w:leader="dot" w:pos="9060"/>
        </w:tabs>
        <w:rPr>
          <w:rFonts w:eastAsiaTheme="minorEastAsia" w:cstheme="minorBidi"/>
          <w:smallCaps w:val="0"/>
          <w:noProof/>
          <w:sz w:val="22"/>
          <w:szCs w:val="22"/>
        </w:rPr>
      </w:pPr>
      <w:hyperlink w:history="1" w:anchor="_Toc135732991">
        <w:r w:rsidRPr="002E67C7" w:rsidR="001B4FA7">
          <w:rPr>
            <w:rStyle w:val="Hyperlink"/>
            <w:noProof/>
          </w:rPr>
          <w:t>A.5</w:t>
        </w:r>
        <w:r w:rsidR="001B4FA7">
          <w:rPr>
            <w:rFonts w:eastAsiaTheme="minorEastAsia" w:cstheme="minorBidi"/>
            <w:smallCaps w:val="0"/>
            <w:noProof/>
            <w:sz w:val="22"/>
            <w:szCs w:val="22"/>
          </w:rPr>
          <w:tab/>
        </w:r>
        <w:r w:rsidRPr="002E67C7" w:rsidR="001B4FA7">
          <w:rPr>
            <w:rStyle w:val="Hyperlink"/>
            <w:noProof/>
          </w:rPr>
          <w:t>Schoonmaakmethoden</w:t>
        </w:r>
        <w:r w:rsidR="001B4FA7">
          <w:rPr>
            <w:noProof/>
            <w:webHidden/>
          </w:rPr>
          <w:tab/>
        </w:r>
        <w:r w:rsidR="001B4FA7">
          <w:rPr>
            <w:noProof/>
            <w:webHidden/>
          </w:rPr>
          <w:fldChar w:fldCharType="begin"/>
        </w:r>
        <w:r w:rsidR="001B4FA7">
          <w:rPr>
            <w:noProof/>
            <w:webHidden/>
          </w:rPr>
          <w:instrText xml:space="preserve"> PAGEREF _Toc135732991 \h </w:instrText>
        </w:r>
        <w:r w:rsidR="001B4FA7">
          <w:rPr>
            <w:noProof/>
            <w:webHidden/>
          </w:rPr>
        </w:r>
        <w:r w:rsidR="001B4FA7">
          <w:rPr>
            <w:noProof/>
            <w:webHidden/>
          </w:rPr>
          <w:fldChar w:fldCharType="separate"/>
        </w:r>
        <w:r w:rsidR="001B4FA7">
          <w:rPr>
            <w:noProof/>
            <w:webHidden/>
          </w:rPr>
          <w:t>47</w:t>
        </w:r>
        <w:r w:rsidR="001B4FA7">
          <w:rPr>
            <w:noProof/>
            <w:webHidden/>
          </w:rPr>
          <w:fldChar w:fldCharType="end"/>
        </w:r>
      </w:hyperlink>
    </w:p>
    <w:p w:rsidR="001B4FA7" w:rsidRDefault="00000000" w14:paraId="216C7165" w14:textId="76AF159C">
      <w:pPr>
        <w:pStyle w:val="Inhopg1"/>
        <w:tabs>
          <w:tab w:val="left" w:pos="1200"/>
          <w:tab w:val="right" w:leader="dot" w:pos="9060"/>
        </w:tabs>
        <w:rPr>
          <w:rFonts w:eastAsiaTheme="minorEastAsia" w:cstheme="minorBidi"/>
          <w:b w:val="0"/>
          <w:bCs w:val="0"/>
          <w:caps w:val="0"/>
          <w:noProof/>
          <w:sz w:val="22"/>
          <w:szCs w:val="22"/>
        </w:rPr>
      </w:pPr>
      <w:hyperlink w:history="1" w:anchor="_Toc135732992">
        <w:r w:rsidRPr="002E67C7" w:rsidR="001B4FA7">
          <w:rPr>
            <w:rStyle w:val="Hyperlink"/>
            <w:noProof/>
          </w:rPr>
          <w:t>BIJLAGE B:</w:t>
        </w:r>
        <w:r w:rsidR="001B4FA7">
          <w:rPr>
            <w:rFonts w:eastAsiaTheme="minorEastAsia" w:cstheme="minorBidi"/>
            <w:b w:val="0"/>
            <w:bCs w:val="0"/>
            <w:caps w:val="0"/>
            <w:noProof/>
            <w:sz w:val="22"/>
            <w:szCs w:val="22"/>
          </w:rPr>
          <w:tab/>
        </w:r>
        <w:r w:rsidRPr="002E67C7" w:rsidR="001B4FA7">
          <w:rPr>
            <w:rStyle w:val="Hyperlink"/>
            <w:noProof/>
          </w:rPr>
          <w:t>WERKPROGRAMMA’S SCHOONMAAK</w:t>
        </w:r>
        <w:r w:rsidR="001B4FA7">
          <w:rPr>
            <w:noProof/>
            <w:webHidden/>
          </w:rPr>
          <w:tab/>
        </w:r>
        <w:r w:rsidR="001B4FA7">
          <w:rPr>
            <w:noProof/>
            <w:webHidden/>
          </w:rPr>
          <w:fldChar w:fldCharType="begin"/>
        </w:r>
        <w:r w:rsidR="001B4FA7">
          <w:rPr>
            <w:noProof/>
            <w:webHidden/>
          </w:rPr>
          <w:instrText xml:space="preserve"> PAGEREF _Toc135732992 \h </w:instrText>
        </w:r>
        <w:r w:rsidR="001B4FA7">
          <w:rPr>
            <w:noProof/>
            <w:webHidden/>
          </w:rPr>
        </w:r>
        <w:r w:rsidR="001B4FA7">
          <w:rPr>
            <w:noProof/>
            <w:webHidden/>
          </w:rPr>
          <w:fldChar w:fldCharType="separate"/>
        </w:r>
        <w:r w:rsidR="001B4FA7">
          <w:rPr>
            <w:noProof/>
            <w:webHidden/>
          </w:rPr>
          <w:t>49</w:t>
        </w:r>
        <w:r w:rsidR="001B4FA7">
          <w:rPr>
            <w:noProof/>
            <w:webHidden/>
          </w:rPr>
          <w:fldChar w:fldCharType="end"/>
        </w:r>
      </w:hyperlink>
    </w:p>
    <w:p w:rsidR="001B4FA7" w:rsidRDefault="00000000" w14:paraId="5846F200" w14:textId="68849F85">
      <w:pPr>
        <w:pStyle w:val="Inhopg1"/>
        <w:tabs>
          <w:tab w:val="left" w:pos="1200"/>
          <w:tab w:val="right" w:leader="dot" w:pos="9060"/>
        </w:tabs>
        <w:rPr>
          <w:rFonts w:eastAsiaTheme="minorEastAsia" w:cstheme="minorBidi"/>
          <w:b w:val="0"/>
          <w:bCs w:val="0"/>
          <w:caps w:val="0"/>
          <w:noProof/>
          <w:sz w:val="22"/>
          <w:szCs w:val="22"/>
        </w:rPr>
      </w:pPr>
      <w:hyperlink w:history="1" w:anchor="_Toc135732993">
        <w:r w:rsidRPr="002E67C7" w:rsidR="001B4FA7">
          <w:rPr>
            <w:rStyle w:val="Hyperlink"/>
            <w:noProof/>
          </w:rPr>
          <w:t>BIJLAGE C:</w:t>
        </w:r>
        <w:r w:rsidR="001B4FA7">
          <w:rPr>
            <w:rFonts w:eastAsiaTheme="minorEastAsia" w:cstheme="minorBidi"/>
            <w:b w:val="0"/>
            <w:bCs w:val="0"/>
            <w:caps w:val="0"/>
            <w:noProof/>
            <w:sz w:val="22"/>
            <w:szCs w:val="22"/>
          </w:rPr>
          <w:tab/>
        </w:r>
        <w:r w:rsidRPr="002E67C7" w:rsidR="001B4FA7">
          <w:rPr>
            <w:rStyle w:val="Hyperlink"/>
            <w:noProof/>
          </w:rPr>
          <w:t>WERKPROGRAMMA’S         AFROEPWERKZAAMHEDEN EN        GLASBEWASSING</w:t>
        </w:r>
        <w:r w:rsidR="001B4FA7">
          <w:rPr>
            <w:noProof/>
            <w:webHidden/>
          </w:rPr>
          <w:tab/>
        </w:r>
        <w:r w:rsidR="001B4FA7">
          <w:rPr>
            <w:noProof/>
            <w:webHidden/>
          </w:rPr>
          <w:fldChar w:fldCharType="begin"/>
        </w:r>
        <w:r w:rsidR="001B4FA7">
          <w:rPr>
            <w:noProof/>
            <w:webHidden/>
          </w:rPr>
          <w:instrText xml:space="preserve"> PAGEREF _Toc135732993 \h </w:instrText>
        </w:r>
        <w:r w:rsidR="001B4FA7">
          <w:rPr>
            <w:noProof/>
            <w:webHidden/>
          </w:rPr>
        </w:r>
        <w:r w:rsidR="001B4FA7">
          <w:rPr>
            <w:noProof/>
            <w:webHidden/>
          </w:rPr>
          <w:fldChar w:fldCharType="separate"/>
        </w:r>
        <w:r w:rsidR="001B4FA7">
          <w:rPr>
            <w:noProof/>
            <w:webHidden/>
          </w:rPr>
          <w:t>58</w:t>
        </w:r>
        <w:r w:rsidR="001B4FA7">
          <w:rPr>
            <w:noProof/>
            <w:webHidden/>
          </w:rPr>
          <w:fldChar w:fldCharType="end"/>
        </w:r>
      </w:hyperlink>
    </w:p>
    <w:p w:rsidR="001B4FA7" w:rsidRDefault="00000000" w14:paraId="34BEE0B0" w14:textId="689E6DCD">
      <w:pPr>
        <w:pStyle w:val="Inhopg1"/>
        <w:tabs>
          <w:tab w:val="left" w:pos="1200"/>
          <w:tab w:val="right" w:leader="dot" w:pos="9060"/>
        </w:tabs>
        <w:rPr>
          <w:rFonts w:eastAsiaTheme="minorEastAsia" w:cstheme="minorBidi"/>
          <w:b w:val="0"/>
          <w:bCs w:val="0"/>
          <w:caps w:val="0"/>
          <w:noProof/>
          <w:sz w:val="22"/>
          <w:szCs w:val="22"/>
        </w:rPr>
      </w:pPr>
      <w:hyperlink w:history="1" w:anchor="_Toc135732994">
        <w:r w:rsidRPr="002E67C7" w:rsidR="001B4FA7">
          <w:rPr>
            <w:rStyle w:val="Hyperlink"/>
            <w:noProof/>
          </w:rPr>
          <w:t>BIJLAGE D:</w:t>
        </w:r>
        <w:r w:rsidR="001B4FA7">
          <w:rPr>
            <w:rFonts w:eastAsiaTheme="minorEastAsia" w:cstheme="minorBidi"/>
            <w:b w:val="0"/>
            <w:bCs w:val="0"/>
            <w:caps w:val="0"/>
            <w:noProof/>
            <w:sz w:val="22"/>
            <w:szCs w:val="22"/>
          </w:rPr>
          <w:tab/>
        </w:r>
        <w:r w:rsidRPr="002E67C7" w:rsidR="001B4FA7">
          <w:rPr>
            <w:rStyle w:val="Hyperlink"/>
            <w:noProof/>
          </w:rPr>
          <w:t>SCHOONMAAKBESTEK</w:t>
        </w:r>
        <w:r w:rsidR="001B4FA7">
          <w:rPr>
            <w:noProof/>
            <w:webHidden/>
          </w:rPr>
          <w:tab/>
        </w:r>
        <w:r w:rsidR="001B4FA7">
          <w:rPr>
            <w:noProof/>
            <w:webHidden/>
          </w:rPr>
          <w:fldChar w:fldCharType="begin"/>
        </w:r>
        <w:r w:rsidR="001B4FA7">
          <w:rPr>
            <w:noProof/>
            <w:webHidden/>
          </w:rPr>
          <w:instrText xml:space="preserve"> PAGEREF _Toc135732994 \h </w:instrText>
        </w:r>
        <w:r w:rsidR="001B4FA7">
          <w:rPr>
            <w:noProof/>
            <w:webHidden/>
          </w:rPr>
        </w:r>
        <w:r w:rsidR="001B4FA7">
          <w:rPr>
            <w:noProof/>
            <w:webHidden/>
          </w:rPr>
          <w:fldChar w:fldCharType="separate"/>
        </w:r>
        <w:r w:rsidR="001B4FA7">
          <w:rPr>
            <w:noProof/>
            <w:webHidden/>
          </w:rPr>
          <w:t>59</w:t>
        </w:r>
        <w:r w:rsidR="001B4FA7">
          <w:rPr>
            <w:noProof/>
            <w:webHidden/>
          </w:rPr>
          <w:fldChar w:fldCharType="end"/>
        </w:r>
      </w:hyperlink>
    </w:p>
    <w:p w:rsidR="001B4FA7" w:rsidRDefault="00000000" w14:paraId="19BE8EFD" w14:textId="5CE5EB75">
      <w:pPr>
        <w:pStyle w:val="Inhopg1"/>
        <w:tabs>
          <w:tab w:val="left" w:pos="1200"/>
          <w:tab w:val="right" w:leader="dot" w:pos="9060"/>
        </w:tabs>
        <w:rPr>
          <w:rFonts w:eastAsiaTheme="minorEastAsia" w:cstheme="minorBidi"/>
          <w:b w:val="0"/>
          <w:bCs w:val="0"/>
          <w:caps w:val="0"/>
          <w:noProof/>
          <w:sz w:val="22"/>
          <w:szCs w:val="22"/>
        </w:rPr>
      </w:pPr>
      <w:hyperlink w:history="1" w:anchor="_Toc135732995">
        <w:r w:rsidRPr="002E67C7" w:rsidR="001B4FA7">
          <w:rPr>
            <w:rStyle w:val="Hyperlink"/>
            <w:noProof/>
          </w:rPr>
          <w:t>BIJLAGE E:</w:t>
        </w:r>
        <w:r w:rsidR="001B4FA7">
          <w:rPr>
            <w:rFonts w:eastAsiaTheme="minorEastAsia" w:cstheme="minorBidi"/>
            <w:b w:val="0"/>
            <w:bCs w:val="0"/>
            <w:caps w:val="0"/>
            <w:noProof/>
            <w:sz w:val="22"/>
            <w:szCs w:val="22"/>
          </w:rPr>
          <w:tab/>
        </w:r>
        <w:r w:rsidRPr="002E67C7" w:rsidR="001B4FA7">
          <w:rPr>
            <w:rStyle w:val="Hyperlink"/>
            <w:noProof/>
          </w:rPr>
          <w:t>GEGEVENS TEN BEHOEVE VAN OVERNAME    PERSONEEL</w:t>
        </w:r>
        <w:r w:rsidR="001B4FA7">
          <w:rPr>
            <w:noProof/>
            <w:webHidden/>
          </w:rPr>
          <w:tab/>
        </w:r>
        <w:r w:rsidR="001B4FA7">
          <w:rPr>
            <w:noProof/>
            <w:webHidden/>
          </w:rPr>
          <w:fldChar w:fldCharType="begin"/>
        </w:r>
        <w:r w:rsidR="001B4FA7">
          <w:rPr>
            <w:noProof/>
            <w:webHidden/>
          </w:rPr>
          <w:instrText xml:space="preserve"> PAGEREF _Toc135732995 \h </w:instrText>
        </w:r>
        <w:r w:rsidR="001B4FA7">
          <w:rPr>
            <w:noProof/>
            <w:webHidden/>
          </w:rPr>
        </w:r>
        <w:r w:rsidR="001B4FA7">
          <w:rPr>
            <w:noProof/>
            <w:webHidden/>
          </w:rPr>
          <w:fldChar w:fldCharType="separate"/>
        </w:r>
        <w:r w:rsidR="001B4FA7">
          <w:rPr>
            <w:noProof/>
            <w:webHidden/>
          </w:rPr>
          <w:t>60</w:t>
        </w:r>
        <w:r w:rsidR="001B4FA7">
          <w:rPr>
            <w:noProof/>
            <w:webHidden/>
          </w:rPr>
          <w:fldChar w:fldCharType="end"/>
        </w:r>
      </w:hyperlink>
    </w:p>
    <w:p w:rsidR="006C5126" w:rsidP="006C5126" w:rsidRDefault="00F81D48" w14:paraId="13EA2CAC" w14:textId="3E804B97">
      <w:r w:rsidRPr="00F81D48">
        <w:fldChar w:fldCharType="end"/>
      </w:r>
    </w:p>
    <w:p w:rsidR="006C5126" w:rsidP="00F031D4" w:rsidRDefault="006C5126" w14:paraId="19C077B0" w14:textId="77777777">
      <w:pPr>
        <w:pStyle w:val="Kop1"/>
        <w:numPr>
          <w:ilvl w:val="0"/>
          <w:numId w:val="0"/>
        </w:numPr>
      </w:pPr>
      <w:bookmarkStart w:name="_Toc135732947" w:id="1"/>
      <w:r>
        <w:lastRenderedPageBreak/>
        <w:t>DEFINITIES</w:t>
      </w:r>
      <w:bookmarkEnd w:id="1"/>
      <w:r>
        <w:t xml:space="preserve"> </w:t>
      </w:r>
    </w:p>
    <w:p w:rsidR="006C5126" w:rsidP="006C5126" w:rsidRDefault="006C5126" w14:paraId="07BC4D11" w14:textId="77777777">
      <w:r>
        <w:t>Dit document bevat verschillende gedefinieerde termen. Deze termen zijn herkenbaar aan het gebruik van een hoofdletter. De gebruikte termen met bijbehorende definities zijn hieronder weergegeven.</w:t>
      </w:r>
    </w:p>
    <w:p w:rsidR="006C5126" w:rsidP="006C5126" w:rsidRDefault="006C5126" w14:paraId="5DE54C82" w14:textId="77777777"/>
    <w:tbl>
      <w:tblPr>
        <w:tblStyle w:val="Tabelraster"/>
        <w:tblW w:w="0" w:type="auto"/>
        <w:tblLook w:val="04A0" w:firstRow="1" w:lastRow="0" w:firstColumn="1" w:lastColumn="0" w:noHBand="0" w:noVBand="1"/>
      </w:tblPr>
      <w:tblGrid>
        <w:gridCol w:w="3239"/>
        <w:gridCol w:w="5821"/>
      </w:tblGrid>
      <w:tr w:rsidR="006C5126" w:rsidTr="006C5126" w14:paraId="2F8DD499" w14:textId="77777777">
        <w:trPr>
          <w:trHeight w:val="434"/>
        </w:trPr>
        <w:tc>
          <w:tcPr>
            <w:tcW w:w="2547" w:type="dxa"/>
            <w:shd w:val="clear" w:color="auto" w:fill="D9D9D9" w:themeFill="background1" w:themeFillShade="D9"/>
            <w:vAlign w:val="center"/>
          </w:tcPr>
          <w:p w:rsidRPr="00E87E7F" w:rsidR="006C5126" w:rsidP="006C5126" w:rsidRDefault="006C5126" w14:paraId="40B4EE12" w14:textId="77777777">
            <w:pPr>
              <w:rPr>
                <w:b/>
              </w:rPr>
            </w:pPr>
            <w:r>
              <w:rPr>
                <w:b/>
              </w:rPr>
              <w:t>TERM</w:t>
            </w:r>
          </w:p>
        </w:tc>
        <w:tc>
          <w:tcPr>
            <w:tcW w:w="6515" w:type="dxa"/>
            <w:shd w:val="clear" w:color="auto" w:fill="D9D9D9" w:themeFill="background1" w:themeFillShade="D9"/>
            <w:vAlign w:val="center"/>
          </w:tcPr>
          <w:p w:rsidRPr="00311465" w:rsidR="006C5126" w:rsidP="006C5126" w:rsidRDefault="006C5126" w14:paraId="781DF004" w14:textId="77777777">
            <w:pPr>
              <w:rPr>
                <w:b/>
              </w:rPr>
            </w:pPr>
            <w:r>
              <w:rPr>
                <w:b/>
              </w:rPr>
              <w:t>DEFINITIE</w:t>
            </w:r>
          </w:p>
        </w:tc>
      </w:tr>
      <w:tr w:rsidR="006C5126" w:rsidTr="006C5126" w14:paraId="6EC19360" w14:textId="77777777">
        <w:tc>
          <w:tcPr>
            <w:tcW w:w="2547" w:type="dxa"/>
            <w:shd w:val="clear" w:color="auto" w:fill="F2F2F2" w:themeFill="background1" w:themeFillShade="F2"/>
          </w:tcPr>
          <w:p w:rsidRPr="00E87E7F" w:rsidR="006C5126" w:rsidP="006C5126" w:rsidRDefault="006C5126" w14:paraId="6F21B0E5" w14:textId="77777777">
            <w:pPr>
              <w:rPr>
                <w:b/>
              </w:rPr>
            </w:pPr>
            <w:r w:rsidRPr="00E87E7F">
              <w:rPr>
                <w:b/>
              </w:rPr>
              <w:t>Aanbestedende Dienst</w:t>
            </w:r>
          </w:p>
        </w:tc>
        <w:tc>
          <w:tcPr>
            <w:tcW w:w="6515" w:type="dxa"/>
          </w:tcPr>
          <w:p w:rsidR="006C5126" w:rsidP="006C5126" w:rsidRDefault="00E177BE" w14:paraId="7A8C2DAF" w14:textId="493980B2">
            <w:r>
              <w:t>Veiligheidsregio Zuid</w:t>
            </w:r>
            <w:r w:rsidR="00D47858">
              <w:t>-</w:t>
            </w:r>
            <w:r>
              <w:t>Holland</w:t>
            </w:r>
            <w:r w:rsidR="00D47858">
              <w:t>-</w:t>
            </w:r>
            <w:r>
              <w:t>Zuid</w:t>
            </w:r>
          </w:p>
        </w:tc>
      </w:tr>
      <w:tr w:rsidR="006C5126" w:rsidTr="006C5126" w14:paraId="11515CE0" w14:textId="77777777">
        <w:tc>
          <w:tcPr>
            <w:tcW w:w="2547" w:type="dxa"/>
            <w:shd w:val="clear" w:color="auto" w:fill="F2F2F2" w:themeFill="background1" w:themeFillShade="F2"/>
          </w:tcPr>
          <w:p w:rsidRPr="00E87E7F" w:rsidR="006C5126" w:rsidP="006C5126" w:rsidRDefault="00F17305" w14:paraId="133FAD02" w14:textId="29F418F3">
            <w:pPr>
              <w:rPr>
                <w:b/>
              </w:rPr>
            </w:pPr>
            <w:r>
              <w:rPr>
                <w:b/>
              </w:rPr>
              <w:t>Beschrijvend D</w:t>
            </w:r>
            <w:r w:rsidRPr="00E87E7F" w:rsidR="006C5126">
              <w:rPr>
                <w:b/>
              </w:rPr>
              <w:t>ocument</w:t>
            </w:r>
          </w:p>
        </w:tc>
        <w:tc>
          <w:tcPr>
            <w:tcW w:w="6515" w:type="dxa"/>
          </w:tcPr>
          <w:p w:rsidR="006C5126" w:rsidP="006C5126" w:rsidRDefault="006C5126" w14:paraId="0CDCE532" w14:textId="77777777">
            <w:r>
              <w:t>Alle documenten die in de Procedure, afkomstig van Aanbestedende Dienst, aan Inschrijvers/Gegadigden worden verstrekt.</w:t>
            </w:r>
          </w:p>
        </w:tc>
      </w:tr>
      <w:tr w:rsidR="006C5126" w:rsidTr="006C5126" w14:paraId="410C2931" w14:textId="77777777">
        <w:tc>
          <w:tcPr>
            <w:tcW w:w="2547" w:type="dxa"/>
            <w:shd w:val="clear" w:color="auto" w:fill="F2F2F2" w:themeFill="background1" w:themeFillShade="F2"/>
          </w:tcPr>
          <w:p w:rsidRPr="00E87E7F" w:rsidR="006C5126" w:rsidP="006C5126" w:rsidRDefault="006C5126" w14:paraId="7964A934" w14:textId="77777777">
            <w:pPr>
              <w:rPr>
                <w:b/>
              </w:rPr>
            </w:pPr>
            <w:r>
              <w:rPr>
                <w:b/>
              </w:rPr>
              <w:t>Bijlage(</w:t>
            </w:r>
            <w:r w:rsidRPr="00E87E7F">
              <w:rPr>
                <w:b/>
              </w:rPr>
              <w:t>n</w:t>
            </w:r>
            <w:r>
              <w:rPr>
                <w:b/>
              </w:rPr>
              <w:t>)</w:t>
            </w:r>
          </w:p>
        </w:tc>
        <w:tc>
          <w:tcPr>
            <w:tcW w:w="6515" w:type="dxa"/>
          </w:tcPr>
          <w:p w:rsidR="006C5126" w:rsidP="006C5126" w:rsidRDefault="006C5126" w14:paraId="25BC3A0F" w14:textId="77777777">
            <w:r>
              <w:t xml:space="preserve">Aanhangsel(s) bij het Aanbestedingsdocument welke daarvan een onlosmakelijk deel </w:t>
            </w:r>
            <w:proofErr w:type="spellStart"/>
            <w:r>
              <w:t>uitma</w:t>
            </w:r>
            <w:proofErr w:type="spellEnd"/>
            <w:r>
              <w:t>(a)k(t)en en onderdeel is/zijn van het Aanbestedingsdocument.</w:t>
            </w:r>
          </w:p>
        </w:tc>
      </w:tr>
      <w:tr w:rsidR="006C5126" w:rsidTr="006C5126" w14:paraId="66E11E5E" w14:textId="77777777">
        <w:tc>
          <w:tcPr>
            <w:tcW w:w="2547" w:type="dxa"/>
            <w:shd w:val="clear" w:color="auto" w:fill="F2F2F2" w:themeFill="background1" w:themeFillShade="F2"/>
          </w:tcPr>
          <w:p w:rsidRPr="00E87E7F" w:rsidR="006C5126" w:rsidP="006C5126" w:rsidRDefault="006C5126" w14:paraId="0A950B2E" w14:textId="77777777">
            <w:pPr>
              <w:rPr>
                <w:b/>
              </w:rPr>
            </w:pPr>
            <w:r w:rsidRPr="00E87E7F">
              <w:rPr>
                <w:b/>
              </w:rPr>
              <w:t>Beste PKV</w:t>
            </w:r>
          </w:p>
        </w:tc>
        <w:tc>
          <w:tcPr>
            <w:tcW w:w="6515" w:type="dxa"/>
          </w:tcPr>
          <w:p w:rsidR="006C5126" w:rsidP="006C5126" w:rsidRDefault="006C5126" w14:paraId="12DA970A" w14:textId="77777777">
            <w:r>
              <w:t>Beste prijs-kwaliteitverhouding.</w:t>
            </w:r>
          </w:p>
        </w:tc>
      </w:tr>
      <w:tr w:rsidR="006C5126" w:rsidTr="006C5126" w14:paraId="685C5E25" w14:textId="77777777">
        <w:tc>
          <w:tcPr>
            <w:tcW w:w="2547" w:type="dxa"/>
            <w:shd w:val="clear" w:color="auto" w:fill="F2F2F2" w:themeFill="background1" w:themeFillShade="F2"/>
          </w:tcPr>
          <w:p w:rsidRPr="00E87E7F" w:rsidR="006C5126" w:rsidP="006C5126" w:rsidRDefault="006C5126" w14:paraId="6556DDC7" w14:textId="77777777">
            <w:pPr>
              <w:rPr>
                <w:b/>
              </w:rPr>
            </w:pPr>
            <w:r w:rsidRPr="00E87E7F">
              <w:rPr>
                <w:b/>
              </w:rPr>
              <w:t>Gegadigde</w:t>
            </w:r>
          </w:p>
        </w:tc>
        <w:tc>
          <w:tcPr>
            <w:tcW w:w="6515" w:type="dxa"/>
          </w:tcPr>
          <w:p w:rsidR="006C5126" w:rsidP="006C5126" w:rsidRDefault="006C5126" w14:paraId="50870F22" w14:textId="77777777">
            <w:r>
              <w:t>De natuurlijke rechtspersoon die dit Aanbestedingsdocument heeft gedownload.</w:t>
            </w:r>
          </w:p>
        </w:tc>
      </w:tr>
      <w:tr w:rsidR="006C5126" w:rsidTr="006C5126" w14:paraId="0C670A80" w14:textId="77777777">
        <w:tc>
          <w:tcPr>
            <w:tcW w:w="2547" w:type="dxa"/>
            <w:shd w:val="clear" w:color="auto" w:fill="F2F2F2" w:themeFill="background1" w:themeFillShade="F2"/>
          </w:tcPr>
          <w:p w:rsidRPr="00E87E7F" w:rsidR="006C5126" w:rsidP="006C5126" w:rsidRDefault="006C5126" w14:paraId="3A94A6A1" w14:textId="77777777">
            <w:pPr>
              <w:rPr>
                <w:b/>
              </w:rPr>
            </w:pPr>
            <w:r w:rsidRPr="00E87E7F">
              <w:rPr>
                <w:b/>
              </w:rPr>
              <w:t>Inschrijver</w:t>
            </w:r>
          </w:p>
        </w:tc>
        <w:tc>
          <w:tcPr>
            <w:tcW w:w="6515" w:type="dxa"/>
          </w:tcPr>
          <w:p w:rsidR="006C5126" w:rsidP="006C5126" w:rsidRDefault="006C5126" w14:paraId="73C94B9F" w14:textId="77777777">
            <w:r>
              <w:t>De natuurlijke of rechtspersoon die het Aanbestedingsdocument heeft gedownload en een Inschrijving doet.</w:t>
            </w:r>
          </w:p>
        </w:tc>
      </w:tr>
      <w:tr w:rsidR="006C5126" w:rsidTr="006C5126" w14:paraId="3873FF4B" w14:textId="77777777">
        <w:tc>
          <w:tcPr>
            <w:tcW w:w="2547" w:type="dxa"/>
            <w:shd w:val="clear" w:color="auto" w:fill="F2F2F2" w:themeFill="background1" w:themeFillShade="F2"/>
          </w:tcPr>
          <w:p w:rsidRPr="00E87E7F" w:rsidR="006C5126" w:rsidP="006C5126" w:rsidRDefault="006C5126" w14:paraId="680A8E2A" w14:textId="77777777">
            <w:pPr>
              <w:rPr>
                <w:b/>
              </w:rPr>
            </w:pPr>
            <w:r w:rsidRPr="00E87E7F">
              <w:rPr>
                <w:b/>
              </w:rPr>
              <w:t>Inschrijving</w:t>
            </w:r>
          </w:p>
        </w:tc>
        <w:tc>
          <w:tcPr>
            <w:tcW w:w="6515" w:type="dxa"/>
          </w:tcPr>
          <w:p w:rsidR="006C5126" w:rsidP="006C5126" w:rsidRDefault="006C5126" w14:paraId="77FCCDE7" w14:textId="77777777">
            <w:r>
              <w:t>Door Inschrijver ingediende aanbieding.</w:t>
            </w:r>
          </w:p>
        </w:tc>
      </w:tr>
      <w:tr w:rsidR="006C5126" w:rsidTr="006C5126" w14:paraId="7A89B09D" w14:textId="77777777">
        <w:tc>
          <w:tcPr>
            <w:tcW w:w="2547" w:type="dxa"/>
            <w:shd w:val="clear" w:color="auto" w:fill="F2F2F2" w:themeFill="background1" w:themeFillShade="F2"/>
          </w:tcPr>
          <w:p w:rsidRPr="00E87E7F" w:rsidR="006C5126" w:rsidP="00134E63" w:rsidRDefault="00134E63" w14:paraId="5515BB22" w14:textId="1AA0BED4">
            <w:pPr>
              <w:rPr>
                <w:b/>
              </w:rPr>
            </w:pPr>
            <w:proofErr w:type="spellStart"/>
            <w:r>
              <w:rPr>
                <w:b/>
              </w:rPr>
              <w:t>NvI</w:t>
            </w:r>
            <w:proofErr w:type="spellEnd"/>
            <w:r>
              <w:rPr>
                <w:b/>
              </w:rPr>
              <w:t xml:space="preserve"> (</w:t>
            </w:r>
            <w:r w:rsidRPr="00E87E7F" w:rsidR="006C5126">
              <w:rPr>
                <w:b/>
              </w:rPr>
              <w:t xml:space="preserve">Nota </w:t>
            </w:r>
            <w:r>
              <w:rPr>
                <w:b/>
              </w:rPr>
              <w:t>v</w:t>
            </w:r>
            <w:r w:rsidRPr="00E87E7F" w:rsidR="006C5126">
              <w:rPr>
                <w:b/>
              </w:rPr>
              <w:t>an Inlichtingen)</w:t>
            </w:r>
          </w:p>
        </w:tc>
        <w:tc>
          <w:tcPr>
            <w:tcW w:w="6515" w:type="dxa"/>
          </w:tcPr>
          <w:p w:rsidRPr="00E177BE" w:rsidR="006C5126" w:rsidP="006C5126" w:rsidRDefault="006C5126" w14:paraId="3DB8EDDB" w14:textId="77777777">
            <w:r w:rsidRPr="00E177BE">
              <w:t>Een of meer nota’s van nadere verstrekte inlichtingen die door Aanbestedende Dienst zijn opgemaakt, welke integraal deel uitmaken van het Aanbestedingsdocument.</w:t>
            </w:r>
          </w:p>
        </w:tc>
      </w:tr>
      <w:tr w:rsidR="006C5126" w:rsidTr="006C5126" w14:paraId="1DB2CBCE" w14:textId="77777777">
        <w:tc>
          <w:tcPr>
            <w:tcW w:w="2547" w:type="dxa"/>
            <w:shd w:val="clear" w:color="auto" w:fill="F2F2F2" w:themeFill="background1" w:themeFillShade="F2"/>
          </w:tcPr>
          <w:p w:rsidRPr="00E87E7F" w:rsidR="006C5126" w:rsidP="006C5126" w:rsidRDefault="006C5126" w14:paraId="0F4970DF" w14:textId="77777777">
            <w:pPr>
              <w:rPr>
                <w:b/>
              </w:rPr>
            </w:pPr>
            <w:r w:rsidRPr="00E87E7F">
              <w:rPr>
                <w:b/>
              </w:rPr>
              <w:t>Opdracht</w:t>
            </w:r>
          </w:p>
        </w:tc>
        <w:tc>
          <w:tcPr>
            <w:tcW w:w="6515" w:type="dxa"/>
          </w:tcPr>
          <w:p w:rsidRPr="00E177BE" w:rsidR="006C5126" w:rsidP="006C5126" w:rsidRDefault="006C5126" w14:paraId="0F7BDBFA" w14:textId="0C0D34AF">
            <w:r w:rsidRPr="00E177BE">
              <w:t>Het tegen betaling uitvoeren van schoonmaakonderhoud en glasbewassing volgens de Overeenkomst.</w:t>
            </w:r>
          </w:p>
        </w:tc>
      </w:tr>
      <w:tr w:rsidR="006C5126" w:rsidTr="006C5126" w14:paraId="03B39C2C" w14:textId="77777777">
        <w:tc>
          <w:tcPr>
            <w:tcW w:w="2547" w:type="dxa"/>
            <w:shd w:val="clear" w:color="auto" w:fill="F2F2F2" w:themeFill="background1" w:themeFillShade="F2"/>
          </w:tcPr>
          <w:p w:rsidRPr="00E87E7F" w:rsidR="006C5126" w:rsidP="006C5126" w:rsidRDefault="006C5126" w14:paraId="6F416A56" w14:textId="77777777">
            <w:pPr>
              <w:rPr>
                <w:b/>
              </w:rPr>
            </w:pPr>
            <w:r w:rsidRPr="00E87E7F">
              <w:rPr>
                <w:b/>
              </w:rPr>
              <w:t>Opdrachtgever</w:t>
            </w:r>
          </w:p>
        </w:tc>
        <w:tc>
          <w:tcPr>
            <w:tcW w:w="6515" w:type="dxa"/>
          </w:tcPr>
          <w:p w:rsidRPr="00E177BE" w:rsidR="006C5126" w:rsidP="006C5126" w:rsidRDefault="006C5126" w14:paraId="3B99508A" w14:textId="126C5C08">
            <w:r w:rsidRPr="00E177BE">
              <w:t xml:space="preserve">Aanbestedende Dienst waarmee Overeenkomst of Wachtkamerovereenkomst wordt gesloten. Dit is </w:t>
            </w:r>
            <w:r w:rsidRPr="00E177BE" w:rsidR="00E177BE">
              <w:t>Veiligheidsregio Zuid</w:t>
            </w:r>
            <w:r w:rsidR="00D47858">
              <w:t>-</w:t>
            </w:r>
            <w:r w:rsidRPr="00E177BE" w:rsidR="00E177BE">
              <w:t>Holland</w:t>
            </w:r>
            <w:r w:rsidR="00D47858">
              <w:t>-</w:t>
            </w:r>
            <w:r w:rsidRPr="00E177BE" w:rsidR="00E177BE">
              <w:t>Zuid.</w:t>
            </w:r>
          </w:p>
        </w:tc>
      </w:tr>
      <w:tr w:rsidR="006C5126" w:rsidTr="006C5126" w14:paraId="5E5646D1" w14:textId="77777777">
        <w:tc>
          <w:tcPr>
            <w:tcW w:w="2547" w:type="dxa"/>
            <w:shd w:val="clear" w:color="auto" w:fill="F2F2F2" w:themeFill="background1" w:themeFillShade="F2"/>
          </w:tcPr>
          <w:p w:rsidRPr="00E87E7F" w:rsidR="006C5126" w:rsidP="006C5126" w:rsidRDefault="006C5126" w14:paraId="1C7AF5E4" w14:textId="77777777">
            <w:pPr>
              <w:rPr>
                <w:b/>
              </w:rPr>
            </w:pPr>
            <w:r w:rsidRPr="00E87E7F">
              <w:rPr>
                <w:b/>
              </w:rPr>
              <w:t>Opdrachtnemer</w:t>
            </w:r>
          </w:p>
        </w:tc>
        <w:tc>
          <w:tcPr>
            <w:tcW w:w="6515" w:type="dxa"/>
          </w:tcPr>
          <w:p w:rsidRPr="00E177BE" w:rsidR="006C5126" w:rsidP="006C5126" w:rsidRDefault="006C5126" w14:paraId="3437DE42" w14:textId="77777777">
            <w:r w:rsidRPr="00E177BE">
              <w:t>Partij waaraan de Opdracht gegund is. Zie ook Opdrachtnemer I en Opdrachtnemer II.</w:t>
            </w:r>
          </w:p>
        </w:tc>
      </w:tr>
      <w:tr w:rsidR="006C5126" w:rsidTr="006C5126" w14:paraId="40BE3836" w14:textId="77777777">
        <w:tc>
          <w:tcPr>
            <w:tcW w:w="2547" w:type="dxa"/>
            <w:shd w:val="clear" w:color="auto" w:fill="F2F2F2" w:themeFill="background1" w:themeFillShade="F2"/>
          </w:tcPr>
          <w:p w:rsidRPr="00E87E7F" w:rsidR="006C5126" w:rsidP="006C5126" w:rsidRDefault="006C5126" w14:paraId="2EE7ACA6" w14:textId="77777777">
            <w:pPr>
              <w:rPr>
                <w:b/>
              </w:rPr>
            </w:pPr>
            <w:r w:rsidRPr="00E87E7F">
              <w:rPr>
                <w:b/>
              </w:rPr>
              <w:t>Opdrachtnemer I</w:t>
            </w:r>
          </w:p>
        </w:tc>
        <w:tc>
          <w:tcPr>
            <w:tcW w:w="6515" w:type="dxa"/>
          </w:tcPr>
          <w:p w:rsidRPr="00E177BE" w:rsidR="006C5126" w:rsidP="006C5126" w:rsidRDefault="006C5126" w14:paraId="08D7254A" w14:textId="77777777">
            <w:r w:rsidRPr="00E177BE">
              <w:t>De Inschrijver die als nummer één in rang is geëindigd in de Procedure op basis waarvan met hem de Overeenkomst I wordt gesloten.</w:t>
            </w:r>
          </w:p>
        </w:tc>
      </w:tr>
      <w:tr w:rsidR="006C5126" w:rsidTr="006C5126" w14:paraId="6A931BE1" w14:textId="77777777">
        <w:tc>
          <w:tcPr>
            <w:tcW w:w="2547" w:type="dxa"/>
            <w:shd w:val="clear" w:color="auto" w:fill="F2F2F2" w:themeFill="background1" w:themeFillShade="F2"/>
          </w:tcPr>
          <w:p w:rsidRPr="00E87E7F" w:rsidR="006C5126" w:rsidP="006C5126" w:rsidRDefault="006C5126" w14:paraId="5C7F4F86" w14:textId="77777777">
            <w:pPr>
              <w:rPr>
                <w:b/>
              </w:rPr>
            </w:pPr>
            <w:r w:rsidRPr="00E87E7F">
              <w:rPr>
                <w:b/>
              </w:rPr>
              <w:t>Opdrachtnemer II</w:t>
            </w:r>
          </w:p>
        </w:tc>
        <w:tc>
          <w:tcPr>
            <w:tcW w:w="6515" w:type="dxa"/>
          </w:tcPr>
          <w:p w:rsidRPr="00E177BE" w:rsidR="006C5126" w:rsidP="006C5126" w:rsidRDefault="006C5126" w14:paraId="1B1AB4B4" w14:textId="77777777">
            <w:r w:rsidRPr="00E177BE">
              <w:t>De Inschrijver die als nummer twee in rang is geëindigd in de Procedure op basis waarvan met hem de Wachtkamerovereenkomst wordt gesloten.</w:t>
            </w:r>
          </w:p>
        </w:tc>
      </w:tr>
      <w:tr w:rsidR="006C5126" w:rsidTr="006C5126" w14:paraId="04060DBF" w14:textId="77777777">
        <w:tc>
          <w:tcPr>
            <w:tcW w:w="2547" w:type="dxa"/>
            <w:shd w:val="clear" w:color="auto" w:fill="F2F2F2" w:themeFill="background1" w:themeFillShade="F2"/>
          </w:tcPr>
          <w:p w:rsidRPr="00E87E7F" w:rsidR="006C5126" w:rsidP="006C5126" w:rsidRDefault="006C5126" w14:paraId="28A17350" w14:textId="77777777">
            <w:pPr>
              <w:rPr>
                <w:b/>
              </w:rPr>
            </w:pPr>
            <w:r w:rsidRPr="00E87E7F">
              <w:rPr>
                <w:b/>
              </w:rPr>
              <w:t>Overeenkomst</w:t>
            </w:r>
          </w:p>
        </w:tc>
        <w:tc>
          <w:tcPr>
            <w:tcW w:w="6515" w:type="dxa"/>
          </w:tcPr>
          <w:p w:rsidRPr="00E177BE" w:rsidR="006C5126" w:rsidP="006C5126" w:rsidRDefault="006C5126" w14:paraId="54D17F1B" w14:textId="77777777">
            <w:r w:rsidRPr="00E177BE">
              <w:t>De overeenkomst die is gesloten aangaande schoonmaakonderhoud en glasbewassing tussen Opdrachtgever en Opdrachtnemer.</w:t>
            </w:r>
          </w:p>
        </w:tc>
      </w:tr>
      <w:tr w:rsidR="006C5126" w:rsidTr="006C5126" w14:paraId="6A2464B4" w14:textId="77777777">
        <w:tc>
          <w:tcPr>
            <w:tcW w:w="2547" w:type="dxa"/>
            <w:shd w:val="clear" w:color="auto" w:fill="F2F2F2" w:themeFill="background1" w:themeFillShade="F2"/>
          </w:tcPr>
          <w:p w:rsidRPr="00E87E7F" w:rsidR="006C5126" w:rsidP="006C5126" w:rsidRDefault="006C5126" w14:paraId="774A112E" w14:textId="77777777">
            <w:pPr>
              <w:rPr>
                <w:b/>
              </w:rPr>
            </w:pPr>
            <w:r w:rsidRPr="00E87E7F">
              <w:rPr>
                <w:b/>
              </w:rPr>
              <w:t>Overeenkomst I</w:t>
            </w:r>
          </w:p>
        </w:tc>
        <w:tc>
          <w:tcPr>
            <w:tcW w:w="6515" w:type="dxa"/>
          </w:tcPr>
          <w:p w:rsidRPr="00E177BE" w:rsidR="006C5126" w:rsidP="006C5126" w:rsidRDefault="006C5126" w14:paraId="6F8205C6" w14:textId="77777777">
            <w:r w:rsidRPr="00E177BE">
              <w:t>De Overeenkomst die wordt gesloten met Opdrachtnemer I.</w:t>
            </w:r>
          </w:p>
        </w:tc>
      </w:tr>
      <w:tr w:rsidR="006C5126" w:rsidTr="006C5126" w14:paraId="60C4850D" w14:textId="77777777">
        <w:tc>
          <w:tcPr>
            <w:tcW w:w="2547" w:type="dxa"/>
            <w:shd w:val="clear" w:color="auto" w:fill="F2F2F2" w:themeFill="background1" w:themeFillShade="F2"/>
          </w:tcPr>
          <w:p w:rsidRPr="00E87E7F" w:rsidR="006C5126" w:rsidP="006C5126" w:rsidRDefault="006C5126" w14:paraId="11383D43" w14:textId="77777777">
            <w:pPr>
              <w:rPr>
                <w:b/>
              </w:rPr>
            </w:pPr>
            <w:r w:rsidRPr="00E87E7F">
              <w:rPr>
                <w:b/>
              </w:rPr>
              <w:t>Overeenkomst II</w:t>
            </w:r>
          </w:p>
        </w:tc>
        <w:tc>
          <w:tcPr>
            <w:tcW w:w="6515" w:type="dxa"/>
          </w:tcPr>
          <w:p w:rsidRPr="00E177BE" w:rsidR="006C5126" w:rsidP="006C5126" w:rsidRDefault="006C5126" w14:paraId="3592EE16" w14:textId="77777777">
            <w:r w:rsidRPr="00E177BE">
              <w:t xml:space="preserve">De Overeenkomst die wordt gesloten met Opdrachtnemer II, wanneer Overeenkomst I </w:t>
            </w:r>
            <w:r w:rsidRPr="00E177BE">
              <w:lastRenderedPageBreak/>
              <w:t>gedurende de looptijd van de Wachtkamerovereenkomst wordt beëindigd.</w:t>
            </w:r>
          </w:p>
        </w:tc>
      </w:tr>
      <w:tr w:rsidR="006C5126" w:rsidTr="006C5126" w14:paraId="39AD5A5D" w14:textId="77777777">
        <w:tc>
          <w:tcPr>
            <w:tcW w:w="2547" w:type="dxa"/>
            <w:shd w:val="clear" w:color="auto" w:fill="F2F2F2" w:themeFill="background1" w:themeFillShade="F2"/>
          </w:tcPr>
          <w:p w:rsidRPr="00E87E7F" w:rsidR="006C5126" w:rsidP="006C5126" w:rsidRDefault="006C5126" w14:paraId="6E31335D" w14:textId="77777777">
            <w:pPr>
              <w:rPr>
                <w:b/>
              </w:rPr>
            </w:pPr>
            <w:r w:rsidRPr="00E87E7F">
              <w:rPr>
                <w:b/>
              </w:rPr>
              <w:lastRenderedPageBreak/>
              <w:t>Prijsindexering</w:t>
            </w:r>
          </w:p>
        </w:tc>
        <w:tc>
          <w:tcPr>
            <w:tcW w:w="6515" w:type="dxa"/>
          </w:tcPr>
          <w:p w:rsidR="006C5126" w:rsidP="006C5126" w:rsidRDefault="006C5126" w14:paraId="708C6959" w14:textId="77777777">
            <w:r>
              <w:t>Een optionele jaarlijkse procentuele wijziging van de tarieven en prijzen in verband met onder andere gestegen loonkosten, prijzen en dergelijke.</w:t>
            </w:r>
          </w:p>
          <w:p w:rsidR="006C5126" w:rsidP="006C5126" w:rsidRDefault="006C5126" w14:paraId="55B27131" w14:textId="1EE015FD">
            <w:r>
              <w:t xml:space="preserve">Verzoek tot Prijsindexering mag pas voor de eerste keer plaatsvinden per </w:t>
            </w:r>
            <w:r w:rsidRPr="00311465">
              <w:rPr>
                <w:highlight w:val="yellow"/>
              </w:rPr>
              <w:t>1 januari 20</w:t>
            </w:r>
            <w:r w:rsidRPr="004A428A" w:rsidR="004A428A">
              <w:rPr>
                <w:highlight w:val="yellow"/>
              </w:rPr>
              <w:t>2</w:t>
            </w:r>
            <w:r w:rsidR="00F17305">
              <w:t>5</w:t>
            </w:r>
            <w:r>
              <w:t xml:space="preserve"> en mag pas worden doorgevoerd na goedkeuring van Opdrachtgever.</w:t>
            </w:r>
          </w:p>
        </w:tc>
      </w:tr>
      <w:tr w:rsidR="006C5126" w:rsidTr="006C5126" w14:paraId="64F77FD3" w14:textId="77777777">
        <w:tc>
          <w:tcPr>
            <w:tcW w:w="2547" w:type="dxa"/>
            <w:shd w:val="clear" w:color="auto" w:fill="F2F2F2" w:themeFill="background1" w:themeFillShade="F2"/>
          </w:tcPr>
          <w:p w:rsidRPr="00E87E7F" w:rsidR="006C5126" w:rsidP="006C5126" w:rsidRDefault="006C5126" w14:paraId="4A707B66" w14:textId="77777777">
            <w:pPr>
              <w:rPr>
                <w:b/>
              </w:rPr>
            </w:pPr>
            <w:r w:rsidRPr="00E87E7F">
              <w:rPr>
                <w:b/>
              </w:rPr>
              <w:t>Procedure</w:t>
            </w:r>
          </w:p>
        </w:tc>
        <w:tc>
          <w:tcPr>
            <w:tcW w:w="6515" w:type="dxa"/>
          </w:tcPr>
          <w:p w:rsidRPr="00E177BE" w:rsidR="006C5126" w:rsidP="006C5126" w:rsidRDefault="006C5126" w14:paraId="583ADB2F" w14:textId="77777777">
            <w:r w:rsidRPr="00E177BE">
              <w:t>De Europese aanbestedingsprocedure schoonmaakonderhoud en glasbewassing, waar onderhavig document onderdeel van uitmaakt.</w:t>
            </w:r>
          </w:p>
        </w:tc>
      </w:tr>
      <w:tr w:rsidR="006C5126" w:rsidTr="006C5126" w14:paraId="2FD51F69" w14:textId="77777777">
        <w:tc>
          <w:tcPr>
            <w:tcW w:w="2547" w:type="dxa"/>
            <w:shd w:val="clear" w:color="auto" w:fill="F2F2F2" w:themeFill="background1" w:themeFillShade="F2"/>
          </w:tcPr>
          <w:p w:rsidRPr="00E87E7F" w:rsidR="006C5126" w:rsidP="006C5126" w:rsidRDefault="006C5126" w14:paraId="05EFB51F" w14:textId="77777777">
            <w:pPr>
              <w:rPr>
                <w:b/>
              </w:rPr>
            </w:pPr>
            <w:r w:rsidRPr="00E87E7F">
              <w:rPr>
                <w:b/>
              </w:rPr>
              <w:t>Programma van Eisen</w:t>
            </w:r>
          </w:p>
        </w:tc>
        <w:tc>
          <w:tcPr>
            <w:tcW w:w="6515" w:type="dxa"/>
          </w:tcPr>
          <w:p w:rsidRPr="00E177BE" w:rsidR="006C5126" w:rsidP="006C5126" w:rsidRDefault="006C5126" w14:paraId="58041637" w14:textId="77777777">
            <w:r w:rsidRPr="00E177BE">
              <w:t xml:space="preserve">De commerciële en technische eisen ten aanzien van de Opdracht. </w:t>
            </w:r>
          </w:p>
        </w:tc>
      </w:tr>
      <w:tr w:rsidR="006C5126" w:rsidTr="006C5126" w14:paraId="38A0D2A8" w14:textId="77777777">
        <w:tc>
          <w:tcPr>
            <w:tcW w:w="2547" w:type="dxa"/>
            <w:shd w:val="clear" w:color="auto" w:fill="F2F2F2" w:themeFill="background1" w:themeFillShade="F2"/>
          </w:tcPr>
          <w:p w:rsidRPr="00E87E7F" w:rsidR="006C5126" w:rsidP="006C5126" w:rsidRDefault="006C5126" w14:paraId="1E22DA69" w14:textId="77777777">
            <w:pPr>
              <w:rPr>
                <w:b/>
              </w:rPr>
            </w:pPr>
            <w:r w:rsidRPr="00E87E7F">
              <w:rPr>
                <w:b/>
              </w:rPr>
              <w:t>SMART</w:t>
            </w:r>
          </w:p>
        </w:tc>
        <w:tc>
          <w:tcPr>
            <w:tcW w:w="6515" w:type="dxa"/>
          </w:tcPr>
          <w:p w:rsidR="006C5126" w:rsidP="006C5126" w:rsidRDefault="006C5126" w14:paraId="3A21AAC3" w14:textId="77777777">
            <w:r>
              <w:t>Specifiek, Meetbaar, Acceptabel, Realistisch en Tijdgebonden.</w:t>
            </w:r>
          </w:p>
        </w:tc>
      </w:tr>
      <w:tr w:rsidR="006C5126" w:rsidTr="006C5126" w14:paraId="31D6DD86" w14:textId="77777777">
        <w:tc>
          <w:tcPr>
            <w:tcW w:w="2547" w:type="dxa"/>
            <w:shd w:val="clear" w:color="auto" w:fill="F2F2F2" w:themeFill="background1" w:themeFillShade="F2"/>
          </w:tcPr>
          <w:p w:rsidRPr="00E87E7F" w:rsidR="006C5126" w:rsidP="006C5126" w:rsidRDefault="006C5126" w14:paraId="0CBE4C61" w14:textId="77777777">
            <w:pPr>
              <w:rPr>
                <w:b/>
              </w:rPr>
            </w:pPr>
            <w:r w:rsidRPr="00E87E7F">
              <w:rPr>
                <w:b/>
              </w:rPr>
              <w:t>Wachtkamerovereenkomst</w:t>
            </w:r>
          </w:p>
        </w:tc>
        <w:tc>
          <w:tcPr>
            <w:tcW w:w="6515" w:type="dxa"/>
          </w:tcPr>
          <w:p w:rsidR="006C5126" w:rsidP="006C5126" w:rsidRDefault="006C5126" w14:paraId="7B84D471" w14:textId="77777777">
            <w:r>
              <w:t>De Overeenkomst die wordt gesloten met Opdrachtnemer II.</w:t>
            </w:r>
          </w:p>
        </w:tc>
      </w:tr>
      <w:tr w:rsidR="006C5126" w:rsidTr="006C5126" w14:paraId="6E686508" w14:textId="77777777">
        <w:tc>
          <w:tcPr>
            <w:tcW w:w="2547" w:type="dxa"/>
            <w:shd w:val="clear" w:color="auto" w:fill="F2F2F2" w:themeFill="background1" w:themeFillShade="F2"/>
          </w:tcPr>
          <w:p w:rsidRPr="00E87E7F" w:rsidR="006C5126" w:rsidP="006C5126" w:rsidRDefault="006C5126" w14:paraId="1AFD3BDE" w14:textId="77777777">
            <w:pPr>
              <w:rPr>
                <w:b/>
              </w:rPr>
            </w:pPr>
            <w:r w:rsidRPr="00E87E7F">
              <w:rPr>
                <w:b/>
              </w:rPr>
              <w:t>Zelfdragend</w:t>
            </w:r>
          </w:p>
        </w:tc>
        <w:tc>
          <w:tcPr>
            <w:tcW w:w="6515" w:type="dxa"/>
          </w:tcPr>
          <w:p w:rsidR="006C5126" w:rsidP="006C5126" w:rsidRDefault="006C5126" w14:paraId="7FEE737C" w14:textId="77777777">
            <w:r>
              <w:t>De uitvoering van (delen van) de werkzaamheden voor deze Opdracht mag (mogen) niet worden gefinancierd door werkzaamheden die niet binnen deze Opdracht vallen.</w:t>
            </w:r>
          </w:p>
          <w:p w:rsidR="006C5126" w:rsidP="006C5126" w:rsidRDefault="006C5126" w14:paraId="79D152F4" w14:textId="77777777">
            <w:r>
              <w:t xml:space="preserve">De kosten voor de inzet van een medewerker van een bepaald uurtarief mogen niet zijn verdisconteerd in een ander uurtarief. </w:t>
            </w:r>
          </w:p>
        </w:tc>
      </w:tr>
    </w:tbl>
    <w:p w:rsidR="006C5126" w:rsidP="006C5126" w:rsidRDefault="006C5126" w14:paraId="35F8D0A1" w14:textId="77777777"/>
    <w:p w:rsidR="006C5126" w:rsidP="006C5126" w:rsidRDefault="006C5126" w14:paraId="2568798C" w14:textId="77777777">
      <w:r>
        <w:tab/>
      </w:r>
      <w:r>
        <w:tab/>
      </w:r>
      <w:r>
        <w:tab/>
      </w:r>
    </w:p>
    <w:p w:rsidRPr="00F031D4" w:rsidR="00BE00A1" w:rsidP="00F031D4" w:rsidRDefault="00BE00A1" w14:paraId="2BCE2CD0" w14:textId="77777777">
      <w:pPr>
        <w:pStyle w:val="Kop1"/>
      </w:pPr>
      <w:bookmarkStart w:name="_Toc135732948" w:id="2"/>
      <w:r w:rsidRPr="00F031D4">
        <w:lastRenderedPageBreak/>
        <w:t>PROGRAMMA VAN EISEN</w:t>
      </w:r>
      <w:bookmarkEnd w:id="2"/>
    </w:p>
    <w:p w:rsidR="00E177BE" w:rsidP="00E177BE" w:rsidRDefault="00E177BE" w14:paraId="11823F62" w14:textId="5876B5AB">
      <w:r w:rsidRPr="00F031D4">
        <w:t>Dit document beschrijft de Procedure en het Programma van Eisen ten aanzien van de Europese aanbesteding schoonmaakonderhoud en glasbewassing voor Veiligheidsregio Zuid</w:t>
      </w:r>
      <w:r w:rsidR="00D47858">
        <w:t>-</w:t>
      </w:r>
      <w:r w:rsidRPr="00F031D4">
        <w:t>Holland</w:t>
      </w:r>
      <w:r w:rsidR="00D47858">
        <w:t>-</w:t>
      </w:r>
      <w:r w:rsidRPr="00F031D4">
        <w:t>Zuid statutair gevestigd te Dordrecht. Voor deze Europese aanbesteding is Inschrijver verplicht dit document te</w:t>
      </w:r>
      <w:r>
        <w:t xml:space="preserve"> hanteren en strikt de aanwijzingen op te volgen. Indien Inschrijver afwijkt van de Procedure, dan zal de Inschrijving als ongeldig worden verklaard.</w:t>
      </w:r>
    </w:p>
    <w:p w:rsidR="006C5126" w:rsidP="006C5126" w:rsidRDefault="006C5126" w14:paraId="71318DC1" w14:textId="77777777">
      <w:pPr>
        <w:pStyle w:val="Kop2"/>
      </w:pPr>
      <w:bookmarkStart w:name="_Toc135732949" w:id="3"/>
      <w:r>
        <w:t>Schoonmaakonderhoud</w:t>
      </w:r>
      <w:bookmarkEnd w:id="3"/>
    </w:p>
    <w:p w:rsidR="006C5126" w:rsidP="006C5126" w:rsidRDefault="006C5126" w14:paraId="15180656" w14:textId="77777777">
      <w:r>
        <w:t>In deze paragraaf wordt de definitie van het gevraagde schoonmaakonderhoud weergegeven.</w:t>
      </w:r>
    </w:p>
    <w:p w:rsidR="006C5126" w:rsidP="00BE00A1" w:rsidRDefault="006C5126" w14:paraId="55B7CB9C" w14:textId="77777777">
      <w:pPr>
        <w:pStyle w:val="Kop3"/>
        <w:numPr>
          <w:ilvl w:val="2"/>
          <w:numId w:val="1"/>
        </w:numPr>
      </w:pPr>
      <w:bookmarkStart w:name="_Toc135732950" w:id="4"/>
      <w:r>
        <w:t>Indeling werkprogramma’s</w:t>
      </w:r>
      <w:bookmarkEnd w:id="4"/>
    </w:p>
    <w:p w:rsidR="006C5126" w:rsidP="006C5126" w:rsidRDefault="006C5126" w14:paraId="070B0C9F" w14:textId="77777777">
      <w:r>
        <w:t xml:space="preserve">De werkzaamheden worden beschreven in zogenoemde (schoonmaak)werkprogramma’s. In een werkprogramma staat aangegeven per element en per onderdeel van het betreffende element, welke handelingen dienen te worden uitgevoerd. Elke handeling kent aansluitend een </w:t>
      </w:r>
      <w:r w:rsidRPr="005A6D37">
        <w:rPr>
          <w:u w:val="single"/>
        </w:rPr>
        <w:t>resultaatverwachting</w:t>
      </w:r>
      <w:r>
        <w:t xml:space="preserve">. </w:t>
      </w:r>
    </w:p>
    <w:p w:rsidR="006C5126" w:rsidP="006C5126" w:rsidRDefault="006C5126" w14:paraId="4DEFE748" w14:textId="77777777"/>
    <w:p w:rsidR="006C5126" w:rsidP="006C5126" w:rsidRDefault="006C5126" w14:paraId="0788A5DA" w14:textId="1CB09FC6">
      <w:r>
        <w:t xml:space="preserve">Er zijn </w:t>
      </w:r>
      <w:r w:rsidRPr="001C3FDE" w:rsidR="001C3FDE">
        <w:rPr>
          <w:highlight w:val="yellow"/>
        </w:rPr>
        <w:t>3</w:t>
      </w:r>
      <w:r>
        <w:t xml:space="preserve"> werkprogramma’s ontwikkeld die dienen te worden uitgevoerd op verschillende ruimtesoorten. Alle ruimtesoorten welke bij een specifiek werkprogramma horen, dienen conform dit werkprogramma schoongemaakt te worden. De onderscheiden werkprogramma’s met bijbehorende ruimtesoorten zijn:</w:t>
      </w:r>
    </w:p>
    <w:p w:rsidR="006C5126" w:rsidP="006C5126" w:rsidRDefault="006C5126" w14:paraId="204F56DE" w14:textId="77777777"/>
    <w:tbl>
      <w:tblPr>
        <w:tblStyle w:val="Tabelraster"/>
        <w:tblW w:w="0" w:type="auto"/>
        <w:tblLook w:val="04A0" w:firstRow="1" w:lastRow="0" w:firstColumn="1" w:lastColumn="0" w:noHBand="0" w:noVBand="1"/>
      </w:tblPr>
      <w:tblGrid>
        <w:gridCol w:w="2371"/>
        <w:gridCol w:w="6689"/>
      </w:tblGrid>
      <w:tr w:rsidR="006C5126" w:rsidTr="001C3FDE" w14:paraId="655A3D6C" w14:textId="77777777">
        <w:tc>
          <w:tcPr>
            <w:tcW w:w="2371" w:type="dxa"/>
            <w:shd w:val="clear" w:color="auto" w:fill="D9D9D9" w:themeFill="background1" w:themeFillShade="D9"/>
            <w:vAlign w:val="center"/>
          </w:tcPr>
          <w:p w:rsidRPr="005A6D37" w:rsidR="006C5126" w:rsidP="006C5126" w:rsidRDefault="006C5126" w14:paraId="1EC43EBE" w14:textId="77777777">
            <w:pPr>
              <w:rPr>
                <w:b/>
              </w:rPr>
            </w:pPr>
            <w:r w:rsidRPr="005A6D37">
              <w:rPr>
                <w:b/>
              </w:rPr>
              <w:t>CODE WERKPROGRAMMA</w:t>
            </w:r>
          </w:p>
        </w:tc>
        <w:tc>
          <w:tcPr>
            <w:tcW w:w="6689" w:type="dxa"/>
            <w:shd w:val="clear" w:color="auto" w:fill="D9D9D9" w:themeFill="background1" w:themeFillShade="D9"/>
            <w:vAlign w:val="center"/>
          </w:tcPr>
          <w:p w:rsidRPr="005A6D37" w:rsidR="006C5126" w:rsidP="006C5126" w:rsidRDefault="006C5126" w14:paraId="69A7CC6C" w14:textId="77777777">
            <w:pPr>
              <w:rPr>
                <w:b/>
              </w:rPr>
            </w:pPr>
            <w:r w:rsidRPr="005A6D37">
              <w:rPr>
                <w:b/>
              </w:rPr>
              <w:t>RUIMTESOORTEN</w:t>
            </w:r>
          </w:p>
        </w:tc>
      </w:tr>
      <w:tr w:rsidR="006C5126" w:rsidTr="001C3FDE" w14:paraId="60719EDE" w14:textId="77777777">
        <w:tc>
          <w:tcPr>
            <w:tcW w:w="2371" w:type="dxa"/>
            <w:shd w:val="clear" w:color="auto" w:fill="F2F2F2" w:themeFill="background1" w:themeFillShade="F2"/>
            <w:vAlign w:val="center"/>
          </w:tcPr>
          <w:p w:rsidR="006C5126" w:rsidP="006C5126" w:rsidRDefault="006C5126" w14:paraId="51F3518B" w14:textId="77777777">
            <w:r>
              <w:t>B</w:t>
            </w:r>
          </w:p>
        </w:tc>
        <w:tc>
          <w:tcPr>
            <w:tcW w:w="6689" w:type="dxa"/>
            <w:vAlign w:val="center"/>
          </w:tcPr>
          <w:p w:rsidR="006C5126" w:rsidP="006C5126" w:rsidRDefault="006C5126" w14:paraId="7E8C1E41" w14:textId="709E8025">
            <w:r w:rsidRPr="0035277E">
              <w:rPr>
                <w:u w:val="single"/>
              </w:rPr>
              <w:t>Bureaukamers</w:t>
            </w:r>
            <w:r>
              <w:t>: kantoor-/stilte-/kolf-/personeelsruimte, overleg-/spreek-/vergaderruimte, theorie-/leslokaal, media-/bibliotheek</w:t>
            </w:r>
          </w:p>
        </w:tc>
      </w:tr>
      <w:tr w:rsidR="006C5126" w:rsidTr="001C3FDE" w14:paraId="663D7331" w14:textId="77777777">
        <w:tc>
          <w:tcPr>
            <w:tcW w:w="2371" w:type="dxa"/>
            <w:shd w:val="clear" w:color="auto" w:fill="F2F2F2" w:themeFill="background1" w:themeFillShade="F2"/>
            <w:vAlign w:val="center"/>
          </w:tcPr>
          <w:p w:rsidR="006C5126" w:rsidP="006C5126" w:rsidRDefault="006C5126" w14:paraId="01E8A336" w14:textId="77777777">
            <w:r>
              <w:t>S</w:t>
            </w:r>
          </w:p>
        </w:tc>
        <w:tc>
          <w:tcPr>
            <w:tcW w:w="6689" w:type="dxa"/>
            <w:vAlign w:val="center"/>
          </w:tcPr>
          <w:p w:rsidR="006C5126" w:rsidP="006C5126" w:rsidRDefault="006C5126" w14:paraId="54CA0C0F" w14:textId="77777777">
            <w:r w:rsidRPr="0035277E">
              <w:rPr>
                <w:u w:val="single"/>
              </w:rPr>
              <w:t>Sanitaire ruimten</w:t>
            </w:r>
            <w:r>
              <w:t>: toilet, douche/wasruimte, kleedruimte</w:t>
            </w:r>
          </w:p>
        </w:tc>
      </w:tr>
      <w:tr w:rsidR="006C5126" w:rsidTr="001C3FDE" w14:paraId="5F188CCD" w14:textId="77777777">
        <w:tc>
          <w:tcPr>
            <w:tcW w:w="2371" w:type="dxa"/>
            <w:shd w:val="clear" w:color="auto" w:fill="F2F2F2" w:themeFill="background1" w:themeFillShade="F2"/>
            <w:vAlign w:val="center"/>
          </w:tcPr>
          <w:p w:rsidR="006C5126" w:rsidP="006C5126" w:rsidRDefault="006C5126" w14:paraId="5E79042D" w14:textId="77777777">
            <w:r>
              <w:t>V</w:t>
            </w:r>
          </w:p>
        </w:tc>
        <w:tc>
          <w:tcPr>
            <w:tcW w:w="6689" w:type="dxa"/>
            <w:vAlign w:val="center"/>
          </w:tcPr>
          <w:p w:rsidR="006C5126" w:rsidP="006C5126" w:rsidRDefault="006C5126" w14:paraId="63A22955" w14:textId="7EC8F1C9">
            <w:r w:rsidRPr="0035277E">
              <w:rPr>
                <w:u w:val="single"/>
              </w:rPr>
              <w:t>Verkeersruimten</w:t>
            </w:r>
            <w:r>
              <w:t xml:space="preserve">: trap, entree, garderobe, repro, lift, receptie/ontvangstruimte, </w:t>
            </w:r>
            <w:r w:rsidR="001C3FDE">
              <w:t>kantine</w:t>
            </w:r>
            <w:r>
              <w:t>/</w:t>
            </w:r>
            <w:r w:rsidR="001C3FDE">
              <w:t>personeelsrestaurant/multifunctionele ruimte</w:t>
            </w:r>
            <w:r>
              <w:t>, keuken/pantry, gymzaal/</w:t>
            </w:r>
            <w:r w:rsidR="001C3FDE">
              <w:t>fitness-/</w:t>
            </w:r>
            <w:r>
              <w:t>sportruimte, archief/berging/magazijn, serverruimte</w:t>
            </w:r>
          </w:p>
        </w:tc>
      </w:tr>
      <w:tr w:rsidR="006C5126" w:rsidTr="001C3FDE" w14:paraId="02B12C99" w14:textId="77777777">
        <w:tc>
          <w:tcPr>
            <w:tcW w:w="2371" w:type="dxa"/>
            <w:shd w:val="clear" w:color="auto" w:fill="F2F2F2" w:themeFill="background1" w:themeFillShade="F2"/>
            <w:vAlign w:val="center"/>
          </w:tcPr>
          <w:p w:rsidR="006C5126" w:rsidP="006C5126" w:rsidRDefault="006C5126" w14:paraId="0218F6B6" w14:textId="77777777">
            <w:r>
              <w:t>XB</w:t>
            </w:r>
          </w:p>
        </w:tc>
        <w:tc>
          <w:tcPr>
            <w:tcW w:w="6689" w:type="dxa"/>
            <w:vAlign w:val="center"/>
          </w:tcPr>
          <w:p w:rsidR="006C5126" w:rsidP="006C5126" w:rsidRDefault="006C5126" w14:paraId="12BD4949" w14:textId="77777777">
            <w:r>
              <w:t>Periodiek vloeren beschermd</w:t>
            </w:r>
          </w:p>
        </w:tc>
      </w:tr>
    </w:tbl>
    <w:p w:rsidR="006C5126" w:rsidP="006C5126" w:rsidRDefault="006C5126" w14:paraId="6208A11A" w14:textId="77777777"/>
    <w:p w:rsidRPr="0035277E" w:rsidR="006C5126" w:rsidP="006C5126" w:rsidRDefault="006C5126" w14:paraId="00195325" w14:textId="77777777">
      <w:pPr>
        <w:rPr>
          <w:i/>
        </w:rPr>
      </w:pPr>
      <w:r w:rsidRPr="0035277E">
        <w:rPr>
          <w:i/>
        </w:rPr>
        <w:t>Component</w:t>
      </w:r>
    </w:p>
    <w:p w:rsidR="006C5126" w:rsidP="006C5126" w:rsidRDefault="006C5126" w14:paraId="66975DBF" w14:textId="77777777">
      <w:r>
        <w:t>Elk werkprogramma is opgebouwd uit componenten. De verschillende componenten binnen de werkprogramma’s zijn:</w:t>
      </w:r>
    </w:p>
    <w:p w:rsidR="006C5126" w:rsidP="00A93333" w:rsidRDefault="006C5126" w14:paraId="57F46824" w14:textId="77777777">
      <w:pPr>
        <w:pStyle w:val="Lijstalinea"/>
        <w:numPr>
          <w:ilvl w:val="0"/>
          <w:numId w:val="5"/>
        </w:numPr>
      </w:pPr>
      <w:r>
        <w:t>Basis;</w:t>
      </w:r>
    </w:p>
    <w:p w:rsidR="006C5126" w:rsidP="00A93333" w:rsidRDefault="006C5126" w14:paraId="564C08F0" w14:textId="77777777">
      <w:pPr>
        <w:pStyle w:val="Lijstalinea"/>
        <w:numPr>
          <w:ilvl w:val="0"/>
          <w:numId w:val="5"/>
        </w:numPr>
      </w:pPr>
      <w:r>
        <w:t>Aanvullend;</w:t>
      </w:r>
    </w:p>
    <w:p w:rsidR="006C5126" w:rsidP="00A93333" w:rsidRDefault="006C5126" w14:paraId="3DFFD38D" w14:textId="77777777">
      <w:pPr>
        <w:pStyle w:val="Lijstalinea"/>
        <w:numPr>
          <w:ilvl w:val="0"/>
          <w:numId w:val="5"/>
        </w:numPr>
      </w:pPr>
      <w:r>
        <w:t>Kwartaal;</w:t>
      </w:r>
    </w:p>
    <w:p w:rsidR="006C5126" w:rsidP="00A93333" w:rsidRDefault="006C5126" w14:paraId="1A63A570" w14:textId="77777777">
      <w:pPr>
        <w:pStyle w:val="Lijstalinea"/>
        <w:numPr>
          <w:ilvl w:val="0"/>
          <w:numId w:val="5"/>
        </w:numPr>
      </w:pPr>
      <w:r>
        <w:t>Jaarlijks;</w:t>
      </w:r>
    </w:p>
    <w:p w:rsidR="006C5126" w:rsidP="00A93333" w:rsidRDefault="006C5126" w14:paraId="7BCE6BA9" w14:textId="77777777">
      <w:pPr>
        <w:pStyle w:val="Lijstalinea"/>
        <w:numPr>
          <w:ilvl w:val="0"/>
          <w:numId w:val="5"/>
        </w:numPr>
      </w:pPr>
      <w:r>
        <w:t>Periodiek vloeronderhoud.</w:t>
      </w:r>
    </w:p>
    <w:p w:rsidR="006C5126" w:rsidP="006C5126" w:rsidRDefault="006C5126" w14:paraId="39053884" w14:textId="77777777"/>
    <w:p w:rsidR="006C5126" w:rsidP="006C5126" w:rsidRDefault="006C5126" w14:paraId="1855FF31" w14:textId="77777777">
      <w:r>
        <w:lastRenderedPageBreak/>
        <w:t xml:space="preserve">Elk component kent zijn specifieke elementen en bijbehorende handelingen. De definitie van de verschillende componenten is hieronder weergegeven. </w:t>
      </w:r>
    </w:p>
    <w:p w:rsidR="006C5126" w:rsidP="006C5126" w:rsidRDefault="006C5126" w14:paraId="362BA91B" w14:textId="77777777"/>
    <w:tbl>
      <w:tblPr>
        <w:tblStyle w:val="Tabelraster"/>
        <w:tblW w:w="0" w:type="auto"/>
        <w:tblLook w:val="04A0" w:firstRow="1" w:lastRow="0" w:firstColumn="1" w:lastColumn="0" w:noHBand="0" w:noVBand="1"/>
      </w:tblPr>
      <w:tblGrid>
        <w:gridCol w:w="1838"/>
        <w:gridCol w:w="7222"/>
      </w:tblGrid>
      <w:tr w:rsidR="006C5126" w:rsidTr="006C5126" w14:paraId="1A227D00" w14:textId="77777777">
        <w:tc>
          <w:tcPr>
            <w:tcW w:w="1838" w:type="dxa"/>
            <w:shd w:val="clear" w:color="auto" w:fill="D9D9D9" w:themeFill="background1" w:themeFillShade="D9"/>
          </w:tcPr>
          <w:p w:rsidRPr="0035277E" w:rsidR="006C5126" w:rsidP="006C5126" w:rsidRDefault="006C5126" w14:paraId="44035463" w14:textId="77777777">
            <w:pPr>
              <w:rPr>
                <w:b/>
              </w:rPr>
            </w:pPr>
            <w:r w:rsidRPr="0035277E">
              <w:rPr>
                <w:b/>
              </w:rPr>
              <w:t>COMPONENT</w:t>
            </w:r>
          </w:p>
        </w:tc>
        <w:tc>
          <w:tcPr>
            <w:tcW w:w="7224" w:type="dxa"/>
            <w:shd w:val="clear" w:color="auto" w:fill="D9D9D9" w:themeFill="background1" w:themeFillShade="D9"/>
          </w:tcPr>
          <w:p w:rsidRPr="0035277E" w:rsidR="006C5126" w:rsidP="006C5126" w:rsidRDefault="006C5126" w14:paraId="4EC9432A" w14:textId="77777777">
            <w:pPr>
              <w:rPr>
                <w:b/>
              </w:rPr>
            </w:pPr>
            <w:r w:rsidRPr="0035277E">
              <w:rPr>
                <w:b/>
              </w:rPr>
              <w:t>DEFINITIE</w:t>
            </w:r>
          </w:p>
        </w:tc>
      </w:tr>
      <w:tr w:rsidR="006C5126" w:rsidTr="006C5126" w14:paraId="65FBF285" w14:textId="77777777">
        <w:tc>
          <w:tcPr>
            <w:tcW w:w="1838" w:type="dxa"/>
            <w:shd w:val="clear" w:color="auto" w:fill="F2F2F2" w:themeFill="background1" w:themeFillShade="F2"/>
          </w:tcPr>
          <w:p w:rsidR="006C5126" w:rsidP="006C5126" w:rsidRDefault="006C5126" w14:paraId="38221B34" w14:textId="77777777">
            <w:r>
              <w:t>Basis</w:t>
            </w:r>
          </w:p>
        </w:tc>
        <w:tc>
          <w:tcPr>
            <w:tcW w:w="7224" w:type="dxa"/>
          </w:tcPr>
          <w:p w:rsidR="006C5126" w:rsidP="006C5126" w:rsidRDefault="006C5126" w14:paraId="0F7A6832" w14:textId="77777777">
            <w:r>
              <w:t>Schoonmaakhandelingen welke vallen onder de noemer BASIS dienen uitgevoerd te worden conform de hoogste schoonmaakfrequentie.</w:t>
            </w:r>
          </w:p>
        </w:tc>
      </w:tr>
      <w:tr w:rsidR="006C5126" w:rsidTr="006C5126" w14:paraId="67FB788A" w14:textId="77777777">
        <w:tc>
          <w:tcPr>
            <w:tcW w:w="1838" w:type="dxa"/>
            <w:shd w:val="clear" w:color="auto" w:fill="F2F2F2" w:themeFill="background1" w:themeFillShade="F2"/>
          </w:tcPr>
          <w:p w:rsidR="006C5126" w:rsidP="006C5126" w:rsidRDefault="006C5126" w14:paraId="0D93C68A" w14:textId="77777777">
            <w:r>
              <w:t>Aanvullend</w:t>
            </w:r>
          </w:p>
        </w:tc>
        <w:tc>
          <w:tcPr>
            <w:tcW w:w="7224" w:type="dxa"/>
          </w:tcPr>
          <w:p w:rsidR="006C5126" w:rsidP="006C5126" w:rsidRDefault="006C5126" w14:paraId="79345706" w14:textId="77777777">
            <w:r>
              <w:t>Schoonmaakhandelingen welke vallen onder de noemer AANVULLEND dienen uitgevoerd te worden met een wekelijkse frequentie.</w:t>
            </w:r>
          </w:p>
        </w:tc>
      </w:tr>
      <w:tr w:rsidR="006C5126" w:rsidTr="006C5126" w14:paraId="000AC47C" w14:textId="77777777">
        <w:tc>
          <w:tcPr>
            <w:tcW w:w="1838" w:type="dxa"/>
            <w:shd w:val="clear" w:color="auto" w:fill="F2F2F2" w:themeFill="background1" w:themeFillShade="F2"/>
          </w:tcPr>
          <w:p w:rsidR="006C5126" w:rsidP="006C5126" w:rsidRDefault="006C5126" w14:paraId="354C2D9C" w14:textId="77777777">
            <w:r>
              <w:t>Kwartaal</w:t>
            </w:r>
          </w:p>
        </w:tc>
        <w:tc>
          <w:tcPr>
            <w:tcW w:w="7224" w:type="dxa"/>
          </w:tcPr>
          <w:p w:rsidR="006C5126" w:rsidP="006C5126" w:rsidRDefault="006C5126" w14:paraId="467E8D97" w14:textId="77777777">
            <w:r>
              <w:t>Schoonmaakhandelingen welke vallen onder de noemer KWARTAAL dienen uitgevoerd te worden met een evenredige verdeling van de frequentie (4 keer per jaar) over de maanden van het jaar.</w:t>
            </w:r>
          </w:p>
        </w:tc>
      </w:tr>
      <w:tr w:rsidR="006C5126" w:rsidTr="006C5126" w14:paraId="09420923" w14:textId="77777777">
        <w:tc>
          <w:tcPr>
            <w:tcW w:w="1838" w:type="dxa"/>
            <w:shd w:val="clear" w:color="auto" w:fill="F2F2F2" w:themeFill="background1" w:themeFillShade="F2"/>
          </w:tcPr>
          <w:p w:rsidR="006C5126" w:rsidP="006C5126" w:rsidRDefault="006C5126" w14:paraId="3820685E" w14:textId="77777777">
            <w:r>
              <w:t>Jaarlijks</w:t>
            </w:r>
          </w:p>
        </w:tc>
        <w:tc>
          <w:tcPr>
            <w:tcW w:w="7224" w:type="dxa"/>
          </w:tcPr>
          <w:p w:rsidR="006C5126" w:rsidP="006C5126" w:rsidRDefault="006C5126" w14:paraId="4E50B524" w14:textId="77777777">
            <w:r>
              <w:t>Schoonmaakhandelingen welke vallen onder de noemer JAARLIJKS dienen uitgevoerd te worden met een jaarlijkse frequentie.</w:t>
            </w:r>
          </w:p>
        </w:tc>
      </w:tr>
      <w:tr w:rsidR="006C5126" w:rsidTr="006C5126" w14:paraId="4D429B0E" w14:textId="77777777">
        <w:tc>
          <w:tcPr>
            <w:tcW w:w="1838" w:type="dxa"/>
            <w:shd w:val="clear" w:color="auto" w:fill="F2F2F2" w:themeFill="background1" w:themeFillShade="F2"/>
          </w:tcPr>
          <w:p w:rsidR="006C5126" w:rsidP="006C5126" w:rsidRDefault="006C5126" w14:paraId="45653C23" w14:textId="77777777">
            <w:r>
              <w:t>Periodiek vloeronderhoud</w:t>
            </w:r>
          </w:p>
        </w:tc>
        <w:tc>
          <w:tcPr>
            <w:tcW w:w="7224" w:type="dxa"/>
          </w:tcPr>
          <w:p w:rsidR="006C5126" w:rsidP="006C5126" w:rsidRDefault="006C5126" w14:paraId="57C0DBF0" w14:textId="77777777">
            <w:r>
              <w:t>Deze werkzaamheden voor vloeronderhoud zijn, indien van toepassing, middels een extra werkprogramma per ruimte vastgelegd of;</w:t>
            </w:r>
          </w:p>
          <w:p w:rsidR="006C5126" w:rsidP="006C5126" w:rsidRDefault="006C5126" w14:paraId="1CC25C22" w14:textId="77777777">
            <w:r>
              <w:t>Werkzaamheden die vallen onder de noemer KWARTAAL dienen uitgevoerd te worden met een evenredige verdeling van de frequentie (4 keer per jaar) over de maanden van het jaar of;</w:t>
            </w:r>
          </w:p>
          <w:p w:rsidR="006C5126" w:rsidP="006C5126" w:rsidRDefault="006C5126" w14:paraId="675544F0" w14:textId="77777777">
            <w:r>
              <w:t>Werkzaamheden welke vallen onder de noemer JAARLIJKS dienen uitgevoerd te worden met een jaarlijkse frequentie.</w:t>
            </w:r>
          </w:p>
        </w:tc>
      </w:tr>
    </w:tbl>
    <w:p w:rsidR="006C5126" w:rsidP="006C5126" w:rsidRDefault="006C5126" w14:paraId="0F434932" w14:textId="77777777"/>
    <w:p w:rsidR="006C5126" w:rsidP="006C5126" w:rsidRDefault="006C5126" w14:paraId="235BC63A" w14:textId="77777777">
      <w:r>
        <w:t>De verschillende componenten worden door Opdrachtgever uitgevraagd/gehanteerd op basis van twee mogelijke programma’s:</w:t>
      </w:r>
    </w:p>
    <w:p w:rsidR="006C5126" w:rsidP="00A93333" w:rsidRDefault="006C5126" w14:paraId="12D0685A" w14:textId="77777777">
      <w:pPr>
        <w:pStyle w:val="Lijstalinea"/>
        <w:numPr>
          <w:ilvl w:val="0"/>
          <w:numId w:val="6"/>
        </w:numPr>
      </w:pPr>
      <w:r>
        <w:t>Volledig programma;</w:t>
      </w:r>
    </w:p>
    <w:p w:rsidR="006C5126" w:rsidP="00A93333" w:rsidRDefault="006C5126" w14:paraId="604010E5" w14:textId="77777777">
      <w:pPr>
        <w:pStyle w:val="Lijstalinea"/>
        <w:numPr>
          <w:ilvl w:val="0"/>
          <w:numId w:val="6"/>
        </w:numPr>
      </w:pPr>
      <w:r>
        <w:t>Basisprogramma.</w:t>
      </w:r>
    </w:p>
    <w:p w:rsidR="006C5126" w:rsidP="006C5126" w:rsidRDefault="006C5126" w14:paraId="14D516FB" w14:textId="77777777"/>
    <w:p w:rsidR="006C5126" w:rsidP="006C5126" w:rsidRDefault="006C5126" w14:paraId="4DDF6357" w14:textId="77777777">
      <w:r>
        <w:t>Deze programma’s houden de volgende taken in:</w:t>
      </w:r>
    </w:p>
    <w:tbl>
      <w:tblPr>
        <w:tblStyle w:val="Tabelraster"/>
        <w:tblW w:w="0" w:type="auto"/>
        <w:tblLook w:val="04A0" w:firstRow="1" w:lastRow="0" w:firstColumn="1" w:lastColumn="0" w:noHBand="0" w:noVBand="1"/>
      </w:tblPr>
      <w:tblGrid>
        <w:gridCol w:w="1838"/>
        <w:gridCol w:w="7222"/>
      </w:tblGrid>
      <w:tr w:rsidR="006C5126" w:rsidTr="006C5126" w14:paraId="208F44DE" w14:textId="77777777">
        <w:tc>
          <w:tcPr>
            <w:tcW w:w="1838" w:type="dxa"/>
            <w:shd w:val="clear" w:color="auto" w:fill="D9D9D9" w:themeFill="background1" w:themeFillShade="D9"/>
            <w:vAlign w:val="center"/>
          </w:tcPr>
          <w:p w:rsidRPr="0035277E" w:rsidR="006C5126" w:rsidP="006C5126" w:rsidRDefault="006C5126" w14:paraId="0DF2D760" w14:textId="77777777">
            <w:pPr>
              <w:rPr>
                <w:b/>
              </w:rPr>
            </w:pPr>
            <w:r>
              <w:rPr>
                <w:b/>
              </w:rPr>
              <w:t>PROGRAMMA</w:t>
            </w:r>
          </w:p>
        </w:tc>
        <w:tc>
          <w:tcPr>
            <w:tcW w:w="7224" w:type="dxa"/>
            <w:shd w:val="clear" w:color="auto" w:fill="D9D9D9" w:themeFill="background1" w:themeFillShade="D9"/>
            <w:vAlign w:val="center"/>
          </w:tcPr>
          <w:p w:rsidRPr="0035277E" w:rsidR="006C5126" w:rsidP="006C5126" w:rsidRDefault="006C5126" w14:paraId="383D3E64" w14:textId="77777777">
            <w:pPr>
              <w:rPr>
                <w:b/>
              </w:rPr>
            </w:pPr>
            <w:r>
              <w:rPr>
                <w:b/>
              </w:rPr>
              <w:t>BESTAAT UIT HET/DE COMPONENT(EN)</w:t>
            </w:r>
          </w:p>
        </w:tc>
      </w:tr>
      <w:tr w:rsidR="006C5126" w:rsidTr="006C5126" w14:paraId="064173DE" w14:textId="77777777">
        <w:tc>
          <w:tcPr>
            <w:tcW w:w="1838" w:type="dxa"/>
            <w:shd w:val="clear" w:color="auto" w:fill="F2F2F2" w:themeFill="background1" w:themeFillShade="F2"/>
            <w:vAlign w:val="center"/>
          </w:tcPr>
          <w:p w:rsidR="006C5126" w:rsidP="006C5126" w:rsidRDefault="006C5126" w14:paraId="3351B784" w14:textId="77777777">
            <w:r>
              <w:t>Volledig</w:t>
            </w:r>
          </w:p>
        </w:tc>
        <w:tc>
          <w:tcPr>
            <w:tcW w:w="7224" w:type="dxa"/>
            <w:vAlign w:val="center"/>
          </w:tcPr>
          <w:p w:rsidR="006C5126" w:rsidP="00A93333" w:rsidRDefault="006C5126" w14:paraId="60FA05A3" w14:textId="77777777">
            <w:pPr>
              <w:pStyle w:val="Lijstalinea"/>
              <w:numPr>
                <w:ilvl w:val="0"/>
                <w:numId w:val="7"/>
              </w:numPr>
            </w:pPr>
            <w:r>
              <w:t>Basis;</w:t>
            </w:r>
          </w:p>
          <w:p w:rsidR="006C5126" w:rsidP="00A93333" w:rsidRDefault="006C5126" w14:paraId="72B73160" w14:textId="77777777">
            <w:pPr>
              <w:pStyle w:val="Lijstalinea"/>
              <w:numPr>
                <w:ilvl w:val="0"/>
                <w:numId w:val="7"/>
              </w:numPr>
            </w:pPr>
            <w:r>
              <w:t>Aanvullend;</w:t>
            </w:r>
          </w:p>
          <w:p w:rsidR="006C5126" w:rsidP="00A93333" w:rsidRDefault="006C5126" w14:paraId="78EE370B" w14:textId="77777777">
            <w:pPr>
              <w:pStyle w:val="Lijstalinea"/>
              <w:numPr>
                <w:ilvl w:val="0"/>
                <w:numId w:val="7"/>
              </w:numPr>
            </w:pPr>
            <w:r>
              <w:t>Kwartaal;</w:t>
            </w:r>
          </w:p>
          <w:p w:rsidR="006C5126" w:rsidP="00A93333" w:rsidRDefault="006C5126" w14:paraId="65C294E8" w14:textId="77777777">
            <w:pPr>
              <w:pStyle w:val="Lijstalinea"/>
              <w:numPr>
                <w:ilvl w:val="0"/>
                <w:numId w:val="7"/>
              </w:numPr>
            </w:pPr>
            <w:r>
              <w:t>Jaarlijks.</w:t>
            </w:r>
          </w:p>
          <w:p w:rsidR="006C5126" w:rsidP="006C5126" w:rsidRDefault="006C5126" w14:paraId="74D7887B" w14:textId="77777777"/>
          <w:p w:rsidRPr="0035277E" w:rsidR="006C5126" w:rsidP="006C5126" w:rsidRDefault="006C5126" w14:paraId="0B9BCEB9" w14:textId="77777777">
            <w:pPr>
              <w:rPr>
                <w:i/>
              </w:rPr>
            </w:pPr>
            <w:r w:rsidRPr="0035277E">
              <w:rPr>
                <w:i/>
              </w:rPr>
              <w:t>Opmerking:</w:t>
            </w:r>
          </w:p>
          <w:p w:rsidR="006C5126" w:rsidP="006C5126" w:rsidRDefault="006C5126" w14:paraId="73564261" w14:textId="77777777">
            <w:r>
              <w:t xml:space="preserve">Indien de hoogste schoonmaakfrequentie van een ruimte wekelijks of lager is en hierdoor een specifiek element zowel een BASIS-handeling als een AANVULLENDE handeling kent, dan hebben de aanvullende handelingen voorrang. </w:t>
            </w:r>
          </w:p>
          <w:p w:rsidRPr="0035277E" w:rsidR="006C5126" w:rsidP="006C5126" w:rsidRDefault="006C5126" w14:paraId="4F3D85C3" w14:textId="77777777">
            <w:r>
              <w:t>Indien een specifiek element geen AANVULLENDE handeling kent maar wel een BASIS-handeling, dient de BASIS-handeling uitgevoerd te worden conform de hoogste schoonmaakfrequentie.</w:t>
            </w:r>
          </w:p>
        </w:tc>
      </w:tr>
      <w:tr w:rsidR="006C5126" w:rsidTr="006C5126" w14:paraId="2421C9CC" w14:textId="77777777">
        <w:tc>
          <w:tcPr>
            <w:tcW w:w="1838" w:type="dxa"/>
            <w:shd w:val="clear" w:color="auto" w:fill="F2F2F2" w:themeFill="background1" w:themeFillShade="F2"/>
            <w:vAlign w:val="center"/>
          </w:tcPr>
          <w:p w:rsidR="006C5126" w:rsidP="006C5126" w:rsidRDefault="006C5126" w14:paraId="1806BFF3" w14:textId="77777777">
            <w:r>
              <w:t>Basis</w:t>
            </w:r>
          </w:p>
        </w:tc>
        <w:tc>
          <w:tcPr>
            <w:tcW w:w="7224" w:type="dxa"/>
            <w:vAlign w:val="center"/>
          </w:tcPr>
          <w:p w:rsidRPr="0035277E" w:rsidR="006C5126" w:rsidP="00A93333" w:rsidRDefault="006C5126" w14:paraId="55FE9EE0" w14:textId="77777777">
            <w:pPr>
              <w:pStyle w:val="Lijstalinea"/>
              <w:numPr>
                <w:ilvl w:val="0"/>
                <w:numId w:val="8"/>
              </w:numPr>
            </w:pPr>
            <w:r>
              <w:t>Basis</w:t>
            </w:r>
          </w:p>
        </w:tc>
      </w:tr>
    </w:tbl>
    <w:p w:rsidR="006C5126" w:rsidP="006C5126" w:rsidRDefault="006C5126" w14:paraId="3F476975" w14:textId="77777777"/>
    <w:p w:rsidR="006C5126" w:rsidP="006C5126" w:rsidRDefault="006C5126" w14:paraId="31A578E2" w14:textId="77777777"/>
    <w:p w:rsidR="006C5126" w:rsidP="006C5126" w:rsidRDefault="006C5126" w14:paraId="341B459A" w14:textId="77777777"/>
    <w:p w:rsidR="006C5126" w:rsidP="006C5126" w:rsidRDefault="006C5126" w14:paraId="1549F413" w14:textId="77777777">
      <w:r>
        <w:t>Opdrachtgever bepaalt per ruimte een schoonmaakfrequentie. Hierbij zijn de volgende mogelijkheden:</w:t>
      </w:r>
    </w:p>
    <w:p w:rsidR="006C5126" w:rsidP="00A93333" w:rsidRDefault="006C5126" w14:paraId="5125292F" w14:textId="77777777">
      <w:pPr>
        <w:pStyle w:val="Lijstalinea"/>
        <w:numPr>
          <w:ilvl w:val="0"/>
          <w:numId w:val="8"/>
        </w:numPr>
      </w:pPr>
      <w:r>
        <w:t>5, ruimte dient elke werkdag per week aangedaan te worden;</w:t>
      </w:r>
    </w:p>
    <w:p w:rsidR="006C5126" w:rsidP="00A93333" w:rsidRDefault="006C5126" w14:paraId="19A9D754" w14:textId="77777777">
      <w:pPr>
        <w:pStyle w:val="Lijstalinea"/>
        <w:numPr>
          <w:ilvl w:val="0"/>
          <w:numId w:val="8"/>
        </w:numPr>
      </w:pPr>
      <w:r>
        <w:t>4, ruimte dient 4 werkdagen per week aangedaan te worden;</w:t>
      </w:r>
    </w:p>
    <w:p w:rsidR="006C5126" w:rsidP="00A93333" w:rsidRDefault="006C5126" w14:paraId="23B67088" w14:textId="77777777">
      <w:pPr>
        <w:pStyle w:val="Lijstalinea"/>
        <w:numPr>
          <w:ilvl w:val="0"/>
          <w:numId w:val="8"/>
        </w:numPr>
      </w:pPr>
      <w:r>
        <w:t>3, ruimte dient 3 werkdagen per week aangedaan te worden;</w:t>
      </w:r>
    </w:p>
    <w:p w:rsidR="006C5126" w:rsidP="00A93333" w:rsidRDefault="006C5126" w14:paraId="2907E208" w14:textId="77777777">
      <w:pPr>
        <w:pStyle w:val="Lijstalinea"/>
        <w:numPr>
          <w:ilvl w:val="0"/>
          <w:numId w:val="8"/>
        </w:numPr>
      </w:pPr>
      <w:r>
        <w:t>2, ruimte dient 2 werkdagen per week aangedaan te worden;</w:t>
      </w:r>
    </w:p>
    <w:p w:rsidR="006C5126" w:rsidP="00A93333" w:rsidRDefault="006C5126" w14:paraId="2E771178" w14:textId="77777777">
      <w:pPr>
        <w:pStyle w:val="Lijstalinea"/>
        <w:numPr>
          <w:ilvl w:val="0"/>
          <w:numId w:val="8"/>
        </w:numPr>
      </w:pPr>
      <w:r>
        <w:t>1, ruimte dient 1 werkdag per week aangedaan te worden.</w:t>
      </w:r>
    </w:p>
    <w:p w:rsidR="006C5126" w:rsidP="006C5126" w:rsidRDefault="006C5126" w14:paraId="28E5E3CA" w14:textId="77777777"/>
    <w:p w:rsidR="006C5126" w:rsidP="006C5126" w:rsidRDefault="006C5126" w14:paraId="166082E5" w14:textId="77777777">
      <w:r>
        <w:t xml:space="preserve">Op basis van bovengenoemde kan Opdrachtgever, per ruimte, een combinatie van </w:t>
      </w:r>
      <w:r w:rsidRPr="0035277E">
        <w:rPr>
          <w:u w:val="single"/>
        </w:rPr>
        <w:t>volledige programma’s</w:t>
      </w:r>
      <w:r>
        <w:t xml:space="preserve"> en </w:t>
      </w:r>
      <w:r w:rsidRPr="0035277E">
        <w:rPr>
          <w:u w:val="single"/>
        </w:rPr>
        <w:t>basisprogramma’s</w:t>
      </w:r>
      <w:r>
        <w:t xml:space="preserve"> vastleggen, die dienen te worden uitgevoerd.</w:t>
      </w:r>
    </w:p>
    <w:p w:rsidR="006C5126" w:rsidP="006C5126" w:rsidRDefault="006C5126" w14:paraId="0F8A3BC0" w14:textId="77777777"/>
    <w:p w:rsidRPr="0035277E" w:rsidR="006C5126" w:rsidP="006C5126" w:rsidRDefault="006C5126" w14:paraId="4522DCD6" w14:textId="77777777">
      <w:pPr>
        <w:rPr>
          <w:i/>
        </w:rPr>
      </w:pPr>
      <w:r w:rsidRPr="0035277E">
        <w:rPr>
          <w:i/>
        </w:rPr>
        <w:t>Voorbeeld</w:t>
      </w:r>
    </w:p>
    <w:p w:rsidR="006C5126" w:rsidP="006C5126" w:rsidRDefault="006C5126" w14:paraId="657EDE66" w14:textId="77777777">
      <w:r>
        <w:t>Opdrachtgever bepaalt voor Kantoorruimte 1.01 de schoonmaakfrequentie op 3 volgens programma B. Er wordt voor deze ruimte verwacht dat er een volledig programma conform werkprogramma B wordt uitgevoerd en daarbij tweemaal extra een basisprogramma conform werkprogramma B. Dit resulteert in onderstaand schema:</w:t>
      </w:r>
    </w:p>
    <w:p w:rsidR="006C5126" w:rsidP="006C5126" w:rsidRDefault="006C5126" w14:paraId="4F26D508" w14:textId="77777777"/>
    <w:tbl>
      <w:tblPr>
        <w:tblStyle w:val="Tabelraster"/>
        <w:tblW w:w="0" w:type="auto"/>
        <w:tblLook w:val="04A0" w:firstRow="1" w:lastRow="0" w:firstColumn="1" w:lastColumn="0" w:noHBand="0" w:noVBand="1"/>
      </w:tblPr>
      <w:tblGrid>
        <w:gridCol w:w="1224"/>
        <w:gridCol w:w="2031"/>
        <w:gridCol w:w="1842"/>
        <w:gridCol w:w="1843"/>
        <w:gridCol w:w="2120"/>
      </w:tblGrid>
      <w:tr w:rsidR="006C5126" w:rsidTr="006C5126" w14:paraId="27F14FA2" w14:textId="77777777">
        <w:tc>
          <w:tcPr>
            <w:tcW w:w="1225" w:type="dxa"/>
            <w:shd w:val="clear" w:color="auto" w:fill="D9D9D9" w:themeFill="background1" w:themeFillShade="D9"/>
            <w:vAlign w:val="center"/>
          </w:tcPr>
          <w:p w:rsidRPr="006E6E97" w:rsidR="006C5126" w:rsidP="006C5126" w:rsidRDefault="006C5126" w14:paraId="1FC775EA" w14:textId="77777777">
            <w:pPr>
              <w:rPr>
                <w:b/>
              </w:rPr>
            </w:pPr>
            <w:r w:rsidRPr="006E6E97">
              <w:rPr>
                <w:b/>
              </w:rPr>
              <w:t>RUIMTE</w:t>
            </w:r>
          </w:p>
        </w:tc>
        <w:tc>
          <w:tcPr>
            <w:tcW w:w="2031" w:type="dxa"/>
            <w:shd w:val="clear" w:color="auto" w:fill="D9D9D9" w:themeFill="background1" w:themeFillShade="D9"/>
            <w:vAlign w:val="center"/>
          </w:tcPr>
          <w:p w:rsidRPr="006E6E97" w:rsidR="006C5126" w:rsidP="006C5126" w:rsidRDefault="006C5126" w14:paraId="42035BF6" w14:textId="77777777">
            <w:pPr>
              <w:rPr>
                <w:b/>
              </w:rPr>
            </w:pPr>
            <w:r w:rsidRPr="006E6E97">
              <w:rPr>
                <w:b/>
              </w:rPr>
              <w:t>RUIMTESOORT</w:t>
            </w:r>
          </w:p>
        </w:tc>
        <w:tc>
          <w:tcPr>
            <w:tcW w:w="1842" w:type="dxa"/>
            <w:shd w:val="clear" w:color="auto" w:fill="D9D9D9" w:themeFill="background1" w:themeFillShade="D9"/>
            <w:vAlign w:val="center"/>
          </w:tcPr>
          <w:p w:rsidRPr="006E6E97" w:rsidR="006C5126" w:rsidP="006C5126" w:rsidRDefault="006C5126" w14:paraId="15EBD0ED" w14:textId="77777777">
            <w:pPr>
              <w:rPr>
                <w:b/>
              </w:rPr>
            </w:pPr>
            <w:r w:rsidRPr="006E6E97">
              <w:rPr>
                <w:b/>
              </w:rPr>
              <w:t>WERK-PROGRAMMA</w:t>
            </w:r>
          </w:p>
        </w:tc>
        <w:tc>
          <w:tcPr>
            <w:tcW w:w="1843" w:type="dxa"/>
            <w:shd w:val="clear" w:color="auto" w:fill="D9D9D9" w:themeFill="background1" w:themeFillShade="D9"/>
            <w:vAlign w:val="center"/>
          </w:tcPr>
          <w:p w:rsidRPr="006E6E97" w:rsidR="006C5126" w:rsidP="006C5126" w:rsidRDefault="006C5126" w14:paraId="12BABE6F" w14:textId="77777777">
            <w:pPr>
              <w:rPr>
                <w:b/>
              </w:rPr>
            </w:pPr>
            <w:r w:rsidRPr="006E6E97">
              <w:rPr>
                <w:b/>
              </w:rPr>
              <w:t>FREQ BASIS-PROGRAMMA</w:t>
            </w:r>
          </w:p>
        </w:tc>
        <w:tc>
          <w:tcPr>
            <w:tcW w:w="2121" w:type="dxa"/>
            <w:shd w:val="clear" w:color="auto" w:fill="D9D9D9" w:themeFill="background1" w:themeFillShade="D9"/>
            <w:vAlign w:val="center"/>
          </w:tcPr>
          <w:p w:rsidRPr="006E6E97" w:rsidR="006C5126" w:rsidP="006C5126" w:rsidRDefault="006C5126" w14:paraId="212873DB" w14:textId="77777777">
            <w:pPr>
              <w:rPr>
                <w:b/>
              </w:rPr>
            </w:pPr>
            <w:r w:rsidRPr="006E6E97">
              <w:rPr>
                <w:b/>
              </w:rPr>
              <w:t>FREQ VOLLEDIG PROGRAMMA</w:t>
            </w:r>
          </w:p>
        </w:tc>
      </w:tr>
      <w:tr w:rsidR="006C5126" w:rsidTr="006C5126" w14:paraId="524E86A2" w14:textId="77777777">
        <w:tc>
          <w:tcPr>
            <w:tcW w:w="1225" w:type="dxa"/>
            <w:vAlign w:val="center"/>
          </w:tcPr>
          <w:p w:rsidR="006C5126" w:rsidP="006C5126" w:rsidRDefault="006C5126" w14:paraId="6F88C0BB" w14:textId="77777777">
            <w:r>
              <w:t>K1.01</w:t>
            </w:r>
          </w:p>
        </w:tc>
        <w:tc>
          <w:tcPr>
            <w:tcW w:w="2031" w:type="dxa"/>
            <w:vAlign w:val="center"/>
          </w:tcPr>
          <w:p w:rsidR="006C5126" w:rsidP="006C5126" w:rsidRDefault="006C5126" w14:paraId="6C56BFB1" w14:textId="77777777">
            <w:r>
              <w:t>Bureaukamer</w:t>
            </w:r>
          </w:p>
        </w:tc>
        <w:tc>
          <w:tcPr>
            <w:tcW w:w="1842" w:type="dxa"/>
            <w:vAlign w:val="center"/>
          </w:tcPr>
          <w:p w:rsidR="006C5126" w:rsidP="006C5126" w:rsidRDefault="006C5126" w14:paraId="5704C995" w14:textId="77777777">
            <w:r>
              <w:t>B</w:t>
            </w:r>
          </w:p>
        </w:tc>
        <w:tc>
          <w:tcPr>
            <w:tcW w:w="1843" w:type="dxa"/>
            <w:vAlign w:val="center"/>
          </w:tcPr>
          <w:p w:rsidR="006C5126" w:rsidP="006C5126" w:rsidRDefault="006C5126" w14:paraId="6DB642B3" w14:textId="77777777">
            <w:r>
              <w:t>2</w:t>
            </w:r>
          </w:p>
        </w:tc>
        <w:tc>
          <w:tcPr>
            <w:tcW w:w="2121" w:type="dxa"/>
            <w:vAlign w:val="center"/>
          </w:tcPr>
          <w:p w:rsidR="006C5126" w:rsidP="006C5126" w:rsidRDefault="006C5126" w14:paraId="0429CA9C" w14:textId="77777777">
            <w:r>
              <w:t>1</w:t>
            </w:r>
          </w:p>
        </w:tc>
      </w:tr>
    </w:tbl>
    <w:p w:rsidR="006C5126" w:rsidP="006C5126" w:rsidRDefault="006C5126" w14:paraId="298FC507" w14:textId="77777777"/>
    <w:p w:rsidRPr="0035277E" w:rsidR="006C5126" w:rsidP="006C5126" w:rsidRDefault="006C5126" w14:paraId="0B865EA9" w14:textId="77777777">
      <w:pPr>
        <w:rPr>
          <w:i/>
        </w:rPr>
      </w:pPr>
      <w:r w:rsidRPr="0035277E">
        <w:rPr>
          <w:i/>
        </w:rPr>
        <w:t>Elementen</w:t>
      </w:r>
    </w:p>
    <w:p w:rsidR="006C5126" w:rsidP="006C5126" w:rsidRDefault="006C5126" w14:paraId="3CEA26F4" w14:textId="77777777">
      <w:r>
        <w:t xml:space="preserve">De verschillende werkprogramma’s zijn feitelijk een opsomming van de verschillende schoon te maken elementen en de bijbehorende handeling(en). Opdrachtnemer dient per ruimte, conform het bijbehorende werkprogramma, te bepalen welke elementen (met bijbehorende handeling) daadwerkelijk schoon gemaakt dienen te worden. </w:t>
      </w:r>
    </w:p>
    <w:p w:rsidR="006C5126" w:rsidP="006C5126" w:rsidRDefault="006C5126" w14:paraId="7DE522E6" w14:textId="77777777"/>
    <w:p w:rsidR="006C5126" w:rsidP="006C5126" w:rsidRDefault="006C5126" w14:paraId="5A78BD9A" w14:textId="36A74FBF">
      <w:r>
        <w:t xml:space="preserve">De elementen zoals deze gepresenteerd staan in de werkprogramma’s vertegenwoordigen veelal een elementgroep. Dit is per elementgroep nader gespecificeerd in </w:t>
      </w:r>
      <w:r w:rsidRPr="006E6E97">
        <w:rPr>
          <w:highlight w:val="yellow"/>
        </w:rPr>
        <w:t xml:space="preserve">Bijlage </w:t>
      </w:r>
      <w:r w:rsidR="00F942DD">
        <w:rPr>
          <w:highlight w:val="yellow"/>
        </w:rPr>
        <w:t>A</w:t>
      </w:r>
      <w:r w:rsidRPr="006E6E97">
        <w:rPr>
          <w:highlight w:val="yellow"/>
        </w:rPr>
        <w:t>.2</w:t>
      </w:r>
      <w:r>
        <w:t xml:space="preserve">. </w:t>
      </w:r>
    </w:p>
    <w:p w:rsidR="006C5126" w:rsidP="006C5126" w:rsidRDefault="006C5126" w14:paraId="650E9416" w14:textId="77777777"/>
    <w:p w:rsidRPr="006E6E97" w:rsidR="006C5126" w:rsidP="006C5126" w:rsidRDefault="006C5126" w14:paraId="7B53F358" w14:textId="77777777">
      <w:pPr>
        <w:rPr>
          <w:i/>
        </w:rPr>
      </w:pPr>
      <w:r w:rsidRPr="006E6E97">
        <w:rPr>
          <w:i/>
        </w:rPr>
        <w:t>Onderdeel elementen</w:t>
      </w:r>
    </w:p>
    <w:p w:rsidR="006C5126" w:rsidP="006C5126" w:rsidRDefault="006C5126" w14:paraId="5EAB71A0" w14:textId="77777777">
      <w:r>
        <w:t>De verschillende werkprogramma’s beschrijven per element welk onderdeel schoongemaakt dient te worden. Uit welke onderdelen een element kan bestaan</w:t>
      </w:r>
    </w:p>
    <w:p w:rsidR="006C5126" w:rsidP="006C5126" w:rsidRDefault="006C5126" w14:paraId="7232EE4C" w14:textId="2F2671C4">
      <w:r>
        <w:t xml:space="preserve">is terug te vinden in </w:t>
      </w:r>
      <w:r w:rsidRPr="006E6E97">
        <w:rPr>
          <w:highlight w:val="yellow"/>
        </w:rPr>
        <w:t xml:space="preserve">Bijlage </w:t>
      </w:r>
      <w:r w:rsidR="00A93333">
        <w:rPr>
          <w:highlight w:val="yellow"/>
        </w:rPr>
        <w:t>A</w:t>
      </w:r>
      <w:r w:rsidRPr="006E6E97">
        <w:rPr>
          <w:highlight w:val="yellow"/>
        </w:rPr>
        <w:t>.3</w:t>
      </w:r>
      <w:r>
        <w:t xml:space="preserve">. </w:t>
      </w:r>
    </w:p>
    <w:p w:rsidR="006C5126" w:rsidP="006C5126" w:rsidRDefault="006C5126" w14:paraId="26ECDE62" w14:textId="77777777"/>
    <w:p w:rsidRPr="006E6E97" w:rsidR="006C5126" w:rsidP="006C5126" w:rsidRDefault="006C5126" w14:paraId="681C2A58" w14:textId="77777777">
      <w:pPr>
        <w:rPr>
          <w:i/>
        </w:rPr>
      </w:pPr>
      <w:r w:rsidRPr="006E6E97">
        <w:rPr>
          <w:i/>
        </w:rPr>
        <w:t>Schoonmaakhandelingen</w:t>
      </w:r>
    </w:p>
    <w:p w:rsidR="006C5126" w:rsidP="006C5126" w:rsidRDefault="006C5126" w14:paraId="1B915C85" w14:textId="50BFD205">
      <w:r>
        <w:t xml:space="preserve">Elk (onderdeel van een) element kent een beschreven handeling. Aan elke specifieke handeling is een definitie toegekend die Inschrijver terug kan vinden in </w:t>
      </w:r>
      <w:r w:rsidRPr="004051EE">
        <w:rPr>
          <w:highlight w:val="yellow"/>
        </w:rPr>
        <w:t xml:space="preserve">Bijlage </w:t>
      </w:r>
      <w:r w:rsidR="00A93333">
        <w:rPr>
          <w:highlight w:val="yellow"/>
        </w:rPr>
        <w:t>A</w:t>
      </w:r>
      <w:r w:rsidRPr="004051EE">
        <w:rPr>
          <w:highlight w:val="yellow"/>
        </w:rPr>
        <w:t>.4</w:t>
      </w:r>
      <w:r>
        <w:t xml:space="preserve">. </w:t>
      </w:r>
    </w:p>
    <w:p w:rsidR="006C5126" w:rsidP="006C5126" w:rsidRDefault="006C5126" w14:paraId="32971908" w14:textId="77777777"/>
    <w:p w:rsidR="006C5126" w:rsidP="006C5126" w:rsidRDefault="006C5126" w14:paraId="69A82304" w14:textId="77777777">
      <w:r>
        <w:t xml:space="preserve">De beschrijving van vrijwel alle verschillende handelingen presenteert het gewenste resultaat na het toepassen van betreffende handelingen. Aanbestedende Dienst biedt hierbij derhalve een grote vrijheid, maar tevens verantwoordelijkheid aan Inschrijver. Zo staat het Inschrijver, per (deel van een) element, vrij om de methode van reinigen te bepalen zolang het beschreven resultaat behorende tot de gepresenteerde handeling, voor het betreffende (deel van een) element wordt behaald. </w:t>
      </w:r>
    </w:p>
    <w:p w:rsidR="006C5126" w:rsidP="006C5126" w:rsidRDefault="006C5126" w14:paraId="72544BDB" w14:textId="77777777"/>
    <w:p w:rsidRPr="004051EE" w:rsidR="006C5126" w:rsidP="006C5126" w:rsidRDefault="006C5126" w14:paraId="26EF16FB" w14:textId="77777777">
      <w:pPr>
        <w:rPr>
          <w:i/>
        </w:rPr>
      </w:pPr>
      <w:r w:rsidRPr="004051EE">
        <w:rPr>
          <w:i/>
        </w:rPr>
        <w:t>Schoonmaakmethode</w:t>
      </w:r>
    </w:p>
    <w:p w:rsidR="006C5126" w:rsidP="006C5126" w:rsidRDefault="006C5126" w14:paraId="3D516FEE" w14:textId="25C31D98">
      <w:r w:rsidRPr="004051EE">
        <w:rPr>
          <w:u w:val="single"/>
        </w:rPr>
        <w:t>Belangrijk</w:t>
      </w:r>
      <w:r>
        <w:t xml:space="preserve">: Ten aanzien van het vloeronderhoud beperkt Aanbestedende Dienst zich tevens tot het eisen van een specifiek resultaat na het uitvoeren van de betreffende handeling. In </w:t>
      </w:r>
      <w:r w:rsidRPr="004051EE">
        <w:rPr>
          <w:highlight w:val="yellow"/>
        </w:rPr>
        <w:t xml:space="preserve">Bijlage </w:t>
      </w:r>
      <w:r w:rsidR="00795011">
        <w:rPr>
          <w:highlight w:val="yellow"/>
        </w:rPr>
        <w:t>A</w:t>
      </w:r>
      <w:r w:rsidRPr="004051EE">
        <w:rPr>
          <w:highlight w:val="yellow"/>
        </w:rPr>
        <w:t>.5.2.</w:t>
      </w:r>
      <w:r>
        <w:t xml:space="preserve"> zijn per vloer, per vuilsoort de reinigingsmethoden aangegeven om het vereiste resultaat te behalen.</w:t>
      </w:r>
    </w:p>
    <w:p w:rsidR="006C5126" w:rsidP="00BE00A1" w:rsidRDefault="006C5126" w14:paraId="783FC1A5" w14:textId="77777777">
      <w:pPr>
        <w:pStyle w:val="Kop3"/>
        <w:numPr>
          <w:ilvl w:val="2"/>
          <w:numId w:val="1"/>
        </w:numPr>
      </w:pPr>
      <w:bookmarkStart w:name="_Toc135732951" w:id="5"/>
      <w:r>
        <w:t>Normen werkprogramma’s</w:t>
      </w:r>
      <w:bookmarkEnd w:id="5"/>
    </w:p>
    <w:p w:rsidR="006C5126" w:rsidP="006C5126" w:rsidRDefault="006C5126" w14:paraId="40F4BC05" w14:textId="6D003489">
      <w:r>
        <w:t xml:space="preserve">Het werken met </w:t>
      </w:r>
      <w:r w:rsidRPr="00E177BE" w:rsidR="00E177BE">
        <w:rPr>
          <w:highlight w:val="yellow"/>
        </w:rPr>
        <w:t>3</w:t>
      </w:r>
      <w:r>
        <w:t xml:space="preserve"> werkprogramma’s leidt tot een aanzienlijke versimpeling op de werkvloer. Zowel bij de inrichting van het contract als mogelijke mutaties wordt er immers continue gewerkt vanuit slechts </w:t>
      </w:r>
      <w:r w:rsidRPr="00E177BE" w:rsidR="00E177BE">
        <w:rPr>
          <w:highlight w:val="yellow"/>
        </w:rPr>
        <w:t>3</w:t>
      </w:r>
      <w:r>
        <w:t xml:space="preserve"> programma’s met enkel een mogelijke variabele op het aantal uit te voeren minimale en maximale programma’s. </w:t>
      </w:r>
    </w:p>
    <w:p w:rsidR="006C5126" w:rsidP="006C5126" w:rsidRDefault="006C5126" w14:paraId="07DDE702" w14:textId="1379493E">
      <w:r>
        <w:t xml:space="preserve">Echter, Aanbestedende Dienst realiseert zich dat Inschrijver de mogelijkheid geboden moet worden om met de </w:t>
      </w:r>
      <w:r w:rsidRPr="00E177BE" w:rsidR="00E177BE">
        <w:rPr>
          <w:highlight w:val="yellow"/>
        </w:rPr>
        <w:t>3</w:t>
      </w:r>
      <w:r>
        <w:t xml:space="preserve"> werkprogramma’s een onderscheid te maken in </w:t>
      </w:r>
      <w:proofErr w:type="spellStart"/>
      <w:r>
        <w:t>calculatieve</w:t>
      </w:r>
      <w:proofErr w:type="spellEnd"/>
      <w:r>
        <w:t xml:space="preserve"> normen. Immers, een gelijk werkprogramma (Programma V) zal voor een trap mogelijk een andere productienorm kennen dan voor een keuken. Daarom specificeert Aanbestedende Dienst de </w:t>
      </w:r>
      <w:r w:rsidRPr="00E177BE" w:rsidR="00E177BE">
        <w:rPr>
          <w:highlight w:val="yellow"/>
        </w:rPr>
        <w:t>3</w:t>
      </w:r>
      <w:r>
        <w:t xml:space="preserve"> werkprogramma’s, zodat opgave van specifieke productienormen mogelijk is. </w:t>
      </w:r>
    </w:p>
    <w:p w:rsidR="006C5126" w:rsidP="006C5126" w:rsidRDefault="006C5126" w14:paraId="66F3ED60" w14:textId="77777777"/>
    <w:p w:rsidRPr="004051EE" w:rsidR="006C5126" w:rsidP="006C5126" w:rsidRDefault="006C5126" w14:paraId="36E657D0" w14:textId="77777777">
      <w:pPr>
        <w:rPr>
          <w:i/>
        </w:rPr>
      </w:pPr>
      <w:r w:rsidRPr="004051EE">
        <w:rPr>
          <w:i/>
        </w:rPr>
        <w:t>Ruimtesoorten</w:t>
      </w:r>
    </w:p>
    <w:p w:rsidR="006C5126" w:rsidP="006C5126" w:rsidRDefault="006C5126" w14:paraId="3DC39B88" w14:textId="77777777">
      <w:r>
        <w:t>In de volgende tabel worden de coderingen van de ruimtesoorten weergegeven. Hierin is ook weergegeven voor welke ruimten een productienorm is gespecificeerd.</w:t>
      </w:r>
    </w:p>
    <w:p w:rsidR="006C5126" w:rsidP="006C5126" w:rsidRDefault="00E177BE" w14:paraId="71D1A5D9" w14:textId="0A836AF0">
      <w:r w:rsidRPr="00E177BE">
        <w:rPr>
          <w:noProof/>
        </w:rPr>
        <w:drawing>
          <wp:inline distT="0" distB="0" distL="0" distR="0" wp14:anchorId="44C5FE54" wp14:editId="716E6E61">
            <wp:extent cx="5760720" cy="4203065"/>
            <wp:effectExtent l="0" t="0" r="0" b="698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203065"/>
                    </a:xfrm>
                    <a:prstGeom prst="rect">
                      <a:avLst/>
                    </a:prstGeom>
                    <a:noFill/>
                    <a:ln>
                      <a:noFill/>
                    </a:ln>
                  </pic:spPr>
                </pic:pic>
              </a:graphicData>
            </a:graphic>
          </wp:inline>
        </w:drawing>
      </w:r>
      <w:r w:rsidR="006C5126">
        <w:t xml:space="preserve"> </w:t>
      </w:r>
    </w:p>
    <w:p w:rsidR="006C5126" w:rsidP="006C5126" w:rsidRDefault="006C5126" w14:paraId="7C1D04E0" w14:textId="77777777"/>
    <w:p w:rsidR="00F17305" w:rsidRDefault="00F17305" w14:paraId="02A90A75" w14:textId="77777777">
      <w:pPr>
        <w:tabs>
          <w:tab w:val="clear" w:pos="792"/>
        </w:tabs>
        <w:spacing w:after="160" w:line="259" w:lineRule="auto"/>
        <w:rPr>
          <w:i/>
        </w:rPr>
      </w:pPr>
      <w:r>
        <w:rPr>
          <w:i/>
        </w:rPr>
        <w:br w:type="page"/>
      </w:r>
    </w:p>
    <w:p w:rsidRPr="004051EE" w:rsidR="006C5126" w:rsidP="006C5126" w:rsidRDefault="006C5126" w14:paraId="0050FB51" w14:textId="006D7834">
      <w:pPr>
        <w:rPr>
          <w:i/>
        </w:rPr>
      </w:pPr>
      <w:r w:rsidRPr="004051EE">
        <w:rPr>
          <w:i/>
        </w:rPr>
        <w:lastRenderedPageBreak/>
        <w:t>Codering Normen</w:t>
      </w:r>
    </w:p>
    <w:p w:rsidR="006C5126" w:rsidP="006C5126" w:rsidRDefault="006C5126" w14:paraId="3DC6024E" w14:textId="77777777">
      <w:r>
        <w:t xml:space="preserve">Per ruimtesoort kan Inschrijver een aparte norm geven voor de uitvoer van de componenten BASIS en VOLLEDIG. Tevens wordt onderscheid gemaakt tussen harde vloeren (vloercode H) en zachte vloeren (vloercode Z). De codering van de normen is in de voorgaande tabel weergegeven in de kolommen 6 (BASIS) en 7 (VOLLEDIG). </w:t>
      </w:r>
    </w:p>
    <w:p w:rsidR="006C5126" w:rsidP="006C5126" w:rsidRDefault="006C5126" w14:paraId="705346CC" w14:textId="77777777"/>
    <w:p w:rsidRPr="004051EE" w:rsidR="006C5126" w:rsidP="006C5126" w:rsidRDefault="006C5126" w14:paraId="45CFEDE1" w14:textId="77777777">
      <w:pPr>
        <w:rPr>
          <w:i/>
        </w:rPr>
      </w:pPr>
      <w:r w:rsidRPr="004051EE">
        <w:rPr>
          <w:i/>
        </w:rPr>
        <w:t>Codering schoonmaakprogramma</w:t>
      </w:r>
    </w:p>
    <w:p w:rsidR="006C5126" w:rsidP="006C5126" w:rsidRDefault="006C5126" w14:paraId="54E5AE9F" w14:textId="77777777">
      <w:r>
        <w:t xml:space="preserve">Een schoonmaakprogramma is de uiteindelijke samenstelling van </w:t>
      </w:r>
      <w:proofErr w:type="spellStart"/>
      <w:r>
        <w:t>BASIS-componenten</w:t>
      </w:r>
      <w:proofErr w:type="spellEnd"/>
      <w:r>
        <w:t xml:space="preserve"> en VOLLEDIGE componenten voor een specifieke ruimte. Aan elke ruimte zal een schoonmaakprogramma toegekend worden. </w:t>
      </w:r>
    </w:p>
    <w:p w:rsidR="006C5126" w:rsidP="006C5126" w:rsidRDefault="006C5126" w14:paraId="0A68FA75" w14:textId="77777777">
      <w:r>
        <w:t>De codering van de schoonmaakprogramma’s komt als volgt tot stand:</w:t>
      </w:r>
    </w:p>
    <w:p w:rsidR="006C5126" w:rsidP="00A93333" w:rsidRDefault="006C5126" w14:paraId="785D152B" w14:textId="77777777">
      <w:pPr>
        <w:pStyle w:val="Lijstalinea"/>
        <w:numPr>
          <w:ilvl w:val="0"/>
          <w:numId w:val="9"/>
        </w:numPr>
      </w:pPr>
      <w:r>
        <w:t>Het teken (de letter) van de code refereert aan de ruimtesoort, waarop het schoonmaakprogramma van toepassing is (zie de tabel met ruimtesoorten).</w:t>
      </w:r>
    </w:p>
    <w:p w:rsidR="006C5126" w:rsidP="00A93333" w:rsidRDefault="006C5126" w14:paraId="26021B71" w14:textId="77777777">
      <w:pPr>
        <w:pStyle w:val="Lijstalinea"/>
        <w:numPr>
          <w:ilvl w:val="0"/>
          <w:numId w:val="9"/>
        </w:numPr>
      </w:pPr>
      <w:r>
        <w:t>De cijfercombinatie van de code refereert aan de frequentie, waarmee het schoonmaakprogramma uitgevoerd dient te worden.</w:t>
      </w:r>
    </w:p>
    <w:p w:rsidR="006C5126" w:rsidP="006C5126" w:rsidRDefault="006C5126" w14:paraId="39E38B9A" w14:textId="77777777"/>
    <w:p w:rsidR="006C5126" w:rsidP="006C5126" w:rsidRDefault="006C5126" w14:paraId="696F6CB5" w14:textId="77777777">
      <w:r>
        <w:t xml:space="preserve">De code </w:t>
      </w:r>
      <w:r w:rsidRPr="004051EE">
        <w:rPr>
          <w:b/>
        </w:rPr>
        <w:t>BH-5W</w:t>
      </w:r>
      <w:r>
        <w:t xml:space="preserve"> betekent derhalve:</w:t>
      </w:r>
    </w:p>
    <w:p w:rsidR="006C5126" w:rsidP="006C5126" w:rsidRDefault="006C5126" w14:paraId="72AA4CD1" w14:textId="77777777">
      <w:r>
        <w:t xml:space="preserve">Ruimtesoort </w:t>
      </w:r>
      <w:r w:rsidRPr="004051EE">
        <w:rPr>
          <w:b/>
        </w:rPr>
        <w:t>B</w:t>
      </w:r>
      <w:r>
        <w:t xml:space="preserve"> (Bureaukamers), </w:t>
      </w:r>
      <w:r w:rsidRPr="004051EE">
        <w:rPr>
          <w:b/>
        </w:rPr>
        <w:t>H</w:t>
      </w:r>
      <w:r>
        <w:t xml:space="preserve">arde vloeren, welke conform bovenstaande tabel schoongemaakt dient te worden op basis van werkprogramma B, waarvan het VOLLEDIG-component (BHV) </w:t>
      </w:r>
      <w:r w:rsidRPr="004051EE">
        <w:rPr>
          <w:b/>
        </w:rPr>
        <w:t>1</w:t>
      </w:r>
      <w:r>
        <w:t xml:space="preserve"> maal per week dient te worden uitgevoerd en het </w:t>
      </w:r>
      <w:proofErr w:type="spellStart"/>
      <w:r>
        <w:t>BASIS-component</w:t>
      </w:r>
      <w:proofErr w:type="spellEnd"/>
      <w:r>
        <w:t xml:space="preserve"> (BHB) </w:t>
      </w:r>
      <w:r w:rsidRPr="004051EE">
        <w:rPr>
          <w:b/>
        </w:rPr>
        <w:t>4</w:t>
      </w:r>
      <w:r>
        <w:t xml:space="preserve"> maal per week.</w:t>
      </w:r>
    </w:p>
    <w:p w:rsidR="006C5126" w:rsidP="006C5126" w:rsidRDefault="006C5126" w14:paraId="0A51F1CE" w14:textId="77777777"/>
    <w:p w:rsidRPr="004051EE" w:rsidR="006C5126" w:rsidP="006C5126" w:rsidRDefault="006C5126" w14:paraId="04B61354" w14:textId="77777777">
      <w:pPr>
        <w:rPr>
          <w:i/>
        </w:rPr>
      </w:pPr>
      <w:r w:rsidRPr="004051EE">
        <w:rPr>
          <w:i/>
        </w:rPr>
        <w:t>Integrale norm</w:t>
      </w:r>
    </w:p>
    <w:p w:rsidR="006C5126" w:rsidP="006C5126" w:rsidRDefault="006C5126" w14:paraId="5810266D" w14:textId="33EFF61F">
      <w:r>
        <w:t xml:space="preserve">Opdrachtnemer dient in </w:t>
      </w:r>
      <w:r w:rsidRPr="004051EE">
        <w:rPr>
          <w:highlight w:val="yellow"/>
        </w:rPr>
        <w:t xml:space="preserve">Bijlage </w:t>
      </w:r>
      <w:r w:rsidR="00F17305">
        <w:rPr>
          <w:highlight w:val="yellow"/>
        </w:rPr>
        <w:t>9 (van het Beschrijvend Documenten)</w:t>
      </w:r>
      <w:r>
        <w:t xml:space="preserve"> voor alle ruimtesoorten per normcode een productienorm op te geven. Dit betekent dus een aparte productienorm voor de uitvoering van de VOLLEDIG-component en de uitvoering van de </w:t>
      </w:r>
      <w:proofErr w:type="spellStart"/>
      <w:r>
        <w:t>BASIS-component</w:t>
      </w:r>
      <w:proofErr w:type="spellEnd"/>
      <w:r>
        <w:t>.</w:t>
      </w:r>
    </w:p>
    <w:p w:rsidR="006C5126" w:rsidP="006C5126" w:rsidRDefault="006C5126" w14:paraId="7E9F042D" w14:textId="77777777">
      <w:r>
        <w:t xml:space="preserve"> </w:t>
      </w:r>
    </w:p>
    <w:p w:rsidR="006C5126" w:rsidP="006C5126" w:rsidRDefault="006C5126" w14:paraId="357037B9" w14:textId="77777777">
      <w:r>
        <w:t xml:space="preserve">Bij de opgave van de productienorm van een </w:t>
      </w:r>
      <w:proofErr w:type="spellStart"/>
      <w:r>
        <w:t>BASIS-component</w:t>
      </w:r>
      <w:proofErr w:type="spellEnd"/>
      <w:r>
        <w:t xml:space="preserve"> kan ervan worden uitgegaan dat op de betreffende ruimte altijd ook een VOLLEDIG-component actief is.</w:t>
      </w:r>
    </w:p>
    <w:p w:rsidR="006C5126" w:rsidP="006C5126" w:rsidRDefault="006C5126" w14:paraId="2D1673F9" w14:textId="331B2C7C">
      <w:r>
        <w:t xml:space="preserve">In het geval van een maximaal schoonmaakprogramma dient de opgave van de productienorm van zowel elke VOLLEDIG-component als elke </w:t>
      </w:r>
      <w:proofErr w:type="spellStart"/>
      <w:r>
        <w:t>BASIS-component</w:t>
      </w:r>
      <w:proofErr w:type="spellEnd"/>
      <w:r>
        <w:t xml:space="preserve"> zodanig te zijn dat deze productienorm kan worden gehanteerd ongeacht de hoogte van de schoonmaakfrequentie van een ruimte. De nieuwe samengestelde norm zal worden berekend conform de formule zoals beschreven op pagina </w:t>
      </w:r>
      <w:r w:rsidR="00E177BE">
        <w:rPr>
          <w:highlight w:val="yellow"/>
        </w:rPr>
        <w:t>10</w:t>
      </w:r>
      <w:r>
        <w:t xml:space="preserve"> op basis van de reeds opgegeven productienormen voor de VOLLEDIG- en </w:t>
      </w:r>
      <w:proofErr w:type="spellStart"/>
      <w:r>
        <w:t>BASIS-componenten</w:t>
      </w:r>
      <w:proofErr w:type="spellEnd"/>
      <w:r>
        <w:t>.</w:t>
      </w:r>
    </w:p>
    <w:p w:rsidR="006C5126" w:rsidP="006C5126" w:rsidRDefault="006C5126" w14:paraId="516BE109" w14:textId="77777777">
      <w:r>
        <w:t>In het geval van een minimaal schoonmaakprogramma dient opgemerkt te worden dat wanneer de frequentie van de VOLLEDIG-component wijzigt, de mogelijkheid wordt geboden hier een nieuwe productienorm voor op te geven.</w:t>
      </w:r>
    </w:p>
    <w:p w:rsidR="006C5126" w:rsidP="006C5126" w:rsidRDefault="006C5126" w14:paraId="32A4FE59" w14:textId="77777777"/>
    <w:p w:rsidR="006C5126" w:rsidP="006C5126" w:rsidRDefault="006C5126" w14:paraId="7EBE5B45" w14:textId="77777777">
      <w:r>
        <w:t xml:space="preserve">De productienormen zullen worden gehanteerd tijdens de gehele contractperiode ongeacht de hoeveelheid oppervlakte die volgens een schoonmaakprogramma wordt uitgevoerd. Dit betekent dat deze productienormen ook altijd zullen gelden als er wijzigingen in het bestek worden doorgevoerd. </w:t>
      </w:r>
    </w:p>
    <w:p w:rsidR="006C5126" w:rsidP="006C5126" w:rsidRDefault="006C5126" w14:paraId="67C05615" w14:textId="77777777">
      <w:r>
        <w:t> </w:t>
      </w:r>
    </w:p>
    <w:p w:rsidR="006C5126" w:rsidP="006C5126" w:rsidRDefault="006C5126" w14:paraId="58B352BF" w14:textId="77777777">
      <w:r>
        <w:t>De integrale norm die geldt voor een schoonmaakprogramma wordt als volgt samengesteld uit de door Opdrachtnemer opgegeven normcodes:</w:t>
      </w:r>
    </w:p>
    <w:p w:rsidR="006C5126" w:rsidP="006C5126" w:rsidRDefault="006C5126" w14:paraId="727A5189" w14:textId="77777777"/>
    <w:tbl>
      <w:tblPr>
        <w:tblStyle w:val="Tabelraster"/>
        <w:tblW w:w="0" w:type="auto"/>
        <w:tblLook w:val="04A0" w:firstRow="1" w:lastRow="0" w:firstColumn="1" w:lastColumn="0" w:noHBand="0" w:noVBand="1"/>
      </w:tblPr>
      <w:tblGrid>
        <w:gridCol w:w="6941"/>
      </w:tblGrid>
      <w:tr w:rsidRPr="00A6537C" w:rsidR="006C5126" w:rsidTr="006C5126" w14:paraId="6B4A60D2" w14:textId="77777777">
        <w:tc>
          <w:tcPr>
            <w:tcW w:w="6941" w:type="dxa"/>
          </w:tcPr>
          <w:p w:rsidR="006C5126" w:rsidP="006C5126" w:rsidRDefault="006C5126" w14:paraId="5996E10A" w14:textId="77777777">
            <w:r>
              <w:lastRenderedPageBreak/>
              <w:t>Variabelen voor de formule:</w:t>
            </w:r>
          </w:p>
          <w:p w:rsidRPr="004051EE" w:rsidR="006C5126" w:rsidP="00A93333" w:rsidRDefault="006C5126" w14:paraId="0C44289C" w14:textId="77777777">
            <w:pPr>
              <w:pStyle w:val="Lijstalinea"/>
              <w:numPr>
                <w:ilvl w:val="0"/>
                <w:numId w:val="10"/>
              </w:numPr>
            </w:pPr>
            <w:r w:rsidRPr="004051EE">
              <w:t xml:space="preserve">Schoonmaakfrequentie in dagen per jaar: </w:t>
            </w:r>
            <w:r w:rsidRPr="004051EE">
              <w:tab/>
            </w:r>
            <w:r w:rsidRPr="004051EE">
              <w:rPr>
                <w:i/>
              </w:rPr>
              <w:t>Fa</w:t>
            </w:r>
          </w:p>
          <w:p w:rsidRPr="004051EE" w:rsidR="006C5126" w:rsidP="00A93333" w:rsidRDefault="006C5126" w14:paraId="2DD69255" w14:textId="77777777">
            <w:pPr>
              <w:pStyle w:val="Lijstalinea"/>
              <w:numPr>
                <w:ilvl w:val="0"/>
                <w:numId w:val="10"/>
              </w:numPr>
            </w:pPr>
            <w:r w:rsidRPr="004051EE">
              <w:t>Aantal uitvoeringen volledig</w:t>
            </w:r>
            <w:r>
              <w:t>e</w:t>
            </w:r>
            <w:r w:rsidRPr="004051EE">
              <w:t xml:space="preserve"> programma:</w:t>
            </w:r>
            <w:r w:rsidRPr="004051EE">
              <w:tab/>
            </w:r>
            <w:proofErr w:type="spellStart"/>
            <w:r w:rsidRPr="004051EE">
              <w:rPr>
                <w:i/>
              </w:rPr>
              <w:t>Fv</w:t>
            </w:r>
            <w:proofErr w:type="spellEnd"/>
          </w:p>
          <w:p w:rsidRPr="004051EE" w:rsidR="006C5126" w:rsidP="00A93333" w:rsidRDefault="006C5126" w14:paraId="1BB8A06C" w14:textId="77777777">
            <w:pPr>
              <w:pStyle w:val="Lijstalinea"/>
              <w:numPr>
                <w:ilvl w:val="0"/>
                <w:numId w:val="10"/>
              </w:numPr>
            </w:pPr>
            <w:r w:rsidRPr="004051EE">
              <w:t>Aantal uitvoeringen basisprogramma:</w:t>
            </w:r>
            <w:r w:rsidRPr="004051EE">
              <w:tab/>
            </w:r>
            <w:r w:rsidRPr="004051EE">
              <w:tab/>
            </w:r>
            <w:proofErr w:type="spellStart"/>
            <w:r w:rsidRPr="004051EE">
              <w:rPr>
                <w:i/>
              </w:rPr>
              <w:t>Fb</w:t>
            </w:r>
            <w:proofErr w:type="spellEnd"/>
          </w:p>
          <w:p w:rsidRPr="004051EE" w:rsidR="006C5126" w:rsidP="00A93333" w:rsidRDefault="006C5126" w14:paraId="14EF0509" w14:textId="77777777">
            <w:pPr>
              <w:pStyle w:val="Lijstalinea"/>
              <w:numPr>
                <w:ilvl w:val="0"/>
                <w:numId w:val="10"/>
              </w:numPr>
            </w:pPr>
            <w:r w:rsidRPr="004051EE">
              <w:t>Productienorm voor basisprogramma:</w:t>
            </w:r>
            <w:r w:rsidRPr="004051EE">
              <w:tab/>
            </w:r>
            <w:r w:rsidRPr="004051EE">
              <w:tab/>
            </w:r>
            <w:proofErr w:type="spellStart"/>
            <w:r w:rsidRPr="004051EE">
              <w:rPr>
                <w:i/>
              </w:rPr>
              <w:t>Prod_b</w:t>
            </w:r>
            <w:proofErr w:type="spellEnd"/>
          </w:p>
          <w:p w:rsidRPr="004051EE" w:rsidR="006C5126" w:rsidP="00A93333" w:rsidRDefault="006C5126" w14:paraId="30A0EDC8" w14:textId="77777777">
            <w:pPr>
              <w:pStyle w:val="Lijstalinea"/>
              <w:numPr>
                <w:ilvl w:val="0"/>
                <w:numId w:val="10"/>
              </w:numPr>
            </w:pPr>
            <w:r w:rsidRPr="004051EE">
              <w:t>Productienorm voor volledig</w:t>
            </w:r>
            <w:r>
              <w:t>e</w:t>
            </w:r>
            <w:r w:rsidRPr="004051EE">
              <w:t xml:space="preserve"> programma:</w:t>
            </w:r>
            <w:r w:rsidRPr="004051EE">
              <w:tab/>
            </w:r>
            <w:proofErr w:type="spellStart"/>
            <w:r w:rsidRPr="004051EE">
              <w:rPr>
                <w:i/>
              </w:rPr>
              <w:t>Prod_v</w:t>
            </w:r>
            <w:proofErr w:type="spellEnd"/>
          </w:p>
          <w:p w:rsidRPr="004051EE" w:rsidR="006C5126" w:rsidP="00A93333" w:rsidRDefault="006C5126" w14:paraId="28CEDE62" w14:textId="77777777">
            <w:pPr>
              <w:pStyle w:val="Lijstalinea"/>
              <w:numPr>
                <w:ilvl w:val="0"/>
                <w:numId w:val="10"/>
              </w:numPr>
              <w:rPr>
                <w:i/>
                <w:lang w:val="en-US"/>
              </w:rPr>
            </w:pPr>
            <w:proofErr w:type="spellStart"/>
            <w:r w:rsidRPr="004051EE">
              <w:rPr>
                <w:lang w:val="en-US"/>
              </w:rPr>
              <w:t>Integrale</w:t>
            </w:r>
            <w:proofErr w:type="spellEnd"/>
            <w:r w:rsidRPr="004051EE">
              <w:rPr>
                <w:lang w:val="en-US"/>
              </w:rPr>
              <w:t xml:space="preserve"> </w:t>
            </w:r>
            <w:proofErr w:type="spellStart"/>
            <w:r w:rsidRPr="004051EE">
              <w:rPr>
                <w:lang w:val="en-US"/>
              </w:rPr>
              <w:t>productienorm</w:t>
            </w:r>
            <w:proofErr w:type="spellEnd"/>
            <w:r w:rsidRPr="004051EE">
              <w:rPr>
                <w:lang w:val="en-US"/>
              </w:rPr>
              <w:t>:</w:t>
            </w:r>
            <w:r w:rsidRPr="004051EE">
              <w:rPr>
                <w:lang w:val="en-US"/>
              </w:rPr>
              <w:tab/>
            </w:r>
            <w:r w:rsidRPr="004051EE">
              <w:rPr>
                <w:lang w:val="en-US"/>
              </w:rPr>
              <w:tab/>
            </w:r>
            <w:r w:rsidRPr="004051EE">
              <w:rPr>
                <w:lang w:val="en-US"/>
              </w:rPr>
              <w:tab/>
            </w:r>
            <w:r w:rsidRPr="004051EE">
              <w:rPr>
                <w:lang w:val="en-US"/>
              </w:rPr>
              <w:tab/>
            </w:r>
            <w:proofErr w:type="spellStart"/>
            <w:r w:rsidRPr="004051EE">
              <w:rPr>
                <w:i/>
                <w:lang w:val="en-US"/>
              </w:rPr>
              <w:t>Prod_i</w:t>
            </w:r>
            <w:proofErr w:type="spellEnd"/>
          </w:p>
          <w:p w:rsidRPr="004051EE" w:rsidR="006C5126" w:rsidP="006C5126" w:rsidRDefault="006C5126" w14:paraId="23362F71" w14:textId="77777777">
            <w:pPr>
              <w:rPr>
                <w:lang w:val="en-US"/>
              </w:rPr>
            </w:pPr>
          </w:p>
          <w:p w:rsidRPr="00A6537C" w:rsidR="006C5126" w:rsidP="006C5126" w:rsidRDefault="006C5126" w14:paraId="70C6D3B8" w14:textId="77777777">
            <w:pPr>
              <w:rPr>
                <w:i/>
              </w:rPr>
            </w:pPr>
            <w:r w:rsidRPr="00A6537C">
              <w:rPr>
                <w:i/>
                <w:noProof/>
              </w:rPr>
              <mc:AlternateContent>
                <mc:Choice Requires="wps">
                  <w:drawing>
                    <wp:anchor distT="0" distB="0" distL="114300" distR="114300" simplePos="0" relativeHeight="251659264" behindDoc="0" locked="0" layoutInCell="1" allowOverlap="1" wp14:anchorId="66843FFB" wp14:editId="7A975EBD">
                      <wp:simplePos x="0" y="0"/>
                      <wp:positionH relativeFrom="column">
                        <wp:posOffset>1322705</wp:posOffset>
                      </wp:positionH>
                      <wp:positionV relativeFrom="paragraph">
                        <wp:posOffset>194945</wp:posOffset>
                      </wp:positionV>
                      <wp:extent cx="2171700" cy="0"/>
                      <wp:effectExtent l="0" t="0" r="0" b="0"/>
                      <wp:wrapNone/>
                      <wp:docPr id="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2683E85">
                    <v:line id="Line 20"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04.15pt,15.35pt" to="275.15pt,15.35pt" w14:anchorId="52BEB4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MOEwIAACkEAAAOAAAAZHJzL2Uyb0RvYy54bWysU02P2jAQvVfqf7B8h3wUW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"/>
                  </w:pict>
                </mc:Fallback>
              </mc:AlternateContent>
            </w:r>
            <w:r>
              <w:rPr>
                <w:i/>
              </w:rPr>
              <w:tab/>
            </w:r>
            <w:r>
              <w:rPr>
                <w:i/>
              </w:rPr>
              <w:tab/>
            </w:r>
            <w:r>
              <w:rPr>
                <w:i/>
              </w:rPr>
              <w:tab/>
            </w:r>
            <w:r>
              <w:rPr>
                <w:i/>
              </w:rPr>
              <w:tab/>
            </w:r>
            <w:r>
              <w:rPr>
                <w:i/>
              </w:rPr>
              <w:tab/>
            </w:r>
            <w:r w:rsidRPr="00A6537C">
              <w:rPr>
                <w:i/>
              </w:rPr>
              <w:t>Fa</w:t>
            </w:r>
          </w:p>
          <w:p w:rsidRPr="00A6537C" w:rsidR="006C5126" w:rsidP="006C5126" w:rsidRDefault="006C5126" w14:paraId="16B53999" w14:textId="77777777">
            <w:pPr>
              <w:rPr>
                <w:i/>
                <w:lang w:val="en-US"/>
              </w:rPr>
            </w:pPr>
            <w:r w:rsidRPr="00A6537C">
              <w:rPr>
                <w:i/>
                <w:noProof/>
              </w:rPr>
              <mc:AlternateContent>
                <mc:Choice Requires="wps">
                  <w:drawing>
                    <wp:anchor distT="0" distB="0" distL="114300" distR="114300" simplePos="0" relativeHeight="251661312" behindDoc="0" locked="0" layoutInCell="1" allowOverlap="1" wp14:anchorId="1C1A81B5" wp14:editId="3FEEB8C6">
                      <wp:simplePos x="0" y="0"/>
                      <wp:positionH relativeFrom="column">
                        <wp:posOffset>2541905</wp:posOffset>
                      </wp:positionH>
                      <wp:positionV relativeFrom="paragraph">
                        <wp:posOffset>182880</wp:posOffset>
                      </wp:positionV>
                      <wp:extent cx="550545" cy="0"/>
                      <wp:effectExtent l="0" t="0" r="0" b="0"/>
                      <wp:wrapNone/>
                      <wp:docPr id="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674AB52">
                    <v:line id="Line 22"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00.15pt,14.4pt" to="243.5pt,14.4pt" w14:anchorId="69681A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"/>
                  </w:pict>
                </mc:Fallback>
              </mc:AlternateContent>
            </w:r>
            <w:r w:rsidRPr="00A6537C">
              <w:rPr>
                <w:i/>
                <w:noProof/>
              </w:rPr>
              <mc:AlternateContent>
                <mc:Choice Requires="wps">
                  <w:drawing>
                    <wp:anchor distT="0" distB="0" distL="114300" distR="114300" simplePos="0" relativeHeight="251660288" behindDoc="0" locked="0" layoutInCell="1" allowOverlap="1" wp14:anchorId="44334A5D" wp14:editId="7EB8A1BB">
                      <wp:simplePos x="0" y="0"/>
                      <wp:positionH relativeFrom="column">
                        <wp:posOffset>1646555</wp:posOffset>
                      </wp:positionH>
                      <wp:positionV relativeFrom="paragraph">
                        <wp:posOffset>172720</wp:posOffset>
                      </wp:positionV>
                      <wp:extent cx="550545" cy="0"/>
                      <wp:effectExtent l="0" t="0" r="0" b="0"/>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A310941">
                    <v:line id="Line 21"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29.65pt,13.6pt" to="173pt,13.6pt" w14:anchorId="596D6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"/>
                  </w:pict>
                </mc:Fallback>
              </mc:AlternateContent>
            </w:r>
            <w:proofErr w:type="spellStart"/>
            <w:r w:rsidRPr="00A6537C">
              <w:rPr>
                <w:i/>
              </w:rPr>
              <w:t>Prod_i</w:t>
            </w:r>
            <w:proofErr w:type="spellEnd"/>
            <w:r w:rsidRPr="00A6537C">
              <w:rPr>
                <w:i/>
              </w:rPr>
              <w:t xml:space="preserve"> = </w:t>
            </w:r>
            <w:r w:rsidRPr="00A6537C">
              <w:rPr>
                <w:i/>
              </w:rPr>
              <w:tab/>
            </w:r>
            <w:r w:rsidRPr="00A6537C">
              <w:rPr>
                <w:i/>
              </w:rPr>
              <w:tab/>
            </w:r>
            <w:r w:rsidRPr="00A6537C">
              <w:rPr>
                <w:i/>
              </w:rPr>
              <w:t xml:space="preserve"> </w:t>
            </w:r>
            <w:r>
              <w:rPr>
                <w:i/>
              </w:rPr>
              <w:tab/>
            </w:r>
            <w:proofErr w:type="spellStart"/>
            <w:r w:rsidRPr="00A6537C">
              <w:rPr>
                <w:i/>
                <w:lang w:val="en-US"/>
              </w:rPr>
              <w:t>Fv</w:t>
            </w:r>
            <w:proofErr w:type="spellEnd"/>
            <w:r w:rsidRPr="00A6537C">
              <w:rPr>
                <w:i/>
                <w:lang w:val="en-US"/>
              </w:rPr>
              <w:tab/>
            </w:r>
            <w:r w:rsidRPr="00A6537C">
              <w:rPr>
                <w:i/>
                <w:lang w:val="en-US"/>
              </w:rPr>
              <w:tab/>
            </w:r>
            <w:r w:rsidRPr="00A6537C">
              <w:rPr>
                <w:i/>
                <w:lang w:val="en-US"/>
              </w:rPr>
              <w:t xml:space="preserve"> Fb</w:t>
            </w:r>
          </w:p>
          <w:p w:rsidRPr="00A6537C" w:rsidR="006C5126" w:rsidP="006C5126" w:rsidRDefault="006C5126" w14:paraId="416F70E2" w14:textId="77777777">
            <w:pPr>
              <w:rPr>
                <w:lang w:val="en-US"/>
              </w:rPr>
            </w:pPr>
            <w:r w:rsidRPr="00A6537C">
              <w:rPr>
                <w:i/>
                <w:lang w:val="en-US"/>
              </w:rPr>
              <w:tab/>
            </w:r>
            <w:r w:rsidRPr="00A6537C">
              <w:rPr>
                <w:i/>
                <w:lang w:val="en-US"/>
              </w:rPr>
              <w:tab/>
            </w:r>
            <w:r w:rsidRPr="00A6537C">
              <w:rPr>
                <w:i/>
                <w:lang w:val="en-US"/>
              </w:rPr>
              <w:tab/>
            </w:r>
            <w:r w:rsidRPr="00A6537C">
              <w:rPr>
                <w:i/>
                <w:lang w:val="en-US"/>
              </w:rPr>
              <w:t xml:space="preserve">       </w:t>
            </w:r>
            <w:proofErr w:type="spellStart"/>
            <w:r w:rsidRPr="00A6537C">
              <w:rPr>
                <w:i/>
                <w:lang w:val="en-US"/>
              </w:rPr>
              <w:t>Prod_v</w:t>
            </w:r>
            <w:proofErr w:type="spellEnd"/>
            <w:r w:rsidRPr="00A6537C">
              <w:rPr>
                <w:i/>
                <w:lang w:val="en-US"/>
              </w:rPr>
              <w:t xml:space="preserve">    +     </w:t>
            </w:r>
            <w:proofErr w:type="spellStart"/>
            <w:r w:rsidRPr="00A6537C">
              <w:rPr>
                <w:i/>
                <w:lang w:val="en-US"/>
              </w:rPr>
              <w:t>Prod_b</w:t>
            </w:r>
            <w:proofErr w:type="spellEnd"/>
          </w:p>
        </w:tc>
      </w:tr>
    </w:tbl>
    <w:p w:rsidRPr="00A6537C" w:rsidR="006C5126" w:rsidP="006C5126" w:rsidRDefault="006C5126" w14:paraId="1F714683" w14:textId="77777777">
      <w:pPr>
        <w:rPr>
          <w:lang w:val="en-US"/>
        </w:rPr>
      </w:pPr>
    </w:p>
    <w:p w:rsidR="006C5126" w:rsidP="00BE00A1" w:rsidRDefault="006C5126" w14:paraId="57AACA8F" w14:textId="77777777">
      <w:pPr>
        <w:pStyle w:val="Kop3"/>
        <w:numPr>
          <w:ilvl w:val="2"/>
          <w:numId w:val="1"/>
        </w:numPr>
      </w:pPr>
      <w:bookmarkStart w:name="_Toc135732952" w:id="6"/>
      <w:r>
        <w:t>Normen periodiek vloeronderhoud</w:t>
      </w:r>
      <w:bookmarkEnd w:id="6"/>
    </w:p>
    <w:p w:rsidR="006C5126" w:rsidP="006C5126" w:rsidRDefault="006C5126" w14:paraId="4E29A7EA" w14:textId="77777777">
      <w:r>
        <w:t>Het periodiek vloeronderhoud is voor een gedeelte vastgelegd per ruimte en vindt voor een gedeelte op afroep plaats. Voor het gedeelte dat is vastgelegd per ruimte is een frequentie vastgesteld. Opdrachtnemer dient deze werkzaamheden in de periodieke planning mee te nemen.</w:t>
      </w:r>
    </w:p>
    <w:p w:rsidR="006C5126" w:rsidP="006C5126" w:rsidRDefault="006C5126" w14:paraId="2F1B9F4A" w14:textId="77777777"/>
    <w:p w:rsidR="006C5126" w:rsidP="006C5126" w:rsidRDefault="006C5126" w14:paraId="51BAA735" w14:textId="14F8263F">
      <w:r>
        <w:t xml:space="preserve">Voor de definitie van de handelingen van het periodiek vloeronderhoud wordt verwezen naar </w:t>
      </w:r>
      <w:r w:rsidRPr="00A6537C">
        <w:rPr>
          <w:highlight w:val="yellow"/>
        </w:rPr>
        <w:t xml:space="preserve">Bijlage </w:t>
      </w:r>
      <w:r w:rsidR="00795011">
        <w:rPr>
          <w:highlight w:val="yellow"/>
        </w:rPr>
        <w:t>A</w:t>
      </w:r>
      <w:r w:rsidRPr="00A6537C">
        <w:rPr>
          <w:highlight w:val="yellow"/>
        </w:rPr>
        <w:t>.4</w:t>
      </w:r>
      <w:r>
        <w:t>.</w:t>
      </w:r>
    </w:p>
    <w:p w:rsidR="006C5126" w:rsidP="006C5126" w:rsidRDefault="006C5126" w14:paraId="00AD877B" w14:textId="77777777"/>
    <w:p w:rsidR="006C5126" w:rsidP="006C5126" w:rsidRDefault="006C5126" w14:paraId="1C332A64" w14:textId="77777777">
      <w:r>
        <w:t>Om een gerichte calculatie te kunnen maken heeft Inschrijver in de invultabel de mogelijkheid om per werkprogramma een productienorm op te geven. Deze productienorm zal ongeacht de frequentie worden gehanteerd.</w:t>
      </w:r>
    </w:p>
    <w:p w:rsidR="006C5126" w:rsidP="006C5126" w:rsidRDefault="006C5126" w14:paraId="71EDF45A" w14:textId="77777777"/>
    <w:p w:rsidR="006C5126" w:rsidP="006C5126" w:rsidRDefault="006C5126" w14:paraId="50C4049D" w14:textId="77777777">
      <w:r>
        <w:t xml:space="preserve">Bij het uitvoeren van deze werkzaamheden dient Inschrijver er rekening mee te houden dat Opdrachtnemer alle eenvoudig verplaatsbare elementen voorafgaand aan de uitvoering van de handeling dient te verplaatsen en na de uitvoering van de handeling weer dient terug te plaatsen. </w:t>
      </w:r>
    </w:p>
    <w:p w:rsidR="006C5126" w:rsidP="006C5126" w:rsidRDefault="006C5126" w14:paraId="0AF1CA17" w14:textId="77777777"/>
    <w:p w:rsidR="006C5126" w:rsidP="006C5126" w:rsidRDefault="006C5126" w14:paraId="78E279AB" w14:textId="77777777">
      <w:r>
        <w:t>In onderstaand schema treft Inschrijver de onderscheidende normcodes voor het periodiek vloeronderhoud aan:</w:t>
      </w:r>
    </w:p>
    <w:p w:rsidR="006C5126" w:rsidP="006C5126" w:rsidRDefault="006C5126" w14:paraId="2362807F" w14:textId="77777777"/>
    <w:tbl>
      <w:tblPr>
        <w:tblStyle w:val="Tabelraster"/>
        <w:tblW w:w="0" w:type="auto"/>
        <w:tblLook w:val="04A0" w:firstRow="1" w:lastRow="0" w:firstColumn="1" w:lastColumn="0" w:noHBand="0" w:noVBand="1"/>
      </w:tblPr>
      <w:tblGrid>
        <w:gridCol w:w="1838"/>
        <w:gridCol w:w="2125"/>
        <w:gridCol w:w="1600"/>
        <w:gridCol w:w="1978"/>
        <w:gridCol w:w="1519"/>
      </w:tblGrid>
      <w:tr w:rsidR="006C5126" w:rsidTr="006C5126" w14:paraId="11C3A552" w14:textId="77777777">
        <w:tc>
          <w:tcPr>
            <w:tcW w:w="1838" w:type="dxa"/>
            <w:shd w:val="clear" w:color="auto" w:fill="D9D9D9" w:themeFill="background1" w:themeFillShade="D9"/>
            <w:vAlign w:val="center"/>
          </w:tcPr>
          <w:p w:rsidRPr="006E6E97" w:rsidR="006C5126" w:rsidP="006C5126" w:rsidRDefault="006C5126" w14:paraId="14E846DB" w14:textId="77777777">
            <w:pPr>
              <w:rPr>
                <w:b/>
              </w:rPr>
            </w:pPr>
            <w:r w:rsidRPr="006E6E97">
              <w:rPr>
                <w:b/>
              </w:rPr>
              <w:t>WERK-PROGRAMMA</w:t>
            </w:r>
          </w:p>
        </w:tc>
        <w:tc>
          <w:tcPr>
            <w:tcW w:w="2126" w:type="dxa"/>
            <w:shd w:val="clear" w:color="auto" w:fill="D9D9D9" w:themeFill="background1" w:themeFillShade="D9"/>
            <w:vAlign w:val="center"/>
          </w:tcPr>
          <w:p w:rsidRPr="006E6E97" w:rsidR="006C5126" w:rsidP="006C5126" w:rsidRDefault="006C5126" w14:paraId="2DF2F44F" w14:textId="77777777">
            <w:pPr>
              <w:rPr>
                <w:b/>
              </w:rPr>
            </w:pPr>
            <w:r w:rsidRPr="006E6E97">
              <w:rPr>
                <w:b/>
              </w:rPr>
              <w:t>RUIMTE</w:t>
            </w:r>
            <w:r>
              <w:rPr>
                <w:b/>
              </w:rPr>
              <w:t>-CATEGORIE</w:t>
            </w:r>
          </w:p>
        </w:tc>
        <w:tc>
          <w:tcPr>
            <w:tcW w:w="1601" w:type="dxa"/>
            <w:shd w:val="clear" w:color="auto" w:fill="D9D9D9" w:themeFill="background1" w:themeFillShade="D9"/>
            <w:vAlign w:val="center"/>
          </w:tcPr>
          <w:p w:rsidRPr="006E6E97" w:rsidR="006C5126" w:rsidP="006C5126" w:rsidRDefault="006C5126" w14:paraId="5C934FBE" w14:textId="77777777">
            <w:pPr>
              <w:rPr>
                <w:b/>
              </w:rPr>
            </w:pPr>
            <w:r>
              <w:rPr>
                <w:b/>
              </w:rPr>
              <w:t>SOORT</w:t>
            </w:r>
          </w:p>
        </w:tc>
        <w:tc>
          <w:tcPr>
            <w:tcW w:w="1978" w:type="dxa"/>
            <w:shd w:val="clear" w:color="auto" w:fill="D9D9D9" w:themeFill="background1" w:themeFillShade="D9"/>
            <w:vAlign w:val="center"/>
          </w:tcPr>
          <w:p w:rsidRPr="006E6E97" w:rsidR="006C5126" w:rsidP="006C5126" w:rsidRDefault="006C5126" w14:paraId="1A670C16" w14:textId="77777777">
            <w:pPr>
              <w:rPr>
                <w:b/>
              </w:rPr>
            </w:pPr>
            <w:r>
              <w:rPr>
                <w:b/>
              </w:rPr>
              <w:t>RUIMTESOORT-CODE</w:t>
            </w:r>
          </w:p>
        </w:tc>
        <w:tc>
          <w:tcPr>
            <w:tcW w:w="1519" w:type="dxa"/>
            <w:shd w:val="clear" w:color="auto" w:fill="D9D9D9" w:themeFill="background1" w:themeFillShade="D9"/>
            <w:vAlign w:val="center"/>
          </w:tcPr>
          <w:p w:rsidRPr="006E6E97" w:rsidR="006C5126" w:rsidP="006C5126" w:rsidRDefault="006C5126" w14:paraId="7E475638" w14:textId="77777777">
            <w:pPr>
              <w:rPr>
                <w:b/>
              </w:rPr>
            </w:pPr>
            <w:r>
              <w:rPr>
                <w:b/>
              </w:rPr>
              <w:t>NORMCODE BASIS</w:t>
            </w:r>
          </w:p>
        </w:tc>
      </w:tr>
      <w:tr w:rsidR="006C5126" w:rsidTr="006C5126" w14:paraId="28BB6DA2" w14:textId="77777777">
        <w:tc>
          <w:tcPr>
            <w:tcW w:w="1838" w:type="dxa"/>
            <w:shd w:val="clear" w:color="auto" w:fill="F2F2F2" w:themeFill="background1" w:themeFillShade="F2"/>
            <w:vAlign w:val="center"/>
          </w:tcPr>
          <w:p w:rsidR="006C5126" w:rsidP="006C5126" w:rsidRDefault="006C5126" w14:paraId="19AA01C0" w14:textId="77777777">
            <w:r>
              <w:t>XB</w:t>
            </w:r>
          </w:p>
        </w:tc>
        <w:tc>
          <w:tcPr>
            <w:tcW w:w="2126" w:type="dxa"/>
            <w:vAlign w:val="center"/>
          </w:tcPr>
          <w:p w:rsidR="006C5126" w:rsidP="006C5126" w:rsidRDefault="006C5126" w14:paraId="2A11D6C0" w14:textId="77777777">
            <w:r>
              <w:t>Periodiek vloeren</w:t>
            </w:r>
          </w:p>
        </w:tc>
        <w:tc>
          <w:tcPr>
            <w:tcW w:w="1601" w:type="dxa"/>
            <w:vAlign w:val="center"/>
          </w:tcPr>
          <w:p w:rsidR="006C5126" w:rsidP="006C5126" w:rsidRDefault="006C5126" w14:paraId="09685FD7" w14:textId="77777777">
            <w:r>
              <w:t>Beschermd</w:t>
            </w:r>
          </w:p>
        </w:tc>
        <w:tc>
          <w:tcPr>
            <w:tcW w:w="1978" w:type="dxa"/>
            <w:vAlign w:val="center"/>
          </w:tcPr>
          <w:p w:rsidR="006C5126" w:rsidP="006C5126" w:rsidRDefault="006C5126" w14:paraId="043177A7" w14:textId="77777777">
            <w:r>
              <w:t>X</w:t>
            </w:r>
          </w:p>
        </w:tc>
        <w:tc>
          <w:tcPr>
            <w:tcW w:w="1519" w:type="dxa"/>
            <w:vAlign w:val="center"/>
          </w:tcPr>
          <w:p w:rsidR="006C5126" w:rsidP="006C5126" w:rsidRDefault="006C5126" w14:paraId="78C7EC26" w14:textId="77777777">
            <w:r>
              <w:t>XBB</w:t>
            </w:r>
          </w:p>
        </w:tc>
      </w:tr>
    </w:tbl>
    <w:p w:rsidR="006C5126" w:rsidP="006C5126" w:rsidRDefault="006C5126" w14:paraId="3969B532" w14:textId="77777777"/>
    <w:p w:rsidR="006C5126" w:rsidP="006C5126" w:rsidRDefault="006C5126" w14:paraId="275914BC" w14:textId="77777777">
      <w:r>
        <w:t>Het vloerprogramma dat aan een ruimte wordt toegekend is een combinatie van de normcode en een benoemde frequentie.</w:t>
      </w:r>
    </w:p>
    <w:p w:rsidR="006C5126" w:rsidP="00BE00A1" w:rsidRDefault="006C5126" w14:paraId="1F7D3469" w14:textId="77777777">
      <w:pPr>
        <w:pStyle w:val="Kop3"/>
        <w:numPr>
          <w:ilvl w:val="2"/>
          <w:numId w:val="1"/>
        </w:numPr>
      </w:pPr>
      <w:bookmarkStart w:name="_Toc135732953" w:id="7"/>
      <w:r>
        <w:t>Calculatie</w:t>
      </w:r>
      <w:bookmarkEnd w:id="7"/>
    </w:p>
    <w:p w:rsidR="006C5126" w:rsidP="006C5126" w:rsidRDefault="006C5126" w14:paraId="215057E5" w14:textId="124E7803">
      <w:r>
        <w:t xml:space="preserve">In </w:t>
      </w:r>
      <w:r w:rsidRPr="00B03508">
        <w:rPr>
          <w:highlight w:val="yellow"/>
        </w:rPr>
        <w:t xml:space="preserve">Bijlage </w:t>
      </w:r>
      <w:r w:rsidR="001C3FDE">
        <w:rPr>
          <w:highlight w:val="yellow"/>
        </w:rPr>
        <w:t>B</w:t>
      </w:r>
      <w:r>
        <w:t xml:space="preserve"> zijn alle gehanteerde werkprogramma’s te vinden. In de voorgaande paragrafen vindt Inschrijver de zogenoemde normcodes.</w:t>
      </w:r>
    </w:p>
    <w:p w:rsidR="006C5126" w:rsidP="006C5126" w:rsidRDefault="006C5126" w14:paraId="2248A510" w14:textId="77777777">
      <w:r>
        <w:t xml:space="preserve">Per normcode dient Inschrijver een productienorm en uurtarief toe te kennen. Voorts heeft elke normcode een type, waarmee wordt aangegeven in welke eenheden de </w:t>
      </w:r>
      <w:r>
        <w:lastRenderedPageBreak/>
        <w:t>productienorm wordt weergegeven. Dit kan bijvoorbeeld zijn: stuks/uur, uur, m²/uur, m² vloer/uur.</w:t>
      </w:r>
    </w:p>
    <w:p w:rsidR="006C5126" w:rsidP="006C5126" w:rsidRDefault="006C5126" w14:paraId="57F12B7B" w14:textId="77777777"/>
    <w:p w:rsidRPr="00B03508" w:rsidR="006C5126" w:rsidP="006C5126" w:rsidRDefault="006C5126" w14:paraId="5A1DF143" w14:textId="77777777">
      <w:pPr>
        <w:rPr>
          <w:i/>
        </w:rPr>
      </w:pPr>
      <w:r w:rsidRPr="00B03508">
        <w:rPr>
          <w:i/>
        </w:rPr>
        <w:t>Productienorm</w:t>
      </w:r>
    </w:p>
    <w:p w:rsidR="006C5126" w:rsidP="00A93333" w:rsidRDefault="006C5126" w14:paraId="49BD808A" w14:textId="77777777">
      <w:pPr>
        <w:pStyle w:val="Lijstalinea"/>
        <w:numPr>
          <w:ilvl w:val="0"/>
          <w:numId w:val="11"/>
        </w:numPr>
      </w:pPr>
      <w:r>
        <w:t>De productienorm geeft de werksnelheid aan in de aangegeven eenheid.</w:t>
      </w:r>
    </w:p>
    <w:p w:rsidR="006C5126" w:rsidP="00A93333" w:rsidRDefault="006C5126" w14:paraId="05F908E0" w14:textId="77777777">
      <w:pPr>
        <w:pStyle w:val="Lijstalinea"/>
        <w:numPr>
          <w:ilvl w:val="0"/>
          <w:numId w:val="11"/>
        </w:numPr>
      </w:pPr>
      <w:r>
        <w:t>De productienormen dienen tijdens een aanbesteding door de Inschrijvers te worden vastgesteld, waarna deze voor de gehele contractperiode vastliggen.</w:t>
      </w:r>
    </w:p>
    <w:p w:rsidR="006C5126" w:rsidP="00A93333" w:rsidRDefault="006C5126" w14:paraId="3DD62B94" w14:textId="77777777">
      <w:pPr>
        <w:pStyle w:val="Lijstalinea"/>
        <w:numPr>
          <w:ilvl w:val="0"/>
          <w:numId w:val="11"/>
        </w:numPr>
      </w:pPr>
      <w:r>
        <w:t>De productienormen dienen zodanig te zijn opgegeven dat deze van toepassing kunnen zijn voor alle betrokken locaties ongeacht eventuele verschillen in de gebruikersdiscipline.</w:t>
      </w:r>
    </w:p>
    <w:p w:rsidR="006C5126" w:rsidP="00A93333" w:rsidRDefault="006C5126" w14:paraId="5C529B10" w14:textId="77777777">
      <w:pPr>
        <w:pStyle w:val="Lijstalinea"/>
        <w:numPr>
          <w:ilvl w:val="0"/>
          <w:numId w:val="11"/>
        </w:numPr>
      </w:pPr>
      <w:r>
        <w:t>De productienormen voor de basis programma’s dienen ongeacht de frequentie van toepassing te zijn.</w:t>
      </w:r>
    </w:p>
    <w:p w:rsidR="006C5126" w:rsidP="00A93333" w:rsidRDefault="006C5126" w14:paraId="6813ADE5" w14:textId="77777777">
      <w:pPr>
        <w:pStyle w:val="Lijstalinea"/>
        <w:numPr>
          <w:ilvl w:val="0"/>
          <w:numId w:val="11"/>
        </w:numPr>
      </w:pPr>
      <w:r>
        <w:t>De productienormen voor de volledige programma’s dienen ongeacht eventuele extra toegekende basis programma’s van toepassing te zijn.</w:t>
      </w:r>
    </w:p>
    <w:p w:rsidR="006C5126" w:rsidP="00A93333" w:rsidRDefault="006C5126" w14:paraId="56031869" w14:textId="77777777">
      <w:pPr>
        <w:pStyle w:val="Lijstalinea"/>
        <w:numPr>
          <w:ilvl w:val="0"/>
          <w:numId w:val="11"/>
        </w:numPr>
      </w:pPr>
      <w:r>
        <w:t>De productienormen voor de vloerprogramma’s dienen ongeacht de frequentie van toepassing te zijn.</w:t>
      </w:r>
    </w:p>
    <w:p w:rsidR="006C5126" w:rsidP="00A93333" w:rsidRDefault="006C5126" w14:paraId="4FCC5567" w14:textId="77777777">
      <w:pPr>
        <w:pStyle w:val="Lijstalinea"/>
        <w:numPr>
          <w:ilvl w:val="0"/>
          <w:numId w:val="11"/>
        </w:numPr>
      </w:pPr>
      <w:r>
        <w:t>De productienormen dienen haalbaar te zijn.</w:t>
      </w:r>
    </w:p>
    <w:p w:rsidR="006C5126" w:rsidP="00A93333" w:rsidRDefault="006C5126" w14:paraId="6CF5216A" w14:textId="77777777">
      <w:pPr>
        <w:pStyle w:val="Lijstalinea"/>
        <w:numPr>
          <w:ilvl w:val="0"/>
          <w:numId w:val="11"/>
        </w:numPr>
      </w:pPr>
      <w:r>
        <w:t>Opdrachtgever behoudt zich het recht voor om de haalbaarheid van alle aangeboden productienormen te toetsen aan de markt en/of deskundigen uit de markt.</w:t>
      </w:r>
    </w:p>
    <w:p w:rsidR="006C5126" w:rsidP="00A93333" w:rsidRDefault="006C5126" w14:paraId="130FC6E9" w14:textId="77777777">
      <w:pPr>
        <w:pStyle w:val="Lijstalinea"/>
        <w:numPr>
          <w:ilvl w:val="0"/>
          <w:numId w:val="11"/>
        </w:numPr>
      </w:pPr>
      <w:r>
        <w:t xml:space="preserve">Indien Opdrachtgever van mening is dat één of meer gehanteerde productienorm(en) niet haalbaar is/zijn, behoudt zij zich het recht voor de gehele Inschrijving waarop deze betrekking heeft als niet bestekconform te kenmerken. </w:t>
      </w:r>
    </w:p>
    <w:p w:rsidR="006C5126" w:rsidP="006C5126" w:rsidRDefault="006C5126" w14:paraId="5F4EA598" w14:textId="77777777"/>
    <w:p w:rsidR="006C5126" w:rsidP="006C5126" w:rsidRDefault="006C5126" w14:paraId="6733A6F6" w14:textId="77777777">
      <w:r>
        <w:t>Uurtarief</w:t>
      </w:r>
    </w:p>
    <w:p w:rsidRPr="00E177BE" w:rsidR="006C5126" w:rsidP="00A93333" w:rsidRDefault="006C5126" w14:paraId="4399170A" w14:textId="451E607C">
      <w:pPr>
        <w:pStyle w:val="Lijstalinea"/>
        <w:numPr>
          <w:ilvl w:val="0"/>
          <w:numId w:val="12"/>
        </w:numPr>
      </w:pPr>
      <w:r w:rsidRPr="00E177BE">
        <w:t xml:space="preserve">Het uurtarief dient </w:t>
      </w:r>
      <w:r w:rsidRPr="00E177BE" w:rsidR="00E177BE">
        <w:t xml:space="preserve">minimaal </w:t>
      </w:r>
      <w:r w:rsidRPr="00E177BE">
        <w:t>conform prijspeil 202</w:t>
      </w:r>
      <w:r w:rsidRPr="00E177BE" w:rsidR="00E177BE">
        <w:t>3</w:t>
      </w:r>
      <w:r w:rsidRPr="00E177BE">
        <w:t xml:space="preserve"> te zijn.</w:t>
      </w:r>
    </w:p>
    <w:p w:rsidRPr="00E177BE" w:rsidR="006C5126" w:rsidP="00A93333" w:rsidRDefault="006C5126" w14:paraId="6315B525" w14:textId="77777777">
      <w:pPr>
        <w:pStyle w:val="Lijstalinea"/>
        <w:numPr>
          <w:ilvl w:val="0"/>
          <w:numId w:val="12"/>
        </w:numPr>
      </w:pPr>
      <w:r w:rsidRPr="00E177BE">
        <w:t>De uurtarieven dienen tijdens een aanbesteding door de Inschrijvers te worden vastgesteld, waarna deze voor de gehele contractperiode vastliggen, met uitzondering van aanpassingen als gevolg van Prijsindexering zoals vastgelegd in de overeengekomen voorwaarden.</w:t>
      </w:r>
    </w:p>
    <w:p w:rsidRPr="00E177BE" w:rsidR="006C5126" w:rsidP="00A93333" w:rsidRDefault="006C5126" w14:paraId="52D33677" w14:textId="77777777">
      <w:pPr>
        <w:pStyle w:val="Lijstalinea"/>
        <w:numPr>
          <w:ilvl w:val="0"/>
          <w:numId w:val="12"/>
        </w:numPr>
      </w:pPr>
      <w:r w:rsidRPr="00E177BE">
        <w:t>De uurtarieven dienen te zijn gebaseerd op de in dit bestek aangegeven aantallen werkdagen. Het daadwerkelijk aantal gewerkte dagen kan per jaar verschillen als gevolg van feestdagen die wel of niet op werkdagen vallen. Een afwijking van 1 tot 5 dagen komt niet voor verrekening in aanmerking.</w:t>
      </w:r>
    </w:p>
    <w:p w:rsidRPr="00E177BE" w:rsidR="006C5126" w:rsidP="00A93333" w:rsidRDefault="006C5126" w14:paraId="0BDD4DE6" w14:textId="77777777">
      <w:pPr>
        <w:pStyle w:val="Lijstalinea"/>
        <w:numPr>
          <w:ilvl w:val="0"/>
          <w:numId w:val="12"/>
        </w:numPr>
      </w:pPr>
      <w:r w:rsidRPr="00E177BE">
        <w:t>De inzet van jeugdige medewerkers mag niet meer dan 5% van het totaal aantal hoogfrequente uren bedragen. Jeugdige medewerkers dienen minimaal 18 jaren oud te zijn.</w:t>
      </w:r>
    </w:p>
    <w:p w:rsidRPr="00E177BE" w:rsidR="006C5126" w:rsidP="00A93333" w:rsidRDefault="006C5126" w14:paraId="44021BCA" w14:textId="77777777">
      <w:pPr>
        <w:pStyle w:val="Lijstalinea"/>
        <w:numPr>
          <w:ilvl w:val="0"/>
          <w:numId w:val="12"/>
        </w:numPr>
      </w:pPr>
      <w:r w:rsidRPr="00E177BE">
        <w:t>In alle gevallen dient Inschrijver materiaal/middelen/machines in het uurtarief op te nemen. Deze kunnen niet apart worden gefactureerd.</w:t>
      </w:r>
    </w:p>
    <w:p w:rsidRPr="00E177BE" w:rsidR="006C5126" w:rsidP="00A93333" w:rsidRDefault="006C5126" w14:paraId="1FF0E6CE" w14:textId="77777777">
      <w:pPr>
        <w:pStyle w:val="Lijstalinea"/>
        <w:numPr>
          <w:ilvl w:val="0"/>
          <w:numId w:val="12"/>
        </w:numPr>
      </w:pPr>
      <w:r w:rsidRPr="00E177BE">
        <w:t>Inschrijver dient ervan uit te gaan dat tijdens de periode van de Overeenkomst geen meerkosten meer zullen worden betaald voor de inzet van materiaal, middelen en machines.</w:t>
      </w:r>
    </w:p>
    <w:p w:rsidRPr="00E177BE" w:rsidR="006C5126" w:rsidP="00A93333" w:rsidRDefault="006C5126" w14:paraId="77D33F2E" w14:textId="77777777">
      <w:pPr>
        <w:pStyle w:val="Lijstalinea"/>
        <w:numPr>
          <w:ilvl w:val="0"/>
          <w:numId w:val="12"/>
        </w:numPr>
      </w:pPr>
      <w:r w:rsidRPr="00E177BE">
        <w:t>Het uurtarief dient alle kosten betreffende de uitvoering van de schoonmaak te omvatten, zoals:</w:t>
      </w:r>
    </w:p>
    <w:p w:rsidR="006C5126" w:rsidP="00A93333" w:rsidRDefault="006C5126" w14:paraId="7E2BB973" w14:textId="77777777">
      <w:pPr>
        <w:pStyle w:val="Lijstalinea"/>
        <w:numPr>
          <w:ilvl w:val="1"/>
          <w:numId w:val="12"/>
        </w:numPr>
      </w:pPr>
      <w:r>
        <w:t>loonkosten;</w:t>
      </w:r>
    </w:p>
    <w:p w:rsidR="006C5126" w:rsidP="00A93333" w:rsidRDefault="006C5126" w14:paraId="6E7666C9" w14:textId="77777777">
      <w:pPr>
        <w:pStyle w:val="Lijstalinea"/>
        <w:numPr>
          <w:ilvl w:val="1"/>
          <w:numId w:val="12"/>
        </w:numPr>
      </w:pPr>
      <w:r>
        <w:t>de kosten van plastic/afvalzakken/prullenbakzakken, enz. (Deze kunnen niet apart worden gefactureerd.);</w:t>
      </w:r>
    </w:p>
    <w:p w:rsidR="006C5126" w:rsidP="00A93333" w:rsidRDefault="006C5126" w14:paraId="4F523085" w14:textId="77777777">
      <w:pPr>
        <w:pStyle w:val="Lijstalinea"/>
        <w:numPr>
          <w:ilvl w:val="1"/>
          <w:numId w:val="12"/>
        </w:numPr>
      </w:pPr>
      <w:r>
        <w:t>gebruik van gangbaar materieel (m.u.v. steigers en hoogwerkers);</w:t>
      </w:r>
    </w:p>
    <w:p w:rsidR="006C5126" w:rsidP="00A93333" w:rsidRDefault="006C5126" w14:paraId="1F1C2FC4" w14:textId="77777777">
      <w:pPr>
        <w:pStyle w:val="Lijstalinea"/>
        <w:numPr>
          <w:ilvl w:val="1"/>
          <w:numId w:val="12"/>
        </w:numPr>
      </w:pPr>
      <w:r>
        <w:lastRenderedPageBreak/>
        <w:t>kosten voor het verzamelen en afvoeren restmaterialen/afval;</w:t>
      </w:r>
    </w:p>
    <w:p w:rsidR="006C5126" w:rsidP="00A93333" w:rsidRDefault="006C5126" w14:paraId="176136B1" w14:textId="77777777">
      <w:pPr>
        <w:pStyle w:val="Lijstalinea"/>
        <w:numPr>
          <w:ilvl w:val="1"/>
          <w:numId w:val="12"/>
        </w:numPr>
      </w:pPr>
      <w:r>
        <w:t>reistijd en kilometers van en naar de werkplek;</w:t>
      </w:r>
    </w:p>
    <w:p w:rsidR="006C5126" w:rsidP="00A93333" w:rsidRDefault="006C5126" w14:paraId="077BD888" w14:textId="77777777">
      <w:pPr>
        <w:pStyle w:val="Lijstalinea"/>
        <w:numPr>
          <w:ilvl w:val="1"/>
          <w:numId w:val="12"/>
        </w:numPr>
      </w:pPr>
      <w:r>
        <w:t>eventuele kosten voor aansturing d.m.v. (in)directe leiding;</w:t>
      </w:r>
    </w:p>
    <w:p w:rsidR="006C5126" w:rsidP="00A93333" w:rsidRDefault="006C5126" w14:paraId="352E7DAC" w14:textId="77777777">
      <w:pPr>
        <w:pStyle w:val="Lijstalinea"/>
        <w:numPr>
          <w:ilvl w:val="1"/>
          <w:numId w:val="12"/>
        </w:numPr>
      </w:pPr>
      <w:r>
        <w:t>overheadkosten;</w:t>
      </w:r>
    </w:p>
    <w:p w:rsidR="006C5126" w:rsidP="00A93333" w:rsidRDefault="006C5126" w14:paraId="53980607" w14:textId="77777777">
      <w:pPr>
        <w:pStyle w:val="Lijstalinea"/>
        <w:numPr>
          <w:ilvl w:val="1"/>
          <w:numId w:val="12"/>
        </w:numPr>
      </w:pPr>
      <w:r>
        <w:t>parkeergelden;</w:t>
      </w:r>
    </w:p>
    <w:p w:rsidR="006C5126" w:rsidP="00A93333" w:rsidRDefault="006C5126" w14:paraId="0A2C0C85" w14:textId="77777777">
      <w:pPr>
        <w:pStyle w:val="Lijstalinea"/>
        <w:numPr>
          <w:ilvl w:val="1"/>
          <w:numId w:val="12"/>
        </w:numPr>
      </w:pPr>
      <w:r>
        <w:t>winst en risico.</w:t>
      </w:r>
    </w:p>
    <w:p w:rsidR="006C5126" w:rsidP="006C5126" w:rsidRDefault="006C5126" w14:paraId="56E8F2DA" w14:textId="77777777">
      <w:pPr>
        <w:pStyle w:val="Lijstalinea"/>
      </w:pPr>
      <w:r>
        <w:t>Deze opsomming is niet uitputtend. Opdrachtgever gaat er vanuit dat de Opdrachtnemer zelf weet welke eventuele overige kosten voor de uitvoering van de schoonmaak noodzakelijk zijn.</w:t>
      </w:r>
    </w:p>
    <w:p w:rsidR="006C5126" w:rsidP="00A93333" w:rsidRDefault="006C5126" w14:paraId="41B9794D" w14:textId="77777777">
      <w:pPr>
        <w:pStyle w:val="Lijstalinea"/>
        <w:numPr>
          <w:ilvl w:val="0"/>
          <w:numId w:val="13"/>
        </w:numPr>
      </w:pPr>
      <w:r>
        <w:t>Opdrachtgever accepteert geen betalingskorting op alle gevraagde uurtarieven en/of afroepprijzen.</w:t>
      </w:r>
    </w:p>
    <w:p w:rsidR="006C5126" w:rsidP="00A93333" w:rsidRDefault="006C5126" w14:paraId="036F4C3A" w14:textId="77777777">
      <w:pPr>
        <w:pStyle w:val="Lijstalinea"/>
        <w:numPr>
          <w:ilvl w:val="0"/>
          <w:numId w:val="13"/>
        </w:numPr>
      </w:pPr>
      <w:r>
        <w:t xml:space="preserve">De uurtarieven en afroepprijzen, zoals deze door Inschrijver dienen te worden aangeboden betreffende het criterium prijs, dienen volledig op zichzelf te staan en haalbaar te zijn. Inschrijver mag zich niet beroepen op het feit dat kosten en/of componenten van kosten zijn verdisconteerd in andere onderdelen van de offerte. </w:t>
      </w:r>
    </w:p>
    <w:p w:rsidR="006C5126" w:rsidP="006C5126" w:rsidRDefault="006C5126" w14:paraId="5FCC0AF6" w14:textId="77777777"/>
    <w:p w:rsidR="006C5126" w:rsidP="006C5126" w:rsidRDefault="006C5126" w14:paraId="31CD5A8E" w14:textId="77777777">
      <w:r>
        <w:t xml:space="preserve">Indien de Inschrijving van Inschrijver in strijd is met bovengenoemde dan zal haar offerte als niet </w:t>
      </w:r>
      <w:proofErr w:type="spellStart"/>
      <w:r>
        <w:t>besteksconform</w:t>
      </w:r>
      <w:proofErr w:type="spellEnd"/>
      <w:r>
        <w:t xml:space="preserve"> terzijde worden gelegd. </w:t>
      </w:r>
    </w:p>
    <w:p w:rsidR="006C5126" w:rsidP="00BE00A1" w:rsidRDefault="006C5126" w14:paraId="2E17D599" w14:textId="77777777">
      <w:pPr>
        <w:pStyle w:val="Kop3"/>
        <w:numPr>
          <w:ilvl w:val="2"/>
          <w:numId w:val="1"/>
        </w:numPr>
      </w:pPr>
      <w:bookmarkStart w:name="_Toc135732954" w:id="8"/>
      <w:r>
        <w:t>Ruimtestaat/bestek</w:t>
      </w:r>
      <w:bookmarkEnd w:id="8"/>
    </w:p>
    <w:p w:rsidR="006C5126" w:rsidP="006C5126" w:rsidRDefault="006C5126" w14:paraId="636A2A84" w14:textId="77777777">
      <w:r>
        <w:t>De ruimtestaat (ofwel bestek) bestaat uit een ruimte inventarisatie, waaraan per ruimte, voor zover van toepassing, schoonmaakprogramma’s zijn toegekend.</w:t>
      </w:r>
    </w:p>
    <w:p w:rsidR="006C5126" w:rsidP="006C5126" w:rsidRDefault="006C5126" w14:paraId="7AEE0548" w14:textId="77777777"/>
    <w:p w:rsidR="006C5126" w:rsidP="006C5126" w:rsidRDefault="006C5126" w14:paraId="184D9A9D" w14:textId="77777777">
      <w:r>
        <w:t>Afhankelijk van het type programma wordt een hoeveelheid aangegeven. De hoeveelheid bestaat uit een oppervlakte in m².</w:t>
      </w:r>
    </w:p>
    <w:p w:rsidR="006C5126" w:rsidP="006C5126" w:rsidRDefault="006C5126" w14:paraId="74312B76" w14:textId="77777777">
      <w:r>
        <w:t>De hoeveelheid in combinatie met de productienorm bepaalt de hoeveelheid tijd die voor een ruimte wordt berekend voor de uitvoering van het betreffende programma.</w:t>
      </w:r>
    </w:p>
    <w:p w:rsidR="006C5126" w:rsidP="006C5126" w:rsidRDefault="006C5126" w14:paraId="1D5D3113" w14:textId="77777777">
      <w:r>
        <w:t>De hoeveelheid tijd in combinatie met het uurtarief bepaalt de kosten voor de uitvoering van het betreffende programma.</w:t>
      </w:r>
    </w:p>
    <w:p w:rsidR="006C5126" w:rsidP="006C5126" w:rsidRDefault="006C5126" w14:paraId="1B306C43" w14:textId="77777777"/>
    <w:p w:rsidR="006C5126" w:rsidP="006C5126" w:rsidRDefault="006C5126" w14:paraId="2BB60F52" w14:textId="77777777">
      <w:r>
        <w:t>De berekende tijd voor een ruimte is de optelling van de tijd van de programma’s die zijn toegekend aan de ruimte.</w:t>
      </w:r>
    </w:p>
    <w:p w:rsidR="006C5126" w:rsidP="006C5126" w:rsidRDefault="006C5126" w14:paraId="0276937C" w14:textId="77777777">
      <w:r>
        <w:t>De berekende kosten voor een ruimte worden gevormd door de optelling van de kosten van de programma’s die zijn toegekend aan de ruimte.</w:t>
      </w:r>
    </w:p>
    <w:p w:rsidR="006C5126" w:rsidP="006C5126" w:rsidRDefault="006C5126" w14:paraId="1A04B598" w14:textId="77777777"/>
    <w:p w:rsidR="006C5126" w:rsidP="006C5126" w:rsidRDefault="006C5126" w14:paraId="41B74EE1" w14:textId="77777777">
      <w:r>
        <w:t>De berekening van de totaaltijd en totaalkosten van het schoonmaakwerk worden gevormd door de optelling van respectievelijk de tijd en kosten van alle ruimten in onderhoud volgens het bestek.</w:t>
      </w:r>
    </w:p>
    <w:p w:rsidR="006C5126" w:rsidP="006C5126" w:rsidRDefault="006C5126" w14:paraId="3059E33C" w14:textId="77777777"/>
    <w:p w:rsidR="006C5126" w:rsidP="006C5126" w:rsidRDefault="006C5126" w14:paraId="036F31F1" w14:textId="77777777">
      <w:r>
        <w:t>Opdrachtgever is bevoegd om de programma’s naar eigen inzicht tijdens een contractperiode te wijzigen. Op basis van hoeveelheden, normen en uurtarieven zullen vervolgens de eventuele herziene totaalkosten worden berekend.</w:t>
      </w:r>
    </w:p>
    <w:p w:rsidR="006C5126" w:rsidP="006C5126" w:rsidRDefault="006C5126" w14:paraId="5BDBA66B" w14:textId="77777777"/>
    <w:p w:rsidR="006C5126" w:rsidP="006C5126" w:rsidRDefault="006C5126" w14:paraId="148C35BC" w14:textId="77777777">
      <w:r>
        <w:t>Wijzigingen alsmede eventuele kostenconsequenties zullen door middel van email, post of tijdens evaluatiegesprekken worden doorgegeven. Eventuele kosten voor het realiseren van wijzigingen komen niet voor vergoeding in aanmerking.</w:t>
      </w:r>
    </w:p>
    <w:p w:rsidR="006C5126" w:rsidP="006C5126" w:rsidRDefault="006C5126" w14:paraId="61F61F1F" w14:textId="77777777"/>
    <w:p w:rsidR="006C5126" w:rsidP="006C5126" w:rsidRDefault="006C5126" w14:paraId="3A14E073" w14:textId="77777777">
      <w:r>
        <w:t>Kleine wijzigingen zullen minimaal een maand voor ingangsdatum worden doorgegeven.</w:t>
      </w:r>
    </w:p>
    <w:p w:rsidR="006C5126" w:rsidP="006C5126" w:rsidRDefault="006C5126" w14:paraId="4DF35CBD" w14:textId="77777777">
      <w:r>
        <w:lastRenderedPageBreak/>
        <w:t>Grote wijzigingen zullen minimaal twee maanden voor ingangsdatum worden doorgegeven.</w:t>
      </w:r>
    </w:p>
    <w:p w:rsidR="006C5126" w:rsidP="006C5126" w:rsidRDefault="006C5126" w14:paraId="0C39AB03" w14:textId="77777777"/>
    <w:p w:rsidR="006C5126" w:rsidP="006C5126" w:rsidRDefault="006C5126" w14:paraId="1B62383B" w14:textId="77777777">
      <w:r>
        <w:t>Indien het noodzakelijk is om taakkaarten en/of planning aan te passen als gevolg van wijzigingen, dan dient dit voor de ingangsdatum van de wijzigingen gerealiseerd te zijn.</w:t>
      </w:r>
    </w:p>
    <w:p w:rsidR="006C5126" w:rsidP="006C5126" w:rsidRDefault="006C5126" w14:paraId="2213F45F" w14:textId="77777777"/>
    <w:p w:rsidR="006C5126" w:rsidP="006C5126" w:rsidRDefault="006C5126" w14:paraId="7292982E" w14:textId="0ED984B6">
      <w:r>
        <w:t xml:space="preserve">Inschrijver vindt de ruimtestaat/het bestek in </w:t>
      </w:r>
      <w:r w:rsidRPr="00280644">
        <w:rPr>
          <w:highlight w:val="yellow"/>
        </w:rPr>
        <w:t xml:space="preserve">Bijlage </w:t>
      </w:r>
      <w:r w:rsidR="00795011">
        <w:rPr>
          <w:highlight w:val="yellow"/>
        </w:rPr>
        <w:t>D</w:t>
      </w:r>
      <w:r>
        <w:t>.</w:t>
      </w:r>
    </w:p>
    <w:p w:rsidR="006C5126" w:rsidP="00BE00A1" w:rsidRDefault="006C5126" w14:paraId="7CE51B56" w14:textId="77777777">
      <w:pPr>
        <w:pStyle w:val="Kop3"/>
        <w:numPr>
          <w:ilvl w:val="2"/>
          <w:numId w:val="1"/>
        </w:numPr>
      </w:pPr>
      <w:bookmarkStart w:name="_Toc135732955" w:id="9"/>
      <w:r>
        <w:t>Periodieke werkzaamheden</w:t>
      </w:r>
      <w:bookmarkEnd w:id="9"/>
      <w:r>
        <w:t xml:space="preserve"> </w:t>
      </w:r>
    </w:p>
    <w:p w:rsidR="006C5126" w:rsidP="006C5126" w:rsidRDefault="006C5126" w14:paraId="7C56B18B" w14:textId="77777777">
      <w:r>
        <w:t xml:space="preserve">Enkele periodieke werkzaamheden (werkzaamheden welke minder dan 1 maal per week dienen te worden uitgevoerd) zijn uit de werkprogramma’s weggelaten. Opdrachtnemer zal deze werkzaamheden op afroep tegen vaststaande uurtarieven of vaststaande staffelprijzen dienen uit te voeren. </w:t>
      </w:r>
    </w:p>
    <w:p w:rsidR="006C5126" w:rsidP="006C5126" w:rsidRDefault="006C5126" w14:paraId="24E612B7" w14:textId="77777777"/>
    <w:p w:rsidR="006C5126" w:rsidP="006C5126" w:rsidRDefault="006C5126" w14:paraId="2968BBA4" w14:textId="77777777">
      <w:r>
        <w:t xml:space="preserve">De uurtarieven en staffelprijzen die door Opdrachtgever voor deze werkzaamheden zullen worden gehanteerd zijn de uurtarieven en staffelprijzen zoals uitgevraagd onder het criterium prijs. </w:t>
      </w:r>
    </w:p>
    <w:p w:rsidR="006C5126" w:rsidP="006C5126" w:rsidRDefault="006C5126" w14:paraId="31F34F28" w14:textId="77777777"/>
    <w:p w:rsidR="006C5126" w:rsidP="006C5126" w:rsidRDefault="006C5126" w14:paraId="5E307D6F" w14:textId="77777777">
      <w:r>
        <w:t>In het algemeen geldt dat:</w:t>
      </w:r>
    </w:p>
    <w:p w:rsidR="006C5126" w:rsidP="00A93333" w:rsidRDefault="006C5126" w14:paraId="0548E53E" w14:textId="77777777">
      <w:pPr>
        <w:pStyle w:val="Lijstalinea"/>
        <w:numPr>
          <w:ilvl w:val="0"/>
          <w:numId w:val="14"/>
        </w:numPr>
      </w:pPr>
      <w:r>
        <w:t>Periodieke werkzaamheden waarvoor een staffelprijs per m²/stuk(s) per uur/stuk(s) per minuut is overeengekomen dienen, indien afgeroepen, tegen deze door Inschrijver aangeboden staffelprijzen uitgevoerd te worden.</w:t>
      </w:r>
    </w:p>
    <w:p w:rsidR="006C5126" w:rsidP="00A93333" w:rsidRDefault="006C5126" w14:paraId="588F2DCD" w14:textId="43383A0E">
      <w:pPr>
        <w:pStyle w:val="Lijstalinea"/>
        <w:numPr>
          <w:ilvl w:val="0"/>
          <w:numId w:val="14"/>
        </w:numPr>
      </w:pPr>
      <w:r>
        <w:t xml:space="preserve">Periodieke werkzaamheden welke niet tegen een staffelprijs per m²/stuk(s) per uur/stuk(s) per minuut kunnen worden uitgevoerd dienen tegen de door Inschrijver aangeboden regie-uurtarieven uitgevoerd te worden. De definitie van regiewerkzaamheden is beschreven in </w:t>
      </w:r>
      <w:r w:rsidRPr="005B76B3">
        <w:rPr>
          <w:highlight w:val="yellow"/>
        </w:rPr>
        <w:t xml:space="preserve">paragraaf </w:t>
      </w:r>
      <w:r w:rsidR="00E177BE">
        <w:rPr>
          <w:highlight w:val="yellow"/>
        </w:rPr>
        <w:t>2</w:t>
      </w:r>
      <w:r w:rsidRPr="005B76B3">
        <w:rPr>
          <w:highlight w:val="yellow"/>
        </w:rPr>
        <w:t>.4.</w:t>
      </w:r>
      <w:r>
        <w:t xml:space="preserve"> Hierbij geldt:</w:t>
      </w:r>
    </w:p>
    <w:p w:rsidR="006C5126" w:rsidP="00A93333" w:rsidRDefault="006C5126" w14:paraId="07DCE6BF" w14:textId="77777777">
      <w:pPr>
        <w:pStyle w:val="Lijstalinea"/>
        <w:numPr>
          <w:ilvl w:val="1"/>
          <w:numId w:val="14"/>
        </w:numPr>
      </w:pPr>
      <w:r>
        <w:t>Uurtarief medewerker regiewerkzaamheden is van toepassing op alle niet-</w:t>
      </w:r>
      <w:r w:rsidRPr="001840ED">
        <w:rPr>
          <w:u w:val="single"/>
        </w:rPr>
        <w:t>specialistische</w:t>
      </w:r>
      <w:r>
        <w:t xml:space="preserve"> regiewerkzaamheden.</w:t>
      </w:r>
    </w:p>
    <w:p w:rsidR="006C5126" w:rsidP="00A93333" w:rsidRDefault="006C5126" w14:paraId="408CD5A0" w14:textId="77777777">
      <w:pPr>
        <w:pStyle w:val="Lijstalinea"/>
        <w:numPr>
          <w:ilvl w:val="1"/>
          <w:numId w:val="14"/>
        </w:numPr>
      </w:pPr>
      <w:r>
        <w:t xml:space="preserve">Uurtarief medewerker regiewerkzaamheden (specialistisch) is van toepassing op alle specialistische regiewerkzaamheden, uitgezonderd het verwijderen van graffiti. </w:t>
      </w:r>
    </w:p>
    <w:p w:rsidR="006C5126" w:rsidP="00A93333" w:rsidRDefault="006C5126" w14:paraId="75EC235A" w14:textId="77777777">
      <w:pPr>
        <w:pStyle w:val="Lijstalinea"/>
        <w:numPr>
          <w:ilvl w:val="1"/>
          <w:numId w:val="14"/>
        </w:numPr>
      </w:pPr>
      <w:r>
        <w:t>Uurtarief medewerker graffiti verwijdering (specialistisch) is van toepassing op het op basis van regie verwijderen van graffiti op gevels, muren en deuren.</w:t>
      </w:r>
    </w:p>
    <w:p w:rsidR="006C5126" w:rsidP="006C5126" w:rsidRDefault="006C5126" w14:paraId="7F1537CA" w14:textId="77777777"/>
    <w:p w:rsidR="006C5126" w:rsidP="006C5126" w:rsidRDefault="006C5126" w14:paraId="6C0A4993" w14:textId="77777777">
      <w:r>
        <w:t xml:space="preserve">Offertes voor regieopdrachten dienen op basis van de overeengekomen uurtarieven te worden ingediend. Opdrachtnemer dient een offerte binnen 1 week na aanvraag aan te leveren. </w:t>
      </w:r>
    </w:p>
    <w:p w:rsidR="006C5126" w:rsidP="006C5126" w:rsidRDefault="006C5126" w14:paraId="61B57CB8" w14:textId="77777777"/>
    <w:p w:rsidR="006C5126" w:rsidP="006C5126" w:rsidRDefault="006C5126" w14:paraId="0A7E837A" w14:textId="77777777">
      <w:r>
        <w:t>Opdrachtgever behoudt zich het recht voor om regie en afroepwerkzaamheden door een derde te laten uitvoeren. Dit zal gebeuren indien Opdrachtnemer:</w:t>
      </w:r>
    </w:p>
    <w:p w:rsidR="006C5126" w:rsidP="00A93333" w:rsidRDefault="006C5126" w14:paraId="328690A0" w14:textId="77777777">
      <w:pPr>
        <w:pStyle w:val="Lijstalinea"/>
        <w:numPr>
          <w:ilvl w:val="0"/>
          <w:numId w:val="15"/>
        </w:numPr>
      </w:pPr>
      <w:r>
        <w:t>niet binnen de afgesproken tijd een offerte kan inleveren;</w:t>
      </w:r>
    </w:p>
    <w:p w:rsidR="006C5126" w:rsidP="00A93333" w:rsidRDefault="006C5126" w14:paraId="6F671187" w14:textId="77777777">
      <w:pPr>
        <w:pStyle w:val="Lijstalinea"/>
        <w:numPr>
          <w:ilvl w:val="0"/>
          <w:numId w:val="15"/>
        </w:numPr>
      </w:pPr>
      <w:r>
        <w:t>de werkzaamheden niet op tijd kan uitvoeren;</w:t>
      </w:r>
    </w:p>
    <w:p w:rsidR="006C5126" w:rsidP="00A93333" w:rsidRDefault="006C5126" w14:paraId="60186C37" w14:textId="77777777">
      <w:pPr>
        <w:pStyle w:val="Lijstalinea"/>
        <w:numPr>
          <w:ilvl w:val="0"/>
          <w:numId w:val="15"/>
        </w:numPr>
      </w:pPr>
      <w:r>
        <w:t>een regieopdracht niet of niet juist heeft uitgevoerd.</w:t>
      </w:r>
    </w:p>
    <w:p w:rsidR="006C5126" w:rsidP="00BE00A1" w:rsidRDefault="006C5126" w14:paraId="23FC63B5" w14:textId="77777777">
      <w:pPr>
        <w:pStyle w:val="Kop3"/>
        <w:numPr>
          <w:ilvl w:val="2"/>
          <w:numId w:val="1"/>
        </w:numPr>
      </w:pPr>
      <w:bookmarkStart w:name="_Toc135732956" w:id="10"/>
      <w:r>
        <w:t>Mutaties in het schoonmaakbestek</w:t>
      </w:r>
      <w:bookmarkEnd w:id="10"/>
    </w:p>
    <w:p w:rsidR="006C5126" w:rsidP="006C5126" w:rsidRDefault="006C5126" w14:paraId="2489D58C" w14:textId="68704318">
      <w:r>
        <w:t xml:space="preserve">Door diverse oorzaken kan het schoonmaakbestek wijzigen, dat wil zeggen dat er werkzaamheden en/of ruimten vervallen, wijzigen en/of bijkomen. Indien er wijzigingen </w:t>
      </w:r>
      <w:r>
        <w:lastRenderedPageBreak/>
        <w:t xml:space="preserve">plaatsvinden wordt </w:t>
      </w:r>
      <w:r w:rsidR="001850E2">
        <w:t>Opdrachtnemer</w:t>
      </w:r>
      <w:r>
        <w:t xml:space="preserve"> hier tevoren van op de hoogte gesteld. Er zal in dat geval een herzien schoonmaakbestek worden opgesteld en vervolgens op basis van de geldende normeringen en tarieven een herziene prijs worden vastgesteld. Deze prijs zal schriftelijk met Opdrachtnemer worden gecommuniceerd.</w:t>
      </w:r>
    </w:p>
    <w:p w:rsidR="006C5126" w:rsidP="006C5126" w:rsidRDefault="006C5126" w14:paraId="56D21793" w14:textId="77777777"/>
    <w:p w:rsidR="006C5126" w:rsidP="006C5126" w:rsidRDefault="006C5126" w14:paraId="54DF59B0" w14:textId="77777777">
      <w:r>
        <w:t xml:space="preserve">Ten aanzien van het schoonmaakbestek en mogelijke mutaties verwacht Opdrachtgever een proactieve houding van Opdrachtnemer, zodat Opdrachtgever hier zoveel mogelijk in wordt ontzorgd. </w:t>
      </w:r>
    </w:p>
    <w:p w:rsidR="006C5126" w:rsidP="006C5126" w:rsidRDefault="006C5126" w14:paraId="1780955F" w14:textId="77777777"/>
    <w:p w:rsidR="006C5126" w:rsidP="006C5126" w:rsidRDefault="006C5126" w14:paraId="3AEF2E96" w14:textId="22D31248">
      <w:r>
        <w:t xml:space="preserve">Inschrijver vindt de toekenningen van taken aan de ruimten in </w:t>
      </w:r>
      <w:r w:rsidRPr="001840ED">
        <w:rPr>
          <w:highlight w:val="yellow"/>
        </w:rPr>
        <w:t xml:space="preserve">Bijlage </w:t>
      </w:r>
      <w:r w:rsidR="00795011">
        <w:rPr>
          <w:highlight w:val="yellow"/>
        </w:rPr>
        <w:t>D</w:t>
      </w:r>
      <w:r>
        <w:t>.</w:t>
      </w:r>
    </w:p>
    <w:p w:rsidR="006C5126" w:rsidP="00BE00A1" w:rsidRDefault="006C5126" w14:paraId="04DAF881" w14:textId="77777777">
      <w:pPr>
        <w:pStyle w:val="Kop3"/>
        <w:numPr>
          <w:ilvl w:val="2"/>
          <w:numId w:val="1"/>
        </w:numPr>
      </w:pPr>
      <w:bookmarkStart w:name="_Toc135732957" w:id="11"/>
      <w:r>
        <w:t>Planningsvoorschriften</w:t>
      </w:r>
      <w:bookmarkEnd w:id="11"/>
    </w:p>
    <w:p w:rsidR="006C5126" w:rsidP="006C5126" w:rsidRDefault="006C5126" w14:paraId="5F7C0F54" w14:textId="77777777">
      <w:r>
        <w:t xml:space="preserve">Er wordt binnen het schoonmaakbestek onderscheid gemaakt in de volgende </w:t>
      </w:r>
      <w:proofErr w:type="spellStart"/>
      <w:r>
        <w:t>dagsoorten</w:t>
      </w:r>
      <w:proofErr w:type="spellEnd"/>
      <w:r>
        <w:t>:</w:t>
      </w:r>
    </w:p>
    <w:p w:rsidR="006C5126" w:rsidP="00A93333" w:rsidRDefault="006C5126" w14:paraId="3564F8A3" w14:textId="77777777">
      <w:pPr>
        <w:pStyle w:val="Lijstalinea"/>
        <w:numPr>
          <w:ilvl w:val="0"/>
          <w:numId w:val="16"/>
        </w:numPr>
      </w:pPr>
      <w:r>
        <w:t>Werkdag;</w:t>
      </w:r>
    </w:p>
    <w:p w:rsidR="006C5126" w:rsidP="00A93333" w:rsidRDefault="00E177BE" w14:paraId="7DA34700" w14:textId="3BE75645">
      <w:pPr>
        <w:pStyle w:val="Lijstalinea"/>
        <w:numPr>
          <w:ilvl w:val="0"/>
          <w:numId w:val="16"/>
        </w:numPr>
      </w:pPr>
      <w:r>
        <w:t>Weekenddag</w:t>
      </w:r>
      <w:r w:rsidR="006C5126">
        <w:t>.</w:t>
      </w:r>
    </w:p>
    <w:p w:rsidR="006C5126" w:rsidP="006C5126" w:rsidRDefault="006C5126" w14:paraId="7BE7B745" w14:textId="77777777"/>
    <w:p w:rsidRPr="001840ED" w:rsidR="006C5126" w:rsidP="006C5126" w:rsidRDefault="006C5126" w14:paraId="036EBE0B" w14:textId="77777777">
      <w:pPr>
        <w:rPr>
          <w:b/>
        </w:rPr>
      </w:pPr>
      <w:r w:rsidRPr="001840ED">
        <w:rPr>
          <w:b/>
        </w:rPr>
        <w:tab/>
      </w:r>
      <w:r w:rsidRPr="001840ED">
        <w:rPr>
          <w:b/>
        </w:rPr>
        <w:t>Werkdag</w:t>
      </w:r>
    </w:p>
    <w:p w:rsidRPr="001C3FDE" w:rsidR="006C5126" w:rsidP="006C5126" w:rsidRDefault="006C5126" w14:paraId="4A7D55BB" w14:textId="3CA3A655">
      <w:r>
        <w:t xml:space="preserve">Dit betreft werkzaamheden op werkdagen. De </w:t>
      </w:r>
      <w:proofErr w:type="spellStart"/>
      <w:r>
        <w:t>dagsoort</w:t>
      </w:r>
      <w:proofErr w:type="spellEnd"/>
      <w:r>
        <w:t xml:space="preserve"> ‘werkdag’ betreft alle dagen, minus weekenddagen, schoolvakanties en nationale </w:t>
      </w:r>
      <w:r w:rsidRPr="001C3FDE">
        <w:t>feestdagen. Het daadwerkelijk aantal werkdagen kan per locatie verschillen. Standaard wordt uitgegaan van 2</w:t>
      </w:r>
      <w:r w:rsidRPr="001C3FDE" w:rsidR="00E177BE">
        <w:t>55</w:t>
      </w:r>
      <w:r w:rsidRPr="001C3FDE">
        <w:t xml:space="preserve"> werkdagen per jaar, ook wel aangeduid als de operationele periode. </w:t>
      </w:r>
    </w:p>
    <w:p w:rsidRPr="001C3FDE" w:rsidR="006C5126" w:rsidP="006C5126" w:rsidRDefault="006C5126" w14:paraId="454EC771" w14:textId="77777777"/>
    <w:p w:rsidRPr="001C3FDE" w:rsidR="00E177BE" w:rsidP="00E177BE" w:rsidRDefault="00E177BE" w14:paraId="2576DC53" w14:textId="3C54395F">
      <w:pPr>
        <w:tabs>
          <w:tab w:val="left" w:pos="567"/>
        </w:tabs>
        <w:rPr>
          <w:b/>
        </w:rPr>
      </w:pPr>
      <w:r w:rsidRPr="001C3FDE">
        <w:rPr>
          <w:b/>
        </w:rPr>
        <w:tab/>
      </w:r>
      <w:r w:rsidRPr="001C3FDE">
        <w:rPr>
          <w:b/>
        </w:rPr>
        <w:t>Weekenddag</w:t>
      </w:r>
    </w:p>
    <w:p w:rsidRPr="001C3FDE" w:rsidR="00E177BE" w:rsidP="00E177BE" w:rsidRDefault="00E177BE" w14:paraId="5BEF26DB" w14:textId="38F38BE9">
      <w:pPr>
        <w:tabs>
          <w:tab w:val="left" w:pos="567"/>
        </w:tabs>
      </w:pPr>
      <w:r w:rsidR="00E177BE">
        <w:rPr/>
        <w:t xml:space="preserve">Dit betreft werkzaamheden op weekenddagen. De </w:t>
      </w:r>
      <w:r w:rsidR="00E177BE">
        <w:rPr/>
        <w:t>dagsoort</w:t>
      </w:r>
      <w:r w:rsidR="00E177BE">
        <w:rPr/>
        <w:t xml:space="preserve"> ‘weekenddag’ betreft alleen dagen tijdens weekenden waarop schoonmaakwerkzaamheden plaats dienen te vinden. Het daadwerkelijk aantal weekenddagen verschilt per locatie en wordt in het bestek duidelijk aangegeven per locatie. </w:t>
      </w:r>
      <w:commentRangeStart w:id="12"/>
      <w:commentRangeStart w:id="1153216957"/>
      <w:r w:rsidR="00E177BE">
        <w:rPr/>
        <w:t>Sommige locaties hebben geen werkzaamheden in de weekenden.</w:t>
      </w:r>
      <w:commentRangeEnd w:id="12"/>
      <w:r>
        <w:rPr>
          <w:rStyle w:val="CommentReference"/>
        </w:rPr>
        <w:commentReference w:id="12"/>
      </w:r>
      <w:commentRangeEnd w:id="1153216957"/>
      <w:r>
        <w:rPr>
          <w:rStyle w:val="CommentReference"/>
        </w:rPr>
        <w:commentReference w:id="1153216957"/>
      </w:r>
    </w:p>
    <w:p w:rsidRPr="001C3FDE" w:rsidR="006C5126" w:rsidP="006C5126" w:rsidRDefault="006C5126" w14:paraId="080B91AB" w14:textId="77777777"/>
    <w:p w:rsidRPr="001C3FDE" w:rsidR="006C5126" w:rsidP="006C5126" w:rsidRDefault="006C5126" w14:paraId="3EDFFA01" w14:textId="77777777">
      <w:pPr>
        <w:rPr>
          <w:b/>
        </w:rPr>
      </w:pPr>
      <w:r w:rsidRPr="001C3FDE">
        <w:rPr>
          <w:b/>
        </w:rPr>
        <w:tab/>
      </w:r>
      <w:r w:rsidRPr="001C3FDE">
        <w:rPr>
          <w:b/>
        </w:rPr>
        <w:t>Frequenties</w:t>
      </w:r>
    </w:p>
    <w:p w:rsidRPr="001C3FDE" w:rsidR="006C5126" w:rsidP="00A93333" w:rsidRDefault="006C5126" w14:paraId="3186CAA3" w14:textId="77777777">
      <w:pPr>
        <w:pStyle w:val="Lijstalinea"/>
        <w:numPr>
          <w:ilvl w:val="0"/>
          <w:numId w:val="17"/>
        </w:numPr>
      </w:pPr>
      <w:r w:rsidRPr="001C3FDE">
        <w:t>Hoogfrequente werkzaamheden zijn alle werkzaamheden met een frequentie van 1 keer per week (1W) of meer.</w:t>
      </w:r>
    </w:p>
    <w:p w:rsidRPr="001C3FDE" w:rsidR="006C5126" w:rsidP="00A93333" w:rsidRDefault="006C5126" w14:paraId="1B1893A1" w14:textId="77777777">
      <w:pPr>
        <w:pStyle w:val="Lijstalinea"/>
        <w:numPr>
          <w:ilvl w:val="0"/>
          <w:numId w:val="17"/>
        </w:numPr>
      </w:pPr>
      <w:r w:rsidRPr="001C3FDE">
        <w:t>Laagfrequente werkzaamheden (ook wel periodieke werkzaamheden genoemd) zijn alle werkzaamheden met een frequentie van minder dan 1 keer per week.</w:t>
      </w:r>
    </w:p>
    <w:p w:rsidRPr="001C3FDE" w:rsidR="006C5126" w:rsidP="00A93333" w:rsidRDefault="006C5126" w14:paraId="18E434BF" w14:textId="77777777">
      <w:pPr>
        <w:pStyle w:val="Lijstalinea"/>
        <w:numPr>
          <w:ilvl w:val="0"/>
          <w:numId w:val="17"/>
        </w:numPr>
      </w:pPr>
      <w:r w:rsidRPr="001C3FDE">
        <w:t xml:space="preserve">Werkzaamheden met een frequentie 12J dienen 12 maal per jaar in de periode van betrokken </w:t>
      </w:r>
      <w:proofErr w:type="spellStart"/>
      <w:r w:rsidRPr="001C3FDE">
        <w:t>dagsoort</w:t>
      </w:r>
      <w:proofErr w:type="spellEnd"/>
      <w:r w:rsidRPr="001C3FDE">
        <w:t xml:space="preserve"> te worden uitgevoerd.</w:t>
      </w:r>
    </w:p>
    <w:p w:rsidRPr="001C3FDE" w:rsidR="006C5126" w:rsidP="00A93333" w:rsidRDefault="006C5126" w14:paraId="05C85224" w14:textId="77777777">
      <w:pPr>
        <w:pStyle w:val="Lijstalinea"/>
        <w:numPr>
          <w:ilvl w:val="0"/>
          <w:numId w:val="17"/>
        </w:numPr>
      </w:pPr>
      <w:r w:rsidRPr="001C3FDE">
        <w:t xml:space="preserve">Werkzaamheden met een frequentie 1W dienen 1 maal per week in de periode van betrokken </w:t>
      </w:r>
      <w:proofErr w:type="spellStart"/>
      <w:r w:rsidRPr="001C3FDE">
        <w:t>dagsoort</w:t>
      </w:r>
      <w:proofErr w:type="spellEnd"/>
      <w:r w:rsidRPr="001C3FDE">
        <w:t xml:space="preserve"> te worden uitgevoerd.</w:t>
      </w:r>
    </w:p>
    <w:p w:rsidRPr="001C3FDE" w:rsidR="006C5126" w:rsidP="00A93333" w:rsidRDefault="006C5126" w14:paraId="7103DEE1" w14:textId="77777777">
      <w:pPr>
        <w:pStyle w:val="Lijstalinea"/>
        <w:numPr>
          <w:ilvl w:val="0"/>
          <w:numId w:val="17"/>
        </w:numPr>
      </w:pPr>
      <w:r w:rsidRPr="001C3FDE">
        <w:t>Werkzaamheden met de frequentie 5W dienen te worden uitgevoerd op maandag, dinsdag, woensdag, donderdag en vrijdag.</w:t>
      </w:r>
    </w:p>
    <w:p w:rsidRPr="001C3FDE" w:rsidR="006C5126" w:rsidP="00A93333" w:rsidRDefault="006C5126" w14:paraId="3C8A5998" w14:textId="515683E5">
      <w:pPr>
        <w:pStyle w:val="Lijstalinea"/>
        <w:numPr>
          <w:ilvl w:val="1"/>
          <w:numId w:val="17"/>
        </w:numPr>
      </w:pPr>
      <w:r w:rsidRPr="001C3FDE">
        <w:t>Voorbeeld: een frequentie van 5W in de operationele periode betekent dus 2</w:t>
      </w:r>
      <w:r w:rsidRPr="001C3FDE" w:rsidR="00E177BE">
        <w:t>55</w:t>
      </w:r>
      <w:r w:rsidRPr="001C3FDE">
        <w:t xml:space="preserve"> uitvoeringen per jaar in de operationele periode.</w:t>
      </w:r>
    </w:p>
    <w:p w:rsidRPr="001C3FDE" w:rsidR="006C5126" w:rsidP="00A93333" w:rsidRDefault="006C5126" w14:paraId="229BFFCD" w14:textId="77777777">
      <w:pPr>
        <w:pStyle w:val="Lijstalinea"/>
        <w:numPr>
          <w:ilvl w:val="0"/>
          <w:numId w:val="17"/>
        </w:numPr>
      </w:pPr>
      <w:r w:rsidRPr="001C3FDE">
        <w:t>Werkzaamheden met de frequentie 3W dienen te worden uitgevoerd op maandag, woensdag en vrijdag.</w:t>
      </w:r>
    </w:p>
    <w:p w:rsidRPr="001C3FDE" w:rsidR="006C5126" w:rsidP="00A93333" w:rsidRDefault="006C5126" w14:paraId="55B11E4F" w14:textId="4ABDE860">
      <w:pPr>
        <w:pStyle w:val="Lijstalinea"/>
        <w:numPr>
          <w:ilvl w:val="1"/>
          <w:numId w:val="17"/>
        </w:numPr>
      </w:pPr>
      <w:r w:rsidRPr="001C3FDE">
        <w:t>Voorbeeld: een frequentie van 3W in de operationele periode betekent dus 1</w:t>
      </w:r>
      <w:r w:rsidRPr="001C3FDE" w:rsidR="00E177BE">
        <w:t>56</w:t>
      </w:r>
      <w:r w:rsidRPr="001C3FDE">
        <w:t xml:space="preserve"> uitvoeringen per jaar in de operationele periode.</w:t>
      </w:r>
    </w:p>
    <w:p w:rsidR="006C5126" w:rsidP="00A93333" w:rsidRDefault="006C5126" w14:paraId="06E49771" w14:textId="77777777">
      <w:pPr>
        <w:pStyle w:val="Lijstalinea"/>
        <w:numPr>
          <w:ilvl w:val="0"/>
          <w:numId w:val="17"/>
        </w:numPr>
      </w:pPr>
      <w:r w:rsidRPr="001C3FDE">
        <w:t>Werkzaamheden met de frequentie 2W en 1W dienen</w:t>
      </w:r>
      <w:r>
        <w:t xml:space="preserve"> in overleg met Opdrachtgever te worden gepland.</w:t>
      </w:r>
    </w:p>
    <w:p w:rsidR="006C5126" w:rsidP="00A93333" w:rsidRDefault="006C5126" w14:paraId="0A927C42" w14:textId="4278DD5E">
      <w:pPr>
        <w:pStyle w:val="Lijstalinea"/>
        <w:numPr>
          <w:ilvl w:val="0"/>
          <w:numId w:val="17"/>
        </w:numPr>
      </w:pPr>
      <w:r>
        <w:lastRenderedPageBreak/>
        <w:t xml:space="preserve">In de invultabellen in </w:t>
      </w:r>
      <w:r w:rsidRPr="001840ED">
        <w:rPr>
          <w:highlight w:val="yellow"/>
        </w:rPr>
        <w:t xml:space="preserve">Bijlage </w:t>
      </w:r>
      <w:r w:rsidR="00F17305">
        <w:rPr>
          <w:highlight w:val="yellow"/>
        </w:rPr>
        <w:t>9</w:t>
      </w:r>
      <w:r w:rsidRPr="001840ED">
        <w:rPr>
          <w:highlight w:val="yellow"/>
        </w:rPr>
        <w:t>.1</w:t>
      </w:r>
      <w:r w:rsidR="00F17305">
        <w:t xml:space="preserve"> (van het Beschrijvend Document)</w:t>
      </w:r>
      <w:r>
        <w:t xml:space="preserve"> dient u in de kolom % hoogfrequent aan te geven welk deel van de uren ingezet worden ten behoeve van hoogfrequente werkzaamheden (1W of meer).</w:t>
      </w:r>
    </w:p>
    <w:p w:rsidR="006C5126" w:rsidP="006C5126" w:rsidRDefault="006C5126" w14:paraId="30B597EA" w14:textId="77777777"/>
    <w:p w:rsidRPr="001840ED" w:rsidR="006C5126" w:rsidP="006C5126" w:rsidRDefault="006C5126" w14:paraId="4191BEBB" w14:textId="77777777">
      <w:pPr>
        <w:rPr>
          <w:b/>
        </w:rPr>
      </w:pPr>
      <w:r w:rsidRPr="001840ED">
        <w:rPr>
          <w:b/>
        </w:rPr>
        <w:tab/>
      </w:r>
      <w:r w:rsidRPr="001840ED">
        <w:rPr>
          <w:b/>
        </w:rPr>
        <w:t>Algemene planningsvoorschriften</w:t>
      </w:r>
    </w:p>
    <w:p w:rsidR="006C5126" w:rsidP="00A93333" w:rsidRDefault="006C5126" w14:paraId="0F4ED3CB" w14:textId="36DED365">
      <w:pPr>
        <w:pStyle w:val="Lijstalinea"/>
        <w:numPr>
          <w:ilvl w:val="0"/>
          <w:numId w:val="18"/>
        </w:numPr>
      </w:pPr>
      <w:r>
        <w:t xml:space="preserve">Alle hoogfrequente werkzaamheden dient Opdrachtnemer volgens het werkprogramma in taakkaarten aan te geven per locatie. Deze taakkaarten dienen uiterlijk één maand na aanvang van de Overeenkomst beschikbaar te zijn voor Opdrachtgever in het gebouwinformatieboek, zoals beschreven in </w:t>
      </w:r>
      <w:r w:rsidRPr="001840ED">
        <w:rPr>
          <w:highlight w:val="yellow"/>
        </w:rPr>
        <w:t xml:space="preserve">paragraaf </w:t>
      </w:r>
      <w:r w:rsidR="009A5D68">
        <w:rPr>
          <w:highlight w:val="yellow"/>
        </w:rPr>
        <w:t>2</w:t>
      </w:r>
      <w:r w:rsidRPr="001840ED">
        <w:rPr>
          <w:highlight w:val="yellow"/>
        </w:rPr>
        <w:t>.6.7</w:t>
      </w:r>
      <w:r>
        <w:t>.</w:t>
      </w:r>
    </w:p>
    <w:p w:rsidR="006C5126" w:rsidP="00A93333" w:rsidRDefault="006C5126" w14:paraId="5E1FCDA3" w14:textId="1E5D565E">
      <w:pPr>
        <w:pStyle w:val="Lijstalinea"/>
        <w:numPr>
          <w:ilvl w:val="0"/>
          <w:numId w:val="18"/>
        </w:numPr>
      </w:pPr>
      <w:r>
        <w:t xml:space="preserve">Alle periodieke werkzaamheden dient Opdrachtnemer volgens het werkprogramma in weekplanners aan te geven per locatie. Deze planning dient uiterlijk één maand na aanvang van de Overeenkomst beschikbaar te zijn voor Opdrachtgever in het gebouwinformatieboek, zoals beschreven in </w:t>
      </w:r>
      <w:r w:rsidRPr="001840ED">
        <w:rPr>
          <w:highlight w:val="yellow"/>
        </w:rPr>
        <w:t xml:space="preserve">paragraaf </w:t>
      </w:r>
      <w:r w:rsidR="009A5D68">
        <w:rPr>
          <w:highlight w:val="yellow"/>
        </w:rPr>
        <w:t>2</w:t>
      </w:r>
      <w:r w:rsidRPr="001840ED">
        <w:rPr>
          <w:highlight w:val="yellow"/>
        </w:rPr>
        <w:t>.6.7</w:t>
      </w:r>
      <w:r>
        <w:t>. De planningen voor periodieke werkzaamheden dienen in overleg met vertegenwoordigers van Opdrachtgever te worden vastgesteld. Hierbij dient rekening gehouden te worden met bijzondere activiteiten op de locaties.</w:t>
      </w:r>
    </w:p>
    <w:p w:rsidR="006C5126" w:rsidP="00A93333" w:rsidRDefault="006C5126" w14:paraId="0520DD94" w14:textId="77777777">
      <w:pPr>
        <w:pStyle w:val="Lijstalinea"/>
        <w:numPr>
          <w:ilvl w:val="0"/>
          <w:numId w:val="18"/>
        </w:numPr>
      </w:pPr>
      <w:r>
        <w:t>De periodieke werkzaamheden, welke meer dan éénmaal per jaar uitgevoerd dienen te worden, dienen evenredig over het jaar gespreid te worden.</w:t>
      </w:r>
    </w:p>
    <w:p w:rsidR="006C5126" w:rsidP="00A93333" w:rsidRDefault="006C5126" w14:paraId="58E137CD" w14:textId="778B27A3">
      <w:pPr>
        <w:pStyle w:val="Lijstalinea"/>
        <w:numPr>
          <w:ilvl w:val="0"/>
          <w:numId w:val="18"/>
        </w:numPr>
      </w:pPr>
      <w:r>
        <w:t xml:space="preserve">Voor de volgende periodieke werkzaamheden geldt dat deze, voor zover in het schoonmaakbestek opgenomen, in de </w:t>
      </w:r>
      <w:r w:rsidR="009A5D68">
        <w:rPr>
          <w:highlight w:val="yellow"/>
        </w:rPr>
        <w:t>v</w:t>
      </w:r>
      <w:r w:rsidRPr="001840ED">
        <w:rPr>
          <w:highlight w:val="yellow"/>
        </w:rPr>
        <w:t>akantie</w:t>
      </w:r>
      <w:r w:rsidR="009A5D68">
        <w:t>periodes of met Opdracht nader afgestemde periode</w:t>
      </w:r>
      <w:r>
        <w:t xml:space="preserve"> dienen te worden uitgevoerd:</w:t>
      </w:r>
    </w:p>
    <w:p w:rsidR="006C5126" w:rsidP="00A93333" w:rsidRDefault="006C5126" w14:paraId="5326A6C9" w14:textId="77777777">
      <w:pPr>
        <w:pStyle w:val="Lijstalinea"/>
        <w:numPr>
          <w:ilvl w:val="1"/>
          <w:numId w:val="18"/>
        </w:numPr>
      </w:pPr>
      <w:r>
        <w:t>Alle periodieke werkzaamheden met een frequentie van 1J (bijvoorbeeld strippen/conserveren van linoleum vloeren inclusief het in- en uitruimen van het meubilair.</w:t>
      </w:r>
    </w:p>
    <w:p w:rsidR="006C5126" w:rsidP="00A93333" w:rsidRDefault="006C5126" w14:paraId="0CD95BC4" w14:textId="77777777">
      <w:pPr>
        <w:pStyle w:val="Lijstalinea"/>
        <w:numPr>
          <w:ilvl w:val="1"/>
          <w:numId w:val="18"/>
        </w:numPr>
      </w:pPr>
      <w:r>
        <w:t>Periodieke werkzaamheden met een frequentie van meer dan 1J, dienen minimaal éénmaal in de zomervakantie te worden uitgevoerd.</w:t>
      </w:r>
    </w:p>
    <w:p w:rsidR="006C5126" w:rsidP="00A93333" w:rsidRDefault="006C5126" w14:paraId="09A23384" w14:textId="77777777">
      <w:pPr>
        <w:pStyle w:val="Lijstalinea"/>
        <w:numPr>
          <w:ilvl w:val="0"/>
          <w:numId w:val="18"/>
        </w:numPr>
      </w:pPr>
      <w:r>
        <w:t>Bij mutaties dienen de bestaande taakkaarten, weekplanner(s) en werktijden te worden herzien en binnen 10 werkdagen beschikbaar te zijn voor Opdrachtgever en de werknemer die de schoonmaakwerkzaamheden uitvoert.</w:t>
      </w:r>
    </w:p>
    <w:p w:rsidR="006C5126" w:rsidP="00A93333" w:rsidRDefault="006C5126" w14:paraId="2E9F031B" w14:textId="77777777">
      <w:pPr>
        <w:pStyle w:val="Lijstalinea"/>
        <w:numPr>
          <w:ilvl w:val="0"/>
          <w:numId w:val="18"/>
        </w:numPr>
      </w:pPr>
      <w:r>
        <w:t>De werknemers van Opdrachtnemer dienen op elk moment bekend te zijn met het actuele werkprogramma.</w:t>
      </w:r>
    </w:p>
    <w:p w:rsidR="006C5126" w:rsidP="00BE00A1" w:rsidRDefault="006C5126" w14:paraId="2546E679" w14:textId="77777777">
      <w:pPr>
        <w:pStyle w:val="Kop3"/>
        <w:numPr>
          <w:ilvl w:val="2"/>
          <w:numId w:val="1"/>
        </w:numPr>
      </w:pPr>
      <w:bookmarkStart w:name="_Toc135732958" w:id="13"/>
      <w:r>
        <w:t>Algemene werkzaamheden en meerwerk</w:t>
      </w:r>
      <w:bookmarkEnd w:id="13"/>
    </w:p>
    <w:p w:rsidR="006C5126" w:rsidP="00A93333" w:rsidRDefault="006C5126" w14:paraId="2C046442" w14:textId="77777777">
      <w:pPr>
        <w:pStyle w:val="Lijstalinea"/>
        <w:numPr>
          <w:ilvl w:val="0"/>
          <w:numId w:val="19"/>
        </w:numPr>
      </w:pPr>
      <w:r>
        <w:t>Er zijn een aantal elementen die niet in de toegekende taken voorkomen en mogelijk wel aanwezig zijn. Hier dient Opdrachtnemer als volgt mee om te gaan:</w:t>
      </w:r>
    </w:p>
    <w:p w:rsidR="006C5126" w:rsidP="00A93333" w:rsidRDefault="006C5126" w14:paraId="3F870993" w14:textId="77777777">
      <w:pPr>
        <w:pStyle w:val="Lijstalinea"/>
        <w:numPr>
          <w:ilvl w:val="0"/>
          <w:numId w:val="19"/>
        </w:numPr>
      </w:pPr>
      <w:r>
        <w:t>De werkkasten en werkruimten, in gebruik door Opdrachtnemer, dienen zonder dat hiervoor kosten bij Opdrachtgever in rekening worden gebracht, in optimale staat te worden gehouden.</w:t>
      </w:r>
    </w:p>
    <w:p w:rsidR="006C5126" w:rsidP="00A93333" w:rsidRDefault="006C5126" w14:paraId="3A871ED3" w14:textId="77777777">
      <w:pPr>
        <w:pStyle w:val="Lijstalinea"/>
        <w:numPr>
          <w:ilvl w:val="0"/>
          <w:numId w:val="19"/>
        </w:numPr>
      </w:pPr>
      <w:r>
        <w:t>De wastafels, zeepdispensers en handdoekautomaten die Opdrachtnemer in ruimten tegenkomt en niet in het werkprogramma vernoemd worden, dient Opdrachtnemer met de vermelde topfrequentie van het betreffende werkprogramma mee te nemen in het reguliere schoonmaakonderhoud.</w:t>
      </w:r>
    </w:p>
    <w:p w:rsidR="006C5126" w:rsidP="00A93333" w:rsidRDefault="006C5126" w14:paraId="6CB656FF" w14:textId="77777777">
      <w:pPr>
        <w:pStyle w:val="Lijstalinea"/>
        <w:numPr>
          <w:ilvl w:val="0"/>
          <w:numId w:val="19"/>
        </w:numPr>
      </w:pPr>
      <w:r>
        <w:t>Schrobputjes dienen, indien aanwezig, gelijk met de schrobbeurt gereinigd en bijgevuld te worden.</w:t>
      </w:r>
    </w:p>
    <w:p w:rsidR="006C5126" w:rsidP="00A93333" w:rsidRDefault="006C5126" w14:paraId="2A346661" w14:textId="77777777">
      <w:pPr>
        <w:pStyle w:val="Lijstalinea"/>
        <w:numPr>
          <w:ilvl w:val="0"/>
          <w:numId w:val="19"/>
        </w:numPr>
      </w:pPr>
      <w:r>
        <w:t xml:space="preserve">Onder de entree wordt ook de naaste omgeving aan de buitenzijde bedoeld. Opdrachtnemer dient hierbij het grofvuil van de vloer (en rooster) te verwijderen, alsmede vlekken en </w:t>
      </w:r>
      <w:proofErr w:type="spellStart"/>
      <w:r>
        <w:t>vingertasten</w:t>
      </w:r>
      <w:proofErr w:type="spellEnd"/>
      <w:r>
        <w:t xml:space="preserve"> van de entreedeur(en) en separatieglas tot 2,00 meter. Tevens dient spinrag te worden verwijderd. </w:t>
      </w:r>
    </w:p>
    <w:p w:rsidR="006C5126" w:rsidP="00A93333" w:rsidRDefault="006C5126" w14:paraId="374866E3" w14:textId="77777777">
      <w:pPr>
        <w:pStyle w:val="Lijstalinea"/>
        <w:numPr>
          <w:ilvl w:val="0"/>
          <w:numId w:val="19"/>
        </w:numPr>
      </w:pPr>
      <w:r>
        <w:lastRenderedPageBreak/>
        <w:t>Lege kartonnen dozen dienen dagelijks tijdens de reguliere schoonmaakwerkzaamheden te worden afgevoerd.</w:t>
      </w:r>
    </w:p>
    <w:p w:rsidR="006C5126" w:rsidP="00A93333" w:rsidRDefault="006C5126" w14:paraId="6F9FEF86" w14:textId="77777777">
      <w:pPr>
        <w:pStyle w:val="Lijstalinea"/>
        <w:numPr>
          <w:ilvl w:val="0"/>
          <w:numId w:val="19"/>
        </w:numPr>
      </w:pPr>
      <w:r>
        <w:t>Spinrag dient te allen tijde te worden</w:t>
      </w:r>
      <w:r w:rsidRPr="001840ED">
        <w:t xml:space="preserve"> </w:t>
      </w:r>
      <w:r>
        <w:t>verwijderd.</w:t>
      </w:r>
    </w:p>
    <w:p w:rsidR="006C5126" w:rsidP="00BE00A1" w:rsidRDefault="006C5126" w14:paraId="65B4D872" w14:textId="77777777">
      <w:pPr>
        <w:pStyle w:val="Kop3"/>
        <w:numPr>
          <w:ilvl w:val="2"/>
          <w:numId w:val="1"/>
        </w:numPr>
      </w:pPr>
      <w:bookmarkStart w:name="_Toc135732959" w:id="14"/>
      <w:r>
        <w:t>Bijzonderheden</w:t>
      </w:r>
      <w:bookmarkEnd w:id="14"/>
    </w:p>
    <w:p w:rsidR="009A5D68" w:rsidP="00A93333" w:rsidRDefault="006C5126" w14:paraId="52830781" w14:textId="77777777">
      <w:pPr>
        <w:pStyle w:val="Lijstalinea"/>
        <w:numPr>
          <w:ilvl w:val="0"/>
          <w:numId w:val="20"/>
        </w:numPr>
      </w:pPr>
      <w:r>
        <w:t>De onderrand van whiteboards, krijtborden en smartboards, dient dagelijks te worden gereinigd.</w:t>
      </w:r>
    </w:p>
    <w:p w:rsidRPr="009A5D68" w:rsidR="009A5D68" w:rsidP="00A93333" w:rsidRDefault="009A5D68" w14:paraId="5E8F0E5B" w14:textId="0DD22931">
      <w:pPr>
        <w:pStyle w:val="Lijstalinea"/>
        <w:numPr>
          <w:ilvl w:val="0"/>
          <w:numId w:val="20"/>
        </w:numPr>
      </w:pPr>
      <w:r w:rsidRPr="006F3EF6">
        <w:t>(Dieptereiniging keuken) Door de huidige wetgeving op het gebied van hygiëne is de noodzaak voor een regelmatige dieptereiniging van de (groot)keuken een vereiste. Dieptereiniging is een periodieke, grondige reiniging van keukens. Het is een noodzakelijke aanvulling op het dagelijkse schoonmaakonderhoud dat wordt uitgevoerd volgens het keukenhygiëneplan (HACCP-richtlijn). Dieptereiniging zorgt voor het wegnemen van opgehoopte vervuiling en vervuiling op moeilijk bereikba</w:t>
      </w:r>
      <w:r w:rsidRPr="009A5D68">
        <w:t>re plaatsen. Daartoe dienen waar nodig afdekplaten en apparatuur gedemonteerd en gemonteerd te worden. Daarnaast worden vervuilde kitranden weggesneden en opnieuw aangebracht.</w:t>
      </w:r>
    </w:p>
    <w:p w:rsidRPr="009A5D68" w:rsidR="009A5D68" w:rsidP="009A5D68" w:rsidRDefault="009A5D68" w14:paraId="3126A03C" w14:textId="77777777">
      <w:pPr>
        <w:tabs>
          <w:tab w:val="left" w:pos="567"/>
        </w:tabs>
      </w:pPr>
    </w:p>
    <w:p w:rsidR="00F17305" w:rsidP="00B3266D" w:rsidRDefault="009A5D68" w14:paraId="6BF9CA2B" w14:textId="77777777">
      <w:pPr>
        <w:numPr>
          <w:ilvl w:val="0"/>
          <w:numId w:val="77"/>
        </w:numPr>
      </w:pPr>
      <w:r w:rsidRPr="009A5D68">
        <w:t xml:space="preserve">Bij locatie </w:t>
      </w:r>
      <w:proofErr w:type="spellStart"/>
      <w:r w:rsidRPr="009A5D68">
        <w:t>Romboutslaan</w:t>
      </w:r>
      <w:proofErr w:type="spellEnd"/>
      <w:r w:rsidRPr="009A5D68">
        <w:t xml:space="preserve"> 105 te Dordrecht</w:t>
      </w:r>
      <w:r w:rsidR="00F17305">
        <w:t xml:space="preserve"> kent een beperkt schoonmaakbestek. Deze locatie zal in de toekomst komen te vervallen.</w:t>
      </w:r>
    </w:p>
    <w:p w:rsidRPr="009A5D68" w:rsidR="009A5D68" w:rsidP="00B3266D" w:rsidRDefault="009A5D68" w14:paraId="15538E30" w14:textId="6E5DF2D2">
      <w:pPr>
        <w:numPr>
          <w:ilvl w:val="0"/>
          <w:numId w:val="77"/>
        </w:numPr>
      </w:pPr>
      <w:r w:rsidRPr="009A5D68">
        <w:t xml:space="preserve">Bij Professor Kohnstammlaan 10 te Dordrecht zijn maandag t/m </w:t>
      </w:r>
      <w:r w:rsidR="00F17305">
        <w:t>zondag</w:t>
      </w:r>
      <w:r w:rsidRPr="009A5D68">
        <w:t xml:space="preserve"> de schoonmaakdagen.</w:t>
      </w:r>
      <w:r w:rsidR="00F17305">
        <w:t xml:space="preserve"> Deze locatie heeft een 24 uurs dienst.</w:t>
      </w:r>
    </w:p>
    <w:p w:rsidRPr="009A5D68" w:rsidR="009A5D68" w:rsidP="00B3266D" w:rsidRDefault="009A5D68" w14:paraId="41828627" w14:textId="77777777">
      <w:pPr>
        <w:pStyle w:val="Lijstalinea"/>
        <w:numPr>
          <w:ilvl w:val="1"/>
          <w:numId w:val="77"/>
        </w:numPr>
      </w:pPr>
      <w:r w:rsidRPr="009A5D68">
        <w:t>Bij Professor Kohnstammlaan 10 te Dordrecht moeten enkele ruimten tijdens het weekend (zaterdag en zondag) worden schoongemaakt. In het schoonmaakbestek kunt u de betreffende ruimten terugvinden.</w:t>
      </w:r>
    </w:p>
    <w:p w:rsidRPr="009A5D68" w:rsidR="009A5D68" w:rsidP="00B3266D" w:rsidRDefault="009A5D68" w14:paraId="6E5A6B78" w14:textId="13B7706C">
      <w:pPr>
        <w:numPr>
          <w:ilvl w:val="0"/>
          <w:numId w:val="77"/>
        </w:numPr>
      </w:pPr>
      <w:r w:rsidRPr="009A5D68">
        <w:t xml:space="preserve">Bij </w:t>
      </w:r>
      <w:proofErr w:type="spellStart"/>
      <w:r w:rsidRPr="009A5D68">
        <w:t>Develsingel</w:t>
      </w:r>
      <w:proofErr w:type="spellEnd"/>
      <w:r w:rsidRPr="009A5D68">
        <w:t xml:space="preserve"> 17 te Zwijndrecht </w:t>
      </w:r>
      <w:r w:rsidR="00F17305">
        <w:t>heeft op maandag, woensdag en vrijdag</w:t>
      </w:r>
      <w:r w:rsidRPr="009A5D68">
        <w:t xml:space="preserve"> de schoonmaakdagen.</w:t>
      </w:r>
    </w:p>
    <w:p w:rsidRPr="009A5D68" w:rsidR="009A5D68" w:rsidP="00B3266D" w:rsidRDefault="009A5D68" w14:paraId="1DD9D601" w14:textId="517E5CA8">
      <w:pPr>
        <w:numPr>
          <w:ilvl w:val="0"/>
          <w:numId w:val="77"/>
        </w:numPr>
      </w:pPr>
      <w:r w:rsidRPr="009A5D68">
        <w:t xml:space="preserve">Bij Nijverheidsstraat 2a te Heerjansdam is de </w:t>
      </w:r>
      <w:proofErr w:type="spellStart"/>
      <w:r w:rsidRPr="009A5D68">
        <w:t>schoonmaakdag</w:t>
      </w:r>
      <w:proofErr w:type="spellEnd"/>
      <w:r w:rsidR="00F17305">
        <w:t xml:space="preserve"> na de oefenavond</w:t>
      </w:r>
      <w:r w:rsidRPr="009A5D68">
        <w:t>.</w:t>
      </w:r>
    </w:p>
    <w:p w:rsidRPr="009A5D68" w:rsidR="009A5D68" w:rsidP="00B3266D" w:rsidRDefault="009A5D68" w14:paraId="48F39E22" w14:textId="4736F2F4">
      <w:pPr>
        <w:numPr>
          <w:ilvl w:val="0"/>
          <w:numId w:val="77"/>
        </w:numPr>
        <w:tabs>
          <w:tab w:val="left" w:pos="851"/>
        </w:tabs>
      </w:pPr>
      <w:r w:rsidRPr="009A5D68">
        <w:t xml:space="preserve">Bij </w:t>
      </w:r>
      <w:proofErr w:type="spellStart"/>
      <w:r w:rsidRPr="009A5D68">
        <w:t>Krommeweg</w:t>
      </w:r>
      <w:proofErr w:type="spellEnd"/>
      <w:r w:rsidRPr="009A5D68">
        <w:t xml:space="preserve"> 1 te Hendrik Ido Ambacht is dinsdag</w:t>
      </w:r>
      <w:r w:rsidR="00F17305">
        <w:t xml:space="preserve"> en donderdag</w:t>
      </w:r>
      <w:r w:rsidRPr="009A5D68">
        <w:t xml:space="preserve"> de schoonmaakdag.</w:t>
      </w:r>
    </w:p>
    <w:p w:rsidRPr="009A5D68" w:rsidR="009A5D68" w:rsidP="00B3266D" w:rsidRDefault="009A5D68" w14:paraId="450659EA" w14:textId="150B66E4">
      <w:pPr>
        <w:numPr>
          <w:ilvl w:val="0"/>
          <w:numId w:val="77"/>
        </w:numPr>
      </w:pPr>
      <w:r w:rsidRPr="009A5D68">
        <w:t xml:space="preserve">Bij Laan van </w:t>
      </w:r>
      <w:proofErr w:type="spellStart"/>
      <w:r w:rsidRPr="009A5D68">
        <w:t>Westmolen</w:t>
      </w:r>
      <w:proofErr w:type="spellEnd"/>
      <w:r w:rsidRPr="009A5D68">
        <w:t xml:space="preserve"> 92 te Mijnsheerenland </w:t>
      </w:r>
      <w:r w:rsidRPr="009A5D68" w:rsidR="00F17305">
        <w:t xml:space="preserve">is de </w:t>
      </w:r>
      <w:proofErr w:type="spellStart"/>
      <w:r w:rsidRPr="009A5D68" w:rsidR="00F17305">
        <w:t>schoonmaakdag</w:t>
      </w:r>
      <w:proofErr w:type="spellEnd"/>
      <w:r w:rsidR="00F17305">
        <w:t xml:space="preserve"> na de oefenavond</w:t>
      </w:r>
      <w:r w:rsidRPr="009A5D68" w:rsidR="00F17305">
        <w:t>.</w:t>
      </w:r>
      <w:r w:rsidRPr="009A5D68">
        <w:t>.</w:t>
      </w:r>
    </w:p>
    <w:p w:rsidRPr="009A5D68" w:rsidR="009A5D68" w:rsidP="00B3266D" w:rsidRDefault="009A5D68" w14:paraId="1FB43E80" w14:textId="77928788">
      <w:pPr>
        <w:numPr>
          <w:ilvl w:val="0"/>
          <w:numId w:val="77"/>
        </w:numPr>
      </w:pPr>
      <w:r w:rsidRPr="009A5D68">
        <w:t xml:space="preserve">Bij </w:t>
      </w:r>
      <w:proofErr w:type="spellStart"/>
      <w:r w:rsidRPr="009A5D68">
        <w:t>Weth</w:t>
      </w:r>
      <w:proofErr w:type="spellEnd"/>
      <w:r w:rsidRPr="009A5D68">
        <w:t xml:space="preserve">. Van der Veldenweg 4 te Numansdorp </w:t>
      </w:r>
      <w:r w:rsidRPr="009A5D68" w:rsidR="00EA3CE5">
        <w:t xml:space="preserve">is de </w:t>
      </w:r>
      <w:proofErr w:type="spellStart"/>
      <w:r w:rsidRPr="009A5D68" w:rsidR="00EA3CE5">
        <w:t>schoonmaakdag</w:t>
      </w:r>
      <w:proofErr w:type="spellEnd"/>
      <w:r w:rsidR="00EA3CE5">
        <w:t xml:space="preserve"> na de oefenavond</w:t>
      </w:r>
      <w:r w:rsidRPr="009A5D68" w:rsidR="00EA3CE5">
        <w:t>.</w:t>
      </w:r>
    </w:p>
    <w:p w:rsidR="009A5D68" w:rsidP="00B3266D" w:rsidRDefault="009A5D68" w14:paraId="60CE7BD4" w14:textId="285344ED">
      <w:pPr>
        <w:numPr>
          <w:ilvl w:val="0"/>
          <w:numId w:val="77"/>
        </w:numPr>
      </w:pPr>
      <w:r w:rsidRPr="009A5D68">
        <w:t>Bij Aston Martinlaan 20 te Oud-Beijerland zijn maanda</w:t>
      </w:r>
      <w:r w:rsidR="00EA3CE5">
        <w:t>g, woensdag en vrijdag</w:t>
      </w:r>
      <w:r w:rsidRPr="009A5D68">
        <w:t xml:space="preserve"> de schoonmaakdagen.</w:t>
      </w:r>
    </w:p>
    <w:p w:rsidRPr="009A5D68" w:rsidR="009A5D68" w:rsidP="00B3266D" w:rsidRDefault="00EA3CE5" w14:paraId="6C717138" w14:textId="051CD8C8">
      <w:pPr>
        <w:pStyle w:val="Lijstalinea"/>
      </w:pPr>
      <w:commentRangeStart w:id="15"/>
      <w:commentRangeStart w:id="16"/>
      <w:commentRangeStart w:id="366352785"/>
      <w:r w:rsidR="00EA3CE5">
        <w:rPr/>
        <w:t>B</w:t>
      </w:r>
      <w:r w:rsidR="009A5D68">
        <w:rPr/>
        <w:t xml:space="preserve">ij Aston Martinlaan 20 te Oud-Beijerland komen ze de kantine en sanitair schoonmaken </w:t>
      </w:r>
      <w:r w:rsidR="009A5D68">
        <w:rPr/>
        <w:t>ivm</w:t>
      </w:r>
      <w:r w:rsidR="009A5D68">
        <w:rPr/>
        <w:t xml:space="preserve"> oefenavond op donderdag. </w:t>
      </w:r>
      <w:commentRangeEnd w:id="15"/>
      <w:r>
        <w:rPr>
          <w:rStyle w:val="CommentReference"/>
        </w:rPr>
        <w:commentReference w:id="15"/>
      </w:r>
      <w:commentRangeEnd w:id="16"/>
      <w:r>
        <w:rPr>
          <w:rStyle w:val="CommentReference"/>
        </w:rPr>
        <w:commentReference w:id="16"/>
      </w:r>
      <w:commentRangeEnd w:id="366352785"/>
      <w:r>
        <w:rPr>
          <w:rStyle w:val="CommentReference"/>
        </w:rPr>
        <w:commentReference w:id="366352785"/>
      </w:r>
    </w:p>
    <w:p w:rsidRPr="009A5D68" w:rsidR="00EA3CE5" w:rsidP="00B3266D" w:rsidRDefault="009A5D68" w14:paraId="0835F94E" w14:textId="77777777">
      <w:pPr>
        <w:numPr>
          <w:ilvl w:val="0"/>
          <w:numId w:val="77"/>
        </w:numPr>
      </w:pPr>
      <w:r w:rsidRPr="009A5D68">
        <w:t xml:space="preserve">Bij Jan van der Heydenstraat 2 te Zuid-Beijerland </w:t>
      </w:r>
      <w:r w:rsidRPr="009A5D68" w:rsidR="00EA3CE5">
        <w:t xml:space="preserve">is de </w:t>
      </w:r>
      <w:proofErr w:type="spellStart"/>
      <w:r w:rsidRPr="009A5D68" w:rsidR="00EA3CE5">
        <w:t>schoonmaakdag</w:t>
      </w:r>
      <w:proofErr w:type="spellEnd"/>
      <w:r w:rsidR="00EA3CE5">
        <w:t xml:space="preserve"> na de oefenavond</w:t>
      </w:r>
      <w:r w:rsidRPr="009A5D68" w:rsidR="00EA3CE5">
        <w:t>.</w:t>
      </w:r>
    </w:p>
    <w:p w:rsidRPr="006F3EF6" w:rsidR="009A5D68" w:rsidP="00B3266D" w:rsidRDefault="009A5D68" w14:paraId="006BD913" w14:textId="3CDC5BA2">
      <w:pPr>
        <w:numPr>
          <w:ilvl w:val="0"/>
          <w:numId w:val="77"/>
        </w:numPr>
      </w:pPr>
      <w:r w:rsidRPr="006F3EF6">
        <w:t>Bij Dam 4 te Alblasserdam zijn maandag</w:t>
      </w:r>
      <w:r w:rsidR="00EA3CE5">
        <w:t>,</w:t>
      </w:r>
      <w:r w:rsidRPr="006F3EF6">
        <w:t xml:space="preserve"> </w:t>
      </w:r>
      <w:r w:rsidR="00EA3CE5">
        <w:t>woensdag en vrijdag</w:t>
      </w:r>
      <w:r w:rsidRPr="006F3EF6">
        <w:t xml:space="preserve"> de schoonmaakdagen.</w:t>
      </w:r>
    </w:p>
    <w:p w:rsidRPr="006F3EF6" w:rsidR="009A5D68" w:rsidP="00B3266D" w:rsidRDefault="009A5D68" w14:paraId="44736A25" w14:textId="13C439AD">
      <w:pPr>
        <w:numPr>
          <w:ilvl w:val="0"/>
          <w:numId w:val="77"/>
        </w:numPr>
      </w:pPr>
      <w:r w:rsidRPr="006F3EF6">
        <w:t xml:space="preserve">Bij Middeldiepstraat 44 te Sliedrecht </w:t>
      </w:r>
      <w:r w:rsidR="00EA3CE5">
        <w:t>zijn maandag en</w:t>
      </w:r>
      <w:r w:rsidRPr="006F3EF6">
        <w:t xml:space="preserve"> woensdag de scho</w:t>
      </w:r>
      <w:r w:rsidR="00F0533D">
        <w:t>o</w:t>
      </w:r>
      <w:r w:rsidRPr="006F3EF6">
        <w:t>nmaakdag.</w:t>
      </w:r>
    </w:p>
    <w:p w:rsidRPr="006F3EF6" w:rsidR="009A5D68" w:rsidP="00B3266D" w:rsidRDefault="009A5D68" w14:paraId="1ABBE8C8" w14:textId="2EE28613">
      <w:pPr>
        <w:numPr>
          <w:ilvl w:val="0"/>
          <w:numId w:val="77"/>
        </w:numPr>
      </w:pPr>
      <w:r w:rsidRPr="006F3EF6">
        <w:t xml:space="preserve">Bij Planetenlaan 78 te Nieuw-Lekkerland </w:t>
      </w:r>
      <w:r w:rsidRPr="009A5D68" w:rsidR="00EA3CE5">
        <w:t xml:space="preserve">is de </w:t>
      </w:r>
      <w:proofErr w:type="spellStart"/>
      <w:r w:rsidRPr="009A5D68" w:rsidR="00EA3CE5">
        <w:t>schoonmaakdag</w:t>
      </w:r>
      <w:proofErr w:type="spellEnd"/>
      <w:r w:rsidR="00EA3CE5">
        <w:t xml:space="preserve"> na de oefenavond</w:t>
      </w:r>
      <w:r w:rsidRPr="009A5D68" w:rsidR="00EA3CE5">
        <w:t>.</w:t>
      </w:r>
    </w:p>
    <w:p w:rsidRPr="006F3EF6" w:rsidR="009A5D68" w:rsidP="00B3266D" w:rsidRDefault="009A5D68" w14:paraId="35DE0FB5" w14:textId="60F62A59">
      <w:pPr>
        <w:numPr>
          <w:ilvl w:val="0"/>
          <w:numId w:val="77"/>
        </w:numPr>
      </w:pPr>
      <w:r w:rsidRPr="006F3EF6">
        <w:t xml:space="preserve">Bij Voorstraat 88 te Groot Ammers </w:t>
      </w:r>
      <w:r w:rsidRPr="009A5D68" w:rsidR="00EA3CE5">
        <w:t xml:space="preserve">is de </w:t>
      </w:r>
      <w:proofErr w:type="spellStart"/>
      <w:r w:rsidRPr="009A5D68" w:rsidR="00EA3CE5">
        <w:t>schoonmaakdag</w:t>
      </w:r>
      <w:proofErr w:type="spellEnd"/>
      <w:r w:rsidR="00EA3CE5">
        <w:t xml:space="preserve"> na de oefenavond</w:t>
      </w:r>
      <w:r w:rsidRPr="009A5D68" w:rsidR="00EA3CE5">
        <w:t>.</w:t>
      </w:r>
    </w:p>
    <w:p w:rsidRPr="009A5D68" w:rsidR="00EA3CE5" w:rsidP="00B3266D" w:rsidRDefault="00EA3CE5" w14:paraId="2A5310B6" w14:textId="12597496">
      <w:pPr>
        <w:numPr>
          <w:ilvl w:val="0"/>
          <w:numId w:val="77"/>
        </w:numPr>
      </w:pPr>
      <w:r>
        <w:t xml:space="preserve">Bij Van Beukelaarweg 8 te Bleskensgraaf </w:t>
      </w:r>
      <w:r w:rsidRPr="009A5D68">
        <w:t xml:space="preserve">is de </w:t>
      </w:r>
      <w:proofErr w:type="spellStart"/>
      <w:r w:rsidRPr="009A5D68">
        <w:t>schoonmaakdag</w:t>
      </w:r>
      <w:proofErr w:type="spellEnd"/>
      <w:r>
        <w:t xml:space="preserve"> na de oefenavond</w:t>
      </w:r>
      <w:r w:rsidRPr="009A5D68">
        <w:t>.</w:t>
      </w:r>
    </w:p>
    <w:p w:rsidRPr="009A5D68" w:rsidR="00EA3CE5" w:rsidP="00B3266D" w:rsidRDefault="00EA3CE5" w14:paraId="3072F2A7" w14:textId="4668FC2B">
      <w:pPr>
        <w:numPr>
          <w:ilvl w:val="0"/>
          <w:numId w:val="77"/>
        </w:numPr>
      </w:pPr>
      <w:r>
        <w:t xml:space="preserve">Bij Rijnstraat 1c te Hardinxveld-Giessendam </w:t>
      </w:r>
      <w:r w:rsidRPr="009A5D68">
        <w:t xml:space="preserve">is de </w:t>
      </w:r>
      <w:proofErr w:type="spellStart"/>
      <w:r w:rsidRPr="009A5D68">
        <w:t>schoonmaakdag</w:t>
      </w:r>
      <w:proofErr w:type="spellEnd"/>
      <w:r>
        <w:t xml:space="preserve"> na de oefenavond</w:t>
      </w:r>
      <w:r w:rsidRPr="009A5D68">
        <w:t>.</w:t>
      </w:r>
    </w:p>
    <w:p w:rsidRPr="009A5D68" w:rsidR="00EA3CE5" w:rsidP="00B3266D" w:rsidRDefault="00EA3CE5" w14:paraId="1EC7C401" w14:textId="7D647E2C">
      <w:pPr>
        <w:numPr>
          <w:ilvl w:val="0"/>
          <w:numId w:val="77"/>
        </w:numPr>
      </w:pPr>
      <w:r>
        <w:lastRenderedPageBreak/>
        <w:t xml:space="preserve">Bij Rivierendijk 422 te Hardinxveld-Giessendam </w:t>
      </w:r>
      <w:r w:rsidRPr="009A5D68">
        <w:t xml:space="preserve">is de </w:t>
      </w:r>
      <w:proofErr w:type="spellStart"/>
      <w:r w:rsidRPr="009A5D68">
        <w:t>schoonmaakdag</w:t>
      </w:r>
      <w:proofErr w:type="spellEnd"/>
      <w:r>
        <w:t xml:space="preserve"> na de oefenavond</w:t>
      </w:r>
      <w:r w:rsidRPr="009A5D68">
        <w:t>.</w:t>
      </w:r>
    </w:p>
    <w:p w:rsidR="00EA3CE5" w:rsidP="00B3266D" w:rsidRDefault="00EA3CE5" w14:paraId="0C530466" w14:textId="659E6E24">
      <w:pPr>
        <w:numPr>
          <w:ilvl w:val="0"/>
          <w:numId w:val="77"/>
        </w:numPr>
      </w:pPr>
      <w:r w:rsidRPr="006F3EF6">
        <w:t xml:space="preserve">Bij </w:t>
      </w:r>
      <w:proofErr w:type="spellStart"/>
      <w:r w:rsidRPr="006F3EF6">
        <w:t>Arkelsedijk</w:t>
      </w:r>
      <w:proofErr w:type="spellEnd"/>
      <w:r w:rsidRPr="006F3EF6">
        <w:t xml:space="preserve"> 22 te Gorinchem zijn </w:t>
      </w:r>
      <w:r>
        <w:t>maandag, woensdag en donderdag</w:t>
      </w:r>
      <w:r w:rsidRPr="006F3EF6">
        <w:t xml:space="preserve"> de schoonmaakdagen.</w:t>
      </w:r>
    </w:p>
    <w:p w:rsidRPr="009A5D68" w:rsidR="00EA3CE5" w:rsidP="00B3266D" w:rsidRDefault="00EA3CE5" w14:paraId="05F1270B" w14:textId="77777777">
      <w:pPr>
        <w:numPr>
          <w:ilvl w:val="0"/>
          <w:numId w:val="77"/>
        </w:numPr>
      </w:pPr>
      <w:r w:rsidRPr="006F3EF6">
        <w:t xml:space="preserve">Bij </w:t>
      </w:r>
      <w:r>
        <w:t>Vlietkade 1002</w:t>
      </w:r>
      <w:r w:rsidRPr="006F3EF6">
        <w:t xml:space="preserve"> te </w:t>
      </w:r>
      <w:r>
        <w:t xml:space="preserve">Arkel </w:t>
      </w:r>
      <w:r w:rsidRPr="009A5D68">
        <w:t xml:space="preserve">is de </w:t>
      </w:r>
      <w:proofErr w:type="spellStart"/>
      <w:r w:rsidRPr="009A5D68">
        <w:t>schoonmaakdag</w:t>
      </w:r>
      <w:proofErr w:type="spellEnd"/>
      <w:r>
        <w:t xml:space="preserve"> na de oefenavond</w:t>
      </w:r>
      <w:r w:rsidRPr="009A5D68">
        <w:t>.</w:t>
      </w:r>
    </w:p>
    <w:p w:rsidRPr="009A5D68" w:rsidR="00EA3CE5" w:rsidP="00B3266D" w:rsidRDefault="00EA3CE5" w14:paraId="5047D5C4" w14:textId="701E421B">
      <w:pPr>
        <w:numPr>
          <w:ilvl w:val="0"/>
          <w:numId w:val="77"/>
        </w:numPr>
      </w:pPr>
      <w:r w:rsidRPr="006F3EF6">
        <w:t xml:space="preserve">Bij </w:t>
      </w:r>
      <w:r>
        <w:t>Sportplein 2a</w:t>
      </w:r>
      <w:r w:rsidRPr="006F3EF6">
        <w:t xml:space="preserve"> te </w:t>
      </w:r>
      <w:r w:rsidR="00B3266D">
        <w:t>Giessenburg</w:t>
      </w:r>
      <w:r>
        <w:t xml:space="preserve"> </w:t>
      </w:r>
      <w:r w:rsidRPr="009A5D68">
        <w:t xml:space="preserve">is de </w:t>
      </w:r>
      <w:proofErr w:type="spellStart"/>
      <w:r w:rsidRPr="009A5D68">
        <w:t>schoonmaakdag</w:t>
      </w:r>
      <w:proofErr w:type="spellEnd"/>
      <w:r>
        <w:t xml:space="preserve"> na de oefenavond</w:t>
      </w:r>
      <w:r w:rsidRPr="009A5D68">
        <w:t>.</w:t>
      </w:r>
    </w:p>
    <w:p w:rsidR="00EA3CE5" w:rsidP="00B3266D" w:rsidRDefault="00B3266D" w14:paraId="3C95CB85" w14:textId="09A278E4">
      <w:pPr>
        <w:numPr>
          <w:ilvl w:val="0"/>
          <w:numId w:val="77"/>
        </w:numPr>
      </w:pPr>
      <w:r>
        <w:t xml:space="preserve">Bij Spinel 100 te Dordrecht </w:t>
      </w:r>
      <w:r w:rsidRPr="009A5D68">
        <w:t xml:space="preserve">zijn maandag t/m </w:t>
      </w:r>
      <w:r>
        <w:t>vrijdag</w:t>
      </w:r>
      <w:r w:rsidRPr="009A5D68">
        <w:t xml:space="preserve"> de schoonmaakdagen.</w:t>
      </w:r>
    </w:p>
    <w:p w:rsidRPr="009A5D68" w:rsidR="00B3266D" w:rsidP="00B3266D" w:rsidRDefault="00B3266D" w14:paraId="29FC1CA4" w14:textId="50AE1BC2">
      <w:pPr>
        <w:numPr>
          <w:ilvl w:val="0"/>
          <w:numId w:val="77"/>
        </w:numPr>
      </w:pPr>
      <w:r>
        <w:t xml:space="preserve">Bij Wilhelminastraat 8 te Heienoord </w:t>
      </w:r>
      <w:r w:rsidRPr="009A5D68">
        <w:t xml:space="preserve">is de </w:t>
      </w:r>
      <w:proofErr w:type="spellStart"/>
      <w:r w:rsidRPr="009A5D68">
        <w:t>schoonmaakdag</w:t>
      </w:r>
      <w:proofErr w:type="spellEnd"/>
      <w:r>
        <w:t xml:space="preserve"> na de oefenavond</w:t>
      </w:r>
      <w:r w:rsidRPr="009A5D68">
        <w:t>.</w:t>
      </w:r>
    </w:p>
    <w:p w:rsidRPr="009A5D68" w:rsidR="00B3266D" w:rsidP="00B3266D" w:rsidRDefault="00B3266D" w14:paraId="737391AA" w14:textId="731A3EED">
      <w:pPr>
        <w:numPr>
          <w:ilvl w:val="0"/>
          <w:numId w:val="77"/>
        </w:numPr>
      </w:pPr>
      <w:r w:rsidRPr="009A5D68">
        <w:t xml:space="preserve">Bij </w:t>
      </w:r>
      <w:r>
        <w:t>Noordendijk 252</w:t>
      </w:r>
      <w:r w:rsidRPr="009A5D68">
        <w:t xml:space="preserve"> te Dordrecht zijn maandag t/m </w:t>
      </w:r>
      <w:r>
        <w:t>zondag</w:t>
      </w:r>
      <w:r w:rsidRPr="009A5D68">
        <w:t xml:space="preserve"> de schoonmaakdagen.</w:t>
      </w:r>
      <w:r>
        <w:t xml:space="preserve"> Deze locatie heeft een 24 uurs dienst.</w:t>
      </w:r>
    </w:p>
    <w:p w:rsidRPr="009A5D68" w:rsidR="00B3266D" w:rsidP="00B3266D" w:rsidRDefault="00B3266D" w14:paraId="33A80F0F" w14:textId="0E78DC0A">
      <w:pPr>
        <w:ind w:left="708"/>
      </w:pPr>
      <w:r w:rsidRPr="009A5D68">
        <w:t xml:space="preserve">Bij </w:t>
      </w:r>
      <w:r>
        <w:t>Noordendijk 252</w:t>
      </w:r>
      <w:r w:rsidRPr="009A5D68">
        <w:t xml:space="preserve"> te Dordrecht moeten </w:t>
      </w:r>
      <w:r>
        <w:t>diverse</w:t>
      </w:r>
      <w:r w:rsidRPr="009A5D68">
        <w:t xml:space="preserve"> ruimten tijdens het weekend (zaterdag en zondag) worden schoongemaakt. In het schoonmaakbestek kunt u de betreffende ruimten terugvinden.</w:t>
      </w:r>
    </w:p>
    <w:p w:rsidRPr="009A5D68" w:rsidR="00B3266D" w:rsidP="00B3266D" w:rsidRDefault="00B3266D" w14:paraId="42C99B64" w14:textId="7B2655D8">
      <w:pPr>
        <w:numPr>
          <w:ilvl w:val="0"/>
          <w:numId w:val="77"/>
        </w:numPr>
      </w:pPr>
      <w:r>
        <w:t xml:space="preserve">Bij Sportlaan 26 te Maasdam </w:t>
      </w:r>
      <w:r w:rsidRPr="009A5D68">
        <w:t xml:space="preserve">is de </w:t>
      </w:r>
      <w:proofErr w:type="spellStart"/>
      <w:r w:rsidRPr="009A5D68">
        <w:t>schoonmaakdag</w:t>
      </w:r>
      <w:proofErr w:type="spellEnd"/>
      <w:r>
        <w:t xml:space="preserve"> na de oefenavond</w:t>
      </w:r>
      <w:r w:rsidRPr="009A5D68">
        <w:t>.</w:t>
      </w:r>
    </w:p>
    <w:p w:rsidRPr="009A5D68" w:rsidR="00B3266D" w:rsidP="00B3266D" w:rsidRDefault="00B3266D" w14:paraId="71C79310" w14:textId="0FDB08BF">
      <w:pPr>
        <w:numPr>
          <w:ilvl w:val="0"/>
          <w:numId w:val="77"/>
        </w:numPr>
      </w:pPr>
      <w:r>
        <w:t xml:space="preserve">Bij Molendijk 55a te Klaaswal </w:t>
      </w:r>
      <w:r w:rsidRPr="009A5D68">
        <w:t xml:space="preserve">is de </w:t>
      </w:r>
      <w:proofErr w:type="spellStart"/>
      <w:r w:rsidRPr="009A5D68">
        <w:t>schoonmaakdag</w:t>
      </w:r>
      <w:proofErr w:type="spellEnd"/>
      <w:r>
        <w:t xml:space="preserve"> na de oefenavond</w:t>
      </w:r>
      <w:r w:rsidRPr="009A5D68">
        <w:t>.</w:t>
      </w:r>
    </w:p>
    <w:p w:rsidRPr="009A5D68" w:rsidR="00B3266D" w:rsidP="00B3266D" w:rsidRDefault="00B3266D" w14:paraId="3E12615E" w14:textId="6004119B">
      <w:pPr>
        <w:numPr>
          <w:ilvl w:val="0"/>
          <w:numId w:val="77"/>
        </w:numPr>
      </w:pPr>
      <w:r>
        <w:t xml:space="preserve">Bij Korte Smidsweg 11 te ‘s Gravendeel </w:t>
      </w:r>
      <w:r w:rsidRPr="009A5D68">
        <w:t xml:space="preserve">is de </w:t>
      </w:r>
      <w:proofErr w:type="spellStart"/>
      <w:r w:rsidRPr="009A5D68">
        <w:t>schoonmaakdag</w:t>
      </w:r>
      <w:proofErr w:type="spellEnd"/>
      <w:r>
        <w:t xml:space="preserve"> na de oefenavond</w:t>
      </w:r>
      <w:r w:rsidRPr="009A5D68">
        <w:t>.</w:t>
      </w:r>
    </w:p>
    <w:p w:rsidR="00B3266D" w:rsidP="00B3266D" w:rsidRDefault="00B3266D" w14:paraId="0CF458D0" w14:textId="1516C77D">
      <w:pPr>
        <w:numPr>
          <w:ilvl w:val="0"/>
          <w:numId w:val="75"/>
        </w:numPr>
        <w:tabs>
          <w:tab w:val="clear" w:pos="720"/>
          <w:tab w:val="left" w:pos="709"/>
        </w:tabs>
      </w:pPr>
      <w:r>
        <w:t xml:space="preserve">Willem Dreeslaan 2 te Papendrecht </w:t>
      </w:r>
      <w:r w:rsidRPr="006F3EF6">
        <w:t xml:space="preserve">zijn </w:t>
      </w:r>
      <w:r>
        <w:t>dinsdag en vrijdag</w:t>
      </w:r>
      <w:r w:rsidRPr="006F3EF6">
        <w:t xml:space="preserve"> de schoonmaakdagen.</w:t>
      </w:r>
    </w:p>
    <w:p w:rsidR="006C5126" w:rsidP="00BE00A1" w:rsidRDefault="006C5126" w14:paraId="3D708E78" w14:textId="1E211523">
      <w:pPr>
        <w:pStyle w:val="Kop3"/>
        <w:numPr>
          <w:ilvl w:val="2"/>
          <w:numId w:val="1"/>
        </w:numPr>
      </w:pPr>
      <w:bookmarkStart w:name="_Toc135732960" w:id="17"/>
      <w:r>
        <w:t>Afval en papier</w:t>
      </w:r>
      <w:r w:rsidR="001850E2">
        <w:t>afval</w:t>
      </w:r>
      <w:bookmarkEnd w:id="17"/>
    </w:p>
    <w:p w:rsidR="006C5126" w:rsidP="00A93333" w:rsidRDefault="006C5126" w14:paraId="221679BF" w14:textId="77777777">
      <w:pPr>
        <w:pStyle w:val="Lijstalinea"/>
        <w:numPr>
          <w:ilvl w:val="0"/>
          <w:numId w:val="21"/>
        </w:numPr>
      </w:pPr>
      <w:r>
        <w:t>Opdrachtnemer dient het afval te deponeren in de daarvoor bestemde containers.</w:t>
      </w:r>
    </w:p>
    <w:p w:rsidR="006C5126" w:rsidP="00A93333" w:rsidRDefault="006C5126" w14:paraId="53495A4B" w14:textId="77777777">
      <w:pPr>
        <w:pStyle w:val="Lijstalinea"/>
        <w:numPr>
          <w:ilvl w:val="0"/>
          <w:numId w:val="21"/>
        </w:numPr>
      </w:pPr>
      <w:r>
        <w:t>Opdrachtnemer dient lege kartonnen dozen klein te maken en te deponeren in de daarvoor bestemde containers.</w:t>
      </w:r>
    </w:p>
    <w:p w:rsidR="006C5126" w:rsidP="00A93333" w:rsidRDefault="006C5126" w14:paraId="4019DB25" w14:textId="77777777">
      <w:pPr>
        <w:pStyle w:val="Lijstalinea"/>
        <w:numPr>
          <w:ilvl w:val="0"/>
          <w:numId w:val="21"/>
        </w:numPr>
      </w:pPr>
      <w:r>
        <w:t>Papier en overig afval dient te worden afgevoerd naar de beschikbare opslagplaatsen op het buitenterrein (bijvoorbeeld een perscontainer).</w:t>
      </w:r>
    </w:p>
    <w:p w:rsidR="006C5126" w:rsidP="006C5126" w:rsidRDefault="006C5126" w14:paraId="3AF8E37F" w14:textId="77777777">
      <w:pPr>
        <w:pStyle w:val="Kop2"/>
      </w:pPr>
      <w:bookmarkStart w:name="_Toc135732961" w:id="18"/>
      <w:r>
        <w:t>Glasbewassing</w:t>
      </w:r>
      <w:bookmarkEnd w:id="18"/>
    </w:p>
    <w:p w:rsidR="006C5126" w:rsidP="006C5126" w:rsidRDefault="006C5126" w14:paraId="793C5CCB" w14:textId="77777777">
      <w:r>
        <w:t>Onder glasbewassing wordt verstaan het reinigen van het volgende glas:</w:t>
      </w:r>
    </w:p>
    <w:p w:rsidR="006C5126" w:rsidP="00A93333" w:rsidRDefault="006C5126" w14:paraId="1BC0D9E6" w14:textId="77777777">
      <w:pPr>
        <w:pStyle w:val="Lijstalinea"/>
        <w:numPr>
          <w:ilvl w:val="0"/>
          <w:numId w:val="22"/>
        </w:numPr>
      </w:pPr>
      <w:r>
        <w:t>Gevelglas buiten;</w:t>
      </w:r>
    </w:p>
    <w:p w:rsidR="006C5126" w:rsidP="00A93333" w:rsidRDefault="006C5126" w14:paraId="507413A9" w14:textId="77777777">
      <w:pPr>
        <w:pStyle w:val="Lijstalinea"/>
        <w:numPr>
          <w:ilvl w:val="0"/>
          <w:numId w:val="22"/>
        </w:numPr>
      </w:pPr>
      <w:r>
        <w:t>Gevelglas binnen;</w:t>
      </w:r>
    </w:p>
    <w:p w:rsidR="006C5126" w:rsidP="00A93333" w:rsidRDefault="006C5126" w14:paraId="102322B3" w14:textId="77777777">
      <w:pPr>
        <w:pStyle w:val="Lijstalinea"/>
        <w:numPr>
          <w:ilvl w:val="0"/>
          <w:numId w:val="22"/>
        </w:numPr>
      </w:pPr>
      <w:r>
        <w:t>Separatieglas;</w:t>
      </w:r>
    </w:p>
    <w:p w:rsidR="006C5126" w:rsidP="00A93333" w:rsidRDefault="006C5126" w14:paraId="2EF6DA83" w14:textId="77777777">
      <w:pPr>
        <w:pStyle w:val="Lijstalinea"/>
        <w:numPr>
          <w:ilvl w:val="0"/>
          <w:numId w:val="22"/>
        </w:numPr>
      </w:pPr>
      <w:r>
        <w:t>Glas in lood.</w:t>
      </w:r>
    </w:p>
    <w:p w:rsidR="006C5126" w:rsidP="006C5126" w:rsidRDefault="006C5126" w14:paraId="4F2990E1" w14:textId="77777777"/>
    <w:p w:rsidR="006C5126" w:rsidP="006C5126" w:rsidRDefault="006C5126" w14:paraId="08A7F7E9" w14:textId="77777777">
      <w:r>
        <w:t>Bij het reinigen van het glas dienen ook de volgende onderdelen te worden meegenomen:</w:t>
      </w:r>
    </w:p>
    <w:p w:rsidR="006C5126" w:rsidP="00A93333" w:rsidRDefault="006C5126" w14:paraId="2EDE55E6" w14:textId="77777777">
      <w:pPr>
        <w:pStyle w:val="Lijstalinea"/>
        <w:numPr>
          <w:ilvl w:val="0"/>
          <w:numId w:val="23"/>
        </w:numPr>
      </w:pPr>
      <w:r>
        <w:t>Directe omlijsting van het glas met gebruikmaking van de juiste methodiek en het juiste reinigingsmiddel. Onder directe omlijsting wordt in dit verband bedoeld: het gehele raamwerk waarin ramen en deuren met glas zijn gevat.</w:t>
      </w:r>
    </w:p>
    <w:p w:rsidR="006C5126" w:rsidP="00A93333" w:rsidRDefault="006C5126" w14:paraId="2292317F" w14:textId="77777777">
      <w:pPr>
        <w:pStyle w:val="Lijstalinea"/>
        <w:numPr>
          <w:ilvl w:val="0"/>
          <w:numId w:val="23"/>
        </w:numPr>
      </w:pPr>
      <w:r>
        <w:t>Vensterbanken en raamdorpels (binnen en buiten).</w:t>
      </w:r>
    </w:p>
    <w:p w:rsidR="006C5126" w:rsidP="00A93333" w:rsidRDefault="006C5126" w14:paraId="5D819FEA" w14:textId="77777777">
      <w:pPr>
        <w:pStyle w:val="Lijstalinea"/>
        <w:numPr>
          <w:ilvl w:val="0"/>
          <w:numId w:val="23"/>
        </w:numPr>
      </w:pPr>
      <w:r>
        <w:t xml:space="preserve">Gehecht vuil zoals stopverf, verf, plakband, stickers etc., dient tevens verwijderd te worden. </w:t>
      </w:r>
    </w:p>
    <w:p w:rsidR="006C5126" w:rsidP="00BE00A1" w:rsidRDefault="006C5126" w14:paraId="50E0B87C" w14:textId="77777777">
      <w:pPr>
        <w:pStyle w:val="Kop3"/>
        <w:numPr>
          <w:ilvl w:val="2"/>
          <w:numId w:val="1"/>
        </w:numPr>
      </w:pPr>
      <w:bookmarkStart w:name="_Toc135732962" w:id="19"/>
      <w:r>
        <w:t>Risico-inventarisatie en -evaluatie</w:t>
      </w:r>
      <w:bookmarkEnd w:id="19"/>
    </w:p>
    <w:p w:rsidR="006C5126" w:rsidP="006C5126" w:rsidRDefault="006C5126" w14:paraId="58125D23" w14:textId="77777777">
      <w:r>
        <w:t xml:space="preserve">Om te bepalen welke voorzieningen benodigd zijn ten behoeve van de glasbewassingswerkzaamheden, dient Opdrachtnemer een risico-inventarisatie en -evaluatie (verder te noemen RI&amp;E) uit te voeren. Deze RI&amp;E dient, in overleg met Opdrachtgever, voor aanvang van de eerste glasbewassingsbeurt uitgevoerd te worden. Bij het uitvoeren van de RI&amp;E dient ook rekening te worden gehouden met eventueel </w:t>
      </w:r>
      <w:r>
        <w:lastRenderedPageBreak/>
        <w:t>aangebrachte glasbewassingsinstallaties waarvan Opdrachtnemer gebruik zou kunnen maken.</w:t>
      </w:r>
    </w:p>
    <w:p w:rsidR="006C5126" w:rsidP="006C5126" w:rsidRDefault="006C5126" w14:paraId="538BFDBA" w14:textId="77777777"/>
    <w:p w:rsidR="006C5126" w:rsidP="006C5126" w:rsidRDefault="006C5126" w14:paraId="3C91A5A2" w14:textId="77777777">
      <w:r>
        <w:t xml:space="preserve">De uitgevoerde RI&amp;E dient voor aanvang van de eerste glasbewassingsbeurt aan Opdrachtgever te worden overlegd. Daarbij dient te worden besproken welke voorzieningen (b.v. hoogwerkers, ladders etc.) noodzakelijk zijn om de werkzaamheden conform de geldende wetgeving uit te voeren. De te treffen voorzieningen mogen geen schade aan de locatie veroorzaken. </w:t>
      </w:r>
    </w:p>
    <w:p w:rsidR="006C5126" w:rsidP="006C5126" w:rsidRDefault="006C5126" w14:paraId="3A8C0242" w14:textId="77777777"/>
    <w:p w:rsidR="006C5126" w:rsidP="006C5126" w:rsidRDefault="006C5126" w14:paraId="283F5F9E" w14:textId="77777777">
      <w:r>
        <w:t xml:space="preserve">Indien uit de RI&amp;E blijkt dat er (volgens Opdrachtnemer) geen enkele voorziening mogelijk is, zonder dat aan de locatie bouwkundige aanpassingen dienen te worden uitgevoerd, dan dient Opdrachtnemer hiervan bij Opdrachtgever melding te maken. </w:t>
      </w:r>
    </w:p>
    <w:p w:rsidR="006C5126" w:rsidP="00BE00A1" w:rsidRDefault="005A697B" w14:paraId="2243E85F" w14:textId="77777777">
      <w:pPr>
        <w:pStyle w:val="Kop3"/>
        <w:numPr>
          <w:ilvl w:val="2"/>
          <w:numId w:val="1"/>
        </w:numPr>
      </w:pPr>
      <w:bookmarkStart w:name="_Toc135732963" w:id="20"/>
      <w:r>
        <w:t>F</w:t>
      </w:r>
      <w:r w:rsidR="006C5126">
        <w:t>requentie</w:t>
      </w:r>
      <w:bookmarkEnd w:id="20"/>
    </w:p>
    <w:p w:rsidR="006C5126" w:rsidP="006C5126" w:rsidRDefault="006C5126" w14:paraId="2236524A" w14:textId="77777777">
      <w:r>
        <w:t>Voor Opdrachtgever geldt:</w:t>
      </w:r>
    </w:p>
    <w:p w:rsidR="006C5126" w:rsidP="00A93333" w:rsidRDefault="001C3FDE" w14:paraId="18FFA931" w14:textId="515F252F">
      <w:pPr>
        <w:pStyle w:val="Lijstalinea"/>
        <w:numPr>
          <w:ilvl w:val="0"/>
          <w:numId w:val="24"/>
        </w:numPr>
      </w:pPr>
      <w:r>
        <w:t>G</w:t>
      </w:r>
      <w:r w:rsidR="006C5126">
        <w:t>evelglas buitenzijde;</w:t>
      </w:r>
    </w:p>
    <w:p w:rsidR="006C5126" w:rsidP="00A93333" w:rsidRDefault="001C3FDE" w14:paraId="230A7B25" w14:textId="4AA84BB9">
      <w:pPr>
        <w:pStyle w:val="Lijstalinea"/>
        <w:numPr>
          <w:ilvl w:val="0"/>
          <w:numId w:val="24"/>
        </w:numPr>
      </w:pPr>
      <w:r>
        <w:t>G</w:t>
      </w:r>
      <w:r w:rsidR="006C5126">
        <w:t>evelglas binnenzijde;</w:t>
      </w:r>
    </w:p>
    <w:p w:rsidR="009A5D68" w:rsidP="00A93333" w:rsidRDefault="001C3FDE" w14:paraId="08A562AF" w14:textId="0F73DCD3">
      <w:pPr>
        <w:pStyle w:val="Lijstalinea"/>
        <w:numPr>
          <w:ilvl w:val="0"/>
          <w:numId w:val="24"/>
        </w:numPr>
      </w:pPr>
      <w:r>
        <w:t>S</w:t>
      </w:r>
      <w:r w:rsidR="006C5126">
        <w:t>eparatieglas</w:t>
      </w:r>
      <w:r w:rsidR="009A5D68">
        <w:t>;</w:t>
      </w:r>
    </w:p>
    <w:p w:rsidR="006C5126" w:rsidP="00A93333" w:rsidRDefault="001C3FDE" w14:paraId="6422F2B6" w14:textId="5BFDD4B5">
      <w:pPr>
        <w:pStyle w:val="Lijstalinea"/>
        <w:numPr>
          <w:ilvl w:val="0"/>
          <w:numId w:val="24"/>
        </w:numPr>
      </w:pPr>
      <w:r>
        <w:t>G</w:t>
      </w:r>
      <w:r w:rsidRPr="006F3EF6" w:rsidR="009A5D68">
        <w:t>aragedeuren/overheaddeuren</w:t>
      </w:r>
      <w:r w:rsidR="006C5126">
        <w:t>.</w:t>
      </w:r>
    </w:p>
    <w:p w:rsidR="006C5126" w:rsidP="006C5126" w:rsidRDefault="006C5126" w14:paraId="2BC619C5" w14:textId="77777777"/>
    <w:p w:rsidR="006C5126" w:rsidP="006C5126" w:rsidRDefault="006C5126" w14:paraId="69D75263" w14:textId="77777777">
      <w:r>
        <w:t>De frequenties kunnen bij de afsluiting van de Overeenkomst en tijdens de contractperiode nog wijzigen. Indien frequenties daadwerkelijk wijzigen zullen de opgegeven eenheidsprijzen gehanteerd blijven. Wijzigingen in frequenties kunnen niet leiden tot een aanpassing van de aangeboden eenheidsprijzen. Reiniging van gevelbeplating vindt op afroep plaats, waarbij zal worden aangegeven welke soort gevelbeplating het betreft. Overige werkzaamheden kunnen eveneens op afroep plaatsvinden.</w:t>
      </w:r>
    </w:p>
    <w:p w:rsidR="006C5126" w:rsidP="00BE00A1" w:rsidRDefault="006C5126" w14:paraId="0480862C" w14:textId="77777777">
      <w:pPr>
        <w:pStyle w:val="Kop3"/>
        <w:numPr>
          <w:ilvl w:val="2"/>
          <w:numId w:val="1"/>
        </w:numPr>
      </w:pPr>
      <w:bookmarkStart w:name="_Toc135732964" w:id="21"/>
      <w:r>
        <w:t>Beurtindeling</w:t>
      </w:r>
      <w:bookmarkEnd w:id="21"/>
    </w:p>
    <w:p w:rsidR="006C5126" w:rsidP="006C5126" w:rsidRDefault="006C5126" w14:paraId="51A7F02B" w14:textId="77777777">
      <w:r>
        <w:t>Het reinigen van glas en de overige werkzaamheden is ingedeeld in beurtcodes. Per glassoort en per beurt wordt een prijs per m² aangevraagd. Voor de voorzieningen worden totaalprijzen per uitvoering aangevraagd. In onderstaande tabel worden de beurtcodes weergegeven:</w:t>
      </w:r>
    </w:p>
    <w:p w:rsidR="006C5126" w:rsidP="006C5126" w:rsidRDefault="006C5126" w14:paraId="32B58594" w14:textId="77777777"/>
    <w:tbl>
      <w:tblPr>
        <w:tblW w:w="0" w:type="auto"/>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70" w:type="dxa"/>
          <w:bottom w:w="57" w:type="dxa"/>
          <w:right w:w="70" w:type="dxa"/>
        </w:tblCellMar>
        <w:tblLook w:val="0000" w:firstRow="0" w:lastRow="0" w:firstColumn="0" w:lastColumn="0" w:noHBand="0" w:noVBand="0"/>
      </w:tblPr>
      <w:tblGrid>
        <w:gridCol w:w="993"/>
        <w:gridCol w:w="4548"/>
        <w:gridCol w:w="1439"/>
      </w:tblGrid>
      <w:tr w:rsidRPr="001840ED" w:rsidR="006C5126" w:rsidTr="006C5126" w14:paraId="43BC26D9" w14:textId="77777777">
        <w:trPr>
          <w:trHeight w:val="340"/>
        </w:trPr>
        <w:tc>
          <w:tcPr>
            <w:tcW w:w="993" w:type="dxa"/>
            <w:shd w:val="clear" w:color="auto" w:fill="D9D9D9" w:themeFill="background1" w:themeFillShade="D9"/>
            <w:vAlign w:val="center"/>
          </w:tcPr>
          <w:p w:rsidRPr="001840ED" w:rsidR="006C5126" w:rsidP="006C5126" w:rsidRDefault="006C5126" w14:paraId="78D23E14" w14:textId="77777777">
            <w:pPr>
              <w:rPr>
                <w:b/>
              </w:rPr>
            </w:pPr>
            <w:r>
              <w:rPr>
                <w:b/>
              </w:rPr>
              <w:t>BEURT</w:t>
            </w:r>
          </w:p>
        </w:tc>
        <w:tc>
          <w:tcPr>
            <w:tcW w:w="4548" w:type="dxa"/>
            <w:shd w:val="clear" w:color="auto" w:fill="D9D9D9" w:themeFill="background1" w:themeFillShade="D9"/>
            <w:vAlign w:val="center"/>
          </w:tcPr>
          <w:p w:rsidRPr="001840ED" w:rsidR="006C5126" w:rsidP="006C5126" w:rsidRDefault="006C5126" w14:paraId="34A471C3" w14:textId="77777777">
            <w:pPr>
              <w:rPr>
                <w:b/>
              </w:rPr>
            </w:pPr>
            <w:r>
              <w:rPr>
                <w:b/>
              </w:rPr>
              <w:t>GLASSOORT</w:t>
            </w:r>
          </w:p>
        </w:tc>
        <w:tc>
          <w:tcPr>
            <w:tcW w:w="1439" w:type="dxa"/>
            <w:shd w:val="clear" w:color="auto" w:fill="D9D9D9" w:themeFill="background1" w:themeFillShade="D9"/>
            <w:vAlign w:val="center"/>
          </w:tcPr>
          <w:p w:rsidRPr="001840ED" w:rsidR="006C5126" w:rsidP="006C5126" w:rsidRDefault="006C5126" w14:paraId="23AD2048" w14:textId="77777777">
            <w:pPr>
              <w:rPr>
                <w:b/>
              </w:rPr>
            </w:pPr>
            <w:r>
              <w:rPr>
                <w:b/>
              </w:rPr>
              <w:t>EENHEID</w:t>
            </w:r>
          </w:p>
        </w:tc>
      </w:tr>
      <w:tr w:rsidRPr="001840ED" w:rsidR="006C5126" w:rsidTr="006C5126" w14:paraId="015C2859" w14:textId="77777777">
        <w:tc>
          <w:tcPr>
            <w:tcW w:w="993" w:type="dxa"/>
            <w:shd w:val="clear" w:color="auto" w:fill="F2F2F2" w:themeFill="background1" w:themeFillShade="F2"/>
          </w:tcPr>
          <w:p w:rsidRPr="001840ED" w:rsidR="006C5126" w:rsidP="006C5126" w:rsidRDefault="006C5126" w14:paraId="242B319E" w14:textId="77777777">
            <w:r w:rsidRPr="001840ED">
              <w:t>8000</w:t>
            </w:r>
          </w:p>
        </w:tc>
        <w:tc>
          <w:tcPr>
            <w:tcW w:w="4548" w:type="dxa"/>
            <w:shd w:val="clear" w:color="auto" w:fill="auto"/>
          </w:tcPr>
          <w:p w:rsidRPr="001840ED" w:rsidR="006C5126" w:rsidP="006C5126" w:rsidRDefault="006C5126" w14:paraId="281B4B9F" w14:textId="77777777">
            <w:r w:rsidRPr="001840ED">
              <w:t>Gevelglas buitenzijde</w:t>
            </w:r>
          </w:p>
        </w:tc>
        <w:tc>
          <w:tcPr>
            <w:tcW w:w="1439" w:type="dxa"/>
            <w:shd w:val="clear" w:color="auto" w:fill="auto"/>
          </w:tcPr>
          <w:p w:rsidRPr="001840ED" w:rsidR="006C5126" w:rsidP="006C5126" w:rsidRDefault="006C5126" w14:paraId="3A30E8B5" w14:textId="77777777">
            <w:r w:rsidRPr="001840ED">
              <w:t>Prijs per m²</w:t>
            </w:r>
          </w:p>
        </w:tc>
      </w:tr>
      <w:tr w:rsidRPr="001840ED" w:rsidR="006C5126" w:rsidTr="006C5126" w14:paraId="2A83B1E5" w14:textId="77777777">
        <w:tc>
          <w:tcPr>
            <w:tcW w:w="993" w:type="dxa"/>
            <w:shd w:val="clear" w:color="auto" w:fill="F2F2F2" w:themeFill="background1" w:themeFillShade="F2"/>
          </w:tcPr>
          <w:p w:rsidRPr="001840ED" w:rsidR="006C5126" w:rsidP="006C5126" w:rsidRDefault="006C5126" w14:paraId="3FB6D5BE" w14:textId="77777777">
            <w:r w:rsidRPr="001840ED">
              <w:t>8010</w:t>
            </w:r>
          </w:p>
        </w:tc>
        <w:tc>
          <w:tcPr>
            <w:tcW w:w="4548" w:type="dxa"/>
            <w:shd w:val="clear" w:color="auto" w:fill="auto"/>
          </w:tcPr>
          <w:p w:rsidRPr="001840ED" w:rsidR="006C5126" w:rsidP="006C5126" w:rsidRDefault="006C5126" w14:paraId="6432B176" w14:textId="77777777">
            <w:r w:rsidRPr="001840ED">
              <w:t>Gevelglas binnenzijde</w:t>
            </w:r>
          </w:p>
        </w:tc>
        <w:tc>
          <w:tcPr>
            <w:tcW w:w="1439" w:type="dxa"/>
            <w:shd w:val="clear" w:color="auto" w:fill="auto"/>
          </w:tcPr>
          <w:p w:rsidRPr="001840ED" w:rsidR="006C5126" w:rsidP="006C5126" w:rsidRDefault="006C5126" w14:paraId="07CEFB19" w14:textId="77777777">
            <w:r w:rsidRPr="001840ED">
              <w:t>Prijs per m²</w:t>
            </w:r>
          </w:p>
        </w:tc>
      </w:tr>
      <w:tr w:rsidRPr="001840ED" w:rsidR="006C5126" w:rsidTr="006C5126" w14:paraId="57ACF816" w14:textId="77777777">
        <w:tc>
          <w:tcPr>
            <w:tcW w:w="993" w:type="dxa"/>
            <w:shd w:val="clear" w:color="auto" w:fill="F2F2F2" w:themeFill="background1" w:themeFillShade="F2"/>
          </w:tcPr>
          <w:p w:rsidRPr="001840ED" w:rsidR="006C5126" w:rsidP="006C5126" w:rsidRDefault="006C5126" w14:paraId="14E7FEE2" w14:textId="77777777">
            <w:r w:rsidRPr="001840ED">
              <w:t>8020</w:t>
            </w:r>
          </w:p>
        </w:tc>
        <w:tc>
          <w:tcPr>
            <w:tcW w:w="4548" w:type="dxa"/>
            <w:shd w:val="clear" w:color="auto" w:fill="auto"/>
          </w:tcPr>
          <w:p w:rsidRPr="001840ED" w:rsidR="006C5126" w:rsidP="006C5126" w:rsidRDefault="006C5126" w14:paraId="2329EAC3" w14:textId="77777777">
            <w:r w:rsidRPr="001840ED">
              <w:t>Separatieglas (binnen en buitenzijde)</w:t>
            </w:r>
          </w:p>
        </w:tc>
        <w:tc>
          <w:tcPr>
            <w:tcW w:w="1439" w:type="dxa"/>
            <w:shd w:val="clear" w:color="auto" w:fill="auto"/>
          </w:tcPr>
          <w:p w:rsidRPr="001840ED" w:rsidR="006C5126" w:rsidP="006C5126" w:rsidRDefault="006C5126" w14:paraId="1A1FF955" w14:textId="77777777">
            <w:r w:rsidRPr="001840ED">
              <w:t>Prijs per m²</w:t>
            </w:r>
          </w:p>
        </w:tc>
      </w:tr>
      <w:tr w:rsidRPr="001840ED" w:rsidR="006C5126" w:rsidTr="006C5126" w14:paraId="3AC433E9" w14:textId="77777777">
        <w:tc>
          <w:tcPr>
            <w:tcW w:w="993"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1840ED" w:rsidR="006C5126" w:rsidP="006C5126" w:rsidRDefault="006C5126" w14:paraId="60BB5626" w14:textId="77FF0A56">
            <w:r w:rsidRPr="001840ED">
              <w:t>8</w:t>
            </w:r>
            <w:r w:rsidR="00F942DD">
              <w:t>026</w:t>
            </w:r>
          </w:p>
        </w:tc>
        <w:tc>
          <w:tcPr>
            <w:tcW w:w="4548" w:type="dxa"/>
            <w:tcBorders>
              <w:top w:val="single" w:color="auto" w:sz="4" w:space="0"/>
              <w:left w:val="single" w:color="auto" w:sz="4" w:space="0"/>
              <w:bottom w:val="single" w:color="auto" w:sz="4" w:space="0"/>
              <w:right w:val="single" w:color="auto" w:sz="4" w:space="0"/>
            </w:tcBorders>
            <w:shd w:val="clear" w:color="auto" w:fill="auto"/>
          </w:tcPr>
          <w:p w:rsidRPr="001840ED" w:rsidR="006C5126" w:rsidP="006C5126" w:rsidRDefault="00F942DD" w14:paraId="0DE4CB5F" w14:textId="33D60D2E">
            <w:r>
              <w:t>Garagedeuren/overhead</w:t>
            </w:r>
            <w:r w:rsidR="001C3FDE">
              <w:t>d</w:t>
            </w:r>
            <w:r>
              <w:t>euren</w:t>
            </w:r>
            <w:r w:rsidRPr="001840ED" w:rsidR="006C5126">
              <w:t>.</w:t>
            </w:r>
          </w:p>
        </w:tc>
        <w:tc>
          <w:tcPr>
            <w:tcW w:w="1439" w:type="dxa"/>
            <w:tcBorders>
              <w:top w:val="single" w:color="auto" w:sz="4" w:space="0"/>
              <w:left w:val="single" w:color="auto" w:sz="4" w:space="0"/>
              <w:bottom w:val="single" w:color="auto" w:sz="4" w:space="0"/>
              <w:right w:val="single" w:color="auto" w:sz="4" w:space="0"/>
            </w:tcBorders>
            <w:shd w:val="clear" w:color="auto" w:fill="auto"/>
          </w:tcPr>
          <w:p w:rsidRPr="001840ED" w:rsidR="006C5126" w:rsidP="006C5126" w:rsidRDefault="006C5126" w14:paraId="1D5AADA4" w14:textId="77777777">
            <w:r w:rsidRPr="001840ED">
              <w:t>Totaalprijs</w:t>
            </w:r>
          </w:p>
        </w:tc>
      </w:tr>
    </w:tbl>
    <w:p w:rsidR="006C5126" w:rsidP="006C5126" w:rsidRDefault="006C5126" w14:paraId="1408487D" w14:textId="77777777"/>
    <w:p w:rsidR="006C5126" w:rsidP="006C5126" w:rsidRDefault="006C5126" w14:paraId="1CD1AAE5" w14:textId="6F3A8C1B">
      <w:r>
        <w:t xml:space="preserve">In </w:t>
      </w:r>
      <w:r w:rsidRPr="001840ED">
        <w:rPr>
          <w:highlight w:val="yellow"/>
        </w:rPr>
        <w:t>Bijlage</w:t>
      </w:r>
      <w:r w:rsidR="00795011">
        <w:rPr>
          <w:highlight w:val="yellow"/>
        </w:rPr>
        <w:t xml:space="preserve"> C</w:t>
      </w:r>
      <w:r>
        <w:t xml:space="preserve"> zijn de bijbehorende werkprogramma’s opgenomen. De werkzaamheden dienen strikt conform het werkprogramma te worden uitgevoerd.</w:t>
      </w:r>
    </w:p>
    <w:p w:rsidR="006C5126" w:rsidP="00BE00A1" w:rsidRDefault="006C5126" w14:paraId="3295D19C" w14:textId="77777777">
      <w:pPr>
        <w:pStyle w:val="Kop3"/>
        <w:numPr>
          <w:ilvl w:val="2"/>
          <w:numId w:val="1"/>
        </w:numPr>
      </w:pPr>
      <w:bookmarkStart w:name="_Toc135732965" w:id="22"/>
      <w:r>
        <w:lastRenderedPageBreak/>
        <w:t>Prijs</w:t>
      </w:r>
      <w:bookmarkEnd w:id="22"/>
    </w:p>
    <w:p w:rsidR="006C5126" w:rsidP="006C5126" w:rsidRDefault="006C5126" w14:paraId="38970CEA" w14:textId="77777777">
      <w:r>
        <w:t>De m²-prijs dienen all-in prijzen te zijn. Dit betekent dat er geen kosten zullen worden vergoed buiten de m²-prijzen om. Inschrijver dient dus in elk geval in de m²-prijs de volgende kosten op te nemen:</w:t>
      </w:r>
    </w:p>
    <w:p w:rsidR="006C5126" w:rsidP="00A93333" w:rsidRDefault="006C5126" w14:paraId="15D72C2D" w14:textId="77777777">
      <w:pPr>
        <w:pStyle w:val="Lijstalinea"/>
        <w:numPr>
          <w:ilvl w:val="0"/>
          <w:numId w:val="25"/>
        </w:numPr>
      </w:pPr>
      <w:r>
        <w:t>Personeelskosten (loonkosten e.d.);</w:t>
      </w:r>
    </w:p>
    <w:p w:rsidR="006C5126" w:rsidP="00A93333" w:rsidRDefault="006C5126" w14:paraId="7AC6728A" w14:textId="77777777">
      <w:pPr>
        <w:pStyle w:val="Lijstalinea"/>
        <w:numPr>
          <w:ilvl w:val="0"/>
          <w:numId w:val="25"/>
        </w:numPr>
      </w:pPr>
      <w:r>
        <w:t xml:space="preserve">Het verbruik en gebruik van hulp- en reinigingsmiddelen (uitgezonderd hoogwerkers en </w:t>
      </w:r>
      <w:proofErr w:type="spellStart"/>
      <w:r>
        <w:t>tuckerpolesystemen</w:t>
      </w:r>
      <w:proofErr w:type="spellEnd"/>
      <w:r>
        <w:t>*);</w:t>
      </w:r>
    </w:p>
    <w:p w:rsidR="006C5126" w:rsidP="00A93333" w:rsidRDefault="006C5126" w14:paraId="2A25212E" w14:textId="77777777">
      <w:pPr>
        <w:pStyle w:val="Lijstalinea"/>
        <w:numPr>
          <w:ilvl w:val="0"/>
          <w:numId w:val="25"/>
        </w:numPr>
      </w:pPr>
      <w:r>
        <w:t>Gebruik van gangbaar materieel;</w:t>
      </w:r>
    </w:p>
    <w:p w:rsidR="006C5126" w:rsidP="00A93333" w:rsidRDefault="006C5126" w14:paraId="6D769DBA" w14:textId="77777777">
      <w:pPr>
        <w:pStyle w:val="Lijstalinea"/>
        <w:numPr>
          <w:ilvl w:val="0"/>
          <w:numId w:val="25"/>
        </w:numPr>
      </w:pPr>
      <w:r>
        <w:t>Reistijd en kilometers van en naar de werkplek (voorrijkosten);</w:t>
      </w:r>
    </w:p>
    <w:p w:rsidR="006C5126" w:rsidP="00A93333" w:rsidRDefault="006C5126" w14:paraId="7A8DD55D" w14:textId="77777777">
      <w:pPr>
        <w:pStyle w:val="Lijstalinea"/>
        <w:numPr>
          <w:ilvl w:val="0"/>
          <w:numId w:val="25"/>
        </w:numPr>
      </w:pPr>
      <w:r>
        <w:t>Overheadkosten;</w:t>
      </w:r>
    </w:p>
    <w:p w:rsidR="006C5126" w:rsidP="00A93333" w:rsidRDefault="006C5126" w14:paraId="2E3F4719" w14:textId="77777777">
      <w:pPr>
        <w:pStyle w:val="Lijstalinea"/>
        <w:numPr>
          <w:ilvl w:val="0"/>
          <w:numId w:val="25"/>
        </w:numPr>
      </w:pPr>
      <w:r>
        <w:t>Parkeergelden;</w:t>
      </w:r>
    </w:p>
    <w:p w:rsidR="006C5126" w:rsidP="00A93333" w:rsidRDefault="006C5126" w14:paraId="4C975CBA" w14:textId="77777777">
      <w:pPr>
        <w:pStyle w:val="Lijstalinea"/>
        <w:numPr>
          <w:ilvl w:val="0"/>
          <w:numId w:val="25"/>
        </w:numPr>
      </w:pPr>
      <w:r>
        <w:t>Winst en risico.</w:t>
      </w:r>
    </w:p>
    <w:p w:rsidR="006C5126" w:rsidP="006C5126" w:rsidRDefault="006C5126" w14:paraId="65CD32D2" w14:textId="77777777"/>
    <w:p w:rsidR="006C5126" w:rsidP="006C5126" w:rsidRDefault="006C5126" w14:paraId="0C2387AC" w14:textId="77777777">
      <w:r>
        <w:t xml:space="preserve">De totaalprijs per uitvoering voor de voorzieningen dient een all-in prijs te zijn. Dit betekent dat er geen kosten zullen worden vergoed buiten deze totaalprijzen om. Houd daarbij rekening met alle voor de uitvoering noodzakelijke kosten waaronder bijvoorbeeld transport van de hoogwerker naar de betreffende locatie(s), ongeacht werkhoogte, reikwijdte, gewicht e.d. Daarnaast dient de opgegeven totaalprijs onderbouwd te worden met behulp van de uitgevoerde RI&amp;E. De totaalprijs per uitvoering zal getoetst worden op realiteit. </w:t>
      </w:r>
    </w:p>
    <w:p w:rsidR="006C5126" w:rsidP="006C5126" w:rsidRDefault="006C5126" w14:paraId="4A187BBE" w14:textId="77777777"/>
    <w:p w:rsidRPr="006F3EF6" w:rsidR="00F942DD" w:rsidP="00F942DD" w:rsidRDefault="00F942DD" w14:paraId="6D411BA5" w14:textId="77777777">
      <w:pPr>
        <w:tabs>
          <w:tab w:val="left" w:pos="567"/>
        </w:tabs>
      </w:pPr>
      <w:r w:rsidRPr="006F3EF6">
        <w:t>Indien uit de uit te voeren RI&amp;E blijkt dat hulpmiddelen zoals een hoogwerker of telescoopstok benodigd zijn voor de glasbewassing, dan mag hiervoor na gunning een totaalprijs per uitvoering voor de inzet per hulmiddel opgegeven worden. De totaalprijs per uitvoering voor de voorzieningen dient een all-in prijs te zijn. Dit betekent dat er geen kosten zullen worden vergoed buiten deze totaalprijzen om. Houdt daarbij rekening met alle voor de uitvoering noodzakelijke kosten waaronder bijvoorbeeld transport van de hoogwerker naar de betreffende locatie(s), ongeacht werkhoogte, reikwijdte, gewicht e.d. Daarnaast dient de opgegeven totaalprijs onderbouwd te worden met behulp van de uitgevoerde RI&amp;E. De totaalprijs per uitvoering zal getoetst worden op realiteit.</w:t>
      </w:r>
    </w:p>
    <w:p w:rsidRPr="00F942DD" w:rsidR="006C5126" w:rsidP="00BE00A1" w:rsidRDefault="006C5126" w14:paraId="76505B25" w14:textId="77777777">
      <w:pPr>
        <w:pStyle w:val="Kop3"/>
        <w:numPr>
          <w:ilvl w:val="2"/>
          <w:numId w:val="1"/>
        </w:numPr>
      </w:pPr>
      <w:bookmarkStart w:name="_Toc135732966" w:id="23"/>
      <w:r w:rsidRPr="00F942DD">
        <w:t>Hoeveelheid</w:t>
      </w:r>
      <w:bookmarkEnd w:id="23"/>
    </w:p>
    <w:p w:rsidR="006C5126" w:rsidP="006C5126" w:rsidRDefault="006C5126" w14:paraId="03C58F42" w14:textId="77777777">
      <w:r w:rsidRPr="00F942DD">
        <w:t>In het bestek zijn de oppervlakten glas per glassoort opgegeven zoals deze bekend zijn bij Opdrachtgever. Het is aan Opdrachtnemer om deze hoeveelheden bij te houden. Indien naar mening van Opdrachtnemer de hoeveelheid is gewijzigd, dan dient Opdrachtnemer aan Opdrachtgever een gedetailleerde opgave te verstrekken. Opdrachtgever heeft het recht om deze lijst te controleren. Een wijziging van de hoeveelheid wordt pas erkend indien Opdrachtgever dit schriftelijk heeft bevestigd aan Opdrachtnemer. Zolang er nog geen sprake is van erkenning, dienen de bestaande</w:t>
      </w:r>
      <w:r>
        <w:t xml:space="preserve"> afgesproken bedragen te worden gefactureerd.</w:t>
      </w:r>
    </w:p>
    <w:p w:rsidR="006C5126" w:rsidP="006C5126" w:rsidRDefault="006C5126" w14:paraId="4D159158" w14:textId="77777777"/>
    <w:p w:rsidR="006C5126" w:rsidP="006C5126" w:rsidRDefault="006C5126" w14:paraId="4F75C9EA" w14:textId="77777777">
      <w:r>
        <w:t xml:space="preserve">Indien tijdens de uitvoering van de glasbewassingswerkzaamheden bepaalde stukken niet kunnen worden uitgevoerd, dan dient dit door Opdrachtnemer te worden aangegeven. Met Opdrachtgever zal dan naar een oplossing worden gezocht. </w:t>
      </w:r>
    </w:p>
    <w:p w:rsidR="006C5126" w:rsidP="006C5126" w:rsidRDefault="006C5126" w14:paraId="74CFF3E4" w14:textId="77777777">
      <w:r>
        <w:t>Alleen de daadwerkelijk uitgevoerde glaswerkzaamheden mogen in rekening worden gebracht.</w:t>
      </w:r>
    </w:p>
    <w:p w:rsidR="006C5126" w:rsidP="00BE00A1" w:rsidRDefault="006C5126" w14:paraId="68CC6285" w14:textId="77777777">
      <w:pPr>
        <w:pStyle w:val="Kop3"/>
        <w:numPr>
          <w:ilvl w:val="2"/>
          <w:numId w:val="1"/>
        </w:numPr>
      </w:pPr>
      <w:bookmarkStart w:name="_Toc135732967" w:id="24"/>
      <w:r>
        <w:lastRenderedPageBreak/>
        <w:t>Algemene planning</w:t>
      </w:r>
      <w:bookmarkEnd w:id="24"/>
    </w:p>
    <w:p w:rsidR="006C5126" w:rsidP="006C5126" w:rsidRDefault="006C5126" w14:paraId="03EC695A" w14:textId="77777777">
      <w:r>
        <w:t xml:space="preserve">Glasbewassingswerkzaamheden dienen binnen de openingstijden van een locatie uitgevoerd te worden. Indien Opdrachtnemer buiten de openingstijden van een locatie de glasbewassingswerkzaamheden uitvoert, dan dient dit te worden afgestemd met de contactpersoon van de locatie. </w:t>
      </w:r>
    </w:p>
    <w:p w:rsidR="006C5126" w:rsidP="006C5126" w:rsidRDefault="006C5126" w14:paraId="1F925DCA" w14:textId="77777777"/>
    <w:p w:rsidR="006C5126" w:rsidP="006C5126" w:rsidRDefault="006C5126" w14:paraId="4D24DBC9" w14:textId="77777777">
      <w:r>
        <w:t>Opdrachtnemer dient bij aanvang van de Overeenkomst een jaarplanning te overleggen, waarin de glasbewassingwerkzaamheden zijn opgenomen. Deze jaarplanning dient in overeenstemming met Opdrachtgever te worden samengesteld.</w:t>
      </w:r>
    </w:p>
    <w:p w:rsidR="006C5126" w:rsidP="006C5126" w:rsidRDefault="006C5126" w14:paraId="1A1079D9" w14:textId="77777777"/>
    <w:p w:rsidR="006C5126" w:rsidP="006C5126" w:rsidRDefault="006C5126" w14:paraId="051F4CC8" w14:textId="77777777">
      <w:r>
        <w:t>Indien door (weers-)omstandigheden van de planning dient te worden afgeweken, dan dient Opdrachtnemer dit aan Opdrachtgever, indien mogelijk van te voren, kenbaar te maken en per ommegaand met een alternatieve planning te komen, welke weer met Opdrachtgever dient te worden afgestemd.</w:t>
      </w:r>
    </w:p>
    <w:p w:rsidR="006C5126" w:rsidP="006C5126" w:rsidRDefault="006C5126" w14:paraId="1CD14B0F" w14:textId="77777777">
      <w:pPr>
        <w:pStyle w:val="Kop2"/>
      </w:pPr>
      <w:bookmarkStart w:name="_Toc135732968" w:id="25"/>
      <w:r>
        <w:t>Beheer sanitaire voorzieningen</w:t>
      </w:r>
      <w:bookmarkEnd w:id="25"/>
    </w:p>
    <w:p w:rsidR="006C5126" w:rsidP="006C5126" w:rsidRDefault="006C5126" w14:paraId="24392CFB" w14:textId="77777777">
      <w:r>
        <w:t>De sanitaire voorzieningen zullen vooralsnog worden besteld door Opdrachtgever bij een door Opdrachtgever gecontracteerde leverancier. Opdrachtnemer is verantwoordelijk voor:</w:t>
      </w:r>
    </w:p>
    <w:p w:rsidR="006C5126" w:rsidP="00A93333" w:rsidRDefault="001850E2" w14:paraId="407F6B4E" w14:textId="0C96DE87">
      <w:pPr>
        <w:pStyle w:val="Lijstalinea"/>
        <w:numPr>
          <w:ilvl w:val="0"/>
          <w:numId w:val="26"/>
        </w:numPr>
        <w:tabs>
          <w:tab w:val="clear" w:pos="792"/>
          <w:tab w:val="left" w:pos="709"/>
        </w:tabs>
        <w:ind w:left="709" w:hanging="425"/>
      </w:pPr>
      <w:r>
        <w:t>b</w:t>
      </w:r>
      <w:r w:rsidR="006C5126">
        <w:t>eheren van de voorraad van de sanitaire voorzieningen. Dit houdt in dat Opdrachtnemer ervoor zorg dient te dragen dat de voorraad aan sanitaire artikelen op peil is voor elke locatie</w:t>
      </w:r>
    </w:p>
    <w:p w:rsidR="006C5126" w:rsidP="00A93333" w:rsidRDefault="001850E2" w14:paraId="73446C2B" w14:textId="08C385AA">
      <w:pPr>
        <w:pStyle w:val="Lijstalinea"/>
        <w:numPr>
          <w:ilvl w:val="0"/>
          <w:numId w:val="26"/>
        </w:numPr>
        <w:tabs>
          <w:tab w:val="clear" w:pos="792"/>
          <w:tab w:val="left" w:pos="709"/>
        </w:tabs>
        <w:ind w:left="709" w:hanging="425"/>
      </w:pPr>
      <w:r>
        <w:t>h</w:t>
      </w:r>
      <w:r w:rsidR="006C5126">
        <w:t>et -conform bestek- bijvullen van de sanitaire voorzieningen;</w:t>
      </w:r>
    </w:p>
    <w:p w:rsidR="006C5126" w:rsidP="00A93333" w:rsidRDefault="001850E2" w14:paraId="22F6AFD9" w14:textId="16A768DF">
      <w:pPr>
        <w:pStyle w:val="Lijstalinea"/>
        <w:numPr>
          <w:ilvl w:val="0"/>
          <w:numId w:val="26"/>
        </w:numPr>
        <w:tabs>
          <w:tab w:val="clear" w:pos="792"/>
          <w:tab w:val="left" w:pos="709"/>
        </w:tabs>
        <w:ind w:left="709" w:hanging="425"/>
      </w:pPr>
      <w:r>
        <w:t>h</w:t>
      </w:r>
      <w:r w:rsidR="006C5126">
        <w:t>et goed instrueren van het personeel middels instructie inzake het correct bijvullen van de sanitaire voorzieningen;</w:t>
      </w:r>
    </w:p>
    <w:p w:rsidR="006C5126" w:rsidP="00A93333" w:rsidRDefault="001850E2" w14:paraId="6CC4E5FB" w14:textId="4D22945B">
      <w:pPr>
        <w:pStyle w:val="Lijstalinea"/>
        <w:numPr>
          <w:ilvl w:val="0"/>
          <w:numId w:val="26"/>
        </w:numPr>
        <w:tabs>
          <w:tab w:val="clear" w:pos="792"/>
          <w:tab w:val="left" w:pos="709"/>
        </w:tabs>
        <w:ind w:left="709" w:hanging="425"/>
      </w:pPr>
      <w:r>
        <w:t>h</w:t>
      </w:r>
      <w:r w:rsidR="006C5126">
        <w:t>et voorkomen van storingen als gevolg van het aanvullen tijdens het bijvullen van de sanitaire voorzieningen. Bij storingen en/of kapotte sanitaire automaten dient Opdrachtnemer Opdrachtgever hiervan direct in kennis te stellen.</w:t>
      </w:r>
    </w:p>
    <w:p w:rsidR="006C5126" w:rsidP="006C5126" w:rsidRDefault="006C5126" w14:paraId="58B7B954" w14:textId="77777777">
      <w:pPr>
        <w:pStyle w:val="Kop2"/>
      </w:pPr>
      <w:bookmarkStart w:name="_Toc135732969" w:id="26"/>
      <w:r>
        <w:t>Regiewerk</w:t>
      </w:r>
      <w:bookmarkEnd w:id="26"/>
    </w:p>
    <w:p w:rsidRPr="00F942DD" w:rsidR="006C5126" w:rsidP="006C5126" w:rsidRDefault="006C5126" w14:paraId="1B4DC221" w14:textId="77777777">
      <w:r w:rsidRPr="00F942DD">
        <w:t>Opdrachtnemer dient op verzoek van Opdrachtgever aanvullende schoonmaakwerkzaamheden te verzorgen. Dit zullen schoonmaakwerkzaamheden zijn die kunnen vallen onder de taken en verantwoordelijkheden genoemd in de functies Medewerker algemeen schoonmaakonderhoud I of II (loongroep 1 en 2 van 22 jaar of ouder) en Medewerker schoonmaakonderhoud na calamiteiten I (loongroep 3 van 22 jaar of ouder) uit het Handboek functie-indeling, behorende bij de ‘CAO in het schoonmaak- en glazenwassersbedrijf’. Deze werkzaamheden dienen te worden uitgevoerd tegen een vastgesteld regietarief. Dit is een uurtarief waarin alle kosten zijn opgenomen.</w:t>
      </w:r>
    </w:p>
    <w:p w:rsidRPr="00F942DD" w:rsidR="006C5126" w:rsidP="006C5126" w:rsidRDefault="006C5126" w14:paraId="111D3413" w14:textId="77777777"/>
    <w:p w:rsidR="006C5126" w:rsidP="006C5126" w:rsidRDefault="006C5126" w14:paraId="28636657" w14:textId="77777777">
      <w:r w:rsidRPr="00F942DD">
        <w:t xml:space="preserve">Opdrachtnemer dient het regietarief te specificeren naar de </w:t>
      </w:r>
      <w:proofErr w:type="spellStart"/>
      <w:r w:rsidRPr="00F942DD">
        <w:t>loongebonden</w:t>
      </w:r>
      <w:proofErr w:type="spellEnd"/>
      <w:r w:rsidRPr="00F942DD">
        <w:t xml:space="preserve"> kosten en de overige kosten. Indien regiewerk op tijdstippen plaatsvindt, waar het schoonmaakpersoneel volgens de onderhavige cao-toeslagen voor mag ontvangen, dan is deze toeslag alleen van toepassing op de </w:t>
      </w:r>
      <w:proofErr w:type="spellStart"/>
      <w:r w:rsidRPr="00F942DD">
        <w:t>loongebonden</w:t>
      </w:r>
      <w:proofErr w:type="spellEnd"/>
      <w:r>
        <w:t xml:space="preserve"> kosten.</w:t>
      </w:r>
    </w:p>
    <w:p w:rsidR="006C5126" w:rsidP="006C5126" w:rsidRDefault="006C5126" w14:paraId="0859DC3E" w14:textId="77777777"/>
    <w:p w:rsidR="006C5126" w:rsidP="006C5126" w:rsidRDefault="006C5126" w14:paraId="7A62F8AF" w14:textId="77777777">
      <w:r>
        <w:t>Wat betreft regiewerk dient Opdrachtnemer te kunnen voldoen aan het volgende:</w:t>
      </w:r>
    </w:p>
    <w:p w:rsidR="006C5126" w:rsidP="00A93333" w:rsidRDefault="001850E2" w14:paraId="41EB3A53" w14:textId="5306B9DD">
      <w:pPr>
        <w:pStyle w:val="Lijstalinea"/>
        <w:numPr>
          <w:ilvl w:val="0"/>
          <w:numId w:val="27"/>
        </w:numPr>
        <w:ind w:left="709" w:hanging="425"/>
      </w:pPr>
      <w:r>
        <w:t>d</w:t>
      </w:r>
      <w:r w:rsidR="006C5126">
        <w:t xml:space="preserve">oor Opdrachtnemer zullen, op verzoek van de vertegenwoordiger van Opdrachtgever, buiten de overeengekomen werktijden regiewerkzaamheden </w:t>
      </w:r>
      <w:r w:rsidR="006C5126">
        <w:lastRenderedPageBreak/>
        <w:t>worden verricht, indien zich omstandigheden voordoen die zulk een onderhoud noodzakelijk maken.</w:t>
      </w:r>
    </w:p>
    <w:p w:rsidR="006C5126" w:rsidP="00A93333" w:rsidRDefault="001850E2" w14:paraId="78295997" w14:textId="79D8C8A8">
      <w:pPr>
        <w:pStyle w:val="Lijstalinea"/>
        <w:numPr>
          <w:ilvl w:val="0"/>
          <w:numId w:val="27"/>
        </w:numPr>
        <w:tabs>
          <w:tab w:val="clear" w:pos="792"/>
          <w:tab w:val="left" w:pos="709"/>
        </w:tabs>
        <w:ind w:left="709" w:hanging="425"/>
      </w:pPr>
      <w:r>
        <w:t>o</w:t>
      </w:r>
      <w:r w:rsidR="006C5126">
        <w:t xml:space="preserve">pdrachtnemer draagt er zorg voor dat te allen tijde, voor het verrichten van deze regiewerkzaamheden, voldoende schoonmaakpersoneel beschikbaar </w:t>
      </w:r>
      <w:r w:rsidR="003208FA">
        <w:t>is</w:t>
      </w:r>
      <w:r w:rsidR="006C5126">
        <w:t>.</w:t>
      </w:r>
    </w:p>
    <w:p w:rsidR="006C5126" w:rsidP="006C5126" w:rsidRDefault="006C5126" w14:paraId="655EF515" w14:textId="77777777">
      <w:pPr>
        <w:pStyle w:val="Kop2"/>
      </w:pPr>
      <w:bookmarkStart w:name="_Toc135732970" w:id="27"/>
      <w:r>
        <w:t>Calamiteiten</w:t>
      </w:r>
      <w:bookmarkEnd w:id="27"/>
    </w:p>
    <w:p w:rsidR="006C5126" w:rsidP="006C5126" w:rsidRDefault="006C5126" w14:paraId="06ED10F5" w14:textId="77777777">
      <w:r>
        <w:t>Opdrachtnemer dient ten behoeve van calamiteiten 24 uur per dag en zeven dagen per week bereikbaar te zijn. Na een melding moet Opdrachtnemer binnen één uur ter plaatse van de calamiteiten aanwezig kunnen zijn. Voor deze bereikbaarheid kunnen geen kosten in rekening worden gebracht.</w:t>
      </w:r>
    </w:p>
    <w:p w:rsidR="006C5126" w:rsidP="006C5126" w:rsidRDefault="006C5126" w14:paraId="4FB030D0" w14:textId="77777777"/>
    <w:p w:rsidRPr="00F942DD" w:rsidR="006C5126" w:rsidP="006C5126" w:rsidRDefault="006C5126" w14:paraId="354D830A" w14:textId="77777777">
      <w:r w:rsidRPr="00F942DD">
        <w:t>Onder calamiteiten wordt onder meer verstaan: kleine incidenten binnen en buiten schoonmaakwerktijden (dit zijn aanvullende schoonmaakwerkzaamheden die kunnen vallen onder de taken en verantwoordelijkheden genoemd bij de functies Medewerker algemeen schoonmaakonderhoud I en II (van 22 jaar of ouder) in het Handboek functie-indeling, behorende bij de ‘CAO in het schoonmaak en glazenwassersbedrijf’), wateroverlast, brandschade e.d.</w:t>
      </w:r>
    </w:p>
    <w:p w:rsidRPr="00F942DD" w:rsidR="006C5126" w:rsidP="006C5126" w:rsidRDefault="006C5126" w14:paraId="79A8EA8D" w14:textId="77777777"/>
    <w:p w:rsidR="006C5126" w:rsidP="006C5126" w:rsidRDefault="006C5126" w14:paraId="603B0DD8" w14:textId="77777777">
      <w:r w:rsidRPr="00F942DD">
        <w:t>Opdrachtnemer dient:</w:t>
      </w:r>
    </w:p>
    <w:p w:rsidR="006C5126" w:rsidP="00A93333" w:rsidRDefault="006C5126" w14:paraId="548F0397" w14:textId="77777777">
      <w:pPr>
        <w:pStyle w:val="Lijstalinea"/>
        <w:numPr>
          <w:ilvl w:val="0"/>
          <w:numId w:val="28"/>
        </w:numPr>
      </w:pPr>
      <w:r>
        <w:t>te beschikken over een uitgewerkt calamiteitenplan waarin meldingswijze en procedures dienen te zijn uitgewerkt (dit calamiteitenplan dient bij aanvang van de Overeenkomst ter beschikking gesteld te worden aan Opdrachtgever).</w:t>
      </w:r>
    </w:p>
    <w:p w:rsidR="006C5126" w:rsidP="00A93333" w:rsidRDefault="006C5126" w14:paraId="0D8995D2" w14:textId="77777777">
      <w:pPr>
        <w:pStyle w:val="Lijstalinea"/>
        <w:numPr>
          <w:ilvl w:val="0"/>
          <w:numId w:val="28"/>
        </w:numPr>
      </w:pPr>
      <w:r>
        <w:t>bij het meldpunt te beschikken over informatie over Opdrachtgever, zoals contactpersonen, huisregels, adresgegevens, sleutelprocedure en overige relevante informatie.</w:t>
      </w:r>
    </w:p>
    <w:p w:rsidR="006C5126" w:rsidP="00A93333" w:rsidRDefault="006C5126" w14:paraId="72454438" w14:textId="77777777">
      <w:pPr>
        <w:pStyle w:val="Lijstalinea"/>
        <w:numPr>
          <w:ilvl w:val="0"/>
          <w:numId w:val="28"/>
        </w:numPr>
      </w:pPr>
      <w:r>
        <w:t xml:space="preserve">na uitvoering van de werkzaamheden een </w:t>
      </w:r>
      <w:proofErr w:type="spellStart"/>
      <w:r>
        <w:t>gereedmelding</w:t>
      </w:r>
      <w:proofErr w:type="spellEnd"/>
      <w:r>
        <w:t xml:space="preserve"> te geven bij Opdrachtgever;</w:t>
      </w:r>
    </w:p>
    <w:p w:rsidR="006C5126" w:rsidP="00A93333" w:rsidRDefault="006C5126" w14:paraId="66571B9E" w14:textId="77777777">
      <w:pPr>
        <w:pStyle w:val="Lijstalinea"/>
        <w:numPr>
          <w:ilvl w:val="0"/>
          <w:numId w:val="28"/>
        </w:numPr>
      </w:pPr>
      <w:r>
        <w:t>bij het verhelpen van de calamiteiten zorg te dragen, dat dit geen invloed heeft op de voortgang van het reguliere werk.</w:t>
      </w:r>
    </w:p>
    <w:p w:rsidR="006C5126" w:rsidP="006C5126" w:rsidRDefault="006C5126" w14:paraId="36CB5F3B" w14:textId="77777777"/>
    <w:p w:rsidR="006C5126" w:rsidP="006C5126" w:rsidRDefault="006C5126" w14:paraId="33112450" w14:textId="77777777">
      <w:r>
        <w:t>Het personeel van Opdrachtnemer dient in geval van calamiteiten hiervan direct melding te maken bij Opdrachtgever.</w:t>
      </w:r>
    </w:p>
    <w:p w:rsidR="006C5126" w:rsidP="006C5126" w:rsidRDefault="006C5126" w14:paraId="33AAEEA6" w14:textId="77777777"/>
    <w:p w:rsidR="006C5126" w:rsidP="006C5126" w:rsidRDefault="006C5126" w14:paraId="3F922B20" w14:textId="77777777">
      <w:r>
        <w:t>Het calamiteitenplan dient voor aanvang van de Overeenkomst in het bezit te zijn van Opdrachtgever.</w:t>
      </w:r>
    </w:p>
    <w:p w:rsidR="006C5126" w:rsidP="006C5126" w:rsidRDefault="006C5126" w14:paraId="658D35C7" w14:textId="77777777"/>
    <w:p w:rsidR="006C5126" w:rsidP="006C5126" w:rsidRDefault="006C5126" w14:paraId="7554F43F" w14:textId="77777777">
      <w:r>
        <w:t>Indien Opdrachtnemer niet op tijd ter plaatse is, dan is Opdrachtgever bevoegd een andere leverancier te benaderen en de eventuele meerkosten bij Opdrachtnemer in rekening te brengen.</w:t>
      </w:r>
    </w:p>
    <w:p w:rsidR="006C5126" w:rsidP="006C5126" w:rsidRDefault="006C5126" w14:paraId="572B16BD" w14:textId="77777777"/>
    <w:p w:rsidR="006C5126" w:rsidP="006C5126" w:rsidRDefault="006C5126" w14:paraId="2B142242" w14:textId="77777777">
      <w:r>
        <w:t>Indien Opdrachtnemer binnen een periode van een jaar twee keer niet op tijd ter plaatse is, dan is Opdrachtgever bevoegd de rest van de contractperiode gebruik te maken van een andere leverancier voor wat betreft calamiteiten en de eventuele meerkosten hiervan in rekening te brengen van Opdrachtnemer.</w:t>
      </w:r>
    </w:p>
    <w:p w:rsidR="006C5126" w:rsidP="006C5126" w:rsidRDefault="006C5126" w14:paraId="3E731066" w14:textId="77777777"/>
    <w:p w:rsidR="006C5126" w:rsidP="006C5126" w:rsidRDefault="006C5126" w14:paraId="5F48EB66" w14:textId="77777777">
      <w:r>
        <w:t>Deze werkzaamheden dienen te worden uitgevoerd tegen een vastgesteld (specialistisch) uurtarief. Dit is een uurtarief waarin alle kosten zijn opgenomen.</w:t>
      </w:r>
    </w:p>
    <w:p w:rsidR="006C5126" w:rsidP="006C5126" w:rsidRDefault="006C5126" w14:paraId="0B7B99CD" w14:textId="77777777">
      <w:pPr>
        <w:pStyle w:val="Kop2"/>
      </w:pPr>
      <w:bookmarkStart w:name="_Toc135732971" w:id="28"/>
      <w:r>
        <w:lastRenderedPageBreak/>
        <w:t>Overige eisen</w:t>
      </w:r>
      <w:bookmarkEnd w:id="28"/>
    </w:p>
    <w:p w:rsidR="006C5126" w:rsidP="006C5126" w:rsidRDefault="006C5126" w14:paraId="1FC7F69C" w14:textId="77777777">
      <w:r>
        <w:t>Deze paragraaf beschrijft de overige eisen waaraan de aanbieding van Inschrijver moet voldoen.</w:t>
      </w:r>
    </w:p>
    <w:p w:rsidR="006C5126" w:rsidP="00BE00A1" w:rsidRDefault="006C5126" w14:paraId="554C8DCC" w14:textId="77777777">
      <w:pPr>
        <w:pStyle w:val="Kop3"/>
        <w:numPr>
          <w:ilvl w:val="2"/>
          <w:numId w:val="1"/>
        </w:numPr>
      </w:pPr>
      <w:bookmarkStart w:name="_Toc135732972" w:id="29"/>
      <w:r>
        <w:t>Algemeen</w:t>
      </w:r>
      <w:bookmarkEnd w:id="29"/>
    </w:p>
    <w:p w:rsidR="006C5126" w:rsidP="00A93333" w:rsidRDefault="006C5126" w14:paraId="74E89DC1" w14:textId="77777777">
      <w:pPr>
        <w:pStyle w:val="Lijstalinea"/>
        <w:numPr>
          <w:ilvl w:val="0"/>
          <w:numId w:val="29"/>
        </w:numPr>
      </w:pPr>
      <w:r>
        <w:t>De prijs is gebaseerd op het opgegeven bestek en de bijbehorende kwalitatieve en kwantitatieve gegevens. Indien in de praktijk blijkt dat de opgegeven vloer en/of glas oppervlakten binnen een marge van -3% tot +3% per locatie afwijken, komt dit niet voor verrekening en vergoeding in aanmerking.</w:t>
      </w:r>
    </w:p>
    <w:p w:rsidR="006C5126" w:rsidP="00A93333" w:rsidRDefault="006C5126" w14:paraId="1AF8DC5E" w14:textId="77777777">
      <w:pPr>
        <w:pStyle w:val="Lijstalinea"/>
        <w:numPr>
          <w:ilvl w:val="0"/>
          <w:numId w:val="29"/>
        </w:numPr>
      </w:pPr>
      <w:r>
        <w:t>Opdrachtnemer ziet erop toe dat de door hem uit te voeren werkzaamheden ongestoord voortgang vinden en overeenkomstig afspraak worden uitgevoerd. Hij draagt er zorg voor dat die voortgang niet onderbroken wordt in het geval van onder meer ziekte, vakantie of absenteïsme van zijn personeel.</w:t>
      </w:r>
    </w:p>
    <w:p w:rsidR="006C5126" w:rsidP="00A93333" w:rsidRDefault="006C5126" w14:paraId="582AC150" w14:textId="77777777">
      <w:pPr>
        <w:pStyle w:val="Lijstalinea"/>
        <w:numPr>
          <w:ilvl w:val="0"/>
          <w:numId w:val="29"/>
        </w:numPr>
      </w:pPr>
      <w:r>
        <w:t>Opdrachtnemer is niet bevoegd zonder schriftelijke toestemming van Opdrachtgever het schoonmaakonderhoud of delen daarvan door een derde te laten uitvoeren.</w:t>
      </w:r>
    </w:p>
    <w:p w:rsidR="006C5126" w:rsidP="00A93333" w:rsidRDefault="006C5126" w14:paraId="7B46F89E" w14:textId="77777777">
      <w:pPr>
        <w:pStyle w:val="Lijstalinea"/>
        <w:numPr>
          <w:ilvl w:val="0"/>
          <w:numId w:val="29"/>
        </w:numPr>
      </w:pPr>
      <w:r>
        <w:t xml:space="preserve">De uitvoering van de schoonmaakwerkzaamheden dient gebaseerd te zijn op de werkmethoden zoals deze gebruikelijk zijn in de professionele schoonmaakbranche. </w:t>
      </w:r>
    </w:p>
    <w:p w:rsidR="006C5126" w:rsidP="00A93333" w:rsidRDefault="006C5126" w14:paraId="6CBCCE71" w14:textId="77777777">
      <w:pPr>
        <w:pStyle w:val="Lijstalinea"/>
        <w:numPr>
          <w:ilvl w:val="0"/>
          <w:numId w:val="29"/>
        </w:numPr>
      </w:pPr>
      <w:r>
        <w:t>Opdrachtnemer is verantwoordelijk voor het juiste gebruik van het ingezette materiaal, de ingezette middelen en machines. Schade aan eigendommen van Opdrachtgever door onzorgvuldig handelen zal op Opdrachtnemer worden verhaald.</w:t>
      </w:r>
    </w:p>
    <w:p w:rsidR="006C5126" w:rsidP="00A93333" w:rsidRDefault="006C5126" w14:paraId="2248A76F" w14:textId="77777777">
      <w:pPr>
        <w:pStyle w:val="Lijstalinea"/>
        <w:numPr>
          <w:ilvl w:val="0"/>
          <w:numId w:val="29"/>
        </w:numPr>
      </w:pPr>
      <w:r>
        <w:t>Opdrachtgever is gerechtigd om door middel van camera’s continue opnamen te maken waarin de handelingen van het personeel van Opdrachtnemer wordt vastgelegd. Opdrachtnemer stelt haar personeel hiervan op de hoogte.</w:t>
      </w:r>
    </w:p>
    <w:p w:rsidR="006C5126" w:rsidP="00BE00A1" w:rsidRDefault="006C5126" w14:paraId="584C13D5" w14:textId="77777777">
      <w:pPr>
        <w:pStyle w:val="Kop3"/>
        <w:numPr>
          <w:ilvl w:val="2"/>
          <w:numId w:val="1"/>
        </w:numPr>
      </w:pPr>
      <w:bookmarkStart w:name="_Toc135732973" w:id="30"/>
      <w:r>
        <w:t>Wet- en regelgeving</w:t>
      </w:r>
      <w:bookmarkEnd w:id="30"/>
    </w:p>
    <w:p w:rsidR="006C5126" w:rsidP="006C5126" w:rsidRDefault="006C5126" w14:paraId="79A1A94B" w14:textId="77777777">
      <w:r>
        <w:t>Opdrachtnemer handelt bij uitvoering van deze Overeenkomst conform de wetten, verordeningen, maatregelen en voorschriften die door de rijksoverheid, de provinciale en/of gemeentelijke overheid dan wel door andere daartoe aangewezen organen zijn vastgesteld ten aanzien van de werkzaamheden waar dit bestek betrekking op heeft. Indien Opdrachtnemer zich tijdens de uitvoering niet houdt aan het gestelde in de wetgeving, is Opdrachtnemer zelf aansprakelijk voor eventuele gevolgen.</w:t>
      </w:r>
    </w:p>
    <w:p w:rsidR="006C5126" w:rsidP="00BE00A1" w:rsidRDefault="006C5126" w14:paraId="49E8970F" w14:textId="77777777">
      <w:pPr>
        <w:pStyle w:val="Kop3"/>
        <w:numPr>
          <w:ilvl w:val="2"/>
          <w:numId w:val="1"/>
        </w:numPr>
      </w:pPr>
      <w:bookmarkStart w:name="_Toc135732974" w:id="31"/>
      <w:r>
        <w:t>Verantwoordelijk marktgedrag</w:t>
      </w:r>
      <w:bookmarkEnd w:id="31"/>
    </w:p>
    <w:p w:rsidR="006C5126" w:rsidP="006C5126" w:rsidRDefault="006C5126" w14:paraId="7AF7FB2E" w14:textId="6FEE6115">
      <w:r>
        <w:t xml:space="preserve">Opdrachtgever heeft de wens dat zij een Overeenkomst afsluit waarbinnen haalbaarheid, marktconforme prijzen en een gezonde werkdruk de basis zijn. </w:t>
      </w:r>
    </w:p>
    <w:p w:rsidR="006C5126" w:rsidP="006C5126" w:rsidRDefault="006C5126" w14:paraId="166C00A9" w14:textId="77777777"/>
    <w:p w:rsidR="006C5126" w:rsidP="006C5126" w:rsidRDefault="006C5126" w14:paraId="48620B11" w14:textId="77777777">
      <w:r>
        <w:t xml:space="preserve">Opdrachtgever hecht veel waarde aan een schone werkomgeving voor haar gebouwgebruikers. Het schoonmaakonderhoud en de glasbewassing dient duurzaam te worden vormgegeven met daarbij voldoende aandacht voor de beleving van de gebouwgebruikers, een acceptabele werkdruk voor de schoonmaakmedewerkers en een minimale verstoring van het primaire proces van Opdrachtgever. </w:t>
      </w:r>
    </w:p>
    <w:p w:rsidR="006C5126" w:rsidP="006C5126" w:rsidRDefault="006C5126" w14:paraId="744F6370" w14:textId="77777777"/>
    <w:p w:rsidR="006C5126" w:rsidP="006C5126" w:rsidRDefault="006C5126" w14:paraId="24A6BED8" w14:textId="77777777">
      <w:r>
        <w:lastRenderedPageBreak/>
        <w:t>Opdrachtgever committeert zich volledig aan de Code Verantwoordelijk Marktgedrag Schoonmaak- en glazenwassersbranche</w:t>
      </w:r>
      <w:r>
        <w:rPr>
          <w:rStyle w:val="Voetnootmarkering"/>
        </w:rPr>
        <w:footnoteReference w:id="1"/>
      </w:r>
      <w:r>
        <w:t xml:space="preserve">. Door het indienen van een Inschrijving committeert Inschrijver zich ook aan de uitgangspunten, richtlijnen en algehele strekking van de Code Verantwoordelijk Marktgedrag. </w:t>
      </w:r>
    </w:p>
    <w:p w:rsidR="006C5126" w:rsidP="006C5126" w:rsidRDefault="006C5126" w14:paraId="2BF42163" w14:textId="77777777"/>
    <w:p w:rsidR="006C5126" w:rsidP="006C5126" w:rsidRDefault="006C5126" w14:paraId="4FB1A04A" w14:textId="77777777">
      <w:r>
        <w:t>Opdrachtgever behoudt zich het recht voor indien ten aanzien van een Inschrijving het vermoeden bestaat van onhaalbaarheid, strategie en/of strijdigheid met de bepalingen uit de Code Verantwoordelijk Marktgedrag, gespecialiseerde instanties te betrekken in het bepalen van haar standpunt. Hierbij kan gedacht worden aan:</w:t>
      </w:r>
    </w:p>
    <w:p w:rsidR="006C5126" w:rsidP="00A93333" w:rsidRDefault="006C5126" w14:paraId="6C5F221A" w14:textId="77777777">
      <w:pPr>
        <w:pStyle w:val="Lijstalinea"/>
        <w:numPr>
          <w:ilvl w:val="0"/>
          <w:numId w:val="30"/>
        </w:numPr>
      </w:pPr>
      <w:r>
        <w:t>juristen;</w:t>
      </w:r>
    </w:p>
    <w:p w:rsidR="006C5126" w:rsidP="00A93333" w:rsidRDefault="006C5126" w14:paraId="18AC3CE1" w14:textId="77777777">
      <w:pPr>
        <w:pStyle w:val="Lijstalinea"/>
        <w:numPr>
          <w:ilvl w:val="0"/>
          <w:numId w:val="30"/>
        </w:numPr>
      </w:pPr>
      <w:r>
        <w:t>brancheverenigingen;</w:t>
      </w:r>
    </w:p>
    <w:p w:rsidR="006C5126" w:rsidP="00A93333" w:rsidRDefault="006C5126" w14:paraId="22A839EA" w14:textId="77777777">
      <w:pPr>
        <w:pStyle w:val="Lijstalinea"/>
        <w:numPr>
          <w:ilvl w:val="0"/>
          <w:numId w:val="30"/>
        </w:numPr>
      </w:pPr>
      <w:r>
        <w:t>code commissie(s) (van de Code Verantwoordelijk Marktgedrag);</w:t>
      </w:r>
    </w:p>
    <w:p w:rsidR="006C5126" w:rsidP="00A93333" w:rsidRDefault="006C5126" w14:paraId="2AC28600" w14:textId="77777777">
      <w:pPr>
        <w:pStyle w:val="Lijstalinea"/>
        <w:numPr>
          <w:ilvl w:val="0"/>
          <w:numId w:val="30"/>
        </w:numPr>
      </w:pPr>
      <w:r>
        <w:t>vakbonden;</w:t>
      </w:r>
    </w:p>
    <w:p w:rsidR="006C5126" w:rsidP="00A93333" w:rsidRDefault="006C5126" w14:paraId="039B6620" w14:textId="77777777">
      <w:pPr>
        <w:pStyle w:val="Lijstalinea"/>
        <w:numPr>
          <w:ilvl w:val="0"/>
          <w:numId w:val="30"/>
        </w:numPr>
      </w:pPr>
      <w:r>
        <w:t xml:space="preserve">adviseurs. </w:t>
      </w:r>
    </w:p>
    <w:p w:rsidR="006C5126" w:rsidP="00BE00A1" w:rsidRDefault="006C5126" w14:paraId="7BA98EF8" w14:textId="77777777">
      <w:pPr>
        <w:pStyle w:val="Kop3"/>
        <w:numPr>
          <w:ilvl w:val="2"/>
          <w:numId w:val="1"/>
        </w:numPr>
      </w:pPr>
      <w:bookmarkStart w:name="_Toc135732975" w:id="32"/>
      <w:r>
        <w:t>Duurzame samenleving</w:t>
      </w:r>
      <w:bookmarkEnd w:id="32"/>
    </w:p>
    <w:p w:rsidR="006C5126" w:rsidP="006C5126" w:rsidRDefault="006C5126" w14:paraId="32DECCE3" w14:textId="3022673D">
      <w:r>
        <w:t xml:space="preserve">Opdrachtgever hecht waarde aan een duurzame samenleving en wenst dan ook gebruik te maken van </w:t>
      </w:r>
      <w:r w:rsidR="00FC130E">
        <w:t>Opdrachtnemer</w:t>
      </w:r>
      <w:r>
        <w:t xml:space="preserve">s die deze visie ondersteunen. </w:t>
      </w:r>
    </w:p>
    <w:p w:rsidR="006C5126" w:rsidP="006C5126" w:rsidRDefault="006C5126" w14:paraId="2866DFA2" w14:textId="77777777"/>
    <w:p w:rsidRPr="00F942DD" w:rsidR="0032533E" w:rsidP="0032533E" w:rsidRDefault="0032533E" w14:paraId="6D072EE1" w14:textId="77777777">
      <w:r>
        <w:t xml:space="preserve">Tijdens elk inkoopproces zal Opdrachtgever de criteria van het </w:t>
      </w:r>
      <w:r w:rsidRPr="00F942DD">
        <w:t>Ministerie van Infrastructuur en Milieu (volgens het document Milieucriteria voor het maatschappelijk verantwoord inkopen van Schoonmaak versie d.d. maart 2017</w:t>
      </w:r>
      <w:r w:rsidRPr="00F942DD">
        <w:rPr>
          <w:rStyle w:val="Voetnootmarkering"/>
        </w:rPr>
        <w:footnoteReference w:id="2"/>
      </w:r>
      <w:r w:rsidRPr="00F942DD">
        <w:t>) en de criteria van het Ministerie van Binnenlandse Zaken en Koninkrijksrelaties en het Ministerie van Infrastructuur en Waterstaat (volgens de eisen uit de MVI-criteriatool voor schoonmaak</w:t>
      </w:r>
      <w:r w:rsidRPr="00F942DD">
        <w:rPr>
          <w:rStyle w:val="Voetnootmarkering"/>
        </w:rPr>
        <w:footnoteReference w:id="3"/>
      </w:r>
      <w:r w:rsidRPr="00F942DD">
        <w:t>) ondersteunen en hanteren.</w:t>
      </w:r>
    </w:p>
    <w:p w:rsidRPr="00F942DD" w:rsidR="006C5126" w:rsidP="006C5126" w:rsidRDefault="006C5126" w14:paraId="01C1690B" w14:textId="77777777"/>
    <w:p w:rsidRPr="00F942DD" w:rsidR="006C5126" w:rsidP="006C5126" w:rsidRDefault="006C5126" w14:paraId="73E786F0" w14:textId="77777777">
      <w:pPr>
        <w:rPr>
          <w:b/>
        </w:rPr>
      </w:pPr>
      <w:r w:rsidRPr="00F942DD">
        <w:rPr>
          <w:b/>
        </w:rPr>
        <w:tab/>
      </w:r>
      <w:r w:rsidRPr="00F942DD">
        <w:rPr>
          <w:b/>
        </w:rPr>
        <w:t>Algemeen</w:t>
      </w:r>
    </w:p>
    <w:p w:rsidR="006C5126" w:rsidP="00A93333" w:rsidRDefault="006C5126" w14:paraId="14308B05" w14:textId="77777777">
      <w:pPr>
        <w:pStyle w:val="Lijstalinea"/>
        <w:numPr>
          <w:ilvl w:val="0"/>
          <w:numId w:val="31"/>
        </w:numPr>
      </w:pPr>
      <w:r w:rsidRPr="00F942DD">
        <w:t>Opdrachtnemer is ermee bekend, dat Opdrachtgever de belasting voor het milieu binnen haar bedrijfsvoering wil beperken. Opdrachtnemer verklaart zich ervoor in te zullen spannen de belasting van het milieu, veroorzaakt door</w:t>
      </w:r>
      <w:r>
        <w:t xml:space="preserve"> haar geleverde goederen en/of verrichtte diensten, zoveel mogelijk te beperken, onder meer door zo min mogelijk milieubelastende materiaal en producten toe te passen.</w:t>
      </w:r>
    </w:p>
    <w:p w:rsidR="006C5126" w:rsidP="00A93333" w:rsidRDefault="006C5126" w14:paraId="25520387" w14:textId="77777777">
      <w:pPr>
        <w:pStyle w:val="Lijstalinea"/>
        <w:numPr>
          <w:ilvl w:val="0"/>
          <w:numId w:val="31"/>
        </w:numPr>
      </w:pPr>
      <w:r>
        <w:t>Opdrachtnemer stelt Opdrachtgever voor de (eerste) levering schriftelijk op de hoogte, indien zij materiaal of producten toepast, waarvan bekend is, dat zij op zichzelf of door de combinatie met ander(e) materiaal of producten gevaar op kunnen leveren voor mens en milieu, of indien het door Opdrachtgever aan Opdrachtnemer kenbaar gemaakt gebruik van de door Opdrachtnemer te leveren goederen resulteert in afvalstoffen of indien de goederen zelf afvalstoffen zijn, ten aanzien waarvan wettelijke maatregelen van kracht zijn. Opdrachtgever is in die gevallen gerechtigd gedane bestelling te annuleren.</w:t>
      </w:r>
    </w:p>
    <w:p w:rsidR="006C5126" w:rsidP="00A93333" w:rsidRDefault="006C5126" w14:paraId="565E1B2C" w14:textId="77777777">
      <w:pPr>
        <w:pStyle w:val="Lijstalinea"/>
        <w:numPr>
          <w:ilvl w:val="0"/>
          <w:numId w:val="31"/>
        </w:numPr>
      </w:pPr>
      <w:r>
        <w:t>Opdrachtnemer is verantwoordelijk voor de juiste aanvoer, afvoer en gebruik van materiaal en middelen. Bij schade aan het milieu door onjuiste aanvoer, afvoer of gebruik, is Opdrachtnemer aansprakelijk.</w:t>
      </w:r>
    </w:p>
    <w:p w:rsidR="006C5126" w:rsidP="006C5126" w:rsidRDefault="006C5126" w14:paraId="73454B9C" w14:textId="77777777"/>
    <w:p w:rsidRPr="002756C2" w:rsidR="006C5126" w:rsidP="006C5126" w:rsidRDefault="006C5126" w14:paraId="44729DB4" w14:textId="77777777">
      <w:pPr>
        <w:rPr>
          <w:b/>
        </w:rPr>
      </w:pPr>
      <w:r w:rsidRPr="002756C2">
        <w:rPr>
          <w:b/>
        </w:rPr>
        <w:lastRenderedPageBreak/>
        <w:tab/>
      </w:r>
      <w:r w:rsidRPr="002756C2">
        <w:rPr>
          <w:b/>
        </w:rPr>
        <w:t xml:space="preserve">Doseringen en </w:t>
      </w:r>
      <w:proofErr w:type="spellStart"/>
      <w:r w:rsidRPr="002756C2">
        <w:rPr>
          <w:b/>
        </w:rPr>
        <w:t>navullingen</w:t>
      </w:r>
      <w:proofErr w:type="spellEnd"/>
    </w:p>
    <w:p w:rsidR="006C5126" w:rsidP="00A93333" w:rsidRDefault="006C5126" w14:paraId="7C18C9F2" w14:textId="77777777">
      <w:pPr>
        <w:pStyle w:val="Lijstalinea"/>
        <w:numPr>
          <w:ilvl w:val="0"/>
          <w:numId w:val="32"/>
        </w:numPr>
      </w:pPr>
      <w:r>
        <w:t>Voor het verdunnen van schoonmaakproducten tot de gebruiksoplossing wordt altijd gebruik gemaakt van een doseersysteem. Onder een doseersysteem wordt verstaan: een doseerstation, doseerapparaat, doseerpatroon, of een alternatief dat tot hetzelfde resultaat leidt (het doseren van schoonmaakproducten).</w:t>
      </w:r>
    </w:p>
    <w:p w:rsidR="006C5126" w:rsidP="00A93333" w:rsidRDefault="006C5126" w14:paraId="5E0834A9" w14:textId="77777777">
      <w:pPr>
        <w:pStyle w:val="Lijstalinea"/>
        <w:numPr>
          <w:ilvl w:val="0"/>
          <w:numId w:val="32"/>
        </w:numPr>
      </w:pPr>
      <w:r>
        <w:t>Opdrachtnemer ziet er op toe dat bij het gebruik van producten de voorgeschreven doseringen worden toegepast.</w:t>
      </w:r>
    </w:p>
    <w:p w:rsidR="006C5126" w:rsidP="00A93333" w:rsidRDefault="006C5126" w14:paraId="7BD91906" w14:textId="423EE529">
      <w:pPr>
        <w:pStyle w:val="Lijstalinea"/>
        <w:numPr>
          <w:ilvl w:val="0"/>
          <w:numId w:val="32"/>
        </w:numPr>
      </w:pPr>
      <w:r>
        <w:t xml:space="preserve">Voor alle schoonmaakmiddelen wordt altijd gebruik gemaakt van navulbare flacons, waarbij de navulling geschiedt uit grootverpakkingen zoals jerrycans of </w:t>
      </w:r>
      <w:proofErr w:type="spellStart"/>
      <w:r>
        <w:t>cubitainers</w:t>
      </w:r>
      <w:proofErr w:type="spellEnd"/>
      <w:r>
        <w:t xml:space="preserve"> of vergelijkbare verpakkingen die bijdragen aan het verminderen van verpakkingsafval.</w:t>
      </w:r>
    </w:p>
    <w:p w:rsidR="006F4852" w:rsidP="006F4852" w:rsidRDefault="006F4852" w14:paraId="01EA3BBA" w14:textId="77777777"/>
    <w:p w:rsidRPr="005A697B" w:rsidR="006F4852" w:rsidP="006F4852" w:rsidRDefault="006F4852" w14:paraId="79CFA24B" w14:textId="20DBC603">
      <w:pPr>
        <w:ind w:left="708"/>
        <w:rPr>
          <w:b/>
        </w:rPr>
      </w:pPr>
      <w:r>
        <w:rPr>
          <w:b/>
        </w:rPr>
        <w:t xml:space="preserve">  </w:t>
      </w:r>
      <w:r w:rsidRPr="002756C2">
        <w:rPr>
          <w:b/>
        </w:rPr>
        <w:t>Inzet middelen</w:t>
      </w:r>
    </w:p>
    <w:p w:rsidR="006F4852" w:rsidP="00A93333" w:rsidRDefault="006F4852" w14:paraId="2D91FECC" w14:textId="77777777">
      <w:pPr>
        <w:pStyle w:val="Lijstalinea"/>
        <w:numPr>
          <w:ilvl w:val="0"/>
          <w:numId w:val="33"/>
        </w:numPr>
      </w:pPr>
      <w:r w:rsidRPr="005A697B">
        <w:t>De in te zetten middelen dienen te voldoen aan de eisen zoals gesteld in het Criteria voor duurzaam inkopen van Schoonmaak versie d.d. maart 2017.</w:t>
      </w:r>
    </w:p>
    <w:p w:rsidR="006F4852" w:rsidP="00A93333" w:rsidRDefault="006F4852" w14:paraId="54E8B325" w14:textId="77777777">
      <w:pPr>
        <w:pStyle w:val="Lijstalinea"/>
        <w:numPr>
          <w:ilvl w:val="0"/>
          <w:numId w:val="33"/>
        </w:numPr>
      </w:pPr>
      <w:r w:rsidRPr="005A697B">
        <w:t xml:space="preserve">De reinigingsmiddelen moeten geëtiketteerd </w:t>
      </w:r>
      <w:r>
        <w:t>zijn</w:t>
      </w:r>
      <w:r w:rsidRPr="005A697B">
        <w:t xml:space="preserve"> volgens wettelijke </w:t>
      </w:r>
      <w:r>
        <w:t>eisen (zowel tekst als pictogrammen).</w:t>
      </w:r>
    </w:p>
    <w:p w:rsidRPr="00F942DD" w:rsidR="006F4852" w:rsidP="00A93333" w:rsidRDefault="006F4852" w14:paraId="7E2D86E0" w14:textId="7FB494ED">
      <w:pPr>
        <w:pStyle w:val="Lijstalinea"/>
        <w:numPr>
          <w:ilvl w:val="0"/>
          <w:numId w:val="33"/>
        </w:numPr>
      </w:pPr>
      <w:r>
        <w:t xml:space="preserve">De </w:t>
      </w:r>
      <w:proofErr w:type="spellStart"/>
      <w:r>
        <w:t>Veiligheids</w:t>
      </w:r>
      <w:proofErr w:type="spellEnd"/>
      <w:r>
        <w:t xml:space="preserve"> Informatie </w:t>
      </w:r>
      <w:r w:rsidRPr="00F942DD">
        <w:t>Bladen (</w:t>
      </w:r>
      <w:proofErr w:type="spellStart"/>
      <w:r w:rsidRPr="00F942DD">
        <w:t>VIB’s</w:t>
      </w:r>
      <w:proofErr w:type="spellEnd"/>
      <w:r w:rsidRPr="00F942DD">
        <w:t xml:space="preserve">) van de reinigingsmiddelen dienen voor ingebruikname bijgevoegd te worden in het gebouwinformatieboek, zoals beschreven in paragraaf </w:t>
      </w:r>
      <w:r w:rsidRPr="00F942DD" w:rsidR="00F942DD">
        <w:t>2</w:t>
      </w:r>
      <w:r w:rsidRPr="00F942DD">
        <w:t>.6.7.</w:t>
      </w:r>
    </w:p>
    <w:p w:rsidRPr="00F942DD" w:rsidR="006F4852" w:rsidP="00A93333" w:rsidRDefault="006F4852" w14:paraId="339C49EB" w14:textId="77777777">
      <w:pPr>
        <w:pStyle w:val="Lijstalinea"/>
        <w:numPr>
          <w:ilvl w:val="0"/>
          <w:numId w:val="33"/>
        </w:numPr>
      </w:pPr>
      <w:r w:rsidRPr="00F942DD">
        <w:t>De reinigingsmiddelen moeten ingeschreven staan bij het NVIC.</w:t>
      </w:r>
    </w:p>
    <w:p w:rsidRPr="006F4852" w:rsidR="006F4852" w:rsidP="00A93333" w:rsidRDefault="006F4852" w14:paraId="0DCC90AB" w14:textId="77777777">
      <w:pPr>
        <w:pStyle w:val="Lijstalinea"/>
        <w:numPr>
          <w:ilvl w:val="0"/>
          <w:numId w:val="33"/>
        </w:numPr>
      </w:pPr>
      <w:r w:rsidRPr="00F942DD">
        <w:t>De te gebruiken allesreinigers, sanitaire reinigers en ruitenreinigers dienen te voldoen aan de eisen zoals beschreven in Besluit (EU) 2017/1217 van de Commissie van 23 juni 2017 tot vaststelling van de criteria voor de toekenning van de EU-milieukeur aan</w:t>
      </w:r>
      <w:r w:rsidRPr="006F4852">
        <w:t xml:space="preserve"> schoonmaakproducten voor harde oppervlakken, of gelijkwaardig.</w:t>
      </w:r>
    </w:p>
    <w:p w:rsidRPr="006F4852" w:rsidR="006F4852" w:rsidP="00A93333" w:rsidRDefault="006F4852" w14:paraId="7BD6B0DB" w14:textId="77777777">
      <w:pPr>
        <w:pStyle w:val="Lijstalinea"/>
        <w:numPr>
          <w:ilvl w:val="0"/>
          <w:numId w:val="33"/>
        </w:numPr>
      </w:pPr>
      <w:r w:rsidRPr="006F4852">
        <w:t xml:space="preserve">De ingezette schoonmaakmiddelen hebben een minimale verdunningsverhouding van 1:100. Er geldt een uitzondering voor vochtige doekjes en andere </w:t>
      </w:r>
      <w:proofErr w:type="spellStart"/>
      <w:r w:rsidRPr="006F4852">
        <w:t>voorbevochtigde</w:t>
      </w:r>
      <w:proofErr w:type="spellEnd"/>
      <w:r w:rsidRPr="006F4852">
        <w:t xml:space="preserve"> producten en producten die voor de </w:t>
      </w:r>
      <w:proofErr w:type="spellStart"/>
      <w:r w:rsidRPr="006F4852">
        <w:t>impregnering</w:t>
      </w:r>
      <w:proofErr w:type="spellEnd"/>
      <w:r w:rsidRPr="006F4852">
        <w:t xml:space="preserve"> en bescherming van een mop worden gebruikt (tijdens het </w:t>
      </w:r>
      <w:proofErr w:type="spellStart"/>
      <w:r w:rsidRPr="006F4852">
        <w:t>wasproces</w:t>
      </w:r>
      <w:proofErr w:type="spellEnd"/>
      <w:r w:rsidRPr="006F4852">
        <w:t>).</w:t>
      </w:r>
    </w:p>
    <w:p w:rsidRPr="006F4852" w:rsidR="006F4852" w:rsidP="00A93333" w:rsidRDefault="006F4852" w14:paraId="764BBF5C" w14:textId="77777777">
      <w:pPr>
        <w:pStyle w:val="Lijstalinea"/>
        <w:numPr>
          <w:ilvl w:val="0"/>
          <w:numId w:val="33"/>
        </w:numPr>
      </w:pPr>
      <w:r w:rsidRPr="006F4852">
        <w:t>Voor vlekverwijdering uit tapijt wordt gebruik gemaakt van reinigingsmiddelen op basis van water.</w:t>
      </w:r>
    </w:p>
    <w:p w:rsidRPr="006F4852" w:rsidR="006F4852" w:rsidP="00A93333" w:rsidRDefault="006F4852" w14:paraId="52F92BB9" w14:textId="77777777">
      <w:pPr>
        <w:pStyle w:val="Lijstalinea"/>
        <w:numPr>
          <w:ilvl w:val="0"/>
          <w:numId w:val="33"/>
        </w:numPr>
      </w:pPr>
      <w:r w:rsidRPr="006F4852">
        <w:t xml:space="preserve">Er mag geen schuurmiddel gebruikt worden. </w:t>
      </w:r>
    </w:p>
    <w:p w:rsidRPr="006F4852" w:rsidR="0032533E" w:rsidP="006F4852" w:rsidRDefault="0032533E" w14:paraId="4A812038" w14:textId="77777777"/>
    <w:p w:rsidRPr="006F4852" w:rsidR="006F4852" w:rsidP="006F4852" w:rsidRDefault="006F4852" w14:paraId="31809FAF" w14:textId="2B8BC1DD">
      <w:pPr>
        <w:ind w:left="720"/>
        <w:rPr>
          <w:b/>
          <w:bCs/>
        </w:rPr>
      </w:pPr>
      <w:r>
        <w:rPr>
          <w:b/>
          <w:bCs/>
        </w:rPr>
        <w:t xml:space="preserve">  </w:t>
      </w:r>
      <w:r w:rsidRPr="006F4852">
        <w:rPr>
          <w:b/>
          <w:bCs/>
        </w:rPr>
        <w:t>Verpakkingen</w:t>
      </w:r>
    </w:p>
    <w:p w:rsidRPr="006F4852" w:rsidR="006F4852" w:rsidP="00A93333" w:rsidRDefault="006F4852" w14:paraId="2E7AC22F" w14:textId="10942F1F">
      <w:pPr>
        <w:pStyle w:val="Lijstalinea"/>
        <w:numPr>
          <w:ilvl w:val="0"/>
          <w:numId w:val="33"/>
        </w:numPr>
      </w:pPr>
      <w:r w:rsidRPr="006F4852">
        <w:t>Wanneer kartonnen dozen worden gebruikt voor secundaire en/of tertiaire verpakkingen, dienen deze voor minstens 80% uit post-</w:t>
      </w:r>
      <w:proofErr w:type="spellStart"/>
      <w:r w:rsidRPr="006F4852">
        <w:t>consumer</w:t>
      </w:r>
      <w:proofErr w:type="spellEnd"/>
      <w:r w:rsidRPr="006F4852">
        <w:t xml:space="preserve"> gerecycled karton te bestaan. Wanneer niet-</w:t>
      </w:r>
      <w:proofErr w:type="spellStart"/>
      <w:r w:rsidRPr="006F4852">
        <w:t>biobased</w:t>
      </w:r>
      <w:proofErr w:type="spellEnd"/>
      <w:r w:rsidRPr="006F4852">
        <w:t xml:space="preserve"> kunststof folie of -vellen worden gebruikt voor secundaire en/of tertiaire verpakkingen, dienen deze voor minstens 75% uit gerecycled materiaal te bestaan. </w:t>
      </w:r>
      <w:bookmarkStart w:name="_Hlk133355534" w:id="33"/>
      <w:r w:rsidR="00BA04B7">
        <w:t>In d</w:t>
      </w:r>
      <w:r w:rsidR="0032533E">
        <w:t>eze eis</w:t>
      </w:r>
      <w:r w:rsidRPr="006F4852">
        <w:t xml:space="preserve"> </w:t>
      </w:r>
      <w:bookmarkEnd w:id="33"/>
      <w:r w:rsidRPr="006F4852">
        <w:t>gaat om materiaal dat afkomstig is van producten die al een eerdere gebruiksfunctie hebben vervuld, zoals consumentenafval (post-</w:t>
      </w:r>
      <w:proofErr w:type="spellStart"/>
      <w:r w:rsidRPr="006F4852">
        <w:t>consumer</w:t>
      </w:r>
      <w:proofErr w:type="spellEnd"/>
      <w:r w:rsidRPr="006F4852">
        <w:t xml:space="preserve"> fase). Als er om bepaalde redenen niet kan worden voldaan aan deze eis, moet de Inschrijver dit onderbouwd toelichten. Definities zijn conform Besluit beheer verpakkingen 2014 §1. Begripsbepalingen, Artikel 1.</w:t>
      </w:r>
    </w:p>
    <w:p w:rsidRPr="006F4852" w:rsidR="006F4852" w:rsidP="00A93333" w:rsidRDefault="006F4852" w14:paraId="36785519" w14:textId="77777777">
      <w:pPr>
        <w:pStyle w:val="Lijstalinea"/>
        <w:numPr>
          <w:ilvl w:val="0"/>
          <w:numId w:val="33"/>
        </w:numPr>
      </w:pPr>
      <w:r w:rsidRPr="006F4852">
        <w:t xml:space="preserve">Opdrachtnemer dient indien gevraagd door Opdrachtgever een toelichting te kunnen geven op de verpakkingskeuze, waarbij hij aansluit bij de Essentiële Eisen </w:t>
      </w:r>
      <w:r w:rsidRPr="006F4852">
        <w:lastRenderedPageBreak/>
        <w:t>die uit de Europese Richtlijn Verpakkingen en het Besluit beheer verpakkingen voortkomen. In de toelichting wordt ingegaan op:</w:t>
      </w:r>
    </w:p>
    <w:p w:rsidRPr="006F4852" w:rsidR="006F4852" w:rsidP="00A93333" w:rsidRDefault="006F4852" w14:paraId="4165799F" w14:textId="77777777">
      <w:pPr>
        <w:pStyle w:val="Lijstalinea"/>
        <w:numPr>
          <w:ilvl w:val="0"/>
          <w:numId w:val="74"/>
        </w:numPr>
      </w:pPr>
      <w:r w:rsidRPr="006F4852">
        <w:t>de onderbouwing voor de verpakkingskeuze;</w:t>
      </w:r>
    </w:p>
    <w:p w:rsidRPr="006F4852" w:rsidR="006F4852" w:rsidP="00A93333" w:rsidRDefault="006F4852" w14:paraId="6CF7A4EC" w14:textId="77777777">
      <w:pPr>
        <w:pStyle w:val="Lijstalinea"/>
        <w:numPr>
          <w:ilvl w:val="0"/>
          <w:numId w:val="74"/>
        </w:numPr>
      </w:pPr>
      <w:r w:rsidRPr="006F4852">
        <w:t>de wijze waarop u toetst of uw keuze voor verpakkingen de meest optimale is vanuit milieu oogpunt, bijvoorbeeld met behulp van de normen NEN-EN 13427 tot en met NEN-EN 13430 of een eigen beoordelingskader;</w:t>
      </w:r>
    </w:p>
    <w:p w:rsidRPr="006F4852" w:rsidR="006F4852" w:rsidP="00A93333" w:rsidRDefault="006F4852" w14:paraId="737EDB9B" w14:textId="77777777">
      <w:pPr>
        <w:pStyle w:val="Lijstalinea"/>
        <w:numPr>
          <w:ilvl w:val="0"/>
          <w:numId w:val="74"/>
        </w:numPr>
      </w:pPr>
      <w:r w:rsidRPr="006F4852">
        <w:t>welke maatregelen zijn uitgevoerd en nog zullen worden genomen, om de het volume en gewicht van de verpakking zo klein mogelijk te laten zijn en daarbij wel aan de functionele eisen op gebied van veiligheid, hygiëne en aanvaardbaarheid voor het verpakte product te blijven voldoen.</w:t>
      </w:r>
    </w:p>
    <w:p w:rsidR="006C5126" w:rsidP="006C5126" w:rsidRDefault="006C5126" w14:paraId="15DC1698" w14:textId="77777777"/>
    <w:p w:rsidRPr="002756C2" w:rsidR="006C5126" w:rsidP="006C5126" w:rsidRDefault="006C5126" w14:paraId="375B8A01" w14:textId="77777777">
      <w:pPr>
        <w:rPr>
          <w:b/>
        </w:rPr>
      </w:pPr>
      <w:r w:rsidRPr="002756C2">
        <w:rPr>
          <w:b/>
        </w:rPr>
        <w:tab/>
      </w:r>
      <w:r w:rsidRPr="002756C2">
        <w:rPr>
          <w:b/>
        </w:rPr>
        <w:t>Inzet materiaal</w:t>
      </w:r>
    </w:p>
    <w:p w:rsidR="006C5126" w:rsidP="00A93333" w:rsidRDefault="00FC130E" w14:paraId="4DCA1876" w14:textId="5B7472C8">
      <w:pPr>
        <w:pStyle w:val="Lijstalinea"/>
        <w:numPr>
          <w:ilvl w:val="0"/>
          <w:numId w:val="34"/>
        </w:numPr>
      </w:pPr>
      <w:r>
        <w:t>Opdrachtnemer</w:t>
      </w:r>
      <w:r w:rsidR="006C5126">
        <w:t xml:space="preserve"> draagt zelf zorg voor de juiste hoeveelheid, aanvoer en gebruik van materiaal.</w:t>
      </w:r>
    </w:p>
    <w:p w:rsidR="006C5126" w:rsidP="00A93333" w:rsidRDefault="006C5126" w14:paraId="5D194760" w14:textId="77777777">
      <w:pPr>
        <w:pStyle w:val="Lijstalinea"/>
        <w:numPr>
          <w:ilvl w:val="0"/>
          <w:numId w:val="34"/>
        </w:numPr>
      </w:pPr>
      <w:r>
        <w:t>Het gebruikte schoonmaakmateriaal dient na uitvoering van de werkzaamheden te worden gereinigd.</w:t>
      </w:r>
    </w:p>
    <w:p w:rsidR="006C5126" w:rsidP="00A93333" w:rsidRDefault="00FC130E" w14:paraId="2DD405EB" w14:textId="730D44C3">
      <w:pPr>
        <w:pStyle w:val="Lijstalinea"/>
        <w:numPr>
          <w:ilvl w:val="0"/>
          <w:numId w:val="34"/>
        </w:numPr>
      </w:pPr>
      <w:r>
        <w:t>Opdrachtnemer</w:t>
      </w:r>
      <w:r w:rsidR="006C5126">
        <w:t xml:space="preserve"> dient er zorg voor te dragen dat het werkmateriaal te allen tijde voldoet aan de goedkeuringseisen, zoals KEMA-keur of gelijkwaardig.</w:t>
      </w:r>
    </w:p>
    <w:p w:rsidR="006C5126" w:rsidP="00A93333" w:rsidRDefault="006C5126" w14:paraId="39F3CC42" w14:textId="77777777">
      <w:pPr>
        <w:pStyle w:val="Lijstalinea"/>
        <w:numPr>
          <w:ilvl w:val="0"/>
          <w:numId w:val="34"/>
        </w:numPr>
      </w:pPr>
      <w:r>
        <w:t xml:space="preserve">Opdrachtnemer dient te allen tijde materiaal te gebruiken dat schoon is en in een goede staat verkeert. </w:t>
      </w:r>
    </w:p>
    <w:p w:rsidR="006C5126" w:rsidP="006C5126" w:rsidRDefault="006C5126" w14:paraId="58EFC92E" w14:textId="77777777"/>
    <w:p w:rsidRPr="00303C11" w:rsidR="006C5126" w:rsidP="006C5126" w:rsidRDefault="006C5126" w14:paraId="0205D550" w14:textId="77777777">
      <w:pPr>
        <w:rPr>
          <w:i/>
        </w:rPr>
      </w:pPr>
      <w:r w:rsidRPr="00303C11">
        <w:rPr>
          <w:i/>
        </w:rPr>
        <w:tab/>
      </w:r>
      <w:r w:rsidRPr="00303C11">
        <w:rPr>
          <w:i/>
        </w:rPr>
        <w:t xml:space="preserve">Ladders </w:t>
      </w:r>
    </w:p>
    <w:p w:rsidR="006C5126" w:rsidP="006C5126" w:rsidRDefault="006C5126" w14:paraId="34D50B3F" w14:textId="77777777">
      <w:r>
        <w:t xml:space="preserve">Schoonmaakpersoneel dat gebruik maakt van ladders dient voldoende geïnformeerd te zijn. Tevens dienen de ladders een zichtbaar waarmerk te dragen van hun jaarlijkse keuring. Bij gebruik dient men te zorgen voor een stabiele ondergrond, bij plaatsing tegen goten dient men beide zijden van de lasnaden in deze evenredig te belasten en waar mogelijk </w:t>
      </w:r>
      <w:proofErr w:type="spellStart"/>
      <w:r>
        <w:t>afstandhouders</w:t>
      </w:r>
      <w:proofErr w:type="spellEnd"/>
      <w:r>
        <w:t xml:space="preserve"> te gebruiken.</w:t>
      </w:r>
    </w:p>
    <w:p w:rsidR="006C5126" w:rsidP="006C5126" w:rsidRDefault="006C5126" w14:paraId="6C1D37AB" w14:textId="77777777"/>
    <w:p w:rsidRPr="00303C11" w:rsidR="006C5126" w:rsidP="006C5126" w:rsidRDefault="006C5126" w14:paraId="37ED8C6A" w14:textId="77777777">
      <w:pPr>
        <w:rPr>
          <w:i/>
        </w:rPr>
      </w:pPr>
      <w:r w:rsidRPr="00303C11">
        <w:rPr>
          <w:i/>
        </w:rPr>
        <w:tab/>
      </w:r>
      <w:r w:rsidRPr="00303C11">
        <w:rPr>
          <w:i/>
        </w:rPr>
        <w:t xml:space="preserve">Hoogwerkers </w:t>
      </w:r>
    </w:p>
    <w:p w:rsidR="006C5126" w:rsidP="006C5126" w:rsidRDefault="006C5126" w14:paraId="2F308A90" w14:textId="77777777">
      <w:r>
        <w:t xml:space="preserve">Als er gebruik gemaakt wordt van een hoogwerker, dan mag deze alleen bediend worden </w:t>
      </w:r>
    </w:p>
    <w:p w:rsidR="006C5126" w:rsidP="006C5126" w:rsidRDefault="006C5126" w14:paraId="744077CC" w14:textId="77777777">
      <w:r>
        <w:t xml:space="preserve">door schoonmaakpersoneel dat hiertoe bevoegd is. De machine zelf dient te allen </w:t>
      </w:r>
    </w:p>
    <w:p w:rsidR="006C5126" w:rsidP="006C5126" w:rsidRDefault="006C5126" w14:paraId="6840C3DE" w14:textId="77777777">
      <w:r>
        <w:t xml:space="preserve">tijde te voldoen aan de van toepassing zijnde regelgeving voor klimmateriaal en moet </w:t>
      </w:r>
    </w:p>
    <w:p w:rsidR="006C5126" w:rsidP="006C5126" w:rsidRDefault="006C5126" w14:paraId="17A7181B" w14:textId="77777777">
      <w:r>
        <w:t xml:space="preserve">voorzien zijn van één geldig waarmerk van de jaarlijkse keuring. Opdrachtnemer dient </w:t>
      </w:r>
    </w:p>
    <w:p w:rsidR="006C5126" w:rsidP="006C5126" w:rsidRDefault="006C5126" w14:paraId="00549256" w14:textId="77777777">
      <w:r>
        <w:t>zorg te dragen voor alle noodzakelijke vergunningen om een hoogwerker te mogen</w:t>
      </w:r>
    </w:p>
    <w:p w:rsidR="006C5126" w:rsidP="006C5126" w:rsidRDefault="006C5126" w14:paraId="477EAE81" w14:textId="77777777">
      <w:r>
        <w:t>plaatsen.</w:t>
      </w:r>
    </w:p>
    <w:p w:rsidR="006C5126" w:rsidP="00BE00A1" w:rsidRDefault="006C5126" w14:paraId="61F96CB8" w14:textId="77777777">
      <w:pPr>
        <w:pStyle w:val="Kop3"/>
        <w:numPr>
          <w:ilvl w:val="2"/>
          <w:numId w:val="1"/>
        </w:numPr>
      </w:pPr>
      <w:bookmarkStart w:name="_Toc135732976" w:id="34"/>
      <w:r>
        <w:t>Klachten</w:t>
      </w:r>
      <w:bookmarkEnd w:id="34"/>
    </w:p>
    <w:p w:rsidR="006C5126" w:rsidP="00A93333" w:rsidRDefault="006C5126" w14:paraId="38CCBF9D" w14:textId="77777777">
      <w:pPr>
        <w:pStyle w:val="Lijstalinea"/>
        <w:numPr>
          <w:ilvl w:val="0"/>
          <w:numId w:val="35"/>
        </w:numPr>
      </w:pPr>
      <w:r>
        <w:t>Opdrachtnemer dient een procedure ter beschikking te stellen waarin staat beschreven hoe wordt omgegaan met klachten. Deze procedure dient bij aanvang van de Overeenkomst aangeleverd te worden bij Opdrachtgever.</w:t>
      </w:r>
    </w:p>
    <w:p w:rsidR="006C5126" w:rsidP="00A93333" w:rsidRDefault="006C5126" w14:paraId="21DFABAD" w14:textId="77777777">
      <w:pPr>
        <w:pStyle w:val="Lijstalinea"/>
        <w:numPr>
          <w:ilvl w:val="0"/>
          <w:numId w:val="35"/>
        </w:numPr>
      </w:pPr>
      <w:r>
        <w:t>De aangeleverde klachtenprocedure is van toepassing gedurende de volledige looptijd van de Overeenkomst.</w:t>
      </w:r>
    </w:p>
    <w:p w:rsidR="006C5126" w:rsidP="00A93333" w:rsidRDefault="006C5126" w14:paraId="1CC9C3D2" w14:textId="77777777">
      <w:pPr>
        <w:pStyle w:val="Lijstalinea"/>
        <w:numPr>
          <w:ilvl w:val="0"/>
          <w:numId w:val="35"/>
        </w:numPr>
      </w:pPr>
      <w:r>
        <w:t>Het oplossen van klachten mag niet ten koste gaan van de uitvoering van de beschreven handelingen met bijbehorende resultaatverwachtingen.</w:t>
      </w:r>
    </w:p>
    <w:p w:rsidR="006C5126" w:rsidP="00A93333" w:rsidRDefault="006C5126" w14:paraId="036A1D12" w14:textId="77777777">
      <w:pPr>
        <w:pStyle w:val="Lijstalinea"/>
        <w:numPr>
          <w:ilvl w:val="0"/>
          <w:numId w:val="35"/>
        </w:numPr>
      </w:pPr>
      <w:r>
        <w:t>Opdrachtnemer dient klachten te registreren en per kwartaal een analyse te maken van de soort klachten. Deze analyse dient te zijn opgenomen in de managementrapportage.</w:t>
      </w:r>
    </w:p>
    <w:p w:rsidR="006C5126" w:rsidP="00A93333" w:rsidRDefault="006C5126" w14:paraId="18E9DD7C" w14:textId="77777777">
      <w:pPr>
        <w:pStyle w:val="Lijstalinea"/>
        <w:numPr>
          <w:ilvl w:val="0"/>
          <w:numId w:val="35"/>
        </w:numPr>
      </w:pPr>
      <w:r>
        <w:lastRenderedPageBreak/>
        <w:t>Opdrachtnemer dient klachten, indien deze tot verstoringen bij Opdrachtgever leiden, binnen één uur te verhelpen. Voor alle overige klachten dient bij Opdrachtgever binnen één uur een plan van aanpak te worden aangeleverd.</w:t>
      </w:r>
    </w:p>
    <w:p w:rsidR="006C5126" w:rsidP="00A93333" w:rsidRDefault="006C5126" w14:paraId="5EE29C63" w14:textId="77777777">
      <w:pPr>
        <w:pStyle w:val="Lijstalinea"/>
        <w:numPr>
          <w:ilvl w:val="0"/>
          <w:numId w:val="35"/>
        </w:numPr>
      </w:pPr>
      <w:r>
        <w:t xml:space="preserve">Klachten dienen door Opdrachtnemer te worden afgemeld bij de contactpersoon van de locatie van Opdrachtgever. </w:t>
      </w:r>
    </w:p>
    <w:p w:rsidR="006C5126" w:rsidP="00BE00A1" w:rsidRDefault="006C5126" w14:paraId="3696609A" w14:textId="77777777">
      <w:pPr>
        <w:pStyle w:val="Kop3"/>
        <w:numPr>
          <w:ilvl w:val="2"/>
          <w:numId w:val="1"/>
        </w:numPr>
      </w:pPr>
      <w:bookmarkStart w:name="_Toc135732977" w:id="35"/>
      <w:r>
        <w:t>Personeel en organisatie</w:t>
      </w:r>
      <w:bookmarkEnd w:id="35"/>
    </w:p>
    <w:p w:rsidR="006C5126" w:rsidP="006C5126" w:rsidRDefault="006C5126" w14:paraId="4204B73B" w14:textId="77777777">
      <w:r>
        <w:t xml:space="preserve">Opdrachtnemer dient zich te houden aan de van toepassing zijnde CAO. Dit kan onder meer betekenen, dat Opdrachtnemer schoonmaakpersoneel uit de voorgaande contractperiode dient over te nemen. Het proces hieromtrent dient zorgvuldig te verlopen. Opdrachtgever zal, indien een vakbond daarom verzoekt, de door Opdrachtnemer beloofde </w:t>
      </w:r>
      <w:proofErr w:type="spellStart"/>
      <w:r>
        <w:t>uurinzet</w:t>
      </w:r>
      <w:proofErr w:type="spellEnd"/>
      <w:r>
        <w:t xml:space="preserve"> (per locatie) voor hoogfrequente werkzaamheden afgeven.</w:t>
      </w:r>
    </w:p>
    <w:p w:rsidR="006C5126" w:rsidP="006C5126" w:rsidRDefault="006C5126" w14:paraId="49F6309E" w14:textId="77777777"/>
    <w:p w:rsidR="006C5126" w:rsidP="006C5126" w:rsidRDefault="006C5126" w14:paraId="04B4039B" w14:textId="7F45C738">
      <w:r>
        <w:t xml:space="preserve">De eventuele meerkosten of </w:t>
      </w:r>
      <w:proofErr w:type="spellStart"/>
      <w:r>
        <w:t>meeruren</w:t>
      </w:r>
      <w:proofErr w:type="spellEnd"/>
      <w:r>
        <w:t xml:space="preserve"> als gevolg van overname van schoonmaakpersoneel zijn voor rekening van Opdrachtnemer. Opdrachtgever zal achteraf geen extra kosten vergoeden als gevolg van het overnemen van schoonmaakpersoneel. Van de huidige </w:t>
      </w:r>
      <w:r w:rsidR="00FC130E">
        <w:t>Opdrachtnemer</w:t>
      </w:r>
      <w:r>
        <w:t xml:space="preserve"> heeft Opdrachtgever gegevens gekregen van de eventueel over te nemen schoonmaakpersoneel. Deze gegevens zijn in </w:t>
      </w:r>
      <w:r w:rsidRPr="0033052A">
        <w:rPr>
          <w:highlight w:val="yellow"/>
        </w:rPr>
        <w:t>Bijlage</w:t>
      </w:r>
      <w:r w:rsidR="00864EF8">
        <w:rPr>
          <w:highlight w:val="yellow"/>
        </w:rPr>
        <w:t xml:space="preserve"> F</w:t>
      </w:r>
      <w:r>
        <w:t xml:space="preserve"> ‘Gegevens ten behoeve van overname schoonmaakpersoneel’ opgenomen.</w:t>
      </w:r>
    </w:p>
    <w:p w:rsidR="006C5126" w:rsidP="006C5126" w:rsidRDefault="006C5126" w14:paraId="08FAFB7F" w14:textId="77777777"/>
    <w:p w:rsidRPr="00F942DD" w:rsidR="006C5126" w:rsidP="006C5126" w:rsidRDefault="006C5126" w14:paraId="1F8EF4BB" w14:textId="77777777">
      <w:r>
        <w:t xml:space="preserve">Opdrachtgever kan de </w:t>
      </w:r>
      <w:proofErr w:type="spellStart"/>
      <w:r>
        <w:t>uurinzet</w:t>
      </w:r>
      <w:proofErr w:type="spellEnd"/>
      <w:r>
        <w:t xml:space="preserve"> verifiëren. Deze verificatie vindt plaats aan de hand van de door Opdrachtnemer aangeleverde informatie en/of aan de hand van door Opdrachtgever zelf waargenomen en geregistreerde tijdsinzet. Opdrachtnemer dient niet ingezette uren te crediteren. </w:t>
      </w:r>
      <w:r w:rsidRPr="00F942DD">
        <w:t>Op verzoek van Opdrachtgever dient de urenregistratie te zijn goedgekeurd door een accountant. Opdrachtnemer is verantwoordelijk voor de borging van de urenregistratie.</w:t>
      </w:r>
    </w:p>
    <w:p w:rsidRPr="00F942DD" w:rsidR="006C5126" w:rsidP="006C5126" w:rsidRDefault="006C5126" w14:paraId="4A4F693F" w14:textId="77777777"/>
    <w:p w:rsidRPr="00F942DD" w:rsidR="006C5126" w:rsidP="006C5126" w:rsidRDefault="006C5126" w14:paraId="46E9D66E" w14:textId="77777777"/>
    <w:p w:rsidRPr="00F942DD" w:rsidR="006C5126" w:rsidP="006C5126" w:rsidRDefault="006C5126" w14:paraId="13D40FE8" w14:textId="77777777">
      <w:pPr>
        <w:rPr>
          <w:b/>
        </w:rPr>
      </w:pPr>
      <w:r w:rsidRPr="00F942DD">
        <w:rPr>
          <w:b/>
        </w:rPr>
        <w:tab/>
      </w:r>
      <w:r w:rsidRPr="00F942DD">
        <w:rPr>
          <w:b/>
        </w:rPr>
        <w:t>Leidinggevenden</w:t>
      </w:r>
    </w:p>
    <w:p w:rsidRPr="00F942DD" w:rsidR="006C5126" w:rsidP="00A93333" w:rsidRDefault="006C5126" w14:paraId="4972F7DF" w14:textId="4DC231F9">
      <w:pPr>
        <w:pStyle w:val="Lijstalinea"/>
        <w:numPr>
          <w:ilvl w:val="0"/>
          <w:numId w:val="36"/>
        </w:numPr>
      </w:pPr>
      <w:r w:rsidRPr="00F942DD">
        <w:t xml:space="preserve">Aanbestedende Dienst vindt het van belang dat er voldoende toezicht (in de vorm van niet-meewerkende objectleiding) beschikbaar is voor de uitvoering van de schoonmaakwerkzaamheden. </w:t>
      </w:r>
    </w:p>
    <w:p w:rsidR="006C5126" w:rsidP="00A93333" w:rsidRDefault="006C5126" w14:paraId="5A9BEF84" w14:textId="77777777">
      <w:pPr>
        <w:pStyle w:val="Lijstalinea"/>
        <w:numPr>
          <w:ilvl w:val="0"/>
          <w:numId w:val="36"/>
        </w:numPr>
      </w:pPr>
      <w:r w:rsidRPr="00F942DD">
        <w:t>Gedurende elke dag dient de aansturing van de werkzaamheden uitgevoerd te worden door een direct leidinggevende die geschikt is voor de taken en verantwoordelijkheden</w:t>
      </w:r>
      <w:r>
        <w:t xml:space="preserve"> genoemd in de functie Meewerkend voorman/-vrouw algemeen schoonmaakonderhoud II uit het Handboek functie-indeling, behorende bij CAO in het schoonmaak en glazenwassersbedrijf. </w:t>
      </w:r>
    </w:p>
    <w:p w:rsidR="006C5126" w:rsidP="00A93333" w:rsidRDefault="006C5126" w14:paraId="2B407C10" w14:textId="77777777">
      <w:pPr>
        <w:pStyle w:val="Lijstalinea"/>
        <w:numPr>
          <w:ilvl w:val="0"/>
          <w:numId w:val="36"/>
        </w:numPr>
      </w:pPr>
      <w:r>
        <w:t>De indirecte leiding dient minimaal te worden gevoerd door een personeelslid dat geschikt is voor de taken en verantwoordelijkheden genoemd in de functie (Ambulant) objectleider II of III uit het Handboek functie-indeling, behorende bij de CAO in het schoonmaak en glazenwassersbedrijf.</w:t>
      </w:r>
    </w:p>
    <w:p w:rsidR="006C5126" w:rsidP="00A93333" w:rsidRDefault="006C5126" w14:paraId="63E434DF" w14:textId="77777777">
      <w:pPr>
        <w:pStyle w:val="Lijstalinea"/>
        <w:numPr>
          <w:ilvl w:val="0"/>
          <w:numId w:val="36"/>
        </w:numPr>
      </w:pPr>
      <w:r>
        <w:t>Indirect leidinggevenden en direct leidinggevenden dienen de Nederlandse taal in woord en geschrift goed te beheersen. Tevens dienen zij de juiste opleiding en instructies te ontvangen voor het juist uitvoeren van de werkzaamheden.</w:t>
      </w:r>
    </w:p>
    <w:p w:rsidR="006C5126" w:rsidP="00A93333" w:rsidRDefault="006C5126" w14:paraId="44CD3EA8" w14:textId="77777777">
      <w:pPr>
        <w:pStyle w:val="Lijstalinea"/>
        <w:numPr>
          <w:ilvl w:val="0"/>
          <w:numId w:val="36"/>
        </w:numPr>
      </w:pPr>
      <w:r>
        <w:t xml:space="preserve">Tijdens de uitvoering van de schoonmaakwerkzaamheden dient er een direct of indirect leidinggevende van Opdrachtnemer bereikbaar te zijn voor Opdrachtgever en alle uitvoerende personeelsleden. </w:t>
      </w:r>
    </w:p>
    <w:p w:rsidR="006C5126" w:rsidP="00A93333" w:rsidRDefault="006C5126" w14:paraId="10E97F3D" w14:textId="77777777">
      <w:pPr>
        <w:pStyle w:val="Lijstalinea"/>
        <w:numPr>
          <w:ilvl w:val="0"/>
          <w:numId w:val="36"/>
        </w:numPr>
      </w:pPr>
      <w:r>
        <w:lastRenderedPageBreak/>
        <w:t>De contactgegevens van de direct of indirect leidinggevende dienen bekend te zijn bij Opdrachtgever en alle uitvoerende personeelsleden.</w:t>
      </w:r>
    </w:p>
    <w:p w:rsidR="006C5126" w:rsidP="006C5126" w:rsidRDefault="006C5126" w14:paraId="68C2F038" w14:textId="77777777"/>
    <w:p w:rsidRPr="0033052A" w:rsidR="006C5126" w:rsidP="006C5126" w:rsidRDefault="006C5126" w14:paraId="198682DE" w14:textId="77777777">
      <w:pPr>
        <w:rPr>
          <w:b/>
        </w:rPr>
      </w:pPr>
      <w:r w:rsidRPr="0033052A">
        <w:rPr>
          <w:b/>
        </w:rPr>
        <w:tab/>
      </w:r>
      <w:r w:rsidRPr="0033052A">
        <w:rPr>
          <w:b/>
        </w:rPr>
        <w:t>Personeelsleden</w:t>
      </w:r>
    </w:p>
    <w:p w:rsidR="006C5126" w:rsidP="00A93333" w:rsidRDefault="006C5126" w14:paraId="58572F0D" w14:textId="77777777">
      <w:pPr>
        <w:pStyle w:val="Lijstalinea"/>
        <w:numPr>
          <w:ilvl w:val="0"/>
          <w:numId w:val="38"/>
        </w:numPr>
      </w:pPr>
      <w:r>
        <w:t>Alle personeelsleden dienen basiskennis te hebben van de Nederlandse taal. Tevens dienen zij de juiste opleiding en instructies te ontvangen voor het juist uitvoeren van de werkzaamheden.</w:t>
      </w:r>
    </w:p>
    <w:p w:rsidRPr="00F942DD" w:rsidR="006C5126" w:rsidP="00A93333" w:rsidRDefault="006C5126" w14:paraId="23B4EC9A" w14:textId="77777777">
      <w:pPr>
        <w:pStyle w:val="Lijstalinea"/>
        <w:numPr>
          <w:ilvl w:val="0"/>
          <w:numId w:val="38"/>
        </w:numPr>
      </w:pPr>
      <w:r w:rsidRPr="00F942DD">
        <w:t xml:space="preserve">Opdrachtnemer dient zich te houden aan de wettelijke voorschriften voor buitenlandse personeelsleden. </w:t>
      </w:r>
    </w:p>
    <w:p w:rsidRPr="00F942DD" w:rsidR="006C5126" w:rsidP="00A93333" w:rsidRDefault="006C5126" w14:paraId="6EE5927B" w14:textId="77777777">
      <w:pPr>
        <w:pStyle w:val="Lijstalinea"/>
        <w:numPr>
          <w:ilvl w:val="0"/>
          <w:numId w:val="37"/>
        </w:numPr>
      </w:pPr>
      <w:r w:rsidRPr="00F942DD">
        <w:t>Opdrachtnemer dient schoonmaakpersoneel voor alle te werken uren te betalen volgens de wettelijke voorschriften.</w:t>
      </w:r>
    </w:p>
    <w:p w:rsidRPr="00F942DD" w:rsidR="006C5126" w:rsidP="00A93333" w:rsidRDefault="006C5126" w14:paraId="78315DE9" w14:textId="77777777">
      <w:pPr>
        <w:pStyle w:val="Lijstalinea"/>
        <w:numPr>
          <w:ilvl w:val="0"/>
          <w:numId w:val="37"/>
        </w:numPr>
      </w:pPr>
      <w:r w:rsidRPr="00F942DD">
        <w:t>Maximaal 5% van het schoonmaakpersoneel mag een leeftijd van 18 tot 22 jaar hebben</w:t>
      </w:r>
    </w:p>
    <w:p w:rsidR="006C5126" w:rsidP="00A93333" w:rsidRDefault="006C5126" w14:paraId="18EC9CC6" w14:textId="77777777">
      <w:pPr>
        <w:pStyle w:val="Lijstalinea"/>
        <w:numPr>
          <w:ilvl w:val="0"/>
          <w:numId w:val="37"/>
        </w:numPr>
      </w:pPr>
      <w:r>
        <w:t xml:space="preserve">Bij het betreden van een schoon te maken ruimte dient het schoonmaakpersoneel toestemming te vragen voor het schoonmaken als er op dat moment een gebruiker van deze ruimte aanwezig is. </w:t>
      </w:r>
    </w:p>
    <w:p w:rsidR="006C5126" w:rsidP="00A93333" w:rsidRDefault="006C5126" w14:paraId="48470569" w14:textId="77777777">
      <w:pPr>
        <w:pStyle w:val="Lijstalinea"/>
        <w:numPr>
          <w:ilvl w:val="0"/>
          <w:numId w:val="37"/>
        </w:numPr>
      </w:pPr>
      <w:r>
        <w:t>Werkzaamheden welke niet conform planning zijn uitgevoerd, dienen te worden gemeld bij Opdrachtgever.</w:t>
      </w:r>
    </w:p>
    <w:p w:rsidR="006C5126" w:rsidP="00A93333" w:rsidRDefault="006C5126" w14:paraId="67A770CC" w14:textId="77777777">
      <w:pPr>
        <w:pStyle w:val="Lijstalinea"/>
        <w:numPr>
          <w:ilvl w:val="0"/>
          <w:numId w:val="37"/>
        </w:numPr>
      </w:pPr>
      <w:r>
        <w:t>Het personeel van Opdrachtnemer dient zich te allen tijde te kunnen legitimeren middels een geldig legitimatiebewijs.</w:t>
      </w:r>
    </w:p>
    <w:p w:rsidR="006C5126" w:rsidP="00A93333" w:rsidRDefault="006C5126" w14:paraId="1D9F3248" w14:textId="77777777">
      <w:pPr>
        <w:pStyle w:val="Lijstalinea"/>
        <w:numPr>
          <w:ilvl w:val="0"/>
          <w:numId w:val="37"/>
        </w:numPr>
      </w:pPr>
      <w:r>
        <w:t>Opdrachtnemer dient, indien de Opdrachtgever hierom verzoekt, een overzicht te kunnen tonen en ter beschikking te stellen, waarop van elk personeelslid, dat te werk gesteld is op één van de locaties van Opdrachtgever, het volgende is gespecificeerd:</w:t>
      </w:r>
    </w:p>
    <w:p w:rsidR="006C5126" w:rsidP="00A93333" w:rsidRDefault="006C5126" w14:paraId="7F58A468" w14:textId="77777777">
      <w:pPr>
        <w:pStyle w:val="Lijstalinea"/>
        <w:numPr>
          <w:ilvl w:val="1"/>
          <w:numId w:val="37"/>
        </w:numPr>
      </w:pPr>
      <w:r>
        <w:t>NAW-gegevens;</w:t>
      </w:r>
    </w:p>
    <w:p w:rsidR="006C5126" w:rsidP="00A93333" w:rsidRDefault="006C5126" w14:paraId="06A82917" w14:textId="77777777">
      <w:pPr>
        <w:pStyle w:val="Lijstalinea"/>
        <w:numPr>
          <w:ilvl w:val="1"/>
          <w:numId w:val="37"/>
        </w:numPr>
      </w:pPr>
      <w:r>
        <w:t>Geboortedatum;</w:t>
      </w:r>
    </w:p>
    <w:p w:rsidR="006C5126" w:rsidP="00A93333" w:rsidRDefault="006C5126" w14:paraId="7C3CFBD8" w14:textId="77777777">
      <w:pPr>
        <w:pStyle w:val="Lijstalinea"/>
        <w:numPr>
          <w:ilvl w:val="1"/>
          <w:numId w:val="37"/>
        </w:numPr>
      </w:pPr>
      <w:r>
        <w:t>Specificatie van de gewerkte uren.</w:t>
      </w:r>
    </w:p>
    <w:p w:rsidR="006C5126" w:rsidP="006C5126" w:rsidRDefault="006C5126" w14:paraId="4A9678EA" w14:textId="77777777">
      <w:pPr>
        <w:pStyle w:val="Lijstalinea"/>
      </w:pPr>
      <w:r>
        <w:t>Indien Opdrachtgever vraagt om een dergelijk overzicht dan zal dit worden gemotiveerd en indien mogelijk toegestaan worden om het overzicht te anonimiseren. Opdrachtnemer dient ervoor zorg te dragen dat medewerkers van Opdrachtnemer meewerken aan eventuele onderzoeken en, indien van toepassing, onder andere een A1-verklaring of verblijfsvergunning kunnen overleggen.</w:t>
      </w:r>
    </w:p>
    <w:p w:rsidR="006C5126" w:rsidP="00A93333" w:rsidRDefault="006C5126" w14:paraId="09A99522" w14:textId="77777777">
      <w:pPr>
        <w:pStyle w:val="Lijstalinea"/>
        <w:numPr>
          <w:ilvl w:val="0"/>
          <w:numId w:val="37"/>
        </w:numPr>
      </w:pPr>
      <w:r>
        <w:t>Opdrachtnemer zal, indien Opdrachtgever hierom verzoekt, een Verklaring Omtrent het Gedrag (VOG) voor al het schoonmaakpersoneel overleggen aan Opdrachtgever.</w:t>
      </w:r>
    </w:p>
    <w:p w:rsidR="006C5126" w:rsidP="00A93333" w:rsidRDefault="006C5126" w14:paraId="49CAF0F3" w14:textId="77777777">
      <w:pPr>
        <w:pStyle w:val="Lijstalinea"/>
        <w:numPr>
          <w:ilvl w:val="0"/>
          <w:numId w:val="37"/>
        </w:numPr>
      </w:pPr>
      <w:r>
        <w:t xml:space="preserve">Opdrachtgever behoudt zich het recht voor schoonmaakpersoneel zonder opgave van reden te weigeren, dan wel vervanging te eisen. </w:t>
      </w:r>
    </w:p>
    <w:p w:rsidR="006C5126" w:rsidP="00A93333" w:rsidRDefault="006C5126" w14:paraId="098A6B94" w14:textId="77777777">
      <w:pPr>
        <w:pStyle w:val="Lijstalinea"/>
        <w:numPr>
          <w:ilvl w:val="0"/>
          <w:numId w:val="37"/>
        </w:numPr>
      </w:pPr>
      <w:r>
        <w:t>Indien schoonmaakpersoneel van Opdrachtnemer, om wat voor reden dan ook, niet meer op een locatie van Opdrachtgever werkzaam zal zijn, meldt Opdrachtnemer dit schriftelijk bij de verantwoordelijke functionaris van Opdrachtgever.</w:t>
      </w:r>
    </w:p>
    <w:p w:rsidR="006C5126" w:rsidP="006C5126" w:rsidRDefault="006C5126" w14:paraId="1E4DC351" w14:textId="77777777"/>
    <w:p w:rsidRPr="0033052A" w:rsidR="006C5126" w:rsidP="006C5126" w:rsidRDefault="006C5126" w14:paraId="284AB6E5" w14:textId="77777777">
      <w:pPr>
        <w:rPr>
          <w:b/>
        </w:rPr>
      </w:pPr>
      <w:r w:rsidRPr="0033052A">
        <w:rPr>
          <w:b/>
        </w:rPr>
        <w:tab/>
      </w:r>
      <w:r w:rsidRPr="0033052A">
        <w:rPr>
          <w:b/>
        </w:rPr>
        <w:t>Bedrijfskleding</w:t>
      </w:r>
    </w:p>
    <w:p w:rsidR="006C5126" w:rsidP="00A93333" w:rsidRDefault="006C5126" w14:paraId="55573912" w14:textId="77777777">
      <w:pPr>
        <w:pStyle w:val="Lijstalinea"/>
        <w:numPr>
          <w:ilvl w:val="0"/>
          <w:numId w:val="39"/>
        </w:numPr>
      </w:pPr>
      <w:r>
        <w:t xml:space="preserve">Opdrachtnemer dient zorg te dragen, dat schoonmaakpersoneel op locatie, inclusief directe leiding, duidelijk herkenbare eenduidige bedrijfskleding dragen. </w:t>
      </w:r>
    </w:p>
    <w:p w:rsidR="006C5126" w:rsidP="00A93333" w:rsidRDefault="006C5126" w14:paraId="0E354521" w14:textId="77777777">
      <w:pPr>
        <w:pStyle w:val="Lijstalinea"/>
        <w:numPr>
          <w:ilvl w:val="0"/>
          <w:numId w:val="39"/>
        </w:numPr>
      </w:pPr>
      <w:r>
        <w:t>De bedrijfskleding moet schoon zijn.</w:t>
      </w:r>
    </w:p>
    <w:p w:rsidR="006C5126" w:rsidP="00A93333" w:rsidRDefault="006C5126" w14:paraId="2CA9B172" w14:textId="77777777">
      <w:pPr>
        <w:pStyle w:val="Lijstalinea"/>
        <w:numPr>
          <w:ilvl w:val="0"/>
          <w:numId w:val="39"/>
        </w:numPr>
      </w:pPr>
      <w:r>
        <w:t xml:space="preserve">Schoonmaakpersoneel dient dicht schoeisel te dragen. </w:t>
      </w:r>
    </w:p>
    <w:p w:rsidR="006C5126" w:rsidP="00A93333" w:rsidRDefault="006C5126" w14:paraId="05092D92" w14:textId="77777777">
      <w:pPr>
        <w:pStyle w:val="Lijstalinea"/>
        <w:numPr>
          <w:ilvl w:val="0"/>
          <w:numId w:val="39"/>
        </w:numPr>
      </w:pPr>
      <w:r>
        <w:lastRenderedPageBreak/>
        <w:t>Over de bedrijfskleding mogen geen eigen kledingstukken gedragen worden.</w:t>
      </w:r>
    </w:p>
    <w:p w:rsidR="006C5126" w:rsidP="00A93333" w:rsidRDefault="006C5126" w14:paraId="4C25F4A2" w14:textId="77777777">
      <w:pPr>
        <w:pStyle w:val="Lijstalinea"/>
        <w:numPr>
          <w:ilvl w:val="0"/>
          <w:numId w:val="39"/>
        </w:numPr>
      </w:pPr>
      <w:r>
        <w:t>Opdrachtnemer dient er op toe te zien dat de bedrijfskleding, en mogelijk van toepassing zijnde persoonlijke beschermingsmiddelen, juist wordt gedragen. Met persoonlijke beschermingsmiddelen wordt onder andere bedoeld veiligheidsbrillen, handschoenen en veiligheidsschoenen.</w:t>
      </w:r>
    </w:p>
    <w:p w:rsidR="006C5126" w:rsidP="006C5126" w:rsidRDefault="006C5126" w14:paraId="6726C656" w14:textId="77777777"/>
    <w:p w:rsidRPr="0033052A" w:rsidR="006C5126" w:rsidP="006C5126" w:rsidRDefault="006C5126" w14:paraId="5593C920" w14:textId="77777777">
      <w:pPr>
        <w:rPr>
          <w:b/>
        </w:rPr>
      </w:pPr>
      <w:r w:rsidRPr="0033052A">
        <w:rPr>
          <w:b/>
        </w:rPr>
        <w:tab/>
      </w:r>
      <w:r w:rsidRPr="0033052A">
        <w:rPr>
          <w:b/>
        </w:rPr>
        <w:t>Arbo</w:t>
      </w:r>
    </w:p>
    <w:p w:rsidR="006C5126" w:rsidP="006C5126" w:rsidRDefault="006C5126" w14:paraId="2197C271" w14:textId="77777777" w14:noSpellErr="1">
      <w:commentRangeStart w:id="36"/>
      <w:commentRangeStart w:id="1768966406"/>
      <w:r w:rsidR="006C5126">
        <w:rPr/>
        <w:t>Van Opdrachtnemer wordt geëist dat hij zich houdt aan de regels en procedures zoals vastgelegd in de van toepassing zijnde Arbowet. Indien Opdrachtnemer zich tijdens de uitvoering niet houdt aan het gestelde in de Arbowet, is Opdrachtnemer zelf aansprakelijk voor eventuele gevolgen. Voor eventuele risico-inventarisatie(s) kan Opdrachtnemer geen extra kosten in rekening brengen.</w:t>
      </w:r>
      <w:commentRangeEnd w:id="36"/>
      <w:r>
        <w:rPr>
          <w:rStyle w:val="CommentReference"/>
        </w:rPr>
        <w:commentReference w:id="36"/>
      </w:r>
      <w:commentRangeEnd w:id="1768966406"/>
      <w:r>
        <w:rPr>
          <w:rStyle w:val="CommentReference"/>
        </w:rPr>
        <w:commentReference w:id="1768966406"/>
      </w:r>
    </w:p>
    <w:p w:rsidR="006C5126" w:rsidP="00BE00A1" w:rsidRDefault="006C5126" w14:paraId="560B3F84" w14:textId="77777777">
      <w:pPr>
        <w:pStyle w:val="Kop3"/>
        <w:numPr>
          <w:ilvl w:val="2"/>
          <w:numId w:val="1"/>
        </w:numPr>
      </w:pPr>
      <w:bookmarkStart w:name="_Toc135732978" w:id="37"/>
      <w:r>
        <w:t>Communicatie</w:t>
      </w:r>
      <w:bookmarkEnd w:id="37"/>
    </w:p>
    <w:p w:rsidR="006C5126" w:rsidP="006C5126" w:rsidRDefault="006C5126" w14:paraId="08909C53" w14:textId="77777777">
      <w:r>
        <w:t xml:space="preserve">Op operationeel, tactisch en strategisch niveau dienen overlegmomenten tussen Opdrachtgever en Opdrachtnemer plaats te vinden. </w:t>
      </w:r>
    </w:p>
    <w:p w:rsidR="006C5126" w:rsidP="006C5126" w:rsidRDefault="006C5126" w14:paraId="2EC9C8D0" w14:textId="77777777"/>
    <w:p w:rsidRPr="0033052A" w:rsidR="006C5126" w:rsidP="006C5126" w:rsidRDefault="006C5126" w14:paraId="0E2990EF" w14:textId="77777777">
      <w:pPr>
        <w:rPr>
          <w:b/>
        </w:rPr>
      </w:pPr>
      <w:r w:rsidRPr="0033052A">
        <w:rPr>
          <w:b/>
        </w:rPr>
        <w:tab/>
      </w:r>
      <w:r w:rsidRPr="0033052A">
        <w:rPr>
          <w:b/>
        </w:rPr>
        <w:t>Operationeel overleg</w:t>
      </w:r>
    </w:p>
    <w:p w:rsidR="006C5126" w:rsidP="006C5126" w:rsidRDefault="006C5126" w14:paraId="6BA9CB3B" w14:textId="77777777">
      <w:r>
        <w:t>In het operationeel overleg wordt op locatieniveau gesproken over de voortgang van de dagelijkse schoonmaak- en/of glasbewassingswerkzaamheden bij Opdrachtgever.</w:t>
      </w:r>
    </w:p>
    <w:p w:rsidR="006C5126" w:rsidP="006C5126" w:rsidRDefault="006C5126" w14:paraId="6BE68F4A" w14:textId="77777777"/>
    <w:p w:rsidRPr="0033052A" w:rsidR="006C5126" w:rsidP="006C5126" w:rsidRDefault="006C5126" w14:paraId="071409A4" w14:textId="77777777">
      <w:pPr>
        <w:rPr>
          <w:b/>
        </w:rPr>
      </w:pPr>
      <w:r w:rsidRPr="0033052A">
        <w:rPr>
          <w:b/>
        </w:rPr>
        <w:tab/>
      </w:r>
      <w:r w:rsidRPr="0033052A">
        <w:rPr>
          <w:b/>
        </w:rPr>
        <w:t>Tactisch overleg</w:t>
      </w:r>
    </w:p>
    <w:p w:rsidR="006C5126" w:rsidP="006C5126" w:rsidRDefault="006C5126" w14:paraId="26C28084" w14:textId="77777777">
      <w:r>
        <w:t>In het tactisch overleg wordt over het geheel van alle locaties gesproken over de algemene voortgang in de kwaliteit, de algemene organisatie (bijvoorbeeld: planning van werkzaamheden, werktijden, algemeen) en de mogelijke mutaties in het schoonmaakbestek.</w:t>
      </w:r>
    </w:p>
    <w:p w:rsidR="006C5126" w:rsidP="006C5126" w:rsidRDefault="006C5126" w14:paraId="0EC91AAD" w14:textId="77777777"/>
    <w:p w:rsidRPr="0033052A" w:rsidR="006C5126" w:rsidP="006C5126" w:rsidRDefault="006C5126" w14:paraId="541126B4" w14:textId="77777777">
      <w:pPr>
        <w:rPr>
          <w:b/>
        </w:rPr>
      </w:pPr>
      <w:r w:rsidRPr="0033052A">
        <w:rPr>
          <w:b/>
        </w:rPr>
        <w:tab/>
      </w:r>
      <w:r w:rsidRPr="0033052A">
        <w:rPr>
          <w:b/>
        </w:rPr>
        <w:t>Strategisch overleg</w:t>
      </w:r>
    </w:p>
    <w:p w:rsidR="006C5126" w:rsidP="006C5126" w:rsidRDefault="006C5126" w14:paraId="3106A8A6" w14:textId="77777777">
      <w:r>
        <w:t xml:space="preserve">In het strategisch overleg wordt over het geheel van alle locaties gesproken over de algemene voortgang ten aanzien van schoonmaakonderhoud en glasbewassing, de contractueel overeengekomen prijsstellingen, innovatie, </w:t>
      </w:r>
      <w:proofErr w:type="spellStart"/>
      <w:r>
        <w:t>uurinzet</w:t>
      </w:r>
      <w:proofErr w:type="spellEnd"/>
      <w:r>
        <w:t xml:space="preserve"> en behaalde efficiency.</w:t>
      </w:r>
    </w:p>
    <w:p w:rsidR="006C5126" w:rsidP="006C5126" w:rsidRDefault="006C5126" w14:paraId="6780B94D" w14:textId="77777777"/>
    <w:p w:rsidR="006C5126" w:rsidP="006C5126" w:rsidRDefault="006C5126" w14:paraId="5051A65F" w14:textId="77777777">
      <w:r>
        <w:t>Van de overlegmomenten op tactisch en strategisch niveau dient door de vertegenwoordiger van Opdrachtnemer een gespreksverslag opgesteld te worden, dat binnen 7 dagen bij Opdrachtgever wordt aangeleverd. Onderstaand communicatieschema geeft het soort overleg met bijbehorende frequentie en partijen weer.</w:t>
      </w:r>
    </w:p>
    <w:p w:rsidR="006C5126" w:rsidP="006C5126" w:rsidRDefault="006C5126" w14:paraId="67687DD3" w14:textId="77777777"/>
    <w:tbl>
      <w:tblPr>
        <w:tblStyle w:val="Tabelraster"/>
        <w:tblW w:w="0" w:type="auto"/>
        <w:tblLook w:val="04A0" w:firstRow="1" w:lastRow="0" w:firstColumn="1" w:lastColumn="0" w:noHBand="0" w:noVBand="1"/>
      </w:tblPr>
      <w:tblGrid>
        <w:gridCol w:w="2263"/>
        <w:gridCol w:w="1843"/>
        <w:gridCol w:w="4954"/>
      </w:tblGrid>
      <w:tr w:rsidR="006C5126" w:rsidTr="006C5126" w14:paraId="02CC7BA3" w14:textId="77777777">
        <w:tc>
          <w:tcPr>
            <w:tcW w:w="2263" w:type="dxa"/>
            <w:shd w:val="clear" w:color="auto" w:fill="D9D9D9" w:themeFill="background1" w:themeFillShade="D9"/>
            <w:vAlign w:val="center"/>
          </w:tcPr>
          <w:p w:rsidRPr="003A0B3F" w:rsidR="006C5126" w:rsidP="006C5126" w:rsidRDefault="006C5126" w14:paraId="2EAFF666" w14:textId="77777777">
            <w:pPr>
              <w:rPr>
                <w:b/>
              </w:rPr>
            </w:pPr>
            <w:r w:rsidRPr="003A0B3F">
              <w:rPr>
                <w:b/>
              </w:rPr>
              <w:t>OVERLEGNIVEAU</w:t>
            </w:r>
          </w:p>
        </w:tc>
        <w:tc>
          <w:tcPr>
            <w:tcW w:w="1843" w:type="dxa"/>
            <w:shd w:val="clear" w:color="auto" w:fill="D9D9D9" w:themeFill="background1" w:themeFillShade="D9"/>
            <w:vAlign w:val="center"/>
          </w:tcPr>
          <w:p w:rsidRPr="003A0B3F" w:rsidR="006C5126" w:rsidP="006C5126" w:rsidRDefault="006C5126" w14:paraId="2F8C6C5D" w14:textId="77777777">
            <w:pPr>
              <w:rPr>
                <w:b/>
              </w:rPr>
            </w:pPr>
            <w:r w:rsidRPr="003A0B3F">
              <w:rPr>
                <w:b/>
              </w:rPr>
              <w:t>FREQUENTIE</w:t>
            </w:r>
          </w:p>
        </w:tc>
        <w:tc>
          <w:tcPr>
            <w:tcW w:w="4956" w:type="dxa"/>
            <w:shd w:val="clear" w:color="auto" w:fill="D9D9D9" w:themeFill="background1" w:themeFillShade="D9"/>
            <w:vAlign w:val="center"/>
          </w:tcPr>
          <w:p w:rsidRPr="003A0B3F" w:rsidR="006C5126" w:rsidP="006C5126" w:rsidRDefault="006C5126" w14:paraId="3926064D" w14:textId="77777777">
            <w:pPr>
              <w:rPr>
                <w:b/>
              </w:rPr>
            </w:pPr>
            <w:r w:rsidRPr="003A0B3F">
              <w:rPr>
                <w:b/>
              </w:rPr>
              <w:t>AANWEZIGE PERSONEN</w:t>
            </w:r>
          </w:p>
        </w:tc>
      </w:tr>
      <w:tr w:rsidR="006C5126" w:rsidTr="006C5126" w14:paraId="236752B2" w14:textId="77777777">
        <w:tc>
          <w:tcPr>
            <w:tcW w:w="2263" w:type="dxa"/>
            <w:shd w:val="clear" w:color="auto" w:fill="F2F2F2" w:themeFill="background1" w:themeFillShade="F2"/>
            <w:vAlign w:val="center"/>
          </w:tcPr>
          <w:p w:rsidR="006C5126" w:rsidP="006C5126" w:rsidRDefault="006C5126" w14:paraId="79AFD083" w14:textId="77777777">
            <w:r>
              <w:t>Operationeel</w:t>
            </w:r>
          </w:p>
        </w:tc>
        <w:tc>
          <w:tcPr>
            <w:tcW w:w="1843" w:type="dxa"/>
            <w:vAlign w:val="center"/>
          </w:tcPr>
          <w:p w:rsidR="006C5126" w:rsidP="006C5126" w:rsidRDefault="006C5126" w14:paraId="68DF298D" w14:textId="77777777">
            <w:r>
              <w:t>Naar inzicht</w:t>
            </w:r>
          </w:p>
        </w:tc>
        <w:tc>
          <w:tcPr>
            <w:tcW w:w="4956" w:type="dxa"/>
            <w:vAlign w:val="center"/>
          </w:tcPr>
          <w:p w:rsidRPr="003A0B3F" w:rsidR="006C5126" w:rsidP="00A93333" w:rsidRDefault="006C5126" w14:paraId="5449EFA5" w14:textId="77777777">
            <w:pPr>
              <w:pStyle w:val="Lijstalinea"/>
              <w:numPr>
                <w:ilvl w:val="0"/>
                <w:numId w:val="40"/>
              </w:numPr>
              <w:tabs>
                <w:tab w:val="clear" w:pos="792"/>
                <w:tab w:val="left" w:pos="448"/>
              </w:tabs>
              <w:ind w:left="448"/>
            </w:pPr>
            <w:r w:rsidRPr="003A0B3F">
              <w:t>Vertegenwoordiger Opdrachtnemer</w:t>
            </w:r>
          </w:p>
          <w:p w:rsidRPr="003A0B3F" w:rsidR="006C5126" w:rsidP="00A93333" w:rsidRDefault="006C5126" w14:paraId="337B7C96" w14:textId="77777777">
            <w:pPr>
              <w:pStyle w:val="Lijstalinea"/>
              <w:numPr>
                <w:ilvl w:val="0"/>
                <w:numId w:val="40"/>
              </w:numPr>
              <w:tabs>
                <w:tab w:val="clear" w:pos="792"/>
                <w:tab w:val="left" w:pos="448"/>
              </w:tabs>
              <w:ind w:left="448"/>
            </w:pPr>
            <w:r w:rsidRPr="003A0B3F">
              <w:t>Operationeel locatieverantwoordelijke Opdrachtgever</w:t>
            </w:r>
          </w:p>
        </w:tc>
      </w:tr>
      <w:tr w:rsidR="006C5126" w:rsidTr="006C5126" w14:paraId="24E0FEBA" w14:textId="77777777">
        <w:tc>
          <w:tcPr>
            <w:tcW w:w="2263" w:type="dxa"/>
            <w:shd w:val="clear" w:color="auto" w:fill="F2F2F2" w:themeFill="background1" w:themeFillShade="F2"/>
            <w:vAlign w:val="center"/>
          </w:tcPr>
          <w:p w:rsidR="006C5126" w:rsidP="006C5126" w:rsidRDefault="006C5126" w14:paraId="4DDC4616" w14:textId="77777777">
            <w:r>
              <w:t>Tactisch</w:t>
            </w:r>
          </w:p>
        </w:tc>
        <w:tc>
          <w:tcPr>
            <w:tcW w:w="1843" w:type="dxa"/>
            <w:vAlign w:val="center"/>
          </w:tcPr>
          <w:p w:rsidR="006C5126" w:rsidP="006C5126" w:rsidRDefault="006C5126" w14:paraId="1679A884" w14:textId="77777777">
            <w:r>
              <w:t>4 keer per jaar</w:t>
            </w:r>
          </w:p>
        </w:tc>
        <w:tc>
          <w:tcPr>
            <w:tcW w:w="4956" w:type="dxa"/>
            <w:vAlign w:val="center"/>
          </w:tcPr>
          <w:p w:rsidRPr="003A0B3F" w:rsidR="006C5126" w:rsidP="00A93333" w:rsidRDefault="006C5126" w14:paraId="5442805B" w14:textId="77777777">
            <w:pPr>
              <w:pStyle w:val="Lijstalinea"/>
              <w:numPr>
                <w:ilvl w:val="0"/>
                <w:numId w:val="41"/>
              </w:numPr>
              <w:tabs>
                <w:tab w:val="clear" w:pos="792"/>
                <w:tab w:val="left" w:pos="464"/>
              </w:tabs>
              <w:ind w:left="464"/>
            </w:pPr>
            <w:r w:rsidRPr="003A0B3F">
              <w:t>Vertegenwoordiger Opdrachtnemer</w:t>
            </w:r>
          </w:p>
          <w:p w:rsidRPr="003A0B3F" w:rsidR="006C5126" w:rsidP="00A93333" w:rsidRDefault="006C5126" w14:paraId="164309F0" w14:textId="77777777">
            <w:pPr>
              <w:pStyle w:val="Lijstalinea"/>
              <w:numPr>
                <w:ilvl w:val="0"/>
                <w:numId w:val="41"/>
              </w:numPr>
              <w:tabs>
                <w:tab w:val="clear" w:pos="792"/>
                <w:tab w:val="left" w:pos="464"/>
              </w:tabs>
              <w:ind w:left="464"/>
            </w:pPr>
            <w:r w:rsidRPr="003A0B3F">
              <w:t xml:space="preserve">Locatieverantwoordelijken Opdrachtgever </w:t>
            </w:r>
          </w:p>
        </w:tc>
      </w:tr>
      <w:tr w:rsidR="006C5126" w:rsidTr="006C5126" w14:paraId="19713596" w14:textId="77777777">
        <w:tc>
          <w:tcPr>
            <w:tcW w:w="2263" w:type="dxa"/>
            <w:shd w:val="clear" w:color="auto" w:fill="F2F2F2" w:themeFill="background1" w:themeFillShade="F2"/>
            <w:vAlign w:val="center"/>
          </w:tcPr>
          <w:p w:rsidR="006C5126" w:rsidP="006C5126" w:rsidRDefault="006C5126" w14:paraId="6698E46F" w14:textId="77777777">
            <w:r>
              <w:t>Strategisch</w:t>
            </w:r>
          </w:p>
        </w:tc>
        <w:tc>
          <w:tcPr>
            <w:tcW w:w="1843" w:type="dxa"/>
            <w:vAlign w:val="center"/>
          </w:tcPr>
          <w:p w:rsidR="006C5126" w:rsidP="006C5126" w:rsidRDefault="006C5126" w14:paraId="12805F60" w14:textId="77777777">
            <w:r>
              <w:t>1 keer per jaar</w:t>
            </w:r>
          </w:p>
        </w:tc>
        <w:tc>
          <w:tcPr>
            <w:tcW w:w="4956" w:type="dxa"/>
            <w:vAlign w:val="center"/>
          </w:tcPr>
          <w:p w:rsidRPr="003A0B3F" w:rsidR="006C5126" w:rsidP="00A93333" w:rsidRDefault="006C5126" w14:paraId="61D7B2AD" w14:textId="77777777">
            <w:pPr>
              <w:pStyle w:val="Lijstalinea"/>
              <w:numPr>
                <w:ilvl w:val="0"/>
                <w:numId w:val="42"/>
              </w:numPr>
              <w:tabs>
                <w:tab w:val="clear" w:pos="792"/>
                <w:tab w:val="left" w:pos="464"/>
              </w:tabs>
              <w:ind w:left="464"/>
            </w:pPr>
            <w:r w:rsidRPr="003A0B3F">
              <w:t>Vertegenwoordiger Opdrachtnemer</w:t>
            </w:r>
          </w:p>
          <w:p w:rsidRPr="003A0B3F" w:rsidR="006C5126" w:rsidP="00A93333" w:rsidRDefault="006C5126" w14:paraId="2AEE77A8" w14:textId="77777777">
            <w:pPr>
              <w:pStyle w:val="Lijstalinea"/>
              <w:numPr>
                <w:ilvl w:val="0"/>
                <w:numId w:val="42"/>
              </w:numPr>
              <w:tabs>
                <w:tab w:val="clear" w:pos="792"/>
                <w:tab w:val="left" w:pos="464"/>
              </w:tabs>
              <w:ind w:left="464"/>
            </w:pPr>
            <w:r w:rsidRPr="003A0B3F">
              <w:t>Contractbeheerder Opdrachtgever</w:t>
            </w:r>
          </w:p>
        </w:tc>
      </w:tr>
    </w:tbl>
    <w:p w:rsidR="006C5126" w:rsidP="006C5126" w:rsidRDefault="006C5126" w14:paraId="27216EE5" w14:textId="77777777"/>
    <w:p w:rsidR="006C5126" w:rsidP="006C5126" w:rsidRDefault="006C5126" w14:paraId="48A811E5" w14:textId="77777777">
      <w:r>
        <w:lastRenderedPageBreak/>
        <w:t>Voor eventuele extra overlegmomenten mogen geen meerkosten in rekening worden gebracht door Opdrachtnemer.</w:t>
      </w:r>
    </w:p>
    <w:p w:rsidR="006C5126" w:rsidP="006C5126" w:rsidRDefault="006C5126" w14:paraId="72C35BB3" w14:textId="77777777"/>
    <w:p w:rsidRPr="0033052A" w:rsidR="006C5126" w:rsidP="006C5126" w:rsidRDefault="006C5126" w14:paraId="4BA1D63E" w14:textId="77777777">
      <w:pPr>
        <w:rPr>
          <w:b/>
        </w:rPr>
      </w:pPr>
      <w:r w:rsidRPr="0033052A">
        <w:rPr>
          <w:b/>
        </w:rPr>
        <w:tab/>
      </w:r>
      <w:r w:rsidRPr="0033052A">
        <w:rPr>
          <w:b/>
        </w:rPr>
        <w:t>Gebouwinformatieboek</w:t>
      </w:r>
    </w:p>
    <w:p w:rsidR="006C5126" w:rsidP="006C5126" w:rsidRDefault="006C5126" w14:paraId="1AA4D7E0" w14:textId="77777777">
      <w:r>
        <w:t>Opdrachtnemer dient op elke locatie, bij aanvang van de Overeenkomst, een gebouwinformatieboek ter beschikking te stellen aan Opdrachtgever. Dit document dient, ter inzage voor Opdrachtgever, op een centrale plaats op de locatie te liggen. In het gebouwinformatieboek dienen onderstaande onderdelen te zijn opgenomen.</w:t>
      </w:r>
    </w:p>
    <w:p w:rsidR="006C5126" w:rsidP="006C5126" w:rsidRDefault="006C5126" w14:paraId="40FA6D90" w14:textId="77777777"/>
    <w:p w:rsidRPr="00DE2A29" w:rsidR="006C5126" w:rsidP="006C5126" w:rsidRDefault="006C5126" w14:paraId="624A0833" w14:textId="77777777">
      <w:pPr>
        <w:rPr>
          <w:i/>
        </w:rPr>
      </w:pPr>
      <w:r w:rsidRPr="00DE2A29">
        <w:rPr>
          <w:i/>
        </w:rPr>
        <w:tab/>
      </w:r>
      <w:r w:rsidRPr="00DE2A29">
        <w:rPr>
          <w:i/>
        </w:rPr>
        <w:t>Taakkaarten en periodieke planners</w:t>
      </w:r>
    </w:p>
    <w:p w:rsidR="006C5126" w:rsidP="006C5126" w:rsidRDefault="006C5126" w14:paraId="4D297307" w14:textId="77777777">
      <w:r>
        <w:t>De taakkaarten en periodieke planners dienen bijgevoegd te worden in het gebouwinformatieboek. Alle overeengekomen dagelijkse en periodieke werkzaamheden dienen ingedeeld te worden door middel van respectievelijk taakkaarten en periodieke planners.</w:t>
      </w:r>
    </w:p>
    <w:p w:rsidR="00864EF8" w:rsidRDefault="00864EF8" w14:paraId="4A2EBFF7" w14:textId="32F8B8FD">
      <w:pPr>
        <w:tabs>
          <w:tab w:val="clear" w:pos="792"/>
        </w:tabs>
        <w:spacing w:after="160" w:line="259" w:lineRule="auto"/>
      </w:pPr>
      <w:r>
        <w:br w:type="page"/>
      </w:r>
    </w:p>
    <w:p w:rsidRPr="00DE2A29" w:rsidR="006C5126" w:rsidP="006C5126" w:rsidRDefault="006C5126" w14:paraId="7E873A32" w14:textId="77777777">
      <w:pPr>
        <w:rPr>
          <w:i/>
        </w:rPr>
      </w:pPr>
      <w:r w:rsidRPr="00DE2A29">
        <w:rPr>
          <w:i/>
        </w:rPr>
        <w:lastRenderedPageBreak/>
        <w:tab/>
      </w:r>
      <w:r w:rsidRPr="00DE2A29">
        <w:rPr>
          <w:i/>
        </w:rPr>
        <w:t>Veiligheidsbladen</w:t>
      </w:r>
    </w:p>
    <w:p w:rsidR="006C5126" w:rsidP="006C5126" w:rsidRDefault="006C5126" w14:paraId="24D09DB5" w14:textId="77777777">
      <w:r>
        <w:t>Van alle producten welke aanwezig zijn in de werkkasten en gebruikt worden door Opdrachtnemer, dienen veiligheidsbladen opgenomen te worden in het gebouwinformatieboek.</w:t>
      </w:r>
    </w:p>
    <w:p w:rsidR="006C5126" w:rsidP="006C5126" w:rsidRDefault="006C5126" w14:paraId="723EE0DF" w14:textId="77777777"/>
    <w:p w:rsidRPr="00DE2A29" w:rsidR="006C5126" w:rsidP="006C5126" w:rsidRDefault="006C5126" w14:paraId="7145CD16" w14:textId="77777777">
      <w:pPr>
        <w:rPr>
          <w:i/>
        </w:rPr>
      </w:pPr>
      <w:r w:rsidRPr="00DE2A29">
        <w:rPr>
          <w:i/>
        </w:rPr>
        <w:tab/>
      </w:r>
      <w:r w:rsidRPr="00DE2A29">
        <w:rPr>
          <w:i/>
        </w:rPr>
        <w:t>Logboek</w:t>
      </w:r>
    </w:p>
    <w:p w:rsidR="006C5126" w:rsidP="006C5126" w:rsidRDefault="006C5126" w14:paraId="1DD9AB6C" w14:textId="77777777">
      <w:r>
        <w:t>Ter bevordering van een goede dagelijkse communicatie dient Opdrachtnemer per locatie een logboek op te nemen in het gebouwinformatieboek. In het logboek dienen alle zaken, die afwijken van de normale dagelijkse procesgang of die nodig geacht worden voor overdracht van essentiële zaken, te worden vermeld.</w:t>
      </w:r>
    </w:p>
    <w:p w:rsidR="006C5126" w:rsidP="006C5126" w:rsidRDefault="006C5126" w14:paraId="42920D66" w14:textId="77777777">
      <w:r>
        <w:t>Tevens dient Opdrachtgever in het logboek klachten te kunnen melden. Daarnaast dient Opdrachtnemer klachten die zijn opgelost te markeren als zijnde opgelost met minimaal aangegeven het tijdstip van oplossing.</w:t>
      </w:r>
    </w:p>
    <w:p w:rsidR="006C5126" w:rsidP="006C5126" w:rsidRDefault="006C5126" w14:paraId="7818E09C" w14:textId="77777777"/>
    <w:p w:rsidRPr="00DE2A29" w:rsidR="006C5126" w:rsidP="006C5126" w:rsidRDefault="006C5126" w14:paraId="6D6DC9B7" w14:textId="77777777">
      <w:pPr>
        <w:rPr>
          <w:b/>
        </w:rPr>
      </w:pPr>
      <w:r w:rsidRPr="00DE2A29">
        <w:rPr>
          <w:b/>
        </w:rPr>
        <w:tab/>
      </w:r>
      <w:r w:rsidRPr="00DE2A29">
        <w:rPr>
          <w:b/>
        </w:rPr>
        <w:t>Managementinformatie</w:t>
      </w:r>
    </w:p>
    <w:p w:rsidR="006C5126" w:rsidP="006C5126" w:rsidRDefault="006C5126" w14:paraId="27E053DD" w14:textId="77777777">
      <w:r>
        <w:t>Opdrachtnemer dient elk kwartaal (zonder meerkosten) een managementrapportage op te leveren aan Opdrachtgever, waarin minimaal de volgende onderdelen beschreven staan:</w:t>
      </w:r>
    </w:p>
    <w:p w:rsidR="006C5126" w:rsidP="00A93333" w:rsidRDefault="006C5126" w14:paraId="63FE0BCA" w14:textId="77777777">
      <w:pPr>
        <w:pStyle w:val="Lijstalinea"/>
        <w:numPr>
          <w:ilvl w:val="0"/>
          <w:numId w:val="43"/>
        </w:numPr>
      </w:pPr>
      <w:r>
        <w:t>Voortgangsverslag met bijvoorbeeld samenvatting van overlegmomenten op operationeel niveau;</w:t>
      </w:r>
    </w:p>
    <w:p w:rsidR="006C5126" w:rsidP="00A93333" w:rsidRDefault="006C5126" w14:paraId="241741AA" w14:textId="77777777">
      <w:pPr>
        <w:pStyle w:val="Lijstalinea"/>
        <w:numPr>
          <w:ilvl w:val="0"/>
          <w:numId w:val="43"/>
        </w:numPr>
      </w:pPr>
      <w:r>
        <w:t>Overzicht resultaten eigen kwaliteitsinspecties;</w:t>
      </w:r>
    </w:p>
    <w:p w:rsidR="006C5126" w:rsidP="00A93333" w:rsidRDefault="006C5126" w14:paraId="2B3EE536" w14:textId="77777777">
      <w:pPr>
        <w:pStyle w:val="Lijstalinea"/>
        <w:numPr>
          <w:ilvl w:val="0"/>
          <w:numId w:val="43"/>
        </w:numPr>
      </w:pPr>
      <w:r>
        <w:t>Percentage ziekteverzuim, berekend zoals Opdrachtnemer dit in de Inschrijving heeft aangegeven;</w:t>
      </w:r>
    </w:p>
    <w:p w:rsidR="006C5126" w:rsidP="00A93333" w:rsidRDefault="006C5126" w14:paraId="26EC02EA" w14:textId="77777777">
      <w:pPr>
        <w:pStyle w:val="Lijstalinea"/>
        <w:numPr>
          <w:ilvl w:val="0"/>
          <w:numId w:val="43"/>
        </w:numPr>
      </w:pPr>
      <w:r>
        <w:t>Percentage verloop, berekend zoals Opdrachtnemer dit in de Inschrijving heeft aangegeven;</w:t>
      </w:r>
    </w:p>
    <w:p w:rsidR="006C5126" w:rsidP="00A93333" w:rsidRDefault="006C5126" w14:paraId="47388A9F" w14:textId="77777777">
      <w:pPr>
        <w:pStyle w:val="Lijstalinea"/>
        <w:numPr>
          <w:ilvl w:val="0"/>
          <w:numId w:val="43"/>
        </w:numPr>
      </w:pPr>
      <w:r>
        <w:t>Ingezette uren uitvoerend personeel en leidinggevenden;</w:t>
      </w:r>
    </w:p>
    <w:p w:rsidR="006C5126" w:rsidP="00A93333" w:rsidRDefault="006C5126" w14:paraId="5F2AD7C4" w14:textId="77777777">
      <w:pPr>
        <w:pStyle w:val="Lijstalinea"/>
        <w:numPr>
          <w:ilvl w:val="0"/>
          <w:numId w:val="43"/>
        </w:numPr>
      </w:pPr>
      <w:r>
        <w:t>Kennisniveau, berekend en onderbouwd zoals Opdrachtnemer dit in de Inschrijving heeft aangegeven;</w:t>
      </w:r>
    </w:p>
    <w:p w:rsidR="006C5126" w:rsidP="00A93333" w:rsidRDefault="006C5126" w14:paraId="09A46A86" w14:textId="77777777">
      <w:pPr>
        <w:pStyle w:val="Lijstalinea"/>
        <w:numPr>
          <w:ilvl w:val="0"/>
          <w:numId w:val="43"/>
        </w:numPr>
      </w:pPr>
      <w:r>
        <w:t>Uitgevoerde instructies t.b.v. schoonmaakpersoneel;</w:t>
      </w:r>
    </w:p>
    <w:p w:rsidR="006C5126" w:rsidP="00A93333" w:rsidRDefault="006C5126" w14:paraId="039754E0" w14:textId="77777777">
      <w:pPr>
        <w:pStyle w:val="Lijstalinea"/>
        <w:numPr>
          <w:ilvl w:val="0"/>
          <w:numId w:val="43"/>
        </w:numPr>
      </w:pPr>
      <w:r>
        <w:t>Uitgevoerde acties naar aanleiding van de door Opdrachtgever (of bevoegd derde) uitgevoerde kwaliteitsmetingen;</w:t>
      </w:r>
    </w:p>
    <w:p w:rsidR="006C5126" w:rsidP="00A93333" w:rsidRDefault="006C5126" w14:paraId="5F9FBFB5" w14:textId="77777777">
      <w:pPr>
        <w:pStyle w:val="Lijstalinea"/>
        <w:numPr>
          <w:ilvl w:val="0"/>
          <w:numId w:val="43"/>
        </w:numPr>
      </w:pPr>
      <w:r>
        <w:t>Klachten en bijbehorende analyse;</w:t>
      </w:r>
    </w:p>
    <w:p w:rsidR="006C5126" w:rsidP="00A93333" w:rsidRDefault="006C5126" w14:paraId="0E8A74A6" w14:textId="77777777">
      <w:pPr>
        <w:pStyle w:val="Lijstalinea"/>
        <w:numPr>
          <w:ilvl w:val="0"/>
          <w:numId w:val="43"/>
        </w:numPr>
      </w:pPr>
      <w:r>
        <w:t>Niet of niet correct uitgevoerde laagfrequente werkzaamheden;</w:t>
      </w:r>
    </w:p>
    <w:p w:rsidR="006C5126" w:rsidP="00A93333" w:rsidRDefault="006C5126" w14:paraId="70A9BB60" w14:textId="77777777">
      <w:pPr>
        <w:pStyle w:val="Lijstalinea"/>
        <w:numPr>
          <w:ilvl w:val="0"/>
          <w:numId w:val="43"/>
        </w:numPr>
      </w:pPr>
      <w:r>
        <w:t>Overige actiepunten.</w:t>
      </w:r>
    </w:p>
    <w:p w:rsidR="006C5126" w:rsidP="006C5126" w:rsidRDefault="006C5126" w14:paraId="3A863F1F" w14:textId="77777777"/>
    <w:p w:rsidR="006C5126" w:rsidP="006C5126" w:rsidRDefault="006C5126" w14:paraId="4B305BCE" w14:textId="77777777">
      <w:r>
        <w:t>De managementinformatie dient voorafgaand aan het tactisch overleg aan Opdrachtgever (en intermediair) te worden aangeleverd. Op verzoek van Opdrachtgever kan de inhoud van de managementinformatie worden gewijzigd dan wel worden uitgebreid.</w:t>
      </w:r>
    </w:p>
    <w:p w:rsidR="006C5126" w:rsidP="006C5126" w:rsidRDefault="006C5126" w14:paraId="193EDBFC" w14:textId="77777777"/>
    <w:p w:rsidRPr="00DE2A29" w:rsidR="006C5126" w:rsidP="006C5126" w:rsidRDefault="006C5126" w14:paraId="1B8A067A" w14:textId="77777777">
      <w:pPr>
        <w:rPr>
          <w:b/>
        </w:rPr>
      </w:pPr>
      <w:r w:rsidRPr="00DE2A29">
        <w:rPr>
          <w:b/>
        </w:rPr>
        <w:tab/>
      </w:r>
      <w:r w:rsidRPr="00DE2A29">
        <w:rPr>
          <w:b/>
        </w:rPr>
        <w:t>Absentie</w:t>
      </w:r>
    </w:p>
    <w:p w:rsidR="006C5126" w:rsidP="00A93333" w:rsidRDefault="006C5126" w14:paraId="19272514" w14:textId="77777777">
      <w:pPr>
        <w:pStyle w:val="Lijstalinea"/>
        <w:numPr>
          <w:ilvl w:val="0"/>
          <w:numId w:val="44"/>
        </w:numPr>
      </w:pPr>
      <w:r>
        <w:t>Absentie van schoonmaakpersoneel mag in geen geval leiden tot het niet uitvoeren van schoonmaakhandelingen welke volgens de gestelde resultaatverwachting dienen plaats te vinden.</w:t>
      </w:r>
    </w:p>
    <w:p w:rsidR="006C5126" w:rsidP="00A93333" w:rsidRDefault="006C5126" w14:paraId="0DC630EF" w14:textId="77777777">
      <w:pPr>
        <w:pStyle w:val="Lijstalinea"/>
        <w:numPr>
          <w:ilvl w:val="0"/>
          <w:numId w:val="44"/>
        </w:numPr>
      </w:pPr>
      <w:r>
        <w:t>Absentie van leidinggevenden dient direct te worden opgevangen en dient aan Opdrachtgever te worden gecommuniceerd.</w:t>
      </w:r>
    </w:p>
    <w:p w:rsidR="006C5126" w:rsidP="00A93333" w:rsidRDefault="006C5126" w14:paraId="074FEAF0" w14:textId="77777777">
      <w:pPr>
        <w:pStyle w:val="Lijstalinea"/>
        <w:numPr>
          <w:ilvl w:val="0"/>
          <w:numId w:val="44"/>
        </w:numPr>
      </w:pPr>
      <w:r>
        <w:t>Verlof van schoonmaakpersoneel dient minimaal 1 werkdag van te voren aan Opdrachtgever te worden gecommuniceerd.</w:t>
      </w:r>
    </w:p>
    <w:p w:rsidR="006C5126" w:rsidP="00A93333" w:rsidRDefault="006C5126" w14:paraId="1FF4AFD0" w14:textId="77777777">
      <w:pPr>
        <w:pStyle w:val="Lijstalinea"/>
        <w:numPr>
          <w:ilvl w:val="0"/>
          <w:numId w:val="44"/>
        </w:numPr>
      </w:pPr>
      <w:r>
        <w:lastRenderedPageBreak/>
        <w:t>Verlof van leidinggevenden dient minimaal 1 week van te voren aan Opdrachtgever te worden gecommuniceerd. Tevens dient aangegeven te worden hoe gedurende het verlof de leidinggevende taken vervult worden.</w:t>
      </w:r>
    </w:p>
    <w:p w:rsidR="006C5126" w:rsidP="00BE00A1" w:rsidRDefault="006C5126" w14:paraId="09098200" w14:textId="77777777">
      <w:pPr>
        <w:pStyle w:val="Kop3"/>
        <w:numPr>
          <w:ilvl w:val="2"/>
          <w:numId w:val="1"/>
        </w:numPr>
      </w:pPr>
      <w:bookmarkStart w:name="_Toc135732979" w:id="38"/>
      <w:r>
        <w:t>Sleutelbeheer</w:t>
      </w:r>
      <w:bookmarkEnd w:id="38"/>
    </w:p>
    <w:p w:rsidR="006C5126" w:rsidP="00A93333" w:rsidRDefault="006C5126" w14:paraId="4CCCFFC2" w14:textId="77777777">
      <w:pPr>
        <w:pStyle w:val="Lijstalinea"/>
        <w:numPr>
          <w:ilvl w:val="0"/>
          <w:numId w:val="45"/>
        </w:numPr>
      </w:pPr>
      <w:r>
        <w:t>Opdrachtnemer dient zorg te dragen voor registratie van uitgifte van sleutels. Uit deze registratie dient duidelijk te blijken welk personeel op welk moment in het bezit is van sleutels.</w:t>
      </w:r>
    </w:p>
    <w:p w:rsidR="006C5126" w:rsidP="00A93333" w:rsidRDefault="006C5126" w14:paraId="6F7C936F" w14:textId="77777777">
      <w:pPr>
        <w:pStyle w:val="Lijstalinea"/>
        <w:numPr>
          <w:ilvl w:val="0"/>
          <w:numId w:val="45"/>
        </w:numPr>
      </w:pPr>
      <w:r>
        <w:t>Onder sleutels vallen ook toegangspasjes, toegangsdruppels en identiteitspasjes.</w:t>
      </w:r>
    </w:p>
    <w:p w:rsidR="006C5126" w:rsidP="00A93333" w:rsidRDefault="006C5126" w14:paraId="193100FD" w14:textId="77777777">
      <w:pPr>
        <w:pStyle w:val="Lijstalinea"/>
        <w:numPr>
          <w:ilvl w:val="0"/>
          <w:numId w:val="45"/>
        </w:numPr>
      </w:pPr>
      <w:r>
        <w:t>Sleutels mogen nooit, zonder toestemming, de locatie verlaten.</w:t>
      </w:r>
    </w:p>
    <w:p w:rsidR="006C5126" w:rsidP="00A93333" w:rsidRDefault="006C5126" w14:paraId="07FFA089" w14:textId="77777777">
      <w:pPr>
        <w:pStyle w:val="Lijstalinea"/>
        <w:numPr>
          <w:ilvl w:val="0"/>
          <w:numId w:val="45"/>
        </w:numPr>
      </w:pPr>
      <w:r>
        <w:t>Sleutels mogen nooit door personeel aan een derde worden afgegeven.</w:t>
      </w:r>
    </w:p>
    <w:p w:rsidR="006C5126" w:rsidP="00A93333" w:rsidRDefault="006C5126" w14:paraId="74BE6B34" w14:textId="77777777">
      <w:pPr>
        <w:pStyle w:val="Lijstalinea"/>
        <w:numPr>
          <w:ilvl w:val="0"/>
          <w:numId w:val="45"/>
        </w:numPr>
      </w:pPr>
      <w:r>
        <w:t>Sleutelverlies dient direct bij Opdrachtgever te worden gemeld.</w:t>
      </w:r>
    </w:p>
    <w:p w:rsidR="006C5126" w:rsidP="00A93333" w:rsidRDefault="006C5126" w14:paraId="48239603" w14:textId="77777777">
      <w:pPr>
        <w:pStyle w:val="Lijstalinea"/>
        <w:numPr>
          <w:ilvl w:val="0"/>
          <w:numId w:val="45"/>
        </w:numPr>
      </w:pPr>
      <w:r>
        <w:t>Alle kosten als gevolg van verlies, van de door Opdrachtgever ter beschikking gestelde sleutels aan Opdrachtnemer, komen ongeacht de hoogte van het bedrag voor rekening van Opdrachtnemer.</w:t>
      </w:r>
    </w:p>
    <w:p w:rsidR="006C5126" w:rsidP="00BE00A1" w:rsidRDefault="006C5126" w14:paraId="183ECF21" w14:textId="77777777">
      <w:pPr>
        <w:pStyle w:val="Kop3"/>
        <w:numPr>
          <w:ilvl w:val="2"/>
          <w:numId w:val="1"/>
        </w:numPr>
      </w:pPr>
      <w:bookmarkStart w:name="_Toc135732980" w:id="39"/>
      <w:r>
        <w:t>Privacy</w:t>
      </w:r>
      <w:bookmarkEnd w:id="39"/>
    </w:p>
    <w:p w:rsidR="006C5126" w:rsidP="006C5126" w:rsidRDefault="006C5126" w14:paraId="3C9CD6E4" w14:textId="77777777">
      <w:r>
        <w:t>Opdrachtgever vindt het belangrijk dat zorgvuldig wordt omgegaan met persoonsgegevens en dat Opdrachtnemer passende maatregelen neemt om veilig om te gaan met persoonsgegevens. Zowel voor persoonsgegevens behorend bij medewerkers die voor of namens Opdrachtnemer binnen deze opdracht werkzaamheden verrichten als voor eventuele persoonsgegevens die Opdrachtgever aan Opdrachtnemer ter beschikking stelt om de opdracht te kunnen uitvoeren.</w:t>
      </w:r>
    </w:p>
    <w:p w:rsidR="006C5126" w:rsidP="006C5126" w:rsidRDefault="006C5126" w14:paraId="67ECC19E" w14:textId="77777777"/>
    <w:p w:rsidR="006C5126" w:rsidP="006C5126" w:rsidRDefault="006C5126" w14:paraId="00CCAD9C" w14:textId="09B945B4">
      <w:r>
        <w:t xml:space="preserve">Indien Opdrachtnemer voor de uitvoering van de werkzaamheden een digitaal online systeem inzet, waarbij toegang wordt gegeven aan medewerkers van Opdrachtgever, dan is er sprake van het ter beschikking stellen van persoonsgegevens. In dat geval dient Opdrachtnemer een geldig ISO 27001 certificaat van dit digitale online systeem te kunnen overleggen, welke is uitgegeven door een door de overheid geaccrediteerde organisatie (volgens de Raad van Accreditatie). </w:t>
      </w:r>
    </w:p>
    <w:p w:rsidR="006C5126" w:rsidP="006C5126" w:rsidRDefault="006C5126" w14:paraId="472CD9AB" w14:textId="77777777"/>
    <w:p w:rsidR="006C5126" w:rsidP="006C5126" w:rsidRDefault="006C5126" w14:paraId="1EA73E1B" w14:textId="77777777">
      <w:r>
        <w:t>Indien een dergelijk certificaat niet kan worden overlegd, dan dient Opdrachtnemer aan te tonen dat er een gelijkwaardige managementsysteem voor informatieveiligheid wordt gevoerd. Voor gelijkwaardigheid dient minimaal het volgende te kunnen worden aangetoond en overlegd:</w:t>
      </w:r>
    </w:p>
    <w:p w:rsidR="006C5126" w:rsidP="00A93333" w:rsidRDefault="006C5126" w14:paraId="11064D9B" w14:textId="1DE94CE8">
      <w:pPr>
        <w:pStyle w:val="Lijstalinea"/>
        <w:numPr>
          <w:ilvl w:val="0"/>
          <w:numId w:val="46"/>
        </w:numPr>
      </w:pPr>
      <w:r>
        <w:t>Een gedocumenteerd managementsysteem die een passende invulling geeft aan de ISO 27002:201</w:t>
      </w:r>
      <w:r w:rsidR="00421240">
        <w:t>7</w:t>
      </w:r>
      <w:r>
        <w:t>;</w:t>
      </w:r>
    </w:p>
    <w:p w:rsidR="006C5126" w:rsidP="00A93333" w:rsidRDefault="006C5126" w14:paraId="39DBE4D6" w14:textId="77777777">
      <w:pPr>
        <w:pStyle w:val="Lijstalinea"/>
        <w:numPr>
          <w:ilvl w:val="0"/>
          <w:numId w:val="46"/>
        </w:numPr>
      </w:pPr>
      <w:r>
        <w:t>Overzicht van geïdentificeerde risico’s en getroffen maatregelen rondom informatieveiligheid;</w:t>
      </w:r>
    </w:p>
    <w:p w:rsidR="006C5126" w:rsidP="00A93333" w:rsidRDefault="006C5126" w14:paraId="43E6C20E" w14:textId="77777777">
      <w:pPr>
        <w:pStyle w:val="Lijstalinea"/>
        <w:numPr>
          <w:ilvl w:val="0"/>
          <w:numId w:val="46"/>
        </w:numPr>
      </w:pPr>
      <w:r>
        <w:t>Passend beleid rondom ondertekening van geheimhoudingsverklaringen;</w:t>
      </w:r>
    </w:p>
    <w:p w:rsidR="006C5126" w:rsidP="00A93333" w:rsidRDefault="006C5126" w14:paraId="06AF6489" w14:textId="77777777">
      <w:pPr>
        <w:pStyle w:val="Lijstalinea"/>
        <w:numPr>
          <w:ilvl w:val="0"/>
          <w:numId w:val="46"/>
        </w:numPr>
      </w:pPr>
      <w:r>
        <w:t>Overzicht van (sub)verwerkers en kunnen aantonen dat informatie wordt opgeslagen op een locatie die is toegestaan volgens de geldende wetgeving;</w:t>
      </w:r>
    </w:p>
    <w:p w:rsidR="006C5126" w:rsidP="00A93333" w:rsidRDefault="006C5126" w14:paraId="11B0A042" w14:textId="77777777">
      <w:pPr>
        <w:pStyle w:val="Lijstalinea"/>
        <w:numPr>
          <w:ilvl w:val="0"/>
          <w:numId w:val="46"/>
        </w:numPr>
      </w:pPr>
      <w:r>
        <w:t xml:space="preserve">Passend protocol op het gebied van melden van </w:t>
      </w:r>
      <w:proofErr w:type="spellStart"/>
      <w:r>
        <w:t>informatieveiligheidsincidenten</w:t>
      </w:r>
      <w:proofErr w:type="spellEnd"/>
      <w:r>
        <w:t>;</w:t>
      </w:r>
    </w:p>
    <w:p w:rsidR="006C5126" w:rsidP="00A93333" w:rsidRDefault="006C5126" w14:paraId="4000B834" w14:textId="77777777">
      <w:pPr>
        <w:pStyle w:val="Lijstalinea"/>
        <w:numPr>
          <w:ilvl w:val="0"/>
          <w:numId w:val="46"/>
        </w:numPr>
      </w:pPr>
      <w:r>
        <w:t>De uitvoering van interne en externe audits over informatieveiligheid. Interne audits zullen minimaal jaarlijks plaatsvinden door deskundigen. Externe audits vinden minimaal jaarlijks plaats door een geaccrediteerde organisatie (volgens de Raad van Accreditatie).</w:t>
      </w:r>
    </w:p>
    <w:p w:rsidR="006C5126" w:rsidP="006C5126" w:rsidRDefault="006C5126" w14:paraId="76A76D84" w14:textId="77777777"/>
    <w:p w:rsidR="006C5126" w:rsidP="006C5126" w:rsidRDefault="006C5126" w14:paraId="10215DDD" w14:textId="77777777">
      <w:r>
        <w:lastRenderedPageBreak/>
        <w:t>Opdrachtgever bepaalt op grond van bovenstaande of er sprake is van gelijkwaardigheid.</w:t>
      </w:r>
    </w:p>
    <w:p w:rsidR="006C5126" w:rsidP="00BE00A1" w:rsidRDefault="006C5126" w14:paraId="6B1A92F7" w14:textId="77777777">
      <w:pPr>
        <w:pStyle w:val="Kop3"/>
        <w:numPr>
          <w:ilvl w:val="2"/>
          <w:numId w:val="1"/>
        </w:numPr>
      </w:pPr>
      <w:bookmarkStart w:name="_Toc135732981" w:id="40"/>
      <w:r>
        <w:t>Opstart</w:t>
      </w:r>
      <w:bookmarkEnd w:id="40"/>
    </w:p>
    <w:p w:rsidR="006C5126" w:rsidP="006C5126" w:rsidRDefault="006C5126" w14:paraId="758509F5" w14:textId="77777777">
      <w:r>
        <w:t>Opdrachtnemer dient voor aanvang van de Overeenkomst een gedetailleerd plan van aanpak (met termijnen, data en tijdstippen), betreffende de opstartfase, te hebben beschreven. In het plan van aanpak dient te zijn beschreven:</w:t>
      </w:r>
    </w:p>
    <w:p w:rsidR="006C5126" w:rsidP="00A93333" w:rsidRDefault="006C5126" w14:paraId="0BDC0281" w14:textId="77777777">
      <w:pPr>
        <w:pStyle w:val="Lijstalinea"/>
        <w:numPr>
          <w:ilvl w:val="0"/>
          <w:numId w:val="47"/>
        </w:numPr>
      </w:pPr>
      <w:r>
        <w:t>Communicatie met Opdrachtgever;</w:t>
      </w:r>
    </w:p>
    <w:p w:rsidR="006C5126" w:rsidP="00A93333" w:rsidRDefault="006C5126" w14:paraId="1258C424" w14:textId="77777777">
      <w:pPr>
        <w:pStyle w:val="Lijstalinea"/>
        <w:numPr>
          <w:ilvl w:val="0"/>
          <w:numId w:val="47"/>
        </w:numPr>
      </w:pPr>
      <w:r>
        <w:t>Toeleveringen van materiaal en middelen, opdat deze worden geleverd alvorens de werkzaamheden starten;</w:t>
      </w:r>
    </w:p>
    <w:p w:rsidR="006C5126" w:rsidP="00A93333" w:rsidRDefault="006C5126" w14:paraId="7269522C" w14:textId="77777777">
      <w:pPr>
        <w:pStyle w:val="Lijstalinea"/>
        <w:numPr>
          <w:ilvl w:val="0"/>
          <w:numId w:val="47"/>
        </w:numPr>
      </w:pPr>
      <w:r>
        <w:t>Hoe instructie aan personeel zal gaan plaatsvinden;</w:t>
      </w:r>
    </w:p>
    <w:p w:rsidRPr="00F942DD" w:rsidR="006C5126" w:rsidP="00A93333" w:rsidRDefault="006C5126" w14:paraId="4D824B8F" w14:textId="77777777">
      <w:pPr>
        <w:pStyle w:val="Lijstalinea"/>
        <w:numPr>
          <w:ilvl w:val="0"/>
          <w:numId w:val="47"/>
        </w:numPr>
      </w:pPr>
      <w:r>
        <w:t xml:space="preserve">Overnameregelingen ten aanzien van het huidige uitvoerend </w:t>
      </w:r>
      <w:r w:rsidRPr="00F942DD">
        <w:t>schoonmaakpersoneel.</w:t>
      </w:r>
    </w:p>
    <w:p w:rsidRPr="00F942DD" w:rsidR="00046F6D" w:rsidP="006C5126" w:rsidRDefault="00046F6D" w14:paraId="717FE054" w14:textId="77777777"/>
    <w:p w:rsidRPr="00F942DD" w:rsidR="00046F6D" w:rsidP="00046F6D" w:rsidRDefault="00046F6D" w14:paraId="39887847" w14:textId="6514F24B">
      <w:pPr>
        <w:tabs>
          <w:tab w:val="left" w:pos="426"/>
        </w:tabs>
        <w:rPr>
          <w:b/>
        </w:rPr>
      </w:pPr>
      <w:r w:rsidRPr="00F942DD">
        <w:rPr>
          <w:b/>
          <w:bCs/>
        </w:rPr>
        <w:tab/>
      </w:r>
      <w:r w:rsidRPr="00F942DD">
        <w:rPr>
          <w:b/>
          <w:bCs/>
        </w:rPr>
        <w:tab/>
      </w:r>
      <w:r w:rsidRPr="00F942DD">
        <w:rPr>
          <w:b/>
          <w:bCs/>
        </w:rPr>
        <w:t>Eventueel</w:t>
      </w:r>
      <w:r w:rsidRPr="00F942DD">
        <w:rPr>
          <w:b/>
        </w:rPr>
        <w:t xml:space="preserve"> achterstallig onderhoud</w:t>
      </w:r>
    </w:p>
    <w:p w:rsidRPr="00F942DD" w:rsidR="006C5126" w:rsidP="006C5126" w:rsidRDefault="006C5126" w14:paraId="6E3E7331" w14:textId="77777777">
      <w:r w:rsidRPr="00F942DD">
        <w:t>Opdrachtgever vindt het zeer belangrijk dat het schoonmaakniveau bij aanvang van de nieuwe schoonmaakovereenkomst geheel op orde is. Dat betekent dat Opdrachtnemer tijdens de aanvang van de nieuwe schoonmaakovereenkomst ervoor moet zorgdragen dat het schoonmaakniveau aan de gestelde resultaatniveaus voldoet (die gelden tijdens de operationele periode). Daarnaast dient het periodiek onderhoud plaats te vinden.</w:t>
      </w:r>
    </w:p>
    <w:p w:rsidRPr="00F942DD" w:rsidR="006C5126" w:rsidP="006C5126" w:rsidRDefault="006C5126" w14:paraId="6CD606A6" w14:textId="77777777"/>
    <w:p w:rsidRPr="00F942DD" w:rsidR="006C5126" w:rsidP="006C5126" w:rsidRDefault="006C5126" w14:paraId="69CA0537" w14:textId="77777777">
      <w:r w:rsidRPr="00F942DD">
        <w:t xml:space="preserve">Opdrachtgever streeft ernaar om de locaties op het gewenste schoonmaakniveau over te dragen aan Opdrachtnemer. Desondanks kan Opdrachtnemer te maken krijgen met achterstallig onderhoud. Omdat na aanvang van de Overeenkomst het schoonmaakniveau dient te voldoen aan de gestelde resultaatniveaus zal Opdrachtnemer zich moeten inspannen om het achterstallig onderhoud weg te werken. Indien de overeenkomst wordt beëindigd, is Opdrachtnemer ook verantwoordelijk voor tijdig wegwerken van het achterstallig onderhoud dat door Opdrachtnemer is veroorzaakt. </w:t>
      </w:r>
    </w:p>
    <w:p w:rsidRPr="00F942DD" w:rsidR="006C5126" w:rsidP="00BE00A1" w:rsidRDefault="006C5126" w14:paraId="0636F303" w14:textId="77777777">
      <w:pPr>
        <w:pStyle w:val="Kop3"/>
        <w:numPr>
          <w:ilvl w:val="2"/>
          <w:numId w:val="1"/>
        </w:numPr>
      </w:pPr>
      <w:bookmarkStart w:name="_Toc135732982" w:id="41"/>
      <w:r w:rsidRPr="00F942DD">
        <w:t>Facturering</w:t>
      </w:r>
      <w:bookmarkEnd w:id="41"/>
    </w:p>
    <w:p w:rsidR="006C5126" w:rsidP="006C5126" w:rsidRDefault="006C5126" w14:paraId="05158060" w14:textId="77777777">
      <w:r>
        <w:t xml:space="preserve">De facturering van de werkzaamheden dient als volgt plaats te vinden: </w:t>
      </w:r>
    </w:p>
    <w:p w:rsidR="006C5126" w:rsidP="006C5126" w:rsidRDefault="006C5126" w14:paraId="24EAA4E4" w14:textId="77777777"/>
    <w:p w:rsidR="006C5126" w:rsidP="006C5126" w:rsidRDefault="006C5126" w14:paraId="58C47347" w14:textId="77777777">
      <w:r>
        <w:t>Er wordt onderscheid gemaakt tussen de volgende facturen:</w:t>
      </w:r>
    </w:p>
    <w:p w:rsidR="006C5126" w:rsidP="00A93333" w:rsidRDefault="006C5126" w14:paraId="03874A55" w14:textId="77777777">
      <w:pPr>
        <w:pStyle w:val="Lijstalinea"/>
        <w:numPr>
          <w:ilvl w:val="0"/>
          <w:numId w:val="48"/>
        </w:numPr>
      </w:pPr>
      <w:r>
        <w:t>Reguliere schoonmaakwerkzaamheden;</w:t>
      </w:r>
    </w:p>
    <w:p w:rsidR="006C5126" w:rsidP="00A93333" w:rsidRDefault="006C5126" w14:paraId="783B42B1" w14:textId="77777777">
      <w:pPr>
        <w:pStyle w:val="Lijstalinea"/>
        <w:numPr>
          <w:ilvl w:val="0"/>
          <w:numId w:val="48"/>
        </w:numPr>
      </w:pPr>
      <w:r>
        <w:t>Glasbewassing;</w:t>
      </w:r>
    </w:p>
    <w:p w:rsidR="006C5126" w:rsidP="00A93333" w:rsidRDefault="006C5126" w14:paraId="147A79C3" w14:textId="77777777">
      <w:pPr>
        <w:pStyle w:val="Lijstalinea"/>
        <w:numPr>
          <w:ilvl w:val="0"/>
          <w:numId w:val="48"/>
        </w:numPr>
      </w:pPr>
      <w:r>
        <w:t>Extra werkzaamheden.</w:t>
      </w:r>
    </w:p>
    <w:p w:rsidR="006C5126" w:rsidP="006C5126" w:rsidRDefault="006C5126" w14:paraId="399DF240" w14:textId="77777777"/>
    <w:p w:rsidR="006C5126" w:rsidP="006C5126" w:rsidRDefault="006C5126" w14:paraId="7B6354DE" w14:textId="77777777">
      <w:r>
        <w:t xml:space="preserve">De facturen dienen, mogelijk per locatie, te worden gericht aan Opdrachtgever conform een factuurspecificatie. </w:t>
      </w:r>
    </w:p>
    <w:p w:rsidR="006C5126" w:rsidP="006C5126" w:rsidRDefault="006C5126" w14:paraId="7481DA16" w14:textId="77777777"/>
    <w:p w:rsidRPr="00DE2A29" w:rsidR="006C5126" w:rsidP="006C5126" w:rsidRDefault="006C5126" w14:paraId="349883BD" w14:textId="77777777">
      <w:pPr>
        <w:rPr>
          <w:b/>
        </w:rPr>
      </w:pPr>
      <w:r w:rsidRPr="00DE2A29">
        <w:rPr>
          <w:b/>
        </w:rPr>
        <w:tab/>
      </w:r>
      <w:r w:rsidRPr="00DE2A29">
        <w:rPr>
          <w:b/>
        </w:rPr>
        <w:t>Reguliere schoonmaakwerkzaamheden</w:t>
      </w:r>
    </w:p>
    <w:p w:rsidR="006C5126" w:rsidP="006C5126" w:rsidRDefault="006C5126" w14:paraId="5A02CC57" w14:textId="77777777">
      <w:r>
        <w:t xml:space="preserve">De reguliere schoonmaakwerkzaamheden bestaan uit de hoog- en laagfrequente schoonmaakwerkzaamheden welke in het schoonmaakbestek zijn vastgelegd. </w:t>
      </w:r>
    </w:p>
    <w:p w:rsidR="006C5126" w:rsidP="006C5126" w:rsidRDefault="006C5126" w14:paraId="386607EA" w14:textId="77777777"/>
    <w:p w:rsidR="006C5126" w:rsidP="006C5126" w:rsidRDefault="006C5126" w14:paraId="3D4A5B79" w14:textId="77777777">
      <w:r>
        <w:t>De facturering van deze werkzaamheden dient maandelijks te geschieden.</w:t>
      </w:r>
    </w:p>
    <w:p w:rsidR="006C5126" w:rsidP="006C5126" w:rsidRDefault="006C5126" w14:paraId="68A40506" w14:textId="77777777"/>
    <w:p w:rsidRPr="00DE2A29" w:rsidR="006C5126" w:rsidP="006C5126" w:rsidRDefault="006C5126" w14:paraId="7761AFBC" w14:textId="77777777">
      <w:pPr>
        <w:rPr>
          <w:b/>
        </w:rPr>
      </w:pPr>
      <w:r w:rsidRPr="00DE2A29">
        <w:rPr>
          <w:b/>
        </w:rPr>
        <w:tab/>
      </w:r>
      <w:r w:rsidRPr="00DE2A29">
        <w:rPr>
          <w:b/>
        </w:rPr>
        <w:t>Glasbewassing</w:t>
      </w:r>
    </w:p>
    <w:p w:rsidR="006C5126" w:rsidP="006C5126" w:rsidRDefault="006C5126" w14:paraId="799FC976" w14:textId="77777777">
      <w:r>
        <w:t>Hieronder vallen alle werkzaamheden met betrekking tot glasbewassing en gevelreiniging.</w:t>
      </w:r>
    </w:p>
    <w:p w:rsidR="006C5126" w:rsidP="006C5126" w:rsidRDefault="006C5126" w14:paraId="0200B1FA" w14:textId="77777777"/>
    <w:p w:rsidR="006C5126" w:rsidP="006C5126" w:rsidRDefault="006C5126" w14:paraId="6FB86BE8" w14:textId="77777777">
      <w:r>
        <w:t>Werkzaamheden mogen alleen gefactureerd worden na uitvoering, op basis van de opgegeven hoeveelheden (oppervlakte) en tegen het overeengekomen tarief per vierkante meter. Bij de factuur dienen opdrachtbonnen, getekend voor akkoord door Opdrachtgever, meegezonden te worden. Op de factuur dient het opdrachtnummer en de betreffende locatie te worden weergegeven.</w:t>
      </w:r>
    </w:p>
    <w:p w:rsidR="006C5126" w:rsidP="006C5126" w:rsidRDefault="006C5126" w14:paraId="111083F2" w14:textId="77777777"/>
    <w:p w:rsidR="006C5126" w:rsidP="006C5126" w:rsidRDefault="006C5126" w14:paraId="41A28B3E" w14:textId="77777777">
      <w:r>
        <w:t xml:space="preserve">Op de </w:t>
      </w:r>
      <w:proofErr w:type="spellStart"/>
      <w:r>
        <w:t>opdrachtbon</w:t>
      </w:r>
      <w:proofErr w:type="spellEnd"/>
      <w:r>
        <w:t xml:space="preserve"> dienen de volgende zaken per uitvoering weergegeven te worden:</w:t>
      </w:r>
    </w:p>
    <w:p w:rsidR="006C5126" w:rsidP="00A93333" w:rsidRDefault="00FC130E" w14:paraId="13C4A96F" w14:textId="0B513A96">
      <w:pPr>
        <w:pStyle w:val="Lijstalinea"/>
        <w:numPr>
          <w:ilvl w:val="0"/>
          <w:numId w:val="49"/>
        </w:numPr>
      </w:pPr>
      <w:r>
        <w:t>o</w:t>
      </w:r>
      <w:r w:rsidR="006C5126">
        <w:t>pdrachtnummer;</w:t>
      </w:r>
    </w:p>
    <w:p w:rsidR="006C5126" w:rsidP="00A93333" w:rsidRDefault="00FC130E" w14:paraId="7AA4CDFA" w14:textId="53565B33">
      <w:pPr>
        <w:pStyle w:val="Lijstalinea"/>
        <w:numPr>
          <w:ilvl w:val="0"/>
          <w:numId w:val="49"/>
        </w:numPr>
      </w:pPr>
      <w:r>
        <w:t>d</w:t>
      </w:r>
      <w:r w:rsidR="006C5126">
        <w:t>atum van uitvoering;</w:t>
      </w:r>
    </w:p>
    <w:p w:rsidR="006C5126" w:rsidP="00A93333" w:rsidRDefault="00FC130E" w14:paraId="1F7EFB0A" w14:textId="13CF6335">
      <w:pPr>
        <w:pStyle w:val="Lijstalinea"/>
        <w:numPr>
          <w:ilvl w:val="0"/>
          <w:numId w:val="49"/>
        </w:numPr>
      </w:pPr>
      <w:r>
        <w:t>l</w:t>
      </w:r>
      <w:r w:rsidR="006C5126">
        <w:t>ocatie van uitvoering;</w:t>
      </w:r>
    </w:p>
    <w:p w:rsidR="006C5126" w:rsidP="00A93333" w:rsidRDefault="00FC130E" w14:paraId="657174FD" w14:textId="0B282CE0">
      <w:pPr>
        <w:pStyle w:val="Lijstalinea"/>
        <w:numPr>
          <w:ilvl w:val="0"/>
          <w:numId w:val="49"/>
        </w:numPr>
      </w:pPr>
      <w:r>
        <w:t>s</w:t>
      </w:r>
      <w:r w:rsidR="006C5126">
        <w:t>pecificatie van kosten:</w:t>
      </w:r>
    </w:p>
    <w:p w:rsidR="006C5126" w:rsidP="00A93333" w:rsidRDefault="006C5126" w14:paraId="4CA1FD41" w14:textId="77777777">
      <w:pPr>
        <w:pStyle w:val="Lijstalinea"/>
        <w:numPr>
          <w:ilvl w:val="1"/>
          <w:numId w:val="49"/>
        </w:numPr>
      </w:pPr>
      <w:r>
        <w:t>Uitgevoerde hoeveelheden in vierkante meters of stuks;</w:t>
      </w:r>
    </w:p>
    <w:p w:rsidR="006C5126" w:rsidP="00A93333" w:rsidRDefault="006C5126" w14:paraId="7D7D7D4D" w14:textId="77777777">
      <w:pPr>
        <w:pStyle w:val="Lijstalinea"/>
        <w:numPr>
          <w:ilvl w:val="1"/>
          <w:numId w:val="49"/>
        </w:numPr>
      </w:pPr>
      <w:r>
        <w:t>Gehanteerde methode;</w:t>
      </w:r>
    </w:p>
    <w:p w:rsidR="006C5126" w:rsidP="00A93333" w:rsidRDefault="006C5126" w14:paraId="523CF93E" w14:textId="77777777">
      <w:pPr>
        <w:pStyle w:val="Lijstalinea"/>
        <w:numPr>
          <w:ilvl w:val="1"/>
          <w:numId w:val="49"/>
        </w:numPr>
      </w:pPr>
      <w:r>
        <w:t>Eventueel ingezet materiaal (bv. hoogwerker).</w:t>
      </w:r>
    </w:p>
    <w:p w:rsidR="006C5126" w:rsidP="006C5126" w:rsidRDefault="006C5126" w14:paraId="0832AC8C" w14:textId="77777777"/>
    <w:p w:rsidR="006C5126" w:rsidP="006C5126" w:rsidRDefault="006C5126" w14:paraId="1B12355A" w14:textId="77777777">
      <w:r>
        <w:t>Indien werkzaamheden gedeeltelijk zijn uitgevoerd, dan dient dit aan Opdrachtgever te worden gemeld. Eventueel meerwerk dient, nadat hier een schriftelijke afspraak met Opdrachtgever over is gemaakt, separaat te worden gespecificeerd.</w:t>
      </w:r>
    </w:p>
    <w:p w:rsidR="006C5126" w:rsidP="006C5126" w:rsidRDefault="006C5126" w14:paraId="249583E8" w14:textId="77777777"/>
    <w:p w:rsidR="006C5126" w:rsidP="006C5126" w:rsidRDefault="006C5126" w14:paraId="16F21654" w14:textId="77777777">
      <w:r>
        <w:t>De factuur dient na iedere uitvoeringsbeurt te worden verstuurd.</w:t>
      </w:r>
    </w:p>
    <w:p w:rsidR="006C5126" w:rsidP="006C5126" w:rsidRDefault="006C5126" w14:paraId="604F4D16" w14:textId="77777777"/>
    <w:p w:rsidRPr="00DE2A29" w:rsidR="006C5126" w:rsidP="006C5126" w:rsidRDefault="006C5126" w14:paraId="5D4D2426" w14:textId="77777777">
      <w:pPr>
        <w:rPr>
          <w:b/>
        </w:rPr>
      </w:pPr>
      <w:r w:rsidRPr="00DE2A29">
        <w:rPr>
          <w:b/>
        </w:rPr>
        <w:tab/>
      </w:r>
      <w:r w:rsidRPr="00DE2A29">
        <w:rPr>
          <w:b/>
        </w:rPr>
        <w:t>Extra werkzaamheden</w:t>
      </w:r>
    </w:p>
    <w:p w:rsidR="006C5126" w:rsidP="006C5126" w:rsidRDefault="006C5126" w14:paraId="7370B9DE" w14:textId="77777777">
      <w:r>
        <w:t xml:space="preserve">Dit betreft incidentele werkzaamheden welke niet zijn beschreven in het bestek. </w:t>
      </w:r>
    </w:p>
    <w:p w:rsidR="006C5126" w:rsidP="006C5126" w:rsidRDefault="006C5126" w14:paraId="46976159" w14:textId="77777777"/>
    <w:p w:rsidR="006C5126" w:rsidP="006C5126" w:rsidRDefault="006C5126" w14:paraId="387E7C28" w14:textId="77777777">
      <w:r>
        <w:t xml:space="preserve">Voor de facturering van extra werkzaamheden dienen de tarieven, passend bij de aard van de werkzaamheden, te worden gehanteerd. Indien extra werkzaamheden plaatsvinden op tijden waarop volgens de onderhavige cao een toeslag voor schoonmaakpersoneel van toepassing is, dan kan deze toeslag worden gerekend over de loonsom van het betreffende uurtarief. </w:t>
      </w:r>
    </w:p>
    <w:p w:rsidR="006C5126" w:rsidP="006C5126" w:rsidRDefault="006C5126" w14:paraId="676DE8CA" w14:textId="77777777"/>
    <w:p w:rsidR="006C5126" w:rsidP="006C5126" w:rsidRDefault="006C5126" w14:paraId="7E887A8D" w14:textId="77777777">
      <w:r>
        <w:t>Bij de factuur dienen opdrachtbonnen, getekend voor akkoord door Opdrachtgever, meegezonden te worden. Op de factuur dient het opdrachtnummer en de betreffende locatie te worden weergegeven.</w:t>
      </w:r>
    </w:p>
    <w:p w:rsidR="006C5126" w:rsidP="006C5126" w:rsidRDefault="006C5126" w14:paraId="54D26603" w14:textId="77777777"/>
    <w:p w:rsidR="006C5126" w:rsidP="006C5126" w:rsidRDefault="006C5126" w14:paraId="26A0656C" w14:textId="77777777">
      <w:r>
        <w:t xml:space="preserve">Op de </w:t>
      </w:r>
      <w:proofErr w:type="spellStart"/>
      <w:r>
        <w:t>opdrachtbon</w:t>
      </w:r>
      <w:proofErr w:type="spellEnd"/>
      <w:r>
        <w:t xml:space="preserve"> dienen de volgende zaken per extra opdracht weergegeven te worden:</w:t>
      </w:r>
    </w:p>
    <w:p w:rsidR="006C5126" w:rsidP="00A93333" w:rsidRDefault="00FC130E" w14:paraId="725F9C06" w14:textId="15DEB69B">
      <w:pPr>
        <w:pStyle w:val="Lijstalinea"/>
        <w:numPr>
          <w:ilvl w:val="0"/>
          <w:numId w:val="50"/>
        </w:numPr>
      </w:pPr>
      <w:r>
        <w:t>o</w:t>
      </w:r>
      <w:r w:rsidR="006C5126">
        <w:t>pdrachtnummer;</w:t>
      </w:r>
    </w:p>
    <w:p w:rsidR="006C5126" w:rsidP="00A93333" w:rsidRDefault="00FC130E" w14:paraId="58F1906F" w14:textId="30BA7782">
      <w:pPr>
        <w:pStyle w:val="Lijstalinea"/>
        <w:numPr>
          <w:ilvl w:val="0"/>
          <w:numId w:val="50"/>
        </w:numPr>
      </w:pPr>
      <w:r>
        <w:t>d</w:t>
      </w:r>
      <w:r w:rsidR="006C5126">
        <w:t>atum van uitvoering;</w:t>
      </w:r>
    </w:p>
    <w:p w:rsidR="006C5126" w:rsidP="00A93333" w:rsidRDefault="00FC130E" w14:paraId="463ECEB6" w14:textId="771C1471">
      <w:pPr>
        <w:pStyle w:val="Lijstalinea"/>
        <w:numPr>
          <w:ilvl w:val="0"/>
          <w:numId w:val="50"/>
        </w:numPr>
      </w:pPr>
      <w:r>
        <w:t>l</w:t>
      </w:r>
      <w:r w:rsidR="006C5126">
        <w:t xml:space="preserve">ocatie van uitvoering; </w:t>
      </w:r>
    </w:p>
    <w:p w:rsidR="006C5126" w:rsidP="00A93333" w:rsidRDefault="00FC130E" w14:paraId="728CF488" w14:textId="0F32398A">
      <w:pPr>
        <w:pStyle w:val="Lijstalinea"/>
        <w:numPr>
          <w:ilvl w:val="0"/>
          <w:numId w:val="50"/>
        </w:numPr>
      </w:pPr>
      <w:r>
        <w:t>s</w:t>
      </w:r>
      <w:r w:rsidR="006C5126">
        <w:t>pecificatie van kosten:</w:t>
      </w:r>
    </w:p>
    <w:p w:rsidR="006C5126" w:rsidP="00A93333" w:rsidRDefault="00FC130E" w14:paraId="248DEC23" w14:textId="02EBE500">
      <w:pPr>
        <w:pStyle w:val="Lijstalinea"/>
        <w:numPr>
          <w:ilvl w:val="1"/>
          <w:numId w:val="50"/>
        </w:numPr>
      </w:pPr>
      <w:r>
        <w:t>i</w:t>
      </w:r>
      <w:r w:rsidR="006C5126">
        <w:t>n geval van een overeengekomen beurtprijs:</w:t>
      </w:r>
    </w:p>
    <w:p w:rsidR="006C5126" w:rsidP="00A93333" w:rsidRDefault="006C5126" w14:paraId="73A8AF63" w14:textId="77777777">
      <w:pPr>
        <w:pStyle w:val="Lijstalinea"/>
        <w:numPr>
          <w:ilvl w:val="2"/>
          <w:numId w:val="50"/>
        </w:numPr>
      </w:pPr>
      <w:r>
        <w:t>Betreffende beurtnummer;</w:t>
      </w:r>
    </w:p>
    <w:p w:rsidR="006C5126" w:rsidP="00A93333" w:rsidRDefault="006C5126" w14:paraId="295D5D68" w14:textId="77777777">
      <w:pPr>
        <w:pStyle w:val="Lijstalinea"/>
        <w:numPr>
          <w:ilvl w:val="2"/>
          <w:numId w:val="50"/>
        </w:numPr>
      </w:pPr>
      <w:r>
        <w:t>Betreffende beurtprijs;</w:t>
      </w:r>
    </w:p>
    <w:p w:rsidR="006C5126" w:rsidP="00A93333" w:rsidRDefault="006C5126" w14:paraId="7DD51CBE" w14:textId="77777777">
      <w:pPr>
        <w:pStyle w:val="Lijstalinea"/>
        <w:numPr>
          <w:ilvl w:val="2"/>
          <w:numId w:val="50"/>
        </w:numPr>
      </w:pPr>
      <w:r>
        <w:t>Aantal uitvoeringen.</w:t>
      </w:r>
    </w:p>
    <w:p w:rsidR="006C5126" w:rsidP="00A93333" w:rsidRDefault="00FC130E" w14:paraId="73BCAD8A" w14:textId="766A369B">
      <w:pPr>
        <w:pStyle w:val="Lijstalinea"/>
        <w:numPr>
          <w:ilvl w:val="1"/>
          <w:numId w:val="50"/>
        </w:numPr>
      </w:pPr>
      <w:r>
        <w:t>i</w:t>
      </w:r>
      <w:r w:rsidR="006C5126">
        <w:t>n geval van regiewerk:</w:t>
      </w:r>
    </w:p>
    <w:p w:rsidR="006C5126" w:rsidP="00A93333" w:rsidRDefault="006C5126" w14:paraId="285A858A" w14:textId="77777777">
      <w:pPr>
        <w:pStyle w:val="Lijstalinea"/>
        <w:numPr>
          <w:ilvl w:val="2"/>
          <w:numId w:val="50"/>
        </w:numPr>
      </w:pPr>
      <w:r>
        <w:t xml:space="preserve">Eventuele </w:t>
      </w:r>
      <w:proofErr w:type="spellStart"/>
      <w:r>
        <w:t>uurinzet</w:t>
      </w:r>
      <w:proofErr w:type="spellEnd"/>
      <w:r>
        <w:t>;</w:t>
      </w:r>
    </w:p>
    <w:p w:rsidR="006C5126" w:rsidP="00A93333" w:rsidRDefault="006C5126" w14:paraId="33C1C318" w14:textId="77777777">
      <w:pPr>
        <w:pStyle w:val="Lijstalinea"/>
        <w:numPr>
          <w:ilvl w:val="2"/>
          <w:numId w:val="50"/>
        </w:numPr>
      </w:pPr>
      <w:r>
        <w:t>Eventuele gehanteerde uurtarief;</w:t>
      </w:r>
    </w:p>
    <w:p w:rsidR="006C5126" w:rsidP="00A93333" w:rsidRDefault="006C5126" w14:paraId="2B663FE5" w14:textId="77777777">
      <w:pPr>
        <w:pStyle w:val="Lijstalinea"/>
        <w:numPr>
          <w:ilvl w:val="2"/>
          <w:numId w:val="50"/>
        </w:numPr>
      </w:pPr>
      <w:r>
        <w:lastRenderedPageBreak/>
        <w:t>Omschrijving van de werkzaamheden.</w:t>
      </w:r>
    </w:p>
    <w:p w:rsidR="006C5126" w:rsidP="00BE00A1" w:rsidRDefault="006C5126" w14:paraId="0CADF54F" w14:textId="77777777">
      <w:pPr>
        <w:pStyle w:val="Kop3"/>
        <w:numPr>
          <w:ilvl w:val="2"/>
          <w:numId w:val="1"/>
        </w:numPr>
      </w:pPr>
      <w:bookmarkStart w:name="_Toc135732983" w:id="42"/>
      <w:r>
        <w:t>Huisregels</w:t>
      </w:r>
      <w:bookmarkEnd w:id="42"/>
    </w:p>
    <w:p w:rsidR="006C5126" w:rsidP="006C5126" w:rsidRDefault="006C5126" w14:paraId="08A88542" w14:textId="77777777">
      <w:r>
        <w:t xml:space="preserve">Opdrachtnemer dient er zorg voor te dragen dat al het schoonmaakpersoneel op de hoogte is van en handelt naar de geldende gedragsregels, huishoudelijke voorschriften e.d. van Opdrachtgever. </w:t>
      </w:r>
    </w:p>
    <w:p w:rsidR="006C5126" w:rsidP="006C5126" w:rsidRDefault="006C5126" w14:paraId="440CF93C" w14:textId="77777777"/>
    <w:p w:rsidR="006C5126" w:rsidP="006C5126" w:rsidRDefault="006C5126" w14:paraId="40C25ED8" w14:textId="77777777">
      <w:r>
        <w:t>Personeel van Opdrachtnemer dient bekend te zijn met:</w:t>
      </w:r>
    </w:p>
    <w:p w:rsidR="006C5126" w:rsidP="00A93333" w:rsidRDefault="006C5126" w14:paraId="7BBD5B75" w14:textId="77777777">
      <w:pPr>
        <w:pStyle w:val="Lijstalinea"/>
        <w:numPr>
          <w:ilvl w:val="0"/>
          <w:numId w:val="51"/>
        </w:numPr>
      </w:pPr>
      <w:r>
        <w:t>de veiligheidsregels;</w:t>
      </w:r>
    </w:p>
    <w:p w:rsidR="006C5126" w:rsidP="00A93333" w:rsidRDefault="006C5126" w14:paraId="2A6A9349" w14:textId="77777777">
      <w:pPr>
        <w:pStyle w:val="Lijstalinea"/>
        <w:numPr>
          <w:ilvl w:val="0"/>
          <w:numId w:val="51"/>
        </w:numPr>
      </w:pPr>
      <w:r>
        <w:t>de vluchtwegen op de locatie(s);</w:t>
      </w:r>
    </w:p>
    <w:p w:rsidR="006C5126" w:rsidP="00A93333" w:rsidRDefault="006C5126" w14:paraId="55A1340E" w14:textId="77777777">
      <w:pPr>
        <w:pStyle w:val="Lijstalinea"/>
        <w:numPr>
          <w:ilvl w:val="0"/>
          <w:numId w:val="51"/>
        </w:numPr>
      </w:pPr>
      <w:r>
        <w:t>de werking van het alarmsysteem;</w:t>
      </w:r>
    </w:p>
    <w:p w:rsidR="006C5126" w:rsidP="00A93333" w:rsidRDefault="006C5126" w14:paraId="2456E371" w14:textId="77777777">
      <w:pPr>
        <w:pStyle w:val="Lijstalinea"/>
        <w:numPr>
          <w:ilvl w:val="0"/>
          <w:numId w:val="51"/>
        </w:numPr>
      </w:pPr>
      <w:r>
        <w:t>het geldende BHV-plan van Opdrachtgever.</w:t>
      </w:r>
    </w:p>
    <w:p w:rsidR="006C5126" w:rsidP="006C5126" w:rsidRDefault="006C5126" w14:paraId="34601E2C" w14:textId="77777777"/>
    <w:p w:rsidR="006C5126" w:rsidP="006C5126" w:rsidRDefault="006C5126" w14:paraId="667259B2" w14:textId="77777777">
      <w:r>
        <w:t>Voorts dient al het schoonmaakpersoneel zich te conformeren aan de volgende regels:</w:t>
      </w:r>
    </w:p>
    <w:p w:rsidR="006C5126" w:rsidP="00A93333" w:rsidRDefault="00FC130E" w14:paraId="4BE7E817" w14:textId="21AF75D0">
      <w:pPr>
        <w:pStyle w:val="Lijstalinea"/>
        <w:numPr>
          <w:ilvl w:val="0"/>
          <w:numId w:val="52"/>
        </w:numPr>
      </w:pPr>
      <w:r>
        <w:t>b</w:t>
      </w:r>
      <w:r w:rsidR="006C5126">
        <w:t>ij natte vloeren dient een duidelijke waarschuwing te zijn aangebracht.</w:t>
      </w:r>
    </w:p>
    <w:p w:rsidR="006C5126" w:rsidP="00A93333" w:rsidRDefault="00FC130E" w14:paraId="1ABF9FD0" w14:textId="471C1032">
      <w:pPr>
        <w:pStyle w:val="Lijstalinea"/>
        <w:numPr>
          <w:ilvl w:val="0"/>
          <w:numId w:val="52"/>
        </w:numPr>
      </w:pPr>
      <w:r>
        <w:t>h</w:t>
      </w:r>
      <w:r w:rsidR="006C5126">
        <w:t>et schoonmaakpersoneel dient zorg te dragen voor een juiste persoonlijke hygiëne:</w:t>
      </w:r>
    </w:p>
    <w:p w:rsidR="006C5126" w:rsidP="00A93333" w:rsidRDefault="00FC130E" w14:paraId="44629FCA" w14:textId="76281FB3">
      <w:pPr>
        <w:pStyle w:val="Lijstalinea"/>
        <w:numPr>
          <w:ilvl w:val="1"/>
          <w:numId w:val="52"/>
        </w:numPr>
      </w:pPr>
      <w:r>
        <w:t>n</w:t>
      </w:r>
      <w:r w:rsidR="006C5126">
        <w:t>agels kort geknipt, schoon en goed verzorgd;</w:t>
      </w:r>
    </w:p>
    <w:p w:rsidR="006C5126" w:rsidP="00A93333" w:rsidRDefault="00FC130E" w14:paraId="1698EF30" w14:textId="68061E62">
      <w:pPr>
        <w:pStyle w:val="Lijstalinea"/>
        <w:numPr>
          <w:ilvl w:val="1"/>
          <w:numId w:val="52"/>
        </w:numPr>
      </w:pPr>
      <w:r>
        <w:t>l</w:t>
      </w:r>
      <w:r w:rsidR="006C5126">
        <w:t>ang haar niet los dragen en schoon en goed verzorgd;</w:t>
      </w:r>
    </w:p>
    <w:p w:rsidR="006C5126" w:rsidP="00A93333" w:rsidRDefault="00FC130E" w14:paraId="041CC002" w14:textId="22645A4E">
      <w:pPr>
        <w:pStyle w:val="Lijstalinea"/>
        <w:numPr>
          <w:ilvl w:val="1"/>
          <w:numId w:val="52"/>
        </w:numPr>
      </w:pPr>
      <w:r>
        <w:t>b</w:t>
      </w:r>
      <w:r w:rsidR="006C5126">
        <w:t>aarden en snorren kort geknipt, schoon en goed verzorgd.</w:t>
      </w:r>
    </w:p>
    <w:p w:rsidR="006C5126" w:rsidP="00A93333" w:rsidRDefault="00FC130E" w14:paraId="5DFECFB6" w14:textId="50A5CAD6">
      <w:pPr>
        <w:pStyle w:val="Lijstalinea"/>
        <w:numPr>
          <w:ilvl w:val="0"/>
          <w:numId w:val="52"/>
        </w:numPr>
      </w:pPr>
      <w:r>
        <w:t>r</w:t>
      </w:r>
      <w:r w:rsidR="006C5126">
        <w:t>oken is niet toegestaan.</w:t>
      </w:r>
    </w:p>
    <w:p w:rsidR="006C5126" w:rsidP="00A93333" w:rsidRDefault="00FC130E" w14:paraId="137361CC" w14:textId="12EC2715">
      <w:pPr>
        <w:pStyle w:val="Lijstalinea"/>
        <w:numPr>
          <w:ilvl w:val="0"/>
          <w:numId w:val="52"/>
        </w:numPr>
      </w:pPr>
      <w:r>
        <w:t>h</w:t>
      </w:r>
      <w:r w:rsidR="006C5126">
        <w:t>et meenemen van goederen, behorende aan Opdrachtnemer of aan Opdrachtgever, buiten het pand is ten strengste verboden.</w:t>
      </w:r>
    </w:p>
    <w:p w:rsidR="006C5126" w:rsidP="00A93333" w:rsidRDefault="00FC130E" w14:paraId="4C7B7912" w14:textId="16751A89">
      <w:pPr>
        <w:pStyle w:val="Lijstalinea"/>
        <w:numPr>
          <w:ilvl w:val="0"/>
          <w:numId w:val="52"/>
        </w:numPr>
      </w:pPr>
      <w:r>
        <w:t>h</w:t>
      </w:r>
      <w:r w:rsidR="006C5126">
        <w:t>et gebruik van communicatiemiddelen, anders dan ten behoeve van het werk, is verboden.</w:t>
      </w:r>
    </w:p>
    <w:p w:rsidR="006C5126" w:rsidP="00A93333" w:rsidRDefault="00FC130E" w14:paraId="37E07697" w14:textId="63F979EF">
      <w:pPr>
        <w:pStyle w:val="Lijstalinea"/>
        <w:numPr>
          <w:ilvl w:val="0"/>
          <w:numId w:val="52"/>
        </w:numPr>
      </w:pPr>
      <w:r>
        <w:t>b</w:t>
      </w:r>
      <w:r w:rsidR="006C5126">
        <w:t>ij het betreden van een ruimte dient de verlichting bij het verlaten weer uitgedaan te worden. Geopende ramen dienen gesloten te worden.</w:t>
      </w:r>
    </w:p>
    <w:p w:rsidR="006C5126" w:rsidP="00A93333" w:rsidRDefault="00FC130E" w14:paraId="39324A89" w14:textId="299B4A8D">
      <w:pPr>
        <w:pStyle w:val="Lijstalinea"/>
        <w:numPr>
          <w:ilvl w:val="0"/>
          <w:numId w:val="52"/>
        </w:numPr>
      </w:pPr>
      <w:r>
        <w:t>h</w:t>
      </w:r>
      <w:r w:rsidR="006C5126">
        <w:t xml:space="preserve">et dragen van audio apparatuur en het dragen van caps is niet toegestaan. </w:t>
      </w:r>
    </w:p>
    <w:p w:rsidR="006C5126" w:rsidP="006C5126" w:rsidRDefault="006C5126" w14:paraId="59622EC7" w14:textId="77777777"/>
    <w:p w:rsidR="006C5126" w:rsidP="006C5126" w:rsidRDefault="006C5126" w14:paraId="26A96D4C" w14:textId="77777777">
      <w:r>
        <w:t>Bij constatering van het niet na komen van bovengenoemde huisregels, is Opdrachtgever gerechtigd, na een waarschuwing, de betrokken persoon direct en permanent de toegang tot de locatie te ontzeggen.</w:t>
      </w:r>
    </w:p>
    <w:p w:rsidR="006C5126" w:rsidP="00BE00A1" w:rsidRDefault="006C5126" w14:paraId="4CD2D0C1" w14:textId="77777777">
      <w:pPr>
        <w:pStyle w:val="Kop3"/>
        <w:numPr>
          <w:ilvl w:val="2"/>
          <w:numId w:val="1"/>
        </w:numPr>
      </w:pPr>
      <w:bookmarkStart w:name="_Toc135732984" w:id="43"/>
      <w:r>
        <w:t>Toetsing dienstverlening</w:t>
      </w:r>
      <w:bookmarkEnd w:id="43"/>
    </w:p>
    <w:p w:rsidRPr="00F942DD" w:rsidR="006C5126" w:rsidP="006C5126" w:rsidRDefault="006C5126" w14:paraId="4E9F5547" w14:textId="77777777">
      <w:r>
        <w:t xml:space="preserve">De dienstverlening van </w:t>
      </w:r>
      <w:r w:rsidRPr="00F942DD">
        <w:t>Opdrachtnemer zal door of namens Opdrachtgever op de volgende manieren worden getoetst middels:</w:t>
      </w:r>
    </w:p>
    <w:p w:rsidRPr="00F942DD" w:rsidR="006C5126" w:rsidP="00A93333" w:rsidRDefault="006C5126" w14:paraId="5197647A" w14:textId="77777777">
      <w:pPr>
        <w:pStyle w:val="Lijstalinea"/>
        <w:numPr>
          <w:ilvl w:val="0"/>
          <w:numId w:val="53"/>
        </w:numPr>
      </w:pPr>
      <w:r w:rsidRPr="00F942DD">
        <w:t>een vaststellingsrapport;</w:t>
      </w:r>
    </w:p>
    <w:p w:rsidRPr="00F942DD" w:rsidR="006C5126" w:rsidP="00A93333" w:rsidRDefault="006C5126" w14:paraId="37F67470" w14:textId="77777777">
      <w:pPr>
        <w:pStyle w:val="Lijstalinea"/>
        <w:numPr>
          <w:ilvl w:val="0"/>
          <w:numId w:val="53"/>
        </w:numPr>
      </w:pPr>
      <w:r w:rsidRPr="00F942DD">
        <w:t>kwaliteitsmetingen.</w:t>
      </w:r>
    </w:p>
    <w:p w:rsidRPr="00F942DD" w:rsidR="006C5126" w:rsidP="006C5126" w:rsidRDefault="006C5126" w14:paraId="04DDB78B" w14:textId="77777777"/>
    <w:p w:rsidRPr="00F942DD" w:rsidR="006C5126" w:rsidP="006C5126" w:rsidRDefault="006C5126" w14:paraId="48D71494" w14:textId="77777777">
      <w:r w:rsidRPr="00F942DD">
        <w:t>Met het vaststellingsrapport is het mogelijk om één of meerdere handelingen waarover discussie bestaat een objectieve vaststelling van de uitgevoerde kwaliteit te maken van de betrokken handeling.</w:t>
      </w:r>
    </w:p>
    <w:p w:rsidRPr="00F942DD" w:rsidR="006C5126" w:rsidP="006C5126" w:rsidRDefault="006C5126" w14:paraId="7E3D5DBC" w14:textId="77777777"/>
    <w:p w:rsidR="006C5126" w:rsidP="006C5126" w:rsidRDefault="006C5126" w14:paraId="1341EBB0" w14:textId="77777777">
      <w:r w:rsidRPr="00F942DD">
        <w:t>Met de kwaliteitsmeting</w:t>
      </w:r>
      <w:r>
        <w:t xml:space="preserve"> wordt getoetst of het bereikte resultaat in ‘absolute’ zin minimaal voldoet aan de gestelde ondergrens.</w:t>
      </w:r>
    </w:p>
    <w:p w:rsidR="001C3FDE" w:rsidRDefault="001C3FDE" w14:paraId="62FB721D" w14:textId="35C466FE">
      <w:pPr>
        <w:tabs>
          <w:tab w:val="clear" w:pos="792"/>
        </w:tabs>
        <w:spacing w:after="160" w:line="259" w:lineRule="auto"/>
      </w:pPr>
      <w:r>
        <w:br w:type="page"/>
      </w:r>
    </w:p>
    <w:p w:rsidRPr="00E944CF" w:rsidR="006C5126" w:rsidP="006C5126" w:rsidRDefault="006C5126" w14:paraId="63559EB2" w14:textId="77777777">
      <w:pPr>
        <w:rPr>
          <w:b/>
        </w:rPr>
      </w:pPr>
      <w:r w:rsidRPr="00E944CF">
        <w:rPr>
          <w:b/>
        </w:rPr>
        <w:lastRenderedPageBreak/>
        <w:tab/>
      </w:r>
      <w:r w:rsidRPr="00E944CF">
        <w:rPr>
          <w:b/>
        </w:rPr>
        <w:t>Vaststellingsrapport</w:t>
      </w:r>
    </w:p>
    <w:p w:rsidR="006C5126" w:rsidP="006C5126" w:rsidRDefault="006C5126" w14:paraId="66B5FC89" w14:textId="77777777">
      <w:r>
        <w:t>Opdrachtgever of een daartoe aangestelde derde zal van (delen van) het schoonmaakonderhoud of de glasbewassing, waarvan het vermoeden bestaat dat deze niet of niet juist zijn uitgevoerd, door middel van een vaststellingsrapport, een eigen vaststelling op kunnen maken van de geboden kwaliteit. Dit vaststellingsrapport is bindend voor Opdrachtnemer.</w:t>
      </w:r>
    </w:p>
    <w:p w:rsidR="006C5126" w:rsidP="006C5126" w:rsidRDefault="006C5126" w14:paraId="6EA606DB" w14:textId="77777777">
      <w:r>
        <w:t>Indien uit dit vaststellingsrapport blijkt dat Opdrachtnemer zijn verplichtingen niet, niet geheel of niet deugdelijk nakomt, dan zal aan Opdrachtnemer een termijn worden gesteld, waarbinnen de werkzaamheden alsnog deugdelijk dienen te worden nagekomen. Hierna zal opnieuw een vaststellingsrapport worden opgemaakt. Indien wederom blijkt dat Opdrachtnemer zijn verplichtingen niet, niet geheel of niet deugdelijk nakomt, dan is Opdrachtgever bevoegd om de werkzaamheden door een derde te laten uitvoeren. De kosten voor het laten uitvoeren door een derde zijn voor rekening van Opdrachtnemer.</w:t>
      </w:r>
    </w:p>
    <w:p w:rsidR="006C5126" w:rsidP="006C5126" w:rsidRDefault="006C5126" w14:paraId="7261FFC2" w14:textId="77777777"/>
    <w:p w:rsidRPr="00F942DD" w:rsidR="006C5126" w:rsidP="006C5126" w:rsidRDefault="006C5126" w14:paraId="349DAD96" w14:textId="77777777">
      <w:r>
        <w:t xml:space="preserve">Onder </w:t>
      </w:r>
      <w:r w:rsidRPr="00F942DD">
        <w:t>kosten wordt verstaan de kosten die in rekening worden gebracht door een derde voor het herstellen van de werkzaamheden vermeerderd met 25% administratieve kosten.</w:t>
      </w:r>
    </w:p>
    <w:p w:rsidRPr="00F942DD" w:rsidR="006C5126" w:rsidP="006C5126" w:rsidRDefault="006C5126" w14:paraId="201933ED" w14:textId="77777777"/>
    <w:p w:rsidRPr="00F942DD" w:rsidR="006C5126" w:rsidP="006C5126" w:rsidRDefault="006C5126" w14:paraId="01E9DC2D" w14:textId="77777777">
      <w:pPr>
        <w:rPr>
          <w:b/>
        </w:rPr>
      </w:pPr>
      <w:r w:rsidRPr="00F942DD">
        <w:rPr>
          <w:b/>
        </w:rPr>
        <w:tab/>
      </w:r>
      <w:r w:rsidRPr="00F942DD">
        <w:rPr>
          <w:b/>
        </w:rPr>
        <w:t xml:space="preserve">Kwaliteitsmetingen </w:t>
      </w:r>
    </w:p>
    <w:p w:rsidRPr="00F942DD" w:rsidR="006C5126" w:rsidP="006C5126" w:rsidRDefault="006C5126" w14:paraId="03B04BFF" w14:textId="77777777">
      <w:r w:rsidRPr="00F942DD">
        <w:t xml:space="preserve">Door middel van kwaliteitsmetingen wordt de schoonmaakkwaliteit van een locatie goedgekeurd of afgekeurd. Indien een meting leidt tot afkeuring, dan is Opdrachtgever bevoegd om een </w:t>
      </w:r>
      <w:proofErr w:type="spellStart"/>
      <w:r w:rsidRPr="00F942DD">
        <w:t>herinspectie</w:t>
      </w:r>
      <w:proofErr w:type="spellEnd"/>
      <w:r w:rsidRPr="00F942DD">
        <w:t xml:space="preserve"> toe te passen. Afkeuringen van </w:t>
      </w:r>
      <w:proofErr w:type="spellStart"/>
      <w:r w:rsidRPr="00F942DD">
        <w:t>herinspecties</w:t>
      </w:r>
      <w:proofErr w:type="spellEnd"/>
      <w:r w:rsidRPr="00F942DD">
        <w:t xml:space="preserve"> leiden tot de bevoegdheid voor Opdrachtgever om sanctiebedragen te innen.</w:t>
      </w:r>
    </w:p>
    <w:p w:rsidRPr="00F942DD" w:rsidR="006C5126" w:rsidP="006C5126" w:rsidRDefault="006C5126" w14:paraId="1D60181C" w14:textId="77777777"/>
    <w:p w:rsidRPr="00F942DD" w:rsidR="006C5126" w:rsidP="006C5126" w:rsidRDefault="006C5126" w14:paraId="0A89A390" w14:textId="77777777">
      <w:r w:rsidRPr="00F942DD">
        <w:t>Met de kwaliteitsmetingen wordt de kwaliteit van de schoonmaak gecontroleerd op basis van het actuele bestek en eventueel de daaruit samengestelde periodieke planning.</w:t>
      </w:r>
    </w:p>
    <w:p w:rsidRPr="00F942DD" w:rsidR="006C5126" w:rsidP="006C5126" w:rsidRDefault="006C5126" w14:paraId="5D5474C9" w14:textId="77777777"/>
    <w:p w:rsidRPr="00F942DD" w:rsidR="006C5126" w:rsidP="006C5126" w:rsidRDefault="006C5126" w14:paraId="0C111E53" w14:textId="77777777">
      <w:pPr>
        <w:rPr>
          <w:i/>
        </w:rPr>
      </w:pPr>
      <w:r w:rsidRPr="00F942DD">
        <w:rPr>
          <w:i/>
        </w:rPr>
        <w:tab/>
      </w:r>
      <w:r w:rsidRPr="00F942DD">
        <w:rPr>
          <w:i/>
        </w:rPr>
        <w:t>VSR-KMS</w:t>
      </w:r>
    </w:p>
    <w:p w:rsidRPr="00F942DD" w:rsidR="006C5126" w:rsidP="006C5126" w:rsidRDefault="006C5126" w14:paraId="07C5031D" w14:textId="77777777">
      <w:r w:rsidRPr="00F942DD">
        <w:t>Opdrachtgever of een daartoe aangestelde derde zal per locatie het algemene schoonmaakresultaat van het schoonmaakwerk vaststellen middels een kwaliteitsmeting volgens de VSR-KMS. De toegepaste systematiek is VSR-KMS 3 of recenter. Deze schoonmaakmeetmethode is vastgelegd in de Nederlandse norm NEN 2075. Voor definitie van dit systeem wordt hiernaar verwezen.</w:t>
      </w:r>
    </w:p>
    <w:p w:rsidRPr="00F942DD" w:rsidR="006C5126" w:rsidP="006C5126" w:rsidRDefault="006C5126" w14:paraId="2C15226A" w14:textId="77777777">
      <w:r w:rsidRPr="00F942DD">
        <w:t xml:space="preserve">De onderscheiden ruimtecategorieën en AQL per ruimtecategorie zijn vastgelegd in de Overeenkomst. </w:t>
      </w:r>
    </w:p>
    <w:p w:rsidRPr="00F942DD" w:rsidR="006C5126" w:rsidP="006C5126" w:rsidRDefault="006C5126" w14:paraId="41D5FCCC" w14:textId="77777777"/>
    <w:p w:rsidRPr="00F942DD" w:rsidR="006C5126" w:rsidP="006C5126" w:rsidRDefault="006C5126" w14:paraId="494FF21B" w14:textId="77777777">
      <w:r w:rsidRPr="00F942DD">
        <w:t xml:space="preserve">De steekproefgrootte (keuring) is gebaseerd op een normale keuring. </w:t>
      </w:r>
    </w:p>
    <w:p w:rsidRPr="00F942DD" w:rsidR="006C5126" w:rsidP="006C5126" w:rsidRDefault="006C5126" w14:paraId="1B07C10A" w14:textId="77777777"/>
    <w:p w:rsidRPr="00E944CF" w:rsidR="006C5126" w:rsidP="006C5126" w:rsidRDefault="006C5126" w14:paraId="13855E33" w14:textId="77777777">
      <w:pPr>
        <w:rPr>
          <w:i/>
        </w:rPr>
      </w:pPr>
      <w:r w:rsidRPr="00F942DD">
        <w:rPr>
          <w:i/>
        </w:rPr>
        <w:tab/>
      </w:r>
      <w:proofErr w:type="spellStart"/>
      <w:r w:rsidRPr="00F942DD">
        <w:rPr>
          <w:i/>
        </w:rPr>
        <w:t>Intexso</w:t>
      </w:r>
      <w:proofErr w:type="spellEnd"/>
      <w:r w:rsidRPr="00E944CF">
        <w:rPr>
          <w:i/>
        </w:rPr>
        <w:t>-meetsysteem</w:t>
      </w:r>
    </w:p>
    <w:p w:rsidR="006C5126" w:rsidP="006C5126" w:rsidRDefault="006C5126" w14:paraId="7E7B7B87" w14:textId="1550FAF8">
      <w:r>
        <w:t xml:space="preserve">De schoonmaakkwaliteit kan gemeten worden op basis van het </w:t>
      </w:r>
      <w:proofErr w:type="spellStart"/>
      <w:r>
        <w:t>Intexso</w:t>
      </w:r>
      <w:proofErr w:type="spellEnd"/>
      <w:r>
        <w:t xml:space="preserve">-meetsysteem. De definitie en uitleg van dit meetsysteem zijn vastgelegd in de Overeenkomst. </w:t>
      </w:r>
    </w:p>
    <w:p w:rsidR="006C5126" w:rsidP="00BE00A1" w:rsidRDefault="006C5126" w14:paraId="623EE24D" w14:textId="77777777">
      <w:pPr>
        <w:pStyle w:val="Kop3"/>
        <w:numPr>
          <w:ilvl w:val="2"/>
          <w:numId w:val="1"/>
        </w:numPr>
      </w:pPr>
      <w:bookmarkStart w:name="_Toc135732985" w:id="44"/>
      <w:r>
        <w:t>Einde Overeenkomst</w:t>
      </w:r>
      <w:bookmarkEnd w:id="44"/>
    </w:p>
    <w:p w:rsidR="006C5126" w:rsidP="006C5126" w:rsidRDefault="006C5126" w14:paraId="217C9258" w14:textId="77777777">
      <w:r>
        <w:t>Wanneer de Overeenkomst eindigt wordt van Opdrachtnemer verwacht dat er geen achterstallig regulier en periodiek onderhoud is. Opdrachtgever of een daartoe aangestelde derde zal de reguliere en periodieke schoonmaakwerkzaamheden, door middel van een nulmeting, beoordelen. Deze nulmeting is bindend voor Opdrachtnemer.</w:t>
      </w:r>
    </w:p>
    <w:p w:rsidR="006C5126" w:rsidP="006C5126" w:rsidRDefault="006C5126" w14:paraId="430702CD" w14:textId="77777777">
      <w:r>
        <w:lastRenderedPageBreak/>
        <w:t>Indien uit de nulmeting blijkt dat Opdrachtnemer zijn verplichtingen niet, niet geheel of niet deugdelijk nakomt, dan zal aan Opdrachtnemer een termijn worden gesteld, waarbinnen de werkzaamheden alsnog deugdelijk dienen te worden nagekomen. Hierna zal opnieuw een nulmeting worden uitgevoerd. Indien wederom blijkt dat Opdrachtnemer zijn verplichtingen niet, niet geheel of niet deugdelijk nakomt, is Opdrachtgever bevoegd om de werkzaamheden door een derde te laten uitvoeren. De kosten voor het laten uitvoeren door een derde zijn voor rekening van Opdrachtnemer.</w:t>
      </w:r>
    </w:p>
    <w:p w:rsidR="006C5126" w:rsidP="006C5126" w:rsidRDefault="006C5126" w14:paraId="550B29F2" w14:textId="77777777">
      <w:pPr>
        <w:pStyle w:val="Bijlagekop1"/>
      </w:pPr>
      <w:bookmarkStart w:name="_Toc135732986" w:id="45"/>
      <w:r>
        <w:lastRenderedPageBreak/>
        <w:t>DEFINITIES</w:t>
      </w:r>
      <w:bookmarkEnd w:id="45"/>
    </w:p>
    <w:p w:rsidR="006C5126" w:rsidP="006C5126" w:rsidRDefault="006C5126" w14:paraId="28551C9B" w14:textId="77777777">
      <w:r>
        <w:t xml:space="preserve"> </w:t>
      </w:r>
    </w:p>
    <w:p w:rsidR="006C5126" w:rsidP="006C5126" w:rsidRDefault="006C5126" w14:paraId="64372B2A" w14:textId="77777777">
      <w:pPr>
        <w:tabs>
          <w:tab w:val="clear" w:pos="792"/>
        </w:tabs>
        <w:spacing w:after="160" w:line="259" w:lineRule="auto"/>
        <w:rPr>
          <w:b/>
          <w:bCs/>
          <w:sz w:val="24"/>
        </w:rPr>
      </w:pPr>
      <w:r>
        <w:br w:type="page"/>
      </w:r>
    </w:p>
    <w:p w:rsidR="006C5126" w:rsidP="0090071F" w:rsidRDefault="006C5126" w14:paraId="337FE7B0" w14:textId="77777777">
      <w:pPr>
        <w:pStyle w:val="Bijlagekop2"/>
      </w:pPr>
      <w:bookmarkStart w:name="_Toc135732987" w:id="46"/>
      <w:r>
        <w:lastRenderedPageBreak/>
        <w:t>Terminologie</w:t>
      </w:r>
      <w:bookmarkEnd w:id="46"/>
    </w:p>
    <w:p w:rsidR="006C5126" w:rsidP="006C5126" w:rsidRDefault="006C5126" w14:paraId="4CE82753" w14:textId="77777777"/>
    <w:tbl>
      <w:tblPr>
        <w:tblW w:w="8997" w:type="dxa"/>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70" w:type="dxa"/>
          <w:bottom w:w="57" w:type="dxa"/>
          <w:right w:w="70" w:type="dxa"/>
        </w:tblCellMar>
        <w:tblLook w:val="0000" w:firstRow="0" w:lastRow="0" w:firstColumn="0" w:lastColumn="0" w:noHBand="0" w:noVBand="0"/>
      </w:tblPr>
      <w:tblGrid>
        <w:gridCol w:w="2477"/>
        <w:gridCol w:w="6520"/>
      </w:tblGrid>
      <w:tr w:rsidRPr="00CA5792" w:rsidR="006C5126" w:rsidTr="006C5126" w14:paraId="47991262" w14:textId="77777777">
        <w:trPr>
          <w:trHeight w:val="340"/>
        </w:trPr>
        <w:tc>
          <w:tcPr>
            <w:tcW w:w="2477" w:type="dxa"/>
            <w:tcBorders>
              <w:bottom w:val="single" w:color="auto" w:sz="4" w:space="0"/>
            </w:tcBorders>
            <w:shd w:val="clear" w:color="auto" w:fill="D9D9D9" w:themeFill="background1" w:themeFillShade="D9"/>
            <w:vAlign w:val="center"/>
          </w:tcPr>
          <w:p w:rsidRPr="00CA5792" w:rsidR="006C5126" w:rsidP="006C5126" w:rsidRDefault="006C5126" w14:paraId="01397392" w14:textId="77777777">
            <w:pPr>
              <w:rPr>
                <w:b/>
                <w:bCs/>
              </w:rPr>
            </w:pPr>
            <w:r>
              <w:rPr>
                <w:b/>
                <w:bCs/>
              </w:rPr>
              <w:t>TERM</w:t>
            </w:r>
          </w:p>
        </w:tc>
        <w:tc>
          <w:tcPr>
            <w:tcW w:w="6520" w:type="dxa"/>
            <w:tcBorders>
              <w:bottom w:val="single" w:color="auto" w:sz="4" w:space="0"/>
            </w:tcBorders>
            <w:shd w:val="clear" w:color="auto" w:fill="D9D9D9" w:themeFill="background1" w:themeFillShade="D9"/>
            <w:vAlign w:val="center"/>
          </w:tcPr>
          <w:p w:rsidRPr="00CA5792" w:rsidR="006C5126" w:rsidP="006C5126" w:rsidRDefault="006C5126" w14:paraId="14136868" w14:textId="77777777">
            <w:pPr>
              <w:rPr>
                <w:b/>
                <w:bCs/>
              </w:rPr>
            </w:pPr>
            <w:r>
              <w:rPr>
                <w:b/>
                <w:bCs/>
              </w:rPr>
              <w:t>DEFINITIE</w:t>
            </w:r>
          </w:p>
        </w:tc>
      </w:tr>
      <w:tr w:rsidRPr="00CA5792" w:rsidR="006C5126" w:rsidTr="006C5126" w14:paraId="73BEC314" w14:textId="77777777">
        <w:tc>
          <w:tcPr>
            <w:tcW w:w="2477" w:type="dxa"/>
            <w:shd w:val="clear" w:color="auto" w:fill="F2F2F2" w:themeFill="background1" w:themeFillShade="F2"/>
          </w:tcPr>
          <w:p w:rsidRPr="00CA5792" w:rsidR="006C5126" w:rsidP="006C5126" w:rsidRDefault="006C5126" w14:paraId="56630C35" w14:textId="77777777">
            <w:r w:rsidRPr="00CA5792">
              <w:t>Afroepwerk</w:t>
            </w:r>
          </w:p>
        </w:tc>
        <w:tc>
          <w:tcPr>
            <w:tcW w:w="6520" w:type="dxa"/>
            <w:shd w:val="clear" w:color="auto" w:fill="auto"/>
          </w:tcPr>
          <w:p w:rsidRPr="00CA5792" w:rsidR="006C5126" w:rsidP="006C5126" w:rsidRDefault="006C5126" w14:paraId="30D8443E" w14:textId="77777777">
            <w:r w:rsidRPr="00CA5792">
              <w:t>Werkzaamheden waarvan de uit te voeren handelingen of de geëiste opleverniveaus zijn voorgeschreven, maar waarvan het aantal keer dat de werkzaamheden dienen plaats te vinden of dienen te worden opgeleverd, niet van te voren vast ligt.</w:t>
            </w:r>
          </w:p>
        </w:tc>
      </w:tr>
      <w:tr w:rsidRPr="00CA5792" w:rsidR="006C5126" w:rsidTr="006C5126" w14:paraId="39F3E3A6" w14:textId="77777777">
        <w:tc>
          <w:tcPr>
            <w:tcW w:w="2477" w:type="dxa"/>
            <w:shd w:val="clear" w:color="auto" w:fill="F2F2F2" w:themeFill="background1" w:themeFillShade="F2"/>
          </w:tcPr>
          <w:p w:rsidRPr="00CA5792" w:rsidR="006C5126" w:rsidP="006C5126" w:rsidRDefault="006C5126" w14:paraId="784EDE2F" w14:textId="77777777">
            <w:r w:rsidRPr="00CA5792">
              <w:t>Direct leidinggevende</w:t>
            </w:r>
          </w:p>
        </w:tc>
        <w:tc>
          <w:tcPr>
            <w:tcW w:w="6520" w:type="dxa"/>
            <w:shd w:val="clear" w:color="auto" w:fill="auto"/>
          </w:tcPr>
          <w:p w:rsidRPr="00CA5792" w:rsidR="006C5126" w:rsidP="006C5126" w:rsidRDefault="006C5126" w14:paraId="04AE9E19" w14:textId="77777777">
            <w:r w:rsidRPr="00CA5792">
              <w:t>De medewerker van Opdrachtnemer die tijdens de uitvoering van de schoonwerkzaamheden aanwezig is op de locaties van Opdrachtgever en de leiding heeft over de uitvoerende medewerkers en tijdens het schoonmaakonderhoud het eerste aanspreekpunt is voor Opdrachtgever.</w:t>
            </w:r>
          </w:p>
        </w:tc>
      </w:tr>
      <w:tr w:rsidRPr="00CA5792" w:rsidR="006C5126" w:rsidTr="006C5126" w14:paraId="131B8C68" w14:textId="77777777">
        <w:trPr>
          <w:trHeight w:val="73"/>
        </w:trPr>
        <w:tc>
          <w:tcPr>
            <w:tcW w:w="2477" w:type="dxa"/>
            <w:shd w:val="clear" w:color="auto" w:fill="F2F2F2" w:themeFill="background1" w:themeFillShade="F2"/>
          </w:tcPr>
          <w:p w:rsidRPr="00CA5792" w:rsidR="006C5126" w:rsidP="006C5126" w:rsidRDefault="006C5126" w14:paraId="5C71247B" w14:textId="77777777">
            <w:r w:rsidRPr="00CA5792">
              <w:t>Efficiency</w:t>
            </w:r>
          </w:p>
        </w:tc>
        <w:tc>
          <w:tcPr>
            <w:tcW w:w="6520" w:type="dxa"/>
            <w:shd w:val="clear" w:color="auto" w:fill="auto"/>
          </w:tcPr>
          <w:p w:rsidRPr="00CA5792" w:rsidR="006C5126" w:rsidP="006C5126" w:rsidRDefault="006C5126" w14:paraId="7B915FF7" w14:textId="77777777">
            <w:r w:rsidRPr="00CA5792">
              <w:t>Het verschil tussen de in de offerte berekende uren voor het hoogfrequente werk en de daadwerkelijk uitgevoerde uren voor het hoogfrequente werk.</w:t>
            </w:r>
          </w:p>
        </w:tc>
      </w:tr>
      <w:tr w:rsidRPr="00CA5792" w:rsidR="006C5126" w:rsidTr="006C5126" w14:paraId="12E17513" w14:textId="77777777">
        <w:tc>
          <w:tcPr>
            <w:tcW w:w="2477" w:type="dxa"/>
            <w:shd w:val="clear" w:color="auto" w:fill="F2F2F2" w:themeFill="background1" w:themeFillShade="F2"/>
          </w:tcPr>
          <w:p w:rsidRPr="00CA5792" w:rsidR="006C5126" w:rsidP="006C5126" w:rsidRDefault="006C5126" w14:paraId="22E6270F" w14:textId="77777777">
            <w:r w:rsidRPr="00CA5792">
              <w:t>Indirect leidinggevende</w:t>
            </w:r>
          </w:p>
        </w:tc>
        <w:tc>
          <w:tcPr>
            <w:tcW w:w="6520" w:type="dxa"/>
            <w:shd w:val="clear" w:color="auto" w:fill="auto"/>
          </w:tcPr>
          <w:p w:rsidRPr="00CA5792" w:rsidR="006C5126" w:rsidP="006C5126" w:rsidRDefault="006C5126" w14:paraId="7275238B" w14:textId="77777777">
            <w:r w:rsidRPr="00CA5792">
              <w:t>De medewerker van Opdrachtnemer die de (eind)verantwoordelijkheid heeft over het schoonmaakonderhoud bij Opdrachtgever en ook regelmatig op de locaties aanwezig zal zijn.</w:t>
            </w:r>
          </w:p>
        </w:tc>
      </w:tr>
      <w:tr w:rsidRPr="00CA5792" w:rsidR="006C5126" w:rsidTr="006C5126" w14:paraId="7C819AC0" w14:textId="77777777">
        <w:tc>
          <w:tcPr>
            <w:tcW w:w="2477" w:type="dxa"/>
            <w:shd w:val="clear" w:color="auto" w:fill="F2F2F2" w:themeFill="background1" w:themeFillShade="F2"/>
          </w:tcPr>
          <w:p w:rsidRPr="00CA5792" w:rsidR="006C5126" w:rsidP="006C5126" w:rsidRDefault="006C5126" w14:paraId="6E550AD4" w14:textId="77777777">
            <w:r w:rsidRPr="00CA5792">
              <w:t>Inzet niet-meewerkende (object)leiding</w:t>
            </w:r>
          </w:p>
        </w:tc>
        <w:tc>
          <w:tcPr>
            <w:tcW w:w="6520" w:type="dxa"/>
            <w:shd w:val="clear" w:color="auto" w:fill="auto"/>
          </w:tcPr>
          <w:p w:rsidRPr="00CA5792" w:rsidR="006C5126" w:rsidP="006C5126" w:rsidRDefault="006C5126" w14:paraId="4F8D584E" w14:textId="77777777">
            <w:r w:rsidRPr="00CA5792">
              <w:t>De tijd waarmee de direct leidinggevenden belast worden met de aansturing van het uitvoerende personeel en niet zelf belast zijn met de uitvoering van het schoonmaakonderhoud.</w:t>
            </w:r>
          </w:p>
        </w:tc>
      </w:tr>
      <w:tr w:rsidRPr="00CA5792" w:rsidR="006C5126" w:rsidTr="006C5126" w14:paraId="134B70BB" w14:textId="77777777">
        <w:tc>
          <w:tcPr>
            <w:tcW w:w="247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CA5792" w:rsidR="006C5126" w:rsidP="006C5126" w:rsidRDefault="006C5126" w14:paraId="131A9F9B" w14:textId="77777777">
            <w:r w:rsidRPr="00CA5792">
              <w:t>Regiewerkzaamheden (niet-specialistisch)</w:t>
            </w:r>
          </w:p>
        </w:tc>
        <w:tc>
          <w:tcPr>
            <w:tcW w:w="6520" w:type="dxa"/>
            <w:tcBorders>
              <w:top w:val="single" w:color="auto" w:sz="4" w:space="0"/>
              <w:left w:val="single" w:color="auto" w:sz="4" w:space="0"/>
              <w:bottom w:val="single" w:color="auto" w:sz="4" w:space="0"/>
              <w:right w:val="single" w:color="auto" w:sz="4" w:space="0"/>
            </w:tcBorders>
            <w:shd w:val="clear" w:color="auto" w:fill="auto"/>
          </w:tcPr>
          <w:p w:rsidRPr="00CA5792" w:rsidR="006C5126" w:rsidP="006C5126" w:rsidRDefault="006C5126" w14:paraId="7F69A77D" w14:textId="77777777">
            <w:r w:rsidRPr="00CA5792">
              <w:t xml:space="preserve">Werkzaamheden die moeten worden uitgevoerd en die niet in het schoonmaakcontract zijn opgenomen. Niet specialistische regiewerkzaamheden zijn alle regiewerkzaamheden welke door schoonmaakmedewerkers die vallen onder de functie Medewerker algemeen schoonmaakonderhoud I (loongroep 1) uit het Handboek </w:t>
            </w:r>
            <w:proofErr w:type="spellStart"/>
            <w:r w:rsidRPr="00CA5792">
              <w:t>functieindeling</w:t>
            </w:r>
            <w:proofErr w:type="spellEnd"/>
            <w:r w:rsidRPr="00CA5792">
              <w:t xml:space="preserve"> uitgevoerd kunnen worden. Deze werkzaamheden worden tegen het vaste uurtarief regiewerkzaamheden verrekend. De uit te voeren werkzaamheden worden bij afroep bepaald.</w:t>
            </w:r>
          </w:p>
        </w:tc>
      </w:tr>
      <w:tr w:rsidRPr="00CA5792" w:rsidR="006C5126" w:rsidTr="006C5126" w14:paraId="280303D3" w14:textId="77777777">
        <w:tc>
          <w:tcPr>
            <w:tcW w:w="247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CA5792" w:rsidR="006C5126" w:rsidP="006C5126" w:rsidRDefault="006C5126" w14:paraId="50307566" w14:textId="77777777">
            <w:r w:rsidRPr="00CA5792">
              <w:t>Regiewerkzaamheden (specialistisch)</w:t>
            </w:r>
          </w:p>
        </w:tc>
        <w:tc>
          <w:tcPr>
            <w:tcW w:w="6520" w:type="dxa"/>
            <w:tcBorders>
              <w:top w:val="single" w:color="auto" w:sz="4" w:space="0"/>
              <w:left w:val="single" w:color="auto" w:sz="4" w:space="0"/>
              <w:bottom w:val="single" w:color="auto" w:sz="4" w:space="0"/>
              <w:right w:val="single" w:color="auto" w:sz="4" w:space="0"/>
            </w:tcBorders>
            <w:shd w:val="clear" w:color="auto" w:fill="auto"/>
          </w:tcPr>
          <w:p w:rsidRPr="00CA5792" w:rsidR="006C5126" w:rsidP="006C5126" w:rsidRDefault="006C5126" w14:paraId="6E149E1F" w14:textId="77777777">
            <w:r w:rsidRPr="00CA5792">
              <w:t xml:space="preserve">Werkzaamheden die moeten worden uitgevoerd en die niet in het schoonmaakcontract zijn opgenomen. Specialistische regiewerkzaamheden zijn alle regiewerkzaamheden welke door schoonmaakmedewerkers die vallen onder de functie Medewerker algemeen schoonmaakonderhoud II (loongroep 2) uit het Handboek </w:t>
            </w:r>
            <w:proofErr w:type="spellStart"/>
            <w:r w:rsidRPr="00CA5792">
              <w:t>functieindeling</w:t>
            </w:r>
            <w:proofErr w:type="spellEnd"/>
            <w:r w:rsidRPr="00CA5792">
              <w:t xml:space="preserve"> uitgevoerd dienen te worden. Deze werkzaamheden worden tegen het vaste uurtarief regiewerkzaamheden (specialistisch) verrekend. De uit te voeren werkzaamheden worden bij afroep bepaald.</w:t>
            </w:r>
          </w:p>
        </w:tc>
      </w:tr>
      <w:tr w:rsidRPr="00CA5792" w:rsidR="006C5126" w:rsidTr="006C5126" w14:paraId="2424E223" w14:textId="77777777">
        <w:tc>
          <w:tcPr>
            <w:tcW w:w="247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CA5792" w:rsidR="006C5126" w:rsidP="006C5126" w:rsidRDefault="006C5126" w14:paraId="16B6732C" w14:textId="77777777">
            <w:r w:rsidRPr="00CA5792">
              <w:t>Regiewerkzaamheden graffiti verwijderen (specialistisch)</w:t>
            </w:r>
          </w:p>
        </w:tc>
        <w:tc>
          <w:tcPr>
            <w:tcW w:w="6520" w:type="dxa"/>
            <w:tcBorders>
              <w:top w:val="single" w:color="auto" w:sz="4" w:space="0"/>
              <w:left w:val="single" w:color="auto" w:sz="4" w:space="0"/>
              <w:bottom w:val="single" w:color="auto" w:sz="4" w:space="0"/>
              <w:right w:val="single" w:color="auto" w:sz="4" w:space="0"/>
            </w:tcBorders>
            <w:shd w:val="clear" w:color="auto" w:fill="auto"/>
          </w:tcPr>
          <w:p w:rsidRPr="00CA5792" w:rsidR="006C5126" w:rsidP="006C5126" w:rsidRDefault="006C5126" w14:paraId="706D1754" w14:textId="77777777">
            <w:r w:rsidRPr="00CA5792">
              <w:t xml:space="preserve">Werkzaamheden die moeten worden uitgevoerd en die niet in het schoonmaakcontract zijn opgenomen. Specialistische graffiti verwijdering betreft regiewerkzaamheden welke door </w:t>
            </w:r>
            <w:r w:rsidRPr="00CA5792">
              <w:lastRenderedPageBreak/>
              <w:t>schoonmaakmedewerkers die vallen onder de functie Medewerker schoonmaakonderhoud na calamiteiten I (loongroep 3) uit het Handboek functie</w:t>
            </w:r>
            <w:r>
              <w:t>-</w:t>
            </w:r>
            <w:r w:rsidRPr="00CA5792">
              <w:t>indeling uitgevoerd dienen te worden. Deze werkzaamheden worden tegen het vaste uurtarief regiewerkzaamheden graffiti verwijdering (specialistisch) verrekend. De uit te voeren werkzaamheden worden bij afroep bepaald.</w:t>
            </w:r>
          </w:p>
        </w:tc>
      </w:tr>
      <w:tr w:rsidRPr="00CA5792" w:rsidR="006C5126" w:rsidTr="006C5126" w14:paraId="02AAF3EA" w14:textId="77777777">
        <w:tc>
          <w:tcPr>
            <w:tcW w:w="247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CA5792" w:rsidR="006C5126" w:rsidP="006C5126" w:rsidRDefault="006C5126" w14:paraId="36040C7E" w14:textId="77777777">
            <w:r w:rsidRPr="00CA5792">
              <w:lastRenderedPageBreak/>
              <w:t>Regulier</w:t>
            </w:r>
            <w:r>
              <w:t>€</w:t>
            </w:r>
            <w:r w:rsidRPr="00CA5792">
              <w:t xml:space="preserve"> werk(</w:t>
            </w:r>
            <w:proofErr w:type="spellStart"/>
            <w:r w:rsidRPr="00CA5792">
              <w:t>zaamheden</w:t>
            </w:r>
            <w:proofErr w:type="spellEnd"/>
            <w:r w:rsidRPr="00CA5792">
              <w:t>)</w:t>
            </w:r>
          </w:p>
        </w:tc>
        <w:tc>
          <w:tcPr>
            <w:tcW w:w="6520" w:type="dxa"/>
            <w:tcBorders>
              <w:top w:val="single" w:color="auto" w:sz="4" w:space="0"/>
              <w:left w:val="single" w:color="auto" w:sz="4" w:space="0"/>
              <w:bottom w:val="single" w:color="auto" w:sz="4" w:space="0"/>
              <w:right w:val="single" w:color="auto" w:sz="4" w:space="0"/>
            </w:tcBorders>
            <w:shd w:val="clear" w:color="auto" w:fill="auto"/>
          </w:tcPr>
          <w:p w:rsidRPr="00CA5792" w:rsidR="006C5126" w:rsidP="006C5126" w:rsidRDefault="006C5126" w14:paraId="546004F4" w14:textId="77777777">
            <w:r w:rsidRPr="00CA5792">
              <w:t>Werkzaamheden waarvan de uit te voeren handeling (of het geëiste opleverniveau) en het aantal dagen (of aantal oplevermomenten) waarop de werkzaamheden dienen plaats te vinden (of te worden opgeleverd) zijn voorgeschreven.</w:t>
            </w:r>
          </w:p>
        </w:tc>
      </w:tr>
      <w:tr w:rsidRPr="00CA5792" w:rsidR="006C5126" w:rsidTr="006C5126" w14:paraId="33F65CFF" w14:textId="77777777">
        <w:tc>
          <w:tcPr>
            <w:tcW w:w="247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CA5792" w:rsidR="006C5126" w:rsidP="006C5126" w:rsidRDefault="006C5126" w14:paraId="735C015E" w14:textId="77777777">
            <w:r w:rsidRPr="00CA5792">
              <w:t xml:space="preserve">Uren niet-meewerkende leiding </w:t>
            </w:r>
          </w:p>
        </w:tc>
        <w:tc>
          <w:tcPr>
            <w:tcW w:w="6520" w:type="dxa"/>
            <w:tcBorders>
              <w:top w:val="single" w:color="auto" w:sz="4" w:space="0"/>
              <w:left w:val="single" w:color="auto" w:sz="4" w:space="0"/>
              <w:bottom w:val="single" w:color="auto" w:sz="4" w:space="0"/>
              <w:right w:val="single" w:color="auto" w:sz="4" w:space="0"/>
            </w:tcBorders>
            <w:shd w:val="clear" w:color="auto" w:fill="auto"/>
          </w:tcPr>
          <w:p w:rsidRPr="00CA5792" w:rsidR="006C5126" w:rsidP="006C5126" w:rsidRDefault="006C5126" w14:paraId="2BAD572E" w14:textId="77777777">
            <w:r w:rsidRPr="00CA5792">
              <w:t>De tijd in uren waarmee de Direct leidinggevenden belast worden met de aansturing van het uitvoerende personeel en niet zelf belast zijn met de uitvoering van het schoonmaakonderhoud.</w:t>
            </w:r>
          </w:p>
        </w:tc>
      </w:tr>
      <w:tr w:rsidRPr="00CA5792" w:rsidR="006C5126" w:rsidTr="006C5126" w14:paraId="52E08CAE" w14:textId="77777777">
        <w:tc>
          <w:tcPr>
            <w:tcW w:w="2477"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CA5792" w:rsidR="006C5126" w:rsidP="006C5126" w:rsidRDefault="006C5126" w14:paraId="0D5A81F3" w14:textId="77777777">
            <w:r w:rsidRPr="00CA5792">
              <w:t>Uren uitvoering</w:t>
            </w:r>
          </w:p>
        </w:tc>
        <w:tc>
          <w:tcPr>
            <w:tcW w:w="6520" w:type="dxa"/>
            <w:tcBorders>
              <w:top w:val="single" w:color="auto" w:sz="4" w:space="0"/>
              <w:left w:val="single" w:color="auto" w:sz="4" w:space="0"/>
              <w:bottom w:val="single" w:color="auto" w:sz="4" w:space="0"/>
              <w:right w:val="single" w:color="auto" w:sz="4" w:space="0"/>
            </w:tcBorders>
            <w:shd w:val="clear" w:color="auto" w:fill="auto"/>
          </w:tcPr>
          <w:p w:rsidRPr="00CA5792" w:rsidR="006C5126" w:rsidP="006C5126" w:rsidRDefault="006C5126" w14:paraId="6437FC8D" w14:textId="77777777">
            <w:r w:rsidRPr="00CA5792">
              <w:t>De tijd in uren welke wordt ingezet door personeel om het schoonmaakonderhoud uit te voeren (Hierbij zijn de uren niet-meewerkende leiding niet meegenomen.).</w:t>
            </w:r>
          </w:p>
        </w:tc>
      </w:tr>
    </w:tbl>
    <w:p w:rsidR="006C5126" w:rsidP="006C5126" w:rsidRDefault="006C5126" w14:paraId="0B81D8CA" w14:textId="77777777"/>
    <w:p w:rsidR="006C5126" w:rsidP="006C5126" w:rsidRDefault="006C5126" w14:paraId="0F666E3D" w14:textId="77777777">
      <w:r>
        <w:t> </w:t>
      </w:r>
    </w:p>
    <w:p w:rsidR="006C5126" w:rsidP="006C5126" w:rsidRDefault="006C5126" w14:paraId="679FDE1E" w14:textId="77777777">
      <w:pPr>
        <w:tabs>
          <w:tab w:val="clear" w:pos="792"/>
        </w:tabs>
        <w:spacing w:after="160" w:line="259" w:lineRule="auto"/>
        <w:rPr>
          <w:b/>
          <w:bCs/>
          <w:sz w:val="24"/>
        </w:rPr>
      </w:pPr>
      <w:r>
        <w:br w:type="page"/>
      </w:r>
    </w:p>
    <w:p w:rsidR="006C5126" w:rsidP="0090071F" w:rsidRDefault="006C5126" w14:paraId="7B191B6F" w14:textId="77777777">
      <w:pPr>
        <w:pStyle w:val="Bijlagekop2"/>
      </w:pPr>
      <w:bookmarkStart w:name="_Toc135732988" w:id="47"/>
      <w:r>
        <w:lastRenderedPageBreak/>
        <w:t>Elementen</w:t>
      </w:r>
      <w:bookmarkEnd w:id="47"/>
    </w:p>
    <w:p w:rsidR="006C5126" w:rsidP="006C5126" w:rsidRDefault="006C5126" w14:paraId="0D3E58CE" w14:textId="77777777">
      <w:r>
        <w:t>Het schoonmaakonderhoud wordt aangeduid met schoonmaakhandelingen of resultaatomschrijvingen voor zogenoemde elementen. De elementen worden aangeduid met een woord. Dit hoofdstuk geeft een overzicht van elementen, waarvoor een nadere specificatie wordt gegeven.</w:t>
      </w:r>
    </w:p>
    <w:p w:rsidR="006C5126" w:rsidP="006C5126" w:rsidRDefault="006C5126" w14:paraId="2BE18478" w14:textId="77777777"/>
    <w:p w:rsidR="006C5126" w:rsidP="006C5126" w:rsidRDefault="006C5126" w14:paraId="05A3BAD3" w14:textId="77777777">
      <w:r>
        <w:t>In de werkprogramma’s zullen elementen in enkelvoud worden vermeld. Echter, een vernoemde handeling voor of resultaatomschrijving van een element geldt voor al diezelfde of tot diezelfde elementgroep behorende elementen die in een ruimte aanwezig zijn.</w:t>
      </w:r>
    </w:p>
    <w:p w:rsidR="006C5126" w:rsidP="006C5126" w:rsidRDefault="006C5126" w14:paraId="7542F236" w14:textId="77777777"/>
    <w:p w:rsidR="006C5126" w:rsidP="006C5126" w:rsidRDefault="006C5126" w14:paraId="2452FF59" w14:textId="77777777">
      <w:r>
        <w:t>Voor niet genoemde elementen wordt uitgegaan van een gangbare definitie, zoals deze in de schoonmaakbranche gebruikelijk is.</w:t>
      </w:r>
    </w:p>
    <w:p w:rsidR="006C5126" w:rsidP="006C5126" w:rsidRDefault="006C5126" w14:paraId="1F1ACB61" w14:textId="77777777"/>
    <w:tbl>
      <w:tblPr>
        <w:tblW w:w="935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bottom w:w="57" w:type="dxa"/>
        </w:tblCellMar>
        <w:tblLook w:val="01E0" w:firstRow="1" w:lastRow="1" w:firstColumn="1" w:lastColumn="1" w:noHBand="0" w:noVBand="0"/>
      </w:tblPr>
      <w:tblGrid>
        <w:gridCol w:w="2638"/>
        <w:gridCol w:w="6713"/>
      </w:tblGrid>
      <w:tr w:rsidRPr="00CA5792" w:rsidR="006C5126" w:rsidTr="006C5126" w14:paraId="2CF12660" w14:textId="77777777">
        <w:trPr>
          <w:trHeight w:val="340"/>
        </w:trPr>
        <w:tc>
          <w:tcPr>
            <w:tcW w:w="2554" w:type="dxa"/>
            <w:shd w:val="clear" w:color="auto" w:fill="D9D9D9" w:themeFill="background1" w:themeFillShade="D9"/>
            <w:vAlign w:val="center"/>
          </w:tcPr>
          <w:p w:rsidRPr="00CA5792" w:rsidR="006C5126" w:rsidP="006C5126" w:rsidRDefault="006C5126" w14:paraId="61F91E1B" w14:textId="77777777">
            <w:pPr>
              <w:rPr>
                <w:b/>
              </w:rPr>
            </w:pPr>
            <w:r w:rsidRPr="00CA5792">
              <w:rPr>
                <w:b/>
              </w:rPr>
              <w:t>ELEMENT</w:t>
            </w:r>
          </w:p>
        </w:tc>
        <w:tc>
          <w:tcPr>
            <w:tcW w:w="6797" w:type="dxa"/>
            <w:shd w:val="clear" w:color="auto" w:fill="D9D9D9" w:themeFill="background1" w:themeFillShade="D9"/>
            <w:vAlign w:val="center"/>
          </w:tcPr>
          <w:p w:rsidRPr="00CA5792" w:rsidR="006C5126" w:rsidP="006C5126" w:rsidRDefault="006C5126" w14:paraId="2D04D1CB" w14:textId="77777777">
            <w:pPr>
              <w:rPr>
                <w:b/>
              </w:rPr>
            </w:pPr>
            <w:r w:rsidRPr="00CA5792">
              <w:rPr>
                <w:b/>
              </w:rPr>
              <w:t>DEFINITIE</w:t>
            </w:r>
          </w:p>
        </w:tc>
      </w:tr>
      <w:tr w:rsidRPr="00CA5792" w:rsidR="006C5126" w:rsidTr="006C5126" w14:paraId="4673577B" w14:textId="77777777">
        <w:trPr>
          <w:trHeight w:val="20"/>
        </w:trPr>
        <w:tc>
          <w:tcPr>
            <w:tcW w:w="2554" w:type="dxa"/>
            <w:shd w:val="clear" w:color="auto" w:fill="F2F2F2" w:themeFill="background1" w:themeFillShade="F2"/>
            <w:vAlign w:val="center"/>
          </w:tcPr>
          <w:p w:rsidRPr="00CA5792" w:rsidR="006C5126" w:rsidP="006C5126" w:rsidRDefault="006C5126" w14:paraId="3A59EB3F" w14:textId="77777777">
            <w:r w:rsidRPr="00CA5792">
              <w:t>Aanrecht-/keukenblok</w:t>
            </w:r>
          </w:p>
        </w:tc>
        <w:tc>
          <w:tcPr>
            <w:tcW w:w="6797" w:type="dxa"/>
            <w:vAlign w:val="center"/>
          </w:tcPr>
          <w:p w:rsidRPr="00CA5792" w:rsidR="006C5126" w:rsidP="006C5126" w:rsidRDefault="006C5126" w14:paraId="26A29679" w14:textId="77777777">
            <w:r w:rsidRPr="00CA5792">
              <w:t>Aanrecht, wasbak, buitenkant onder-/bovenkastjes.</w:t>
            </w:r>
          </w:p>
        </w:tc>
      </w:tr>
      <w:tr w:rsidRPr="00CA5792" w:rsidR="006C5126" w:rsidTr="006C5126" w14:paraId="7A327FB7" w14:textId="77777777">
        <w:trPr>
          <w:trHeight w:val="20"/>
        </w:trPr>
        <w:tc>
          <w:tcPr>
            <w:tcW w:w="2554" w:type="dxa"/>
            <w:shd w:val="clear" w:color="auto" w:fill="F2F2F2" w:themeFill="background1" w:themeFillShade="F2"/>
            <w:vAlign w:val="center"/>
          </w:tcPr>
          <w:p w:rsidRPr="00CA5792" w:rsidR="006C5126" w:rsidP="006C5126" w:rsidRDefault="006C5126" w14:paraId="51EFD403" w14:textId="77777777">
            <w:r w:rsidRPr="00CA5792">
              <w:t xml:space="preserve">Afvalbak </w:t>
            </w:r>
          </w:p>
        </w:tc>
        <w:tc>
          <w:tcPr>
            <w:tcW w:w="6797" w:type="dxa"/>
            <w:vAlign w:val="center"/>
          </w:tcPr>
          <w:p w:rsidRPr="00CA5792" w:rsidR="006C5126" w:rsidP="006C5126" w:rsidRDefault="006C5126" w14:paraId="78A5581E" w14:textId="77777777">
            <w:r w:rsidRPr="00CA5792">
              <w:t>Papierbakken, afvalbakken voor gescheiden afval, de papierbak van de papierversnipperaar, pedaalemmers, GFT-afvalbakken, afvalbakken voor plastic, afvalbakken voor restafval, containers. (Containers dienen steeds gesloten en ordelijk te worden teruggeplaatst.)</w:t>
            </w:r>
          </w:p>
        </w:tc>
      </w:tr>
      <w:tr w:rsidRPr="00CA5792" w:rsidR="006C5126" w:rsidTr="006C5126" w14:paraId="00D5AA9B" w14:textId="77777777">
        <w:trPr>
          <w:trHeight w:val="20"/>
        </w:trPr>
        <w:tc>
          <w:tcPr>
            <w:tcW w:w="2554" w:type="dxa"/>
            <w:shd w:val="clear" w:color="auto" w:fill="F2F2F2" w:themeFill="background1" w:themeFillShade="F2"/>
            <w:vAlign w:val="center"/>
          </w:tcPr>
          <w:p w:rsidRPr="00CA5792" w:rsidR="006C5126" w:rsidP="006C5126" w:rsidRDefault="006C5126" w14:paraId="7E5A8364" w14:textId="77777777">
            <w:r w:rsidRPr="00CA5792">
              <w:t>Afwasbare wand</w:t>
            </w:r>
          </w:p>
          <w:p w:rsidRPr="00CA5792" w:rsidR="006C5126" w:rsidP="006C5126" w:rsidRDefault="006C5126" w14:paraId="716F9387" w14:textId="77777777"/>
        </w:tc>
        <w:tc>
          <w:tcPr>
            <w:tcW w:w="6797" w:type="dxa"/>
            <w:vAlign w:val="center"/>
          </w:tcPr>
          <w:p w:rsidRPr="00CA5792" w:rsidR="006C5126" w:rsidP="006C5126" w:rsidRDefault="006C5126" w14:paraId="607B9A27" w14:textId="77777777">
            <w:r w:rsidRPr="00CA5792">
              <w:t>Alle aanwezige wanden welke met gebruik van actuele, gangbare materiaal, middelen en schoonmaaktechnieken kunnen worden afgenomen.</w:t>
            </w:r>
          </w:p>
        </w:tc>
      </w:tr>
      <w:tr w:rsidRPr="00CA5792" w:rsidR="006C5126" w:rsidTr="006C5126" w14:paraId="0551C0D8" w14:textId="77777777">
        <w:trPr>
          <w:trHeight w:val="20"/>
        </w:trPr>
        <w:tc>
          <w:tcPr>
            <w:tcW w:w="2554" w:type="dxa"/>
            <w:shd w:val="clear" w:color="auto" w:fill="F2F2F2" w:themeFill="background1" w:themeFillShade="F2"/>
            <w:vAlign w:val="center"/>
          </w:tcPr>
          <w:p w:rsidRPr="00CA5792" w:rsidR="006C5126" w:rsidP="006C5126" w:rsidRDefault="006C5126" w14:paraId="1FFEA705" w14:textId="77777777">
            <w:r w:rsidRPr="00CA5792">
              <w:t>Armatuur/bureaulamp</w:t>
            </w:r>
          </w:p>
        </w:tc>
        <w:tc>
          <w:tcPr>
            <w:tcW w:w="6797" w:type="dxa"/>
            <w:vAlign w:val="center"/>
          </w:tcPr>
          <w:p w:rsidRPr="00CA5792" w:rsidR="006C5126" w:rsidP="006C5126" w:rsidRDefault="006C5126" w14:paraId="075A32D4" w14:textId="77777777">
            <w:r w:rsidRPr="00CA5792">
              <w:rPr>
                <w:u w:val="single"/>
              </w:rPr>
              <w:t>Hoog</w:t>
            </w:r>
            <w:r w:rsidRPr="00CA5792">
              <w:t xml:space="preserve">: Alle staande en aan de muur opgehangen verlichtingsarmaturen vanaf </w:t>
            </w:r>
            <w:smartTag w:uri="urn:schemas-microsoft-com:office:smarttags" w:element="metricconverter">
              <w:smartTagPr>
                <w:attr w:name="ProductID" w:val="2.00 m"/>
              </w:smartTagPr>
              <w:smartTag w:uri="urn:schemas-microsoft-com:office:smarttags" w:element="time">
                <w:smartTagPr>
                  <w:attr w:name="Minute" w:val="00"/>
                  <w:attr w:name="Hour" w:val="2"/>
                </w:smartTagPr>
                <w:smartTag w:uri="urn:schemas-microsoft-com:office:smarttags" w:element="metricconverter">
                  <w:smartTagPr>
                    <w:attr w:name="ProductID" w:val="2.00 m"/>
                  </w:smartTagPr>
                  <w:r w:rsidRPr="00CA5792">
                    <w:t>2.00</w:t>
                  </w:r>
                </w:smartTag>
              </w:smartTag>
              <w:r w:rsidRPr="00CA5792">
                <w:t xml:space="preserve"> m</w:t>
              </w:r>
            </w:smartTag>
            <w:r w:rsidRPr="00CA5792">
              <w:t xml:space="preserve"> en hoger. Het volledige armatuur wordt ook tot de lamp gerekend. </w:t>
            </w:r>
            <w:proofErr w:type="spellStart"/>
            <w:r w:rsidRPr="00CA5792">
              <w:t>TL-armaturen</w:t>
            </w:r>
            <w:proofErr w:type="spellEnd"/>
            <w:r w:rsidRPr="00CA5792">
              <w:t>, bevestigt in of aan het plafond, worden niet als “lamp hoog” gezien.</w:t>
            </w:r>
          </w:p>
          <w:p w:rsidRPr="00CA5792" w:rsidR="006C5126" w:rsidP="006C5126" w:rsidRDefault="006C5126" w14:paraId="2A5C9CFC" w14:textId="77777777"/>
          <w:p w:rsidRPr="00CA5792" w:rsidR="006C5126" w:rsidP="006C5126" w:rsidRDefault="006C5126" w14:paraId="3DFF46F4" w14:textId="77777777">
            <w:r w:rsidRPr="00CA5792">
              <w:rPr>
                <w:u w:val="single"/>
              </w:rPr>
              <w:t>Laag</w:t>
            </w:r>
            <w:r w:rsidRPr="00CA5792">
              <w:t xml:space="preserve">: Alle staande en aan de muur opgehangen verlichtingsarmaturen tot </w:t>
            </w:r>
            <w:smartTag w:uri="urn:schemas-microsoft-com:office:smarttags" w:element="metricconverter">
              <w:smartTagPr>
                <w:attr w:name="ProductID" w:val="2.00 m"/>
              </w:smartTagPr>
              <w:smartTag w:uri="urn:schemas-microsoft-com:office:smarttags" w:element="time">
                <w:smartTagPr>
                  <w:attr w:name="Minute" w:val="00"/>
                  <w:attr w:name="Hour" w:val="2"/>
                </w:smartTagPr>
                <w:smartTag w:uri="urn:schemas-microsoft-com:office:smarttags" w:element="metricconverter">
                  <w:smartTagPr>
                    <w:attr w:name="ProductID" w:val="2.00 m"/>
                  </w:smartTagPr>
                  <w:r w:rsidRPr="00CA5792">
                    <w:t>2.00</w:t>
                  </w:r>
                </w:smartTag>
              </w:smartTag>
              <w:r w:rsidRPr="00CA5792">
                <w:t xml:space="preserve"> m</w:t>
              </w:r>
            </w:smartTag>
            <w:r w:rsidRPr="00CA5792">
              <w:t>. Het volledige armatuur wordt ook tot de lamp gerekend.</w:t>
            </w:r>
          </w:p>
        </w:tc>
      </w:tr>
      <w:tr w:rsidRPr="00CA5792" w:rsidR="006C5126" w:rsidTr="006C5126" w14:paraId="0B978116" w14:textId="77777777">
        <w:trPr>
          <w:trHeight w:val="20"/>
        </w:trPr>
        <w:tc>
          <w:tcPr>
            <w:tcW w:w="2554" w:type="dxa"/>
            <w:shd w:val="clear" w:color="auto" w:fill="F2F2F2" w:themeFill="background1" w:themeFillShade="F2"/>
            <w:vAlign w:val="center"/>
          </w:tcPr>
          <w:p w:rsidRPr="00CA5792" w:rsidR="006C5126" w:rsidP="006C5126" w:rsidRDefault="006C5126" w14:paraId="2C5FD11F" w14:textId="77777777">
            <w:r w:rsidRPr="00CA5792">
              <w:t>Asbak</w:t>
            </w:r>
          </w:p>
        </w:tc>
        <w:tc>
          <w:tcPr>
            <w:tcW w:w="6797" w:type="dxa"/>
            <w:vAlign w:val="center"/>
          </w:tcPr>
          <w:p w:rsidRPr="00CA5792" w:rsidR="006C5126" w:rsidP="006C5126" w:rsidRDefault="006C5126" w14:paraId="72E66401" w14:textId="77777777">
            <w:r w:rsidRPr="00CA5792">
              <w:t>Asbakken die op tafel staan en opzichzelfstaande asbakken.</w:t>
            </w:r>
          </w:p>
        </w:tc>
      </w:tr>
      <w:tr w:rsidRPr="00CA5792" w:rsidR="006C5126" w:rsidTr="006C5126" w14:paraId="34E2FDDB" w14:textId="77777777">
        <w:trPr>
          <w:trHeight w:val="20"/>
        </w:trPr>
        <w:tc>
          <w:tcPr>
            <w:tcW w:w="2554" w:type="dxa"/>
            <w:shd w:val="clear" w:color="auto" w:fill="F2F2F2" w:themeFill="background1" w:themeFillShade="F2"/>
            <w:vAlign w:val="center"/>
          </w:tcPr>
          <w:p w:rsidRPr="00CA5792" w:rsidR="006C5126" w:rsidP="006C5126" w:rsidRDefault="006C5126" w14:paraId="4E3FF33F" w14:textId="77777777">
            <w:r w:rsidRPr="00CA5792">
              <w:t>Balie</w:t>
            </w:r>
          </w:p>
        </w:tc>
        <w:tc>
          <w:tcPr>
            <w:tcW w:w="6797" w:type="dxa"/>
            <w:vAlign w:val="center"/>
          </w:tcPr>
          <w:p w:rsidRPr="00CA5792" w:rsidR="006C5126" w:rsidP="006C5126" w:rsidRDefault="006C5126" w14:paraId="066391F4" w14:textId="77777777">
            <w:r w:rsidRPr="00CA5792">
              <w:t>Receptiebalie, uitgiftebalie, loket.</w:t>
            </w:r>
          </w:p>
        </w:tc>
      </w:tr>
      <w:tr w:rsidRPr="00CA5792" w:rsidR="006C5126" w:rsidTr="006C5126" w14:paraId="7F62A3A8" w14:textId="77777777">
        <w:trPr>
          <w:trHeight w:val="20"/>
        </w:trPr>
        <w:tc>
          <w:tcPr>
            <w:tcW w:w="2554" w:type="dxa"/>
            <w:shd w:val="clear" w:color="auto" w:fill="F2F2F2" w:themeFill="background1" w:themeFillShade="F2"/>
            <w:vAlign w:val="center"/>
          </w:tcPr>
          <w:p w:rsidRPr="00CA5792" w:rsidR="006C5126" w:rsidP="006C5126" w:rsidRDefault="006C5126" w14:paraId="03318797" w14:textId="77777777">
            <w:r w:rsidRPr="00CA5792">
              <w:t>Bank</w:t>
            </w:r>
          </w:p>
        </w:tc>
        <w:tc>
          <w:tcPr>
            <w:tcW w:w="6797" w:type="dxa"/>
            <w:vAlign w:val="center"/>
          </w:tcPr>
          <w:p w:rsidRPr="00CA5792" w:rsidR="006C5126" w:rsidP="006C5126" w:rsidRDefault="006C5126" w14:paraId="1E2B54D8" w14:textId="77777777">
            <w:r w:rsidRPr="00CA5792">
              <w:t>Meubelstuk waar men met twee of meer personen op kan zitten.</w:t>
            </w:r>
          </w:p>
        </w:tc>
      </w:tr>
      <w:tr w:rsidRPr="00CA5792" w:rsidR="006C5126" w:rsidTr="006C5126" w14:paraId="60B38ADD" w14:textId="77777777">
        <w:trPr>
          <w:trHeight w:val="20"/>
        </w:trPr>
        <w:tc>
          <w:tcPr>
            <w:tcW w:w="2554" w:type="dxa"/>
            <w:shd w:val="clear" w:color="auto" w:fill="F2F2F2" w:themeFill="background1" w:themeFillShade="F2"/>
            <w:vAlign w:val="center"/>
          </w:tcPr>
          <w:p w:rsidRPr="00CA5792" w:rsidR="006C5126" w:rsidP="006C5126" w:rsidRDefault="006C5126" w14:paraId="062D55ED" w14:textId="77777777">
            <w:r w:rsidRPr="00CA5792">
              <w:t>Bedieningspaneel</w:t>
            </w:r>
          </w:p>
        </w:tc>
        <w:tc>
          <w:tcPr>
            <w:tcW w:w="6797" w:type="dxa"/>
            <w:vAlign w:val="center"/>
          </w:tcPr>
          <w:p w:rsidRPr="00CA5792" w:rsidR="006C5126" w:rsidP="006C5126" w:rsidRDefault="006C5126" w14:paraId="14461C2C" w14:textId="77777777">
            <w:r w:rsidRPr="00CA5792">
              <w:t>Een plaat/paneel waarop mogelijk schakelaars, druk- of draaiknoppen, lampen, meters, displays en soms monitoren op gemonteerd zijn ter bediening.</w:t>
            </w:r>
          </w:p>
        </w:tc>
      </w:tr>
      <w:tr w:rsidRPr="00CA5792" w:rsidR="006C5126" w:rsidTr="006C5126" w14:paraId="4379E56C" w14:textId="77777777">
        <w:trPr>
          <w:trHeight w:val="20"/>
        </w:trPr>
        <w:tc>
          <w:tcPr>
            <w:tcW w:w="2554" w:type="dxa"/>
            <w:shd w:val="clear" w:color="auto" w:fill="F2F2F2" w:themeFill="background1" w:themeFillShade="F2"/>
            <w:vAlign w:val="center"/>
          </w:tcPr>
          <w:p w:rsidRPr="00CA5792" w:rsidR="006C5126" w:rsidP="006C5126" w:rsidRDefault="006C5126" w14:paraId="62E33A0B" w14:textId="77777777">
            <w:r w:rsidRPr="00CA5792">
              <w:t>Brandblusapparaat</w:t>
            </w:r>
          </w:p>
        </w:tc>
        <w:tc>
          <w:tcPr>
            <w:tcW w:w="6797" w:type="dxa"/>
            <w:vAlign w:val="center"/>
          </w:tcPr>
          <w:p w:rsidRPr="00CA5792" w:rsidR="006C5126" w:rsidP="006C5126" w:rsidRDefault="006C5126" w14:paraId="42369834" w14:textId="77777777">
            <w:r w:rsidRPr="00CA5792">
              <w:t>Brandhaspel, brandslang, brandblusser, brandmelder.</w:t>
            </w:r>
          </w:p>
        </w:tc>
      </w:tr>
      <w:tr w:rsidRPr="00CA5792" w:rsidR="006C5126" w:rsidTr="006C5126" w14:paraId="0CB5FAC7" w14:textId="77777777">
        <w:trPr>
          <w:trHeight w:val="20"/>
        </w:trPr>
        <w:tc>
          <w:tcPr>
            <w:tcW w:w="2554" w:type="dxa"/>
            <w:shd w:val="clear" w:color="auto" w:fill="F2F2F2" w:themeFill="background1" w:themeFillShade="F2"/>
            <w:vAlign w:val="center"/>
          </w:tcPr>
          <w:p w:rsidRPr="00CA5792" w:rsidR="006C5126" w:rsidP="006C5126" w:rsidRDefault="006C5126" w14:paraId="3663349B" w14:textId="77777777">
            <w:r w:rsidRPr="00CA5792">
              <w:lastRenderedPageBreak/>
              <w:t>Bureau</w:t>
            </w:r>
          </w:p>
        </w:tc>
        <w:tc>
          <w:tcPr>
            <w:tcW w:w="6797" w:type="dxa"/>
            <w:vAlign w:val="center"/>
          </w:tcPr>
          <w:p w:rsidRPr="00CA5792" w:rsidR="006C5126" w:rsidP="006C5126" w:rsidRDefault="006C5126" w14:paraId="16E5E605" w14:textId="77777777">
            <w:r w:rsidRPr="00CA5792">
              <w:t>Tafels, schrijftafels met eventueel buitenkant van de laden, werktafels, bureaus, vergadertafels, lessenaars, collegetafels, klap- en bijzettafels.</w:t>
            </w:r>
          </w:p>
        </w:tc>
      </w:tr>
      <w:tr w:rsidRPr="00CA5792" w:rsidR="006C5126" w:rsidTr="006C5126" w14:paraId="668FCB21" w14:textId="77777777">
        <w:trPr>
          <w:trHeight w:val="20"/>
        </w:trPr>
        <w:tc>
          <w:tcPr>
            <w:tcW w:w="2554" w:type="dxa"/>
            <w:shd w:val="clear" w:color="auto" w:fill="F2F2F2" w:themeFill="background1" w:themeFillShade="F2"/>
            <w:vAlign w:val="center"/>
          </w:tcPr>
          <w:p w:rsidRPr="00CA5792" w:rsidR="006C5126" w:rsidP="006C5126" w:rsidRDefault="006C5126" w14:paraId="3C62572B" w14:textId="77777777">
            <w:r w:rsidRPr="00CA5792">
              <w:t>Deur/glasdeur</w:t>
            </w:r>
          </w:p>
        </w:tc>
        <w:tc>
          <w:tcPr>
            <w:tcW w:w="6797" w:type="dxa"/>
            <w:vAlign w:val="center"/>
          </w:tcPr>
          <w:p w:rsidRPr="00CA5792" w:rsidR="006C5126" w:rsidP="006C5126" w:rsidRDefault="006C5126" w14:paraId="23B6F346" w14:textId="77777777">
            <w:r w:rsidRPr="00CA5792">
              <w:t xml:space="preserve">Het element deur bestaat uit: deur, deurklink, kopse kanten, scharnieren, deurpost, glas in deur, deurdrangers, luchtrooster. </w:t>
            </w:r>
          </w:p>
          <w:p w:rsidRPr="00CA5792" w:rsidR="006C5126" w:rsidP="006C5126" w:rsidRDefault="006C5126" w14:paraId="3C9F986D" w14:textId="77777777">
            <w:r w:rsidRPr="00CA5792">
              <w:t xml:space="preserve">Beide zijden van de deur horen bij de ruimte die er achter ligt. </w:t>
            </w:r>
          </w:p>
          <w:p w:rsidRPr="00CA5792" w:rsidR="006C5126" w:rsidP="006C5126" w:rsidRDefault="006C5126" w14:paraId="51A758D3" w14:textId="77777777">
            <w:r w:rsidRPr="00CA5792">
              <w:t>Wordt de ruimte achter een (afgesloten) deur niet schoongemaakt, dan wordt de bereikbare zijde van de deur schoongemaakt volgens het schoonmaakprogramma van de ruimte waar de deur op uitkomt.</w:t>
            </w:r>
          </w:p>
          <w:p w:rsidRPr="00CA5792" w:rsidR="006C5126" w:rsidP="006C5126" w:rsidRDefault="006C5126" w14:paraId="1C077E95" w14:textId="77777777">
            <w:r w:rsidRPr="00CA5792">
              <w:t xml:space="preserve">Liftdeuren op etages behoren tot de op deze etage van toepassing zijnde schoonmaaktaak bij het element “deur/glasdeur”. Bij liftdeuren op etages spreekt men over de bereikbare buitenkant van de liftdeur. </w:t>
            </w:r>
          </w:p>
        </w:tc>
      </w:tr>
      <w:tr w:rsidRPr="00CA5792" w:rsidR="006C5126" w:rsidTr="006C5126" w14:paraId="7D8800EF" w14:textId="77777777">
        <w:trPr>
          <w:trHeight w:val="20"/>
        </w:trPr>
        <w:tc>
          <w:tcPr>
            <w:tcW w:w="2554" w:type="dxa"/>
            <w:shd w:val="clear" w:color="auto" w:fill="F2F2F2" w:themeFill="background1" w:themeFillShade="F2"/>
            <w:vAlign w:val="center"/>
          </w:tcPr>
          <w:p w:rsidRPr="00CA5792" w:rsidR="006C5126" w:rsidP="006C5126" w:rsidRDefault="006C5126" w14:paraId="3570A940" w14:textId="77777777">
            <w:r w:rsidRPr="00CA5792">
              <w:t>Elektrisch apparaat</w:t>
            </w:r>
          </w:p>
        </w:tc>
        <w:tc>
          <w:tcPr>
            <w:tcW w:w="6797" w:type="dxa"/>
            <w:vAlign w:val="center"/>
          </w:tcPr>
          <w:p w:rsidRPr="00CA5792" w:rsidR="006C5126" w:rsidP="006C5126" w:rsidRDefault="006C5126" w14:paraId="3E19C42E" w14:textId="77777777">
            <w:r w:rsidRPr="00CA5792">
              <w:t>Magnetrons, koelkasten, koffie-/drankautomaten, waterkoeler, audio apparatuur, projectie-apparatuur, printers, faxen, tv etc.</w:t>
            </w:r>
          </w:p>
        </w:tc>
      </w:tr>
      <w:tr w:rsidRPr="00CA5792" w:rsidR="006C5126" w:rsidTr="006C5126" w14:paraId="7ECC0706" w14:textId="77777777">
        <w:trPr>
          <w:trHeight w:val="20"/>
        </w:trPr>
        <w:tc>
          <w:tcPr>
            <w:tcW w:w="2554" w:type="dxa"/>
            <w:shd w:val="clear" w:color="auto" w:fill="F2F2F2" w:themeFill="background1" w:themeFillShade="F2"/>
            <w:vAlign w:val="center"/>
          </w:tcPr>
          <w:p w:rsidRPr="00CA5792" w:rsidR="006C5126" w:rsidP="006C5126" w:rsidRDefault="006C5126" w14:paraId="6598C410" w14:textId="77777777">
            <w:r w:rsidRPr="00CA5792">
              <w:t>Gordijnrail</w:t>
            </w:r>
          </w:p>
        </w:tc>
        <w:tc>
          <w:tcPr>
            <w:tcW w:w="6797" w:type="dxa"/>
            <w:vAlign w:val="center"/>
          </w:tcPr>
          <w:p w:rsidRPr="00CA5792" w:rsidR="006C5126" w:rsidP="006C5126" w:rsidRDefault="006C5126" w14:paraId="30A681BD" w14:textId="77777777">
            <w:r w:rsidRPr="00CA5792">
              <w:t>Rails of roede waar een gordijn aan bevestigd kan worden.</w:t>
            </w:r>
          </w:p>
        </w:tc>
      </w:tr>
      <w:tr w:rsidRPr="00CA5792" w:rsidR="006C5126" w:rsidTr="006C5126" w14:paraId="1F41F45B" w14:textId="77777777">
        <w:trPr>
          <w:trHeight w:val="20"/>
        </w:trPr>
        <w:tc>
          <w:tcPr>
            <w:tcW w:w="2554" w:type="dxa"/>
            <w:shd w:val="clear" w:color="auto" w:fill="F2F2F2" w:themeFill="background1" w:themeFillShade="F2"/>
            <w:vAlign w:val="center"/>
          </w:tcPr>
          <w:p w:rsidRPr="00CA5792" w:rsidR="006C5126" w:rsidP="006C5126" w:rsidRDefault="006C5126" w14:paraId="74366970" w14:textId="77777777">
            <w:r w:rsidRPr="00CA5792">
              <w:t>Kabelgoot</w:t>
            </w:r>
          </w:p>
        </w:tc>
        <w:tc>
          <w:tcPr>
            <w:tcW w:w="6797" w:type="dxa"/>
            <w:vAlign w:val="center"/>
          </w:tcPr>
          <w:p w:rsidRPr="00CA5792" w:rsidR="006C5126" w:rsidP="006C5126" w:rsidRDefault="006C5126" w14:paraId="6677DC0E" w14:textId="77777777">
            <w:r w:rsidRPr="00CA5792">
              <w:t>Een goot waarin kabels verwerkt zijn.</w:t>
            </w:r>
          </w:p>
        </w:tc>
      </w:tr>
      <w:tr w:rsidRPr="00CA5792" w:rsidR="006C5126" w:rsidTr="006C5126" w14:paraId="71385838" w14:textId="77777777">
        <w:trPr>
          <w:trHeight w:val="20"/>
        </w:trPr>
        <w:tc>
          <w:tcPr>
            <w:tcW w:w="2554" w:type="dxa"/>
            <w:shd w:val="clear" w:color="auto" w:fill="F2F2F2" w:themeFill="background1" w:themeFillShade="F2"/>
            <w:vAlign w:val="center"/>
          </w:tcPr>
          <w:p w:rsidRPr="00CA5792" w:rsidR="006C5126" w:rsidP="006C5126" w:rsidRDefault="006C5126" w14:paraId="404816C8" w14:textId="77777777">
            <w:r w:rsidRPr="00CA5792">
              <w:t xml:space="preserve">Kapstok </w:t>
            </w:r>
          </w:p>
        </w:tc>
        <w:tc>
          <w:tcPr>
            <w:tcW w:w="6797" w:type="dxa"/>
            <w:vAlign w:val="center"/>
          </w:tcPr>
          <w:p w:rsidRPr="00CA5792" w:rsidR="006C5126" w:rsidP="006C5126" w:rsidRDefault="006C5126" w14:paraId="289EDAB0" w14:textId="77777777">
            <w:r w:rsidRPr="00CA5792">
              <w:t>De losstaande en aan de muur bevestigde elementen waar kleding aan kan worden opgehangen.</w:t>
            </w:r>
          </w:p>
        </w:tc>
      </w:tr>
      <w:tr w:rsidRPr="00CA5792" w:rsidR="006C5126" w:rsidTr="006C5126" w14:paraId="736C33BE" w14:textId="77777777">
        <w:trPr>
          <w:trHeight w:val="20"/>
        </w:trPr>
        <w:tc>
          <w:tcPr>
            <w:tcW w:w="2554" w:type="dxa"/>
            <w:shd w:val="clear" w:color="auto" w:fill="F2F2F2" w:themeFill="background1" w:themeFillShade="F2"/>
            <w:vAlign w:val="center"/>
          </w:tcPr>
          <w:p w:rsidRPr="00CA5792" w:rsidR="006C5126" w:rsidP="006C5126" w:rsidRDefault="006C5126" w14:paraId="199D44B9" w14:textId="77777777">
            <w:r w:rsidRPr="00CA5792">
              <w:t xml:space="preserve">Kast hoog </w:t>
            </w:r>
          </w:p>
        </w:tc>
        <w:tc>
          <w:tcPr>
            <w:tcW w:w="6797" w:type="dxa"/>
            <w:vAlign w:val="center"/>
          </w:tcPr>
          <w:p w:rsidR="006C5126" w:rsidP="006C5126" w:rsidRDefault="006C5126" w14:paraId="416221BB" w14:textId="77777777">
            <w:r w:rsidRPr="00CA5792">
              <w:t xml:space="preserve">Tot dit element worden alle kasten gerekend, waarvan het bovenvlak zich op </w:t>
            </w:r>
            <w:smartTag w:uri="urn:schemas-microsoft-com:office:smarttags" w:element="metricconverter">
              <w:smartTagPr>
                <w:attr w:name="ProductID" w:val="1.75 m"/>
              </w:smartTagPr>
              <w:r w:rsidRPr="00CA5792">
                <w:t>1.75 m</w:t>
              </w:r>
            </w:smartTag>
            <w:r w:rsidRPr="00CA5792">
              <w:t xml:space="preserve"> of hoger bevindt. </w:t>
            </w:r>
          </w:p>
          <w:p w:rsidRPr="00CA5792" w:rsidR="006C5126" w:rsidP="006C5126" w:rsidRDefault="006C5126" w14:paraId="6CB4E96F" w14:textId="77777777">
            <w:r w:rsidRPr="00CA5792">
              <w:t>Voorbeelden zijn: kledingkasten, lockers, garderobekasten, kluizen, archiefkasten, personeelskasten en open/ gesloten boekenkasten worden ook als hoge kast gezien.</w:t>
            </w:r>
          </w:p>
        </w:tc>
      </w:tr>
      <w:tr w:rsidRPr="00CA5792" w:rsidR="006C5126" w:rsidTr="006C5126" w14:paraId="7F07AD77" w14:textId="77777777">
        <w:trPr>
          <w:trHeight w:val="20"/>
        </w:trPr>
        <w:tc>
          <w:tcPr>
            <w:tcW w:w="2554" w:type="dxa"/>
            <w:shd w:val="clear" w:color="auto" w:fill="F2F2F2" w:themeFill="background1" w:themeFillShade="F2"/>
            <w:vAlign w:val="center"/>
          </w:tcPr>
          <w:p w:rsidRPr="00CA5792" w:rsidR="006C5126" w:rsidP="006C5126" w:rsidRDefault="006C5126" w14:paraId="1909F9EF" w14:textId="77777777">
            <w:r w:rsidRPr="00CA5792">
              <w:t>Kast inbouw</w:t>
            </w:r>
          </w:p>
        </w:tc>
        <w:tc>
          <w:tcPr>
            <w:tcW w:w="6797" w:type="dxa"/>
            <w:vAlign w:val="center"/>
          </w:tcPr>
          <w:p w:rsidRPr="00CA5792" w:rsidR="006C5126" w:rsidP="006C5126" w:rsidRDefault="006C5126" w14:paraId="2EC60DAF" w14:textId="77777777">
            <w:r w:rsidRPr="00CA5792">
              <w:t xml:space="preserve">Een in de muur weggewerkte kast. </w:t>
            </w:r>
          </w:p>
        </w:tc>
      </w:tr>
      <w:tr w:rsidRPr="00CA5792" w:rsidR="006C5126" w:rsidTr="006C5126" w14:paraId="0A4A85CD" w14:textId="77777777">
        <w:trPr>
          <w:trHeight w:val="20"/>
        </w:trPr>
        <w:tc>
          <w:tcPr>
            <w:tcW w:w="2554" w:type="dxa"/>
            <w:shd w:val="clear" w:color="auto" w:fill="F2F2F2" w:themeFill="background1" w:themeFillShade="F2"/>
            <w:vAlign w:val="center"/>
          </w:tcPr>
          <w:p w:rsidRPr="00CA5792" w:rsidR="006C5126" w:rsidP="006C5126" w:rsidRDefault="006C5126" w14:paraId="6496A597" w14:textId="77777777">
            <w:r w:rsidRPr="00CA5792">
              <w:t xml:space="preserve">Kast laag </w:t>
            </w:r>
          </w:p>
        </w:tc>
        <w:tc>
          <w:tcPr>
            <w:tcW w:w="6797" w:type="dxa"/>
            <w:vAlign w:val="center"/>
          </w:tcPr>
          <w:p w:rsidRPr="00CA5792" w:rsidR="006C5126" w:rsidP="006C5126" w:rsidRDefault="006C5126" w14:paraId="025B7956" w14:textId="77777777">
            <w:r w:rsidRPr="00CA5792">
              <w:t xml:space="preserve">Tot dit element worden alle kasten gerekend waarvan het bovenvlak lager is dan </w:t>
            </w:r>
            <w:smartTag w:uri="urn:schemas-microsoft-com:office:smarttags" w:element="metricconverter">
              <w:smartTagPr>
                <w:attr w:name="ProductID" w:val="1.75 m"/>
              </w:smartTagPr>
              <w:r w:rsidRPr="00CA5792">
                <w:t>1.75 m</w:t>
              </w:r>
            </w:smartTag>
            <w:r w:rsidRPr="00CA5792">
              <w:t>. Voorbeelden zijn: verrijdbare ladeblokken en dossierkasten, kluizen, archiefkasten en kledingkasten.</w:t>
            </w:r>
          </w:p>
        </w:tc>
      </w:tr>
      <w:tr w:rsidRPr="00CA5792" w:rsidR="006C5126" w:rsidTr="006C5126" w14:paraId="0E571277" w14:textId="77777777">
        <w:trPr>
          <w:trHeight w:val="20"/>
        </w:trPr>
        <w:tc>
          <w:tcPr>
            <w:tcW w:w="2554" w:type="dxa"/>
            <w:shd w:val="clear" w:color="auto" w:fill="F2F2F2" w:themeFill="background1" w:themeFillShade="F2"/>
            <w:vAlign w:val="center"/>
          </w:tcPr>
          <w:p w:rsidRPr="00CA5792" w:rsidR="006C5126" w:rsidP="006C5126" w:rsidRDefault="006C5126" w14:paraId="67FBCDBC" w14:textId="77777777">
            <w:r w:rsidRPr="00CA5792">
              <w:t>Leiding/buis</w:t>
            </w:r>
          </w:p>
        </w:tc>
        <w:tc>
          <w:tcPr>
            <w:tcW w:w="6797" w:type="dxa"/>
            <w:vAlign w:val="center"/>
          </w:tcPr>
          <w:p w:rsidRPr="00CA5792" w:rsidR="006C5126" w:rsidP="006C5126" w:rsidRDefault="006C5126" w14:paraId="421081F9" w14:textId="77777777">
            <w:r w:rsidRPr="00CA5792">
              <w:t>Alle zichtbare leidingen en buizen.</w:t>
            </w:r>
          </w:p>
        </w:tc>
      </w:tr>
      <w:tr w:rsidRPr="00CA5792" w:rsidR="006C5126" w:rsidTr="006C5126" w14:paraId="1AA26E4D" w14:textId="77777777">
        <w:trPr>
          <w:trHeight w:val="20"/>
        </w:trPr>
        <w:tc>
          <w:tcPr>
            <w:tcW w:w="2554" w:type="dxa"/>
            <w:shd w:val="clear" w:color="auto" w:fill="F2F2F2" w:themeFill="background1" w:themeFillShade="F2"/>
            <w:vAlign w:val="center"/>
          </w:tcPr>
          <w:p w:rsidRPr="00CA5792" w:rsidR="006C5126" w:rsidP="006C5126" w:rsidRDefault="006C5126" w14:paraId="3D6C0D03" w14:textId="77777777">
            <w:r w:rsidRPr="00CA5792">
              <w:t>Lichtknop/contact</w:t>
            </w:r>
          </w:p>
        </w:tc>
        <w:tc>
          <w:tcPr>
            <w:tcW w:w="6797" w:type="dxa"/>
            <w:vAlign w:val="center"/>
          </w:tcPr>
          <w:p w:rsidRPr="00CA5792" w:rsidR="006C5126" w:rsidP="006C5126" w:rsidRDefault="006C5126" w14:paraId="753C0540" w14:textId="77777777">
            <w:r w:rsidRPr="00CA5792">
              <w:t>Onder het element lichtknop worden ook gerekend: contactdozen, stekkerdozen, schakelaars.</w:t>
            </w:r>
          </w:p>
        </w:tc>
      </w:tr>
      <w:tr w:rsidRPr="00CA5792" w:rsidR="006C5126" w:rsidTr="006C5126" w14:paraId="3416BF93" w14:textId="77777777">
        <w:trPr>
          <w:trHeight w:val="20"/>
        </w:trPr>
        <w:tc>
          <w:tcPr>
            <w:tcW w:w="2554" w:type="dxa"/>
            <w:shd w:val="clear" w:color="auto" w:fill="F2F2F2" w:themeFill="background1" w:themeFillShade="F2"/>
            <w:vAlign w:val="center"/>
          </w:tcPr>
          <w:p w:rsidRPr="00CA5792" w:rsidR="006C5126" w:rsidP="006C5126" w:rsidRDefault="006C5126" w14:paraId="646E31CC" w14:textId="77777777">
            <w:r w:rsidRPr="00CA5792">
              <w:t>Luchtrooster</w:t>
            </w:r>
          </w:p>
        </w:tc>
        <w:tc>
          <w:tcPr>
            <w:tcW w:w="6797" w:type="dxa"/>
            <w:vAlign w:val="center"/>
          </w:tcPr>
          <w:p w:rsidRPr="00CA5792" w:rsidR="006C5126" w:rsidP="006C5126" w:rsidRDefault="006C5126" w14:paraId="7279574B" w14:textId="77777777">
            <w:r w:rsidRPr="00CA5792">
              <w:t xml:space="preserve">Roosters, sleuven en kleine ronde roosters die geplaatst zijn in plafonds, wanden en ramen. </w:t>
            </w:r>
          </w:p>
        </w:tc>
      </w:tr>
      <w:tr w:rsidRPr="00CA5792" w:rsidR="006C5126" w:rsidTr="006C5126" w14:paraId="25D0B46C" w14:textId="77777777">
        <w:trPr>
          <w:trHeight w:val="20"/>
        </w:trPr>
        <w:tc>
          <w:tcPr>
            <w:tcW w:w="2554" w:type="dxa"/>
            <w:shd w:val="clear" w:color="auto" w:fill="F2F2F2" w:themeFill="background1" w:themeFillShade="F2"/>
            <w:vAlign w:val="center"/>
          </w:tcPr>
          <w:p w:rsidRPr="00CA5792" w:rsidR="006C5126" w:rsidP="006C5126" w:rsidRDefault="006C5126" w14:paraId="67C03075" w14:textId="77777777">
            <w:r w:rsidRPr="00CA5792">
              <w:t>Monitor</w:t>
            </w:r>
          </w:p>
        </w:tc>
        <w:tc>
          <w:tcPr>
            <w:tcW w:w="6797" w:type="dxa"/>
            <w:vAlign w:val="center"/>
          </w:tcPr>
          <w:p w:rsidRPr="00CA5792" w:rsidR="006C5126" w:rsidP="006C5126" w:rsidRDefault="006C5126" w14:paraId="530FF256" w14:textId="6D34BC51">
            <w:r w:rsidRPr="00CA5792">
              <w:t>Onder dit element wordt ook gerekend: pc-beeldschermen</w:t>
            </w:r>
            <w:r w:rsidR="00D778FB">
              <w:t>, tv beeldschermen, beeldschermen</w:t>
            </w:r>
            <w:r w:rsidRPr="00CA5792">
              <w:t>.</w:t>
            </w:r>
          </w:p>
        </w:tc>
      </w:tr>
      <w:tr w:rsidRPr="00CA5792" w:rsidR="006C5126" w:rsidTr="006C5126" w14:paraId="1327AB1B" w14:textId="77777777">
        <w:trPr>
          <w:trHeight w:val="20"/>
        </w:trPr>
        <w:tc>
          <w:tcPr>
            <w:tcW w:w="2554" w:type="dxa"/>
            <w:shd w:val="clear" w:color="auto" w:fill="F2F2F2" w:themeFill="background1" w:themeFillShade="F2"/>
            <w:vAlign w:val="center"/>
          </w:tcPr>
          <w:p w:rsidRPr="00CA5792" w:rsidR="006C5126" w:rsidP="006C5126" w:rsidRDefault="006C5126" w14:paraId="52A64B48" w14:textId="77777777">
            <w:r w:rsidRPr="00CA5792">
              <w:t>PC-apparaat</w:t>
            </w:r>
          </w:p>
        </w:tc>
        <w:tc>
          <w:tcPr>
            <w:tcW w:w="6797" w:type="dxa"/>
            <w:vAlign w:val="center"/>
          </w:tcPr>
          <w:p w:rsidRPr="00CA5792" w:rsidR="006C5126" w:rsidP="006C5126" w:rsidRDefault="006C5126" w14:paraId="50A2DDE6" w14:textId="77777777">
            <w:r w:rsidRPr="00CA5792">
              <w:t>Onder pc-apparatuur wordt gerekend: vast opgestelde apparatuur in auditoria, omkasting van pc-apparatuur, pc-kast, boxen, printers, faxen, toetsenbord en muis.</w:t>
            </w:r>
          </w:p>
        </w:tc>
      </w:tr>
      <w:tr w:rsidRPr="00CA5792" w:rsidR="006C5126" w:rsidTr="006C5126" w14:paraId="034B04CB" w14:textId="77777777">
        <w:trPr>
          <w:trHeight w:val="20"/>
        </w:trPr>
        <w:tc>
          <w:tcPr>
            <w:tcW w:w="2554" w:type="dxa"/>
            <w:shd w:val="clear" w:color="auto" w:fill="F2F2F2" w:themeFill="background1" w:themeFillShade="F2"/>
            <w:vAlign w:val="center"/>
          </w:tcPr>
          <w:p w:rsidRPr="00CA5792" w:rsidR="006C5126" w:rsidP="006C5126" w:rsidRDefault="006C5126" w14:paraId="73DBE985" w14:textId="77777777">
            <w:r w:rsidRPr="00CA5792">
              <w:t>Plint</w:t>
            </w:r>
          </w:p>
        </w:tc>
        <w:tc>
          <w:tcPr>
            <w:tcW w:w="6797" w:type="dxa"/>
            <w:vAlign w:val="center"/>
          </w:tcPr>
          <w:p w:rsidRPr="00CA5792" w:rsidR="006C5126" w:rsidP="006C5126" w:rsidRDefault="006C5126" w14:paraId="569A94CB" w14:textId="77777777">
            <w:r w:rsidRPr="00CA5792">
              <w:t>Alle in de ruimte aanwezige plinten.</w:t>
            </w:r>
          </w:p>
        </w:tc>
      </w:tr>
      <w:tr w:rsidRPr="00CA5792" w:rsidR="006C5126" w:rsidTr="006C5126" w14:paraId="21AFA58F" w14:textId="77777777">
        <w:trPr>
          <w:trHeight w:val="20"/>
        </w:trPr>
        <w:tc>
          <w:tcPr>
            <w:tcW w:w="2554" w:type="dxa"/>
            <w:shd w:val="clear" w:color="auto" w:fill="F2F2F2" w:themeFill="background1" w:themeFillShade="F2"/>
            <w:vAlign w:val="center"/>
          </w:tcPr>
          <w:p w:rsidRPr="00CA5792" w:rsidR="006C5126" w:rsidP="006C5126" w:rsidRDefault="006C5126" w14:paraId="70039970" w14:textId="77777777">
            <w:r w:rsidRPr="00CA5792">
              <w:lastRenderedPageBreak/>
              <w:t>Radiator/convectorkast</w:t>
            </w:r>
          </w:p>
        </w:tc>
        <w:tc>
          <w:tcPr>
            <w:tcW w:w="6797" w:type="dxa"/>
            <w:vAlign w:val="center"/>
          </w:tcPr>
          <w:p w:rsidRPr="00CA5792" w:rsidR="006C5126" w:rsidP="006C5126" w:rsidRDefault="006C5126" w14:paraId="552258A5" w14:textId="77777777">
            <w:r w:rsidRPr="00CA5792">
              <w:t>Alle in de ruimte aanwezige verwarmingstoestellen, convectiekasten, radiatoren, convectieputten en convectoren.</w:t>
            </w:r>
          </w:p>
        </w:tc>
      </w:tr>
      <w:tr w:rsidRPr="00CA5792" w:rsidR="006C5126" w:rsidTr="006C5126" w14:paraId="7A5463E8" w14:textId="77777777">
        <w:trPr>
          <w:trHeight w:val="20"/>
        </w:trPr>
        <w:tc>
          <w:tcPr>
            <w:tcW w:w="2554" w:type="dxa"/>
            <w:shd w:val="clear" w:color="auto" w:fill="F2F2F2" w:themeFill="background1" w:themeFillShade="F2"/>
            <w:vAlign w:val="center"/>
          </w:tcPr>
          <w:p w:rsidRPr="00CA5792" w:rsidR="006C5126" w:rsidP="006C5126" w:rsidRDefault="006C5126" w14:paraId="6A6F1CD6" w14:textId="77777777">
            <w:r w:rsidRPr="00CA5792">
              <w:t xml:space="preserve">Rand/richel </w:t>
            </w:r>
          </w:p>
        </w:tc>
        <w:tc>
          <w:tcPr>
            <w:tcW w:w="6797" w:type="dxa"/>
            <w:vAlign w:val="center"/>
          </w:tcPr>
          <w:p w:rsidRPr="00CA5792" w:rsidR="006C5126" w:rsidP="006C5126" w:rsidRDefault="006C5126" w14:paraId="43B23F4B" w14:textId="77777777">
            <w:r w:rsidRPr="00CA5792">
              <w:rPr>
                <w:u w:val="single"/>
              </w:rPr>
              <w:t>Hoog</w:t>
            </w:r>
            <w:r w:rsidRPr="00CA5792">
              <w:t xml:space="preserve">: alle randen en richels van alle elementen boven </w:t>
            </w:r>
            <w:smartTag w:uri="urn:schemas-microsoft-com:office:smarttags" w:element="metricconverter">
              <w:smartTagPr>
                <w:attr w:name="ProductID" w:val="2.00 m"/>
              </w:smartTagPr>
              <w:smartTag w:uri="urn:schemas-microsoft-com:office:smarttags" w:element="time">
                <w:smartTagPr>
                  <w:attr w:name="Minute" w:val="00"/>
                  <w:attr w:name="Hour" w:val="2"/>
                </w:smartTagPr>
                <w:smartTag w:uri="urn:schemas-microsoft-com:office:smarttags" w:element="metricconverter">
                  <w:smartTagPr>
                    <w:attr w:name="ProductID" w:val="2.00 m"/>
                  </w:smartTagPr>
                  <w:r w:rsidRPr="00CA5792">
                    <w:t>2.00</w:t>
                  </w:r>
                </w:smartTag>
              </w:smartTag>
              <w:r w:rsidRPr="00CA5792">
                <w:t xml:space="preserve"> m</w:t>
              </w:r>
            </w:smartTag>
            <w:r w:rsidRPr="00CA5792">
              <w:t xml:space="preserve">. die verder niet genoemd staan in het werkprogramma. </w:t>
            </w:r>
          </w:p>
          <w:p w:rsidRPr="00CA5792" w:rsidR="006C5126" w:rsidP="006C5126" w:rsidRDefault="006C5126" w14:paraId="2832FC43" w14:textId="77777777">
            <w:r w:rsidRPr="00CA5792">
              <w:t>Hier vallen ook onder: planken in (open) stellingkasten, boekenplanken en overige aan de muur bevestigde uitsteeksels waarop zich vuil kan verzamelen.</w:t>
            </w:r>
          </w:p>
          <w:p w:rsidRPr="00CA5792" w:rsidR="006C5126" w:rsidP="006C5126" w:rsidRDefault="006C5126" w14:paraId="47044BEA" w14:textId="77777777"/>
          <w:p w:rsidRPr="00CA5792" w:rsidR="006C5126" w:rsidP="006C5126" w:rsidRDefault="006C5126" w14:paraId="0AE124FB" w14:textId="77777777">
            <w:r w:rsidRPr="00CA5792">
              <w:rPr>
                <w:u w:val="single"/>
              </w:rPr>
              <w:t>Laag</w:t>
            </w:r>
            <w:r w:rsidRPr="00CA5792">
              <w:t xml:space="preserve">: alle randen en richels van alle elementen tot en met </w:t>
            </w:r>
            <w:smartTag w:uri="urn:schemas-microsoft-com:office:smarttags" w:element="metricconverter">
              <w:smartTagPr>
                <w:attr w:name="ProductID" w:val="2 meter"/>
              </w:smartTagPr>
              <w:smartTag w:uri="urn:schemas-microsoft-com:office:smarttags" w:element="time">
                <w:smartTagPr>
                  <w:attr w:name="Minute" w:val="00"/>
                  <w:attr w:name="Hour" w:val="2"/>
                </w:smartTagPr>
                <w:smartTag w:uri="urn:schemas-microsoft-com:office:smarttags" w:element="metricconverter">
                  <w:smartTagPr>
                    <w:attr w:name="ProductID" w:val="2.00 m"/>
                  </w:smartTagPr>
                  <w:r w:rsidRPr="00CA5792">
                    <w:t>2.00</w:t>
                  </w:r>
                </w:smartTag>
              </w:smartTag>
              <w:r w:rsidRPr="00CA5792">
                <w:t xml:space="preserve"> m</w:t>
              </w:r>
            </w:smartTag>
            <w:r w:rsidRPr="00CA5792">
              <w:t>. die verder niet genoemd staan in het werkprogramma. Hier vallen ook onder: boekenplanken, planken in (open) stellingkasten, deurstoppers en overige aan de muur bevestigde uitsteeksels waarop zich vuil kan verzamelen.</w:t>
            </w:r>
          </w:p>
        </w:tc>
      </w:tr>
      <w:tr w:rsidRPr="00CA5792" w:rsidR="006C5126" w:rsidTr="006C5126" w14:paraId="6AC718DF" w14:textId="77777777">
        <w:trPr>
          <w:trHeight w:val="20"/>
        </w:trPr>
        <w:tc>
          <w:tcPr>
            <w:tcW w:w="2554" w:type="dxa"/>
            <w:shd w:val="clear" w:color="auto" w:fill="F2F2F2" w:themeFill="background1" w:themeFillShade="F2"/>
            <w:vAlign w:val="center"/>
          </w:tcPr>
          <w:p w:rsidRPr="00CA5792" w:rsidR="006C5126" w:rsidP="006C5126" w:rsidRDefault="006C5126" w14:paraId="1289BA5D" w14:textId="77777777">
            <w:r w:rsidRPr="00CA5792">
              <w:t xml:space="preserve">Sanitaire accessoires </w:t>
            </w:r>
          </w:p>
        </w:tc>
        <w:tc>
          <w:tcPr>
            <w:tcW w:w="6797" w:type="dxa"/>
            <w:vAlign w:val="center"/>
          </w:tcPr>
          <w:p w:rsidRPr="00CA5792" w:rsidR="006C5126" w:rsidP="006C5126" w:rsidRDefault="006C5126" w14:paraId="48BF37A9" w14:textId="77777777">
            <w:r w:rsidRPr="00CA5792">
              <w:t>Alle in de ruimte aanwezige sanitaire randvoorzieningen. Hieronder vallen handdoekhouder/-automaat, spiegel</w:t>
            </w:r>
            <w:r>
              <w:t>,</w:t>
            </w:r>
            <w:r w:rsidRPr="00CA5792">
              <w:t xml:space="preserve"> planchet</w:t>
            </w:r>
            <w:r>
              <w:t>,</w:t>
            </w:r>
            <w:r w:rsidRPr="00CA5792">
              <w:t xml:space="preserve"> zeep-/</w:t>
            </w:r>
            <w:proofErr w:type="spellStart"/>
            <w:r w:rsidRPr="00CA5792">
              <w:t>desinfectantdispenser</w:t>
            </w:r>
            <w:proofErr w:type="spellEnd"/>
            <w:r w:rsidRPr="00CA5792">
              <w:t>, toiletrolhouder/-automaat, zeepbakje</w:t>
            </w:r>
            <w:r>
              <w:t>,</w:t>
            </w:r>
            <w:r w:rsidRPr="00CA5792">
              <w:t xml:space="preserve"> toiletbrilreiniger, hygiënezakhouder/</w:t>
            </w:r>
            <w:proofErr w:type="spellStart"/>
            <w:r w:rsidRPr="00CA5792">
              <w:t>hygiënebox</w:t>
            </w:r>
            <w:proofErr w:type="spellEnd"/>
            <w:r w:rsidRPr="00CA5792">
              <w:t>/ toiletborstel(houder), luchtverfrisser</w:t>
            </w:r>
            <w:r>
              <w:t xml:space="preserve"> en</w:t>
            </w:r>
            <w:r w:rsidRPr="00CA5792">
              <w:t xml:space="preserve"> verbandautomaat.</w:t>
            </w:r>
          </w:p>
        </w:tc>
      </w:tr>
      <w:tr w:rsidRPr="00CA5792" w:rsidR="006C5126" w:rsidTr="006C5126" w14:paraId="58DA8B26" w14:textId="77777777">
        <w:trPr>
          <w:trHeight w:val="20"/>
        </w:trPr>
        <w:tc>
          <w:tcPr>
            <w:tcW w:w="2554" w:type="dxa"/>
            <w:shd w:val="clear" w:color="auto" w:fill="F2F2F2" w:themeFill="background1" w:themeFillShade="F2"/>
            <w:vAlign w:val="center"/>
          </w:tcPr>
          <w:p w:rsidRPr="00CA5792" w:rsidR="006C5126" w:rsidP="006C5126" w:rsidRDefault="006C5126" w14:paraId="731211FA" w14:textId="77777777">
            <w:r w:rsidRPr="00CA5792">
              <w:t>Sanitaire basiselementen</w:t>
            </w:r>
          </w:p>
        </w:tc>
        <w:tc>
          <w:tcPr>
            <w:tcW w:w="6797" w:type="dxa"/>
            <w:vAlign w:val="center"/>
          </w:tcPr>
          <w:p w:rsidRPr="00CA5792" w:rsidR="006C5126" w:rsidP="006C5126" w:rsidRDefault="006C5126" w14:paraId="1748A47A" w14:textId="77777777">
            <w:r w:rsidRPr="00CA5792">
              <w:t xml:space="preserve">Alle in de ruimte aanwezige wastafels, </w:t>
            </w:r>
            <w:proofErr w:type="spellStart"/>
            <w:r w:rsidRPr="00CA5792">
              <w:t>wastrog</w:t>
            </w:r>
            <w:proofErr w:type="spellEnd"/>
            <w:r w:rsidRPr="00CA5792">
              <w:t>, uitstortbak, spoelbak, urinoirs, toiletpotten, toiletbrillen, waterreservoir, bad binnen-/buitenkant, kraanwerk, doorspoelinstallatie, valpijpen/sifon, tussen-/schaamschot, douche-/ natte vloer, douche installatie, douchewand.</w:t>
            </w:r>
          </w:p>
        </w:tc>
      </w:tr>
      <w:tr w:rsidRPr="00CA5792" w:rsidR="006C5126" w:rsidTr="006C5126" w14:paraId="7F2A9F5D" w14:textId="77777777">
        <w:trPr>
          <w:trHeight w:val="20"/>
        </w:trPr>
        <w:tc>
          <w:tcPr>
            <w:tcW w:w="2554" w:type="dxa"/>
            <w:shd w:val="clear" w:color="auto" w:fill="F2F2F2" w:themeFill="background1" w:themeFillShade="F2"/>
            <w:vAlign w:val="center"/>
          </w:tcPr>
          <w:p w:rsidRPr="00CA5792" w:rsidR="006C5126" w:rsidP="006C5126" w:rsidRDefault="006C5126" w14:paraId="53191ECC" w14:textId="77777777">
            <w:r w:rsidRPr="00CA5792">
              <w:t>Schoolbord/whiteboard/</w:t>
            </w:r>
          </w:p>
          <w:p w:rsidRPr="00CA5792" w:rsidR="006C5126" w:rsidP="006C5126" w:rsidRDefault="006C5126" w14:paraId="05BF6AD4" w14:textId="77777777">
            <w:r w:rsidRPr="00CA5792">
              <w:t>flipover</w:t>
            </w:r>
          </w:p>
        </w:tc>
        <w:tc>
          <w:tcPr>
            <w:tcW w:w="6797" w:type="dxa"/>
            <w:vAlign w:val="center"/>
          </w:tcPr>
          <w:p w:rsidRPr="00CA5792" w:rsidR="006C5126" w:rsidP="006C5126" w:rsidRDefault="006C5126" w14:paraId="1B71FE04" w14:textId="77777777">
            <w:r w:rsidRPr="00CA5792">
              <w:t xml:space="preserve">Tot dit element behoren ook de aanwezige krijtrichels, scharnieren, geleiders en andere uitsteeksels waarop zich vuil kan bevinden. De bordwisser is onderdeel van het element schoolbord. </w:t>
            </w:r>
          </w:p>
        </w:tc>
      </w:tr>
      <w:tr w:rsidRPr="00CA5792" w:rsidR="006C5126" w:rsidTr="006C5126" w14:paraId="19C025E3" w14:textId="77777777">
        <w:trPr>
          <w:trHeight w:val="20"/>
        </w:trPr>
        <w:tc>
          <w:tcPr>
            <w:tcW w:w="2554" w:type="dxa"/>
            <w:shd w:val="clear" w:color="auto" w:fill="F2F2F2" w:themeFill="background1" w:themeFillShade="F2"/>
            <w:vAlign w:val="center"/>
          </w:tcPr>
          <w:p w:rsidRPr="00CA5792" w:rsidR="006C5126" w:rsidP="006C5126" w:rsidRDefault="006C5126" w14:paraId="2130B0AB" w14:textId="77777777">
            <w:r w:rsidRPr="00CA5792">
              <w:t>Separatieglas</w:t>
            </w:r>
          </w:p>
        </w:tc>
        <w:tc>
          <w:tcPr>
            <w:tcW w:w="6797" w:type="dxa"/>
            <w:vAlign w:val="center"/>
          </w:tcPr>
          <w:p w:rsidRPr="00CA5792" w:rsidR="006C5126" w:rsidP="006C5126" w:rsidRDefault="006C5126" w14:paraId="63F64997" w14:textId="77777777">
            <w:r w:rsidRPr="00CA5792">
              <w:rPr>
                <w:u w:val="single"/>
              </w:rPr>
              <w:t>Hoog</w:t>
            </w:r>
            <w:r w:rsidRPr="00CA5792">
              <w:t xml:space="preserve">: alle glasoppervlak boven </w:t>
            </w:r>
            <w:smartTag w:uri="urn:schemas-microsoft-com:office:smarttags" w:element="metricconverter">
              <w:smartTagPr>
                <w:attr w:name="ProductID" w:val="2.00 m"/>
              </w:smartTagPr>
              <w:smartTag w:uri="urn:schemas-microsoft-com:office:smarttags" w:element="time">
                <w:smartTagPr>
                  <w:attr w:name="Minute" w:val="00"/>
                  <w:attr w:name="Hour" w:val="2"/>
                </w:smartTagPr>
                <w:r w:rsidRPr="00CA5792">
                  <w:t>2.00</w:t>
                </w:r>
              </w:smartTag>
              <w:r w:rsidRPr="00CA5792">
                <w:t xml:space="preserve"> m</w:t>
              </w:r>
            </w:smartTag>
            <w:r w:rsidRPr="00CA5792">
              <w:t>, voor gehele of gedeeltelijke scheiding van ruimten in gebouwen. De omlijsting hoort hier bij.</w:t>
            </w:r>
          </w:p>
          <w:p w:rsidRPr="00CA5792" w:rsidR="006C5126" w:rsidP="006C5126" w:rsidRDefault="006C5126" w14:paraId="7A720BE8" w14:textId="77777777"/>
          <w:p w:rsidRPr="00CA5792" w:rsidR="006C5126" w:rsidP="006C5126" w:rsidRDefault="006C5126" w14:paraId="043FAC43" w14:textId="77777777">
            <w:r w:rsidRPr="00CA5792">
              <w:rPr>
                <w:u w:val="single"/>
              </w:rPr>
              <w:t>Laag</w:t>
            </w:r>
            <w:r w:rsidRPr="00CA5792">
              <w:t xml:space="preserve">: alle glasoppervlak tot en met </w:t>
            </w:r>
            <w:smartTag w:uri="urn:schemas-microsoft-com:office:smarttags" w:element="metricconverter">
              <w:smartTagPr>
                <w:attr w:name="ProductID" w:val="2.00 m"/>
              </w:smartTagPr>
              <w:smartTag w:uri="urn:schemas-microsoft-com:office:smarttags" w:element="time">
                <w:smartTagPr>
                  <w:attr w:name="Minute" w:val="00"/>
                  <w:attr w:name="Hour" w:val="2"/>
                </w:smartTagPr>
                <w:r w:rsidRPr="00CA5792">
                  <w:t>2.00</w:t>
                </w:r>
              </w:smartTag>
              <w:r w:rsidRPr="00CA5792">
                <w:t xml:space="preserve"> m</w:t>
              </w:r>
            </w:smartTag>
            <w:r w:rsidRPr="00CA5792">
              <w:t xml:space="preserve"> of tot en met een horizontale scheiding </w:t>
            </w:r>
            <w:proofErr w:type="spellStart"/>
            <w:r w:rsidRPr="00CA5792">
              <w:t>t.h.v</w:t>
            </w:r>
            <w:proofErr w:type="spellEnd"/>
            <w:r w:rsidRPr="00CA5792">
              <w:t xml:space="preserve">. </w:t>
            </w:r>
            <w:smartTag w:uri="urn:schemas-microsoft-com:office:smarttags" w:element="metricconverter">
              <w:smartTagPr>
                <w:attr w:name="ProductID" w:val="2.00 m"/>
              </w:smartTagPr>
              <w:smartTag w:uri="urn:schemas-microsoft-com:office:smarttags" w:element="time">
                <w:smartTagPr>
                  <w:attr w:name="Minute" w:val="00"/>
                  <w:attr w:name="Hour" w:val="2"/>
                </w:smartTagPr>
                <w:r w:rsidRPr="00CA5792">
                  <w:t>2.00</w:t>
                </w:r>
              </w:smartTag>
              <w:r w:rsidRPr="00CA5792">
                <w:t xml:space="preserve"> m</w:t>
              </w:r>
            </w:smartTag>
            <w:r w:rsidRPr="00CA5792">
              <w:t>, voor gehele of gedeeltelijke scheiding van ruimten in gebouwen. De omlijsting en het glas naast de deur horen hier bij.</w:t>
            </w:r>
          </w:p>
        </w:tc>
      </w:tr>
      <w:tr w:rsidRPr="00CA5792" w:rsidR="006C5126" w:rsidTr="006C5126" w14:paraId="5509B10B" w14:textId="77777777">
        <w:trPr>
          <w:trHeight w:val="20"/>
        </w:trPr>
        <w:tc>
          <w:tcPr>
            <w:tcW w:w="2554" w:type="dxa"/>
            <w:shd w:val="clear" w:color="auto" w:fill="F2F2F2" w:themeFill="background1" w:themeFillShade="F2"/>
            <w:vAlign w:val="center"/>
          </w:tcPr>
          <w:p w:rsidRPr="00CA5792" w:rsidR="006C5126" w:rsidP="006C5126" w:rsidRDefault="006C5126" w14:paraId="7B7A3AFF" w14:textId="77777777">
            <w:r w:rsidRPr="00CA5792">
              <w:t>Stoel/kruk</w:t>
            </w:r>
          </w:p>
        </w:tc>
        <w:tc>
          <w:tcPr>
            <w:tcW w:w="6797" w:type="dxa"/>
            <w:vAlign w:val="center"/>
          </w:tcPr>
          <w:p w:rsidRPr="00CA5792" w:rsidR="006C5126" w:rsidP="006C5126" w:rsidRDefault="006C5126" w14:paraId="1B36380F" w14:textId="77777777">
            <w:r w:rsidRPr="00CA5792">
              <w:t>Onder het element stoel/kruk wordt ook gerekend: krukjes, douchestoel, bureaustoelen, zitelementen, klapstoelen.</w:t>
            </w:r>
          </w:p>
          <w:p w:rsidRPr="00CA5792" w:rsidR="006C5126" w:rsidP="006C5126" w:rsidRDefault="006C5126" w14:paraId="0A114ED3" w14:textId="77777777">
            <w:r w:rsidRPr="00CA5792">
              <w:t>Na afnemen/reinigen van het element dient deze op zijn oorspronkelijke plaats te worden teruggezet.</w:t>
            </w:r>
          </w:p>
        </w:tc>
      </w:tr>
      <w:tr w:rsidRPr="00CA5792" w:rsidR="006C5126" w:rsidTr="006C5126" w14:paraId="32639460" w14:textId="77777777">
        <w:trPr>
          <w:trHeight w:val="20"/>
        </w:trPr>
        <w:tc>
          <w:tcPr>
            <w:tcW w:w="2554" w:type="dxa"/>
            <w:shd w:val="clear" w:color="auto" w:fill="F2F2F2" w:themeFill="background1" w:themeFillShade="F2"/>
            <w:vAlign w:val="center"/>
          </w:tcPr>
          <w:p w:rsidRPr="00CA5792" w:rsidR="006C5126" w:rsidP="006C5126" w:rsidRDefault="006C5126" w14:paraId="6FD9DC45" w14:textId="77777777">
            <w:r w:rsidRPr="00CA5792">
              <w:t>Telefoon</w:t>
            </w:r>
          </w:p>
        </w:tc>
        <w:tc>
          <w:tcPr>
            <w:tcW w:w="6797" w:type="dxa"/>
            <w:vAlign w:val="center"/>
          </w:tcPr>
          <w:p w:rsidRPr="00CA5792" w:rsidR="006C5126" w:rsidP="006C5126" w:rsidRDefault="006C5126" w14:paraId="13E424C7" w14:textId="77777777">
            <w:r w:rsidRPr="00CA5792">
              <w:t>Alle vaste telefoontoestellen, inclusief telefoonhoorns.</w:t>
            </w:r>
          </w:p>
        </w:tc>
      </w:tr>
      <w:tr w:rsidRPr="00CA5792" w:rsidR="006C5126" w:rsidTr="006C5126" w14:paraId="2E2995DA" w14:textId="77777777">
        <w:trPr>
          <w:trHeight w:val="20"/>
        </w:trPr>
        <w:tc>
          <w:tcPr>
            <w:tcW w:w="2554" w:type="dxa"/>
            <w:shd w:val="clear" w:color="auto" w:fill="F2F2F2" w:themeFill="background1" w:themeFillShade="F2"/>
            <w:vAlign w:val="center"/>
          </w:tcPr>
          <w:p w:rsidRPr="00CA5792" w:rsidR="006C5126" w:rsidP="006C5126" w:rsidRDefault="006C5126" w14:paraId="313FF58D" w14:textId="77777777">
            <w:r w:rsidRPr="00CA5792">
              <w:t>Vloer</w:t>
            </w:r>
          </w:p>
        </w:tc>
        <w:tc>
          <w:tcPr>
            <w:tcW w:w="6797" w:type="dxa"/>
            <w:vAlign w:val="center"/>
          </w:tcPr>
          <w:p w:rsidRPr="00CA5792" w:rsidR="006C5126" w:rsidP="006C5126" w:rsidRDefault="006C5126" w14:paraId="7DBBF16B" w14:textId="77777777">
            <w:r w:rsidRPr="00CA5792">
              <w:t>Onder het element vloer worden ook gerekend: traptreden, schopboarding, stootranden, liftgoten en deurgeleiders.</w:t>
            </w:r>
          </w:p>
        </w:tc>
      </w:tr>
      <w:tr w:rsidRPr="00CA5792" w:rsidR="006C5126" w:rsidTr="006C5126" w14:paraId="4600115D" w14:textId="77777777">
        <w:trPr>
          <w:trHeight w:val="20"/>
        </w:trPr>
        <w:tc>
          <w:tcPr>
            <w:tcW w:w="2554" w:type="dxa"/>
            <w:shd w:val="clear" w:color="auto" w:fill="F2F2F2" w:themeFill="background1" w:themeFillShade="F2"/>
            <w:vAlign w:val="center"/>
          </w:tcPr>
          <w:p w:rsidRPr="00CA5792" w:rsidR="006C5126" w:rsidP="006C5126" w:rsidRDefault="006C5126" w14:paraId="0C6688F7" w14:textId="77777777">
            <w:r w:rsidRPr="00CA5792">
              <w:t>Wanddecoratie</w:t>
            </w:r>
          </w:p>
        </w:tc>
        <w:tc>
          <w:tcPr>
            <w:tcW w:w="6797" w:type="dxa"/>
            <w:vAlign w:val="center"/>
          </w:tcPr>
          <w:p w:rsidRPr="00CA5792" w:rsidR="006C5126" w:rsidP="006C5126" w:rsidRDefault="006C5126" w14:paraId="54A12B1E" w14:textId="77777777">
            <w:r w:rsidRPr="00CA5792">
              <w:t>Schilderijlijsten en klokken.</w:t>
            </w:r>
          </w:p>
        </w:tc>
      </w:tr>
    </w:tbl>
    <w:p w:rsidR="006C5126" w:rsidP="0090071F" w:rsidRDefault="0090071F" w14:paraId="0BA6F31B" w14:textId="77777777">
      <w:pPr>
        <w:pStyle w:val="Bijlagekop2"/>
      </w:pPr>
      <w:bookmarkStart w:name="_Toc135732989" w:id="48"/>
      <w:r>
        <w:lastRenderedPageBreak/>
        <w:t>E</w:t>
      </w:r>
      <w:r w:rsidR="006C5126">
        <w:t>lementonderdelen</w:t>
      </w:r>
      <w:bookmarkEnd w:id="48"/>
    </w:p>
    <w:p w:rsidR="006C5126" w:rsidP="006C5126" w:rsidRDefault="006C5126" w14:paraId="1EC90FE1" w14:textId="77777777">
      <w:r>
        <w:t>Het schoonmaakonderhoud wordt aangeduid met schoonmaakhandelingen of resultaatomschrijvingen voor zogenoemde elementen. Van deze elementen hoeft soms maar een deel te worden schoongemaakt. Bij verschillende elementen kan dit discussie opleveren welke (onder)delen van het element eigenlijk worden bedoeld.</w:t>
      </w:r>
    </w:p>
    <w:p w:rsidR="006C5126" w:rsidP="006C5126" w:rsidRDefault="006C5126" w14:paraId="2272DFA4" w14:textId="77777777"/>
    <w:p w:rsidR="006C5126" w:rsidP="006C5126" w:rsidRDefault="006C5126" w14:paraId="2BFA5332" w14:textId="77777777">
      <w:r>
        <w:t xml:space="preserve">In de werkprogramma’s is aangegeven op welk elementonderdeel de betreffende handeling van toepassing is. In onderstaand overzicht zijn de mogelijke onderdelen van een element met bijbehorende definitie weergegeven. </w:t>
      </w:r>
    </w:p>
    <w:p w:rsidR="006C5126" w:rsidP="006C5126" w:rsidRDefault="006C5126" w14:paraId="3D567CFB" w14:textId="77777777"/>
    <w:tbl>
      <w:tblPr>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bottom w:w="28" w:type="dxa"/>
        </w:tblCellMar>
        <w:tblLook w:val="01E0" w:firstRow="1" w:lastRow="1" w:firstColumn="1" w:lastColumn="1" w:noHBand="0" w:noVBand="0"/>
      </w:tblPr>
      <w:tblGrid>
        <w:gridCol w:w="1750"/>
        <w:gridCol w:w="7601"/>
      </w:tblGrid>
      <w:tr w:rsidRPr="00CA5792" w:rsidR="006C5126" w:rsidTr="006C5126" w14:paraId="7CDD0924" w14:textId="77777777">
        <w:trPr>
          <w:trHeight w:val="397"/>
        </w:trPr>
        <w:tc>
          <w:tcPr>
            <w:tcW w:w="1750" w:type="dxa"/>
            <w:shd w:val="clear" w:color="auto" w:fill="D0CECE" w:themeFill="background2" w:themeFillShade="E6"/>
            <w:vAlign w:val="center"/>
          </w:tcPr>
          <w:p w:rsidRPr="00CA5792" w:rsidR="006C5126" w:rsidP="006C5126" w:rsidRDefault="006C5126" w14:paraId="3A057E87" w14:textId="77777777">
            <w:pPr>
              <w:rPr>
                <w:b/>
              </w:rPr>
            </w:pPr>
            <w:r>
              <w:rPr>
                <w:b/>
              </w:rPr>
              <w:t>ONDERDEEL</w:t>
            </w:r>
          </w:p>
        </w:tc>
        <w:tc>
          <w:tcPr>
            <w:tcW w:w="7601" w:type="dxa"/>
            <w:shd w:val="clear" w:color="auto" w:fill="D0CECE" w:themeFill="background2" w:themeFillShade="E6"/>
            <w:vAlign w:val="center"/>
          </w:tcPr>
          <w:p w:rsidRPr="00CA5792" w:rsidR="006C5126" w:rsidP="006C5126" w:rsidRDefault="006C5126" w14:paraId="7FD3D69C" w14:textId="77777777">
            <w:pPr>
              <w:rPr>
                <w:b/>
              </w:rPr>
            </w:pPr>
            <w:r>
              <w:rPr>
                <w:b/>
              </w:rPr>
              <w:t>DEFINITIE</w:t>
            </w:r>
          </w:p>
        </w:tc>
      </w:tr>
      <w:tr w:rsidRPr="00CA5792" w:rsidR="006C5126" w:rsidTr="006C5126" w14:paraId="2B1444F0" w14:textId="77777777">
        <w:trPr>
          <w:trHeight w:val="340"/>
        </w:trPr>
        <w:tc>
          <w:tcPr>
            <w:tcW w:w="1750" w:type="dxa"/>
            <w:shd w:val="clear" w:color="auto" w:fill="F2F2F2" w:themeFill="background1" w:themeFillShade="F2"/>
            <w:vAlign w:val="center"/>
          </w:tcPr>
          <w:p w:rsidRPr="00CA5792" w:rsidR="006C5126" w:rsidP="006C5126" w:rsidRDefault="006C5126" w14:paraId="46B4AEA0" w14:textId="77777777">
            <w:r w:rsidRPr="00CA5792">
              <w:t>Volledig</w:t>
            </w:r>
          </w:p>
        </w:tc>
        <w:tc>
          <w:tcPr>
            <w:tcW w:w="7601" w:type="dxa"/>
            <w:vAlign w:val="center"/>
          </w:tcPr>
          <w:p w:rsidRPr="00CA5792" w:rsidR="006C5126" w:rsidP="006C5126" w:rsidRDefault="006C5126" w14:paraId="1C9C1668" w14:textId="77777777">
            <w:r w:rsidRPr="00CA5792">
              <w:t>Het gehele element.</w:t>
            </w:r>
          </w:p>
        </w:tc>
      </w:tr>
      <w:tr w:rsidRPr="00CA5792" w:rsidR="006C5126" w:rsidTr="006C5126" w14:paraId="7266799A" w14:textId="77777777">
        <w:trPr>
          <w:trHeight w:val="340"/>
        </w:trPr>
        <w:tc>
          <w:tcPr>
            <w:tcW w:w="1750" w:type="dxa"/>
            <w:shd w:val="clear" w:color="auto" w:fill="F2F2F2" w:themeFill="background1" w:themeFillShade="F2"/>
            <w:vAlign w:val="center"/>
          </w:tcPr>
          <w:p w:rsidRPr="00CA5792" w:rsidR="006C5126" w:rsidP="006C5126" w:rsidRDefault="006C5126" w14:paraId="43A564A8" w14:textId="77777777">
            <w:r w:rsidRPr="00CA5792">
              <w:t>Horizontaal</w:t>
            </w:r>
          </w:p>
        </w:tc>
        <w:tc>
          <w:tcPr>
            <w:tcW w:w="7601" w:type="dxa"/>
            <w:vAlign w:val="center"/>
          </w:tcPr>
          <w:p w:rsidRPr="00CA5792" w:rsidR="006C5126" w:rsidP="006C5126" w:rsidRDefault="006C5126" w14:paraId="3B136716" w14:textId="77777777">
            <w:r w:rsidRPr="00CA5792">
              <w:t xml:space="preserve">Alle horizontale delen van het element. Hierbij horen alle horizontale verbindingsstukken, tussenstukken, </w:t>
            </w:r>
            <w:proofErr w:type="spellStart"/>
            <w:r w:rsidRPr="00CA5792">
              <w:t>omkastingen</w:t>
            </w:r>
            <w:proofErr w:type="spellEnd"/>
            <w:r w:rsidRPr="00CA5792">
              <w:t>, opzetstukken en scheidingsstukken.</w:t>
            </w:r>
          </w:p>
        </w:tc>
      </w:tr>
      <w:tr w:rsidRPr="00CA5792" w:rsidR="006C5126" w:rsidTr="006C5126" w14:paraId="107A58E8" w14:textId="77777777">
        <w:trPr>
          <w:trHeight w:val="340"/>
        </w:trPr>
        <w:tc>
          <w:tcPr>
            <w:tcW w:w="1750" w:type="dxa"/>
            <w:shd w:val="clear" w:color="auto" w:fill="F2F2F2" w:themeFill="background1" w:themeFillShade="F2"/>
            <w:vAlign w:val="center"/>
          </w:tcPr>
          <w:p w:rsidRPr="00CA5792" w:rsidR="006C5126" w:rsidP="006C5126" w:rsidRDefault="006C5126" w14:paraId="6053F524" w14:textId="77777777">
            <w:r w:rsidRPr="00CA5792">
              <w:t>Verticaal</w:t>
            </w:r>
          </w:p>
        </w:tc>
        <w:tc>
          <w:tcPr>
            <w:tcW w:w="7601" w:type="dxa"/>
            <w:vAlign w:val="center"/>
          </w:tcPr>
          <w:p w:rsidRPr="00CA5792" w:rsidR="006C5126" w:rsidP="006C5126" w:rsidRDefault="006C5126" w14:paraId="0FF04B03" w14:textId="77777777">
            <w:r w:rsidRPr="00CA5792">
              <w:t xml:space="preserve">Alle verticale delen van het element. Hierbij horen alle verticale verbindingsstukken, tussenstukken, </w:t>
            </w:r>
            <w:proofErr w:type="spellStart"/>
            <w:r w:rsidRPr="00CA5792">
              <w:t>omkastingen</w:t>
            </w:r>
            <w:proofErr w:type="spellEnd"/>
            <w:r w:rsidRPr="00CA5792">
              <w:t>, opzetstukken en scheidingsstukken.</w:t>
            </w:r>
          </w:p>
        </w:tc>
      </w:tr>
      <w:tr w:rsidRPr="00CA5792" w:rsidR="006C5126" w:rsidTr="006C5126" w14:paraId="1D0C8D2B" w14:textId="77777777">
        <w:trPr>
          <w:trHeight w:val="340"/>
        </w:trPr>
        <w:tc>
          <w:tcPr>
            <w:tcW w:w="1750" w:type="dxa"/>
            <w:shd w:val="clear" w:color="auto" w:fill="F2F2F2" w:themeFill="background1" w:themeFillShade="F2"/>
            <w:vAlign w:val="center"/>
          </w:tcPr>
          <w:p w:rsidRPr="00CA5792" w:rsidR="006C5126" w:rsidP="006C5126" w:rsidRDefault="006C5126" w14:paraId="40B17334" w14:textId="77777777">
            <w:r w:rsidRPr="00CA5792">
              <w:t>Binnenkant</w:t>
            </w:r>
          </w:p>
        </w:tc>
        <w:tc>
          <w:tcPr>
            <w:tcW w:w="7601" w:type="dxa"/>
            <w:vAlign w:val="center"/>
          </w:tcPr>
          <w:p w:rsidRPr="00CA5792" w:rsidR="006C5126" w:rsidP="006C5126" w:rsidRDefault="006C5126" w14:paraId="729D7132" w14:textId="77777777">
            <w:r w:rsidRPr="00CA5792">
              <w:t>De binnenkant van het element.</w:t>
            </w:r>
          </w:p>
        </w:tc>
      </w:tr>
      <w:tr w:rsidRPr="00CA5792" w:rsidR="006C5126" w:rsidTr="006C5126" w14:paraId="38355332" w14:textId="77777777">
        <w:trPr>
          <w:trHeight w:val="340"/>
        </w:trPr>
        <w:tc>
          <w:tcPr>
            <w:tcW w:w="1750" w:type="dxa"/>
            <w:shd w:val="clear" w:color="auto" w:fill="F2F2F2" w:themeFill="background1" w:themeFillShade="F2"/>
            <w:vAlign w:val="center"/>
          </w:tcPr>
          <w:p w:rsidRPr="00CA5792" w:rsidR="006C5126" w:rsidP="006C5126" w:rsidRDefault="006C5126" w14:paraId="059063CC" w14:textId="77777777">
            <w:r w:rsidRPr="00CA5792">
              <w:t>Buitenkant</w:t>
            </w:r>
          </w:p>
        </w:tc>
        <w:tc>
          <w:tcPr>
            <w:tcW w:w="7601" w:type="dxa"/>
            <w:vAlign w:val="center"/>
          </w:tcPr>
          <w:p w:rsidRPr="00CA5792" w:rsidR="006C5126" w:rsidP="006C5126" w:rsidRDefault="006C5126" w14:paraId="0F512CEE" w14:textId="77777777">
            <w:r w:rsidRPr="00CA5792">
              <w:t>De buitenkant van het element.</w:t>
            </w:r>
          </w:p>
        </w:tc>
      </w:tr>
      <w:tr w:rsidRPr="00CA5792" w:rsidR="006C5126" w:rsidTr="006C5126" w14:paraId="55774B1D" w14:textId="77777777">
        <w:trPr>
          <w:trHeight w:val="340"/>
        </w:trPr>
        <w:tc>
          <w:tcPr>
            <w:tcW w:w="1750" w:type="dxa"/>
            <w:shd w:val="clear" w:color="auto" w:fill="F2F2F2" w:themeFill="background1" w:themeFillShade="F2"/>
            <w:vAlign w:val="center"/>
          </w:tcPr>
          <w:p w:rsidRPr="00CA5792" w:rsidR="006C5126" w:rsidP="006C5126" w:rsidRDefault="006C5126" w14:paraId="70C5697F" w14:textId="77777777">
            <w:r w:rsidRPr="00CA5792">
              <w:t>Omkasting</w:t>
            </w:r>
          </w:p>
        </w:tc>
        <w:tc>
          <w:tcPr>
            <w:tcW w:w="7601" w:type="dxa"/>
            <w:vAlign w:val="center"/>
          </w:tcPr>
          <w:p w:rsidRPr="00CA5792" w:rsidR="006C5126" w:rsidP="006C5126" w:rsidRDefault="006C5126" w14:paraId="606D2026" w14:textId="77777777">
            <w:r w:rsidRPr="00CA5792">
              <w:t>De gehele harde behuizing/omkasting van het element.</w:t>
            </w:r>
          </w:p>
        </w:tc>
      </w:tr>
      <w:tr w:rsidRPr="00CA5792" w:rsidR="006C5126" w:rsidTr="006C5126" w14:paraId="39CC92FC" w14:textId="77777777">
        <w:trPr>
          <w:trHeight w:val="340"/>
        </w:trPr>
        <w:tc>
          <w:tcPr>
            <w:tcW w:w="1750" w:type="dxa"/>
            <w:shd w:val="clear" w:color="auto" w:fill="F2F2F2" w:themeFill="background1" w:themeFillShade="F2"/>
            <w:vAlign w:val="center"/>
          </w:tcPr>
          <w:p w:rsidRPr="00CA5792" w:rsidR="006C5126" w:rsidP="006C5126" w:rsidRDefault="006C5126" w14:paraId="5C89744C" w14:textId="77777777">
            <w:r w:rsidRPr="00CA5792">
              <w:t>Gehele ruimte</w:t>
            </w:r>
          </w:p>
        </w:tc>
        <w:tc>
          <w:tcPr>
            <w:tcW w:w="7601" w:type="dxa"/>
            <w:vAlign w:val="center"/>
          </w:tcPr>
          <w:p w:rsidRPr="00CA5792" w:rsidR="006C5126" w:rsidP="006C5126" w:rsidRDefault="006C5126" w14:paraId="203F5C81" w14:textId="77777777">
            <w:r w:rsidRPr="00CA5792">
              <w:t xml:space="preserve">Alle in de ruimte aanwezige inrichtingsvoorwerpen en interieurvoorwerpen. </w:t>
            </w:r>
          </w:p>
        </w:tc>
      </w:tr>
    </w:tbl>
    <w:p w:rsidR="006C5126" w:rsidP="006C5126" w:rsidRDefault="006C5126" w14:paraId="782FAA61" w14:textId="77777777">
      <w:r>
        <w:t> </w:t>
      </w:r>
    </w:p>
    <w:p w:rsidR="006C5126" w:rsidP="006C5126" w:rsidRDefault="006C5126" w14:paraId="57A84D76" w14:textId="77777777">
      <w:pPr>
        <w:tabs>
          <w:tab w:val="clear" w:pos="792"/>
        </w:tabs>
        <w:spacing w:after="160" w:line="259" w:lineRule="auto"/>
        <w:rPr>
          <w:b/>
          <w:bCs/>
          <w:sz w:val="24"/>
        </w:rPr>
      </w:pPr>
      <w:r>
        <w:br w:type="page"/>
      </w:r>
    </w:p>
    <w:p w:rsidR="006C5126" w:rsidP="0090071F" w:rsidRDefault="006C5126" w14:paraId="6EB09C61" w14:textId="77777777">
      <w:pPr>
        <w:pStyle w:val="Bijlagekop2"/>
      </w:pPr>
      <w:bookmarkStart w:name="_Toc135732990" w:id="49"/>
      <w:r>
        <w:lastRenderedPageBreak/>
        <w:t>Schoonmaakhandelingen</w:t>
      </w:r>
      <w:bookmarkEnd w:id="49"/>
    </w:p>
    <w:p w:rsidR="006C5126" w:rsidP="006C5126" w:rsidRDefault="006C5126" w14:paraId="086C2064" w14:textId="77777777">
      <w:r>
        <w:t>Op elk element kunnen een aantal schoonmaakhandelingen of resultaatomschrijvingen (kortweg handelingen) van toepassing zijn. In deze Bijlage worden de te gebruiken handelingen omschreven.</w:t>
      </w:r>
    </w:p>
    <w:p w:rsidR="006C5126" w:rsidP="006C5126" w:rsidRDefault="006C5126" w14:paraId="37234637" w14:textId="77777777"/>
    <w:p w:rsidR="006C5126" w:rsidP="006C5126" w:rsidRDefault="006C5126" w14:paraId="5F49740F" w14:textId="77777777">
      <w:r>
        <w:t>Voor niet genoemde handelingen wordt uitgegaan van een gangbare definitie, zoals deze in de schoonmaakbranche gebruikelijk is.</w:t>
      </w:r>
    </w:p>
    <w:p w:rsidR="006C5126" w:rsidP="006C5126" w:rsidRDefault="006C5126" w14:paraId="1FF6599D" w14:textId="77777777"/>
    <w:tbl>
      <w:tblPr>
        <w:tblW w:w="516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1E0" w:firstRow="1" w:lastRow="1" w:firstColumn="1" w:lastColumn="1" w:noHBand="0" w:noVBand="0"/>
      </w:tblPr>
      <w:tblGrid>
        <w:gridCol w:w="2263"/>
        <w:gridCol w:w="7089"/>
      </w:tblGrid>
      <w:tr w:rsidRPr="00CA5792" w:rsidR="006C5126" w:rsidTr="006C5126" w14:paraId="308AAAB1" w14:textId="77777777">
        <w:trPr>
          <w:trHeight w:val="340"/>
        </w:trPr>
        <w:tc>
          <w:tcPr>
            <w:tcW w:w="1210" w:type="pct"/>
            <w:shd w:val="clear" w:color="auto" w:fill="D9D9D9" w:themeFill="background1" w:themeFillShade="D9"/>
            <w:vAlign w:val="center"/>
          </w:tcPr>
          <w:p w:rsidRPr="00CA5792" w:rsidR="006C5126" w:rsidP="006C5126" w:rsidRDefault="006C5126" w14:paraId="48D8A0AB" w14:textId="77777777">
            <w:pPr>
              <w:rPr>
                <w:b/>
              </w:rPr>
            </w:pPr>
            <w:r w:rsidRPr="00CA5792">
              <w:rPr>
                <w:b/>
              </w:rPr>
              <w:t>H</w:t>
            </w:r>
            <w:r>
              <w:rPr>
                <w:b/>
              </w:rPr>
              <w:t>ANDELING</w:t>
            </w:r>
          </w:p>
        </w:tc>
        <w:tc>
          <w:tcPr>
            <w:tcW w:w="3790" w:type="pct"/>
            <w:shd w:val="clear" w:color="auto" w:fill="D0CECE" w:themeFill="background2" w:themeFillShade="E6"/>
            <w:vAlign w:val="center"/>
          </w:tcPr>
          <w:p w:rsidRPr="00CA5792" w:rsidR="006C5126" w:rsidP="006C5126" w:rsidRDefault="006C5126" w14:paraId="3998A8A6" w14:textId="77777777">
            <w:pPr>
              <w:rPr>
                <w:b/>
              </w:rPr>
            </w:pPr>
            <w:r>
              <w:rPr>
                <w:b/>
              </w:rPr>
              <w:t>DEFINITIE</w:t>
            </w:r>
          </w:p>
        </w:tc>
      </w:tr>
      <w:tr w:rsidRPr="00CA5792" w:rsidR="006C5126" w:rsidTr="006C5126" w14:paraId="03F81D85" w14:textId="77777777">
        <w:tc>
          <w:tcPr>
            <w:tcW w:w="1210" w:type="pct"/>
            <w:shd w:val="clear" w:color="auto" w:fill="F2F2F2" w:themeFill="background1" w:themeFillShade="F2"/>
            <w:vAlign w:val="center"/>
          </w:tcPr>
          <w:p w:rsidRPr="00CA5792" w:rsidR="006C5126" w:rsidP="006C5126" w:rsidRDefault="006C5126" w14:paraId="52C31F97" w14:textId="77777777">
            <w:r w:rsidRPr="00CA5792">
              <w:t>Afnemen</w:t>
            </w:r>
          </w:p>
        </w:tc>
        <w:tc>
          <w:tcPr>
            <w:tcW w:w="3790" w:type="pct"/>
            <w:vAlign w:val="center"/>
          </w:tcPr>
          <w:p w:rsidRPr="00CA5792" w:rsidR="006C5126" w:rsidP="006C5126" w:rsidRDefault="006C5126" w14:paraId="229FD526" w14:textId="77777777">
            <w:r w:rsidRPr="00CA5792">
              <w:t xml:space="preserve">Het gecombineerd verwijderen van losliggend vuil en stof, </w:t>
            </w:r>
            <w:proofErr w:type="spellStart"/>
            <w:r w:rsidRPr="00CA5792">
              <w:t>vingertasten</w:t>
            </w:r>
            <w:proofErr w:type="spellEnd"/>
            <w:r w:rsidRPr="00CA5792">
              <w:t xml:space="preserve"> en licht tot matig gehechte vlekken. </w:t>
            </w:r>
          </w:p>
          <w:p w:rsidRPr="00CA5792" w:rsidR="006C5126" w:rsidP="006C5126" w:rsidRDefault="006C5126" w14:paraId="68C0DEDB" w14:textId="77777777">
            <w:r w:rsidRPr="00CA5792">
              <w:t>Na het afnemen van de elementen dienen deze op hun oorspronkelijke plaats te worden teruggezet.</w:t>
            </w:r>
          </w:p>
          <w:p w:rsidRPr="00CA5792" w:rsidR="006C5126" w:rsidP="006C5126" w:rsidRDefault="006C5126" w14:paraId="4A325F69" w14:textId="77777777"/>
          <w:p w:rsidRPr="00CA5792" w:rsidR="006C5126" w:rsidP="006C5126" w:rsidRDefault="006C5126" w14:paraId="09830F8C" w14:textId="77777777">
            <w:r w:rsidRPr="00CA5792">
              <w:rPr>
                <w:u w:val="single"/>
              </w:rPr>
              <w:t>Resultaat na afnemen:</w:t>
            </w:r>
            <w:r w:rsidRPr="00CA5792">
              <w:t xml:space="preserve"> vrij van losliggend vuil, stof en vrij van licht tot matig gehechte vervuiling.</w:t>
            </w:r>
          </w:p>
        </w:tc>
      </w:tr>
      <w:tr w:rsidRPr="00CA5792" w:rsidR="006C5126" w:rsidTr="006C5126" w14:paraId="54A2A564" w14:textId="77777777">
        <w:tc>
          <w:tcPr>
            <w:tcW w:w="1210" w:type="pct"/>
            <w:shd w:val="clear" w:color="auto" w:fill="F2F2F2" w:themeFill="background1" w:themeFillShade="F2"/>
            <w:vAlign w:val="center"/>
          </w:tcPr>
          <w:p w:rsidRPr="00CA5792" w:rsidR="006C5126" w:rsidP="006C5126" w:rsidRDefault="006C5126" w14:paraId="60911882" w14:textId="77777777">
            <w:r w:rsidRPr="00CA5792">
              <w:t>Conserveren</w:t>
            </w:r>
          </w:p>
        </w:tc>
        <w:tc>
          <w:tcPr>
            <w:tcW w:w="3790" w:type="pct"/>
            <w:vAlign w:val="center"/>
          </w:tcPr>
          <w:p w:rsidRPr="00CA5792" w:rsidR="006C5126" w:rsidP="006C5126" w:rsidRDefault="006C5126" w14:paraId="39661EF9" w14:textId="77777777">
            <w:r w:rsidRPr="00CA5792">
              <w:t>Het aanbrengen van een beschermlaag.</w:t>
            </w:r>
          </w:p>
          <w:p w:rsidRPr="00CA5792" w:rsidR="006C5126" w:rsidP="006C5126" w:rsidRDefault="006C5126" w14:paraId="1DBF17F1" w14:textId="77777777"/>
          <w:p w:rsidRPr="00CA5792" w:rsidR="006C5126" w:rsidP="006C5126" w:rsidRDefault="006C5126" w14:paraId="47063817" w14:textId="77777777">
            <w:r w:rsidRPr="00CA5792">
              <w:rPr>
                <w:u w:val="single"/>
              </w:rPr>
              <w:t>Resultaat na conserveren:</w:t>
            </w:r>
            <w:r w:rsidRPr="00CA5792">
              <w:t xml:space="preserve"> de volledige vloer (van plint tot plint) is gelijkmatig, geheel voorzien van een beschermlaag. Vertoont een egale glans zonder stapellagen, zonder glansvlekken en andere verstoringen.</w:t>
            </w:r>
          </w:p>
        </w:tc>
      </w:tr>
      <w:tr w:rsidRPr="00CA5792" w:rsidR="006C5126" w:rsidTr="006C5126" w14:paraId="4E8EB9A5" w14:textId="77777777">
        <w:tc>
          <w:tcPr>
            <w:tcW w:w="1210" w:type="pct"/>
            <w:shd w:val="clear" w:color="auto" w:fill="F2F2F2" w:themeFill="background1" w:themeFillShade="F2"/>
            <w:vAlign w:val="center"/>
          </w:tcPr>
          <w:p w:rsidRPr="00CA5792" w:rsidR="006C5126" w:rsidP="006C5126" w:rsidRDefault="006C5126" w14:paraId="7EAFE1C3" w14:textId="77777777">
            <w:proofErr w:type="spellStart"/>
            <w:r w:rsidRPr="00CA5792">
              <w:t>Dieptereinigen</w:t>
            </w:r>
            <w:proofErr w:type="spellEnd"/>
          </w:p>
        </w:tc>
        <w:tc>
          <w:tcPr>
            <w:tcW w:w="3790" w:type="pct"/>
          </w:tcPr>
          <w:p w:rsidRPr="00CA5792" w:rsidR="006C5126" w:rsidP="006C5126" w:rsidRDefault="006C5126" w14:paraId="3C750062" w14:textId="77777777">
            <w:r w:rsidRPr="00CA5792">
              <w:t xml:space="preserve">Het ontdoen van aan het oppervlak licht tot matig en sterk hechtend vuil, losliggend vuil en stof. </w:t>
            </w:r>
          </w:p>
          <w:p w:rsidRPr="00CA5792" w:rsidR="006C5126" w:rsidP="006C5126" w:rsidRDefault="006C5126" w14:paraId="6F9C83E5" w14:textId="77777777"/>
          <w:p w:rsidRPr="00CA5792" w:rsidR="006C5126" w:rsidP="006C5126" w:rsidRDefault="006C5126" w14:paraId="627CCF4A" w14:textId="77777777">
            <w:r w:rsidRPr="00CA5792">
              <w:t xml:space="preserve">Na het </w:t>
            </w:r>
            <w:proofErr w:type="spellStart"/>
            <w:r w:rsidRPr="00CA5792">
              <w:t>dieptereinigen</w:t>
            </w:r>
            <w:proofErr w:type="spellEnd"/>
            <w:r w:rsidRPr="00CA5792">
              <w:t xml:space="preserve"> van het element dient deze terug op zijn oorspronkelijke plaats te worden gezet.</w:t>
            </w:r>
          </w:p>
          <w:p w:rsidRPr="00CA5792" w:rsidR="006C5126" w:rsidP="006C5126" w:rsidRDefault="006C5126" w14:paraId="692947AF" w14:textId="77777777"/>
          <w:p w:rsidRPr="00CA5792" w:rsidR="006C5126" w:rsidP="006C5126" w:rsidRDefault="006C5126" w14:paraId="6FB003CD" w14:textId="77777777">
            <w:r w:rsidRPr="00CA5792">
              <w:rPr>
                <w:u w:val="single"/>
              </w:rPr>
              <w:t xml:space="preserve">Resultaat na </w:t>
            </w:r>
            <w:proofErr w:type="spellStart"/>
            <w:r w:rsidRPr="00CA5792">
              <w:rPr>
                <w:u w:val="single"/>
              </w:rPr>
              <w:t>dieptereinigen</w:t>
            </w:r>
            <w:proofErr w:type="spellEnd"/>
            <w:r w:rsidRPr="00CA5792">
              <w:rPr>
                <w:u w:val="single"/>
              </w:rPr>
              <w:t>:</w:t>
            </w:r>
            <w:r w:rsidRPr="00CA5792">
              <w:t xml:space="preserve"> vrij van losliggend vuil en stof, vrij van licht tot matig gehechte vervuiling, vrij van sterk gehechte vervuiling.</w:t>
            </w:r>
          </w:p>
        </w:tc>
      </w:tr>
      <w:tr w:rsidRPr="00CA5792" w:rsidR="006C5126" w:rsidTr="006C5126" w14:paraId="6DDB450A" w14:textId="77777777">
        <w:tc>
          <w:tcPr>
            <w:tcW w:w="1210" w:type="pct"/>
            <w:shd w:val="clear" w:color="auto" w:fill="F2F2F2" w:themeFill="background1" w:themeFillShade="F2"/>
            <w:vAlign w:val="center"/>
          </w:tcPr>
          <w:p w:rsidRPr="00CA5792" w:rsidR="006C5126" w:rsidP="006C5126" w:rsidRDefault="006C5126" w14:paraId="5474D79E" w14:textId="77777777">
            <w:r w:rsidRPr="00CA5792">
              <w:t xml:space="preserve">Kristalliseren </w:t>
            </w:r>
          </w:p>
        </w:tc>
        <w:tc>
          <w:tcPr>
            <w:tcW w:w="3790" w:type="pct"/>
            <w:vAlign w:val="center"/>
          </w:tcPr>
          <w:p w:rsidRPr="00CA5792" w:rsidR="006C5126" w:rsidP="006C5126" w:rsidRDefault="006C5126" w14:paraId="218098B9" w14:textId="77777777">
            <w:r w:rsidRPr="00CA5792">
              <w:t xml:space="preserve">Het machinaal en chemisch herstellen, verharden en verdichten van de </w:t>
            </w:r>
            <w:proofErr w:type="spellStart"/>
            <w:r w:rsidRPr="00CA5792">
              <w:t>glanslaag</w:t>
            </w:r>
            <w:proofErr w:type="spellEnd"/>
            <w:r w:rsidRPr="00CA5792">
              <w:t xml:space="preserve"> van kalkhoudende vloeren. </w:t>
            </w:r>
          </w:p>
          <w:p w:rsidRPr="00CA5792" w:rsidR="006C5126" w:rsidP="006C5126" w:rsidRDefault="006C5126" w14:paraId="5D6FC041" w14:textId="77777777"/>
          <w:p w:rsidRPr="00CA5792" w:rsidR="006C5126" w:rsidP="006C5126" w:rsidRDefault="006C5126" w14:paraId="232F6FA8" w14:textId="77777777">
            <w:r w:rsidRPr="00CA5792">
              <w:rPr>
                <w:u w:val="single"/>
              </w:rPr>
              <w:t>Resultaat na kristalliseren:</w:t>
            </w:r>
            <w:r w:rsidRPr="00CA5792">
              <w:t xml:space="preserve"> de volledige vloer (van plint tot plint) vertoont een hoogglanzende toplaag met een geheel gelijkmatig egaal uitzicht zonder verstoringen.</w:t>
            </w:r>
          </w:p>
        </w:tc>
      </w:tr>
      <w:tr w:rsidRPr="00CA5792" w:rsidR="006C5126" w:rsidTr="006C5126" w14:paraId="3CF34477" w14:textId="77777777">
        <w:tc>
          <w:tcPr>
            <w:tcW w:w="1210" w:type="pct"/>
            <w:shd w:val="clear" w:color="auto" w:fill="F2F2F2" w:themeFill="background1" w:themeFillShade="F2"/>
            <w:vAlign w:val="center"/>
          </w:tcPr>
          <w:p w:rsidRPr="00CA5792" w:rsidR="006C5126" w:rsidP="006C5126" w:rsidRDefault="006C5126" w14:paraId="0FF475A4" w14:textId="77777777">
            <w:r w:rsidRPr="00CA5792">
              <w:t xml:space="preserve">Moppen </w:t>
            </w:r>
          </w:p>
        </w:tc>
        <w:tc>
          <w:tcPr>
            <w:tcW w:w="3790" w:type="pct"/>
            <w:vAlign w:val="center"/>
          </w:tcPr>
          <w:p w:rsidRPr="00CA5792" w:rsidR="006C5126" w:rsidP="006C5126" w:rsidRDefault="006C5126" w14:paraId="3051C25C" w14:textId="77777777">
            <w:r w:rsidRPr="00CA5792">
              <w:t xml:space="preserve">Het verwijderen van licht tot matig gehechte vervuiling van harde waterbestendige vloeren (van plint tot plint), gebruikmakend van een oplossing van water met een aangepast chemisch middel en een </w:t>
            </w:r>
            <w:proofErr w:type="spellStart"/>
            <w:r w:rsidRPr="00CA5792">
              <w:t>strengenmop</w:t>
            </w:r>
            <w:proofErr w:type="spellEnd"/>
            <w:r w:rsidRPr="00CA5792">
              <w:t xml:space="preserve">, </w:t>
            </w:r>
            <w:proofErr w:type="spellStart"/>
            <w:r w:rsidRPr="00CA5792">
              <w:t>microvezelmop</w:t>
            </w:r>
            <w:proofErr w:type="spellEnd"/>
            <w:r w:rsidRPr="00CA5792">
              <w:t xml:space="preserve">, </w:t>
            </w:r>
            <w:proofErr w:type="spellStart"/>
            <w:r w:rsidRPr="00CA5792">
              <w:t>vlakmop</w:t>
            </w:r>
            <w:proofErr w:type="spellEnd"/>
            <w:r w:rsidRPr="00CA5792">
              <w:t xml:space="preserve"> of </w:t>
            </w:r>
            <w:proofErr w:type="spellStart"/>
            <w:r w:rsidRPr="00CA5792">
              <w:t>mopmachine</w:t>
            </w:r>
            <w:proofErr w:type="spellEnd"/>
            <w:r w:rsidRPr="00CA5792">
              <w:t xml:space="preserve">. </w:t>
            </w:r>
          </w:p>
          <w:p w:rsidRPr="00CA5792" w:rsidR="006C5126" w:rsidP="006C5126" w:rsidRDefault="006C5126" w14:paraId="4B9A1C96" w14:textId="77777777"/>
          <w:p w:rsidRPr="00CA5792" w:rsidR="006C5126" w:rsidP="006C5126" w:rsidRDefault="006C5126" w14:paraId="7247862C" w14:textId="77777777">
            <w:r w:rsidRPr="00CA5792">
              <w:rPr>
                <w:u w:val="single"/>
              </w:rPr>
              <w:t>Resultaat na moppen</w:t>
            </w:r>
            <w:r w:rsidRPr="00CA5792">
              <w:t>: de volledige vloer is vrij van licht tot matig gehechte vervuiling, vrij van waas en vegen.</w:t>
            </w:r>
          </w:p>
        </w:tc>
      </w:tr>
      <w:tr w:rsidRPr="00CA5792" w:rsidR="006C5126" w:rsidTr="006C5126" w14:paraId="70AE9F61" w14:textId="77777777">
        <w:tc>
          <w:tcPr>
            <w:tcW w:w="1210" w:type="pct"/>
            <w:shd w:val="clear" w:color="auto" w:fill="F2F2F2" w:themeFill="background1" w:themeFillShade="F2"/>
            <w:vAlign w:val="center"/>
          </w:tcPr>
          <w:p w:rsidRPr="00CA5792" w:rsidR="006C5126" w:rsidP="006C5126" w:rsidRDefault="006C5126" w14:paraId="5B965415" w14:textId="77777777">
            <w:r w:rsidRPr="00CA5792">
              <w:lastRenderedPageBreak/>
              <w:t xml:space="preserve">Moppen, </w:t>
            </w:r>
          </w:p>
          <w:p w:rsidRPr="00CA5792" w:rsidR="006C5126" w:rsidP="006C5126" w:rsidRDefault="006C5126" w14:paraId="31249514" w14:textId="77777777">
            <w:r w:rsidRPr="00CA5792">
              <w:t>plaatselijk</w:t>
            </w:r>
          </w:p>
        </w:tc>
        <w:tc>
          <w:tcPr>
            <w:tcW w:w="3790" w:type="pct"/>
            <w:vAlign w:val="center"/>
          </w:tcPr>
          <w:p w:rsidRPr="00CA5792" w:rsidR="006C5126" w:rsidP="006C5126" w:rsidRDefault="006C5126" w14:paraId="6377E5DF" w14:textId="77777777">
            <w:r w:rsidRPr="00CA5792">
              <w:t>Het plaatselijk moppen op plaatsen daar waar vervuiling is, vlekken verwijderen.</w:t>
            </w:r>
          </w:p>
          <w:p w:rsidRPr="00CA5792" w:rsidR="006C5126" w:rsidP="006C5126" w:rsidRDefault="006C5126" w14:paraId="09BA9267" w14:textId="77777777">
            <w:pPr>
              <w:rPr>
                <w:u w:val="single"/>
              </w:rPr>
            </w:pPr>
          </w:p>
          <w:p w:rsidRPr="00CA5792" w:rsidR="006C5126" w:rsidP="006C5126" w:rsidRDefault="006C5126" w14:paraId="558F2C98" w14:textId="77777777">
            <w:r w:rsidRPr="00CA5792">
              <w:rPr>
                <w:u w:val="single"/>
              </w:rPr>
              <w:t>Resultaat na plaatselijk moppen</w:t>
            </w:r>
            <w:r w:rsidRPr="00CA5792">
              <w:t>: de volledige vloer (van plint tot plint) is vrij van licht tot matig gehechte vervuiling, vrij van waas en vegen (methodefouten).</w:t>
            </w:r>
          </w:p>
        </w:tc>
      </w:tr>
      <w:tr w:rsidRPr="00CA5792" w:rsidR="006C5126" w:rsidTr="006C5126" w14:paraId="0AB81214" w14:textId="77777777">
        <w:tc>
          <w:tcPr>
            <w:tcW w:w="1210" w:type="pct"/>
            <w:shd w:val="clear" w:color="auto" w:fill="F2F2F2" w:themeFill="background1" w:themeFillShade="F2"/>
            <w:vAlign w:val="center"/>
          </w:tcPr>
          <w:p w:rsidRPr="00CA5792" w:rsidR="006C5126" w:rsidP="006C5126" w:rsidRDefault="006C5126" w14:paraId="7625361C" w14:textId="77777777">
            <w:r w:rsidRPr="00CA5792">
              <w:t xml:space="preserve">Moppen, </w:t>
            </w:r>
          </w:p>
          <w:p w:rsidRPr="00CA5792" w:rsidR="006C5126" w:rsidP="006C5126" w:rsidRDefault="006C5126" w14:paraId="0C99C357" w14:textId="77777777">
            <w:r w:rsidRPr="00CA5792">
              <w:t>enkelvoudig</w:t>
            </w:r>
          </w:p>
        </w:tc>
        <w:tc>
          <w:tcPr>
            <w:tcW w:w="3790" w:type="pct"/>
            <w:vAlign w:val="center"/>
          </w:tcPr>
          <w:p w:rsidRPr="00CA5792" w:rsidR="006C5126" w:rsidP="006C5126" w:rsidRDefault="006C5126" w14:paraId="01E79B21" w14:textId="77777777">
            <w:r w:rsidRPr="00CA5792">
              <w:t>Het volledige vloeroppervlak (van plint tot plint) in één handeling moppen.</w:t>
            </w:r>
          </w:p>
          <w:p w:rsidRPr="00CA5792" w:rsidR="006C5126" w:rsidP="006C5126" w:rsidRDefault="006C5126" w14:paraId="2D36EF25" w14:textId="77777777">
            <w:pPr>
              <w:rPr>
                <w:u w:val="single"/>
              </w:rPr>
            </w:pPr>
          </w:p>
          <w:p w:rsidRPr="00CA5792" w:rsidR="006C5126" w:rsidP="006C5126" w:rsidRDefault="006C5126" w14:paraId="2F813417" w14:textId="77777777">
            <w:r w:rsidRPr="00CA5792">
              <w:rPr>
                <w:u w:val="single"/>
              </w:rPr>
              <w:t>Resultaat na moppen</w:t>
            </w:r>
            <w:r w:rsidRPr="00CA5792">
              <w:t>: de volledige vloer is vrij van licht tot matig gehechte vervuiling, vrij van waas en vegen (methodefouten).</w:t>
            </w:r>
          </w:p>
        </w:tc>
      </w:tr>
      <w:tr w:rsidRPr="00CA5792" w:rsidR="006C5126" w:rsidTr="006C5126" w14:paraId="50AC465E" w14:textId="77777777">
        <w:tc>
          <w:tcPr>
            <w:tcW w:w="1210" w:type="pct"/>
            <w:shd w:val="clear" w:color="auto" w:fill="F2F2F2" w:themeFill="background1" w:themeFillShade="F2"/>
            <w:vAlign w:val="center"/>
          </w:tcPr>
          <w:p w:rsidRPr="00CA5792" w:rsidR="006C5126" w:rsidP="006C5126" w:rsidRDefault="006C5126" w14:paraId="529A33D3" w14:textId="77777777">
            <w:r w:rsidRPr="00CA5792">
              <w:t xml:space="preserve">Moppen, </w:t>
            </w:r>
            <w:proofErr w:type="spellStart"/>
            <w:r w:rsidRPr="00CA5792">
              <w:t>dubbelvoudig</w:t>
            </w:r>
            <w:proofErr w:type="spellEnd"/>
          </w:p>
        </w:tc>
        <w:tc>
          <w:tcPr>
            <w:tcW w:w="3790" w:type="pct"/>
            <w:vAlign w:val="center"/>
          </w:tcPr>
          <w:p w:rsidRPr="00CA5792" w:rsidR="006C5126" w:rsidP="006C5126" w:rsidRDefault="006C5126" w14:paraId="00C30617" w14:textId="77777777">
            <w:r w:rsidRPr="00CA5792">
              <w:t>Het volledige vloeroppervlak (van plint tot plint) in twee handelingen moppen, waarbij met de eerste handeling de vloer wordt bevochtigd en het vuil wordt losgeweekt en met de tweede handeling de vloer wordt gedroogd en het vuil wordt opgenomen. Hierbij is de eerste handeling niet van plint tot plint en de tweede wel.</w:t>
            </w:r>
          </w:p>
          <w:p w:rsidRPr="00CA5792" w:rsidR="006C5126" w:rsidP="006C5126" w:rsidRDefault="006C5126" w14:paraId="54CD4B10" w14:textId="77777777"/>
          <w:p w:rsidRPr="00CA5792" w:rsidR="006C5126" w:rsidP="006C5126" w:rsidRDefault="006C5126" w14:paraId="62C5932E" w14:textId="77777777">
            <w:r w:rsidRPr="00CA5792">
              <w:rPr>
                <w:u w:val="single"/>
              </w:rPr>
              <w:t>Resultaat na moppen</w:t>
            </w:r>
            <w:r w:rsidRPr="00CA5792">
              <w:t>: de volledige vloer is vrij van licht tot matig gehechte vervuiling, vrij van waas en vegen (methodefouten).</w:t>
            </w:r>
          </w:p>
        </w:tc>
      </w:tr>
      <w:tr w:rsidRPr="00CA5792" w:rsidR="006C5126" w:rsidTr="006C5126" w14:paraId="18612774" w14:textId="77777777">
        <w:tc>
          <w:tcPr>
            <w:tcW w:w="1210" w:type="pct"/>
            <w:shd w:val="clear" w:color="auto" w:fill="F2F2F2" w:themeFill="background1" w:themeFillShade="F2"/>
            <w:vAlign w:val="center"/>
          </w:tcPr>
          <w:p w:rsidRPr="00CA5792" w:rsidR="006C5126" w:rsidP="006C5126" w:rsidRDefault="006C5126" w14:paraId="7C146B3F" w14:textId="77777777">
            <w:r w:rsidRPr="00CA5792">
              <w:t>Nat reinigen</w:t>
            </w:r>
          </w:p>
        </w:tc>
        <w:tc>
          <w:tcPr>
            <w:tcW w:w="3790" w:type="pct"/>
            <w:vAlign w:val="center"/>
          </w:tcPr>
          <w:p w:rsidRPr="00CA5792" w:rsidR="006C5126" w:rsidP="006C5126" w:rsidRDefault="006C5126" w14:paraId="36634DB1" w14:textId="77777777">
            <w:r w:rsidRPr="00CA5792">
              <w:t xml:space="preserve">Het volledige vloeroppervlak (van plint tot plint) in zijn geheel reinigen op basis van moppen en/of schrobben en </w:t>
            </w:r>
            <w:proofErr w:type="spellStart"/>
            <w:r w:rsidRPr="00CA5792">
              <w:t>droogzuigen</w:t>
            </w:r>
            <w:proofErr w:type="spellEnd"/>
            <w:r w:rsidRPr="00CA5792">
              <w:t>.</w:t>
            </w:r>
          </w:p>
          <w:p w:rsidRPr="00CA5792" w:rsidR="006C5126" w:rsidP="006C5126" w:rsidRDefault="006C5126" w14:paraId="1AA8583E" w14:textId="77777777"/>
          <w:p w:rsidRPr="00CA5792" w:rsidR="006C5126" w:rsidP="006C5126" w:rsidRDefault="006C5126" w14:paraId="474E0D4D" w14:textId="77777777">
            <w:r w:rsidRPr="00CA5792">
              <w:rPr>
                <w:u w:val="single"/>
              </w:rPr>
              <w:t>Resultaat na nat reinigen:</w:t>
            </w:r>
            <w:r w:rsidRPr="00CA5792">
              <w:t xml:space="preserve"> de volledige vloer is vrij van licht tot matig gehechte vervuiling en vrij van sterk gehechte vervuiling.</w:t>
            </w:r>
          </w:p>
        </w:tc>
      </w:tr>
      <w:tr w:rsidRPr="00CA5792" w:rsidR="006C5126" w:rsidTr="006C5126" w14:paraId="4E857E49" w14:textId="77777777">
        <w:tc>
          <w:tcPr>
            <w:tcW w:w="1210" w:type="pct"/>
            <w:shd w:val="clear" w:color="auto" w:fill="F2F2F2" w:themeFill="background1" w:themeFillShade="F2"/>
            <w:vAlign w:val="center"/>
          </w:tcPr>
          <w:p w:rsidRPr="00CA5792" w:rsidR="006C5126" w:rsidP="006C5126" w:rsidRDefault="006C5126" w14:paraId="623356DE" w14:textId="77777777">
            <w:r w:rsidRPr="00CA5792">
              <w:t>Nazicht van ernstige verstoringen</w:t>
            </w:r>
          </w:p>
        </w:tc>
        <w:tc>
          <w:tcPr>
            <w:tcW w:w="3790" w:type="pct"/>
            <w:vAlign w:val="center"/>
          </w:tcPr>
          <w:p w:rsidRPr="00CA5792" w:rsidR="006C5126" w:rsidP="006C5126" w:rsidRDefault="006C5126" w14:paraId="669878A9" w14:textId="77777777">
            <w:r w:rsidRPr="00CA5792">
              <w:t xml:space="preserve">Het verwijderen van spinrag, grof vuil, afval, etensresten, verpakkingsmateriaal, kauwgom, plakband en overige bevestigingsmateriaal op alle interieur- en inrichtingsvoorwerpen in een ruimte. </w:t>
            </w:r>
          </w:p>
          <w:p w:rsidRPr="00CA5792" w:rsidR="006C5126" w:rsidP="006C5126" w:rsidRDefault="006C5126" w14:paraId="0259C876" w14:textId="77777777"/>
          <w:p w:rsidRPr="00CA5792" w:rsidR="006C5126" w:rsidP="006C5126" w:rsidRDefault="006C5126" w14:paraId="496BFAE8" w14:textId="77777777">
            <w:r w:rsidRPr="00CA5792">
              <w:rPr>
                <w:u w:val="single"/>
              </w:rPr>
              <w:t>Resultaat na nazicht:</w:t>
            </w:r>
            <w:r w:rsidRPr="00CA5792">
              <w:t xml:space="preserve"> de ruimte/elementen dient/dienen vrij te zijn van onaangename geuren. Indien nodig moeten de afvoerputjes aangevuld worden met water om het stankslot te laten werken.</w:t>
            </w:r>
          </w:p>
        </w:tc>
      </w:tr>
      <w:tr w:rsidRPr="00CA5792" w:rsidR="006C5126" w:rsidTr="006C5126" w14:paraId="0772B28B" w14:textId="77777777">
        <w:tc>
          <w:tcPr>
            <w:tcW w:w="1210" w:type="pct"/>
            <w:shd w:val="clear" w:color="auto" w:fill="F2F2F2" w:themeFill="background1" w:themeFillShade="F2"/>
            <w:vAlign w:val="center"/>
          </w:tcPr>
          <w:p w:rsidRPr="00CA5792" w:rsidR="006C5126" w:rsidP="006C5126" w:rsidRDefault="006C5126" w14:paraId="724A857E" w14:textId="77777777">
            <w:r w:rsidRPr="00CA5792">
              <w:t>Periodiek vloeronderhoud</w:t>
            </w:r>
          </w:p>
        </w:tc>
        <w:tc>
          <w:tcPr>
            <w:tcW w:w="3790" w:type="pct"/>
            <w:vAlign w:val="center"/>
          </w:tcPr>
          <w:p w:rsidRPr="00CA5792" w:rsidR="006C5126" w:rsidP="006C5126" w:rsidRDefault="006C5126" w14:paraId="2FF01DD9" w14:textId="77777777">
            <w:r w:rsidRPr="00CA5792">
              <w:t>Specifiek vloeronderhoud aangepast aan het type vloer en uit te voeren buiten de dagelijkse schoonmaak. Meest voorkomende periodieke beurten zijn op:</w:t>
            </w:r>
          </w:p>
          <w:p w:rsidRPr="00CA5792" w:rsidR="006C5126" w:rsidP="00A93333" w:rsidRDefault="006C5126" w14:paraId="29B5D70A" w14:textId="77777777">
            <w:pPr>
              <w:numPr>
                <w:ilvl w:val="0"/>
                <w:numId w:val="54"/>
              </w:numPr>
            </w:pPr>
            <w:r w:rsidRPr="00CA5792">
              <w:t xml:space="preserve">Beschermde vloeren: </w:t>
            </w:r>
          </w:p>
          <w:p w:rsidRPr="00CA5792" w:rsidR="006C5126" w:rsidP="00A93333" w:rsidRDefault="006C5126" w14:paraId="40075FDE" w14:textId="77777777">
            <w:pPr>
              <w:numPr>
                <w:ilvl w:val="1"/>
                <w:numId w:val="54"/>
              </w:numPr>
            </w:pPr>
            <w:r w:rsidRPr="00CA5792">
              <w:t>sprayen en uitwrijven</w:t>
            </w:r>
          </w:p>
          <w:p w:rsidRPr="00CA5792" w:rsidR="006C5126" w:rsidP="00A93333" w:rsidRDefault="006C5126" w14:paraId="75F59B31" w14:textId="77777777">
            <w:pPr>
              <w:numPr>
                <w:ilvl w:val="1"/>
                <w:numId w:val="54"/>
              </w:numPr>
            </w:pPr>
            <w:r w:rsidRPr="00CA5792">
              <w:t>strippen en conserveren</w:t>
            </w:r>
          </w:p>
          <w:p w:rsidRPr="00CA5792" w:rsidR="006C5126" w:rsidP="00A93333" w:rsidRDefault="006C5126" w14:paraId="6A4F94F1" w14:textId="77777777">
            <w:pPr>
              <w:numPr>
                <w:ilvl w:val="0"/>
                <w:numId w:val="54"/>
              </w:numPr>
            </w:pPr>
            <w:r w:rsidRPr="00CA5792">
              <w:t>Niet beschermde vloeren:</w:t>
            </w:r>
          </w:p>
          <w:p w:rsidRPr="00CA5792" w:rsidR="006C5126" w:rsidP="00A93333" w:rsidRDefault="006C5126" w14:paraId="0A11E25B" w14:textId="77777777">
            <w:pPr>
              <w:numPr>
                <w:ilvl w:val="1"/>
                <w:numId w:val="54"/>
              </w:numPr>
            </w:pPr>
            <w:r w:rsidRPr="00CA5792">
              <w:t xml:space="preserve">schrobben en </w:t>
            </w:r>
            <w:proofErr w:type="spellStart"/>
            <w:r w:rsidRPr="00CA5792">
              <w:t>droogzuigen</w:t>
            </w:r>
            <w:proofErr w:type="spellEnd"/>
          </w:p>
          <w:p w:rsidRPr="00CA5792" w:rsidR="006C5126" w:rsidP="00A93333" w:rsidRDefault="006C5126" w14:paraId="6B2579C0" w14:textId="77777777">
            <w:pPr>
              <w:numPr>
                <w:ilvl w:val="0"/>
                <w:numId w:val="54"/>
              </w:numPr>
            </w:pPr>
            <w:r w:rsidRPr="00CA5792">
              <w:t>Tapijtvloeren:</w:t>
            </w:r>
          </w:p>
          <w:p w:rsidRPr="00CA5792" w:rsidR="006C5126" w:rsidP="00A93333" w:rsidRDefault="006C5126" w14:paraId="17BC9989" w14:textId="77777777">
            <w:pPr>
              <w:numPr>
                <w:ilvl w:val="1"/>
                <w:numId w:val="54"/>
              </w:numPr>
            </w:pPr>
            <w:r w:rsidRPr="00CA5792">
              <w:t>tapijtreiniging</w:t>
            </w:r>
          </w:p>
          <w:p w:rsidRPr="00CA5792" w:rsidR="006C5126" w:rsidP="00A93333" w:rsidRDefault="006C5126" w14:paraId="395AEE11" w14:textId="77777777">
            <w:pPr>
              <w:numPr>
                <w:ilvl w:val="0"/>
                <w:numId w:val="54"/>
              </w:numPr>
            </w:pPr>
            <w:proofErr w:type="spellStart"/>
            <w:r w:rsidRPr="00CA5792">
              <w:t>Flotexvloeren</w:t>
            </w:r>
            <w:proofErr w:type="spellEnd"/>
            <w:r w:rsidRPr="00CA5792">
              <w:t>:</w:t>
            </w:r>
          </w:p>
          <w:p w:rsidRPr="00CA5792" w:rsidR="006C5126" w:rsidP="00A93333" w:rsidRDefault="006C5126" w14:paraId="706BDF16" w14:textId="77777777">
            <w:pPr>
              <w:numPr>
                <w:ilvl w:val="1"/>
                <w:numId w:val="54"/>
              </w:numPr>
            </w:pPr>
            <w:r w:rsidRPr="00CA5792">
              <w:t>volgens voorschrift van fabrikant</w:t>
            </w:r>
          </w:p>
          <w:p w:rsidRPr="00CA5792" w:rsidR="006C5126" w:rsidP="00A93333" w:rsidRDefault="006C5126" w14:paraId="755A31D2" w14:textId="77777777">
            <w:pPr>
              <w:numPr>
                <w:ilvl w:val="0"/>
                <w:numId w:val="54"/>
              </w:numPr>
            </w:pPr>
            <w:r w:rsidRPr="00CA5792">
              <w:lastRenderedPageBreak/>
              <w:t>Houten vloeren:</w:t>
            </w:r>
          </w:p>
          <w:p w:rsidRPr="00CA5792" w:rsidR="006C5126" w:rsidP="00A93333" w:rsidRDefault="006C5126" w14:paraId="2036359C" w14:textId="77777777">
            <w:pPr>
              <w:numPr>
                <w:ilvl w:val="1"/>
                <w:numId w:val="54"/>
              </w:numPr>
            </w:pPr>
            <w:r w:rsidRPr="00CA5792">
              <w:t>sprayen en uitwrijven</w:t>
            </w:r>
          </w:p>
          <w:p w:rsidRPr="00CA5792" w:rsidR="006C5126" w:rsidP="00A93333" w:rsidRDefault="006C5126" w14:paraId="5AB35FF0" w14:textId="77777777">
            <w:pPr>
              <w:numPr>
                <w:ilvl w:val="0"/>
                <w:numId w:val="54"/>
              </w:numPr>
            </w:pPr>
            <w:r w:rsidRPr="00CA5792">
              <w:t xml:space="preserve">PVC en </w:t>
            </w:r>
            <w:proofErr w:type="spellStart"/>
            <w:r w:rsidRPr="00CA5792">
              <w:t>Tarkett</w:t>
            </w:r>
            <w:proofErr w:type="spellEnd"/>
            <w:r w:rsidRPr="00CA5792">
              <w:t xml:space="preserve"> vloeren:</w:t>
            </w:r>
          </w:p>
          <w:p w:rsidRPr="00CA5792" w:rsidR="006C5126" w:rsidP="00A93333" w:rsidRDefault="006C5126" w14:paraId="2E7451DB" w14:textId="77777777">
            <w:pPr>
              <w:numPr>
                <w:ilvl w:val="1"/>
                <w:numId w:val="54"/>
              </w:numPr>
            </w:pPr>
            <w:r w:rsidRPr="00CA5792">
              <w:t xml:space="preserve">schrobben en </w:t>
            </w:r>
            <w:proofErr w:type="spellStart"/>
            <w:r w:rsidRPr="00CA5792">
              <w:t>droogzuigen</w:t>
            </w:r>
            <w:proofErr w:type="spellEnd"/>
          </w:p>
          <w:p w:rsidRPr="00CA5792" w:rsidR="006C5126" w:rsidP="00A93333" w:rsidRDefault="006C5126" w14:paraId="3F7505F7" w14:textId="77777777">
            <w:pPr>
              <w:numPr>
                <w:ilvl w:val="1"/>
                <w:numId w:val="54"/>
              </w:numPr>
            </w:pPr>
            <w:r w:rsidRPr="00CA5792">
              <w:t>sprayen en uitwrijven</w:t>
            </w:r>
          </w:p>
        </w:tc>
      </w:tr>
      <w:tr w:rsidRPr="00CA5792" w:rsidR="006C5126" w:rsidTr="006C5126" w14:paraId="0F765A4F" w14:textId="77777777">
        <w:tc>
          <w:tcPr>
            <w:tcW w:w="1210" w:type="pct"/>
            <w:shd w:val="clear" w:color="auto" w:fill="F2F2F2" w:themeFill="background1" w:themeFillShade="F2"/>
            <w:vAlign w:val="center"/>
          </w:tcPr>
          <w:p w:rsidRPr="00CA5792" w:rsidR="006C5126" w:rsidP="006C5126" w:rsidRDefault="006C5126" w14:paraId="563841DB" w14:textId="77777777">
            <w:r w:rsidRPr="00CA5792">
              <w:lastRenderedPageBreak/>
              <w:t>Reinigen</w:t>
            </w:r>
          </w:p>
        </w:tc>
        <w:tc>
          <w:tcPr>
            <w:tcW w:w="3790" w:type="pct"/>
            <w:vAlign w:val="center"/>
          </w:tcPr>
          <w:p w:rsidRPr="00CA5792" w:rsidR="006C5126" w:rsidP="006C5126" w:rsidRDefault="006C5126" w14:paraId="474353B6" w14:textId="77777777">
            <w:r w:rsidRPr="00CA5792">
              <w:t xml:space="preserve">Het ontdoen van aan het oppervlak licht tot matig en sterk hechtend vuil, losliggend vuil en stof. </w:t>
            </w:r>
          </w:p>
          <w:p w:rsidRPr="00CA5792" w:rsidR="006C5126" w:rsidP="006C5126" w:rsidRDefault="006C5126" w14:paraId="7CEF4F32" w14:textId="77777777"/>
          <w:p w:rsidRPr="00CA5792" w:rsidR="006C5126" w:rsidP="006C5126" w:rsidRDefault="006C5126" w14:paraId="03BE2874" w14:textId="77777777">
            <w:r w:rsidRPr="00CA5792">
              <w:t>Na het reinigen van de elementen dienen deze op hun oorspronkelijke plaats te worden teruggezet.</w:t>
            </w:r>
          </w:p>
          <w:p w:rsidRPr="00CA5792" w:rsidR="006C5126" w:rsidP="006C5126" w:rsidRDefault="006C5126" w14:paraId="3122A436" w14:textId="77777777"/>
          <w:p w:rsidRPr="00CA5792" w:rsidR="006C5126" w:rsidP="006C5126" w:rsidRDefault="006C5126" w14:paraId="19027CB1" w14:textId="77777777">
            <w:r w:rsidRPr="00CA5792">
              <w:rPr>
                <w:u w:val="single"/>
              </w:rPr>
              <w:t>Resultaat na reinigen:</w:t>
            </w:r>
            <w:r w:rsidRPr="00CA5792">
              <w:t xml:space="preserve"> vrij van losliggend vuil en stof, vrij van licht tot matig gehechte vervuiling, vrij van sterk gehechte vervuiling.</w:t>
            </w:r>
          </w:p>
        </w:tc>
      </w:tr>
      <w:tr w:rsidRPr="00CA5792" w:rsidR="006C5126" w:rsidTr="006C5126" w14:paraId="7ACE4E99" w14:textId="77777777">
        <w:tc>
          <w:tcPr>
            <w:tcW w:w="1210" w:type="pct"/>
            <w:shd w:val="clear" w:color="auto" w:fill="F2F2F2" w:themeFill="background1" w:themeFillShade="F2"/>
            <w:vAlign w:val="center"/>
          </w:tcPr>
          <w:p w:rsidRPr="00CA5792" w:rsidR="006C5126" w:rsidP="006C5126" w:rsidRDefault="006C5126" w14:paraId="4A735187" w14:textId="77777777">
            <w:r w:rsidRPr="00CA5792">
              <w:t xml:space="preserve">Schrobben en </w:t>
            </w:r>
            <w:proofErr w:type="spellStart"/>
            <w:r w:rsidRPr="00CA5792">
              <w:t>droogzuigen</w:t>
            </w:r>
            <w:proofErr w:type="spellEnd"/>
          </w:p>
        </w:tc>
        <w:tc>
          <w:tcPr>
            <w:tcW w:w="3790" w:type="pct"/>
            <w:vAlign w:val="center"/>
          </w:tcPr>
          <w:p w:rsidRPr="00CA5792" w:rsidR="006C5126" w:rsidP="006C5126" w:rsidRDefault="006C5126" w14:paraId="450B9729" w14:textId="77777777">
            <w:r w:rsidRPr="00CA5792">
              <w:t xml:space="preserve">Het verwijderen van sterk gehechte vervuiling door middel van een oplossing van water en een aangepast chemisch middel. Gebruikmakend van een schrobborstel, een </w:t>
            </w:r>
            <w:proofErr w:type="spellStart"/>
            <w:r w:rsidRPr="00CA5792">
              <w:t>eenschijfsschrobmachine</w:t>
            </w:r>
            <w:proofErr w:type="spellEnd"/>
            <w:r w:rsidRPr="00CA5792">
              <w:t xml:space="preserve"> en/of </w:t>
            </w:r>
            <w:proofErr w:type="spellStart"/>
            <w:r w:rsidRPr="00CA5792">
              <w:t>schrobzuigautomaat</w:t>
            </w:r>
            <w:proofErr w:type="spellEnd"/>
            <w:r w:rsidRPr="00CA5792">
              <w:t>. Na het schrobben wordt het water en opgeloste vuil verwijderd met behulp van een waterzuiger.</w:t>
            </w:r>
          </w:p>
          <w:p w:rsidRPr="00CA5792" w:rsidR="006C5126" w:rsidP="006C5126" w:rsidRDefault="006C5126" w14:paraId="68B2E80B" w14:textId="77777777"/>
          <w:p w:rsidRPr="00CA5792" w:rsidR="006C5126" w:rsidP="006C5126" w:rsidRDefault="006C5126" w14:paraId="327CDA45" w14:textId="77777777">
            <w:r w:rsidRPr="00CA5792">
              <w:rPr>
                <w:u w:val="single"/>
              </w:rPr>
              <w:t xml:space="preserve">Resultaat na schrobben en </w:t>
            </w:r>
            <w:proofErr w:type="spellStart"/>
            <w:r w:rsidRPr="00CA5792">
              <w:rPr>
                <w:u w:val="single"/>
              </w:rPr>
              <w:t>droogzuigen</w:t>
            </w:r>
            <w:proofErr w:type="spellEnd"/>
            <w:r w:rsidRPr="00CA5792">
              <w:rPr>
                <w:u w:val="single"/>
              </w:rPr>
              <w:t>:</w:t>
            </w:r>
            <w:r w:rsidRPr="00CA5792">
              <w:t xml:space="preserve"> de volledige vloer (van plint tot plint) is vrij van licht tot matig gehechte vervuiling, vrij van sterk gehechte vervuiling. </w:t>
            </w:r>
          </w:p>
        </w:tc>
      </w:tr>
      <w:tr w:rsidRPr="00CA5792" w:rsidR="006C5126" w:rsidTr="006C5126" w14:paraId="0C321730" w14:textId="77777777">
        <w:tc>
          <w:tcPr>
            <w:tcW w:w="1210" w:type="pct"/>
            <w:shd w:val="clear" w:color="auto" w:fill="F2F2F2" w:themeFill="background1" w:themeFillShade="F2"/>
            <w:vAlign w:val="center"/>
          </w:tcPr>
          <w:p w:rsidRPr="00CA5792" w:rsidR="006C5126" w:rsidP="006C5126" w:rsidRDefault="006C5126" w14:paraId="57AA3300" w14:textId="77777777">
            <w:r w:rsidRPr="00CA5792">
              <w:t>Sprayen en uitwrijven</w:t>
            </w:r>
          </w:p>
        </w:tc>
        <w:tc>
          <w:tcPr>
            <w:tcW w:w="3790" w:type="pct"/>
            <w:vAlign w:val="center"/>
          </w:tcPr>
          <w:p w:rsidRPr="00CA5792" w:rsidR="006C5126" w:rsidP="006C5126" w:rsidRDefault="006C5126" w14:paraId="377364BC" w14:textId="77777777">
            <w:r w:rsidRPr="00CA5792">
              <w:t>Het reinigen en herstellen van de aangebrachte beschermlaag van de vloer, gebruikmakend van een aangepast eventueel gecombineerd reinigings- en onderhoudsmiddel en deze bewerken met een aan het vloertype aangepaste machine, tot het volledige vloeroppervlak is gereinigd, de beschermlaag is hersteld en de gewenste glans is bereikt.</w:t>
            </w:r>
          </w:p>
          <w:p w:rsidRPr="00CA5792" w:rsidR="006C5126" w:rsidP="006C5126" w:rsidRDefault="006C5126" w14:paraId="60EC630D" w14:textId="77777777"/>
          <w:p w:rsidRPr="00CA5792" w:rsidR="006C5126" w:rsidP="006C5126" w:rsidRDefault="006C5126" w14:paraId="67A0D2FF" w14:textId="77777777">
            <w:r w:rsidRPr="00CA5792">
              <w:t xml:space="preserve">Op beschermde vloeren, houten vloeren, PVC en </w:t>
            </w:r>
            <w:proofErr w:type="spellStart"/>
            <w:r w:rsidRPr="00CA5792">
              <w:t>Tarkett</w:t>
            </w:r>
            <w:proofErr w:type="spellEnd"/>
            <w:r w:rsidRPr="00CA5792">
              <w:t xml:space="preserve"> vloeren kan periodiek sprayen en uitwrijven toegepast worden.</w:t>
            </w:r>
          </w:p>
          <w:p w:rsidRPr="00CA5792" w:rsidR="006C5126" w:rsidP="006C5126" w:rsidRDefault="006C5126" w14:paraId="1FCB6258" w14:textId="77777777"/>
          <w:p w:rsidRPr="00CA5792" w:rsidR="006C5126" w:rsidP="006C5126" w:rsidRDefault="006C5126" w14:paraId="58889E69" w14:textId="77777777">
            <w:r w:rsidRPr="00CA5792">
              <w:rPr>
                <w:u w:val="single"/>
              </w:rPr>
              <w:t>Resultaat na sprayen en uitwrijven</w:t>
            </w:r>
            <w:r w:rsidRPr="00CA5792">
              <w:t>: de volledige vloer (van plint tot plint) is vrij van licht tot matig gehechte vervuiling, vrij van sterk gehechte vervuiling. De beschermlaag van beschermde vloersoorten is hersteld. De volledige vloer vertoont een egale glans zonder vervuilde randen en stapellagen aan de zijkanten, zonder overdaad aan vegen, krassen en schoenstrepen.</w:t>
            </w:r>
          </w:p>
        </w:tc>
      </w:tr>
      <w:tr w:rsidRPr="00CA5792" w:rsidR="006C5126" w:rsidTr="006C5126" w14:paraId="39C9DBEC" w14:textId="77777777">
        <w:tc>
          <w:tcPr>
            <w:tcW w:w="1210" w:type="pct"/>
            <w:shd w:val="clear" w:color="auto" w:fill="F2F2F2" w:themeFill="background1" w:themeFillShade="F2"/>
            <w:vAlign w:val="center"/>
          </w:tcPr>
          <w:p w:rsidRPr="00CA5792" w:rsidR="006C5126" w:rsidP="006C5126" w:rsidRDefault="006C5126" w14:paraId="78B03545" w14:textId="77777777">
            <w:pPr>
              <w:rPr>
                <w:b/>
                <w:u w:val="single"/>
              </w:rPr>
            </w:pPr>
            <w:r w:rsidRPr="00CA5792">
              <w:t>Stofzuigen</w:t>
            </w:r>
          </w:p>
          <w:p w:rsidRPr="00CA5792" w:rsidR="006C5126" w:rsidP="006C5126" w:rsidRDefault="006C5126" w14:paraId="1AF8980C" w14:textId="77777777"/>
        </w:tc>
        <w:tc>
          <w:tcPr>
            <w:tcW w:w="3790" w:type="pct"/>
            <w:vAlign w:val="center"/>
          </w:tcPr>
          <w:p w:rsidRPr="00CA5792" w:rsidR="006C5126" w:rsidP="006C5126" w:rsidRDefault="006C5126" w14:paraId="4DEDC120" w14:textId="77777777">
            <w:r w:rsidRPr="00CA5792">
              <w:t>Het verwijderen van geheel zichtbaar en niet zichtbaar niet gehecht/losliggend vuil en stof met behulp van een stofzuiger, van tapijtvloeren, textiele vloerafwerkingen, niet egale en open vloeren.</w:t>
            </w:r>
          </w:p>
          <w:p w:rsidRPr="00CA5792" w:rsidR="006C5126" w:rsidP="006C5126" w:rsidRDefault="006C5126" w14:paraId="3516CE61" w14:textId="77777777"/>
          <w:p w:rsidRPr="00CA5792" w:rsidR="006C5126" w:rsidP="006C5126" w:rsidRDefault="006C5126" w14:paraId="46F82C57" w14:textId="77777777">
            <w:r w:rsidRPr="00CA5792">
              <w:rPr>
                <w:u w:val="single"/>
              </w:rPr>
              <w:lastRenderedPageBreak/>
              <w:t>Resultaat na stofzuigen:</w:t>
            </w:r>
            <w:r w:rsidRPr="00CA5792">
              <w:t xml:space="preserve"> de volledige vloer (van plint tot plint) is vrij van niet gehecht losliggend vuil en stof, vrij van grijze stofranden langs meubels en plinten.</w:t>
            </w:r>
          </w:p>
        </w:tc>
      </w:tr>
      <w:tr w:rsidRPr="00CA5792" w:rsidR="006C5126" w:rsidTr="006C5126" w14:paraId="241020D0" w14:textId="77777777">
        <w:tc>
          <w:tcPr>
            <w:tcW w:w="1210" w:type="pct"/>
            <w:shd w:val="clear" w:color="auto" w:fill="F2F2F2" w:themeFill="background1" w:themeFillShade="F2"/>
            <w:vAlign w:val="center"/>
          </w:tcPr>
          <w:p w:rsidRPr="00CA5792" w:rsidR="006C5126" w:rsidP="006C5126" w:rsidRDefault="006C5126" w14:paraId="1006D02B" w14:textId="77777777">
            <w:r w:rsidRPr="00CA5792">
              <w:lastRenderedPageBreak/>
              <w:t>Stofzuigen tippend</w:t>
            </w:r>
          </w:p>
        </w:tc>
        <w:tc>
          <w:tcPr>
            <w:tcW w:w="3790" w:type="pct"/>
            <w:vAlign w:val="center"/>
          </w:tcPr>
          <w:p w:rsidRPr="00CA5792" w:rsidR="006C5126" w:rsidP="006C5126" w:rsidRDefault="006C5126" w14:paraId="706CB685" w14:textId="77777777">
            <w:r w:rsidRPr="00CA5792">
              <w:t>Het plaatselijk verwijderen van zichtbaar niet gehecht/losliggend vuil en stof van het volledige vloeroppervlak (van plint tot plint) met behulp van een stofzuiger.</w:t>
            </w:r>
          </w:p>
          <w:p w:rsidRPr="00CA5792" w:rsidR="006C5126" w:rsidP="006C5126" w:rsidRDefault="006C5126" w14:paraId="15A2EF4D" w14:textId="77777777"/>
          <w:p w:rsidRPr="00CA5792" w:rsidR="006C5126" w:rsidP="006C5126" w:rsidRDefault="006C5126" w14:paraId="26C30E81" w14:textId="77777777">
            <w:r w:rsidRPr="00CA5792">
              <w:rPr>
                <w:u w:val="single"/>
              </w:rPr>
              <w:t>Resultaat na tippend stofzuigen:</w:t>
            </w:r>
            <w:r w:rsidRPr="00CA5792">
              <w:t xml:space="preserve"> het volledige vloeroppervlak is vrij van zichtbaar (plaatselijk) niet gehecht losliggend vuil en stof, vrij van grijze stofranden langs meubels en plinten.</w:t>
            </w:r>
          </w:p>
        </w:tc>
      </w:tr>
      <w:tr w:rsidRPr="00CA5792" w:rsidR="006C5126" w:rsidTr="006C5126" w14:paraId="21E08F76" w14:textId="77777777">
        <w:tc>
          <w:tcPr>
            <w:tcW w:w="1210" w:type="pct"/>
            <w:shd w:val="clear" w:color="auto" w:fill="F2F2F2" w:themeFill="background1" w:themeFillShade="F2"/>
            <w:vAlign w:val="center"/>
          </w:tcPr>
          <w:p w:rsidRPr="00CA5792" w:rsidR="006C5126" w:rsidP="006C5126" w:rsidRDefault="006C5126" w14:paraId="19C79D03" w14:textId="77777777">
            <w:r w:rsidRPr="00CA5792">
              <w:t>Stofzuigen volledig</w:t>
            </w:r>
          </w:p>
        </w:tc>
        <w:tc>
          <w:tcPr>
            <w:tcW w:w="3790" w:type="pct"/>
            <w:vAlign w:val="center"/>
          </w:tcPr>
          <w:p w:rsidRPr="00CA5792" w:rsidR="006C5126" w:rsidP="006C5126" w:rsidRDefault="006C5126" w14:paraId="19DF4094" w14:textId="77777777">
            <w:r w:rsidRPr="00CA5792">
              <w:t>Het verwijderen van geheel zichtbaar en niet zichtbaar, niet gehecht/losliggend vuil en stof met behulp van een stofzuiger, van het volledige vloeroppervlakte, van plint tot plint.</w:t>
            </w:r>
          </w:p>
          <w:p w:rsidRPr="00CA5792" w:rsidR="006C5126" w:rsidP="006C5126" w:rsidRDefault="006C5126" w14:paraId="24BD21FE" w14:textId="77777777"/>
          <w:p w:rsidRPr="00CA5792" w:rsidR="006C5126" w:rsidP="006C5126" w:rsidRDefault="006C5126" w14:paraId="06CDD7E8" w14:textId="77777777">
            <w:r w:rsidRPr="00CA5792">
              <w:rPr>
                <w:u w:val="single"/>
              </w:rPr>
              <w:t>Resultaat na stofzuigen:</w:t>
            </w:r>
            <w:r w:rsidRPr="00CA5792">
              <w:t xml:space="preserve"> de volledige vloer (van plint tot plint) is vrij van niet gehecht losliggend vuil en stof, vrij van grijze stofranden langs meubels en plinten.</w:t>
            </w:r>
          </w:p>
        </w:tc>
      </w:tr>
      <w:tr w:rsidRPr="00CA5792" w:rsidR="006C5126" w:rsidTr="006C5126" w14:paraId="3652CACC" w14:textId="77777777">
        <w:tc>
          <w:tcPr>
            <w:tcW w:w="1210" w:type="pct"/>
            <w:shd w:val="clear" w:color="auto" w:fill="F2F2F2" w:themeFill="background1" w:themeFillShade="F2"/>
            <w:vAlign w:val="center"/>
          </w:tcPr>
          <w:p w:rsidRPr="00CA5792" w:rsidR="006C5126" w:rsidP="006C5126" w:rsidRDefault="006C5126" w14:paraId="3EEC73D7" w14:textId="77777777">
            <w:r w:rsidRPr="00CA5792">
              <w:t>Stofwissen</w:t>
            </w:r>
          </w:p>
        </w:tc>
        <w:tc>
          <w:tcPr>
            <w:tcW w:w="3790" w:type="pct"/>
            <w:vAlign w:val="center"/>
          </w:tcPr>
          <w:p w:rsidRPr="00CA5792" w:rsidR="006C5126" w:rsidP="006C5126" w:rsidRDefault="006C5126" w14:paraId="1024CE02" w14:textId="77777777">
            <w:r w:rsidRPr="00CA5792">
              <w:t>Het stofbindend verwijderen van niet gehecht/losliggend vuil en stof van een egale, vlakke, gesloten vloer.</w:t>
            </w:r>
          </w:p>
          <w:p w:rsidRPr="00CA5792" w:rsidR="006C5126" w:rsidP="006C5126" w:rsidRDefault="006C5126" w14:paraId="6EFFE077" w14:textId="77777777"/>
          <w:p w:rsidRPr="00CA5792" w:rsidR="006C5126" w:rsidP="006C5126" w:rsidRDefault="006C5126" w14:paraId="695328D8" w14:textId="77777777">
            <w:r w:rsidRPr="00CA5792">
              <w:rPr>
                <w:u w:val="single"/>
              </w:rPr>
              <w:t>Resultaat na stofwissen:</w:t>
            </w:r>
            <w:r w:rsidRPr="00CA5792">
              <w:t xml:space="preserve"> de volledige vloer (van plint tot plint) is vrij van niet gehecht losliggend vuil en stof.</w:t>
            </w:r>
          </w:p>
        </w:tc>
      </w:tr>
      <w:tr w:rsidRPr="00CA5792" w:rsidR="006C5126" w:rsidTr="006C5126" w14:paraId="49D0990B" w14:textId="77777777">
        <w:tc>
          <w:tcPr>
            <w:tcW w:w="1210" w:type="pct"/>
            <w:shd w:val="clear" w:color="auto" w:fill="F2F2F2" w:themeFill="background1" w:themeFillShade="F2"/>
            <w:vAlign w:val="center"/>
          </w:tcPr>
          <w:p w:rsidRPr="00CA5792" w:rsidR="006C5126" w:rsidP="006C5126" w:rsidRDefault="006C5126" w14:paraId="213AD645" w14:textId="77777777">
            <w:r w:rsidRPr="00CA5792">
              <w:t xml:space="preserve">Strippen </w:t>
            </w:r>
          </w:p>
        </w:tc>
        <w:tc>
          <w:tcPr>
            <w:tcW w:w="3790" w:type="pct"/>
            <w:vAlign w:val="center"/>
          </w:tcPr>
          <w:p w:rsidRPr="00CA5792" w:rsidR="006C5126" w:rsidP="006C5126" w:rsidRDefault="006C5126" w14:paraId="693AC698" w14:textId="77777777">
            <w:r w:rsidRPr="00CA5792">
              <w:t xml:space="preserve">Het machinaal en chemisch verwijderen van alle oude en vervuilde beschermlagen van de volledige vloer. </w:t>
            </w:r>
          </w:p>
          <w:p w:rsidRPr="00CA5792" w:rsidR="006C5126" w:rsidP="006C5126" w:rsidRDefault="006C5126" w14:paraId="0EE19189" w14:textId="77777777"/>
          <w:p w:rsidRPr="00CA5792" w:rsidR="006C5126" w:rsidP="006C5126" w:rsidRDefault="006C5126" w14:paraId="7E98DFDA" w14:textId="77777777">
            <w:r w:rsidRPr="00CA5792">
              <w:rPr>
                <w:u w:val="single"/>
              </w:rPr>
              <w:t>Resultaat na strippen:</w:t>
            </w:r>
            <w:r w:rsidRPr="00CA5792">
              <w:t xml:space="preserve"> van de volledige vloer zijn alle oude en vervuilde beschermlagen verwijderd. De volledige vloer is kaal, vrij van glansvlekken en vuilophopingen en stapellagen langs de randen.</w:t>
            </w:r>
          </w:p>
        </w:tc>
      </w:tr>
      <w:tr w:rsidRPr="00CA5792" w:rsidR="006C5126" w:rsidTr="006C5126" w14:paraId="565D83D6" w14:textId="77777777">
        <w:tc>
          <w:tcPr>
            <w:tcW w:w="1210" w:type="pct"/>
            <w:shd w:val="clear" w:color="auto" w:fill="F2F2F2" w:themeFill="background1" w:themeFillShade="F2"/>
            <w:vAlign w:val="center"/>
          </w:tcPr>
          <w:p w:rsidRPr="00CA5792" w:rsidR="006C5126" w:rsidP="006C5126" w:rsidRDefault="006C5126" w14:paraId="628C15BC" w14:textId="77777777">
            <w:r w:rsidRPr="00CA5792">
              <w:t>Tapijtreiniging</w:t>
            </w:r>
          </w:p>
        </w:tc>
        <w:tc>
          <w:tcPr>
            <w:tcW w:w="3790" w:type="pct"/>
            <w:vAlign w:val="center"/>
          </w:tcPr>
          <w:p w:rsidRPr="00CA5792" w:rsidR="006C5126" w:rsidP="006C5126" w:rsidRDefault="006C5126" w14:paraId="332AA5DD" w14:textId="77777777">
            <w:r w:rsidRPr="00CA5792">
              <w:t>De machinale en/of chemische (gebruikmakend van aangepaste chemische middelen) dieptereiniging van de volledige tapijtvloer, met als doel het verwijderen van de aanwezige licht, matig en sterk gehechte en niet gehechte zichtbare en niet zichtbare vervuiling.</w:t>
            </w:r>
          </w:p>
          <w:p w:rsidRPr="00CA5792" w:rsidR="006C5126" w:rsidP="006C5126" w:rsidRDefault="006C5126" w14:paraId="0629DD97" w14:textId="77777777"/>
          <w:p w:rsidRPr="00CA5792" w:rsidR="006C5126" w:rsidP="006C5126" w:rsidRDefault="006C5126" w14:paraId="0F269637" w14:textId="77777777">
            <w:r w:rsidRPr="00CA5792">
              <w:rPr>
                <w:u w:val="single"/>
              </w:rPr>
              <w:t>Resultaat na tapijtreiniging:</w:t>
            </w:r>
            <w:r w:rsidRPr="00CA5792">
              <w:t xml:space="preserve"> het volledige vloeroppervlak is vrij van zichtbare en niet zichtbare aanwezige lichte, matige en sterk gehechte vervuiling. Vrij van losliggend vuil en stof.</w:t>
            </w:r>
          </w:p>
        </w:tc>
      </w:tr>
      <w:tr w:rsidRPr="00CA5792" w:rsidR="006C5126" w:rsidTr="006C5126" w14:paraId="52E326DF" w14:textId="77777777">
        <w:tc>
          <w:tcPr>
            <w:tcW w:w="1210" w:type="pct"/>
            <w:shd w:val="clear" w:color="auto" w:fill="F2F2F2" w:themeFill="background1" w:themeFillShade="F2"/>
            <w:vAlign w:val="center"/>
          </w:tcPr>
          <w:p w:rsidRPr="00CA5792" w:rsidR="006C5126" w:rsidP="006C5126" w:rsidRDefault="006C5126" w14:paraId="5C9789FF" w14:textId="77777777">
            <w:r w:rsidRPr="00CA5792">
              <w:t xml:space="preserve">Uitwrijven </w:t>
            </w:r>
          </w:p>
        </w:tc>
        <w:tc>
          <w:tcPr>
            <w:tcW w:w="3790" w:type="pct"/>
            <w:vAlign w:val="center"/>
          </w:tcPr>
          <w:p w:rsidRPr="00CA5792" w:rsidR="006C5126" w:rsidP="006C5126" w:rsidRDefault="006C5126" w14:paraId="3C95F2FF" w14:textId="77777777">
            <w:r w:rsidRPr="00CA5792">
              <w:t>Het eerst reinigen van de vloer en daarna herstellen van de vloer, gebruikmakend van een aan het vloertype aangepaste machine, tot het volledige vloeroppervlak is gereinigd en de gewenste glans is bereikt. Hierbij worden geen chemische middelen gebruikt.</w:t>
            </w:r>
          </w:p>
          <w:p w:rsidRPr="00CA5792" w:rsidR="006C5126" w:rsidP="006C5126" w:rsidRDefault="006C5126" w14:paraId="5F980809" w14:textId="77777777"/>
          <w:p w:rsidRPr="00CA5792" w:rsidR="006C5126" w:rsidP="006C5126" w:rsidRDefault="006C5126" w14:paraId="66793495" w14:textId="77777777">
            <w:r w:rsidRPr="00CA5792">
              <w:rPr>
                <w:u w:val="single"/>
              </w:rPr>
              <w:t>Resultaat na uitwrijven</w:t>
            </w:r>
            <w:r w:rsidRPr="00CA5792">
              <w:t xml:space="preserve">: de volledige vloer (van plint tot plint) vertoont een egale glans zonder vervuilde randen en stapellagen </w:t>
            </w:r>
            <w:r w:rsidRPr="00CA5792">
              <w:lastRenderedPageBreak/>
              <w:t>aan de zijkanten, zonder overdaad aan vegen, krassen en schoenstrepen.</w:t>
            </w:r>
          </w:p>
        </w:tc>
      </w:tr>
      <w:tr w:rsidRPr="00CA5792" w:rsidR="006C5126" w:rsidTr="006C5126" w14:paraId="70CB825D" w14:textId="77777777">
        <w:tc>
          <w:tcPr>
            <w:tcW w:w="1210" w:type="pct"/>
            <w:shd w:val="clear" w:color="auto" w:fill="F2F2F2" w:themeFill="background1" w:themeFillShade="F2"/>
            <w:vAlign w:val="center"/>
          </w:tcPr>
          <w:p w:rsidRPr="00CA5792" w:rsidR="006C5126" w:rsidP="006C5126" w:rsidRDefault="006C5126" w14:paraId="6F5724AE" w14:textId="77777777">
            <w:r w:rsidRPr="00CA5792">
              <w:lastRenderedPageBreak/>
              <w:t>Vegen</w:t>
            </w:r>
          </w:p>
        </w:tc>
        <w:tc>
          <w:tcPr>
            <w:tcW w:w="3790" w:type="pct"/>
            <w:vAlign w:val="center"/>
          </w:tcPr>
          <w:p w:rsidRPr="00CA5792" w:rsidR="006C5126" w:rsidP="006C5126" w:rsidRDefault="006C5126" w14:paraId="7D272816" w14:textId="77777777">
            <w:r w:rsidRPr="00CA5792">
              <w:t xml:space="preserve">Het verwijderen van niet gehecht/losliggend vuil van harde vloeren. </w:t>
            </w:r>
          </w:p>
          <w:p w:rsidRPr="00CA5792" w:rsidR="006C5126" w:rsidP="006C5126" w:rsidRDefault="006C5126" w14:paraId="6239BE04" w14:textId="77777777">
            <w:pPr>
              <w:rPr>
                <w:u w:val="single"/>
              </w:rPr>
            </w:pPr>
          </w:p>
          <w:p w:rsidRPr="00CA5792" w:rsidR="006C5126" w:rsidP="006C5126" w:rsidRDefault="006C5126" w14:paraId="5C3B7A31" w14:textId="77777777">
            <w:r w:rsidRPr="00CA5792">
              <w:rPr>
                <w:u w:val="single"/>
              </w:rPr>
              <w:t>Resultaat na vegen:</w:t>
            </w:r>
            <w:r w:rsidRPr="00CA5792">
              <w:t xml:space="preserve"> het volledige vloeroppervlak is vrij van niet gehecht, losliggend vuil. Een aanvaardbare hoeveelheid stof kan nog aanwezig zijn, omdat vegen deels opdwarrelen van stof veroorzaakt. </w:t>
            </w:r>
          </w:p>
        </w:tc>
      </w:tr>
      <w:tr w:rsidRPr="00CA5792" w:rsidR="006C5126" w:rsidTr="006C5126" w14:paraId="106B22A1" w14:textId="77777777">
        <w:tc>
          <w:tcPr>
            <w:tcW w:w="1210" w:type="pct"/>
            <w:shd w:val="clear" w:color="auto" w:fill="F2F2F2" w:themeFill="background1" w:themeFillShade="F2"/>
            <w:vAlign w:val="center"/>
          </w:tcPr>
          <w:p w:rsidRPr="00CA5792" w:rsidR="006C5126" w:rsidP="006C5126" w:rsidRDefault="006C5126" w14:paraId="4A551E73" w14:textId="77777777">
            <w:r w:rsidRPr="00CA5792">
              <w:t>Vlekken verwijderen</w:t>
            </w:r>
          </w:p>
        </w:tc>
        <w:tc>
          <w:tcPr>
            <w:tcW w:w="3790" w:type="pct"/>
            <w:vAlign w:val="center"/>
          </w:tcPr>
          <w:p w:rsidRPr="00CA5792" w:rsidR="006C5126" w:rsidP="006C5126" w:rsidRDefault="006C5126" w14:paraId="3E7DF493" w14:textId="77777777">
            <w:r w:rsidRPr="00CA5792">
              <w:t>Het plaatselijk verwijderen van licht tot matig gehecht vuil van het volledige oppervlak.</w:t>
            </w:r>
          </w:p>
          <w:p w:rsidRPr="00CA5792" w:rsidR="006C5126" w:rsidP="006C5126" w:rsidRDefault="006C5126" w14:paraId="011C7A3B" w14:textId="77777777"/>
          <w:p w:rsidRPr="00CA5792" w:rsidR="006C5126" w:rsidP="006C5126" w:rsidRDefault="006C5126" w14:paraId="3C89E035" w14:textId="77777777">
            <w:r w:rsidRPr="00CA5792">
              <w:rPr>
                <w:u w:val="single"/>
              </w:rPr>
              <w:t>Resultaat na verwijderen vlekken:</w:t>
            </w:r>
            <w:r w:rsidRPr="00CA5792">
              <w:t xml:space="preserve"> het volledige oppervlak is vrij van licht tot matig gehechte vervuiling.</w:t>
            </w:r>
          </w:p>
        </w:tc>
      </w:tr>
    </w:tbl>
    <w:p w:rsidR="006C5126" w:rsidP="006C5126" w:rsidRDefault="006C5126" w14:paraId="791C4377" w14:textId="77777777">
      <w:r>
        <w:t> </w:t>
      </w:r>
    </w:p>
    <w:p w:rsidR="006C5126" w:rsidP="006C5126" w:rsidRDefault="006C5126" w14:paraId="4C552949" w14:textId="77777777">
      <w:pPr>
        <w:tabs>
          <w:tab w:val="clear" w:pos="792"/>
        </w:tabs>
        <w:spacing w:after="160" w:line="259" w:lineRule="auto"/>
        <w:rPr>
          <w:b/>
          <w:bCs/>
          <w:sz w:val="24"/>
        </w:rPr>
      </w:pPr>
      <w:r>
        <w:br w:type="page"/>
      </w:r>
    </w:p>
    <w:p w:rsidR="006C5126" w:rsidP="0090071F" w:rsidRDefault="006C5126" w14:paraId="7A1DB580" w14:textId="77777777">
      <w:pPr>
        <w:pStyle w:val="Bijlagekop2"/>
      </w:pPr>
      <w:bookmarkStart w:name="_Toc135732991" w:id="50"/>
      <w:r>
        <w:lastRenderedPageBreak/>
        <w:t>Schoonmaakmethoden</w:t>
      </w:r>
      <w:bookmarkEnd w:id="50"/>
    </w:p>
    <w:p w:rsidR="006C5126" w:rsidP="006C5126" w:rsidRDefault="006C5126" w14:paraId="60C8E37D" w14:textId="77777777">
      <w:r>
        <w:t>Op elk element kunnen een aantal schoonmaakhandelingen of resultaatomschrijvingen (kortweg handelingen) van toepassing zijn. De meeste resultaatverwachtingen worden aangeduid met een korte omschrijving van de vuilsoorten. In dit hoofdstuk worden de gebruikte omschrijvingen toegelicht.</w:t>
      </w:r>
    </w:p>
    <w:p w:rsidR="006C5126" w:rsidP="006C5126" w:rsidRDefault="006C5126" w14:paraId="15CC1325" w14:textId="77777777"/>
    <w:p w:rsidR="006C5126" w:rsidP="006C5126" w:rsidRDefault="006C5126" w14:paraId="51073906" w14:textId="6C67ECC5">
      <w:r>
        <w:t xml:space="preserve">In </w:t>
      </w:r>
      <w:r w:rsidRPr="00AD3E78">
        <w:rPr>
          <w:highlight w:val="yellow"/>
        </w:rPr>
        <w:t xml:space="preserve">Bijlage </w:t>
      </w:r>
      <w:r w:rsidR="00864EF8">
        <w:rPr>
          <w:highlight w:val="yellow"/>
        </w:rPr>
        <w:t>A</w:t>
      </w:r>
      <w:r w:rsidRPr="00AD3E78">
        <w:rPr>
          <w:highlight w:val="yellow"/>
        </w:rPr>
        <w:t>.5.1</w:t>
      </w:r>
      <w:r>
        <w:t xml:space="preserve"> worden de typen van de verschillende vuilsoorten weergegeven. Voor niet genoemde vuilsoorten wordt uitgegaan van een gangbare definitie, zoals deze in de schoonmaakbranche gebruikelijk is.</w:t>
      </w:r>
    </w:p>
    <w:p w:rsidR="006C5126" w:rsidP="006C5126" w:rsidRDefault="006C5126" w14:paraId="1D237911" w14:textId="34A1EF24">
      <w:r>
        <w:t xml:space="preserve">In </w:t>
      </w:r>
      <w:r w:rsidRPr="00AD3E78">
        <w:rPr>
          <w:highlight w:val="yellow"/>
        </w:rPr>
        <w:t xml:space="preserve">Bijlage </w:t>
      </w:r>
      <w:r w:rsidR="00864EF8">
        <w:rPr>
          <w:highlight w:val="yellow"/>
        </w:rPr>
        <w:t>A</w:t>
      </w:r>
      <w:r w:rsidRPr="00AD3E78">
        <w:rPr>
          <w:highlight w:val="yellow"/>
        </w:rPr>
        <w:t>.5.2</w:t>
      </w:r>
      <w:r>
        <w:t xml:space="preserve"> worden bij de verschillende vloeren de bijbehorende onderhoudsmethoden, ingedeeld naar vuilsoort, genoemd.</w:t>
      </w:r>
    </w:p>
    <w:p w:rsidR="006C5126" w:rsidP="0090071F" w:rsidRDefault="006C5126" w14:paraId="74E84B80" w14:textId="77777777">
      <w:pPr>
        <w:pStyle w:val="Bijlagekop3"/>
      </w:pPr>
      <w:r>
        <w:t xml:space="preserve">Vuilsoorten </w:t>
      </w:r>
    </w:p>
    <w:tbl>
      <w:tblPr>
        <w:tblW w:w="516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1E0" w:firstRow="1" w:lastRow="1" w:firstColumn="1" w:lastColumn="1" w:noHBand="0" w:noVBand="0"/>
      </w:tblPr>
      <w:tblGrid>
        <w:gridCol w:w="1981"/>
        <w:gridCol w:w="7371"/>
      </w:tblGrid>
      <w:tr w:rsidRPr="00463528" w:rsidR="006C5126" w:rsidTr="006C5126" w14:paraId="2F6C2894" w14:textId="77777777">
        <w:trPr>
          <w:trHeight w:val="283"/>
        </w:trPr>
        <w:tc>
          <w:tcPr>
            <w:tcW w:w="1059" w:type="pct"/>
            <w:shd w:val="clear" w:color="auto" w:fill="D0CECE" w:themeFill="background2" w:themeFillShade="E6"/>
            <w:vAlign w:val="center"/>
          </w:tcPr>
          <w:p w:rsidRPr="00463528" w:rsidR="006C5126" w:rsidP="006C5126" w:rsidRDefault="006C5126" w14:paraId="0EA574E6" w14:textId="77777777">
            <w:pPr>
              <w:rPr>
                <w:b/>
              </w:rPr>
            </w:pPr>
            <w:r>
              <w:rPr>
                <w:b/>
              </w:rPr>
              <w:t>VUILSOORT</w:t>
            </w:r>
          </w:p>
        </w:tc>
        <w:tc>
          <w:tcPr>
            <w:tcW w:w="3941" w:type="pct"/>
            <w:shd w:val="clear" w:color="auto" w:fill="D0CECE" w:themeFill="background2" w:themeFillShade="E6"/>
            <w:vAlign w:val="center"/>
          </w:tcPr>
          <w:p w:rsidRPr="00463528" w:rsidR="006C5126" w:rsidP="006C5126" w:rsidRDefault="006C5126" w14:paraId="7C8257B8" w14:textId="77777777">
            <w:pPr>
              <w:rPr>
                <w:b/>
              </w:rPr>
            </w:pPr>
            <w:r>
              <w:rPr>
                <w:b/>
              </w:rPr>
              <w:t>TYPEN VUIL</w:t>
            </w:r>
          </w:p>
        </w:tc>
      </w:tr>
      <w:tr w:rsidRPr="00463528" w:rsidR="006C5126" w:rsidTr="006C5126" w14:paraId="36F176D1" w14:textId="77777777">
        <w:tc>
          <w:tcPr>
            <w:tcW w:w="1059" w:type="pct"/>
            <w:shd w:val="clear" w:color="auto" w:fill="F2F2F2" w:themeFill="background1" w:themeFillShade="F2"/>
          </w:tcPr>
          <w:p w:rsidRPr="00463528" w:rsidR="006C5126" w:rsidP="006C5126" w:rsidRDefault="006C5126" w14:paraId="635D7D9F" w14:textId="77777777">
            <w:r w:rsidRPr="00463528">
              <w:t>Niet gehecht vuil</w:t>
            </w:r>
          </w:p>
        </w:tc>
        <w:tc>
          <w:tcPr>
            <w:tcW w:w="3941" w:type="pct"/>
          </w:tcPr>
          <w:p w:rsidRPr="00463528" w:rsidR="006C5126" w:rsidP="006C5126" w:rsidRDefault="006C5126" w14:paraId="14A91E06" w14:textId="77777777">
            <w:r w:rsidRPr="00463528">
              <w:t>Hieronder vallen onder andere: stof, stofophopingen, losliggend vuil zoals zand, sigarettenpeuken, grof vuil, papiersnippers, haren etc.</w:t>
            </w:r>
          </w:p>
        </w:tc>
      </w:tr>
      <w:tr w:rsidRPr="00463528" w:rsidR="006C5126" w:rsidTr="006C5126" w14:paraId="26EB01F5" w14:textId="77777777">
        <w:tc>
          <w:tcPr>
            <w:tcW w:w="1059" w:type="pct"/>
            <w:shd w:val="clear" w:color="auto" w:fill="F2F2F2" w:themeFill="background1" w:themeFillShade="F2"/>
          </w:tcPr>
          <w:p w:rsidRPr="00463528" w:rsidR="006C5126" w:rsidP="006C5126" w:rsidRDefault="006C5126" w14:paraId="6867F0F6" w14:textId="77777777">
            <w:r w:rsidRPr="00463528">
              <w:t>Licht tot matig gehecht vuil</w:t>
            </w:r>
          </w:p>
        </w:tc>
        <w:tc>
          <w:tcPr>
            <w:tcW w:w="3941" w:type="pct"/>
          </w:tcPr>
          <w:p w:rsidRPr="00463528" w:rsidR="006C5126" w:rsidP="006C5126" w:rsidRDefault="006C5126" w14:paraId="769400AE" w14:textId="77777777">
            <w:r w:rsidRPr="00463528">
              <w:t xml:space="preserve">Hieronder vallen onder andere: gemorste vloeistoffen, natte vlekken, licht tot matig klevende vervuiling, licht tot matig ingedroogde vervuiling, opgedroogde gemorste dranken, modder, voetsporen, schopstrepen, </w:t>
            </w:r>
            <w:proofErr w:type="spellStart"/>
            <w:r w:rsidRPr="00463528">
              <w:t>vingertasten</w:t>
            </w:r>
            <w:proofErr w:type="spellEnd"/>
            <w:r w:rsidRPr="00463528">
              <w:t>, huidvetten etc.</w:t>
            </w:r>
          </w:p>
        </w:tc>
      </w:tr>
      <w:tr w:rsidRPr="00463528" w:rsidR="006C5126" w:rsidTr="006C5126" w14:paraId="14654136" w14:textId="77777777">
        <w:tc>
          <w:tcPr>
            <w:tcW w:w="1059" w:type="pct"/>
            <w:shd w:val="clear" w:color="auto" w:fill="F2F2F2" w:themeFill="background1" w:themeFillShade="F2"/>
          </w:tcPr>
          <w:p w:rsidRPr="00463528" w:rsidR="006C5126" w:rsidP="006C5126" w:rsidRDefault="006C5126" w14:paraId="20B6D977" w14:textId="77777777">
            <w:r w:rsidRPr="00463528">
              <w:t>Sterk gehecht vuil</w:t>
            </w:r>
          </w:p>
        </w:tc>
        <w:tc>
          <w:tcPr>
            <w:tcW w:w="3941" w:type="pct"/>
          </w:tcPr>
          <w:p w:rsidRPr="00463528" w:rsidR="006C5126" w:rsidP="006C5126" w:rsidRDefault="006C5126" w14:paraId="21C16C52" w14:textId="77777777">
            <w:r w:rsidRPr="00463528">
              <w:t>Hieronder vallen onder andere: kalkaanslag, aanslag, kauwgom, stickerresten, taperesten, graffiti, waas, residu, sterk aangehechte vloeistoffen, teer, nicotinevlekken, vuilophopingen en vervuiling, vegen etc.</w:t>
            </w:r>
          </w:p>
        </w:tc>
      </w:tr>
    </w:tbl>
    <w:p w:rsidRPr="00463528" w:rsidR="006C5126" w:rsidP="006C5126" w:rsidRDefault="006C5126" w14:paraId="0B8369AC" w14:textId="77777777"/>
    <w:p w:rsidR="006C5126" w:rsidP="0090071F" w:rsidRDefault="006C5126" w14:paraId="4B798FAD" w14:textId="77777777">
      <w:pPr>
        <w:pStyle w:val="Bijlagekop3"/>
      </w:pPr>
      <w:r>
        <w:t>Onderhoudsmethoden per vloer</w:t>
      </w:r>
    </w:p>
    <w:tbl>
      <w:tblPr>
        <w:tblW w:w="531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1E0" w:firstRow="1" w:lastRow="1" w:firstColumn="1" w:lastColumn="1" w:noHBand="0" w:noVBand="0"/>
      </w:tblPr>
      <w:tblGrid>
        <w:gridCol w:w="1925"/>
        <w:gridCol w:w="3742"/>
        <w:gridCol w:w="3967"/>
      </w:tblGrid>
      <w:tr w:rsidRPr="00463528" w:rsidR="006C5126" w:rsidTr="006C5126" w14:paraId="4F287042" w14:textId="77777777">
        <w:trPr>
          <w:trHeight w:val="325"/>
        </w:trPr>
        <w:tc>
          <w:tcPr>
            <w:tcW w:w="999" w:type="pct"/>
            <w:shd w:val="clear" w:color="auto" w:fill="D9D9D9" w:themeFill="background1" w:themeFillShade="D9"/>
            <w:tcMar>
              <w:top w:w="28" w:type="dxa"/>
              <w:left w:w="85" w:type="dxa"/>
              <w:bottom w:w="28" w:type="dxa"/>
              <w:right w:w="85" w:type="dxa"/>
            </w:tcMar>
            <w:vAlign w:val="center"/>
          </w:tcPr>
          <w:p w:rsidRPr="00463528" w:rsidR="006C5126" w:rsidP="006C5126" w:rsidRDefault="006C5126" w14:paraId="1189AF6D" w14:textId="77777777">
            <w:pPr>
              <w:rPr>
                <w:b/>
              </w:rPr>
            </w:pPr>
            <w:r>
              <w:rPr>
                <w:b/>
              </w:rPr>
              <w:t>VLOER</w:t>
            </w:r>
          </w:p>
        </w:tc>
        <w:tc>
          <w:tcPr>
            <w:tcW w:w="1942" w:type="pct"/>
            <w:shd w:val="clear" w:color="auto" w:fill="D0CECE" w:themeFill="background2" w:themeFillShade="E6"/>
            <w:tcMar>
              <w:top w:w="28" w:type="dxa"/>
              <w:left w:w="85" w:type="dxa"/>
              <w:bottom w:w="28" w:type="dxa"/>
              <w:right w:w="85" w:type="dxa"/>
            </w:tcMar>
            <w:vAlign w:val="center"/>
          </w:tcPr>
          <w:p w:rsidRPr="00463528" w:rsidR="006C5126" w:rsidP="006C5126" w:rsidRDefault="006C5126" w14:paraId="6A1B9853" w14:textId="77777777">
            <w:pPr>
              <w:rPr>
                <w:b/>
              </w:rPr>
            </w:pPr>
            <w:r>
              <w:rPr>
                <w:b/>
              </w:rPr>
              <w:t>VUILSOORT</w:t>
            </w:r>
          </w:p>
        </w:tc>
        <w:tc>
          <w:tcPr>
            <w:tcW w:w="2059" w:type="pct"/>
            <w:shd w:val="clear" w:color="auto" w:fill="D0CECE" w:themeFill="background2" w:themeFillShade="E6"/>
            <w:tcMar>
              <w:top w:w="28" w:type="dxa"/>
              <w:left w:w="85" w:type="dxa"/>
              <w:bottom w:w="28" w:type="dxa"/>
              <w:right w:w="85" w:type="dxa"/>
            </w:tcMar>
            <w:vAlign w:val="center"/>
          </w:tcPr>
          <w:p w:rsidRPr="00463528" w:rsidR="006C5126" w:rsidP="006C5126" w:rsidRDefault="006C5126" w14:paraId="3FAF9D0A" w14:textId="77777777">
            <w:pPr>
              <w:rPr>
                <w:b/>
              </w:rPr>
            </w:pPr>
            <w:r>
              <w:rPr>
                <w:b/>
              </w:rPr>
              <w:t>ONDERHOUDSMETHODEN</w:t>
            </w:r>
          </w:p>
        </w:tc>
      </w:tr>
      <w:tr w:rsidRPr="00463528" w:rsidR="006C5126" w:rsidTr="006C5126" w14:paraId="50B8D2CC" w14:textId="77777777">
        <w:trPr>
          <w:trHeight w:val="705"/>
        </w:trPr>
        <w:tc>
          <w:tcPr>
            <w:tcW w:w="999" w:type="pct"/>
            <w:vMerge w:val="restart"/>
            <w:shd w:val="clear" w:color="auto" w:fill="F2F2F2" w:themeFill="background1" w:themeFillShade="F2"/>
            <w:tcMar>
              <w:top w:w="28" w:type="dxa"/>
              <w:left w:w="85" w:type="dxa"/>
              <w:bottom w:w="28" w:type="dxa"/>
              <w:right w:w="85" w:type="dxa"/>
            </w:tcMar>
          </w:tcPr>
          <w:p w:rsidRPr="00463528" w:rsidR="006C5126" w:rsidP="006C5126" w:rsidRDefault="006C5126" w14:paraId="5D6775D5" w14:textId="77777777">
            <w:r w:rsidRPr="00463528">
              <w:t xml:space="preserve">Vloeren, </w:t>
            </w:r>
          </w:p>
          <w:p w:rsidRPr="00463528" w:rsidR="006C5126" w:rsidP="006C5126" w:rsidRDefault="006C5126" w14:paraId="65204EC2" w14:textId="77777777">
            <w:r w:rsidRPr="00463528">
              <w:t>voorzien van een beschermlaag</w:t>
            </w:r>
          </w:p>
          <w:p w:rsidRPr="00463528" w:rsidR="006C5126" w:rsidP="006C5126" w:rsidRDefault="006C5126" w14:paraId="237A5546" w14:textId="77777777"/>
          <w:p w:rsidRPr="00463528" w:rsidR="006C5126" w:rsidP="006C5126" w:rsidRDefault="006C5126" w14:paraId="27262E61" w14:textId="77777777"/>
          <w:p w:rsidRPr="00463528" w:rsidR="006C5126" w:rsidP="006C5126" w:rsidRDefault="006C5126" w14:paraId="7ECE11CE" w14:textId="77777777"/>
        </w:tc>
        <w:tc>
          <w:tcPr>
            <w:tcW w:w="1942" w:type="pct"/>
            <w:tcMar>
              <w:top w:w="28" w:type="dxa"/>
              <w:left w:w="85" w:type="dxa"/>
              <w:bottom w:w="28" w:type="dxa"/>
              <w:right w:w="85" w:type="dxa"/>
            </w:tcMar>
          </w:tcPr>
          <w:p w:rsidRPr="00463528" w:rsidR="006C5126" w:rsidP="006C5126" w:rsidRDefault="006C5126" w14:paraId="428E127B" w14:textId="77777777">
            <w:pPr>
              <w:rPr>
                <w:u w:val="single"/>
              </w:rPr>
            </w:pPr>
            <w:r w:rsidRPr="00463528">
              <w:t>Niet gehecht losliggend vuil en stof</w:t>
            </w:r>
          </w:p>
        </w:tc>
        <w:tc>
          <w:tcPr>
            <w:tcW w:w="2059" w:type="pct"/>
            <w:tcMar>
              <w:top w:w="28" w:type="dxa"/>
              <w:left w:w="85" w:type="dxa"/>
              <w:bottom w:w="28" w:type="dxa"/>
              <w:right w:w="85" w:type="dxa"/>
            </w:tcMar>
          </w:tcPr>
          <w:p w:rsidRPr="00463528" w:rsidR="006C5126" w:rsidP="00A93333" w:rsidRDefault="006C5126" w14:paraId="5F67E242" w14:textId="77777777">
            <w:pPr>
              <w:numPr>
                <w:ilvl w:val="0"/>
                <w:numId w:val="55"/>
              </w:numPr>
            </w:pPr>
            <w:r w:rsidRPr="00463528">
              <w:t>Stofwissen</w:t>
            </w:r>
          </w:p>
          <w:p w:rsidRPr="00463528" w:rsidR="006C5126" w:rsidP="00A93333" w:rsidRDefault="006C5126" w14:paraId="2F5FD532" w14:textId="77777777">
            <w:pPr>
              <w:numPr>
                <w:ilvl w:val="0"/>
                <w:numId w:val="55"/>
              </w:numPr>
            </w:pPr>
            <w:r w:rsidRPr="00463528">
              <w:t>Stofzuigen</w:t>
            </w:r>
          </w:p>
          <w:p w:rsidRPr="00463528" w:rsidR="006C5126" w:rsidP="00A93333" w:rsidRDefault="006C5126" w14:paraId="0A82A321" w14:textId="77777777">
            <w:pPr>
              <w:numPr>
                <w:ilvl w:val="0"/>
                <w:numId w:val="55"/>
              </w:numPr>
            </w:pPr>
            <w:r w:rsidRPr="00463528">
              <w:t>Vegen</w:t>
            </w:r>
          </w:p>
        </w:tc>
      </w:tr>
      <w:tr w:rsidRPr="00463528" w:rsidR="006C5126" w:rsidTr="006C5126" w14:paraId="6E4FAA42" w14:textId="77777777">
        <w:trPr>
          <w:trHeight w:val="705"/>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5D7BC395" w14:textId="77777777"/>
        </w:tc>
        <w:tc>
          <w:tcPr>
            <w:tcW w:w="1942" w:type="pct"/>
            <w:tcMar>
              <w:top w:w="28" w:type="dxa"/>
              <w:left w:w="85" w:type="dxa"/>
              <w:bottom w:w="28" w:type="dxa"/>
              <w:right w:w="85" w:type="dxa"/>
            </w:tcMar>
          </w:tcPr>
          <w:p w:rsidRPr="00463528" w:rsidR="006C5126" w:rsidP="006C5126" w:rsidRDefault="006C5126" w14:paraId="700B2569" w14:textId="77777777">
            <w:pPr>
              <w:rPr>
                <w:u w:val="single"/>
              </w:rPr>
            </w:pPr>
            <w:r w:rsidRPr="00463528">
              <w:t>Licht tot matig gehechte vervuiling</w:t>
            </w:r>
          </w:p>
        </w:tc>
        <w:tc>
          <w:tcPr>
            <w:tcW w:w="2059" w:type="pct"/>
            <w:tcMar>
              <w:top w:w="28" w:type="dxa"/>
              <w:left w:w="85" w:type="dxa"/>
              <w:bottom w:w="28" w:type="dxa"/>
              <w:right w:w="85" w:type="dxa"/>
            </w:tcMar>
          </w:tcPr>
          <w:p w:rsidRPr="00463528" w:rsidR="006C5126" w:rsidP="00A93333" w:rsidRDefault="006C5126" w14:paraId="76A717C4" w14:textId="77777777">
            <w:pPr>
              <w:numPr>
                <w:ilvl w:val="0"/>
                <w:numId w:val="55"/>
              </w:numPr>
            </w:pPr>
            <w:r w:rsidRPr="00463528">
              <w:t>Vlekken verwijderen</w:t>
            </w:r>
          </w:p>
          <w:p w:rsidRPr="00463528" w:rsidR="006C5126" w:rsidP="00A93333" w:rsidRDefault="006C5126" w14:paraId="0347A654" w14:textId="77777777">
            <w:pPr>
              <w:numPr>
                <w:ilvl w:val="0"/>
                <w:numId w:val="55"/>
              </w:numPr>
            </w:pPr>
            <w:r w:rsidRPr="00463528">
              <w:t xml:space="preserve">Schrobben en </w:t>
            </w:r>
            <w:proofErr w:type="spellStart"/>
            <w:r w:rsidRPr="00463528">
              <w:t>droogzuigen</w:t>
            </w:r>
            <w:proofErr w:type="spellEnd"/>
          </w:p>
          <w:p w:rsidRPr="00463528" w:rsidR="006C5126" w:rsidP="00A93333" w:rsidRDefault="006C5126" w14:paraId="6EC49C2F" w14:textId="77777777">
            <w:pPr>
              <w:numPr>
                <w:ilvl w:val="0"/>
                <w:numId w:val="55"/>
              </w:numPr>
            </w:pPr>
            <w:r w:rsidRPr="00463528">
              <w:t>Sprayen en uitwrijven</w:t>
            </w:r>
          </w:p>
          <w:p w:rsidRPr="00463528" w:rsidR="006C5126" w:rsidP="00A93333" w:rsidRDefault="006C5126" w14:paraId="07A8B5B6" w14:textId="77777777">
            <w:pPr>
              <w:numPr>
                <w:ilvl w:val="0"/>
                <w:numId w:val="55"/>
              </w:numPr>
              <w:rPr>
                <w:u w:val="single"/>
              </w:rPr>
            </w:pPr>
            <w:r w:rsidRPr="00463528">
              <w:t>Kauwgom verwijderen</w:t>
            </w:r>
          </w:p>
        </w:tc>
      </w:tr>
      <w:tr w:rsidRPr="00463528" w:rsidR="006C5126" w:rsidTr="006C5126" w14:paraId="2B1B6EB6" w14:textId="77777777">
        <w:trPr>
          <w:trHeight w:val="705"/>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01438716" w14:textId="77777777"/>
        </w:tc>
        <w:tc>
          <w:tcPr>
            <w:tcW w:w="1942" w:type="pct"/>
            <w:tcMar>
              <w:top w:w="28" w:type="dxa"/>
              <w:left w:w="85" w:type="dxa"/>
              <w:bottom w:w="28" w:type="dxa"/>
              <w:right w:w="85" w:type="dxa"/>
            </w:tcMar>
          </w:tcPr>
          <w:p w:rsidRPr="00463528" w:rsidR="006C5126" w:rsidP="006C5126" w:rsidRDefault="006C5126" w14:paraId="16A21A0E" w14:textId="77777777">
            <w:pPr>
              <w:rPr>
                <w:u w:val="single"/>
              </w:rPr>
            </w:pPr>
            <w:r w:rsidRPr="00463528">
              <w:t>Sterk gehechte vervuiling</w:t>
            </w:r>
          </w:p>
        </w:tc>
        <w:tc>
          <w:tcPr>
            <w:tcW w:w="2059" w:type="pct"/>
            <w:tcMar>
              <w:top w:w="28" w:type="dxa"/>
              <w:left w:w="85" w:type="dxa"/>
              <w:bottom w:w="28" w:type="dxa"/>
              <w:right w:w="85" w:type="dxa"/>
            </w:tcMar>
          </w:tcPr>
          <w:p w:rsidRPr="00463528" w:rsidR="006C5126" w:rsidP="00A93333" w:rsidRDefault="006C5126" w14:paraId="63CE545D" w14:textId="77777777">
            <w:pPr>
              <w:numPr>
                <w:ilvl w:val="0"/>
                <w:numId w:val="55"/>
              </w:numPr>
            </w:pPr>
            <w:r w:rsidRPr="00463528">
              <w:t xml:space="preserve">Schrobben en </w:t>
            </w:r>
            <w:proofErr w:type="spellStart"/>
            <w:r w:rsidRPr="00463528">
              <w:t>droogzuigen</w:t>
            </w:r>
            <w:proofErr w:type="spellEnd"/>
          </w:p>
          <w:p w:rsidRPr="00463528" w:rsidR="006C5126" w:rsidP="00A93333" w:rsidRDefault="006C5126" w14:paraId="7D8771D9" w14:textId="77777777">
            <w:pPr>
              <w:numPr>
                <w:ilvl w:val="0"/>
                <w:numId w:val="55"/>
              </w:numPr>
            </w:pPr>
            <w:r w:rsidRPr="00463528">
              <w:t>Sprayen en uitwrijven</w:t>
            </w:r>
          </w:p>
          <w:p w:rsidRPr="00463528" w:rsidR="006C5126" w:rsidP="00A93333" w:rsidRDefault="006C5126" w14:paraId="5027964E" w14:textId="77777777">
            <w:pPr>
              <w:numPr>
                <w:ilvl w:val="0"/>
                <w:numId w:val="55"/>
              </w:numPr>
              <w:rPr>
                <w:u w:val="single"/>
              </w:rPr>
            </w:pPr>
            <w:r w:rsidRPr="00463528">
              <w:t>Strippen en conserveren</w:t>
            </w:r>
          </w:p>
          <w:p w:rsidRPr="00463528" w:rsidR="006C5126" w:rsidP="00A93333" w:rsidRDefault="006C5126" w14:paraId="19BE0D93" w14:textId="77777777">
            <w:pPr>
              <w:numPr>
                <w:ilvl w:val="0"/>
                <w:numId w:val="55"/>
              </w:numPr>
              <w:rPr>
                <w:u w:val="single"/>
              </w:rPr>
            </w:pPr>
            <w:r w:rsidRPr="00463528">
              <w:t>Kauwgom verwijderen</w:t>
            </w:r>
          </w:p>
        </w:tc>
      </w:tr>
      <w:tr w:rsidRPr="00463528" w:rsidR="006C5126" w:rsidTr="006C5126" w14:paraId="1A39822C" w14:textId="77777777">
        <w:trPr>
          <w:trHeight w:val="615"/>
        </w:trPr>
        <w:tc>
          <w:tcPr>
            <w:tcW w:w="999" w:type="pct"/>
            <w:vMerge w:val="restart"/>
            <w:shd w:val="clear" w:color="auto" w:fill="F2F2F2" w:themeFill="background1" w:themeFillShade="F2"/>
            <w:tcMar>
              <w:top w:w="28" w:type="dxa"/>
              <w:left w:w="85" w:type="dxa"/>
              <w:bottom w:w="28" w:type="dxa"/>
              <w:right w:w="85" w:type="dxa"/>
            </w:tcMar>
          </w:tcPr>
          <w:p w:rsidRPr="00463528" w:rsidR="006C5126" w:rsidP="006C5126" w:rsidRDefault="006C5126" w14:paraId="5672F955" w14:textId="77777777">
            <w:r w:rsidRPr="00463528">
              <w:t xml:space="preserve">Vloeren, </w:t>
            </w:r>
          </w:p>
          <w:p w:rsidRPr="00463528" w:rsidR="006C5126" w:rsidP="006C5126" w:rsidRDefault="006C5126" w14:paraId="13D41B15" w14:textId="77777777">
            <w:r w:rsidRPr="00463528">
              <w:t>niet voorzien van een beschermlaag</w:t>
            </w:r>
          </w:p>
        </w:tc>
        <w:tc>
          <w:tcPr>
            <w:tcW w:w="1942" w:type="pct"/>
            <w:tcMar>
              <w:top w:w="28" w:type="dxa"/>
              <w:left w:w="85" w:type="dxa"/>
              <w:bottom w:w="28" w:type="dxa"/>
              <w:right w:w="85" w:type="dxa"/>
            </w:tcMar>
          </w:tcPr>
          <w:p w:rsidRPr="00463528" w:rsidR="006C5126" w:rsidP="006C5126" w:rsidRDefault="006C5126" w14:paraId="4B1FA901" w14:textId="77777777">
            <w:pPr>
              <w:rPr>
                <w:u w:val="single"/>
              </w:rPr>
            </w:pPr>
            <w:r w:rsidRPr="00463528">
              <w:t>Niet gehecht losliggend vuil en stof</w:t>
            </w:r>
          </w:p>
        </w:tc>
        <w:tc>
          <w:tcPr>
            <w:tcW w:w="2059" w:type="pct"/>
            <w:tcMar>
              <w:top w:w="28" w:type="dxa"/>
              <w:left w:w="85" w:type="dxa"/>
              <w:bottom w:w="28" w:type="dxa"/>
              <w:right w:w="85" w:type="dxa"/>
            </w:tcMar>
          </w:tcPr>
          <w:p w:rsidRPr="00463528" w:rsidR="006C5126" w:rsidP="00A93333" w:rsidRDefault="006C5126" w14:paraId="18A363EE" w14:textId="77777777">
            <w:pPr>
              <w:numPr>
                <w:ilvl w:val="0"/>
                <w:numId w:val="56"/>
              </w:numPr>
            </w:pPr>
            <w:r w:rsidRPr="00463528">
              <w:t>Stofwissen</w:t>
            </w:r>
          </w:p>
          <w:p w:rsidRPr="00463528" w:rsidR="006C5126" w:rsidP="00A93333" w:rsidRDefault="006C5126" w14:paraId="4F3D6FC3" w14:textId="77777777">
            <w:pPr>
              <w:numPr>
                <w:ilvl w:val="0"/>
                <w:numId w:val="56"/>
              </w:numPr>
            </w:pPr>
            <w:r w:rsidRPr="00463528">
              <w:t>Stofzuigen</w:t>
            </w:r>
          </w:p>
          <w:p w:rsidRPr="00463528" w:rsidR="006C5126" w:rsidP="00A93333" w:rsidRDefault="006C5126" w14:paraId="02F55E91" w14:textId="77777777">
            <w:pPr>
              <w:numPr>
                <w:ilvl w:val="0"/>
                <w:numId w:val="56"/>
              </w:numPr>
              <w:rPr>
                <w:u w:val="single"/>
              </w:rPr>
            </w:pPr>
            <w:r w:rsidRPr="00463528">
              <w:t>Vegen</w:t>
            </w:r>
          </w:p>
        </w:tc>
      </w:tr>
      <w:tr w:rsidRPr="00463528" w:rsidR="006C5126" w:rsidTr="006C5126" w14:paraId="0BD45C36" w14:textId="77777777">
        <w:trPr>
          <w:trHeight w:val="615"/>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2B438CE2" w14:textId="77777777"/>
        </w:tc>
        <w:tc>
          <w:tcPr>
            <w:tcW w:w="1942" w:type="pct"/>
            <w:tcMar>
              <w:top w:w="28" w:type="dxa"/>
              <w:left w:w="85" w:type="dxa"/>
              <w:bottom w:w="28" w:type="dxa"/>
              <w:right w:w="85" w:type="dxa"/>
            </w:tcMar>
          </w:tcPr>
          <w:p w:rsidRPr="00463528" w:rsidR="006C5126" w:rsidP="006C5126" w:rsidRDefault="006C5126" w14:paraId="59807BBD" w14:textId="77777777">
            <w:pPr>
              <w:rPr>
                <w:u w:val="single"/>
              </w:rPr>
            </w:pPr>
            <w:r w:rsidRPr="00463528">
              <w:t>Licht tot matig gehechte vervuiling</w:t>
            </w:r>
          </w:p>
        </w:tc>
        <w:tc>
          <w:tcPr>
            <w:tcW w:w="2059" w:type="pct"/>
            <w:tcMar>
              <w:top w:w="28" w:type="dxa"/>
              <w:left w:w="85" w:type="dxa"/>
              <w:bottom w:w="28" w:type="dxa"/>
              <w:right w:w="85" w:type="dxa"/>
            </w:tcMar>
          </w:tcPr>
          <w:p w:rsidRPr="00463528" w:rsidR="006C5126" w:rsidP="00A93333" w:rsidRDefault="006C5126" w14:paraId="3117DFFF" w14:textId="77777777">
            <w:pPr>
              <w:numPr>
                <w:ilvl w:val="0"/>
                <w:numId w:val="56"/>
              </w:numPr>
            </w:pPr>
            <w:r w:rsidRPr="00463528">
              <w:t>Vlekken verwijderen</w:t>
            </w:r>
          </w:p>
          <w:p w:rsidRPr="00463528" w:rsidR="006C5126" w:rsidP="00A93333" w:rsidRDefault="006C5126" w14:paraId="7BF90769" w14:textId="77777777">
            <w:pPr>
              <w:numPr>
                <w:ilvl w:val="0"/>
                <w:numId w:val="56"/>
              </w:numPr>
              <w:rPr>
                <w:u w:val="single"/>
              </w:rPr>
            </w:pPr>
            <w:r w:rsidRPr="00463528">
              <w:t>Nat reinigen/moppen</w:t>
            </w:r>
          </w:p>
          <w:p w:rsidRPr="00463528" w:rsidR="006C5126" w:rsidP="00A93333" w:rsidRDefault="006C5126" w14:paraId="1B9E35D1" w14:textId="77777777">
            <w:pPr>
              <w:numPr>
                <w:ilvl w:val="0"/>
                <w:numId w:val="56"/>
              </w:numPr>
              <w:rPr>
                <w:u w:val="single"/>
              </w:rPr>
            </w:pPr>
            <w:r w:rsidRPr="00463528">
              <w:lastRenderedPageBreak/>
              <w:t xml:space="preserve">Schrobben en </w:t>
            </w:r>
            <w:proofErr w:type="spellStart"/>
            <w:r w:rsidRPr="00463528">
              <w:t>droogzuigen</w:t>
            </w:r>
            <w:proofErr w:type="spellEnd"/>
          </w:p>
          <w:p w:rsidRPr="00463528" w:rsidR="006C5126" w:rsidP="00A93333" w:rsidRDefault="006C5126" w14:paraId="1F835158" w14:textId="77777777">
            <w:pPr>
              <w:numPr>
                <w:ilvl w:val="0"/>
                <w:numId w:val="56"/>
              </w:numPr>
            </w:pPr>
            <w:r w:rsidRPr="00463528">
              <w:t>Kauwgom verwijderen</w:t>
            </w:r>
          </w:p>
        </w:tc>
      </w:tr>
      <w:tr w:rsidRPr="00463528" w:rsidR="006C5126" w:rsidTr="006C5126" w14:paraId="1EBE02A3" w14:textId="77777777">
        <w:trPr>
          <w:trHeight w:val="190"/>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6CE242C8" w14:textId="77777777"/>
        </w:tc>
        <w:tc>
          <w:tcPr>
            <w:tcW w:w="1942" w:type="pct"/>
            <w:tcMar>
              <w:top w:w="28" w:type="dxa"/>
              <w:left w:w="85" w:type="dxa"/>
              <w:bottom w:w="28" w:type="dxa"/>
              <w:right w:w="85" w:type="dxa"/>
            </w:tcMar>
          </w:tcPr>
          <w:p w:rsidRPr="00463528" w:rsidR="006C5126" w:rsidP="006C5126" w:rsidRDefault="006C5126" w14:paraId="3F28D137" w14:textId="77777777">
            <w:pPr>
              <w:rPr>
                <w:u w:val="single"/>
              </w:rPr>
            </w:pPr>
            <w:r w:rsidRPr="00463528">
              <w:t>Sterk gehechte vervuiling</w:t>
            </w:r>
          </w:p>
        </w:tc>
        <w:tc>
          <w:tcPr>
            <w:tcW w:w="2059" w:type="pct"/>
            <w:tcMar>
              <w:top w:w="28" w:type="dxa"/>
              <w:left w:w="85" w:type="dxa"/>
              <w:bottom w:w="28" w:type="dxa"/>
              <w:right w:w="85" w:type="dxa"/>
            </w:tcMar>
          </w:tcPr>
          <w:p w:rsidRPr="00463528" w:rsidR="006C5126" w:rsidP="00A93333" w:rsidRDefault="006C5126" w14:paraId="1BEF0DD0" w14:textId="77777777">
            <w:pPr>
              <w:numPr>
                <w:ilvl w:val="0"/>
                <w:numId w:val="56"/>
              </w:numPr>
              <w:rPr>
                <w:u w:val="single"/>
              </w:rPr>
            </w:pPr>
            <w:r w:rsidRPr="00463528">
              <w:t xml:space="preserve">Schrobben en </w:t>
            </w:r>
            <w:proofErr w:type="spellStart"/>
            <w:r w:rsidRPr="00463528">
              <w:t>droogzuigen</w:t>
            </w:r>
            <w:proofErr w:type="spellEnd"/>
          </w:p>
          <w:p w:rsidRPr="00463528" w:rsidR="006C5126" w:rsidP="00A93333" w:rsidRDefault="006C5126" w14:paraId="3CF1AE71" w14:textId="77777777">
            <w:pPr>
              <w:numPr>
                <w:ilvl w:val="0"/>
                <w:numId w:val="56"/>
              </w:numPr>
              <w:rPr>
                <w:u w:val="single"/>
              </w:rPr>
            </w:pPr>
            <w:r w:rsidRPr="00463528">
              <w:t>Kauwgom verwijderen</w:t>
            </w:r>
          </w:p>
        </w:tc>
      </w:tr>
      <w:tr w:rsidRPr="00463528" w:rsidR="006C5126" w:rsidTr="006C5126" w14:paraId="35480470" w14:textId="77777777">
        <w:trPr>
          <w:trHeight w:val="450"/>
        </w:trPr>
        <w:tc>
          <w:tcPr>
            <w:tcW w:w="999" w:type="pct"/>
            <w:vMerge w:val="restart"/>
            <w:shd w:val="clear" w:color="auto" w:fill="F2F2F2" w:themeFill="background1" w:themeFillShade="F2"/>
            <w:tcMar>
              <w:top w:w="28" w:type="dxa"/>
              <w:left w:w="85" w:type="dxa"/>
              <w:bottom w:w="28" w:type="dxa"/>
              <w:right w:w="85" w:type="dxa"/>
            </w:tcMar>
          </w:tcPr>
          <w:p w:rsidRPr="00463528" w:rsidR="006C5126" w:rsidP="006C5126" w:rsidRDefault="006C5126" w14:paraId="7A77FC08" w14:textId="77777777">
            <w:r w:rsidRPr="00463528">
              <w:t xml:space="preserve">Tapijtvloeren </w:t>
            </w:r>
          </w:p>
          <w:p w:rsidRPr="00463528" w:rsidR="006C5126" w:rsidP="006C5126" w:rsidRDefault="006C5126" w14:paraId="680CB06C" w14:textId="77777777">
            <w:r w:rsidRPr="00463528">
              <w:t>en textiele vloerafwerkingen</w:t>
            </w:r>
          </w:p>
        </w:tc>
        <w:tc>
          <w:tcPr>
            <w:tcW w:w="1942" w:type="pct"/>
            <w:tcMar>
              <w:top w:w="28" w:type="dxa"/>
              <w:left w:w="85" w:type="dxa"/>
              <w:bottom w:w="28" w:type="dxa"/>
              <w:right w:w="85" w:type="dxa"/>
            </w:tcMar>
          </w:tcPr>
          <w:p w:rsidRPr="00463528" w:rsidR="006C5126" w:rsidP="006C5126" w:rsidRDefault="006C5126" w14:paraId="49D90044" w14:textId="77777777">
            <w:r w:rsidRPr="00463528">
              <w:t>Niet gehecht losliggend vuil en stof</w:t>
            </w:r>
          </w:p>
        </w:tc>
        <w:tc>
          <w:tcPr>
            <w:tcW w:w="2059" w:type="pct"/>
            <w:tcMar>
              <w:top w:w="28" w:type="dxa"/>
              <w:left w:w="85" w:type="dxa"/>
              <w:bottom w:w="28" w:type="dxa"/>
              <w:right w:w="85" w:type="dxa"/>
            </w:tcMar>
          </w:tcPr>
          <w:p w:rsidRPr="00463528" w:rsidR="006C5126" w:rsidP="00A93333" w:rsidRDefault="006C5126" w14:paraId="24EC1329" w14:textId="77777777">
            <w:pPr>
              <w:numPr>
                <w:ilvl w:val="0"/>
                <w:numId w:val="57"/>
              </w:numPr>
              <w:rPr>
                <w:u w:val="single"/>
              </w:rPr>
            </w:pPr>
            <w:r w:rsidRPr="00463528">
              <w:t>Tippend stofzuigen</w:t>
            </w:r>
          </w:p>
          <w:p w:rsidRPr="00463528" w:rsidR="006C5126" w:rsidP="00A93333" w:rsidRDefault="006C5126" w14:paraId="0FA7D94C" w14:textId="77777777">
            <w:pPr>
              <w:numPr>
                <w:ilvl w:val="0"/>
                <w:numId w:val="57"/>
              </w:numPr>
              <w:rPr>
                <w:u w:val="single"/>
              </w:rPr>
            </w:pPr>
            <w:r w:rsidRPr="00463528">
              <w:t>Volledig stofzuigen</w:t>
            </w:r>
          </w:p>
        </w:tc>
      </w:tr>
      <w:tr w:rsidRPr="00463528" w:rsidR="006C5126" w:rsidTr="006C5126" w14:paraId="4070E898" w14:textId="77777777">
        <w:trPr>
          <w:trHeight w:val="450"/>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26DF0FA3" w14:textId="77777777"/>
        </w:tc>
        <w:tc>
          <w:tcPr>
            <w:tcW w:w="1942" w:type="pct"/>
            <w:tcMar>
              <w:top w:w="28" w:type="dxa"/>
              <w:left w:w="85" w:type="dxa"/>
              <w:bottom w:w="28" w:type="dxa"/>
              <w:right w:w="85" w:type="dxa"/>
            </w:tcMar>
          </w:tcPr>
          <w:p w:rsidRPr="00463528" w:rsidR="006C5126" w:rsidP="006C5126" w:rsidRDefault="006C5126" w14:paraId="5667969D" w14:textId="77777777">
            <w:r w:rsidRPr="00463528">
              <w:t>Licht tot matig gehechte vervuiling</w:t>
            </w:r>
          </w:p>
        </w:tc>
        <w:tc>
          <w:tcPr>
            <w:tcW w:w="2059" w:type="pct"/>
            <w:tcMar>
              <w:top w:w="28" w:type="dxa"/>
              <w:left w:w="85" w:type="dxa"/>
              <w:bottom w:w="28" w:type="dxa"/>
              <w:right w:w="85" w:type="dxa"/>
            </w:tcMar>
          </w:tcPr>
          <w:p w:rsidRPr="00463528" w:rsidR="006C5126" w:rsidP="00A93333" w:rsidRDefault="006C5126" w14:paraId="5F09D9ED" w14:textId="77777777">
            <w:pPr>
              <w:numPr>
                <w:ilvl w:val="0"/>
                <w:numId w:val="57"/>
              </w:numPr>
              <w:rPr>
                <w:u w:val="single"/>
              </w:rPr>
            </w:pPr>
            <w:r w:rsidRPr="00463528">
              <w:t>Tapijt(pad)reiniging</w:t>
            </w:r>
          </w:p>
          <w:p w:rsidRPr="00463528" w:rsidR="006C5126" w:rsidP="00A93333" w:rsidRDefault="006C5126" w14:paraId="17FA5196" w14:textId="77777777">
            <w:pPr>
              <w:numPr>
                <w:ilvl w:val="0"/>
                <w:numId w:val="57"/>
              </w:numPr>
              <w:rPr>
                <w:u w:val="single"/>
              </w:rPr>
            </w:pPr>
            <w:r w:rsidRPr="00463528">
              <w:t>Vlekken verwijderen</w:t>
            </w:r>
          </w:p>
          <w:p w:rsidRPr="00463528" w:rsidR="006C5126" w:rsidP="00A93333" w:rsidRDefault="006C5126" w14:paraId="79189DF6" w14:textId="77777777">
            <w:pPr>
              <w:numPr>
                <w:ilvl w:val="0"/>
                <w:numId w:val="57"/>
              </w:numPr>
            </w:pPr>
            <w:r w:rsidRPr="00463528">
              <w:t>Kauwgom verwijderen</w:t>
            </w:r>
          </w:p>
        </w:tc>
      </w:tr>
      <w:tr w:rsidRPr="00463528" w:rsidR="006C5126" w:rsidTr="006C5126" w14:paraId="687B5F61" w14:textId="77777777">
        <w:trPr>
          <w:trHeight w:val="318"/>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4697DD5E" w14:textId="77777777"/>
        </w:tc>
        <w:tc>
          <w:tcPr>
            <w:tcW w:w="1942" w:type="pct"/>
            <w:tcMar>
              <w:top w:w="28" w:type="dxa"/>
              <w:left w:w="85" w:type="dxa"/>
              <w:bottom w:w="28" w:type="dxa"/>
              <w:right w:w="85" w:type="dxa"/>
            </w:tcMar>
          </w:tcPr>
          <w:p w:rsidRPr="00463528" w:rsidR="006C5126" w:rsidP="006C5126" w:rsidRDefault="006C5126" w14:paraId="4B144A4C" w14:textId="77777777">
            <w:r w:rsidRPr="00463528">
              <w:t>Sterk gehechte vervuiling</w:t>
            </w:r>
          </w:p>
        </w:tc>
        <w:tc>
          <w:tcPr>
            <w:tcW w:w="2059" w:type="pct"/>
            <w:tcMar>
              <w:top w:w="28" w:type="dxa"/>
              <w:left w:w="85" w:type="dxa"/>
              <w:bottom w:w="28" w:type="dxa"/>
              <w:right w:w="85" w:type="dxa"/>
            </w:tcMar>
          </w:tcPr>
          <w:p w:rsidRPr="00463528" w:rsidR="006C5126" w:rsidP="00A93333" w:rsidRDefault="006C5126" w14:paraId="647315B5" w14:textId="77777777">
            <w:pPr>
              <w:numPr>
                <w:ilvl w:val="0"/>
                <w:numId w:val="57"/>
              </w:numPr>
              <w:rPr>
                <w:u w:val="single"/>
              </w:rPr>
            </w:pPr>
            <w:r w:rsidRPr="00463528">
              <w:t>Tapijt(pad)reiniging</w:t>
            </w:r>
          </w:p>
          <w:p w:rsidRPr="00463528" w:rsidR="006C5126" w:rsidP="00A93333" w:rsidRDefault="006C5126" w14:paraId="2E14A143" w14:textId="77777777">
            <w:pPr>
              <w:numPr>
                <w:ilvl w:val="0"/>
                <w:numId w:val="57"/>
              </w:numPr>
              <w:rPr>
                <w:u w:val="single"/>
              </w:rPr>
            </w:pPr>
            <w:r w:rsidRPr="00463528">
              <w:t>Kauwgom verwijderen</w:t>
            </w:r>
          </w:p>
        </w:tc>
      </w:tr>
      <w:tr w:rsidRPr="00463528" w:rsidR="006C5126" w:rsidTr="006C5126" w14:paraId="7ED3F665" w14:textId="77777777">
        <w:trPr>
          <w:trHeight w:val="246"/>
        </w:trPr>
        <w:tc>
          <w:tcPr>
            <w:tcW w:w="999" w:type="pct"/>
            <w:vMerge w:val="restart"/>
            <w:shd w:val="clear" w:color="auto" w:fill="F2F2F2" w:themeFill="background1" w:themeFillShade="F2"/>
            <w:tcMar>
              <w:top w:w="28" w:type="dxa"/>
              <w:left w:w="85" w:type="dxa"/>
              <w:bottom w:w="28" w:type="dxa"/>
              <w:right w:w="85" w:type="dxa"/>
            </w:tcMar>
          </w:tcPr>
          <w:p w:rsidRPr="00463528" w:rsidR="006C5126" w:rsidP="006C5126" w:rsidRDefault="006C5126" w14:paraId="6006F67C" w14:textId="77777777">
            <w:proofErr w:type="spellStart"/>
            <w:r w:rsidRPr="00463528">
              <w:t>Flotex</w:t>
            </w:r>
            <w:proofErr w:type="spellEnd"/>
            <w:r>
              <w:t>-</w:t>
            </w:r>
            <w:r w:rsidRPr="00463528">
              <w:t>vloeren</w:t>
            </w:r>
          </w:p>
        </w:tc>
        <w:tc>
          <w:tcPr>
            <w:tcW w:w="1942" w:type="pct"/>
            <w:tcMar>
              <w:top w:w="28" w:type="dxa"/>
              <w:left w:w="85" w:type="dxa"/>
              <w:bottom w:w="28" w:type="dxa"/>
              <w:right w:w="85" w:type="dxa"/>
            </w:tcMar>
          </w:tcPr>
          <w:p w:rsidRPr="00463528" w:rsidR="006C5126" w:rsidP="006C5126" w:rsidRDefault="006C5126" w14:paraId="062AE29E" w14:textId="77777777">
            <w:r w:rsidRPr="00463528">
              <w:t>Niet gehecht losliggend vuil en stof</w:t>
            </w:r>
          </w:p>
        </w:tc>
        <w:tc>
          <w:tcPr>
            <w:tcW w:w="2059" w:type="pct"/>
            <w:tcMar>
              <w:top w:w="28" w:type="dxa"/>
              <w:left w:w="85" w:type="dxa"/>
              <w:bottom w:w="28" w:type="dxa"/>
              <w:right w:w="85" w:type="dxa"/>
            </w:tcMar>
          </w:tcPr>
          <w:p w:rsidRPr="00463528" w:rsidR="006C5126" w:rsidP="00A93333" w:rsidRDefault="006C5126" w14:paraId="36448CA2" w14:textId="77777777">
            <w:pPr>
              <w:numPr>
                <w:ilvl w:val="0"/>
                <w:numId w:val="57"/>
              </w:numPr>
            </w:pPr>
            <w:proofErr w:type="spellStart"/>
            <w:r w:rsidRPr="00463528">
              <w:t>Borstelstofzuigen</w:t>
            </w:r>
            <w:proofErr w:type="spellEnd"/>
          </w:p>
        </w:tc>
      </w:tr>
      <w:tr w:rsidRPr="00463528" w:rsidR="006C5126" w:rsidTr="006C5126" w14:paraId="4A3E274B" w14:textId="77777777">
        <w:trPr>
          <w:trHeight w:val="610"/>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24A06ED7" w14:textId="77777777"/>
        </w:tc>
        <w:tc>
          <w:tcPr>
            <w:tcW w:w="1942" w:type="pct"/>
            <w:tcMar>
              <w:top w:w="28" w:type="dxa"/>
              <w:left w:w="85" w:type="dxa"/>
              <w:bottom w:w="28" w:type="dxa"/>
              <w:right w:w="85" w:type="dxa"/>
            </w:tcMar>
          </w:tcPr>
          <w:p w:rsidRPr="00463528" w:rsidR="006C5126" w:rsidP="006C5126" w:rsidRDefault="006C5126" w14:paraId="39C8E22E" w14:textId="77777777">
            <w:r w:rsidRPr="00463528">
              <w:t>Licht tot matig gehechte vervuiling</w:t>
            </w:r>
          </w:p>
        </w:tc>
        <w:tc>
          <w:tcPr>
            <w:tcW w:w="2059" w:type="pct"/>
            <w:tcMar>
              <w:top w:w="28" w:type="dxa"/>
              <w:left w:w="85" w:type="dxa"/>
              <w:bottom w:w="28" w:type="dxa"/>
              <w:right w:w="85" w:type="dxa"/>
            </w:tcMar>
          </w:tcPr>
          <w:p w:rsidRPr="00463528" w:rsidR="006C5126" w:rsidP="00A93333" w:rsidRDefault="006C5126" w14:paraId="6A99E1C4" w14:textId="77777777">
            <w:pPr>
              <w:numPr>
                <w:ilvl w:val="0"/>
                <w:numId w:val="57"/>
              </w:numPr>
            </w:pPr>
            <w:r w:rsidRPr="00463528">
              <w:t xml:space="preserve">Vlekken verwijderen </w:t>
            </w:r>
          </w:p>
          <w:p w:rsidRPr="00463528" w:rsidR="006C5126" w:rsidP="00A93333" w:rsidRDefault="006C5126" w14:paraId="2C76FAFD" w14:textId="77777777">
            <w:pPr>
              <w:numPr>
                <w:ilvl w:val="0"/>
                <w:numId w:val="57"/>
              </w:numPr>
            </w:pPr>
            <w:r w:rsidRPr="00463528">
              <w:t>Aanvullend onderhoud volgens voorschrift fabrikant</w:t>
            </w:r>
          </w:p>
          <w:p w:rsidRPr="00463528" w:rsidR="006C5126" w:rsidP="00A93333" w:rsidRDefault="006C5126" w14:paraId="6B878D21" w14:textId="77777777">
            <w:pPr>
              <w:numPr>
                <w:ilvl w:val="0"/>
                <w:numId w:val="57"/>
              </w:numPr>
            </w:pPr>
            <w:r w:rsidRPr="00463528">
              <w:t>Kauwgom verwijderen</w:t>
            </w:r>
          </w:p>
        </w:tc>
      </w:tr>
      <w:tr w:rsidRPr="00463528" w:rsidR="006C5126" w:rsidTr="006C5126" w14:paraId="5ECB2D9A" w14:textId="77777777">
        <w:trPr>
          <w:trHeight w:val="541"/>
        </w:trPr>
        <w:tc>
          <w:tcPr>
            <w:tcW w:w="999" w:type="pct"/>
            <w:vMerge/>
            <w:shd w:val="clear" w:color="auto" w:fill="F2F2F2" w:themeFill="background1" w:themeFillShade="F2"/>
            <w:tcMar>
              <w:top w:w="28" w:type="dxa"/>
              <w:left w:w="85" w:type="dxa"/>
              <w:bottom w:w="28" w:type="dxa"/>
              <w:right w:w="85" w:type="dxa"/>
            </w:tcMar>
          </w:tcPr>
          <w:p w:rsidRPr="00463528" w:rsidR="006C5126" w:rsidP="006C5126" w:rsidRDefault="006C5126" w14:paraId="4D764F46" w14:textId="77777777"/>
        </w:tc>
        <w:tc>
          <w:tcPr>
            <w:tcW w:w="1942" w:type="pct"/>
            <w:tcMar>
              <w:top w:w="28" w:type="dxa"/>
              <w:left w:w="85" w:type="dxa"/>
              <w:bottom w:w="28" w:type="dxa"/>
              <w:right w:w="85" w:type="dxa"/>
            </w:tcMar>
          </w:tcPr>
          <w:p w:rsidRPr="00463528" w:rsidR="006C5126" w:rsidP="006C5126" w:rsidRDefault="006C5126" w14:paraId="4ECC00E7" w14:textId="77777777">
            <w:r w:rsidRPr="00463528">
              <w:t>Sterk gehechte vervuiling</w:t>
            </w:r>
          </w:p>
        </w:tc>
        <w:tc>
          <w:tcPr>
            <w:tcW w:w="2059" w:type="pct"/>
            <w:tcMar>
              <w:top w:w="28" w:type="dxa"/>
              <w:left w:w="85" w:type="dxa"/>
              <w:bottom w:w="28" w:type="dxa"/>
              <w:right w:w="85" w:type="dxa"/>
            </w:tcMar>
          </w:tcPr>
          <w:p w:rsidRPr="00463528" w:rsidR="006C5126" w:rsidP="00A93333" w:rsidRDefault="006C5126" w14:paraId="034B7AE8" w14:textId="77777777">
            <w:pPr>
              <w:numPr>
                <w:ilvl w:val="0"/>
                <w:numId w:val="57"/>
              </w:numPr>
            </w:pPr>
            <w:r w:rsidRPr="00463528">
              <w:t>Periodiek onderhoud volgens voorschrift fabrikant</w:t>
            </w:r>
          </w:p>
          <w:p w:rsidRPr="00463528" w:rsidR="006C5126" w:rsidP="00A93333" w:rsidRDefault="006C5126" w14:paraId="01B6D9B9" w14:textId="77777777">
            <w:pPr>
              <w:numPr>
                <w:ilvl w:val="0"/>
                <w:numId w:val="57"/>
              </w:numPr>
            </w:pPr>
            <w:r w:rsidRPr="00463528">
              <w:t>Kauwgom verwijderen</w:t>
            </w:r>
          </w:p>
        </w:tc>
      </w:tr>
    </w:tbl>
    <w:p w:rsidR="006C5126" w:rsidP="006C5126" w:rsidRDefault="006C5126" w14:paraId="33A161E8" w14:textId="77777777"/>
    <w:p w:rsidRPr="00463528" w:rsidR="006C5126" w:rsidP="006C5126" w:rsidRDefault="006C5126" w14:paraId="5135C1DE" w14:textId="77777777">
      <w:pPr>
        <w:rPr>
          <w:b/>
          <w:u w:val="single"/>
        </w:rPr>
      </w:pPr>
      <w:r w:rsidRPr="00463528">
        <w:rPr>
          <w:b/>
          <w:u w:val="single"/>
        </w:rPr>
        <w:t>N.B.</w:t>
      </w:r>
    </w:p>
    <w:p w:rsidR="006C5126" w:rsidP="006C5126" w:rsidRDefault="006C5126" w14:paraId="165B5185" w14:textId="77777777">
      <w:r>
        <w:t xml:space="preserve">Opdrachtnemer is verantwoordelijk voor het in- en uitruimen van het meubilair indien er laagfrequent vloeronderhoud (zoal bijvoorbeeld strippen en conserveren, schrobben en </w:t>
      </w:r>
      <w:proofErr w:type="spellStart"/>
      <w:r>
        <w:t>droogzuigen</w:t>
      </w:r>
      <w:proofErr w:type="spellEnd"/>
      <w:r>
        <w:t xml:space="preserve"> met de </w:t>
      </w:r>
      <w:proofErr w:type="spellStart"/>
      <w:r>
        <w:t>schrobzuigautomaat</w:t>
      </w:r>
      <w:proofErr w:type="spellEnd"/>
      <w:r>
        <w:t xml:space="preserve"> etc.) uitgevoerd dient te worden.</w:t>
      </w:r>
    </w:p>
    <w:p w:rsidR="006C5126" w:rsidP="006C5126" w:rsidRDefault="006C5126" w14:paraId="4853160F" w14:textId="77777777"/>
    <w:p w:rsidR="006C5126" w:rsidP="006C5126" w:rsidRDefault="006C5126" w14:paraId="368226E0" w14:textId="77777777">
      <w:r>
        <w:t>Andere schoonmaakmethoden dan in bovenstaande tabel kunnen enkel ingezet worden na overleg met en mits nadrukkelijke toestemming van Opdrachtgever is gegeven.</w:t>
      </w:r>
    </w:p>
    <w:p w:rsidR="006C5126" w:rsidP="006C5126" w:rsidRDefault="006C5126" w14:paraId="3A1A28A8" w14:textId="77777777">
      <w:r>
        <w:t>De volgende schoonmaakmethoden kunnen uitgevoerd worden op afroepbasis:</w:t>
      </w:r>
    </w:p>
    <w:p w:rsidR="006C5126" w:rsidP="00A93333" w:rsidRDefault="006C5126" w14:paraId="1896813C" w14:textId="77777777">
      <w:pPr>
        <w:pStyle w:val="Lijstalinea"/>
        <w:numPr>
          <w:ilvl w:val="0"/>
          <w:numId w:val="58"/>
        </w:numPr>
      </w:pPr>
      <w:r>
        <w:t>Strippen en conserveren houten vloeren;</w:t>
      </w:r>
    </w:p>
    <w:p w:rsidR="006C5126" w:rsidP="00A93333" w:rsidRDefault="006C5126" w14:paraId="60E8AA38" w14:textId="77777777">
      <w:pPr>
        <w:pStyle w:val="Lijstalinea"/>
        <w:numPr>
          <w:ilvl w:val="0"/>
          <w:numId w:val="58"/>
        </w:numPr>
      </w:pPr>
      <w:r>
        <w:t>Kristalliseren van stenen vloeren;</w:t>
      </w:r>
    </w:p>
    <w:p w:rsidR="006C5126" w:rsidP="00A93333" w:rsidRDefault="006C5126" w14:paraId="58D714DD" w14:textId="77777777">
      <w:pPr>
        <w:pStyle w:val="Lijstalinea"/>
        <w:numPr>
          <w:ilvl w:val="0"/>
          <w:numId w:val="58"/>
        </w:numPr>
      </w:pPr>
      <w:r>
        <w:t>Hoge drukreiniging van vloeren binnen/buiten.</w:t>
      </w:r>
    </w:p>
    <w:p w:rsidR="006C5126" w:rsidP="006C5126" w:rsidRDefault="006C5126" w14:paraId="4E48390D" w14:textId="77777777">
      <w:pPr>
        <w:pStyle w:val="Bijlagekop1"/>
      </w:pPr>
      <w:bookmarkStart w:name="_Toc135732992" w:id="51"/>
      <w:r>
        <w:lastRenderedPageBreak/>
        <w:t>WERKPROGRAMMA’S SCHOONMAAK</w:t>
      </w:r>
      <w:bookmarkEnd w:id="51"/>
    </w:p>
    <w:p w:rsidR="006C5126" w:rsidP="006C5126" w:rsidRDefault="006C5126" w14:paraId="43C18E99" w14:textId="77777777"/>
    <w:p w:rsidRPr="000F52B6" w:rsidR="006C5126" w:rsidP="006C5126" w:rsidRDefault="006C5126" w14:paraId="73886C7B" w14:textId="77777777">
      <w:pPr>
        <w:rPr>
          <w:b/>
          <w:sz w:val="22"/>
          <w:u w:val="single"/>
        </w:rPr>
      </w:pPr>
      <w:r w:rsidRPr="000F52B6">
        <w:rPr>
          <w:b/>
          <w:sz w:val="22"/>
          <w:u w:val="single"/>
        </w:rPr>
        <w:t>Overzicht schoonmaakprogramma’s</w:t>
      </w:r>
    </w:p>
    <w:p w:rsidR="006C5126" w:rsidP="006C5126" w:rsidRDefault="006C5126" w14:paraId="53B68FE9" w14:textId="77777777"/>
    <w:p w:rsidRPr="00463528" w:rsidR="006C5126" w:rsidP="00A93333" w:rsidRDefault="006C5126" w14:paraId="1DBBC6C5" w14:textId="77777777">
      <w:pPr>
        <w:pStyle w:val="Lijstalinea"/>
        <w:numPr>
          <w:ilvl w:val="0"/>
          <w:numId w:val="59"/>
        </w:numPr>
        <w:rPr>
          <w:b/>
        </w:rPr>
      </w:pPr>
      <w:r w:rsidRPr="00463528">
        <w:rPr>
          <w:b/>
        </w:rPr>
        <w:t>Programma B:</w:t>
      </w:r>
      <w:r w:rsidRPr="00463528">
        <w:rPr>
          <w:b/>
        </w:rPr>
        <w:tab/>
      </w:r>
      <w:r w:rsidRPr="00463528">
        <w:rPr>
          <w:b/>
        </w:rPr>
        <w:t>Bureaukamers</w:t>
      </w:r>
    </w:p>
    <w:p w:rsidR="006C5126" w:rsidP="006C5126" w:rsidRDefault="006C5126" w14:paraId="47C54756" w14:textId="77777777">
      <w:r>
        <w:tab/>
      </w:r>
      <w:r>
        <w:tab/>
      </w:r>
      <w:r>
        <w:tab/>
      </w:r>
      <w:r>
        <w:tab/>
      </w:r>
      <w:bookmarkStart w:name="_Hlk134024166" w:id="52"/>
      <w:r>
        <w:t>Kantoor-/stilte-/kolf-/personeelsruimten</w:t>
      </w:r>
    </w:p>
    <w:p w:rsidR="006C5126" w:rsidP="006C5126" w:rsidRDefault="006C5126" w14:paraId="764E8AED" w14:textId="77777777">
      <w:r>
        <w:tab/>
      </w:r>
      <w:r>
        <w:tab/>
      </w:r>
      <w:r>
        <w:tab/>
      </w:r>
      <w:r>
        <w:tab/>
      </w:r>
      <w:r>
        <w:t>Overleg-/spreek-/vergaderruimten</w:t>
      </w:r>
      <w:r>
        <w:tab/>
      </w:r>
    </w:p>
    <w:p w:rsidR="00864EF8" w:rsidP="006C5126" w:rsidRDefault="006C5126" w14:paraId="2B5CDBB8" w14:textId="2E2EB4B7">
      <w:r>
        <w:tab/>
      </w:r>
      <w:r>
        <w:tab/>
      </w:r>
      <w:r>
        <w:tab/>
      </w:r>
      <w:r>
        <w:tab/>
      </w:r>
      <w:r w:rsidR="00864EF8">
        <w:t>Studie-/instructielokalen</w:t>
      </w:r>
    </w:p>
    <w:p w:rsidR="006C5126" w:rsidP="006C5126" w:rsidRDefault="006C5126" w14:paraId="03139E36" w14:textId="3F9E4741">
      <w:r>
        <w:tab/>
      </w:r>
      <w:r>
        <w:tab/>
      </w:r>
      <w:r>
        <w:tab/>
      </w:r>
      <w:r>
        <w:tab/>
      </w:r>
      <w:r w:rsidR="00864EF8">
        <w:t>Receptie-/wacht-/ontvangstruimte</w:t>
      </w:r>
    </w:p>
    <w:bookmarkEnd w:id="52"/>
    <w:p w:rsidR="006C5126" w:rsidP="006C5126" w:rsidRDefault="006C5126" w14:paraId="227361E5" w14:textId="77777777"/>
    <w:p w:rsidRPr="00463528" w:rsidR="006C5126" w:rsidP="00A93333" w:rsidRDefault="006C5126" w14:paraId="036C1FC7" w14:textId="77777777">
      <w:pPr>
        <w:pStyle w:val="Lijstalinea"/>
        <w:numPr>
          <w:ilvl w:val="0"/>
          <w:numId w:val="59"/>
        </w:numPr>
        <w:rPr>
          <w:b/>
        </w:rPr>
      </w:pPr>
      <w:r w:rsidRPr="00463528">
        <w:rPr>
          <w:b/>
        </w:rPr>
        <w:t>Programma S:</w:t>
      </w:r>
      <w:r w:rsidRPr="00463528">
        <w:rPr>
          <w:b/>
        </w:rPr>
        <w:tab/>
      </w:r>
      <w:r w:rsidRPr="00463528">
        <w:rPr>
          <w:b/>
        </w:rPr>
        <w:t>Sanitaire ruimten</w:t>
      </w:r>
    </w:p>
    <w:p w:rsidR="006C5126" w:rsidP="006C5126" w:rsidRDefault="006C5126" w14:paraId="660BCF10" w14:textId="77777777">
      <w:r>
        <w:tab/>
      </w:r>
      <w:r>
        <w:tab/>
      </w:r>
      <w:r>
        <w:tab/>
      </w:r>
      <w:r>
        <w:tab/>
      </w:r>
      <w:r>
        <w:t>Toiletten</w:t>
      </w:r>
    </w:p>
    <w:p w:rsidR="006C5126" w:rsidP="006C5126" w:rsidRDefault="006C5126" w14:paraId="6E13745F" w14:textId="77777777">
      <w:r>
        <w:tab/>
      </w:r>
      <w:r>
        <w:tab/>
      </w:r>
      <w:r>
        <w:tab/>
      </w:r>
      <w:r>
        <w:tab/>
      </w:r>
      <w:r>
        <w:t>Douches/wasruimten</w:t>
      </w:r>
    </w:p>
    <w:p w:rsidR="006C5126" w:rsidP="006C5126" w:rsidRDefault="006C5126" w14:paraId="7B645F5D" w14:textId="77777777">
      <w:r>
        <w:tab/>
      </w:r>
      <w:r>
        <w:tab/>
      </w:r>
      <w:r>
        <w:tab/>
      </w:r>
      <w:r>
        <w:tab/>
      </w:r>
      <w:r>
        <w:t>Kleedruimten</w:t>
      </w:r>
    </w:p>
    <w:p w:rsidR="006C5126" w:rsidP="006C5126" w:rsidRDefault="006C5126" w14:paraId="54AB608E" w14:textId="77777777"/>
    <w:p w:rsidRPr="00A15880" w:rsidR="006C5126" w:rsidP="00A93333" w:rsidRDefault="006C5126" w14:paraId="4DA40578" w14:textId="77777777">
      <w:pPr>
        <w:pStyle w:val="Lijstalinea"/>
        <w:numPr>
          <w:ilvl w:val="0"/>
          <w:numId w:val="59"/>
        </w:numPr>
        <w:rPr>
          <w:b/>
        </w:rPr>
      </w:pPr>
      <w:r w:rsidRPr="00A15880">
        <w:rPr>
          <w:b/>
        </w:rPr>
        <w:t>Programma V:</w:t>
      </w:r>
      <w:r w:rsidRPr="00A15880">
        <w:rPr>
          <w:b/>
        </w:rPr>
        <w:tab/>
      </w:r>
      <w:r w:rsidRPr="00A15880">
        <w:rPr>
          <w:b/>
        </w:rPr>
        <w:t>Verkeersruimten</w:t>
      </w:r>
    </w:p>
    <w:p w:rsidR="006C5126" w:rsidP="006C5126" w:rsidRDefault="006C5126" w14:paraId="2872BD4A" w14:textId="77777777">
      <w:r>
        <w:tab/>
      </w:r>
      <w:r>
        <w:tab/>
      </w:r>
      <w:r>
        <w:tab/>
      </w:r>
      <w:r>
        <w:tab/>
      </w:r>
      <w:r>
        <w:t>Trappen</w:t>
      </w:r>
    </w:p>
    <w:p w:rsidR="006C5126" w:rsidP="006C5126" w:rsidRDefault="006C5126" w14:paraId="54D47A8D" w14:textId="77777777">
      <w:r>
        <w:tab/>
      </w:r>
      <w:r>
        <w:tab/>
      </w:r>
      <w:r>
        <w:tab/>
      </w:r>
      <w:r>
        <w:tab/>
      </w:r>
      <w:r>
        <w:t>Gangen</w:t>
      </w:r>
    </w:p>
    <w:p w:rsidR="006C5126" w:rsidP="006C5126" w:rsidRDefault="006C5126" w14:paraId="766E55AD" w14:textId="77777777">
      <w:r>
        <w:tab/>
      </w:r>
      <w:r>
        <w:tab/>
      </w:r>
      <w:r>
        <w:tab/>
      </w:r>
      <w:r>
        <w:tab/>
      </w:r>
      <w:r>
        <w:t>Entrees</w:t>
      </w:r>
    </w:p>
    <w:p w:rsidR="006C5126" w:rsidP="006C5126" w:rsidRDefault="006C5126" w14:paraId="01D9C19E" w14:textId="77777777">
      <w:r>
        <w:tab/>
      </w:r>
      <w:r>
        <w:tab/>
      </w:r>
      <w:r>
        <w:tab/>
      </w:r>
      <w:r>
        <w:tab/>
      </w:r>
      <w:r>
        <w:t>Garderobes</w:t>
      </w:r>
    </w:p>
    <w:p w:rsidR="006C5126" w:rsidP="006C5126" w:rsidRDefault="006C5126" w14:paraId="19E56FF1" w14:textId="77777777">
      <w:r>
        <w:tab/>
      </w:r>
      <w:r>
        <w:tab/>
      </w:r>
      <w:r>
        <w:tab/>
      </w:r>
      <w:r>
        <w:tab/>
      </w:r>
      <w:r>
        <w:t>Repro’s</w:t>
      </w:r>
    </w:p>
    <w:p w:rsidR="006C5126" w:rsidP="006C5126" w:rsidRDefault="006C5126" w14:paraId="1204241B" w14:textId="77777777">
      <w:r>
        <w:tab/>
      </w:r>
      <w:r>
        <w:tab/>
      </w:r>
      <w:r>
        <w:tab/>
      </w:r>
      <w:r>
        <w:tab/>
      </w:r>
      <w:r>
        <w:t>Liften</w:t>
      </w:r>
    </w:p>
    <w:p w:rsidR="006C5126" w:rsidP="006C5126" w:rsidRDefault="006C5126" w14:paraId="43E9E917" w14:textId="77777777">
      <w:r>
        <w:tab/>
      </w:r>
      <w:r>
        <w:tab/>
      </w:r>
      <w:r>
        <w:tab/>
      </w:r>
      <w:r>
        <w:tab/>
      </w:r>
      <w:r>
        <w:t>Publieke ruimten</w:t>
      </w:r>
    </w:p>
    <w:p w:rsidR="00864EF8" w:rsidP="006C5126" w:rsidRDefault="006C5126" w14:paraId="39C3FD92" w14:textId="18ACB32D">
      <w:r>
        <w:tab/>
      </w:r>
      <w:r>
        <w:tab/>
      </w:r>
      <w:r>
        <w:tab/>
      </w:r>
      <w:r>
        <w:tab/>
      </w:r>
      <w:r w:rsidRPr="00864EF8" w:rsidR="00864EF8">
        <w:t>Kantine/restaurant/multifunctionele ruimte</w:t>
      </w:r>
    </w:p>
    <w:p w:rsidR="006C5126" w:rsidP="006C5126" w:rsidRDefault="00864EF8" w14:paraId="27B98F08" w14:textId="79013A4D">
      <w:r>
        <w:tab/>
      </w:r>
      <w:r>
        <w:tab/>
      </w:r>
      <w:r>
        <w:tab/>
      </w:r>
      <w:r>
        <w:tab/>
      </w:r>
      <w:r w:rsidR="006C5126">
        <w:t>Keukens/pantry’s</w:t>
      </w:r>
    </w:p>
    <w:p w:rsidR="006C5126" w:rsidP="006C5126" w:rsidRDefault="006C5126" w14:paraId="14B0FCAD" w14:textId="5080F668">
      <w:r>
        <w:tab/>
      </w:r>
      <w:r>
        <w:tab/>
      </w:r>
      <w:r>
        <w:tab/>
      </w:r>
      <w:r>
        <w:tab/>
      </w:r>
      <w:r>
        <w:t>Gymzalen/sportruimten</w:t>
      </w:r>
      <w:r w:rsidR="00864EF8">
        <w:t>/Fitness ruimte</w:t>
      </w:r>
    </w:p>
    <w:p w:rsidR="006C5126" w:rsidP="006C5126" w:rsidRDefault="006C5126" w14:paraId="64DA395C" w14:textId="77777777">
      <w:r>
        <w:tab/>
      </w:r>
      <w:r>
        <w:tab/>
      </w:r>
      <w:r>
        <w:tab/>
      </w:r>
      <w:r>
        <w:tab/>
      </w:r>
      <w:r>
        <w:t>Archieven/bergingen/magazijnen</w:t>
      </w:r>
    </w:p>
    <w:p w:rsidR="006C5126" w:rsidP="006C5126" w:rsidRDefault="006C5126" w14:paraId="22D76753" w14:textId="77777777">
      <w:r>
        <w:tab/>
      </w:r>
      <w:r>
        <w:tab/>
      </w:r>
      <w:r>
        <w:tab/>
      </w:r>
      <w:r>
        <w:tab/>
      </w:r>
      <w:r>
        <w:t>Serverruimten</w:t>
      </w:r>
    </w:p>
    <w:p w:rsidR="006C5126" w:rsidP="006C5126" w:rsidRDefault="006C5126" w14:paraId="3CA39A05" w14:textId="77777777"/>
    <w:p w:rsidRPr="00A15880" w:rsidR="006C5126" w:rsidP="00A93333" w:rsidRDefault="006C5126" w14:paraId="6B587480" w14:textId="77777777">
      <w:pPr>
        <w:pStyle w:val="Lijstalinea"/>
        <w:numPr>
          <w:ilvl w:val="0"/>
          <w:numId w:val="59"/>
        </w:numPr>
        <w:rPr>
          <w:b/>
        </w:rPr>
      </w:pPr>
      <w:r w:rsidRPr="00A15880">
        <w:rPr>
          <w:b/>
        </w:rPr>
        <w:t>Programma X:</w:t>
      </w:r>
      <w:r w:rsidRPr="00A15880">
        <w:rPr>
          <w:b/>
        </w:rPr>
        <w:tab/>
      </w:r>
      <w:r w:rsidRPr="00A15880">
        <w:rPr>
          <w:b/>
        </w:rPr>
        <w:t>Periodiek vloeren beschermd</w:t>
      </w:r>
    </w:p>
    <w:p w:rsidR="006C5126" w:rsidP="006C5126" w:rsidRDefault="006C5126" w14:paraId="3B7A45AA" w14:textId="77777777">
      <w:r>
        <w:t xml:space="preserve"> </w:t>
      </w:r>
    </w:p>
    <w:p w:rsidR="0090071F" w:rsidRDefault="0090071F" w14:paraId="5CCF6BA3" w14:textId="77777777">
      <w:pPr>
        <w:tabs>
          <w:tab w:val="clear" w:pos="792"/>
        </w:tabs>
        <w:spacing w:after="160" w:line="259" w:lineRule="auto"/>
        <w:rPr>
          <w:b/>
          <w:sz w:val="24"/>
        </w:rPr>
      </w:pPr>
      <w:r>
        <w:rPr>
          <w:b/>
          <w:sz w:val="24"/>
        </w:rPr>
        <w:br w:type="page"/>
      </w:r>
    </w:p>
    <w:p w:rsidRPr="0090071F" w:rsidR="006C5126" w:rsidP="0090071F" w:rsidRDefault="0090071F" w14:paraId="1C61471A" w14:textId="77777777">
      <w:pPr>
        <w:jc w:val="center"/>
        <w:rPr>
          <w:b/>
          <w:sz w:val="24"/>
        </w:rPr>
      </w:pPr>
      <w:r w:rsidRPr="0090071F">
        <w:rPr>
          <w:b/>
          <w:sz w:val="24"/>
        </w:rPr>
        <w:lastRenderedPageBreak/>
        <w:t>B</w:t>
      </w:r>
      <w:r w:rsidRPr="0090071F" w:rsidR="006C5126">
        <w:rPr>
          <w:b/>
          <w:sz w:val="24"/>
        </w:rPr>
        <w:t xml:space="preserve"> – Bureaukamer</w:t>
      </w:r>
    </w:p>
    <w:p w:rsidR="006C5126" w:rsidP="00864EF8" w:rsidRDefault="00864EF8" w14:paraId="78F22DA5" w14:textId="45584B45">
      <w:pPr>
        <w:jc w:val="center"/>
      </w:pPr>
      <w:r>
        <w:t>Kantoor-/stilte-/kolf-/personeelsruimten, overleg-/spreek-/vergaderruimten, studie-/instructielokalen, Receptie-/wacht-/ontvangstruimte</w:t>
      </w:r>
    </w:p>
    <w:tbl>
      <w:tblPr>
        <w:tblW w:w="9634" w:type="dxa"/>
        <w:jc w:val="center"/>
        <w:tblBorders>
          <w:top w:val="double" w:color="auto" w:sz="6" w:space="0"/>
          <w:left w:val="double" w:color="auto" w:sz="6" w:space="0"/>
          <w:bottom w:val="double" w:color="auto" w:sz="6" w:space="0"/>
          <w:right w:val="double" w:color="auto" w:sz="6" w:space="0"/>
        </w:tblBorders>
        <w:tblLayout w:type="fixed"/>
        <w:tblCellMar>
          <w:left w:w="56" w:type="dxa"/>
          <w:right w:w="56" w:type="dxa"/>
        </w:tblCellMar>
        <w:tblLook w:val="0000" w:firstRow="0" w:lastRow="0" w:firstColumn="0" w:lastColumn="0" w:noHBand="0" w:noVBand="0"/>
      </w:tblPr>
      <w:tblGrid>
        <w:gridCol w:w="3823"/>
        <w:gridCol w:w="2223"/>
        <w:gridCol w:w="3588"/>
      </w:tblGrid>
      <w:tr w:rsidRPr="00A15880" w:rsidR="006C5126" w:rsidTr="006C5126" w14:paraId="42896D7D" w14:textId="77777777">
        <w:trPr>
          <w:trHeight w:val="551"/>
          <w:tblHeader/>
          <w:jc w:val="center"/>
        </w:trPr>
        <w:tc>
          <w:tcPr>
            <w:tcW w:w="3823" w:type="dxa"/>
            <w:tcBorders>
              <w:top w:val="double" w:color="auto" w:sz="6" w:space="0"/>
              <w:left w:val="single" w:color="auto" w:sz="4" w:space="0"/>
              <w:bottom w:val="single" w:color="auto" w:sz="6" w:space="0"/>
              <w:right w:val="single" w:color="auto" w:sz="6" w:space="0"/>
            </w:tcBorders>
            <w:shd w:val="pct5" w:color="auto" w:fill="auto"/>
            <w:vAlign w:val="center"/>
          </w:tcPr>
          <w:p w:rsidRPr="00A15880" w:rsidR="006C5126" w:rsidP="006C5126" w:rsidRDefault="006C5126" w14:paraId="7DCE134A" w14:textId="77777777">
            <w:pPr>
              <w:rPr>
                <w:b/>
              </w:rPr>
            </w:pPr>
            <w:r w:rsidRPr="00A15880">
              <w:rPr>
                <w:b/>
              </w:rPr>
              <w:t>Elementen (op alfabetische volgorde)</w:t>
            </w:r>
          </w:p>
        </w:tc>
        <w:tc>
          <w:tcPr>
            <w:tcW w:w="2223" w:type="dxa"/>
            <w:tcBorders>
              <w:top w:val="double" w:color="auto" w:sz="6" w:space="0"/>
              <w:bottom w:val="single" w:color="auto" w:sz="6" w:space="0"/>
              <w:right w:val="single" w:color="auto" w:sz="6" w:space="0"/>
            </w:tcBorders>
            <w:shd w:val="pct5" w:color="auto" w:fill="auto"/>
            <w:vAlign w:val="center"/>
          </w:tcPr>
          <w:p w:rsidRPr="00A15880" w:rsidR="006C5126" w:rsidP="006C5126" w:rsidRDefault="006C5126" w14:paraId="65C703ED" w14:textId="77777777">
            <w:pPr>
              <w:rPr>
                <w:b/>
              </w:rPr>
            </w:pPr>
            <w:r w:rsidRPr="00A15880">
              <w:rPr>
                <w:b/>
              </w:rPr>
              <w:t>Onderdelen element</w:t>
            </w:r>
          </w:p>
        </w:tc>
        <w:tc>
          <w:tcPr>
            <w:tcW w:w="3588" w:type="dxa"/>
            <w:tcBorders>
              <w:top w:val="double" w:color="auto" w:sz="6" w:space="0"/>
              <w:left w:val="single" w:color="auto" w:sz="6" w:space="0"/>
              <w:bottom w:val="single" w:color="auto" w:sz="6" w:space="0"/>
              <w:right w:val="single" w:color="auto" w:sz="6" w:space="0"/>
            </w:tcBorders>
            <w:shd w:val="pct5" w:color="auto" w:fill="auto"/>
            <w:vAlign w:val="center"/>
          </w:tcPr>
          <w:p w:rsidRPr="00A15880" w:rsidR="006C5126" w:rsidP="006C5126" w:rsidRDefault="006C5126" w14:paraId="1EEE99A7" w14:textId="77777777">
            <w:pPr>
              <w:rPr>
                <w:b/>
              </w:rPr>
            </w:pPr>
            <w:r w:rsidRPr="00A15880">
              <w:rPr>
                <w:b/>
              </w:rPr>
              <w:t>Handelingen</w:t>
            </w:r>
          </w:p>
        </w:tc>
      </w:tr>
      <w:tr w:rsidRPr="00A15880" w:rsidR="006C5126" w:rsidTr="006C5126" w14:paraId="1CDA875A"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6C5126" w:rsidP="006C5126" w:rsidRDefault="006C5126" w14:paraId="2D3A3BBD" w14:textId="77777777">
            <w:pPr>
              <w:rPr>
                <w:b/>
              </w:rPr>
            </w:pPr>
            <w:r w:rsidRPr="00A15880">
              <w:rPr>
                <w:b/>
              </w:rPr>
              <w:t>Basis</w:t>
            </w:r>
          </w:p>
        </w:tc>
        <w:tc>
          <w:tcPr>
            <w:tcW w:w="2223" w:type="dxa"/>
            <w:tcBorders>
              <w:top w:val="single" w:color="auto" w:sz="6" w:space="0"/>
              <w:bottom w:val="single" w:color="auto" w:sz="6" w:space="0"/>
              <w:right w:val="single" w:color="auto" w:sz="6" w:space="0"/>
            </w:tcBorders>
            <w:shd w:val="clear" w:color="auto" w:fill="92D050"/>
          </w:tcPr>
          <w:p w:rsidRPr="00A15880" w:rsidR="006C5126" w:rsidP="006C5126" w:rsidRDefault="006C5126" w14:paraId="2E1287A5" w14:textId="77777777"/>
        </w:tc>
        <w:tc>
          <w:tcPr>
            <w:tcW w:w="3588" w:type="dxa"/>
            <w:tcBorders>
              <w:top w:val="single" w:color="auto" w:sz="6" w:space="0"/>
              <w:left w:val="single" w:color="auto" w:sz="6" w:space="0"/>
              <w:bottom w:val="single" w:color="auto" w:sz="6" w:space="0"/>
              <w:right w:val="single" w:color="auto" w:sz="6" w:space="0"/>
            </w:tcBorders>
            <w:shd w:val="clear" w:color="auto" w:fill="92D050"/>
          </w:tcPr>
          <w:p w:rsidRPr="00A15880" w:rsidR="006C5126" w:rsidP="006C5126" w:rsidRDefault="006C5126" w14:paraId="17EA9172" w14:textId="77777777"/>
        </w:tc>
      </w:tr>
      <w:tr w:rsidRPr="00A15880" w:rsidR="006C5126" w:rsidTr="006C5126" w14:paraId="7248AF7F" w14:textId="77777777">
        <w:trPr>
          <w:trHeight w:val="148"/>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06873F5F" w14:textId="77777777">
            <w:r w:rsidRPr="00A15880">
              <w:t>Afvalbakken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0D96D16B" w14:textId="77777777"/>
          <w:p w:rsidRPr="00A15880" w:rsidR="006C5126" w:rsidP="006C5126" w:rsidRDefault="006C5126" w14:paraId="6DECA84C" w14:textId="77777777">
            <w:r w:rsidRPr="00A15880">
              <w:t>Buitenkant</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2B014ED1" w14:textId="77777777">
            <w:r w:rsidRPr="00A15880">
              <w:t>Ledigen en zak verwisselen</w:t>
            </w:r>
          </w:p>
          <w:p w:rsidRPr="00A15880" w:rsidR="006C5126" w:rsidP="006C5126" w:rsidRDefault="006C5126" w14:paraId="6C396E48" w14:textId="77777777">
            <w:r w:rsidRPr="00A15880">
              <w:t>Afnemen</w:t>
            </w:r>
          </w:p>
        </w:tc>
      </w:tr>
      <w:tr w:rsidRPr="00A15880" w:rsidR="006C5126" w:rsidTr="006C5126" w14:paraId="2E201E15"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69819857" w14:textId="77777777">
            <w:r w:rsidRPr="00A15880">
              <w:t>Balies/bureaus</w:t>
            </w:r>
          </w:p>
        </w:tc>
        <w:tc>
          <w:tcPr>
            <w:tcW w:w="2223" w:type="dxa"/>
            <w:tcBorders>
              <w:top w:val="single" w:color="auto" w:sz="6" w:space="0"/>
              <w:bottom w:val="single" w:color="auto" w:sz="6" w:space="0"/>
              <w:right w:val="single" w:color="auto" w:sz="6" w:space="0"/>
            </w:tcBorders>
          </w:tcPr>
          <w:p w:rsidRPr="00A15880" w:rsidR="006C5126" w:rsidP="006C5126" w:rsidRDefault="006C5126" w14:paraId="2BBE2F87" w14:textId="77777777">
            <w:r w:rsidRPr="00A15880">
              <w:t>Horizontaal/verticaal</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3A32136D" w14:textId="77777777">
            <w:r w:rsidRPr="00A15880">
              <w:t>Afnemen</w:t>
            </w:r>
          </w:p>
        </w:tc>
      </w:tr>
      <w:tr w:rsidRPr="00A15880" w:rsidR="006C5126" w:rsidTr="006C5126" w14:paraId="5BA37FC6"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12ECB2C" w14:textId="77777777">
            <w:r w:rsidRPr="00A15880">
              <w:t>Banken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1B350BA9" w14:textId="77777777">
            <w:r w:rsidRPr="00A15880">
              <w:t>Leuningen/zitvlak</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5D0D2078" w14:textId="77777777">
            <w:r w:rsidRPr="00A15880">
              <w:t>Afnemen</w:t>
            </w:r>
          </w:p>
        </w:tc>
      </w:tr>
      <w:tr w:rsidRPr="00A15880" w:rsidR="006C5126" w:rsidTr="006C5126" w14:paraId="151AF03E"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A69A327" w14:textId="77777777">
            <w:r w:rsidRPr="00A15880">
              <w:t>Deuren/glazendeuren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31A4C8F0"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9BD7AC1" w14:textId="77777777">
            <w:r w:rsidRPr="00A15880">
              <w:t>Afnemen</w:t>
            </w:r>
          </w:p>
        </w:tc>
      </w:tr>
      <w:tr w:rsidRPr="00A15880" w:rsidR="006C5126" w:rsidTr="006C5126" w14:paraId="61982755"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457F41DB" w14:textId="77777777">
            <w:r w:rsidRPr="00A15880">
              <w:t>Gehele ruimte</w:t>
            </w:r>
          </w:p>
        </w:tc>
        <w:tc>
          <w:tcPr>
            <w:tcW w:w="2223" w:type="dxa"/>
            <w:tcBorders>
              <w:top w:val="single" w:color="auto" w:sz="6" w:space="0"/>
              <w:bottom w:val="single" w:color="auto" w:sz="6" w:space="0"/>
              <w:right w:val="single" w:color="auto" w:sz="6" w:space="0"/>
            </w:tcBorders>
          </w:tcPr>
          <w:p w:rsidRPr="00A15880" w:rsidR="006C5126" w:rsidP="006C5126" w:rsidRDefault="006C5126" w14:paraId="3E0E4567"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448947E6" w14:textId="77777777">
            <w:r w:rsidRPr="00A15880">
              <w:t>Nazicht van ernstige verstoringen</w:t>
            </w:r>
          </w:p>
        </w:tc>
      </w:tr>
      <w:tr w:rsidRPr="00A15880" w:rsidR="006C5126" w:rsidTr="006C5126" w14:paraId="7FCAF406"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529CD7C" w14:textId="77777777">
            <w:r w:rsidRPr="00A15880">
              <w:t>Lichtknoppen/contacten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4FBCCD36"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9196F2E" w14:textId="77777777">
            <w:r w:rsidRPr="00A15880">
              <w:t>Afnemen</w:t>
            </w:r>
          </w:p>
        </w:tc>
      </w:tr>
      <w:tr w:rsidRPr="00A15880" w:rsidR="006C5126" w:rsidTr="006C5126" w14:paraId="1AB1C77B"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6C5126" w:rsidP="006C5126" w:rsidRDefault="006C5126" w14:paraId="280092DA" w14:textId="77777777">
            <w:r w:rsidRPr="00A15880">
              <w:t>Sanitaire accessoires</w:t>
            </w:r>
          </w:p>
        </w:tc>
        <w:tc>
          <w:tcPr>
            <w:tcW w:w="2223" w:type="dxa"/>
            <w:tcBorders>
              <w:top w:val="single" w:color="auto" w:sz="6" w:space="0"/>
              <w:bottom w:val="single" w:color="auto" w:sz="6" w:space="0"/>
              <w:right w:val="single" w:color="auto" w:sz="6" w:space="0"/>
            </w:tcBorders>
            <w:shd w:val="clear" w:color="auto" w:fill="FFFFFF"/>
            <w:vAlign w:val="center"/>
          </w:tcPr>
          <w:p w:rsidRPr="00A15880" w:rsidR="006C5126" w:rsidP="006C5126" w:rsidRDefault="006C5126" w14:paraId="390E74A9"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6C5126" w:rsidP="006C5126" w:rsidRDefault="006C5126" w14:paraId="7A9E4B76" w14:textId="77777777">
            <w:r w:rsidRPr="00A15880">
              <w:t>Reinigen</w:t>
            </w:r>
          </w:p>
          <w:p w:rsidRPr="00A15880" w:rsidR="006C5126" w:rsidP="006C5126" w:rsidRDefault="006C5126" w14:paraId="25C1E66E" w14:textId="77777777">
            <w:r w:rsidRPr="00A15880">
              <w:t>Bijvullen</w:t>
            </w:r>
          </w:p>
        </w:tc>
      </w:tr>
      <w:tr w:rsidRPr="00A15880" w:rsidR="006C5126" w:rsidTr="006C5126" w14:paraId="4CD8C295"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6C5126" w:rsidP="006C5126" w:rsidRDefault="006C5126" w14:paraId="313E7208" w14:textId="77777777">
            <w:r w:rsidRPr="00A15880">
              <w:t>Sanitaire basiselementen</w:t>
            </w:r>
          </w:p>
        </w:tc>
        <w:tc>
          <w:tcPr>
            <w:tcW w:w="2223" w:type="dxa"/>
            <w:tcBorders>
              <w:top w:val="single" w:color="auto" w:sz="6" w:space="0"/>
              <w:bottom w:val="single" w:color="auto" w:sz="6" w:space="0"/>
              <w:right w:val="single" w:color="auto" w:sz="6" w:space="0"/>
            </w:tcBorders>
            <w:shd w:val="clear" w:color="auto" w:fill="FFFFFF"/>
          </w:tcPr>
          <w:p w:rsidRPr="00A15880" w:rsidR="006C5126" w:rsidP="006C5126" w:rsidRDefault="006C5126" w14:paraId="43A96729" w14:textId="77777777">
            <w:r w:rsidRPr="00A15880">
              <w:t xml:space="preserve">Volledig </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6C5126" w:rsidP="006C5126" w:rsidRDefault="006C5126" w14:paraId="54E769F5" w14:textId="77777777">
            <w:r w:rsidRPr="00A15880">
              <w:t>Reinigen</w:t>
            </w:r>
          </w:p>
        </w:tc>
      </w:tr>
      <w:tr w:rsidRPr="00A15880" w:rsidR="006C5126" w:rsidTr="006C5126" w14:paraId="5C39B0C5"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6C5126" w:rsidP="006C5126" w:rsidRDefault="006C5126" w14:paraId="32AD9B28" w14:textId="77777777">
            <w:r w:rsidRPr="00A15880">
              <w:t>Schoolborden</w:t>
            </w:r>
          </w:p>
        </w:tc>
        <w:tc>
          <w:tcPr>
            <w:tcW w:w="2223" w:type="dxa"/>
            <w:tcBorders>
              <w:top w:val="single" w:color="auto" w:sz="6" w:space="0"/>
              <w:bottom w:val="single" w:color="auto" w:sz="6" w:space="0"/>
              <w:right w:val="single" w:color="auto" w:sz="6" w:space="0"/>
            </w:tcBorders>
            <w:shd w:val="clear" w:color="auto" w:fill="FFFFFF"/>
          </w:tcPr>
          <w:p w:rsidRPr="00A15880" w:rsidR="006C5126" w:rsidP="006C5126" w:rsidRDefault="006C5126" w14:paraId="49261CE1" w14:textId="77777777">
            <w:r w:rsidRPr="00A15880">
              <w:t>Onderrand</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6C5126" w:rsidP="006C5126" w:rsidRDefault="006C5126" w14:paraId="562ECB4A" w14:textId="77777777">
            <w:r w:rsidRPr="00A15880">
              <w:t>Reinigen</w:t>
            </w:r>
          </w:p>
        </w:tc>
      </w:tr>
      <w:tr w:rsidRPr="00A15880" w:rsidR="006C5126" w:rsidTr="006C5126" w14:paraId="298BFAE7"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6C5126" w:rsidP="006C5126" w:rsidRDefault="006C5126" w14:paraId="2C3F5C12" w14:textId="77777777">
            <w:r w:rsidRPr="00A15880">
              <w:t>Stoelen/krukken</w:t>
            </w:r>
          </w:p>
        </w:tc>
        <w:tc>
          <w:tcPr>
            <w:tcW w:w="2223" w:type="dxa"/>
            <w:tcBorders>
              <w:top w:val="single" w:color="auto" w:sz="6" w:space="0"/>
              <w:bottom w:val="single" w:color="auto" w:sz="6" w:space="0"/>
              <w:right w:val="single" w:color="auto" w:sz="6" w:space="0"/>
            </w:tcBorders>
            <w:shd w:val="clear" w:color="auto" w:fill="FFFFFF"/>
          </w:tcPr>
          <w:p w:rsidRPr="00A15880" w:rsidR="006C5126" w:rsidP="006C5126" w:rsidRDefault="006C5126" w14:paraId="15BBE49A" w14:textId="77777777">
            <w:r w:rsidRPr="00A15880">
              <w:t>Leuningen/zitvlak</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6C5126" w:rsidP="006C5126" w:rsidRDefault="006C5126" w14:paraId="643D950D" w14:textId="77777777">
            <w:r w:rsidRPr="00A15880">
              <w:t>Afnemen</w:t>
            </w:r>
          </w:p>
        </w:tc>
      </w:tr>
      <w:tr w:rsidRPr="00A15880" w:rsidR="006C5126" w:rsidTr="006C5126" w14:paraId="6DFED0E2"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6C5126" w:rsidP="006C5126" w:rsidRDefault="006C5126" w14:paraId="7A2527F6" w14:textId="77777777">
            <w:r w:rsidRPr="00A15880">
              <w:t>Telefoons</w:t>
            </w:r>
          </w:p>
        </w:tc>
        <w:tc>
          <w:tcPr>
            <w:tcW w:w="2223" w:type="dxa"/>
            <w:tcBorders>
              <w:top w:val="single" w:color="auto" w:sz="6" w:space="0"/>
              <w:bottom w:val="single" w:color="auto" w:sz="6" w:space="0"/>
              <w:right w:val="single" w:color="auto" w:sz="6" w:space="0"/>
            </w:tcBorders>
            <w:shd w:val="clear" w:color="auto" w:fill="FFFFFF"/>
          </w:tcPr>
          <w:p w:rsidRPr="00A15880" w:rsidR="006C5126" w:rsidP="006C5126" w:rsidRDefault="006C5126" w14:paraId="7E7B0379"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6C5126" w:rsidP="006C5126" w:rsidRDefault="006C5126" w14:paraId="50412394" w14:textId="77777777">
            <w:r w:rsidRPr="00A15880">
              <w:t>Afnemen</w:t>
            </w:r>
          </w:p>
        </w:tc>
      </w:tr>
      <w:tr w:rsidRPr="00A15880" w:rsidR="006C5126" w:rsidTr="006C5126" w14:paraId="4C2169CF"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6C5126" w:rsidP="006C5126" w:rsidRDefault="006C5126" w14:paraId="63A0726C" w14:textId="77777777">
            <w:r w:rsidRPr="00A15880">
              <w:t>Vloeren</w:t>
            </w:r>
          </w:p>
        </w:tc>
        <w:tc>
          <w:tcPr>
            <w:tcW w:w="2223" w:type="dxa"/>
            <w:tcBorders>
              <w:top w:val="single" w:color="auto" w:sz="6" w:space="0"/>
              <w:bottom w:val="single" w:color="auto" w:sz="6" w:space="0"/>
              <w:right w:val="single" w:color="auto" w:sz="6" w:space="0"/>
            </w:tcBorders>
            <w:shd w:val="clear" w:color="auto" w:fill="FFFFFF"/>
          </w:tcPr>
          <w:p w:rsidRPr="00A15880" w:rsidR="006C5126" w:rsidP="006C5126" w:rsidRDefault="006C5126" w14:paraId="1D52910C" w14:textId="77777777">
            <w:r w:rsidRPr="00A15880">
              <w:t>Volledig</w:t>
            </w:r>
          </w:p>
          <w:p w:rsidRPr="00A15880" w:rsidR="006C5126" w:rsidP="006C5126" w:rsidRDefault="006C5126" w14:paraId="03933DD9" w14:textId="77777777">
            <w:r w:rsidRPr="00A15880">
              <w:t xml:space="preserve">Volledig </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6C5126" w:rsidP="006C5126" w:rsidRDefault="006C5126" w14:paraId="42B8620F" w14:textId="77777777">
            <w:r w:rsidRPr="00A15880">
              <w:t xml:space="preserve">Stofwissen/tippend stofzuigen </w:t>
            </w:r>
          </w:p>
          <w:p w:rsidRPr="00A15880" w:rsidR="006C5126" w:rsidP="006C5126" w:rsidRDefault="006C5126" w14:paraId="3696A414" w14:textId="77777777">
            <w:r w:rsidRPr="00A15880">
              <w:t>Vlekken verwijderen</w:t>
            </w:r>
          </w:p>
        </w:tc>
      </w:tr>
      <w:tr w:rsidRPr="00A15880" w:rsidR="006C5126" w:rsidTr="006C5126" w14:paraId="4FBF3A81"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6C5126" w:rsidP="006C5126" w:rsidRDefault="006C5126" w14:paraId="38E4FC2C" w14:textId="77777777">
            <w:pPr>
              <w:rPr>
                <w:b/>
              </w:rPr>
            </w:pPr>
            <w:r w:rsidRPr="00A15880">
              <w:rPr>
                <w:b/>
              </w:rPr>
              <w:t xml:space="preserve">Aanvullend </w:t>
            </w:r>
          </w:p>
        </w:tc>
        <w:tc>
          <w:tcPr>
            <w:tcW w:w="2223" w:type="dxa"/>
            <w:tcBorders>
              <w:top w:val="single" w:color="auto" w:sz="6" w:space="0"/>
              <w:bottom w:val="single" w:color="auto" w:sz="6" w:space="0"/>
              <w:right w:val="single" w:color="auto" w:sz="6" w:space="0"/>
            </w:tcBorders>
            <w:shd w:val="clear" w:color="auto" w:fill="92D050"/>
          </w:tcPr>
          <w:p w:rsidRPr="00A15880" w:rsidR="006C5126" w:rsidP="006C5126" w:rsidRDefault="006C5126" w14:paraId="43AAF2E2" w14:textId="77777777"/>
        </w:tc>
        <w:tc>
          <w:tcPr>
            <w:tcW w:w="3588" w:type="dxa"/>
            <w:tcBorders>
              <w:top w:val="single" w:color="auto" w:sz="6" w:space="0"/>
              <w:left w:val="single" w:color="auto" w:sz="6" w:space="0"/>
              <w:bottom w:val="single" w:color="auto" w:sz="6" w:space="0"/>
              <w:right w:val="single" w:color="auto" w:sz="6" w:space="0"/>
            </w:tcBorders>
            <w:shd w:val="clear" w:color="auto" w:fill="92D050"/>
          </w:tcPr>
          <w:p w:rsidRPr="00A15880" w:rsidR="006C5126" w:rsidP="006C5126" w:rsidRDefault="006C5126" w14:paraId="1034AC36" w14:textId="77777777"/>
        </w:tc>
      </w:tr>
      <w:tr w:rsidRPr="00A15880" w:rsidR="006C5126" w:rsidTr="006C5126" w14:paraId="2C6AAFD8"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76344B1D" w14:textId="77777777">
            <w:r w:rsidRPr="00A15880">
              <w:t>Afvalbakken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4F329916" w14:textId="77777777"/>
          <w:p w:rsidRPr="00A15880" w:rsidR="006C5126" w:rsidP="006C5126" w:rsidRDefault="006C5126" w14:paraId="6327BD14" w14:textId="77777777">
            <w:r w:rsidRPr="00A15880">
              <w:t>Buitenkant</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68D8B2D" w14:textId="77777777">
            <w:r w:rsidRPr="00A15880">
              <w:t>Ledigen en zak verwisselen</w:t>
            </w:r>
          </w:p>
          <w:p w:rsidRPr="00A15880" w:rsidR="006C5126" w:rsidP="006C5126" w:rsidRDefault="006C5126" w14:paraId="7F20E7D4" w14:textId="77777777">
            <w:r w:rsidRPr="00A15880">
              <w:t>Reinigen</w:t>
            </w:r>
          </w:p>
        </w:tc>
      </w:tr>
      <w:tr w:rsidRPr="00A15880" w:rsidR="006C5126" w:rsidTr="006C5126" w14:paraId="18C91FFB"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3E8C6D1" w14:textId="77777777">
            <w:r w:rsidRPr="00A15880">
              <w:t>Armaturen/bureaulampen (laag)</w:t>
            </w:r>
          </w:p>
        </w:tc>
        <w:tc>
          <w:tcPr>
            <w:tcW w:w="2223" w:type="dxa"/>
            <w:tcBorders>
              <w:top w:val="single" w:color="auto" w:sz="6" w:space="0"/>
              <w:bottom w:val="single" w:color="auto" w:sz="6" w:space="0"/>
              <w:right w:val="single" w:color="auto" w:sz="6" w:space="0"/>
            </w:tcBorders>
          </w:tcPr>
          <w:p w:rsidRPr="00A15880" w:rsidR="006C5126" w:rsidP="006C5126" w:rsidRDefault="006C5126" w14:paraId="641FEF21"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3825AF76" w14:textId="77777777">
            <w:r w:rsidRPr="00A15880">
              <w:t>Afnemen</w:t>
            </w:r>
          </w:p>
        </w:tc>
      </w:tr>
      <w:tr w:rsidRPr="00A15880" w:rsidR="006C5126" w:rsidTr="006C5126" w14:paraId="099F743F"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76DC990D" w14:textId="77777777">
            <w:r w:rsidRPr="00A15880">
              <w:t>Balies/bureaus</w:t>
            </w:r>
          </w:p>
        </w:tc>
        <w:tc>
          <w:tcPr>
            <w:tcW w:w="2223" w:type="dxa"/>
            <w:tcBorders>
              <w:top w:val="single" w:color="auto" w:sz="6" w:space="0"/>
              <w:bottom w:val="single" w:color="auto" w:sz="6" w:space="0"/>
              <w:right w:val="single" w:color="auto" w:sz="6" w:space="0"/>
            </w:tcBorders>
          </w:tcPr>
          <w:p w:rsidRPr="00A15880" w:rsidR="006C5126" w:rsidP="006C5126" w:rsidRDefault="006C5126" w14:paraId="07E882C2" w14:textId="77777777">
            <w:r w:rsidRPr="00A15880">
              <w:t>Horizontaal/verticaal</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7DED09D7" w14:textId="77777777">
            <w:r w:rsidRPr="00A15880">
              <w:t>Reinigen</w:t>
            </w:r>
          </w:p>
        </w:tc>
      </w:tr>
      <w:tr w:rsidRPr="00A15880" w:rsidR="006C5126" w:rsidTr="006C5126" w14:paraId="44E739F3"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453B412B" w14:textId="77777777">
            <w:r w:rsidRPr="00A15880">
              <w:t>Banken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0D3FF5E0"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69C85163" w14:textId="77777777">
            <w:r w:rsidRPr="00A15880">
              <w:t>Afnemen</w:t>
            </w:r>
          </w:p>
        </w:tc>
      </w:tr>
      <w:tr w:rsidRPr="00A15880" w:rsidR="006C5126" w:rsidTr="006C5126" w14:paraId="40C6B729"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75A70A32" w14:textId="77777777">
            <w:r w:rsidRPr="00A15880">
              <w:t>Deuren/glazendeuren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243F2816"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25F19AA7" w14:textId="77777777">
            <w:r w:rsidRPr="00A15880">
              <w:t>Reinigen</w:t>
            </w:r>
          </w:p>
        </w:tc>
      </w:tr>
      <w:tr w:rsidRPr="00A15880" w:rsidR="006C5126" w:rsidTr="006C5126" w14:paraId="4F456726"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26D661B" w14:textId="77777777">
            <w:r w:rsidRPr="00A15880">
              <w:t>Kapstokken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59F2D4DA"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53DC8E21" w14:textId="77777777">
            <w:r w:rsidRPr="00A15880">
              <w:t>Afnemen</w:t>
            </w:r>
          </w:p>
        </w:tc>
      </w:tr>
      <w:tr w:rsidRPr="00A15880" w:rsidR="006C5126" w:rsidTr="006C5126" w14:paraId="1D7133FB"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3492EA82" w14:textId="77777777">
            <w:r w:rsidRPr="00A15880">
              <w:t>Kasten hoog</w:t>
            </w:r>
          </w:p>
        </w:tc>
        <w:tc>
          <w:tcPr>
            <w:tcW w:w="2223" w:type="dxa"/>
            <w:tcBorders>
              <w:top w:val="single" w:color="auto" w:sz="6" w:space="0"/>
              <w:bottom w:val="single" w:color="auto" w:sz="6" w:space="0"/>
              <w:right w:val="single" w:color="auto" w:sz="6" w:space="0"/>
            </w:tcBorders>
          </w:tcPr>
          <w:p w:rsidRPr="00A15880" w:rsidR="006C5126" w:rsidP="006C5126" w:rsidRDefault="006C5126" w14:paraId="033B3E91" w14:textId="77777777">
            <w:r w:rsidRPr="00A15880">
              <w:t>Verticaal</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2DC0324" w14:textId="77777777">
            <w:r w:rsidRPr="00A15880">
              <w:t>Afnemen</w:t>
            </w:r>
          </w:p>
        </w:tc>
      </w:tr>
      <w:tr w:rsidRPr="00A15880" w:rsidR="006C5126" w:rsidTr="006C5126" w14:paraId="383414A6"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AE3DBA2" w14:textId="77777777">
            <w:r w:rsidRPr="00A15880">
              <w:t>Kasten laag</w:t>
            </w:r>
          </w:p>
        </w:tc>
        <w:tc>
          <w:tcPr>
            <w:tcW w:w="2223" w:type="dxa"/>
            <w:tcBorders>
              <w:top w:val="single" w:color="auto" w:sz="6" w:space="0"/>
              <w:bottom w:val="single" w:color="auto" w:sz="6" w:space="0"/>
              <w:right w:val="single" w:color="auto" w:sz="6" w:space="0"/>
            </w:tcBorders>
          </w:tcPr>
          <w:p w:rsidRPr="00A15880" w:rsidR="006C5126" w:rsidP="006C5126" w:rsidRDefault="006C5126" w14:paraId="326D9937" w14:textId="77777777">
            <w:r w:rsidRPr="00A15880">
              <w:t>Horizontaal/verticaal</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319B91C6" w14:textId="77777777">
            <w:r w:rsidRPr="00A15880">
              <w:t>Afnemen</w:t>
            </w:r>
          </w:p>
        </w:tc>
      </w:tr>
      <w:tr w:rsidRPr="00A15880" w:rsidR="006C5126" w:rsidTr="006C5126" w14:paraId="4DECD231"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4108F53A" w14:textId="77777777">
            <w:r w:rsidRPr="00A15880">
              <w:t>Leidingen/buizen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0FB49282"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D652FF0" w14:textId="77777777">
            <w:r w:rsidRPr="00A15880">
              <w:t>Afnemen</w:t>
            </w:r>
          </w:p>
        </w:tc>
      </w:tr>
      <w:tr w:rsidRPr="00A15880" w:rsidR="006C5126" w:rsidTr="006C5126" w14:paraId="11510F98"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14890FF" w14:textId="77777777">
            <w:r w:rsidRPr="00A15880">
              <w:t>Lichtknoppen/contacten</w:t>
            </w:r>
          </w:p>
        </w:tc>
        <w:tc>
          <w:tcPr>
            <w:tcW w:w="2223" w:type="dxa"/>
            <w:tcBorders>
              <w:top w:val="single" w:color="auto" w:sz="6" w:space="0"/>
              <w:bottom w:val="single" w:color="auto" w:sz="6" w:space="0"/>
              <w:right w:val="single" w:color="auto" w:sz="6" w:space="0"/>
            </w:tcBorders>
          </w:tcPr>
          <w:p w:rsidRPr="00A15880" w:rsidR="006C5126" w:rsidP="006C5126" w:rsidRDefault="006C5126" w14:paraId="27EF4F65"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22C5977B" w14:textId="77777777">
            <w:r w:rsidRPr="00A15880">
              <w:t>Reinigen</w:t>
            </w:r>
          </w:p>
        </w:tc>
      </w:tr>
      <w:tr w:rsidRPr="00A15880" w:rsidR="00D778FB" w:rsidTr="006C5126" w14:paraId="77CC1DE6"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60E8615F" w14:textId="0E39AB75">
            <w:r>
              <w:t>Monitor</w:t>
            </w:r>
          </w:p>
        </w:tc>
        <w:tc>
          <w:tcPr>
            <w:tcW w:w="2223" w:type="dxa"/>
            <w:tcBorders>
              <w:top w:val="single" w:color="auto" w:sz="6" w:space="0"/>
              <w:bottom w:val="single" w:color="auto" w:sz="6" w:space="0"/>
              <w:right w:val="single" w:color="auto" w:sz="6" w:space="0"/>
            </w:tcBorders>
          </w:tcPr>
          <w:p w:rsidRPr="00A15880" w:rsidR="00D778FB" w:rsidP="00D778FB" w:rsidRDefault="00D778FB" w14:paraId="4DEC5945" w14:textId="599B7477">
            <w:r w:rsidRPr="00A15880">
              <w:t>Omkasting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7F298B26" w14:textId="3BCFECD8">
            <w:r w:rsidRPr="00A15880">
              <w:t>Afnemen</w:t>
            </w:r>
          </w:p>
        </w:tc>
      </w:tr>
      <w:tr w:rsidRPr="00A15880" w:rsidR="00D778FB" w:rsidTr="006C5126" w14:paraId="498050D0"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6DCFFFC0" w14:textId="77777777">
            <w:r w:rsidRPr="00A15880">
              <w:t>PC-apparatuur</w:t>
            </w:r>
          </w:p>
        </w:tc>
        <w:tc>
          <w:tcPr>
            <w:tcW w:w="2223" w:type="dxa"/>
            <w:tcBorders>
              <w:top w:val="single" w:color="auto" w:sz="6" w:space="0"/>
              <w:bottom w:val="single" w:color="auto" w:sz="6" w:space="0"/>
              <w:right w:val="single" w:color="auto" w:sz="6" w:space="0"/>
            </w:tcBorders>
          </w:tcPr>
          <w:p w:rsidRPr="00A15880" w:rsidR="00D778FB" w:rsidP="00D778FB" w:rsidRDefault="00D778FB" w14:paraId="5F93582B" w14:textId="77777777">
            <w:r w:rsidRPr="00A15880">
              <w:t>Omkasting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32AA475C" w14:textId="77777777">
            <w:r w:rsidRPr="00A15880">
              <w:t>Afnemen</w:t>
            </w:r>
          </w:p>
        </w:tc>
      </w:tr>
      <w:tr w:rsidRPr="00A15880" w:rsidR="00D778FB" w:rsidTr="006C5126" w14:paraId="5380A862"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5AA924D6" w14:textId="77777777">
            <w:r w:rsidRPr="00A15880">
              <w:t>Plinten/ kabelgoten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25F70773"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10E59B3A" w14:textId="77777777">
            <w:r w:rsidRPr="00A15880">
              <w:t xml:space="preserve">Afnemen </w:t>
            </w:r>
          </w:p>
        </w:tc>
      </w:tr>
      <w:tr w:rsidRPr="00A15880" w:rsidR="00D778FB" w:rsidTr="006C5126" w14:paraId="1086DE18"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09C886CE" w14:textId="77777777">
            <w:r w:rsidRPr="00A15880">
              <w:t>Radiatoren/convectorkasten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6CE84016"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24EF6F20" w14:textId="77777777">
            <w:r w:rsidRPr="00A15880">
              <w:t>Afnemen</w:t>
            </w:r>
          </w:p>
        </w:tc>
      </w:tr>
      <w:tr w:rsidRPr="00A15880" w:rsidR="00D778FB" w:rsidTr="006C5126" w14:paraId="41B4E6F7"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2102EC6D" w14:textId="77777777">
            <w:r w:rsidRPr="00A15880">
              <w:t xml:space="preserve">Randen en richels laag </w:t>
            </w:r>
          </w:p>
        </w:tc>
        <w:tc>
          <w:tcPr>
            <w:tcW w:w="2223" w:type="dxa"/>
            <w:tcBorders>
              <w:top w:val="single" w:color="auto" w:sz="6" w:space="0"/>
              <w:bottom w:val="single" w:color="auto" w:sz="6" w:space="0"/>
              <w:right w:val="single" w:color="auto" w:sz="6" w:space="0"/>
            </w:tcBorders>
          </w:tcPr>
          <w:p w:rsidRPr="00A15880" w:rsidR="00D778FB" w:rsidP="00D778FB" w:rsidRDefault="00D778FB" w14:paraId="0834E3CC"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7013C68C" w14:textId="77777777">
            <w:r w:rsidRPr="00A15880">
              <w:t>Afnemen</w:t>
            </w:r>
          </w:p>
        </w:tc>
      </w:tr>
      <w:tr w:rsidRPr="00A15880" w:rsidR="00D778FB" w:rsidTr="006C5126" w14:paraId="0280C6A3"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540D602E" w14:textId="77777777">
            <w:r w:rsidRPr="00A15880">
              <w:t>Separatieglas</w:t>
            </w:r>
          </w:p>
        </w:tc>
        <w:tc>
          <w:tcPr>
            <w:tcW w:w="2223" w:type="dxa"/>
            <w:tcBorders>
              <w:top w:val="single" w:color="auto" w:sz="6" w:space="0"/>
              <w:bottom w:val="single" w:color="auto" w:sz="6" w:space="0"/>
              <w:right w:val="single" w:color="auto" w:sz="6" w:space="0"/>
            </w:tcBorders>
          </w:tcPr>
          <w:p w:rsidRPr="00A15880" w:rsidR="00D778FB" w:rsidP="00D778FB" w:rsidRDefault="00D778FB" w14:paraId="202FA55F"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5EE7ED20" w14:textId="77777777">
            <w:r w:rsidRPr="00A15880">
              <w:t>Afnemen</w:t>
            </w:r>
          </w:p>
        </w:tc>
      </w:tr>
      <w:tr w:rsidRPr="00A15880" w:rsidR="00D778FB" w:rsidTr="006C5126" w14:paraId="005FDA5F"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2150FECF" w14:textId="77777777">
            <w:r w:rsidRPr="00A15880">
              <w:t>Stoelen/krukken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3B4C0965"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6F112907" w14:textId="77777777">
            <w:r w:rsidRPr="00A15880">
              <w:t>Afnemen</w:t>
            </w:r>
          </w:p>
        </w:tc>
      </w:tr>
      <w:tr w:rsidRPr="00A15880" w:rsidR="00D778FB" w:rsidTr="006C5126" w14:paraId="79BA40E0"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D778FB" w:rsidP="00D778FB" w:rsidRDefault="00D778FB" w14:paraId="7849267B" w14:textId="77777777">
            <w:r w:rsidRPr="00A15880">
              <w:t>Telefoons</w:t>
            </w:r>
          </w:p>
        </w:tc>
        <w:tc>
          <w:tcPr>
            <w:tcW w:w="2223" w:type="dxa"/>
            <w:tcBorders>
              <w:top w:val="single" w:color="auto" w:sz="6" w:space="0"/>
              <w:bottom w:val="single" w:color="auto" w:sz="6" w:space="0"/>
              <w:right w:val="single" w:color="auto" w:sz="6" w:space="0"/>
            </w:tcBorders>
            <w:shd w:val="clear" w:color="auto" w:fill="FFFFFF"/>
          </w:tcPr>
          <w:p w:rsidRPr="00A15880" w:rsidR="00D778FB" w:rsidP="00D778FB" w:rsidRDefault="00D778FB" w14:paraId="295630D3"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D778FB" w:rsidP="00D778FB" w:rsidRDefault="00D778FB" w14:paraId="6A9BE558" w14:textId="77777777">
            <w:r w:rsidRPr="00A15880">
              <w:t>Reinigen</w:t>
            </w:r>
          </w:p>
        </w:tc>
      </w:tr>
      <w:tr w:rsidRPr="00A15880" w:rsidR="00D778FB" w:rsidTr="006C5126" w14:paraId="1F950959"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D778FB" w:rsidP="00D778FB" w:rsidRDefault="00D778FB" w14:paraId="7957BE64" w14:textId="77777777">
            <w:r w:rsidRPr="00A15880">
              <w:t>Vensterbanken</w:t>
            </w:r>
          </w:p>
        </w:tc>
        <w:tc>
          <w:tcPr>
            <w:tcW w:w="2223" w:type="dxa"/>
            <w:tcBorders>
              <w:top w:val="single" w:color="auto" w:sz="6" w:space="0"/>
              <w:bottom w:val="single" w:color="auto" w:sz="6" w:space="0"/>
              <w:right w:val="single" w:color="auto" w:sz="6" w:space="0"/>
            </w:tcBorders>
            <w:shd w:val="clear" w:color="auto" w:fill="FFFFFF"/>
          </w:tcPr>
          <w:p w:rsidRPr="00A15880" w:rsidR="00D778FB" w:rsidP="00D778FB" w:rsidRDefault="00D778FB" w14:paraId="36300D9F"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D778FB" w:rsidP="00D778FB" w:rsidRDefault="00D778FB" w14:paraId="6C875A03" w14:textId="77777777">
            <w:r w:rsidRPr="00A15880">
              <w:t xml:space="preserve">Afnemen </w:t>
            </w:r>
          </w:p>
        </w:tc>
      </w:tr>
      <w:tr w:rsidRPr="00A15880" w:rsidR="00D778FB" w:rsidTr="006C5126" w14:paraId="4F3828C5"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FFFFFF"/>
            <w:vAlign w:val="center"/>
          </w:tcPr>
          <w:p w:rsidRPr="00A15880" w:rsidR="00D778FB" w:rsidP="00D778FB" w:rsidRDefault="00D778FB" w14:paraId="3394504F" w14:textId="77777777">
            <w:r w:rsidRPr="00A15880">
              <w:t>Vloeren</w:t>
            </w:r>
          </w:p>
        </w:tc>
        <w:tc>
          <w:tcPr>
            <w:tcW w:w="2223" w:type="dxa"/>
            <w:tcBorders>
              <w:top w:val="single" w:color="auto" w:sz="6" w:space="0"/>
              <w:bottom w:val="single" w:color="auto" w:sz="6" w:space="0"/>
              <w:right w:val="single" w:color="auto" w:sz="6" w:space="0"/>
            </w:tcBorders>
            <w:shd w:val="clear" w:color="auto" w:fill="FFFFFF"/>
          </w:tcPr>
          <w:p w:rsidRPr="00A15880" w:rsidR="00D778FB" w:rsidP="00D778FB" w:rsidRDefault="00D778FB" w14:paraId="5BD9AA48" w14:textId="77777777">
            <w:r w:rsidRPr="00A15880">
              <w:t>Volledig</w:t>
            </w:r>
          </w:p>
          <w:p w:rsidRPr="00A15880" w:rsidR="00D778FB" w:rsidP="00D778FB" w:rsidRDefault="00D778FB" w14:paraId="48668637" w14:textId="77777777">
            <w:r w:rsidRPr="00A15880">
              <w:t xml:space="preserve">Volledig </w:t>
            </w:r>
          </w:p>
        </w:tc>
        <w:tc>
          <w:tcPr>
            <w:tcW w:w="3588" w:type="dxa"/>
            <w:tcBorders>
              <w:top w:val="single" w:color="auto" w:sz="6" w:space="0"/>
              <w:left w:val="single" w:color="auto" w:sz="6" w:space="0"/>
              <w:bottom w:val="single" w:color="auto" w:sz="6" w:space="0"/>
              <w:right w:val="single" w:color="auto" w:sz="6" w:space="0"/>
            </w:tcBorders>
            <w:shd w:val="clear" w:color="auto" w:fill="FFFFFF"/>
          </w:tcPr>
          <w:p w:rsidRPr="00A15880" w:rsidR="00D778FB" w:rsidP="00D778FB" w:rsidRDefault="00D778FB" w14:paraId="2037C1B3" w14:textId="77777777">
            <w:r w:rsidRPr="00A15880">
              <w:t>Stofwissen/volledig stofzuigen</w:t>
            </w:r>
          </w:p>
          <w:p w:rsidRPr="00A15880" w:rsidR="00D778FB" w:rsidP="00D778FB" w:rsidRDefault="00D778FB" w14:paraId="160EC214" w14:textId="77777777">
            <w:r w:rsidRPr="00A15880">
              <w:t>Nat reinigen of sprayen en uitwrijven</w:t>
            </w:r>
          </w:p>
        </w:tc>
      </w:tr>
      <w:tr w:rsidRPr="00A15880" w:rsidR="00D778FB" w:rsidTr="006C5126" w14:paraId="4EA4B142" w14:textId="77777777">
        <w:trPr>
          <w:trHeight w:val="229"/>
          <w:jc w:val="center"/>
        </w:trPr>
        <w:tc>
          <w:tcPr>
            <w:tcW w:w="3823"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D778FB" w:rsidP="00D778FB" w:rsidRDefault="00D778FB" w14:paraId="3880ED8D" w14:textId="77777777">
            <w:pPr>
              <w:rPr>
                <w:b/>
              </w:rPr>
            </w:pPr>
            <w:r w:rsidRPr="00A15880">
              <w:rPr>
                <w:b/>
              </w:rPr>
              <w:lastRenderedPageBreak/>
              <w:t>Kwartaal</w:t>
            </w:r>
          </w:p>
        </w:tc>
        <w:tc>
          <w:tcPr>
            <w:tcW w:w="2223" w:type="dxa"/>
            <w:tcBorders>
              <w:top w:val="single" w:color="auto" w:sz="6" w:space="0"/>
              <w:bottom w:val="single" w:color="auto" w:sz="6" w:space="0"/>
              <w:right w:val="single" w:color="auto" w:sz="6" w:space="0"/>
            </w:tcBorders>
            <w:shd w:val="clear" w:color="auto" w:fill="92D050"/>
          </w:tcPr>
          <w:p w:rsidRPr="00A15880" w:rsidR="00D778FB" w:rsidP="00D778FB" w:rsidRDefault="00D778FB" w14:paraId="452607D9" w14:textId="77777777"/>
        </w:tc>
        <w:tc>
          <w:tcPr>
            <w:tcW w:w="3588" w:type="dxa"/>
            <w:tcBorders>
              <w:top w:val="single" w:color="auto" w:sz="6" w:space="0"/>
              <w:left w:val="single" w:color="auto" w:sz="6" w:space="0"/>
              <w:bottom w:val="single" w:color="auto" w:sz="6" w:space="0"/>
              <w:right w:val="single" w:color="auto" w:sz="6" w:space="0"/>
            </w:tcBorders>
            <w:shd w:val="clear" w:color="auto" w:fill="92D050"/>
          </w:tcPr>
          <w:p w:rsidRPr="00A15880" w:rsidR="00D778FB" w:rsidP="00D778FB" w:rsidRDefault="00D778FB" w14:paraId="5F07F090" w14:textId="77777777"/>
        </w:tc>
      </w:tr>
      <w:tr w:rsidRPr="00A15880" w:rsidR="00D778FB" w:rsidTr="006C5126" w14:paraId="2AF1A4A2" w14:textId="77777777">
        <w:trPr>
          <w:trHeight w:val="229"/>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1F310EDD" w14:textId="77777777">
            <w:r w:rsidRPr="00A15880">
              <w:t>Afvalbakken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3813FE9D"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721BAE11" w14:textId="77777777">
            <w:r w:rsidRPr="00A15880">
              <w:t>Reinigen</w:t>
            </w:r>
          </w:p>
        </w:tc>
      </w:tr>
      <w:tr w:rsidRPr="00A15880" w:rsidR="00D778FB" w:rsidTr="006C5126" w14:paraId="48B3A9E1" w14:textId="77777777">
        <w:trPr>
          <w:trHeight w:val="229"/>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1345A868" w14:textId="77777777">
            <w:r w:rsidRPr="00A15880">
              <w:t>Deuren/glazendeuren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725A512E"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0DE942C8" w14:textId="77777777">
            <w:r w:rsidRPr="00A15880">
              <w:t>Reinigen</w:t>
            </w:r>
          </w:p>
        </w:tc>
      </w:tr>
      <w:tr w:rsidRPr="00A15880" w:rsidR="00D778FB" w:rsidTr="006C5126" w14:paraId="1380AEE9" w14:textId="77777777">
        <w:trPr>
          <w:trHeight w:val="229"/>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2F88F18F" w14:textId="77777777">
            <w:r w:rsidRPr="00A15880">
              <w:t xml:space="preserve">Luchtroosters/armaturen </w:t>
            </w:r>
          </w:p>
        </w:tc>
        <w:tc>
          <w:tcPr>
            <w:tcW w:w="2223" w:type="dxa"/>
            <w:tcBorders>
              <w:top w:val="single" w:color="auto" w:sz="6" w:space="0"/>
              <w:bottom w:val="single" w:color="auto" w:sz="6" w:space="0"/>
              <w:right w:val="single" w:color="auto" w:sz="6" w:space="0"/>
            </w:tcBorders>
          </w:tcPr>
          <w:p w:rsidRPr="00A15880" w:rsidR="00D778FB" w:rsidP="00D778FB" w:rsidRDefault="00D778FB" w14:paraId="33A7C61A" w14:textId="77777777">
            <w:r w:rsidRPr="00A15880">
              <w:t>Buitenkant</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4667B467" w14:textId="77777777">
            <w:r w:rsidRPr="00A15880">
              <w:t>Reinigen</w:t>
            </w:r>
          </w:p>
        </w:tc>
      </w:tr>
      <w:tr w:rsidRPr="00A15880" w:rsidR="00D778FB" w:rsidTr="006C5126" w14:paraId="5D29D1B2" w14:textId="77777777">
        <w:trPr>
          <w:trHeight w:val="229"/>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4AC2CBCE" w14:textId="77777777">
            <w:r w:rsidRPr="00A15880">
              <w:t>Vloeren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2E11694A"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6D011259" w14:textId="77777777">
            <w:r w:rsidRPr="00A15880">
              <w:t>Sprayen en uitwrijven</w:t>
            </w:r>
          </w:p>
        </w:tc>
      </w:tr>
      <w:tr w:rsidRPr="00A15880" w:rsidR="00D778FB" w:rsidTr="006C5126" w14:paraId="19617AB1" w14:textId="77777777">
        <w:trPr>
          <w:trHeight w:val="229"/>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285E9320" w14:textId="77777777">
            <w:r w:rsidRPr="00A15880">
              <w:t>Wanddecoraties</w:t>
            </w:r>
          </w:p>
        </w:tc>
        <w:tc>
          <w:tcPr>
            <w:tcW w:w="2223" w:type="dxa"/>
            <w:tcBorders>
              <w:top w:val="single" w:color="auto" w:sz="6" w:space="0"/>
              <w:bottom w:val="single" w:color="auto" w:sz="6" w:space="0"/>
              <w:right w:val="single" w:color="auto" w:sz="6" w:space="0"/>
            </w:tcBorders>
          </w:tcPr>
          <w:p w:rsidRPr="00A15880" w:rsidR="00D778FB" w:rsidP="00D778FB" w:rsidRDefault="00D778FB" w14:paraId="4F3EF6F6" w14:textId="77777777">
            <w:r w:rsidRPr="00A15880">
              <w:t>Boven-/onderrand</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3D950805" w14:textId="77777777">
            <w:r w:rsidRPr="00A15880">
              <w:t>Afnemen</w:t>
            </w:r>
          </w:p>
        </w:tc>
      </w:tr>
      <w:tr w:rsidRPr="00A15880" w:rsidR="00D778FB" w:rsidTr="006C5126" w14:paraId="74AB8389"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D778FB" w:rsidP="00D778FB" w:rsidRDefault="00D778FB" w14:paraId="4BAC87BB" w14:textId="77777777">
            <w:pPr>
              <w:rPr>
                <w:b/>
              </w:rPr>
            </w:pPr>
            <w:r w:rsidRPr="00A15880">
              <w:rPr>
                <w:b/>
              </w:rPr>
              <w:t>Jaarlijks</w:t>
            </w:r>
          </w:p>
        </w:tc>
        <w:tc>
          <w:tcPr>
            <w:tcW w:w="2223" w:type="dxa"/>
            <w:tcBorders>
              <w:top w:val="single" w:color="auto" w:sz="6" w:space="0"/>
              <w:bottom w:val="single" w:color="auto" w:sz="6" w:space="0"/>
              <w:right w:val="single" w:color="auto" w:sz="6" w:space="0"/>
            </w:tcBorders>
            <w:shd w:val="clear" w:color="auto" w:fill="92D050"/>
          </w:tcPr>
          <w:p w:rsidRPr="00A15880" w:rsidR="00D778FB" w:rsidP="00D778FB" w:rsidRDefault="00D778FB" w14:paraId="34DFE9F3" w14:textId="77777777"/>
        </w:tc>
        <w:tc>
          <w:tcPr>
            <w:tcW w:w="3588" w:type="dxa"/>
            <w:tcBorders>
              <w:top w:val="single" w:color="auto" w:sz="6" w:space="0"/>
              <w:left w:val="single" w:color="auto" w:sz="6" w:space="0"/>
              <w:bottom w:val="single" w:color="auto" w:sz="6" w:space="0"/>
              <w:right w:val="single" w:color="auto" w:sz="6" w:space="0"/>
            </w:tcBorders>
            <w:shd w:val="clear" w:color="auto" w:fill="92D050"/>
          </w:tcPr>
          <w:p w:rsidRPr="00A15880" w:rsidR="00D778FB" w:rsidP="00D778FB" w:rsidRDefault="00D778FB" w14:paraId="0D1EE107" w14:textId="77777777"/>
        </w:tc>
      </w:tr>
      <w:tr w:rsidRPr="00A15880" w:rsidR="00D778FB" w:rsidTr="006C5126" w14:paraId="29B4DDA5"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72E20F3C" w14:textId="77777777">
            <w:r w:rsidRPr="00A15880">
              <w:t>Armaturen/bureaulampen hoog</w:t>
            </w:r>
          </w:p>
        </w:tc>
        <w:tc>
          <w:tcPr>
            <w:tcW w:w="2223" w:type="dxa"/>
            <w:tcBorders>
              <w:top w:val="single" w:color="auto" w:sz="6" w:space="0"/>
              <w:bottom w:val="single" w:color="auto" w:sz="6" w:space="0"/>
              <w:right w:val="single" w:color="auto" w:sz="6" w:space="0"/>
            </w:tcBorders>
          </w:tcPr>
          <w:p w:rsidRPr="00A15880" w:rsidR="00D778FB" w:rsidP="00D778FB" w:rsidRDefault="00D778FB" w14:paraId="656F635C"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7D43B648" w14:textId="77777777">
            <w:r w:rsidRPr="00A15880">
              <w:t>Reinigen</w:t>
            </w:r>
          </w:p>
        </w:tc>
      </w:tr>
      <w:tr w:rsidRPr="00A15880" w:rsidR="00D778FB" w:rsidTr="006C5126" w14:paraId="1C2AB80B"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1AA7D597" w14:textId="77777777">
            <w:r w:rsidRPr="00A15880">
              <w:t>Balies/bureaus</w:t>
            </w:r>
          </w:p>
        </w:tc>
        <w:tc>
          <w:tcPr>
            <w:tcW w:w="2223" w:type="dxa"/>
            <w:tcBorders>
              <w:top w:val="single" w:color="auto" w:sz="6" w:space="0"/>
              <w:bottom w:val="single" w:color="auto" w:sz="6" w:space="0"/>
              <w:right w:val="single" w:color="auto" w:sz="6" w:space="0"/>
            </w:tcBorders>
          </w:tcPr>
          <w:p w:rsidRPr="00A15880" w:rsidR="00D778FB" w:rsidP="00D778FB" w:rsidRDefault="00D778FB" w14:paraId="33B9C2BF"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7870D866" w14:textId="77777777">
            <w:r w:rsidRPr="00A15880">
              <w:t>Reinigen</w:t>
            </w:r>
          </w:p>
        </w:tc>
      </w:tr>
      <w:tr w:rsidRPr="00A15880" w:rsidR="00D778FB" w:rsidTr="006C5126" w14:paraId="1CF62933"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2DE3428F" w14:textId="77777777">
            <w:r w:rsidRPr="00A15880">
              <w:t>Banken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027D2326"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15BA08F4" w14:textId="77777777">
            <w:r w:rsidRPr="00A15880">
              <w:t>Reinigen</w:t>
            </w:r>
          </w:p>
        </w:tc>
      </w:tr>
      <w:tr w:rsidRPr="00A15880" w:rsidR="00D778FB" w:rsidTr="006C5126" w14:paraId="25D1C40D"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2A97489E" w14:textId="77777777">
            <w:r w:rsidRPr="00A15880">
              <w:t xml:space="preserve">Kasten hoog/kasten laag </w:t>
            </w:r>
          </w:p>
        </w:tc>
        <w:tc>
          <w:tcPr>
            <w:tcW w:w="2223" w:type="dxa"/>
            <w:tcBorders>
              <w:top w:val="single" w:color="auto" w:sz="6" w:space="0"/>
              <w:bottom w:val="single" w:color="auto" w:sz="6" w:space="0"/>
              <w:right w:val="single" w:color="auto" w:sz="6" w:space="0"/>
            </w:tcBorders>
          </w:tcPr>
          <w:p w:rsidRPr="00A15880" w:rsidR="00D778FB" w:rsidP="00D778FB" w:rsidRDefault="00D778FB" w14:paraId="08C9ACFE"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3BFE4CB6" w14:textId="77777777">
            <w:r w:rsidRPr="00A15880">
              <w:t>Reinigen</w:t>
            </w:r>
          </w:p>
        </w:tc>
      </w:tr>
      <w:tr w:rsidRPr="00A15880" w:rsidR="00D778FB" w:rsidTr="006C5126" w14:paraId="202C1071"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7B5AE9B5" w14:textId="77777777">
            <w:r w:rsidRPr="00A15880">
              <w:t>Leidingen/buizen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69C4AD6D" w14:textId="77777777">
            <w:r w:rsidRPr="00A15880">
              <w:t xml:space="preserve">Volledig </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393E255C" w14:textId="77777777">
            <w:r w:rsidRPr="00A15880">
              <w:t>Reinigen</w:t>
            </w:r>
          </w:p>
        </w:tc>
      </w:tr>
      <w:tr w:rsidRPr="00A15880" w:rsidR="00D778FB" w:rsidTr="006C5126" w14:paraId="404CE694"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557F869B" w14:textId="77777777">
            <w:r w:rsidRPr="00A15880">
              <w:t>Radiatoren/convectorkasten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185BD40F"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15E2FE92" w14:textId="77777777">
            <w:r w:rsidRPr="00A15880">
              <w:t>Reinigen</w:t>
            </w:r>
          </w:p>
        </w:tc>
      </w:tr>
      <w:tr w:rsidRPr="00A15880" w:rsidR="00D778FB" w:rsidTr="006C5126" w14:paraId="28A542E0"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613696CD" w14:textId="77777777">
            <w:r w:rsidRPr="00A15880">
              <w:t>Randen en richels</w:t>
            </w:r>
          </w:p>
        </w:tc>
        <w:tc>
          <w:tcPr>
            <w:tcW w:w="2223" w:type="dxa"/>
            <w:tcBorders>
              <w:top w:val="single" w:color="auto" w:sz="6" w:space="0"/>
              <w:bottom w:val="single" w:color="auto" w:sz="6" w:space="0"/>
              <w:right w:val="single" w:color="auto" w:sz="6" w:space="0"/>
            </w:tcBorders>
          </w:tcPr>
          <w:p w:rsidRPr="00A15880" w:rsidR="00D778FB" w:rsidP="00D778FB" w:rsidRDefault="00D778FB" w14:paraId="06442AEA"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002F10D4" w14:textId="77777777">
            <w:r w:rsidRPr="00A15880">
              <w:t>Reinigen</w:t>
            </w:r>
          </w:p>
        </w:tc>
      </w:tr>
      <w:tr w:rsidRPr="00A15880" w:rsidR="00D778FB" w:rsidTr="006C5126" w14:paraId="31DF81E6"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67034525" w14:textId="77777777">
            <w:r w:rsidRPr="00A15880">
              <w:t>Schoolborden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03808665"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74B07E05" w14:textId="77777777">
            <w:r w:rsidRPr="00A15880">
              <w:t>Reinigen</w:t>
            </w:r>
          </w:p>
        </w:tc>
      </w:tr>
      <w:tr w:rsidRPr="00A15880" w:rsidR="00D778FB" w:rsidTr="006C5126" w14:paraId="154E767D"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66872699" w14:textId="77777777">
            <w:r w:rsidRPr="00A15880">
              <w:t>Separatieglas</w:t>
            </w:r>
          </w:p>
        </w:tc>
        <w:tc>
          <w:tcPr>
            <w:tcW w:w="2223" w:type="dxa"/>
            <w:tcBorders>
              <w:top w:val="single" w:color="auto" w:sz="6" w:space="0"/>
              <w:bottom w:val="single" w:color="auto" w:sz="6" w:space="0"/>
              <w:right w:val="single" w:color="auto" w:sz="6" w:space="0"/>
            </w:tcBorders>
          </w:tcPr>
          <w:p w:rsidRPr="00A15880" w:rsidR="00D778FB" w:rsidP="00D778FB" w:rsidRDefault="00D778FB" w14:paraId="69E0B7D0"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6CF8868B" w14:textId="77777777">
            <w:r w:rsidRPr="00A15880">
              <w:t>Reinigen</w:t>
            </w:r>
          </w:p>
        </w:tc>
      </w:tr>
      <w:tr w:rsidRPr="00A15880" w:rsidR="00D778FB" w:rsidTr="006C5126" w14:paraId="5B7FA66E"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7E2453C7" w14:textId="77777777">
            <w:r w:rsidRPr="00A15880">
              <w:t>Stoelen/krukken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52AEE63D"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1AC39033" w14:textId="77777777">
            <w:r w:rsidRPr="00A15880">
              <w:t>Reinigen</w:t>
            </w:r>
          </w:p>
        </w:tc>
      </w:tr>
      <w:tr w:rsidRPr="00A15880" w:rsidR="00D778FB" w:rsidTr="006C5126" w14:paraId="3D9333C4"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4B20A2C0" w14:textId="77777777">
            <w:r w:rsidRPr="00A15880">
              <w:t>Vloeren</w:t>
            </w:r>
          </w:p>
        </w:tc>
        <w:tc>
          <w:tcPr>
            <w:tcW w:w="2223" w:type="dxa"/>
            <w:tcBorders>
              <w:top w:val="single" w:color="auto" w:sz="6" w:space="0"/>
              <w:bottom w:val="single" w:color="auto" w:sz="6" w:space="0"/>
              <w:right w:val="single" w:color="auto" w:sz="6" w:space="0"/>
            </w:tcBorders>
          </w:tcPr>
          <w:p w:rsidRPr="00A15880" w:rsidR="00D778FB" w:rsidP="00D778FB" w:rsidRDefault="00D778FB" w14:paraId="3E1082F5"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1A7CB75D" w14:textId="77777777">
            <w:r w:rsidRPr="00A15880">
              <w:t>Reinigen</w:t>
            </w:r>
          </w:p>
        </w:tc>
      </w:tr>
      <w:tr w:rsidRPr="00A15880" w:rsidR="00D778FB" w:rsidTr="006C5126" w14:paraId="36CE6B4D"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A15880" w:rsidR="00D778FB" w:rsidP="00D778FB" w:rsidRDefault="00D778FB" w14:paraId="5335BCE5" w14:textId="77777777">
            <w:r w:rsidRPr="00A15880">
              <w:t>Wanden (afwasbaar)</w:t>
            </w:r>
          </w:p>
        </w:tc>
        <w:tc>
          <w:tcPr>
            <w:tcW w:w="2223" w:type="dxa"/>
            <w:tcBorders>
              <w:top w:val="single" w:color="auto" w:sz="6" w:space="0"/>
              <w:bottom w:val="single" w:color="auto" w:sz="6" w:space="0"/>
              <w:right w:val="single" w:color="auto" w:sz="6" w:space="0"/>
            </w:tcBorders>
          </w:tcPr>
          <w:p w:rsidRPr="00A15880" w:rsidR="00D778FB" w:rsidP="00D778FB" w:rsidRDefault="00D778FB" w14:paraId="4F9C7D19" w14:textId="77777777">
            <w:r w:rsidRPr="00A15880">
              <w:t>Volledig</w:t>
            </w:r>
          </w:p>
        </w:tc>
        <w:tc>
          <w:tcPr>
            <w:tcW w:w="3588" w:type="dxa"/>
            <w:tcBorders>
              <w:top w:val="single" w:color="auto" w:sz="6" w:space="0"/>
              <w:left w:val="single" w:color="auto" w:sz="6" w:space="0"/>
              <w:bottom w:val="single" w:color="auto" w:sz="6" w:space="0"/>
              <w:right w:val="single" w:color="auto" w:sz="6" w:space="0"/>
            </w:tcBorders>
          </w:tcPr>
          <w:p w:rsidRPr="00A15880" w:rsidR="00D778FB" w:rsidP="00D778FB" w:rsidRDefault="00D778FB" w14:paraId="4178151A" w14:textId="77777777">
            <w:r w:rsidRPr="00A15880">
              <w:t>Reinigen</w:t>
            </w:r>
          </w:p>
        </w:tc>
      </w:tr>
    </w:tbl>
    <w:p w:rsidR="006C5126" w:rsidP="006C5126" w:rsidRDefault="006C5126" w14:paraId="27F72F2F" w14:textId="77777777"/>
    <w:p w:rsidR="006C5126" w:rsidP="006C5126" w:rsidRDefault="006C5126" w14:paraId="50D9D91E" w14:textId="77777777">
      <w:r>
        <w:t xml:space="preserve"> </w:t>
      </w:r>
    </w:p>
    <w:p w:rsidR="006C5126" w:rsidP="006C5126" w:rsidRDefault="006C5126" w14:paraId="506B32D5" w14:textId="77777777">
      <w:pPr>
        <w:tabs>
          <w:tab w:val="clear" w:pos="792"/>
        </w:tabs>
        <w:spacing w:after="160" w:line="259" w:lineRule="auto"/>
        <w:rPr>
          <w:b/>
          <w:bCs/>
          <w:sz w:val="24"/>
        </w:rPr>
      </w:pPr>
      <w:r>
        <w:br w:type="page"/>
      </w:r>
    </w:p>
    <w:p w:rsidRPr="0090071F" w:rsidR="006C5126" w:rsidP="0090071F" w:rsidRDefault="006C5126" w14:paraId="24296122" w14:textId="77777777">
      <w:pPr>
        <w:jc w:val="center"/>
        <w:rPr>
          <w:b/>
          <w:sz w:val="24"/>
        </w:rPr>
      </w:pPr>
      <w:r w:rsidRPr="0090071F">
        <w:rPr>
          <w:b/>
          <w:sz w:val="24"/>
        </w:rPr>
        <w:lastRenderedPageBreak/>
        <w:t>S – Sanitaire ruimte</w:t>
      </w:r>
    </w:p>
    <w:p w:rsidR="006C5126" w:rsidP="006C5126" w:rsidRDefault="006C5126" w14:paraId="62802DEA" w14:textId="77777777">
      <w:pPr>
        <w:jc w:val="center"/>
      </w:pPr>
      <w:r>
        <w:t>Toilet, douche/wasruimte, kleedruimte</w:t>
      </w:r>
    </w:p>
    <w:p w:rsidR="006C5126" w:rsidP="006C5126" w:rsidRDefault="006C5126" w14:paraId="6A6E5EAB" w14:textId="77777777"/>
    <w:tbl>
      <w:tblPr>
        <w:tblW w:w="9331" w:type="dxa"/>
        <w:jc w:val="center"/>
        <w:tblBorders>
          <w:top w:val="double" w:color="auto" w:sz="6" w:space="0"/>
          <w:left w:val="double" w:color="auto" w:sz="6" w:space="0"/>
          <w:bottom w:val="double" w:color="auto" w:sz="6" w:space="0"/>
          <w:right w:val="double" w:color="auto" w:sz="6" w:space="0"/>
        </w:tblBorders>
        <w:tblLayout w:type="fixed"/>
        <w:tblCellMar>
          <w:left w:w="56" w:type="dxa"/>
          <w:right w:w="56" w:type="dxa"/>
        </w:tblCellMar>
        <w:tblLook w:val="0000" w:firstRow="0" w:lastRow="0" w:firstColumn="0" w:lastColumn="0" w:noHBand="0" w:noVBand="0"/>
      </w:tblPr>
      <w:tblGrid>
        <w:gridCol w:w="3828"/>
        <w:gridCol w:w="2121"/>
        <w:gridCol w:w="3382"/>
      </w:tblGrid>
      <w:tr w:rsidRPr="00A15880" w:rsidR="006C5126" w:rsidTr="006C5126" w14:paraId="66332FF5" w14:textId="77777777">
        <w:trPr>
          <w:trHeight w:val="551"/>
          <w:tblHeader/>
          <w:jc w:val="center"/>
        </w:trPr>
        <w:tc>
          <w:tcPr>
            <w:tcW w:w="3828" w:type="dxa"/>
            <w:tcBorders>
              <w:top w:val="double" w:color="auto" w:sz="6" w:space="0"/>
              <w:left w:val="single" w:color="auto" w:sz="4" w:space="0"/>
              <w:bottom w:val="single" w:color="auto" w:sz="6" w:space="0"/>
              <w:right w:val="single" w:color="auto" w:sz="6" w:space="0"/>
            </w:tcBorders>
            <w:shd w:val="pct5" w:color="auto" w:fill="auto"/>
            <w:vAlign w:val="center"/>
          </w:tcPr>
          <w:p w:rsidRPr="00A15880" w:rsidR="006C5126" w:rsidP="006C5126" w:rsidRDefault="006C5126" w14:paraId="2732BF35" w14:textId="77777777">
            <w:pPr>
              <w:rPr>
                <w:b/>
              </w:rPr>
            </w:pPr>
            <w:r w:rsidRPr="00A15880">
              <w:rPr>
                <w:b/>
              </w:rPr>
              <w:t>Elementen (op alfabetische volgorde)</w:t>
            </w:r>
          </w:p>
        </w:tc>
        <w:tc>
          <w:tcPr>
            <w:tcW w:w="2121" w:type="dxa"/>
            <w:tcBorders>
              <w:top w:val="double" w:color="auto" w:sz="6" w:space="0"/>
              <w:bottom w:val="single" w:color="auto" w:sz="6" w:space="0"/>
              <w:right w:val="single" w:color="auto" w:sz="6" w:space="0"/>
            </w:tcBorders>
            <w:shd w:val="pct5" w:color="auto" w:fill="auto"/>
            <w:vAlign w:val="center"/>
          </w:tcPr>
          <w:p w:rsidRPr="00A15880" w:rsidR="006C5126" w:rsidP="006C5126" w:rsidRDefault="006C5126" w14:paraId="60DE1C1C" w14:textId="77777777">
            <w:pPr>
              <w:rPr>
                <w:b/>
              </w:rPr>
            </w:pPr>
            <w:r w:rsidRPr="00A15880">
              <w:rPr>
                <w:b/>
              </w:rPr>
              <w:t>Onderdelen element</w:t>
            </w:r>
          </w:p>
        </w:tc>
        <w:tc>
          <w:tcPr>
            <w:tcW w:w="3382" w:type="dxa"/>
            <w:tcBorders>
              <w:top w:val="double" w:color="auto" w:sz="6" w:space="0"/>
              <w:left w:val="single" w:color="auto" w:sz="6" w:space="0"/>
              <w:bottom w:val="single" w:color="auto" w:sz="6" w:space="0"/>
              <w:right w:val="single" w:color="auto" w:sz="6" w:space="0"/>
            </w:tcBorders>
            <w:shd w:val="pct5" w:color="auto" w:fill="auto"/>
            <w:vAlign w:val="center"/>
          </w:tcPr>
          <w:p w:rsidRPr="00A15880" w:rsidR="006C5126" w:rsidP="006C5126" w:rsidRDefault="006C5126" w14:paraId="43E93F6E" w14:textId="77777777">
            <w:pPr>
              <w:rPr>
                <w:b/>
              </w:rPr>
            </w:pPr>
            <w:r w:rsidRPr="00A15880">
              <w:rPr>
                <w:b/>
              </w:rPr>
              <w:t>Handelingen</w:t>
            </w:r>
          </w:p>
        </w:tc>
      </w:tr>
      <w:tr w:rsidRPr="00A15880" w:rsidR="006C5126" w:rsidTr="006C5126" w14:paraId="55FCE3AB" w14:textId="77777777">
        <w:trPr>
          <w:jc w:val="center"/>
        </w:trPr>
        <w:tc>
          <w:tcPr>
            <w:tcW w:w="3828"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6C5126" w:rsidP="006C5126" w:rsidRDefault="006C5126" w14:paraId="54C3B167" w14:textId="77777777">
            <w:pPr>
              <w:rPr>
                <w:b/>
              </w:rPr>
            </w:pPr>
            <w:r w:rsidRPr="00A15880">
              <w:rPr>
                <w:b/>
              </w:rPr>
              <w:t>Basis</w:t>
            </w:r>
          </w:p>
        </w:tc>
        <w:tc>
          <w:tcPr>
            <w:tcW w:w="2121" w:type="dxa"/>
            <w:tcBorders>
              <w:top w:val="single" w:color="auto" w:sz="6" w:space="0"/>
              <w:bottom w:val="single" w:color="auto" w:sz="6" w:space="0"/>
              <w:right w:val="single" w:color="auto" w:sz="6" w:space="0"/>
            </w:tcBorders>
            <w:shd w:val="clear" w:color="auto" w:fill="92D050"/>
          </w:tcPr>
          <w:p w:rsidRPr="00A15880" w:rsidR="006C5126" w:rsidP="006C5126" w:rsidRDefault="006C5126" w14:paraId="7279AFBB" w14:textId="77777777"/>
        </w:tc>
        <w:tc>
          <w:tcPr>
            <w:tcW w:w="3382" w:type="dxa"/>
            <w:tcBorders>
              <w:top w:val="single" w:color="auto" w:sz="6" w:space="0"/>
              <w:left w:val="single" w:color="auto" w:sz="6" w:space="0"/>
              <w:bottom w:val="single" w:color="auto" w:sz="6" w:space="0"/>
              <w:right w:val="single" w:color="auto" w:sz="6" w:space="0"/>
            </w:tcBorders>
            <w:shd w:val="clear" w:color="auto" w:fill="92D050"/>
          </w:tcPr>
          <w:p w:rsidRPr="00A15880" w:rsidR="006C5126" w:rsidP="006C5126" w:rsidRDefault="006C5126" w14:paraId="415787AE" w14:textId="77777777"/>
        </w:tc>
      </w:tr>
      <w:tr w:rsidRPr="00A15880" w:rsidR="006C5126" w:rsidTr="006C5126" w14:paraId="0FC6A782" w14:textId="77777777">
        <w:trPr>
          <w:trHeight w:val="148"/>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61B6FF92" w14:textId="77777777">
            <w:r w:rsidRPr="00A15880">
              <w:t>Afvalbakken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447765D2" w14:textId="77777777"/>
          <w:p w:rsidRPr="00A15880" w:rsidR="006C5126" w:rsidP="006C5126" w:rsidRDefault="006C5126" w14:paraId="338A04B4" w14:textId="77777777">
            <w:r w:rsidRPr="00A15880">
              <w:t>Buitenkant</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50E337F2" w14:textId="77777777">
            <w:r w:rsidRPr="00A15880">
              <w:t>Ledigen en zak verwisselen</w:t>
            </w:r>
          </w:p>
          <w:p w:rsidRPr="00A15880" w:rsidR="006C5126" w:rsidP="006C5126" w:rsidRDefault="006C5126" w14:paraId="37E60E7D" w14:textId="77777777">
            <w:r w:rsidRPr="00A15880">
              <w:t xml:space="preserve">Afnemen </w:t>
            </w:r>
          </w:p>
        </w:tc>
      </w:tr>
      <w:tr w:rsidRPr="00A15880" w:rsidR="006C5126" w:rsidTr="006C5126" w14:paraId="2D02CD80"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5314CE63" w14:textId="77777777">
            <w:r w:rsidRPr="00A15880">
              <w:t>Banken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603E9397"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5BB0E9B6" w14:textId="77777777">
            <w:r w:rsidRPr="00A15880">
              <w:t>Afnemen</w:t>
            </w:r>
          </w:p>
        </w:tc>
      </w:tr>
      <w:tr w:rsidRPr="00A15880" w:rsidR="006C5126" w:rsidTr="006C5126" w14:paraId="019595C9"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5F926DEE" w14:textId="77777777">
            <w:r w:rsidRPr="00A15880">
              <w:t>Deuren/glazen deuren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0F9039C7"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2B053381" w14:textId="77777777">
            <w:r w:rsidRPr="00A15880">
              <w:t>Afnemen</w:t>
            </w:r>
          </w:p>
        </w:tc>
      </w:tr>
      <w:tr w:rsidRPr="00A15880" w:rsidR="006C5126" w:rsidTr="006C5126" w14:paraId="123A7BAD"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62A00327" w14:textId="77777777">
            <w:r w:rsidRPr="00A15880">
              <w:t>Gehele ruimte</w:t>
            </w:r>
          </w:p>
        </w:tc>
        <w:tc>
          <w:tcPr>
            <w:tcW w:w="2121" w:type="dxa"/>
            <w:tcBorders>
              <w:top w:val="single" w:color="auto" w:sz="6" w:space="0"/>
              <w:bottom w:val="single" w:color="auto" w:sz="6" w:space="0"/>
              <w:right w:val="single" w:color="auto" w:sz="6" w:space="0"/>
            </w:tcBorders>
          </w:tcPr>
          <w:p w:rsidRPr="00A15880" w:rsidR="006C5126" w:rsidP="006C5126" w:rsidRDefault="006C5126" w14:paraId="2FA5E5C8"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A6CFD34" w14:textId="77777777">
            <w:r w:rsidRPr="00A15880">
              <w:t>Nazicht van ernstige verstoringen</w:t>
            </w:r>
          </w:p>
        </w:tc>
      </w:tr>
      <w:tr w:rsidRPr="00A15880" w:rsidR="006C5126" w:rsidTr="006C5126" w14:paraId="709D8183"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68A74FC5" w14:textId="77777777">
            <w:r w:rsidRPr="00A15880">
              <w:t>Lichtknoppen/contacten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75AC340C"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6A559762" w14:textId="77777777">
            <w:r w:rsidRPr="00A15880">
              <w:t>Afnemen</w:t>
            </w:r>
          </w:p>
        </w:tc>
      </w:tr>
      <w:tr w:rsidRPr="00A15880" w:rsidR="006C5126" w:rsidTr="006C5126" w14:paraId="6C38F5B8"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657E628B" w14:textId="77777777">
            <w:r w:rsidRPr="00A15880">
              <w:t>Sanitaire accessoires</w:t>
            </w:r>
          </w:p>
        </w:tc>
        <w:tc>
          <w:tcPr>
            <w:tcW w:w="2121" w:type="dxa"/>
            <w:tcBorders>
              <w:top w:val="single" w:color="auto" w:sz="6" w:space="0"/>
              <w:bottom w:val="single" w:color="auto" w:sz="6" w:space="0"/>
              <w:right w:val="single" w:color="auto" w:sz="6" w:space="0"/>
            </w:tcBorders>
            <w:vAlign w:val="center"/>
          </w:tcPr>
          <w:p w:rsidRPr="00A15880" w:rsidR="006C5126" w:rsidP="006C5126" w:rsidRDefault="006C5126" w14:paraId="3C975453"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48AC83A" w14:textId="77777777">
            <w:r w:rsidRPr="00A15880">
              <w:t>Bijvullen</w:t>
            </w:r>
          </w:p>
          <w:p w:rsidRPr="00A15880" w:rsidR="006C5126" w:rsidP="006C5126" w:rsidRDefault="006C5126" w14:paraId="2B3004E8" w14:textId="77777777">
            <w:r w:rsidRPr="00A15880">
              <w:t xml:space="preserve">Reinigen  </w:t>
            </w:r>
          </w:p>
        </w:tc>
      </w:tr>
      <w:tr w:rsidRPr="00A15880" w:rsidR="006C5126" w:rsidTr="006C5126" w14:paraId="4ABE240C"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603791F2" w14:textId="77777777">
            <w:r w:rsidRPr="00A15880">
              <w:t>Sanitaire basiselementen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4EE6E5BA"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B07F13B" w14:textId="77777777">
            <w:r w:rsidRPr="00A15880">
              <w:t>Reinigen</w:t>
            </w:r>
          </w:p>
        </w:tc>
      </w:tr>
      <w:tr w:rsidRPr="00A15880" w:rsidR="006C5126" w:rsidTr="006C5126" w14:paraId="1C8FBC92"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7B79C25D" w14:textId="77777777">
            <w:r w:rsidRPr="00A15880">
              <w:t>Stoelen/krukken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09225A1B"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5E77C14" w14:textId="77777777">
            <w:r w:rsidRPr="00A15880">
              <w:t>Afnemen</w:t>
            </w:r>
          </w:p>
        </w:tc>
      </w:tr>
      <w:tr w:rsidRPr="00A15880" w:rsidR="006C5126" w:rsidTr="006C5126" w14:paraId="50390410"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5141F472" w14:textId="77777777">
            <w:r w:rsidRPr="00A15880">
              <w:t>Vloeren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6A4B9739" w14:textId="77777777">
            <w:r w:rsidRPr="00A15880">
              <w:t>Volledig</w:t>
            </w:r>
          </w:p>
          <w:p w:rsidRPr="00A15880" w:rsidR="006C5126" w:rsidP="006C5126" w:rsidRDefault="006C5126" w14:paraId="70F54F6E"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DF5141E" w14:textId="77777777">
            <w:r w:rsidRPr="00A15880">
              <w:t>Stofwissen/stofzuigen</w:t>
            </w:r>
          </w:p>
          <w:p w:rsidRPr="00A15880" w:rsidR="006C5126" w:rsidP="006C5126" w:rsidRDefault="006C5126" w14:paraId="0E117EC5" w14:textId="77777777">
            <w:r w:rsidRPr="00A15880">
              <w:t>Nat reinigen</w:t>
            </w:r>
          </w:p>
        </w:tc>
      </w:tr>
      <w:tr w:rsidRPr="00A15880" w:rsidR="006C5126" w:rsidTr="006C5126" w14:paraId="38725167"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365DB201" w14:textId="77777777">
            <w:r w:rsidRPr="00A15880">
              <w:t>Wanden (afwasbaar)</w:t>
            </w:r>
          </w:p>
        </w:tc>
        <w:tc>
          <w:tcPr>
            <w:tcW w:w="2121" w:type="dxa"/>
            <w:tcBorders>
              <w:top w:val="single" w:color="auto" w:sz="6" w:space="0"/>
              <w:bottom w:val="single" w:color="auto" w:sz="6" w:space="0"/>
              <w:right w:val="single" w:color="auto" w:sz="6" w:space="0"/>
            </w:tcBorders>
          </w:tcPr>
          <w:p w:rsidRPr="00A15880" w:rsidR="006C5126" w:rsidP="006C5126" w:rsidRDefault="006C5126" w14:paraId="4382A22F"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594CC67" w14:textId="77777777">
            <w:r w:rsidRPr="00A15880">
              <w:t>Afnemen</w:t>
            </w:r>
          </w:p>
        </w:tc>
      </w:tr>
      <w:tr w:rsidRPr="00A15880" w:rsidR="006C5126" w:rsidTr="006C5126" w14:paraId="593796CC" w14:textId="77777777">
        <w:trPr>
          <w:jc w:val="center"/>
        </w:trPr>
        <w:tc>
          <w:tcPr>
            <w:tcW w:w="3828"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6C5126" w:rsidP="006C5126" w:rsidRDefault="006C5126" w14:paraId="14A9A8EC" w14:textId="77777777">
            <w:pPr>
              <w:rPr>
                <w:b/>
              </w:rPr>
            </w:pPr>
            <w:r w:rsidRPr="00A15880">
              <w:rPr>
                <w:b/>
              </w:rPr>
              <w:t xml:space="preserve">Aanvullend </w:t>
            </w:r>
          </w:p>
        </w:tc>
        <w:tc>
          <w:tcPr>
            <w:tcW w:w="2121" w:type="dxa"/>
            <w:tcBorders>
              <w:top w:val="single" w:color="auto" w:sz="6" w:space="0"/>
              <w:bottom w:val="single" w:color="auto" w:sz="6" w:space="0"/>
              <w:right w:val="single" w:color="auto" w:sz="6" w:space="0"/>
            </w:tcBorders>
            <w:shd w:val="clear" w:color="auto" w:fill="92D050"/>
          </w:tcPr>
          <w:p w:rsidRPr="00A15880" w:rsidR="006C5126" w:rsidP="006C5126" w:rsidRDefault="006C5126" w14:paraId="4BC22AAB" w14:textId="77777777"/>
        </w:tc>
        <w:tc>
          <w:tcPr>
            <w:tcW w:w="3382" w:type="dxa"/>
            <w:tcBorders>
              <w:top w:val="single" w:color="auto" w:sz="6" w:space="0"/>
              <w:left w:val="single" w:color="auto" w:sz="6" w:space="0"/>
              <w:bottom w:val="single" w:color="auto" w:sz="6" w:space="0"/>
              <w:right w:val="single" w:color="auto" w:sz="6" w:space="0"/>
            </w:tcBorders>
            <w:shd w:val="clear" w:color="auto" w:fill="92D050"/>
          </w:tcPr>
          <w:p w:rsidRPr="00A15880" w:rsidR="006C5126" w:rsidP="006C5126" w:rsidRDefault="006C5126" w14:paraId="72EBC027" w14:textId="77777777"/>
        </w:tc>
      </w:tr>
      <w:tr w:rsidRPr="00A15880" w:rsidR="006C5126" w:rsidTr="006C5126" w14:paraId="51C845FB"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44A0E90D" w14:textId="77777777">
            <w:r w:rsidRPr="00A15880">
              <w:t>Afvalbakken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6C196280" w14:textId="77777777"/>
          <w:p w:rsidRPr="00A15880" w:rsidR="006C5126" w:rsidP="006C5126" w:rsidRDefault="006C5126" w14:paraId="24E4ACFB" w14:textId="77777777">
            <w:r w:rsidRPr="00A15880">
              <w:t>Buitenkant</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73CCE2FC" w14:textId="77777777">
            <w:r w:rsidRPr="00A15880">
              <w:t>Ledigen en zak verwisselen</w:t>
            </w:r>
          </w:p>
          <w:p w:rsidRPr="00A15880" w:rsidR="006C5126" w:rsidP="006C5126" w:rsidRDefault="006C5126" w14:paraId="162CDA88" w14:textId="77777777">
            <w:r w:rsidRPr="00A15880">
              <w:t>Reinigen</w:t>
            </w:r>
          </w:p>
        </w:tc>
      </w:tr>
      <w:tr w:rsidRPr="00A15880" w:rsidR="006C5126" w:rsidTr="006C5126" w14:paraId="271102C8"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0B319F54" w14:textId="77777777">
            <w:r w:rsidRPr="00A15880">
              <w:t>Deuren/glazen deuren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09BA17A3"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43296B95" w14:textId="77777777">
            <w:r w:rsidRPr="00A15880">
              <w:t>Reinigen</w:t>
            </w:r>
          </w:p>
        </w:tc>
      </w:tr>
      <w:tr w:rsidRPr="00A15880" w:rsidR="006C5126" w:rsidTr="006C5126" w14:paraId="370542FC"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52A4695A" w14:textId="77777777">
            <w:r w:rsidRPr="00A15880">
              <w:t xml:space="preserve">Kapstokken </w:t>
            </w:r>
          </w:p>
        </w:tc>
        <w:tc>
          <w:tcPr>
            <w:tcW w:w="2121" w:type="dxa"/>
            <w:tcBorders>
              <w:top w:val="single" w:color="auto" w:sz="6" w:space="0"/>
              <w:bottom w:val="single" w:color="auto" w:sz="6" w:space="0"/>
              <w:right w:val="single" w:color="auto" w:sz="6" w:space="0"/>
            </w:tcBorders>
          </w:tcPr>
          <w:p w:rsidRPr="00A15880" w:rsidR="006C5126" w:rsidP="006C5126" w:rsidRDefault="006C5126" w14:paraId="086A9277"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7B81A0DD" w14:textId="77777777">
            <w:r w:rsidRPr="00A15880">
              <w:t xml:space="preserve">Afnemen </w:t>
            </w:r>
          </w:p>
        </w:tc>
      </w:tr>
      <w:tr w:rsidRPr="00A15880" w:rsidR="006C5126" w:rsidTr="006C5126" w14:paraId="7EDF6816"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5FE78B65" w14:textId="77777777">
            <w:r w:rsidRPr="00A15880">
              <w:t>Kasten laag</w:t>
            </w:r>
          </w:p>
        </w:tc>
        <w:tc>
          <w:tcPr>
            <w:tcW w:w="2121" w:type="dxa"/>
            <w:tcBorders>
              <w:top w:val="single" w:color="auto" w:sz="6" w:space="0"/>
              <w:bottom w:val="single" w:color="auto" w:sz="6" w:space="0"/>
              <w:right w:val="single" w:color="auto" w:sz="6" w:space="0"/>
            </w:tcBorders>
          </w:tcPr>
          <w:p w:rsidRPr="00A15880" w:rsidR="006C5126" w:rsidP="006C5126" w:rsidRDefault="006C5126" w14:paraId="50DB9754" w14:textId="77777777">
            <w:r w:rsidRPr="00A15880">
              <w:t>Horizontaal/verticaal</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349521A" w14:textId="77777777">
            <w:r w:rsidRPr="00A15880">
              <w:t>Afnemen</w:t>
            </w:r>
          </w:p>
        </w:tc>
      </w:tr>
      <w:tr w:rsidRPr="00A15880" w:rsidR="006C5126" w:rsidTr="006C5126" w14:paraId="40A17BB9"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5BA9207B" w14:textId="77777777">
            <w:r w:rsidRPr="00A15880">
              <w:t>Kasten hoog</w:t>
            </w:r>
          </w:p>
        </w:tc>
        <w:tc>
          <w:tcPr>
            <w:tcW w:w="2121" w:type="dxa"/>
            <w:tcBorders>
              <w:top w:val="single" w:color="auto" w:sz="6" w:space="0"/>
              <w:bottom w:val="single" w:color="auto" w:sz="6" w:space="0"/>
              <w:right w:val="single" w:color="auto" w:sz="6" w:space="0"/>
            </w:tcBorders>
          </w:tcPr>
          <w:p w:rsidRPr="00A15880" w:rsidR="006C5126" w:rsidP="006C5126" w:rsidRDefault="006C5126" w14:paraId="024FFEB5" w14:textId="77777777">
            <w:r w:rsidRPr="00A15880">
              <w:t>Verticaal</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51EB0812" w14:textId="77777777">
            <w:r w:rsidRPr="00A15880">
              <w:t>Afnemen</w:t>
            </w:r>
          </w:p>
        </w:tc>
      </w:tr>
      <w:tr w:rsidRPr="00A15880" w:rsidR="006C5126" w:rsidTr="006C5126" w14:paraId="2CADF94D"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0E14493E" w14:textId="77777777">
            <w:r w:rsidRPr="00A15880">
              <w:t>Leidingen/buizen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3B4A8B9E"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35DAF9CD" w14:textId="77777777">
            <w:r w:rsidRPr="00A15880">
              <w:t>Afnemen</w:t>
            </w:r>
          </w:p>
        </w:tc>
      </w:tr>
      <w:tr w:rsidRPr="00A15880" w:rsidR="006C5126" w:rsidTr="006C5126" w14:paraId="59DC2502"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941D1EC" w14:textId="77777777">
            <w:r w:rsidRPr="00A15880">
              <w:t>Lichtknoppen/contacten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5D1F0122"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97B4A40" w14:textId="77777777">
            <w:r w:rsidRPr="00A15880">
              <w:t>Reinigen</w:t>
            </w:r>
          </w:p>
        </w:tc>
      </w:tr>
      <w:tr w:rsidRPr="00A15880" w:rsidR="006C5126" w:rsidTr="006C5126" w14:paraId="4CA2C149"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6D849A8F" w14:textId="77777777">
            <w:r w:rsidRPr="00A15880">
              <w:t xml:space="preserve">Plinten/kabelgoten </w:t>
            </w:r>
          </w:p>
        </w:tc>
        <w:tc>
          <w:tcPr>
            <w:tcW w:w="2121" w:type="dxa"/>
            <w:tcBorders>
              <w:top w:val="single" w:color="auto" w:sz="6" w:space="0"/>
              <w:bottom w:val="single" w:color="auto" w:sz="6" w:space="0"/>
              <w:right w:val="single" w:color="auto" w:sz="6" w:space="0"/>
            </w:tcBorders>
          </w:tcPr>
          <w:p w:rsidRPr="00A15880" w:rsidR="006C5126" w:rsidP="006C5126" w:rsidRDefault="006C5126" w14:paraId="132A622D"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5C05267F" w14:textId="77777777">
            <w:r w:rsidRPr="00A15880">
              <w:t xml:space="preserve">Afnemen </w:t>
            </w:r>
          </w:p>
        </w:tc>
      </w:tr>
      <w:tr w:rsidRPr="00A15880" w:rsidR="006C5126" w:rsidTr="006C5126" w14:paraId="0D55E60A"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ADDDD9F" w14:textId="77777777">
            <w:r w:rsidRPr="00A15880">
              <w:t>Radiatoren/convectorkasten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4C8BD6E8"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2BC05A53" w14:textId="77777777">
            <w:r w:rsidRPr="00A15880">
              <w:t>Afnemen</w:t>
            </w:r>
          </w:p>
        </w:tc>
      </w:tr>
      <w:tr w:rsidRPr="00A15880" w:rsidR="006C5126" w:rsidTr="006C5126" w14:paraId="5493BBF3"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3366D6D7" w14:textId="77777777">
            <w:r w:rsidRPr="00A15880">
              <w:t xml:space="preserve">Randen en richels laag </w:t>
            </w:r>
          </w:p>
        </w:tc>
        <w:tc>
          <w:tcPr>
            <w:tcW w:w="2121" w:type="dxa"/>
            <w:tcBorders>
              <w:top w:val="single" w:color="auto" w:sz="6" w:space="0"/>
              <w:bottom w:val="single" w:color="auto" w:sz="6" w:space="0"/>
              <w:right w:val="single" w:color="auto" w:sz="6" w:space="0"/>
            </w:tcBorders>
          </w:tcPr>
          <w:p w:rsidRPr="00A15880" w:rsidR="006C5126" w:rsidP="006C5126" w:rsidRDefault="006C5126" w14:paraId="0B4CBB58"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9BBCC27" w14:textId="77777777">
            <w:r w:rsidRPr="00A15880">
              <w:t>Afnemen</w:t>
            </w:r>
          </w:p>
        </w:tc>
      </w:tr>
      <w:tr w:rsidRPr="00A15880" w:rsidR="006C5126" w:rsidTr="006C5126" w14:paraId="58B78C67"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429E3391" w14:textId="77777777">
            <w:r w:rsidRPr="00A15880">
              <w:t>Separatieglas</w:t>
            </w:r>
          </w:p>
        </w:tc>
        <w:tc>
          <w:tcPr>
            <w:tcW w:w="2121" w:type="dxa"/>
            <w:tcBorders>
              <w:top w:val="single" w:color="auto" w:sz="6" w:space="0"/>
              <w:bottom w:val="single" w:color="auto" w:sz="6" w:space="0"/>
              <w:right w:val="single" w:color="auto" w:sz="6" w:space="0"/>
            </w:tcBorders>
          </w:tcPr>
          <w:p w:rsidRPr="00A15880" w:rsidR="006C5126" w:rsidP="006C5126" w:rsidRDefault="006C5126" w14:paraId="4A2D16CB"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3ED050C6" w14:textId="77777777">
            <w:r w:rsidRPr="00A15880">
              <w:t>Afnemen</w:t>
            </w:r>
          </w:p>
        </w:tc>
      </w:tr>
      <w:tr w:rsidRPr="00A15880" w:rsidR="006C5126" w:rsidTr="006C5126" w14:paraId="420EAE68"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4922868" w14:textId="77777777">
            <w:r w:rsidRPr="00A15880">
              <w:t xml:space="preserve">Stoelen/krukken </w:t>
            </w:r>
          </w:p>
        </w:tc>
        <w:tc>
          <w:tcPr>
            <w:tcW w:w="2121" w:type="dxa"/>
            <w:tcBorders>
              <w:top w:val="single" w:color="auto" w:sz="6" w:space="0"/>
              <w:bottom w:val="single" w:color="auto" w:sz="6" w:space="0"/>
              <w:right w:val="single" w:color="auto" w:sz="6" w:space="0"/>
            </w:tcBorders>
          </w:tcPr>
          <w:p w:rsidRPr="00A15880" w:rsidR="006C5126" w:rsidP="006C5126" w:rsidRDefault="006C5126" w14:paraId="4624E137"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FE0E71B" w14:textId="77777777">
            <w:r w:rsidRPr="00A15880">
              <w:t xml:space="preserve">Afnemen </w:t>
            </w:r>
          </w:p>
        </w:tc>
      </w:tr>
      <w:tr w:rsidRPr="00A15880" w:rsidR="006C5126" w:rsidTr="006C5126" w14:paraId="26FEF898"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48459D14" w14:textId="77777777">
            <w:r w:rsidRPr="00A15880">
              <w:t>Telefoons</w:t>
            </w:r>
          </w:p>
        </w:tc>
        <w:tc>
          <w:tcPr>
            <w:tcW w:w="2121" w:type="dxa"/>
            <w:tcBorders>
              <w:top w:val="single" w:color="auto" w:sz="6" w:space="0"/>
              <w:bottom w:val="single" w:color="auto" w:sz="6" w:space="0"/>
              <w:right w:val="single" w:color="auto" w:sz="6" w:space="0"/>
            </w:tcBorders>
          </w:tcPr>
          <w:p w:rsidRPr="00A15880" w:rsidR="006C5126" w:rsidP="006C5126" w:rsidRDefault="006C5126" w14:paraId="31A7E52E"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10FD22E" w14:textId="77777777">
            <w:r w:rsidRPr="00A15880">
              <w:t xml:space="preserve">Afnemen </w:t>
            </w:r>
          </w:p>
        </w:tc>
      </w:tr>
      <w:tr w:rsidRPr="00A15880" w:rsidR="006C5126" w:rsidTr="006C5126" w14:paraId="1F47D338"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E939671" w14:textId="77777777">
            <w:r w:rsidRPr="00A15880">
              <w:t>Vensterbanken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1EFF41DF"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418ED32A" w14:textId="77777777">
            <w:r w:rsidRPr="00A15880">
              <w:t>Afnemen</w:t>
            </w:r>
          </w:p>
        </w:tc>
      </w:tr>
      <w:tr w:rsidRPr="00A15880" w:rsidR="006C5126" w:rsidTr="006C5126" w14:paraId="6A5FEA29"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17EC078" w14:textId="77777777">
            <w:r w:rsidRPr="00A15880">
              <w:t>Wanden (afwasbaar)</w:t>
            </w:r>
          </w:p>
        </w:tc>
        <w:tc>
          <w:tcPr>
            <w:tcW w:w="2121" w:type="dxa"/>
            <w:tcBorders>
              <w:top w:val="single" w:color="auto" w:sz="6" w:space="0"/>
              <w:bottom w:val="single" w:color="auto" w:sz="6" w:space="0"/>
              <w:right w:val="single" w:color="auto" w:sz="6" w:space="0"/>
            </w:tcBorders>
          </w:tcPr>
          <w:p w:rsidRPr="00A15880" w:rsidR="006C5126" w:rsidP="006C5126" w:rsidRDefault="006C5126" w14:paraId="16AA8D1E"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27F4835A" w14:textId="77777777">
            <w:r w:rsidRPr="00A15880">
              <w:t>Reinigen</w:t>
            </w:r>
          </w:p>
        </w:tc>
      </w:tr>
      <w:tr w:rsidRPr="00A15880" w:rsidR="006C5126" w:rsidTr="006C5126" w14:paraId="34917EF1"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6C5126" w:rsidP="006C5126" w:rsidRDefault="006C5126" w14:paraId="7CA71842" w14:textId="77777777">
            <w:pPr>
              <w:rPr>
                <w:b/>
              </w:rPr>
            </w:pPr>
            <w:r w:rsidRPr="00A15880">
              <w:rPr>
                <w:b/>
              </w:rPr>
              <w:t>Kwartaal</w:t>
            </w:r>
          </w:p>
        </w:tc>
        <w:tc>
          <w:tcPr>
            <w:tcW w:w="2121" w:type="dxa"/>
            <w:tcBorders>
              <w:top w:val="single" w:color="auto" w:sz="6" w:space="0"/>
              <w:bottom w:val="single" w:color="auto" w:sz="6" w:space="0"/>
              <w:right w:val="single" w:color="auto" w:sz="6" w:space="0"/>
            </w:tcBorders>
            <w:shd w:val="clear" w:color="auto" w:fill="92D050"/>
          </w:tcPr>
          <w:p w:rsidRPr="00A15880" w:rsidR="006C5126" w:rsidP="006C5126" w:rsidRDefault="006C5126" w14:paraId="315A955D" w14:textId="77777777"/>
        </w:tc>
        <w:tc>
          <w:tcPr>
            <w:tcW w:w="3382" w:type="dxa"/>
            <w:tcBorders>
              <w:top w:val="single" w:color="auto" w:sz="6" w:space="0"/>
              <w:left w:val="single" w:color="auto" w:sz="6" w:space="0"/>
              <w:bottom w:val="single" w:color="auto" w:sz="6" w:space="0"/>
              <w:right w:val="single" w:color="auto" w:sz="6" w:space="0"/>
            </w:tcBorders>
            <w:shd w:val="clear" w:color="auto" w:fill="92D050"/>
          </w:tcPr>
          <w:p w:rsidRPr="00A15880" w:rsidR="006C5126" w:rsidP="006C5126" w:rsidRDefault="006C5126" w14:paraId="7B20CE26" w14:textId="77777777"/>
        </w:tc>
      </w:tr>
      <w:tr w:rsidRPr="00A15880" w:rsidR="006C5126" w:rsidTr="006C5126" w14:paraId="2EAFFB2A"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4CBFB632" w14:textId="77777777">
            <w:r w:rsidRPr="00A15880">
              <w:t>Afvalbakken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71BD836A"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E675EE4" w14:textId="77777777">
            <w:r w:rsidRPr="00A15880">
              <w:t>Reinigen</w:t>
            </w:r>
          </w:p>
        </w:tc>
      </w:tr>
      <w:tr w:rsidRPr="00A15880" w:rsidR="006C5126" w:rsidTr="006C5126" w14:paraId="67DC915C"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304345C9" w14:textId="77777777">
            <w:r w:rsidRPr="00A15880">
              <w:t>Armaturen/bureaulampen laag</w:t>
            </w:r>
          </w:p>
        </w:tc>
        <w:tc>
          <w:tcPr>
            <w:tcW w:w="2121" w:type="dxa"/>
            <w:tcBorders>
              <w:top w:val="single" w:color="auto" w:sz="6" w:space="0"/>
              <w:bottom w:val="single" w:color="auto" w:sz="6" w:space="0"/>
              <w:right w:val="single" w:color="auto" w:sz="6" w:space="0"/>
            </w:tcBorders>
          </w:tcPr>
          <w:p w:rsidRPr="00A15880" w:rsidR="006C5126" w:rsidP="006C5126" w:rsidRDefault="006C5126" w14:paraId="1FD90D75"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64E60862" w14:textId="77777777">
            <w:r w:rsidRPr="00A15880">
              <w:t>Reinigen</w:t>
            </w:r>
          </w:p>
        </w:tc>
      </w:tr>
      <w:tr w:rsidRPr="00A15880" w:rsidR="006C5126" w:rsidTr="006C5126" w14:paraId="2337C64C"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3C156A2" w14:textId="77777777">
            <w:r w:rsidRPr="00A15880">
              <w:t>Kapstokken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7B254104"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5F3C312F" w14:textId="77777777">
            <w:r w:rsidRPr="00A15880">
              <w:t>Reinigen</w:t>
            </w:r>
          </w:p>
        </w:tc>
      </w:tr>
      <w:tr w:rsidRPr="00A15880" w:rsidR="006C5126" w:rsidTr="006C5126" w14:paraId="7686891A"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DBF0C81" w14:textId="77777777">
            <w:r w:rsidRPr="00A15880">
              <w:t xml:space="preserve">Luchtroosters </w:t>
            </w:r>
          </w:p>
        </w:tc>
        <w:tc>
          <w:tcPr>
            <w:tcW w:w="2121" w:type="dxa"/>
            <w:tcBorders>
              <w:top w:val="single" w:color="auto" w:sz="6" w:space="0"/>
              <w:bottom w:val="single" w:color="auto" w:sz="6" w:space="0"/>
              <w:right w:val="single" w:color="auto" w:sz="6" w:space="0"/>
            </w:tcBorders>
          </w:tcPr>
          <w:p w:rsidRPr="00A15880" w:rsidR="006C5126" w:rsidP="006C5126" w:rsidRDefault="006C5126" w14:paraId="154F81DD" w14:textId="77777777">
            <w:r w:rsidRPr="00A15880">
              <w:t>Buitenkant</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2635BC53" w14:textId="77777777">
            <w:r w:rsidRPr="00A15880">
              <w:t xml:space="preserve">Afnemen </w:t>
            </w:r>
          </w:p>
        </w:tc>
      </w:tr>
      <w:tr w:rsidRPr="00A15880" w:rsidR="006C5126" w:rsidTr="006C5126" w14:paraId="01CA1562" w14:textId="77777777">
        <w:trPr>
          <w:trHeight w:val="229"/>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2469931" w14:textId="77777777">
            <w:r w:rsidRPr="00A15880">
              <w:t>Vloeren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096FB243"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D16766E" w14:textId="77777777">
            <w:r w:rsidRPr="00A15880">
              <w:t>Reinigen</w:t>
            </w:r>
          </w:p>
        </w:tc>
      </w:tr>
      <w:tr w:rsidRPr="00A15880" w:rsidR="006C5126" w:rsidTr="006C5126" w14:paraId="09BCFC8D" w14:textId="77777777">
        <w:trPr>
          <w:jc w:val="center"/>
        </w:trPr>
        <w:tc>
          <w:tcPr>
            <w:tcW w:w="3828" w:type="dxa"/>
            <w:tcBorders>
              <w:top w:val="single" w:color="auto" w:sz="6" w:space="0"/>
              <w:left w:val="single" w:color="auto" w:sz="4" w:space="0"/>
              <w:bottom w:val="single" w:color="auto" w:sz="6" w:space="0"/>
              <w:right w:val="single" w:color="auto" w:sz="6" w:space="0"/>
            </w:tcBorders>
            <w:shd w:val="clear" w:color="auto" w:fill="92D050"/>
            <w:vAlign w:val="center"/>
          </w:tcPr>
          <w:p w:rsidRPr="00A15880" w:rsidR="006C5126" w:rsidP="006C5126" w:rsidRDefault="006C5126" w14:paraId="40A305A7" w14:textId="77777777">
            <w:pPr>
              <w:rPr>
                <w:b/>
              </w:rPr>
            </w:pPr>
            <w:r w:rsidRPr="00A15880">
              <w:rPr>
                <w:b/>
              </w:rPr>
              <w:t>Jaarlijks</w:t>
            </w:r>
          </w:p>
        </w:tc>
        <w:tc>
          <w:tcPr>
            <w:tcW w:w="2121" w:type="dxa"/>
            <w:tcBorders>
              <w:top w:val="single" w:color="auto" w:sz="6" w:space="0"/>
              <w:bottom w:val="single" w:color="auto" w:sz="6" w:space="0"/>
              <w:right w:val="single" w:color="auto" w:sz="6" w:space="0"/>
            </w:tcBorders>
            <w:shd w:val="clear" w:color="auto" w:fill="92D050"/>
          </w:tcPr>
          <w:p w:rsidRPr="00A15880" w:rsidR="006C5126" w:rsidP="006C5126" w:rsidRDefault="006C5126" w14:paraId="491CA239" w14:textId="77777777"/>
        </w:tc>
        <w:tc>
          <w:tcPr>
            <w:tcW w:w="3382" w:type="dxa"/>
            <w:tcBorders>
              <w:top w:val="single" w:color="auto" w:sz="6" w:space="0"/>
              <w:left w:val="single" w:color="auto" w:sz="6" w:space="0"/>
              <w:bottom w:val="single" w:color="auto" w:sz="6" w:space="0"/>
              <w:right w:val="single" w:color="auto" w:sz="6" w:space="0"/>
            </w:tcBorders>
            <w:shd w:val="clear" w:color="auto" w:fill="92D050"/>
          </w:tcPr>
          <w:p w:rsidRPr="00A15880" w:rsidR="006C5126" w:rsidP="006C5126" w:rsidRDefault="006C5126" w14:paraId="6A884B48" w14:textId="77777777"/>
        </w:tc>
      </w:tr>
      <w:tr w:rsidRPr="00A15880" w:rsidR="006C5126" w:rsidTr="006C5126" w14:paraId="2E7D1AB6"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32315636" w14:textId="77777777">
            <w:r w:rsidRPr="00A15880">
              <w:lastRenderedPageBreak/>
              <w:t>Armaturen/bureaulampen hoog</w:t>
            </w:r>
          </w:p>
        </w:tc>
        <w:tc>
          <w:tcPr>
            <w:tcW w:w="2121" w:type="dxa"/>
            <w:tcBorders>
              <w:top w:val="single" w:color="auto" w:sz="6" w:space="0"/>
              <w:bottom w:val="single" w:color="auto" w:sz="6" w:space="0"/>
              <w:right w:val="single" w:color="auto" w:sz="6" w:space="0"/>
            </w:tcBorders>
          </w:tcPr>
          <w:p w:rsidRPr="00A15880" w:rsidR="006C5126" w:rsidP="006C5126" w:rsidRDefault="006C5126" w14:paraId="29C516CE"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908B7BA" w14:textId="77777777">
            <w:r w:rsidRPr="00A15880">
              <w:t>Reinigen</w:t>
            </w:r>
          </w:p>
        </w:tc>
      </w:tr>
      <w:tr w:rsidRPr="00A15880" w:rsidR="006C5126" w:rsidTr="006C5126" w14:paraId="2CC1C7DB"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0767E2E" w14:textId="77777777">
            <w:r w:rsidRPr="00A15880">
              <w:t xml:space="preserve">Kasten hoog/kasten laag </w:t>
            </w:r>
          </w:p>
        </w:tc>
        <w:tc>
          <w:tcPr>
            <w:tcW w:w="2121" w:type="dxa"/>
            <w:tcBorders>
              <w:top w:val="single" w:color="auto" w:sz="6" w:space="0"/>
              <w:bottom w:val="single" w:color="auto" w:sz="6" w:space="0"/>
              <w:right w:val="single" w:color="auto" w:sz="6" w:space="0"/>
            </w:tcBorders>
          </w:tcPr>
          <w:p w:rsidRPr="00A15880" w:rsidR="006C5126" w:rsidP="006C5126" w:rsidRDefault="006C5126" w14:paraId="2CD357D2"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42DCD41A" w14:textId="77777777">
            <w:r w:rsidRPr="00A15880">
              <w:t>Reinigen</w:t>
            </w:r>
          </w:p>
        </w:tc>
      </w:tr>
      <w:tr w:rsidRPr="00A15880" w:rsidR="006C5126" w:rsidTr="006C5126" w14:paraId="1A0A6DE2"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211CF14E" w14:textId="77777777">
            <w:r w:rsidRPr="00A15880">
              <w:t>Leidingen/buizen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6E620185"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40E13065" w14:textId="77777777">
            <w:r w:rsidRPr="00A15880">
              <w:t>Reinigen</w:t>
            </w:r>
          </w:p>
        </w:tc>
      </w:tr>
      <w:tr w:rsidRPr="00A15880" w:rsidR="006C5126" w:rsidTr="006C5126" w14:paraId="20D0C660"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1D262CC1" w14:textId="77777777">
            <w:r w:rsidRPr="00A15880">
              <w:t>Plinten/kabelgoten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5C8F9DB0"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CA13DE9" w14:textId="77777777">
            <w:r w:rsidRPr="00A15880">
              <w:t>Reinigen</w:t>
            </w:r>
          </w:p>
        </w:tc>
      </w:tr>
      <w:tr w:rsidRPr="00A15880" w:rsidR="006C5126" w:rsidTr="006C5126" w14:paraId="03FBEE52"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0457033B" w14:textId="77777777">
            <w:r w:rsidRPr="00A15880">
              <w:t>Radiatoren/convectorkasten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1923A44F"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763352F" w14:textId="77777777">
            <w:r w:rsidRPr="00A15880">
              <w:t>Reinigen</w:t>
            </w:r>
          </w:p>
        </w:tc>
      </w:tr>
      <w:tr w:rsidRPr="00A15880" w:rsidR="006C5126" w:rsidTr="006C5126" w14:paraId="40830CD0"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72F273A3" w14:textId="77777777">
            <w:r w:rsidRPr="00A15880">
              <w:t>Randen en richels</w:t>
            </w:r>
          </w:p>
        </w:tc>
        <w:tc>
          <w:tcPr>
            <w:tcW w:w="2121" w:type="dxa"/>
            <w:tcBorders>
              <w:top w:val="single" w:color="auto" w:sz="6" w:space="0"/>
              <w:bottom w:val="single" w:color="auto" w:sz="6" w:space="0"/>
              <w:right w:val="single" w:color="auto" w:sz="6" w:space="0"/>
            </w:tcBorders>
          </w:tcPr>
          <w:p w:rsidRPr="00A15880" w:rsidR="006C5126" w:rsidP="006C5126" w:rsidRDefault="006C5126" w14:paraId="5A4B28BA"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106652CC" w14:textId="77777777">
            <w:r w:rsidRPr="00A15880">
              <w:t>Reinigen</w:t>
            </w:r>
          </w:p>
        </w:tc>
      </w:tr>
      <w:tr w:rsidRPr="00A15880" w:rsidR="006C5126" w:rsidTr="006C5126" w14:paraId="5F1A4181"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7E8F63F2" w14:textId="77777777">
            <w:r w:rsidRPr="00A15880">
              <w:t xml:space="preserve">Separatieglas </w:t>
            </w:r>
          </w:p>
        </w:tc>
        <w:tc>
          <w:tcPr>
            <w:tcW w:w="2121" w:type="dxa"/>
            <w:tcBorders>
              <w:top w:val="single" w:color="auto" w:sz="6" w:space="0"/>
              <w:bottom w:val="single" w:color="auto" w:sz="6" w:space="0"/>
              <w:right w:val="single" w:color="auto" w:sz="6" w:space="0"/>
            </w:tcBorders>
          </w:tcPr>
          <w:p w:rsidRPr="00A15880" w:rsidR="006C5126" w:rsidP="006C5126" w:rsidRDefault="006C5126" w14:paraId="5DFA39B1" w14:textId="77777777">
            <w:r w:rsidRPr="00A15880">
              <w:t>Volledig</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63842207" w14:textId="77777777">
            <w:r w:rsidRPr="00A15880">
              <w:t>Reinigen</w:t>
            </w:r>
          </w:p>
        </w:tc>
      </w:tr>
      <w:tr w:rsidRPr="00A15880" w:rsidR="006C5126" w:rsidTr="006C5126" w14:paraId="2556EB3E" w14:textId="77777777">
        <w:trPr>
          <w:jc w:val="center"/>
        </w:trPr>
        <w:tc>
          <w:tcPr>
            <w:tcW w:w="3828" w:type="dxa"/>
            <w:tcBorders>
              <w:top w:val="single" w:color="auto" w:sz="6" w:space="0"/>
              <w:left w:val="single" w:color="auto" w:sz="4" w:space="0"/>
              <w:bottom w:val="single" w:color="auto" w:sz="6" w:space="0"/>
              <w:right w:val="single" w:color="auto" w:sz="6" w:space="0"/>
            </w:tcBorders>
            <w:vAlign w:val="center"/>
          </w:tcPr>
          <w:p w:rsidRPr="00A15880" w:rsidR="006C5126" w:rsidP="006C5126" w:rsidRDefault="006C5126" w14:paraId="0D4FDF56" w14:textId="77777777">
            <w:r w:rsidRPr="00A15880">
              <w:t>Stoelen/krukken</w:t>
            </w:r>
          </w:p>
        </w:tc>
        <w:tc>
          <w:tcPr>
            <w:tcW w:w="2121" w:type="dxa"/>
            <w:tcBorders>
              <w:top w:val="single" w:color="auto" w:sz="6" w:space="0"/>
              <w:bottom w:val="single" w:color="auto" w:sz="6" w:space="0"/>
              <w:right w:val="single" w:color="auto" w:sz="6" w:space="0"/>
            </w:tcBorders>
          </w:tcPr>
          <w:p w:rsidRPr="00A15880" w:rsidR="006C5126" w:rsidP="006C5126" w:rsidRDefault="006C5126" w14:paraId="4C37A82E" w14:textId="77777777">
            <w:r w:rsidRPr="00A15880">
              <w:t xml:space="preserve">Volledig </w:t>
            </w:r>
          </w:p>
        </w:tc>
        <w:tc>
          <w:tcPr>
            <w:tcW w:w="3382" w:type="dxa"/>
            <w:tcBorders>
              <w:top w:val="single" w:color="auto" w:sz="6" w:space="0"/>
              <w:left w:val="single" w:color="auto" w:sz="6" w:space="0"/>
              <w:bottom w:val="single" w:color="auto" w:sz="6" w:space="0"/>
              <w:right w:val="single" w:color="auto" w:sz="6" w:space="0"/>
            </w:tcBorders>
          </w:tcPr>
          <w:p w:rsidRPr="00A15880" w:rsidR="006C5126" w:rsidP="006C5126" w:rsidRDefault="006C5126" w14:paraId="0E3BC08F" w14:textId="77777777">
            <w:r w:rsidRPr="00A15880">
              <w:t xml:space="preserve">Reinigen </w:t>
            </w:r>
          </w:p>
        </w:tc>
      </w:tr>
    </w:tbl>
    <w:p w:rsidR="006C5126" w:rsidP="006C5126" w:rsidRDefault="006C5126" w14:paraId="128B7355" w14:textId="77777777">
      <w:r>
        <w:t> </w:t>
      </w:r>
    </w:p>
    <w:p w:rsidR="006C5126" w:rsidP="006C5126" w:rsidRDefault="006C5126" w14:paraId="0AD43423" w14:textId="77777777">
      <w:pPr>
        <w:tabs>
          <w:tab w:val="clear" w:pos="792"/>
        </w:tabs>
        <w:spacing w:after="160" w:line="259" w:lineRule="auto"/>
        <w:rPr>
          <w:b/>
          <w:bCs/>
          <w:sz w:val="24"/>
        </w:rPr>
      </w:pPr>
      <w:r>
        <w:br w:type="page"/>
      </w:r>
    </w:p>
    <w:p w:rsidRPr="0090071F" w:rsidR="006C5126" w:rsidP="0090071F" w:rsidRDefault="006C5126" w14:paraId="09E0D54C" w14:textId="77777777">
      <w:pPr>
        <w:jc w:val="center"/>
        <w:rPr>
          <w:b/>
          <w:sz w:val="24"/>
        </w:rPr>
      </w:pPr>
      <w:r w:rsidRPr="0090071F">
        <w:rPr>
          <w:b/>
          <w:sz w:val="24"/>
        </w:rPr>
        <w:lastRenderedPageBreak/>
        <w:t>V – Verkeersruimte</w:t>
      </w:r>
    </w:p>
    <w:p w:rsidR="00864EF8" w:rsidP="00864EF8" w:rsidRDefault="00864EF8" w14:paraId="0FCE6B35" w14:textId="719060B6">
      <w:pPr>
        <w:jc w:val="center"/>
      </w:pPr>
      <w:r>
        <w:t xml:space="preserve">Trappen,  Gangen, Entrees, Garderobes, Repro’s, Liften, Publieke ruimten, </w:t>
      </w:r>
      <w:r w:rsidRPr="00864EF8">
        <w:t>Kantine/restaurant/multifunctionele ruimte</w:t>
      </w:r>
      <w:r>
        <w:t>, Keukens/pantry’s, Gymzalen/sportruimten/Fitness ruimte, Archieven/bergingen/magazijnen, Serverruimten</w:t>
      </w:r>
    </w:p>
    <w:p w:rsidR="006C5126" w:rsidP="006C5126" w:rsidRDefault="006C5126" w14:paraId="2DC0EFA9" w14:textId="77777777"/>
    <w:tbl>
      <w:tblPr>
        <w:tblW w:w="9776" w:type="dxa"/>
        <w:jc w:val="center"/>
        <w:tblBorders>
          <w:top w:val="double" w:color="auto" w:sz="6" w:space="0"/>
          <w:left w:val="double" w:color="auto" w:sz="6" w:space="0"/>
          <w:bottom w:val="double" w:color="auto" w:sz="6" w:space="0"/>
          <w:right w:val="double" w:color="auto" w:sz="6" w:space="0"/>
        </w:tblBorders>
        <w:tblLayout w:type="fixed"/>
        <w:tblCellMar>
          <w:left w:w="56" w:type="dxa"/>
          <w:right w:w="56" w:type="dxa"/>
        </w:tblCellMar>
        <w:tblLook w:val="0000" w:firstRow="0" w:lastRow="0" w:firstColumn="0" w:lastColumn="0" w:noHBand="0" w:noVBand="0"/>
      </w:tblPr>
      <w:tblGrid>
        <w:gridCol w:w="3740"/>
        <w:gridCol w:w="2323"/>
        <w:gridCol w:w="3713"/>
      </w:tblGrid>
      <w:tr w:rsidRPr="000F52B6" w:rsidR="006C5126" w:rsidTr="006C5126" w14:paraId="5F4BC12D" w14:textId="77777777">
        <w:trPr>
          <w:trHeight w:val="551"/>
          <w:tblHeader/>
          <w:jc w:val="center"/>
        </w:trPr>
        <w:tc>
          <w:tcPr>
            <w:tcW w:w="3740" w:type="dxa"/>
            <w:tcBorders>
              <w:top w:val="double" w:color="auto" w:sz="6" w:space="0"/>
              <w:left w:val="single" w:color="auto" w:sz="4" w:space="0"/>
              <w:bottom w:val="single" w:color="auto" w:sz="6" w:space="0"/>
              <w:right w:val="single" w:color="auto" w:sz="6" w:space="0"/>
            </w:tcBorders>
            <w:shd w:val="pct5" w:color="auto" w:fill="auto"/>
            <w:vAlign w:val="center"/>
          </w:tcPr>
          <w:p w:rsidRPr="000F52B6" w:rsidR="006C5126" w:rsidP="006C5126" w:rsidRDefault="006C5126" w14:paraId="5DB6F01F" w14:textId="77777777">
            <w:pPr>
              <w:rPr>
                <w:b/>
              </w:rPr>
            </w:pPr>
            <w:r w:rsidRPr="000F52B6">
              <w:rPr>
                <w:b/>
              </w:rPr>
              <w:t>Elementen (op alfabetische volgorde)</w:t>
            </w:r>
          </w:p>
        </w:tc>
        <w:tc>
          <w:tcPr>
            <w:tcW w:w="2323" w:type="dxa"/>
            <w:tcBorders>
              <w:top w:val="double" w:color="auto" w:sz="6" w:space="0"/>
              <w:bottom w:val="single" w:color="auto" w:sz="6" w:space="0"/>
              <w:right w:val="single" w:color="auto" w:sz="6" w:space="0"/>
            </w:tcBorders>
            <w:shd w:val="pct5" w:color="auto" w:fill="auto"/>
            <w:vAlign w:val="center"/>
          </w:tcPr>
          <w:p w:rsidRPr="000F52B6" w:rsidR="006C5126" w:rsidP="006C5126" w:rsidRDefault="006C5126" w14:paraId="4E26CB46" w14:textId="77777777">
            <w:pPr>
              <w:rPr>
                <w:b/>
              </w:rPr>
            </w:pPr>
            <w:r w:rsidRPr="000F52B6">
              <w:rPr>
                <w:b/>
              </w:rPr>
              <w:t>Onderdelen element</w:t>
            </w:r>
          </w:p>
        </w:tc>
        <w:tc>
          <w:tcPr>
            <w:tcW w:w="3713" w:type="dxa"/>
            <w:tcBorders>
              <w:top w:val="double" w:color="auto" w:sz="6" w:space="0"/>
              <w:left w:val="single" w:color="auto" w:sz="6" w:space="0"/>
              <w:bottom w:val="single" w:color="auto" w:sz="6" w:space="0"/>
              <w:right w:val="single" w:color="auto" w:sz="6" w:space="0"/>
            </w:tcBorders>
            <w:shd w:val="pct5" w:color="auto" w:fill="auto"/>
            <w:vAlign w:val="center"/>
          </w:tcPr>
          <w:p w:rsidRPr="000F52B6" w:rsidR="006C5126" w:rsidP="006C5126" w:rsidRDefault="006C5126" w14:paraId="4151197E" w14:textId="77777777">
            <w:pPr>
              <w:rPr>
                <w:b/>
              </w:rPr>
            </w:pPr>
            <w:r w:rsidRPr="000F52B6">
              <w:rPr>
                <w:b/>
              </w:rPr>
              <w:t>Handelingen</w:t>
            </w:r>
          </w:p>
        </w:tc>
      </w:tr>
      <w:tr w:rsidRPr="000F52B6" w:rsidR="006C5126" w:rsidTr="006C5126" w14:paraId="32DE5BBB"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92D050"/>
            <w:vAlign w:val="center"/>
          </w:tcPr>
          <w:p w:rsidRPr="000F52B6" w:rsidR="006C5126" w:rsidP="006C5126" w:rsidRDefault="006C5126" w14:paraId="783EC358" w14:textId="77777777">
            <w:pPr>
              <w:rPr>
                <w:b/>
              </w:rPr>
            </w:pPr>
            <w:r w:rsidRPr="000F52B6">
              <w:rPr>
                <w:b/>
              </w:rPr>
              <w:t>Basis</w:t>
            </w:r>
          </w:p>
        </w:tc>
        <w:tc>
          <w:tcPr>
            <w:tcW w:w="2323" w:type="dxa"/>
            <w:tcBorders>
              <w:top w:val="single" w:color="auto" w:sz="6" w:space="0"/>
              <w:bottom w:val="single" w:color="auto" w:sz="6" w:space="0"/>
              <w:right w:val="single" w:color="auto" w:sz="6" w:space="0"/>
            </w:tcBorders>
            <w:shd w:val="clear" w:color="auto" w:fill="92D050"/>
          </w:tcPr>
          <w:p w:rsidRPr="000F52B6" w:rsidR="006C5126" w:rsidP="006C5126" w:rsidRDefault="006C5126" w14:paraId="1AD90BAB" w14:textId="77777777"/>
        </w:tc>
        <w:tc>
          <w:tcPr>
            <w:tcW w:w="3713" w:type="dxa"/>
            <w:tcBorders>
              <w:top w:val="single" w:color="auto" w:sz="6" w:space="0"/>
              <w:left w:val="single" w:color="auto" w:sz="6" w:space="0"/>
              <w:bottom w:val="single" w:color="auto" w:sz="6" w:space="0"/>
              <w:right w:val="single" w:color="auto" w:sz="6" w:space="0"/>
            </w:tcBorders>
            <w:shd w:val="clear" w:color="auto" w:fill="92D050"/>
          </w:tcPr>
          <w:p w:rsidRPr="000F52B6" w:rsidR="006C5126" w:rsidP="006C5126" w:rsidRDefault="006C5126" w14:paraId="13A16CFA" w14:textId="77777777"/>
        </w:tc>
      </w:tr>
      <w:tr w:rsidRPr="000F52B6" w:rsidR="006C5126" w:rsidTr="006C5126" w14:paraId="0BF7C7B8" w14:textId="77777777">
        <w:trPr>
          <w:trHeight w:val="148"/>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1771F585" w14:textId="77777777">
            <w:r w:rsidRPr="000F52B6">
              <w:t>Aanrecht-/keukenblokken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09E4A7F7" w14:textId="77777777">
            <w:r w:rsidRPr="000F52B6">
              <w:t>Horizontaal/verticaal</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240C6E7F" w14:textId="77777777">
            <w:r w:rsidRPr="000F52B6">
              <w:t>Afnemen</w:t>
            </w:r>
          </w:p>
        </w:tc>
      </w:tr>
      <w:tr w:rsidRPr="000F52B6" w:rsidR="006C5126" w:rsidTr="006C5126" w14:paraId="4ECD5E37" w14:textId="77777777">
        <w:trPr>
          <w:trHeight w:val="148"/>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3BB59F8E" w14:textId="77777777">
            <w:r w:rsidRPr="000F52B6">
              <w:t>Afvalbakken (incl. 10m zone)</w:t>
            </w:r>
          </w:p>
        </w:tc>
        <w:tc>
          <w:tcPr>
            <w:tcW w:w="2323" w:type="dxa"/>
            <w:tcBorders>
              <w:top w:val="single" w:color="auto" w:sz="6" w:space="0"/>
              <w:bottom w:val="single" w:color="auto" w:sz="6" w:space="0"/>
              <w:right w:val="single" w:color="auto" w:sz="6" w:space="0"/>
            </w:tcBorders>
          </w:tcPr>
          <w:p w:rsidRPr="000F52B6" w:rsidR="006C5126" w:rsidP="006C5126" w:rsidRDefault="006C5126" w14:paraId="41B6EFE4" w14:textId="77777777"/>
          <w:p w:rsidRPr="000F52B6" w:rsidR="006C5126" w:rsidP="006C5126" w:rsidRDefault="006C5126" w14:paraId="221DC77C" w14:textId="77777777">
            <w:r w:rsidRPr="000F52B6">
              <w:t>Buitenkant</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6B7AA8BA" w14:textId="77777777">
            <w:r w:rsidRPr="000F52B6">
              <w:t>Ledigen en zak verwisselen</w:t>
            </w:r>
          </w:p>
          <w:p w:rsidRPr="000F52B6" w:rsidR="006C5126" w:rsidP="006C5126" w:rsidRDefault="006C5126" w14:paraId="5BA7C8C0" w14:textId="77777777">
            <w:r w:rsidRPr="000F52B6">
              <w:t>Afnemen</w:t>
            </w:r>
          </w:p>
        </w:tc>
      </w:tr>
      <w:tr w:rsidRPr="000F52B6" w:rsidR="006C5126" w:rsidTr="006C5126" w14:paraId="5FF764A3" w14:textId="77777777">
        <w:trPr>
          <w:trHeight w:val="148"/>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37A45679" w14:textId="77777777">
            <w:r w:rsidRPr="000F52B6">
              <w:t>Asbakken (incl. 10m zone)</w:t>
            </w:r>
          </w:p>
        </w:tc>
        <w:tc>
          <w:tcPr>
            <w:tcW w:w="2323" w:type="dxa"/>
            <w:tcBorders>
              <w:top w:val="single" w:color="auto" w:sz="6" w:space="0"/>
              <w:bottom w:val="single" w:color="auto" w:sz="6" w:space="0"/>
              <w:right w:val="single" w:color="auto" w:sz="6" w:space="0"/>
            </w:tcBorders>
          </w:tcPr>
          <w:p w:rsidRPr="000F52B6" w:rsidR="006C5126" w:rsidP="006C5126" w:rsidRDefault="006C5126" w14:paraId="3696286A" w14:textId="77777777"/>
          <w:p w:rsidRPr="000F52B6" w:rsidR="006C5126" w:rsidP="006C5126" w:rsidRDefault="006C5126" w14:paraId="399936C9" w14:textId="77777777">
            <w:r w:rsidRPr="000F52B6">
              <w:t>Buitenkant</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45D79369" w14:textId="77777777">
            <w:r w:rsidRPr="000F52B6">
              <w:t>Ledigen</w:t>
            </w:r>
          </w:p>
          <w:p w:rsidRPr="000F52B6" w:rsidR="006C5126" w:rsidP="006C5126" w:rsidRDefault="006C5126" w14:paraId="7A3F0D8A" w14:textId="77777777">
            <w:r w:rsidRPr="000F52B6">
              <w:t>Afnemen</w:t>
            </w:r>
          </w:p>
        </w:tc>
      </w:tr>
      <w:tr w:rsidRPr="000F52B6" w:rsidR="006C5126" w:rsidTr="006C5126" w14:paraId="3E514CD4"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30DCA4A5" w14:textId="77777777">
            <w:r w:rsidRPr="000F52B6">
              <w:t>Balies/bureaus</w:t>
            </w:r>
          </w:p>
        </w:tc>
        <w:tc>
          <w:tcPr>
            <w:tcW w:w="2323" w:type="dxa"/>
            <w:tcBorders>
              <w:top w:val="single" w:color="auto" w:sz="6" w:space="0"/>
              <w:bottom w:val="single" w:color="auto" w:sz="6" w:space="0"/>
              <w:right w:val="single" w:color="auto" w:sz="6" w:space="0"/>
            </w:tcBorders>
          </w:tcPr>
          <w:p w:rsidRPr="000F52B6" w:rsidR="006C5126" w:rsidP="006C5126" w:rsidRDefault="006C5126" w14:paraId="1BA52935" w14:textId="77777777">
            <w:r w:rsidRPr="000F52B6">
              <w:t>Horizontaal/verticaal</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2A2A92DF" w14:textId="77777777">
            <w:r w:rsidRPr="000F52B6">
              <w:t>Afnemen</w:t>
            </w:r>
          </w:p>
        </w:tc>
      </w:tr>
      <w:tr w:rsidRPr="000F52B6" w:rsidR="006C5126" w:rsidTr="006C5126" w14:paraId="3CB8ADB6"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4FFD365C" w14:textId="77777777">
            <w:r w:rsidRPr="000F52B6">
              <w:t>Banken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401B3CFE" w14:textId="77777777">
            <w:r w:rsidRPr="000F52B6">
              <w:t>Leuningen/zitvlak</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6FFFA061" w14:textId="77777777">
            <w:r w:rsidRPr="000F52B6">
              <w:t>Afnemen</w:t>
            </w:r>
          </w:p>
        </w:tc>
      </w:tr>
      <w:tr w:rsidRPr="000F52B6" w:rsidR="006C5126" w:rsidTr="006C5126" w14:paraId="77B30EFB"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13ECFE5B" w14:textId="77777777">
            <w:r w:rsidRPr="000F52B6">
              <w:t>Bedieningspanelen lift</w:t>
            </w:r>
          </w:p>
        </w:tc>
        <w:tc>
          <w:tcPr>
            <w:tcW w:w="2323" w:type="dxa"/>
            <w:tcBorders>
              <w:top w:val="single" w:color="auto" w:sz="6" w:space="0"/>
              <w:bottom w:val="single" w:color="auto" w:sz="6" w:space="0"/>
              <w:right w:val="single" w:color="auto" w:sz="6" w:space="0"/>
            </w:tcBorders>
          </w:tcPr>
          <w:p w:rsidRPr="000F52B6" w:rsidR="006C5126" w:rsidP="006C5126" w:rsidRDefault="006C5126" w14:paraId="05E6975E"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7A49AE5D" w14:textId="77777777">
            <w:r w:rsidRPr="000F52B6">
              <w:t>Afnemen</w:t>
            </w:r>
          </w:p>
        </w:tc>
      </w:tr>
      <w:tr w:rsidRPr="000F52B6" w:rsidR="006C5126" w:rsidTr="006C5126" w14:paraId="5F6340DB"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2B52B449" w14:textId="77777777">
            <w:r w:rsidRPr="000F52B6">
              <w:t>Deuren/glazen deuren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1EDB2D29"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59605329" w14:textId="77777777">
            <w:r w:rsidRPr="000F52B6">
              <w:t>Afnemen</w:t>
            </w:r>
          </w:p>
        </w:tc>
      </w:tr>
      <w:tr w:rsidRPr="000F52B6" w:rsidR="006C5126" w:rsidTr="006C5126" w14:paraId="79682CA0"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auto"/>
            <w:vAlign w:val="center"/>
          </w:tcPr>
          <w:p w:rsidRPr="000F52B6" w:rsidR="006C5126" w:rsidP="006C5126" w:rsidRDefault="006C5126" w14:paraId="7DBC0026" w14:textId="77777777">
            <w:r w:rsidRPr="000F52B6">
              <w:t>Gehele ruimte</w:t>
            </w:r>
          </w:p>
        </w:tc>
        <w:tc>
          <w:tcPr>
            <w:tcW w:w="2323" w:type="dxa"/>
            <w:tcBorders>
              <w:top w:val="single" w:color="auto" w:sz="6" w:space="0"/>
              <w:bottom w:val="single" w:color="auto" w:sz="6" w:space="0"/>
              <w:right w:val="single" w:color="auto" w:sz="6" w:space="0"/>
            </w:tcBorders>
            <w:shd w:val="clear" w:color="auto" w:fill="auto"/>
          </w:tcPr>
          <w:p w:rsidRPr="000F52B6" w:rsidR="006C5126" w:rsidP="006C5126" w:rsidRDefault="006C5126" w14:paraId="305EB5E8" w14:textId="77777777">
            <w:r w:rsidRPr="000F52B6">
              <w:t>Volledig/10m zone</w:t>
            </w:r>
          </w:p>
        </w:tc>
        <w:tc>
          <w:tcPr>
            <w:tcW w:w="3713" w:type="dxa"/>
            <w:tcBorders>
              <w:top w:val="single" w:color="auto" w:sz="6" w:space="0"/>
              <w:left w:val="single" w:color="auto" w:sz="6" w:space="0"/>
              <w:bottom w:val="single" w:color="auto" w:sz="6" w:space="0"/>
              <w:right w:val="single" w:color="auto" w:sz="6" w:space="0"/>
            </w:tcBorders>
            <w:shd w:val="clear" w:color="auto" w:fill="auto"/>
          </w:tcPr>
          <w:p w:rsidRPr="000F52B6" w:rsidR="006C5126" w:rsidP="006C5126" w:rsidRDefault="006C5126" w14:paraId="3C7541C0" w14:textId="77777777">
            <w:r w:rsidRPr="000F52B6">
              <w:t>Nazicht van ernstige verstoringen</w:t>
            </w:r>
          </w:p>
        </w:tc>
      </w:tr>
      <w:tr w:rsidRPr="000F52B6" w:rsidR="006C5126" w:rsidTr="006C5126" w14:paraId="1FA1BF46"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2C84FA13" w14:textId="77777777">
            <w:r w:rsidRPr="000F52B6">
              <w:t>Lichtknoppen/contacten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047A7FCD"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6A85873A" w14:textId="77777777">
            <w:r w:rsidRPr="000F52B6">
              <w:t>Afnemen</w:t>
            </w:r>
          </w:p>
        </w:tc>
      </w:tr>
      <w:tr w:rsidRPr="000F52B6" w:rsidR="006C5126" w:rsidTr="006C5126" w14:paraId="79E91E10"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1B3395EE" w14:textId="77777777">
            <w:r w:rsidRPr="000F52B6">
              <w:t>Sanitaire accessoires</w:t>
            </w:r>
          </w:p>
        </w:tc>
        <w:tc>
          <w:tcPr>
            <w:tcW w:w="2323" w:type="dxa"/>
            <w:tcBorders>
              <w:top w:val="single" w:color="auto" w:sz="6" w:space="0"/>
              <w:bottom w:val="single" w:color="auto" w:sz="6" w:space="0"/>
              <w:right w:val="single" w:color="auto" w:sz="6" w:space="0"/>
            </w:tcBorders>
            <w:vAlign w:val="center"/>
          </w:tcPr>
          <w:p w:rsidRPr="000F52B6" w:rsidR="006C5126" w:rsidP="006C5126" w:rsidRDefault="006C5126" w14:paraId="250B9977"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490B2114" w14:textId="77777777">
            <w:r w:rsidRPr="000F52B6">
              <w:t>Bijvullen</w:t>
            </w:r>
          </w:p>
          <w:p w:rsidRPr="000F52B6" w:rsidR="006C5126" w:rsidP="006C5126" w:rsidRDefault="006C5126" w14:paraId="4B00D49B" w14:textId="77777777">
            <w:r w:rsidRPr="000F52B6">
              <w:t xml:space="preserve">Reinigen  </w:t>
            </w:r>
          </w:p>
        </w:tc>
      </w:tr>
      <w:tr w:rsidRPr="000F52B6" w:rsidR="006C5126" w:rsidTr="006C5126" w14:paraId="12040FB6"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6C5126" w:rsidP="006C5126" w:rsidRDefault="006C5126" w14:paraId="7F335142" w14:textId="77777777">
            <w:r w:rsidRPr="000F52B6">
              <w:t>Sanitaire basiselementen</w:t>
            </w:r>
          </w:p>
        </w:tc>
        <w:tc>
          <w:tcPr>
            <w:tcW w:w="2323" w:type="dxa"/>
            <w:tcBorders>
              <w:top w:val="single" w:color="auto" w:sz="6" w:space="0"/>
              <w:bottom w:val="single" w:color="auto" w:sz="6" w:space="0"/>
              <w:right w:val="single" w:color="auto" w:sz="6" w:space="0"/>
            </w:tcBorders>
            <w:shd w:val="clear" w:color="auto" w:fill="FFFFFF"/>
          </w:tcPr>
          <w:p w:rsidRPr="000F52B6" w:rsidR="006C5126" w:rsidP="006C5126" w:rsidRDefault="006C5126" w14:paraId="6EC13E25"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6C5126" w:rsidP="006C5126" w:rsidRDefault="006C5126" w14:paraId="067A044F" w14:textId="77777777">
            <w:r w:rsidRPr="000F52B6">
              <w:t xml:space="preserve">Reinigen </w:t>
            </w:r>
          </w:p>
        </w:tc>
      </w:tr>
      <w:tr w:rsidRPr="000F52B6" w:rsidR="006C5126" w:rsidTr="006C5126" w14:paraId="13FFC8C9"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6C5126" w:rsidP="006C5126" w:rsidRDefault="006C5126" w14:paraId="40DB77C2" w14:textId="77777777">
            <w:r w:rsidRPr="000F52B6">
              <w:t>Schoolborden</w:t>
            </w:r>
          </w:p>
        </w:tc>
        <w:tc>
          <w:tcPr>
            <w:tcW w:w="2323" w:type="dxa"/>
            <w:tcBorders>
              <w:top w:val="single" w:color="auto" w:sz="6" w:space="0"/>
              <w:bottom w:val="single" w:color="auto" w:sz="6" w:space="0"/>
              <w:right w:val="single" w:color="auto" w:sz="6" w:space="0"/>
            </w:tcBorders>
            <w:shd w:val="clear" w:color="auto" w:fill="FFFFFF"/>
          </w:tcPr>
          <w:p w:rsidRPr="000F52B6" w:rsidR="006C5126" w:rsidP="006C5126" w:rsidRDefault="006C5126" w14:paraId="3E8E219F" w14:textId="77777777">
            <w:r w:rsidRPr="000F52B6">
              <w:t>Onderrand</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6C5126" w:rsidP="006C5126" w:rsidRDefault="006C5126" w14:paraId="6DACA9ED" w14:textId="77777777">
            <w:r w:rsidRPr="000F52B6">
              <w:t>Afnemen</w:t>
            </w:r>
          </w:p>
        </w:tc>
      </w:tr>
      <w:tr w:rsidRPr="000F52B6" w:rsidR="006C5126" w:rsidTr="006C5126" w14:paraId="3D98E0A3"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6C5126" w:rsidP="006C5126" w:rsidRDefault="006C5126" w14:paraId="56C678D9" w14:textId="77777777">
            <w:r w:rsidRPr="000F52B6">
              <w:t>Sportvloeren</w:t>
            </w:r>
          </w:p>
        </w:tc>
        <w:tc>
          <w:tcPr>
            <w:tcW w:w="2323" w:type="dxa"/>
            <w:tcBorders>
              <w:top w:val="single" w:color="auto" w:sz="6" w:space="0"/>
              <w:bottom w:val="single" w:color="auto" w:sz="6" w:space="0"/>
              <w:right w:val="single" w:color="auto" w:sz="6" w:space="0"/>
            </w:tcBorders>
            <w:shd w:val="clear" w:color="auto" w:fill="FFFFFF"/>
          </w:tcPr>
          <w:p w:rsidRPr="000F52B6" w:rsidR="006C5126" w:rsidP="006C5126" w:rsidRDefault="006C5126" w14:paraId="1716EEA8" w14:textId="77777777">
            <w:r w:rsidRPr="000F52B6">
              <w:t>Volledig</w:t>
            </w:r>
          </w:p>
          <w:p w:rsidRPr="000F52B6" w:rsidR="006C5126" w:rsidP="006C5126" w:rsidRDefault="006C5126" w14:paraId="65CE63FE"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6C5126" w:rsidP="006C5126" w:rsidRDefault="006C5126" w14:paraId="39DEF39F" w14:textId="77777777">
            <w:r w:rsidRPr="000F52B6">
              <w:t>Stofwissen</w:t>
            </w:r>
          </w:p>
          <w:p w:rsidRPr="000F52B6" w:rsidR="006C5126" w:rsidP="006C5126" w:rsidRDefault="006C5126" w14:paraId="3934E744" w14:textId="77777777">
            <w:r w:rsidRPr="000F52B6">
              <w:t>Vlekken verwijderen</w:t>
            </w:r>
          </w:p>
        </w:tc>
      </w:tr>
      <w:tr w:rsidRPr="000F52B6" w:rsidR="006C5126" w:rsidTr="006C5126" w14:paraId="3A94FA3B"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6C5126" w:rsidP="006C5126" w:rsidRDefault="006C5126" w14:paraId="2CEEAB40" w14:textId="77777777">
            <w:r w:rsidRPr="000F52B6">
              <w:t>Stoelen/krukken</w:t>
            </w:r>
          </w:p>
        </w:tc>
        <w:tc>
          <w:tcPr>
            <w:tcW w:w="2323" w:type="dxa"/>
            <w:tcBorders>
              <w:top w:val="single" w:color="auto" w:sz="6" w:space="0"/>
              <w:bottom w:val="single" w:color="auto" w:sz="6" w:space="0"/>
              <w:right w:val="single" w:color="auto" w:sz="6" w:space="0"/>
            </w:tcBorders>
            <w:shd w:val="clear" w:color="auto" w:fill="FFFFFF"/>
          </w:tcPr>
          <w:p w:rsidRPr="000F52B6" w:rsidR="006C5126" w:rsidP="006C5126" w:rsidRDefault="006C5126" w14:paraId="5B2C8E84" w14:textId="77777777">
            <w:r w:rsidRPr="000F52B6">
              <w:t>Leuningen/zitvlak</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6C5126" w:rsidP="006C5126" w:rsidRDefault="006C5126" w14:paraId="576436BE" w14:textId="77777777">
            <w:r w:rsidRPr="000F52B6">
              <w:t>Afnemen</w:t>
            </w:r>
          </w:p>
        </w:tc>
      </w:tr>
      <w:tr w:rsidRPr="000F52B6" w:rsidR="006C5126" w:rsidTr="006C5126" w14:paraId="5F7F15A2"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6C5126" w:rsidP="006C5126" w:rsidRDefault="006C5126" w14:paraId="00506FCC" w14:textId="77777777">
            <w:r w:rsidRPr="000F52B6">
              <w:t>Telefoons</w:t>
            </w:r>
          </w:p>
        </w:tc>
        <w:tc>
          <w:tcPr>
            <w:tcW w:w="2323" w:type="dxa"/>
            <w:tcBorders>
              <w:top w:val="single" w:color="auto" w:sz="6" w:space="0"/>
              <w:bottom w:val="single" w:color="auto" w:sz="6" w:space="0"/>
              <w:right w:val="single" w:color="auto" w:sz="6" w:space="0"/>
            </w:tcBorders>
            <w:shd w:val="clear" w:color="auto" w:fill="FFFFFF"/>
          </w:tcPr>
          <w:p w:rsidRPr="000F52B6" w:rsidR="006C5126" w:rsidP="006C5126" w:rsidRDefault="006C5126" w14:paraId="28DD87BA"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6C5126" w:rsidP="006C5126" w:rsidRDefault="006C5126" w14:paraId="55ACC143" w14:textId="77777777">
            <w:r w:rsidRPr="000F52B6">
              <w:t xml:space="preserve">Afnemen </w:t>
            </w:r>
          </w:p>
        </w:tc>
      </w:tr>
      <w:tr w:rsidRPr="000F52B6" w:rsidR="006C5126" w:rsidTr="006C5126" w14:paraId="247CD9CC"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6C5126" w:rsidP="006C5126" w:rsidRDefault="006C5126" w14:paraId="296DD014" w14:textId="77777777">
            <w:r w:rsidRPr="000F52B6">
              <w:t>Vloeren (incl. 10m zone)</w:t>
            </w:r>
          </w:p>
        </w:tc>
        <w:tc>
          <w:tcPr>
            <w:tcW w:w="2323" w:type="dxa"/>
            <w:tcBorders>
              <w:top w:val="single" w:color="auto" w:sz="6" w:space="0"/>
              <w:bottom w:val="single" w:color="auto" w:sz="6" w:space="0"/>
              <w:right w:val="single" w:color="auto" w:sz="6" w:space="0"/>
            </w:tcBorders>
            <w:shd w:val="clear" w:color="auto" w:fill="FFFFFF"/>
          </w:tcPr>
          <w:p w:rsidRPr="000F52B6" w:rsidR="006C5126" w:rsidP="006C5126" w:rsidRDefault="006C5126" w14:paraId="74D45C24" w14:textId="77777777">
            <w:r w:rsidRPr="000F52B6">
              <w:t>Volledig</w:t>
            </w:r>
          </w:p>
          <w:p w:rsidRPr="000F52B6" w:rsidR="006C5126" w:rsidP="006C5126" w:rsidRDefault="006C5126" w14:paraId="11DFB8DB"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6C5126" w:rsidP="006C5126" w:rsidRDefault="006C5126" w14:paraId="4EC37310" w14:textId="77777777">
            <w:r w:rsidRPr="000F52B6">
              <w:t>Stofwissen/tippend stofzuigen/vegen</w:t>
            </w:r>
          </w:p>
          <w:p w:rsidRPr="000F52B6" w:rsidR="006C5126" w:rsidP="006C5126" w:rsidRDefault="006C5126" w14:paraId="3B220DEC" w14:textId="77777777">
            <w:r w:rsidRPr="000F52B6">
              <w:t>Vlekken verwijderen</w:t>
            </w:r>
          </w:p>
        </w:tc>
      </w:tr>
      <w:tr w:rsidRPr="000F52B6" w:rsidR="006C5126" w:rsidTr="006C5126" w14:paraId="74001B88"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auto"/>
            <w:vAlign w:val="center"/>
          </w:tcPr>
          <w:p w:rsidRPr="000F52B6" w:rsidR="006C5126" w:rsidP="006C5126" w:rsidRDefault="006C5126" w14:paraId="64BC3063" w14:textId="77777777">
            <w:r w:rsidRPr="000F52B6">
              <w:t>Wanden (afwasbaar)</w:t>
            </w:r>
          </w:p>
        </w:tc>
        <w:tc>
          <w:tcPr>
            <w:tcW w:w="2323" w:type="dxa"/>
            <w:tcBorders>
              <w:top w:val="single" w:color="auto" w:sz="6" w:space="0"/>
              <w:bottom w:val="single" w:color="auto" w:sz="6" w:space="0"/>
              <w:right w:val="single" w:color="auto" w:sz="6" w:space="0"/>
            </w:tcBorders>
            <w:shd w:val="clear" w:color="auto" w:fill="auto"/>
          </w:tcPr>
          <w:p w:rsidRPr="000F52B6" w:rsidR="006C5126" w:rsidP="006C5126" w:rsidRDefault="006C5126" w14:paraId="22993888" w14:textId="77777777">
            <w:r w:rsidRPr="000F52B6">
              <w:t>Tot reikhoogte</w:t>
            </w:r>
          </w:p>
        </w:tc>
        <w:tc>
          <w:tcPr>
            <w:tcW w:w="3713" w:type="dxa"/>
            <w:tcBorders>
              <w:top w:val="single" w:color="auto" w:sz="6" w:space="0"/>
              <w:left w:val="single" w:color="auto" w:sz="6" w:space="0"/>
              <w:bottom w:val="single" w:color="auto" w:sz="6" w:space="0"/>
              <w:right w:val="single" w:color="auto" w:sz="6" w:space="0"/>
            </w:tcBorders>
            <w:shd w:val="clear" w:color="auto" w:fill="auto"/>
          </w:tcPr>
          <w:p w:rsidRPr="000F52B6" w:rsidR="006C5126" w:rsidP="006C5126" w:rsidRDefault="006C5126" w14:paraId="6B1A88D4" w14:textId="77777777">
            <w:r w:rsidRPr="000F52B6">
              <w:t>Afnemen</w:t>
            </w:r>
          </w:p>
        </w:tc>
      </w:tr>
      <w:tr w:rsidRPr="000F52B6" w:rsidR="006C5126" w:rsidTr="006C5126" w14:paraId="3EF6F06D"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92D050"/>
            <w:vAlign w:val="center"/>
          </w:tcPr>
          <w:p w:rsidRPr="000F52B6" w:rsidR="006C5126" w:rsidP="006C5126" w:rsidRDefault="006C5126" w14:paraId="432D2D9D" w14:textId="77777777">
            <w:pPr>
              <w:rPr>
                <w:b/>
              </w:rPr>
            </w:pPr>
            <w:r w:rsidRPr="000F52B6">
              <w:rPr>
                <w:b/>
              </w:rPr>
              <w:t xml:space="preserve">Aanvullend </w:t>
            </w:r>
          </w:p>
        </w:tc>
        <w:tc>
          <w:tcPr>
            <w:tcW w:w="2323" w:type="dxa"/>
            <w:tcBorders>
              <w:top w:val="single" w:color="auto" w:sz="6" w:space="0"/>
              <w:bottom w:val="single" w:color="auto" w:sz="6" w:space="0"/>
              <w:right w:val="single" w:color="auto" w:sz="6" w:space="0"/>
            </w:tcBorders>
            <w:shd w:val="clear" w:color="auto" w:fill="92D050"/>
          </w:tcPr>
          <w:p w:rsidRPr="000F52B6" w:rsidR="006C5126" w:rsidP="006C5126" w:rsidRDefault="006C5126" w14:paraId="373BA798" w14:textId="77777777"/>
        </w:tc>
        <w:tc>
          <w:tcPr>
            <w:tcW w:w="3713" w:type="dxa"/>
            <w:tcBorders>
              <w:top w:val="single" w:color="auto" w:sz="6" w:space="0"/>
              <w:left w:val="single" w:color="auto" w:sz="6" w:space="0"/>
              <w:bottom w:val="single" w:color="auto" w:sz="6" w:space="0"/>
              <w:right w:val="single" w:color="auto" w:sz="6" w:space="0"/>
            </w:tcBorders>
            <w:shd w:val="clear" w:color="auto" w:fill="92D050"/>
          </w:tcPr>
          <w:p w:rsidRPr="000F52B6" w:rsidR="006C5126" w:rsidP="006C5126" w:rsidRDefault="006C5126" w14:paraId="0699379B" w14:textId="77777777"/>
        </w:tc>
      </w:tr>
      <w:tr w:rsidRPr="000F52B6" w:rsidR="006C5126" w:rsidTr="006C5126" w14:paraId="5947096F"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22726B81" w14:textId="77777777">
            <w:r w:rsidRPr="000F52B6">
              <w:t>Aanrecht-/keukenblokken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1A92E88A" w14:textId="77777777">
            <w:r w:rsidRPr="000F52B6">
              <w:t>Horizontaal/verticaal</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10EFC436" w14:textId="77777777">
            <w:r w:rsidRPr="000F52B6">
              <w:t>Reinigen</w:t>
            </w:r>
          </w:p>
        </w:tc>
      </w:tr>
      <w:tr w:rsidRPr="000F52B6" w:rsidR="006C5126" w:rsidTr="006C5126" w14:paraId="13AD06E8"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1541BB8C" w14:textId="77777777">
            <w:r w:rsidRPr="000F52B6">
              <w:t>Afvalbakken (incl. 10m zone)</w:t>
            </w:r>
          </w:p>
        </w:tc>
        <w:tc>
          <w:tcPr>
            <w:tcW w:w="2323" w:type="dxa"/>
            <w:tcBorders>
              <w:top w:val="single" w:color="auto" w:sz="6" w:space="0"/>
              <w:bottom w:val="single" w:color="auto" w:sz="6" w:space="0"/>
              <w:right w:val="single" w:color="auto" w:sz="6" w:space="0"/>
            </w:tcBorders>
          </w:tcPr>
          <w:p w:rsidRPr="000F52B6" w:rsidR="006C5126" w:rsidP="006C5126" w:rsidRDefault="006C5126" w14:paraId="15C4A3A2" w14:textId="77777777"/>
          <w:p w:rsidRPr="000F52B6" w:rsidR="006C5126" w:rsidP="006C5126" w:rsidRDefault="006C5126" w14:paraId="33C6330D" w14:textId="77777777">
            <w:r w:rsidRPr="000F52B6">
              <w:t>Buitenkant</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55A15236" w14:textId="77777777">
            <w:r w:rsidRPr="000F52B6">
              <w:t>Ledigen en zak verwisselen</w:t>
            </w:r>
          </w:p>
          <w:p w:rsidRPr="000F52B6" w:rsidR="006C5126" w:rsidP="006C5126" w:rsidRDefault="006C5126" w14:paraId="28DBCF50" w14:textId="77777777">
            <w:r w:rsidRPr="000F52B6">
              <w:t>Reinigen</w:t>
            </w:r>
          </w:p>
        </w:tc>
      </w:tr>
      <w:tr w:rsidRPr="000F52B6" w:rsidR="006C5126" w:rsidTr="006C5126" w14:paraId="1ED68E67"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6FEEB9C3" w14:textId="77777777">
            <w:r w:rsidRPr="000F52B6">
              <w:t>Armatuur/bureaulampen laag</w:t>
            </w:r>
          </w:p>
        </w:tc>
        <w:tc>
          <w:tcPr>
            <w:tcW w:w="2323" w:type="dxa"/>
            <w:tcBorders>
              <w:top w:val="single" w:color="auto" w:sz="6" w:space="0"/>
              <w:bottom w:val="single" w:color="auto" w:sz="6" w:space="0"/>
              <w:right w:val="single" w:color="auto" w:sz="6" w:space="0"/>
            </w:tcBorders>
          </w:tcPr>
          <w:p w:rsidRPr="000F52B6" w:rsidR="006C5126" w:rsidP="006C5126" w:rsidRDefault="006C5126" w14:paraId="3459529F"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61C35D13" w14:textId="77777777">
            <w:r w:rsidRPr="000F52B6">
              <w:t xml:space="preserve">Afnemen </w:t>
            </w:r>
          </w:p>
        </w:tc>
      </w:tr>
      <w:tr w:rsidRPr="000F52B6" w:rsidR="006C5126" w:rsidTr="006C5126" w14:paraId="326A41B2"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2821B97F" w14:textId="77777777">
            <w:r w:rsidRPr="000F52B6">
              <w:t>Asbakken (incl. 10m zone)</w:t>
            </w:r>
          </w:p>
        </w:tc>
        <w:tc>
          <w:tcPr>
            <w:tcW w:w="2323" w:type="dxa"/>
            <w:tcBorders>
              <w:top w:val="single" w:color="auto" w:sz="6" w:space="0"/>
              <w:bottom w:val="single" w:color="auto" w:sz="6" w:space="0"/>
              <w:right w:val="single" w:color="auto" w:sz="6" w:space="0"/>
            </w:tcBorders>
          </w:tcPr>
          <w:p w:rsidRPr="000F52B6" w:rsidR="006C5126" w:rsidP="006C5126" w:rsidRDefault="006C5126" w14:paraId="30D5F9D4" w14:textId="77777777">
            <w:r w:rsidRPr="000F52B6">
              <w:t>Buitenkant</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1BDE18CD" w14:textId="77777777">
            <w:r w:rsidRPr="000F52B6">
              <w:t>Reinigen</w:t>
            </w:r>
          </w:p>
        </w:tc>
      </w:tr>
      <w:tr w:rsidRPr="000F52B6" w:rsidR="006C5126" w:rsidTr="006C5126" w14:paraId="04C06A94"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31671F9C" w14:textId="77777777">
            <w:r w:rsidRPr="000F52B6">
              <w:t>Banken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5C346442"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60F727D8" w14:textId="77777777">
            <w:r w:rsidRPr="000F52B6">
              <w:t>Afnemen</w:t>
            </w:r>
          </w:p>
        </w:tc>
      </w:tr>
      <w:tr w:rsidRPr="000F52B6" w:rsidR="006C5126" w:rsidTr="006C5126" w14:paraId="65ABC5FC"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64C572D3" w14:textId="77777777">
            <w:r w:rsidRPr="000F52B6">
              <w:t>Bedieningspanelen lift</w:t>
            </w:r>
          </w:p>
        </w:tc>
        <w:tc>
          <w:tcPr>
            <w:tcW w:w="2323" w:type="dxa"/>
            <w:tcBorders>
              <w:top w:val="single" w:color="auto" w:sz="6" w:space="0"/>
              <w:bottom w:val="single" w:color="auto" w:sz="6" w:space="0"/>
              <w:right w:val="single" w:color="auto" w:sz="6" w:space="0"/>
            </w:tcBorders>
          </w:tcPr>
          <w:p w:rsidRPr="000F52B6" w:rsidR="006C5126" w:rsidP="006C5126" w:rsidRDefault="006C5126" w14:paraId="05D2F84D"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098C47D1" w14:textId="77777777">
            <w:r w:rsidRPr="000F52B6">
              <w:t>Reinigen</w:t>
            </w:r>
          </w:p>
        </w:tc>
      </w:tr>
      <w:tr w:rsidRPr="000F52B6" w:rsidR="006C5126" w:rsidTr="006C5126" w14:paraId="117DF380"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09D74312" w14:textId="77777777">
            <w:r w:rsidRPr="000F52B6">
              <w:t>Brandblusapparatuur</w:t>
            </w:r>
          </w:p>
        </w:tc>
        <w:tc>
          <w:tcPr>
            <w:tcW w:w="2323" w:type="dxa"/>
            <w:tcBorders>
              <w:top w:val="single" w:color="auto" w:sz="6" w:space="0"/>
              <w:bottom w:val="single" w:color="auto" w:sz="6" w:space="0"/>
              <w:right w:val="single" w:color="auto" w:sz="6" w:space="0"/>
            </w:tcBorders>
          </w:tcPr>
          <w:p w:rsidRPr="000F52B6" w:rsidR="006C5126" w:rsidP="006C5126" w:rsidRDefault="006C5126" w14:paraId="2234B9F2"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5BCE396D" w14:textId="77777777">
            <w:r w:rsidRPr="000F52B6">
              <w:t xml:space="preserve">Afnemen </w:t>
            </w:r>
          </w:p>
        </w:tc>
      </w:tr>
      <w:tr w:rsidRPr="000F52B6" w:rsidR="006C5126" w:rsidTr="006C5126" w14:paraId="094DF74F"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27F3345E" w14:textId="77777777">
            <w:r w:rsidRPr="000F52B6">
              <w:t>Deuren/glazen deuren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382CBCD6"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27552A8C" w14:textId="77777777">
            <w:r w:rsidRPr="000F52B6">
              <w:t>Reinigen</w:t>
            </w:r>
          </w:p>
        </w:tc>
      </w:tr>
      <w:tr w:rsidRPr="000F52B6" w:rsidR="006C5126" w:rsidTr="006C5126" w14:paraId="42D65C3A"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0F1538E4" w14:textId="77777777">
            <w:r w:rsidRPr="000F52B6">
              <w:t>Elektrische apparatuur</w:t>
            </w:r>
          </w:p>
        </w:tc>
        <w:tc>
          <w:tcPr>
            <w:tcW w:w="2323" w:type="dxa"/>
            <w:tcBorders>
              <w:top w:val="single" w:color="auto" w:sz="6" w:space="0"/>
              <w:bottom w:val="single" w:color="auto" w:sz="6" w:space="0"/>
              <w:right w:val="single" w:color="auto" w:sz="6" w:space="0"/>
            </w:tcBorders>
          </w:tcPr>
          <w:p w:rsidRPr="000F52B6" w:rsidR="006C5126" w:rsidP="006C5126" w:rsidRDefault="006C5126" w14:paraId="3C34363B" w14:textId="77777777">
            <w:r w:rsidRPr="000F52B6">
              <w:t>Buitenkant</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3A114023" w14:textId="77777777">
            <w:r w:rsidRPr="000F52B6">
              <w:t xml:space="preserve">Afnemen </w:t>
            </w:r>
          </w:p>
        </w:tc>
      </w:tr>
      <w:tr w:rsidRPr="000F52B6" w:rsidR="006C5126" w:rsidTr="006C5126" w14:paraId="5C7CF5B6"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349CEAEC" w14:textId="77777777">
            <w:r w:rsidRPr="000F52B6">
              <w:t>Kapstokken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02ED2F03"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6031404F" w14:textId="77777777">
            <w:r w:rsidRPr="000F52B6">
              <w:t>Afnemen</w:t>
            </w:r>
          </w:p>
        </w:tc>
      </w:tr>
      <w:tr w:rsidRPr="000F52B6" w:rsidR="006C5126" w:rsidTr="006C5126" w14:paraId="6B3A7012"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40EB1DE2" w14:textId="77777777">
            <w:r w:rsidRPr="000F52B6">
              <w:t>Kasten hoog</w:t>
            </w:r>
          </w:p>
        </w:tc>
        <w:tc>
          <w:tcPr>
            <w:tcW w:w="2323" w:type="dxa"/>
            <w:tcBorders>
              <w:top w:val="single" w:color="auto" w:sz="6" w:space="0"/>
              <w:bottom w:val="single" w:color="auto" w:sz="6" w:space="0"/>
              <w:right w:val="single" w:color="auto" w:sz="6" w:space="0"/>
            </w:tcBorders>
          </w:tcPr>
          <w:p w:rsidRPr="000F52B6" w:rsidR="006C5126" w:rsidP="006C5126" w:rsidRDefault="006C5126" w14:paraId="16E64DFB" w14:textId="77777777">
            <w:r w:rsidRPr="000F52B6">
              <w:t>Verticaal</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1C4A58B9" w14:textId="77777777">
            <w:r w:rsidRPr="000F52B6">
              <w:t>Afnemen</w:t>
            </w:r>
          </w:p>
        </w:tc>
      </w:tr>
      <w:tr w:rsidRPr="000F52B6" w:rsidR="006C5126" w:rsidTr="006C5126" w14:paraId="4AEF9E70"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3BEA4B97" w14:textId="77777777">
            <w:r w:rsidRPr="000F52B6">
              <w:t>Kasten laag</w:t>
            </w:r>
          </w:p>
        </w:tc>
        <w:tc>
          <w:tcPr>
            <w:tcW w:w="2323" w:type="dxa"/>
            <w:tcBorders>
              <w:top w:val="single" w:color="auto" w:sz="6" w:space="0"/>
              <w:bottom w:val="single" w:color="auto" w:sz="6" w:space="0"/>
              <w:right w:val="single" w:color="auto" w:sz="6" w:space="0"/>
            </w:tcBorders>
          </w:tcPr>
          <w:p w:rsidRPr="000F52B6" w:rsidR="006C5126" w:rsidP="006C5126" w:rsidRDefault="006C5126" w14:paraId="2662ACCF" w14:textId="77777777">
            <w:r w:rsidRPr="000F52B6">
              <w:t>Horizontaal/verticaal</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328C4995" w14:textId="77777777">
            <w:r w:rsidRPr="000F52B6">
              <w:t>Afnemen</w:t>
            </w:r>
          </w:p>
        </w:tc>
      </w:tr>
      <w:tr w:rsidRPr="000F52B6" w:rsidR="006C5126" w:rsidTr="006C5126" w14:paraId="41E0B036"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659E0933" w14:textId="77777777">
            <w:r w:rsidRPr="000F52B6">
              <w:lastRenderedPageBreak/>
              <w:t>Leidingen/buizen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7AD3D38C"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2B67A2E3" w14:textId="77777777">
            <w:r w:rsidRPr="000F52B6">
              <w:t>Afnemen</w:t>
            </w:r>
          </w:p>
        </w:tc>
      </w:tr>
      <w:tr w:rsidRPr="000F52B6" w:rsidR="006C5126" w:rsidTr="006C5126" w14:paraId="07D74C88"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63D4E7F9" w14:textId="77777777">
            <w:pPr>
              <w:rPr>
                <w:b/>
              </w:rPr>
            </w:pPr>
            <w:r w:rsidRPr="000F52B6">
              <w:t>Leuningen (incl. 10m zone)</w:t>
            </w:r>
          </w:p>
        </w:tc>
        <w:tc>
          <w:tcPr>
            <w:tcW w:w="2323" w:type="dxa"/>
            <w:tcBorders>
              <w:top w:val="single" w:color="auto" w:sz="6" w:space="0"/>
              <w:bottom w:val="single" w:color="auto" w:sz="6" w:space="0"/>
              <w:right w:val="single" w:color="auto" w:sz="6" w:space="0"/>
            </w:tcBorders>
          </w:tcPr>
          <w:p w:rsidRPr="000F52B6" w:rsidR="006C5126" w:rsidP="006C5126" w:rsidRDefault="006C5126" w14:paraId="79D42BEC"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5BA5EF39" w14:textId="77777777">
            <w:r w:rsidRPr="000F52B6">
              <w:t>Afnemen</w:t>
            </w:r>
          </w:p>
        </w:tc>
      </w:tr>
      <w:tr w:rsidRPr="000F52B6" w:rsidR="006C5126" w:rsidTr="006C5126" w14:paraId="35CD8B50"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699FA351" w14:textId="77777777">
            <w:r w:rsidRPr="000F52B6">
              <w:t>Lichtknoppen/contacten</w:t>
            </w:r>
          </w:p>
        </w:tc>
        <w:tc>
          <w:tcPr>
            <w:tcW w:w="2323" w:type="dxa"/>
            <w:tcBorders>
              <w:top w:val="single" w:color="auto" w:sz="6" w:space="0"/>
              <w:bottom w:val="single" w:color="auto" w:sz="6" w:space="0"/>
              <w:right w:val="single" w:color="auto" w:sz="6" w:space="0"/>
            </w:tcBorders>
          </w:tcPr>
          <w:p w:rsidRPr="000F52B6" w:rsidR="006C5126" w:rsidP="006C5126" w:rsidRDefault="006C5126" w14:paraId="2C49572F"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14A26A1D" w14:textId="77777777">
            <w:r w:rsidRPr="000F52B6">
              <w:t>Reinigen</w:t>
            </w:r>
          </w:p>
        </w:tc>
      </w:tr>
      <w:tr w:rsidRPr="000F52B6" w:rsidR="00D778FB" w:rsidTr="006C5126" w14:paraId="339A97F1"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36AF28EC" w14:textId="535FDABE">
            <w:r>
              <w:t>Monitor</w:t>
            </w:r>
          </w:p>
        </w:tc>
        <w:tc>
          <w:tcPr>
            <w:tcW w:w="2323" w:type="dxa"/>
            <w:tcBorders>
              <w:top w:val="single" w:color="auto" w:sz="6" w:space="0"/>
              <w:bottom w:val="single" w:color="auto" w:sz="6" w:space="0"/>
              <w:right w:val="single" w:color="auto" w:sz="6" w:space="0"/>
            </w:tcBorders>
          </w:tcPr>
          <w:p w:rsidRPr="000F52B6" w:rsidR="00D778FB" w:rsidP="00D778FB" w:rsidRDefault="00D778FB" w14:paraId="78C1B0BC" w14:textId="61C57CC4">
            <w:r w:rsidRPr="00A15880">
              <w:t>Omkasting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39A615AE" w14:textId="70505406">
            <w:r w:rsidRPr="00A15880">
              <w:t>Afnemen</w:t>
            </w:r>
          </w:p>
        </w:tc>
      </w:tr>
      <w:tr w:rsidRPr="000F52B6" w:rsidR="00D778FB" w:rsidTr="006C5126" w14:paraId="5C8A2ADD"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29665F6B" w14:textId="77777777">
            <w:r w:rsidRPr="000F52B6">
              <w:t>PC-apparatuur</w:t>
            </w:r>
          </w:p>
        </w:tc>
        <w:tc>
          <w:tcPr>
            <w:tcW w:w="2323" w:type="dxa"/>
            <w:tcBorders>
              <w:top w:val="single" w:color="auto" w:sz="6" w:space="0"/>
              <w:bottom w:val="single" w:color="auto" w:sz="6" w:space="0"/>
              <w:right w:val="single" w:color="auto" w:sz="6" w:space="0"/>
            </w:tcBorders>
          </w:tcPr>
          <w:p w:rsidRPr="000F52B6" w:rsidR="00D778FB" w:rsidP="00D778FB" w:rsidRDefault="00D778FB" w14:paraId="5767602A" w14:textId="77777777">
            <w:r w:rsidRPr="000F52B6">
              <w:t xml:space="preserve">Omkasting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33E1125C" w14:textId="77777777">
            <w:r w:rsidRPr="000F52B6">
              <w:t xml:space="preserve">Afnemen </w:t>
            </w:r>
          </w:p>
        </w:tc>
      </w:tr>
      <w:tr w:rsidRPr="000F52B6" w:rsidR="00D778FB" w:rsidTr="006C5126" w14:paraId="031E4B98"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3B9B3927" w14:textId="77777777">
            <w:r w:rsidRPr="000F52B6">
              <w:t>Plinten/kabelgoten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4CEC50FA"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20EB6F6C" w14:textId="77777777">
            <w:r w:rsidRPr="000F52B6">
              <w:t>Afnemen</w:t>
            </w:r>
          </w:p>
        </w:tc>
      </w:tr>
      <w:tr w:rsidRPr="000F52B6" w:rsidR="00D778FB" w:rsidTr="006C5126" w14:paraId="08428268"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3C46B307" w14:textId="77777777">
            <w:r w:rsidRPr="000F52B6">
              <w:t>Radiatoren/convectorkasten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7F4EDED8"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0FC80A5E" w14:textId="77777777">
            <w:r w:rsidRPr="000F52B6">
              <w:t>Afnemen</w:t>
            </w:r>
          </w:p>
        </w:tc>
      </w:tr>
      <w:tr w:rsidRPr="000F52B6" w:rsidR="00D778FB" w:rsidTr="006C5126" w14:paraId="3ADE2C5E"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7A91837B" w14:textId="77777777">
            <w:r w:rsidRPr="000F52B6">
              <w:t xml:space="preserve">Randen en richels laag (incl. 10m zone) </w:t>
            </w:r>
          </w:p>
        </w:tc>
        <w:tc>
          <w:tcPr>
            <w:tcW w:w="2323" w:type="dxa"/>
            <w:tcBorders>
              <w:top w:val="single" w:color="auto" w:sz="6" w:space="0"/>
              <w:bottom w:val="single" w:color="auto" w:sz="6" w:space="0"/>
              <w:right w:val="single" w:color="auto" w:sz="6" w:space="0"/>
            </w:tcBorders>
            <w:vAlign w:val="center"/>
          </w:tcPr>
          <w:p w:rsidRPr="000F52B6" w:rsidR="00D778FB" w:rsidP="00D778FB" w:rsidRDefault="00D778FB" w14:paraId="3B6DEC43"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vAlign w:val="center"/>
          </w:tcPr>
          <w:p w:rsidRPr="000F52B6" w:rsidR="00D778FB" w:rsidP="00D778FB" w:rsidRDefault="00D778FB" w14:paraId="030D9372" w14:textId="77777777">
            <w:r w:rsidRPr="000F52B6">
              <w:t>Afnemen</w:t>
            </w:r>
          </w:p>
        </w:tc>
      </w:tr>
      <w:tr w:rsidRPr="000F52B6" w:rsidR="00D778FB" w:rsidTr="006C5126" w14:paraId="6A6A75CC"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7858F594" w14:textId="77777777">
            <w:r w:rsidRPr="000F52B6">
              <w:t>Separatieglas</w:t>
            </w:r>
          </w:p>
        </w:tc>
        <w:tc>
          <w:tcPr>
            <w:tcW w:w="2323" w:type="dxa"/>
            <w:tcBorders>
              <w:top w:val="single" w:color="auto" w:sz="6" w:space="0"/>
              <w:bottom w:val="single" w:color="auto" w:sz="6" w:space="0"/>
              <w:right w:val="single" w:color="auto" w:sz="6" w:space="0"/>
            </w:tcBorders>
          </w:tcPr>
          <w:p w:rsidRPr="000F52B6" w:rsidR="00D778FB" w:rsidP="00D778FB" w:rsidRDefault="00D778FB" w14:paraId="07D22109"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234A09E6" w14:textId="77777777">
            <w:r w:rsidRPr="000F52B6">
              <w:t>Afnemen</w:t>
            </w:r>
          </w:p>
        </w:tc>
      </w:tr>
      <w:tr w:rsidRPr="000F52B6" w:rsidR="00D778FB" w:rsidTr="006C5126" w14:paraId="17ADC4A5"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11360AA0" w14:textId="77777777">
            <w:r w:rsidRPr="000F52B6">
              <w:t>Sportvloeren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614244BC"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4653CB5F" w14:textId="77777777">
            <w:r w:rsidRPr="000F52B6">
              <w:t xml:space="preserve">Schrobben en </w:t>
            </w:r>
            <w:proofErr w:type="spellStart"/>
            <w:r w:rsidRPr="000F52B6">
              <w:t>droogzuigen</w:t>
            </w:r>
            <w:proofErr w:type="spellEnd"/>
          </w:p>
        </w:tc>
      </w:tr>
      <w:tr w:rsidRPr="000F52B6" w:rsidR="00D778FB" w:rsidTr="006C5126" w14:paraId="683B2646"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005DAC36" w14:textId="77777777">
            <w:r w:rsidRPr="000F52B6">
              <w:t>Stoelen/krukken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24A444EC"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4CF4D924" w14:textId="77777777">
            <w:r w:rsidRPr="000F52B6">
              <w:t>Afnemen</w:t>
            </w:r>
          </w:p>
        </w:tc>
      </w:tr>
      <w:tr w:rsidRPr="000F52B6" w:rsidR="00D778FB" w:rsidTr="006C5126" w14:paraId="50613BF5"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4038305C" w14:textId="77777777">
            <w:r w:rsidRPr="000F52B6">
              <w:t>Telefoons</w:t>
            </w:r>
          </w:p>
        </w:tc>
        <w:tc>
          <w:tcPr>
            <w:tcW w:w="2323" w:type="dxa"/>
            <w:tcBorders>
              <w:top w:val="single" w:color="auto" w:sz="6" w:space="0"/>
              <w:bottom w:val="single" w:color="auto" w:sz="6" w:space="0"/>
              <w:right w:val="single" w:color="auto" w:sz="6" w:space="0"/>
            </w:tcBorders>
          </w:tcPr>
          <w:p w:rsidRPr="000F52B6" w:rsidR="00D778FB" w:rsidP="00D778FB" w:rsidRDefault="00D778FB" w14:paraId="46A40699"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1D9DF8DF" w14:textId="77777777">
            <w:r w:rsidRPr="000F52B6">
              <w:t xml:space="preserve">Reinigen </w:t>
            </w:r>
          </w:p>
        </w:tc>
      </w:tr>
      <w:tr w:rsidRPr="000F52B6" w:rsidR="00D778FB" w:rsidTr="006C5126" w14:paraId="069B7FB0"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D778FB" w:rsidP="00D778FB" w:rsidRDefault="00D778FB" w14:paraId="3D4601A4" w14:textId="77777777">
            <w:r w:rsidRPr="000F52B6">
              <w:t>Vensterbanken (incl. 10m zone)</w:t>
            </w:r>
          </w:p>
        </w:tc>
        <w:tc>
          <w:tcPr>
            <w:tcW w:w="2323" w:type="dxa"/>
            <w:tcBorders>
              <w:top w:val="single" w:color="auto" w:sz="6" w:space="0"/>
              <w:bottom w:val="single" w:color="auto" w:sz="6" w:space="0"/>
              <w:right w:val="single" w:color="auto" w:sz="6" w:space="0"/>
            </w:tcBorders>
            <w:shd w:val="clear" w:color="auto" w:fill="FFFFFF"/>
          </w:tcPr>
          <w:p w:rsidRPr="000F52B6" w:rsidR="00D778FB" w:rsidP="00D778FB" w:rsidRDefault="00D778FB" w14:paraId="41B9D009"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D778FB" w:rsidP="00D778FB" w:rsidRDefault="00D778FB" w14:paraId="106ED2D9" w14:textId="77777777">
            <w:r w:rsidRPr="000F52B6">
              <w:t xml:space="preserve">Afnemen </w:t>
            </w:r>
          </w:p>
        </w:tc>
      </w:tr>
      <w:tr w:rsidRPr="000F52B6" w:rsidR="00D778FB" w:rsidTr="006C5126" w14:paraId="7E17AC8D"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FFFFFF"/>
            <w:vAlign w:val="center"/>
          </w:tcPr>
          <w:p w:rsidRPr="000F52B6" w:rsidR="00D778FB" w:rsidP="00D778FB" w:rsidRDefault="00D778FB" w14:paraId="167E46E6" w14:textId="77777777">
            <w:r w:rsidRPr="000F52B6">
              <w:t>Vloeren (incl. 10m zone)</w:t>
            </w:r>
          </w:p>
        </w:tc>
        <w:tc>
          <w:tcPr>
            <w:tcW w:w="2323" w:type="dxa"/>
            <w:tcBorders>
              <w:top w:val="single" w:color="auto" w:sz="6" w:space="0"/>
              <w:bottom w:val="single" w:color="auto" w:sz="6" w:space="0"/>
              <w:right w:val="single" w:color="auto" w:sz="6" w:space="0"/>
            </w:tcBorders>
            <w:shd w:val="clear" w:color="auto" w:fill="FFFFFF"/>
          </w:tcPr>
          <w:p w:rsidRPr="000F52B6" w:rsidR="00D778FB" w:rsidP="00D778FB" w:rsidRDefault="00D778FB" w14:paraId="0572B5BB" w14:textId="77777777">
            <w:r w:rsidRPr="000F52B6">
              <w:t>Volledig</w:t>
            </w:r>
          </w:p>
          <w:p w:rsidRPr="000F52B6" w:rsidR="00D778FB" w:rsidP="00D778FB" w:rsidRDefault="00D778FB" w14:paraId="1CB2880C"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shd w:val="clear" w:color="auto" w:fill="FFFFFF"/>
          </w:tcPr>
          <w:p w:rsidRPr="000F52B6" w:rsidR="00D778FB" w:rsidP="00D778FB" w:rsidRDefault="00D778FB" w14:paraId="081A0848" w14:textId="77777777">
            <w:r w:rsidRPr="000F52B6">
              <w:t>Stofwissen/volledig stofzuigen/ vegen</w:t>
            </w:r>
          </w:p>
          <w:p w:rsidRPr="000F52B6" w:rsidR="00D778FB" w:rsidP="00D778FB" w:rsidRDefault="00D778FB" w14:paraId="69BC766A" w14:textId="77777777">
            <w:r w:rsidRPr="000F52B6">
              <w:t>Nat reinigen of sprayen en uitwrijven</w:t>
            </w:r>
          </w:p>
        </w:tc>
      </w:tr>
      <w:tr w:rsidRPr="000F52B6" w:rsidR="00D778FB" w:rsidTr="006C5126" w14:paraId="1948D8CA"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shd w:val="clear" w:color="auto" w:fill="auto"/>
            <w:vAlign w:val="center"/>
          </w:tcPr>
          <w:p w:rsidRPr="000F52B6" w:rsidR="00D778FB" w:rsidP="00D778FB" w:rsidRDefault="00D778FB" w14:paraId="6D439A93" w14:textId="77777777">
            <w:r w:rsidRPr="000F52B6">
              <w:t>Wanddecoraties</w:t>
            </w:r>
          </w:p>
        </w:tc>
        <w:tc>
          <w:tcPr>
            <w:tcW w:w="2323" w:type="dxa"/>
            <w:tcBorders>
              <w:top w:val="single" w:color="auto" w:sz="6" w:space="0"/>
              <w:bottom w:val="single" w:color="auto" w:sz="6" w:space="0"/>
              <w:right w:val="single" w:color="auto" w:sz="6" w:space="0"/>
            </w:tcBorders>
            <w:shd w:val="clear" w:color="auto" w:fill="auto"/>
          </w:tcPr>
          <w:p w:rsidRPr="000F52B6" w:rsidR="00D778FB" w:rsidP="00D778FB" w:rsidRDefault="00D778FB" w14:paraId="558DF542" w14:textId="77777777">
            <w:r w:rsidRPr="000F52B6">
              <w:t>Boven-/onderrand</w:t>
            </w:r>
          </w:p>
        </w:tc>
        <w:tc>
          <w:tcPr>
            <w:tcW w:w="3713" w:type="dxa"/>
            <w:tcBorders>
              <w:top w:val="single" w:color="auto" w:sz="6" w:space="0"/>
              <w:left w:val="single" w:color="auto" w:sz="6" w:space="0"/>
              <w:bottom w:val="single" w:color="auto" w:sz="6" w:space="0"/>
              <w:right w:val="single" w:color="auto" w:sz="6" w:space="0"/>
            </w:tcBorders>
            <w:shd w:val="clear" w:color="auto" w:fill="auto"/>
          </w:tcPr>
          <w:p w:rsidRPr="000F52B6" w:rsidR="00D778FB" w:rsidP="00D778FB" w:rsidRDefault="00D778FB" w14:paraId="4206C88E" w14:textId="77777777">
            <w:r w:rsidRPr="000F52B6">
              <w:t>Afnemen</w:t>
            </w:r>
          </w:p>
        </w:tc>
      </w:tr>
      <w:tr w:rsidRPr="000F52B6" w:rsidR="00D778FB" w:rsidTr="006C5126" w14:paraId="78B81254"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shd w:val="clear" w:color="auto" w:fill="auto"/>
            <w:vAlign w:val="center"/>
          </w:tcPr>
          <w:p w:rsidRPr="000F52B6" w:rsidR="00D778FB" w:rsidP="00D778FB" w:rsidRDefault="00D778FB" w14:paraId="1AB171C3" w14:textId="77777777">
            <w:r w:rsidRPr="000F52B6">
              <w:t>Wanden (afwasbaar)</w:t>
            </w:r>
          </w:p>
        </w:tc>
        <w:tc>
          <w:tcPr>
            <w:tcW w:w="2323" w:type="dxa"/>
            <w:tcBorders>
              <w:top w:val="single" w:color="auto" w:sz="6" w:space="0"/>
              <w:bottom w:val="single" w:color="auto" w:sz="6" w:space="0"/>
              <w:right w:val="single" w:color="auto" w:sz="6" w:space="0"/>
            </w:tcBorders>
            <w:shd w:val="clear" w:color="auto" w:fill="auto"/>
          </w:tcPr>
          <w:p w:rsidRPr="000F52B6" w:rsidR="00D778FB" w:rsidP="00D778FB" w:rsidRDefault="00D778FB" w14:paraId="2465F80B"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shd w:val="clear" w:color="auto" w:fill="auto"/>
          </w:tcPr>
          <w:p w:rsidRPr="000F52B6" w:rsidR="00D778FB" w:rsidP="00D778FB" w:rsidRDefault="00D778FB" w14:paraId="76E98C4B" w14:textId="77777777">
            <w:r w:rsidRPr="000F52B6">
              <w:t>Reinigen</w:t>
            </w:r>
          </w:p>
        </w:tc>
      </w:tr>
      <w:tr w:rsidRPr="000F52B6" w:rsidR="00D778FB" w:rsidTr="006C5126" w14:paraId="6954D86B"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shd w:val="clear" w:color="auto" w:fill="92D050"/>
            <w:vAlign w:val="center"/>
          </w:tcPr>
          <w:p w:rsidRPr="000F52B6" w:rsidR="00D778FB" w:rsidP="00D778FB" w:rsidRDefault="00D778FB" w14:paraId="48A40EBC" w14:textId="77777777">
            <w:pPr>
              <w:rPr>
                <w:b/>
              </w:rPr>
            </w:pPr>
            <w:r w:rsidRPr="000F52B6">
              <w:rPr>
                <w:b/>
              </w:rPr>
              <w:t>Kwartaal</w:t>
            </w:r>
          </w:p>
        </w:tc>
        <w:tc>
          <w:tcPr>
            <w:tcW w:w="2323" w:type="dxa"/>
            <w:tcBorders>
              <w:top w:val="single" w:color="auto" w:sz="6" w:space="0"/>
              <w:bottom w:val="single" w:color="auto" w:sz="6" w:space="0"/>
              <w:right w:val="single" w:color="auto" w:sz="6" w:space="0"/>
            </w:tcBorders>
            <w:shd w:val="clear" w:color="auto" w:fill="92D050"/>
          </w:tcPr>
          <w:p w:rsidRPr="000F52B6" w:rsidR="00D778FB" w:rsidP="00D778FB" w:rsidRDefault="00D778FB" w14:paraId="58D623A1" w14:textId="77777777"/>
        </w:tc>
        <w:tc>
          <w:tcPr>
            <w:tcW w:w="3713" w:type="dxa"/>
            <w:tcBorders>
              <w:top w:val="single" w:color="auto" w:sz="6" w:space="0"/>
              <w:left w:val="single" w:color="auto" w:sz="6" w:space="0"/>
              <w:bottom w:val="single" w:color="auto" w:sz="6" w:space="0"/>
              <w:right w:val="single" w:color="auto" w:sz="6" w:space="0"/>
            </w:tcBorders>
            <w:shd w:val="clear" w:color="auto" w:fill="92D050"/>
          </w:tcPr>
          <w:p w:rsidRPr="000F52B6" w:rsidR="00D778FB" w:rsidP="00D778FB" w:rsidRDefault="00D778FB" w14:paraId="2A21AF75" w14:textId="77777777"/>
        </w:tc>
      </w:tr>
      <w:tr w:rsidRPr="000F52B6" w:rsidR="00D778FB" w:rsidTr="006C5126" w14:paraId="65E526FA"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76FF748F" w14:textId="77777777">
            <w:r w:rsidRPr="000F52B6">
              <w:t>Afvalbakken (incl. 10m zone)</w:t>
            </w:r>
          </w:p>
        </w:tc>
        <w:tc>
          <w:tcPr>
            <w:tcW w:w="2323" w:type="dxa"/>
            <w:tcBorders>
              <w:top w:val="single" w:color="auto" w:sz="6" w:space="0"/>
              <w:bottom w:val="single" w:color="auto" w:sz="6" w:space="0"/>
              <w:right w:val="single" w:color="auto" w:sz="6" w:space="0"/>
            </w:tcBorders>
          </w:tcPr>
          <w:p w:rsidRPr="000F52B6" w:rsidR="00D778FB" w:rsidP="00D778FB" w:rsidRDefault="00D778FB" w14:paraId="41277D2C"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22F9D821" w14:textId="77777777">
            <w:r w:rsidRPr="000F52B6">
              <w:t>Reinigen</w:t>
            </w:r>
          </w:p>
        </w:tc>
      </w:tr>
      <w:tr w:rsidRPr="000F52B6" w:rsidR="00D778FB" w:rsidTr="006C5126" w14:paraId="5B6715B6"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23153F7B" w14:textId="77777777">
            <w:r w:rsidRPr="000F52B6">
              <w:t>Armaturen/bureaulampen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0131126D"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529C90AD" w14:textId="77777777">
            <w:r w:rsidRPr="000F52B6">
              <w:t>Reinigen</w:t>
            </w:r>
          </w:p>
        </w:tc>
      </w:tr>
      <w:tr w:rsidRPr="000F52B6" w:rsidR="00D778FB" w:rsidTr="006C5126" w14:paraId="0A0FA39E"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1CB8DCC2" w14:textId="77777777">
            <w:r w:rsidRPr="000F52B6">
              <w:t>Asbakken (incl. 10m zone)</w:t>
            </w:r>
          </w:p>
        </w:tc>
        <w:tc>
          <w:tcPr>
            <w:tcW w:w="2323" w:type="dxa"/>
            <w:tcBorders>
              <w:top w:val="single" w:color="auto" w:sz="6" w:space="0"/>
              <w:bottom w:val="single" w:color="auto" w:sz="6" w:space="0"/>
              <w:right w:val="single" w:color="auto" w:sz="6" w:space="0"/>
            </w:tcBorders>
          </w:tcPr>
          <w:p w:rsidRPr="000F52B6" w:rsidR="00D778FB" w:rsidP="00D778FB" w:rsidRDefault="00D778FB" w14:paraId="7AF9B8B1"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592F63AC" w14:textId="77777777">
            <w:r w:rsidRPr="000F52B6">
              <w:t>Reinigen</w:t>
            </w:r>
          </w:p>
        </w:tc>
      </w:tr>
      <w:tr w:rsidRPr="000F52B6" w:rsidR="00D778FB" w:rsidTr="006C5126" w14:paraId="37DB36FA"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1504879E" w14:textId="77777777">
            <w:r w:rsidRPr="000F52B6">
              <w:t>Brandblusapparatuur</w:t>
            </w:r>
          </w:p>
        </w:tc>
        <w:tc>
          <w:tcPr>
            <w:tcW w:w="2323" w:type="dxa"/>
            <w:tcBorders>
              <w:top w:val="single" w:color="auto" w:sz="6" w:space="0"/>
              <w:bottom w:val="single" w:color="auto" w:sz="6" w:space="0"/>
              <w:right w:val="single" w:color="auto" w:sz="6" w:space="0"/>
            </w:tcBorders>
          </w:tcPr>
          <w:p w:rsidRPr="000F52B6" w:rsidR="00D778FB" w:rsidP="00D778FB" w:rsidRDefault="00D778FB" w14:paraId="69D37A1C"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71006979" w14:textId="77777777">
            <w:r w:rsidRPr="000F52B6">
              <w:t>Reinigen</w:t>
            </w:r>
          </w:p>
        </w:tc>
      </w:tr>
      <w:tr w:rsidRPr="000F52B6" w:rsidR="00D778FB" w:rsidTr="006C5126" w14:paraId="31373E7D"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6FD8DD93" w14:textId="77777777">
            <w:r w:rsidRPr="000F52B6">
              <w:t>Deuren/glazen deuren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6DB9388D"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75BB65A4" w14:textId="77777777">
            <w:r w:rsidRPr="000F52B6">
              <w:t>Reinigen</w:t>
            </w:r>
          </w:p>
        </w:tc>
      </w:tr>
      <w:tr w:rsidRPr="000F52B6" w:rsidR="00D778FB" w:rsidTr="006C5126" w14:paraId="1EA59330"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2F650945" w14:textId="77777777">
            <w:r w:rsidRPr="000F52B6">
              <w:t>Kapstokken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522156F6"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6411EC5D" w14:textId="77777777">
            <w:r w:rsidRPr="000F52B6">
              <w:t>Reinigen</w:t>
            </w:r>
          </w:p>
        </w:tc>
      </w:tr>
      <w:tr w:rsidRPr="000F52B6" w:rsidR="00D778FB" w:rsidTr="006C5126" w14:paraId="71F20C1C"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510C6563" w14:textId="77777777">
            <w:r w:rsidRPr="000F52B6">
              <w:t>Kasten hoog</w:t>
            </w:r>
          </w:p>
        </w:tc>
        <w:tc>
          <w:tcPr>
            <w:tcW w:w="2323" w:type="dxa"/>
            <w:tcBorders>
              <w:top w:val="single" w:color="auto" w:sz="6" w:space="0"/>
              <w:bottom w:val="single" w:color="auto" w:sz="6" w:space="0"/>
              <w:right w:val="single" w:color="auto" w:sz="6" w:space="0"/>
            </w:tcBorders>
          </w:tcPr>
          <w:p w:rsidRPr="000F52B6" w:rsidR="00D778FB" w:rsidP="00D778FB" w:rsidRDefault="00D778FB" w14:paraId="639A75B5" w14:textId="77777777">
            <w:r w:rsidRPr="000F52B6">
              <w:t>Horizontaal</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37A28C6D" w14:textId="77777777">
            <w:r w:rsidRPr="000F52B6">
              <w:t>Afnemen</w:t>
            </w:r>
          </w:p>
        </w:tc>
      </w:tr>
      <w:tr w:rsidRPr="000F52B6" w:rsidR="00D778FB" w:rsidTr="006C5126" w14:paraId="597A9137"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6DC77831" w14:textId="77777777">
            <w:r w:rsidRPr="000F52B6">
              <w:t xml:space="preserve">Luchtroosters </w:t>
            </w:r>
          </w:p>
        </w:tc>
        <w:tc>
          <w:tcPr>
            <w:tcW w:w="2323" w:type="dxa"/>
            <w:tcBorders>
              <w:top w:val="single" w:color="auto" w:sz="6" w:space="0"/>
              <w:bottom w:val="single" w:color="auto" w:sz="6" w:space="0"/>
              <w:right w:val="single" w:color="auto" w:sz="6" w:space="0"/>
            </w:tcBorders>
          </w:tcPr>
          <w:p w:rsidRPr="000F52B6" w:rsidR="00D778FB" w:rsidP="00D778FB" w:rsidRDefault="00D778FB" w14:paraId="185AF0E8" w14:textId="77777777">
            <w:r w:rsidRPr="000F52B6">
              <w:t>Buitenkant</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73D8A68E" w14:textId="77777777">
            <w:r w:rsidRPr="000F52B6">
              <w:t xml:space="preserve">Afnemen </w:t>
            </w:r>
          </w:p>
        </w:tc>
      </w:tr>
      <w:tr w:rsidRPr="000F52B6" w:rsidR="00D778FB" w:rsidTr="006C5126" w14:paraId="00322D83"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4E21E018" w14:textId="77777777">
            <w:r w:rsidRPr="000F52B6">
              <w:t>Vloeren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049ECEE4"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5B73AFF5" w14:textId="77777777">
            <w:r w:rsidRPr="000F52B6">
              <w:t>Sprayen en uitwrijven</w:t>
            </w:r>
          </w:p>
        </w:tc>
      </w:tr>
      <w:tr w:rsidRPr="000F52B6" w:rsidR="00D778FB" w:rsidTr="006C5126" w14:paraId="75E3E7CF"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shd w:val="clear" w:color="auto" w:fill="92D050"/>
            <w:vAlign w:val="center"/>
          </w:tcPr>
          <w:p w:rsidRPr="000F52B6" w:rsidR="00D778FB" w:rsidP="00D778FB" w:rsidRDefault="00D778FB" w14:paraId="2008B676" w14:textId="77777777">
            <w:r w:rsidRPr="000F52B6">
              <w:rPr>
                <w:b/>
              </w:rPr>
              <w:t>Twee keer per jaar</w:t>
            </w:r>
          </w:p>
        </w:tc>
        <w:tc>
          <w:tcPr>
            <w:tcW w:w="2323" w:type="dxa"/>
            <w:tcBorders>
              <w:top w:val="single" w:color="auto" w:sz="6" w:space="0"/>
              <w:bottom w:val="single" w:color="auto" w:sz="6" w:space="0"/>
              <w:right w:val="single" w:color="auto" w:sz="6" w:space="0"/>
            </w:tcBorders>
            <w:shd w:val="clear" w:color="auto" w:fill="92D050"/>
          </w:tcPr>
          <w:p w:rsidRPr="000F52B6" w:rsidR="00D778FB" w:rsidP="00D778FB" w:rsidRDefault="00D778FB" w14:paraId="094C855E" w14:textId="77777777"/>
        </w:tc>
        <w:tc>
          <w:tcPr>
            <w:tcW w:w="3713" w:type="dxa"/>
            <w:tcBorders>
              <w:top w:val="single" w:color="auto" w:sz="6" w:space="0"/>
              <w:left w:val="single" w:color="auto" w:sz="6" w:space="0"/>
              <w:bottom w:val="single" w:color="auto" w:sz="6" w:space="0"/>
              <w:right w:val="single" w:color="auto" w:sz="6" w:space="0"/>
            </w:tcBorders>
            <w:shd w:val="clear" w:color="auto" w:fill="92D050"/>
          </w:tcPr>
          <w:p w:rsidRPr="000F52B6" w:rsidR="00D778FB" w:rsidP="00D778FB" w:rsidRDefault="00D778FB" w14:paraId="57A5275C" w14:textId="77777777"/>
        </w:tc>
      </w:tr>
      <w:tr w:rsidRPr="000F52B6" w:rsidR="00D778FB" w:rsidTr="006C5126" w14:paraId="7BB1F31D" w14:textId="77777777">
        <w:trPr>
          <w:trHeight w:val="229"/>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4340E5E9" w14:textId="77777777">
            <w:r w:rsidRPr="000F52B6">
              <w:t>Sportvloeren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2BC10346"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26A74FED" w14:textId="77777777">
            <w:proofErr w:type="spellStart"/>
            <w:r w:rsidRPr="000F52B6">
              <w:t>Dieptereinigen</w:t>
            </w:r>
            <w:proofErr w:type="spellEnd"/>
          </w:p>
        </w:tc>
      </w:tr>
      <w:tr w:rsidRPr="000F52B6" w:rsidR="00D778FB" w:rsidTr="006C5126" w14:paraId="0978BDA6" w14:textId="77777777">
        <w:trPr>
          <w:jc w:val="center"/>
        </w:trPr>
        <w:tc>
          <w:tcPr>
            <w:tcW w:w="3740" w:type="dxa"/>
            <w:tcBorders>
              <w:top w:val="single" w:color="auto" w:sz="6" w:space="0"/>
              <w:left w:val="single" w:color="auto" w:sz="4" w:space="0"/>
              <w:bottom w:val="single" w:color="auto" w:sz="6" w:space="0"/>
              <w:right w:val="single" w:color="auto" w:sz="6" w:space="0"/>
            </w:tcBorders>
            <w:shd w:val="clear" w:color="auto" w:fill="92D050"/>
            <w:vAlign w:val="center"/>
          </w:tcPr>
          <w:p w:rsidRPr="000F52B6" w:rsidR="00D778FB" w:rsidP="00D778FB" w:rsidRDefault="00D778FB" w14:paraId="74C88C54" w14:textId="77777777">
            <w:pPr>
              <w:rPr>
                <w:b/>
              </w:rPr>
            </w:pPr>
            <w:r w:rsidRPr="000F52B6">
              <w:rPr>
                <w:b/>
              </w:rPr>
              <w:t>Jaarlijks</w:t>
            </w:r>
          </w:p>
        </w:tc>
        <w:tc>
          <w:tcPr>
            <w:tcW w:w="2323" w:type="dxa"/>
            <w:tcBorders>
              <w:top w:val="single" w:color="auto" w:sz="6" w:space="0"/>
              <w:bottom w:val="single" w:color="auto" w:sz="6" w:space="0"/>
              <w:right w:val="single" w:color="auto" w:sz="6" w:space="0"/>
            </w:tcBorders>
            <w:shd w:val="clear" w:color="auto" w:fill="92D050"/>
          </w:tcPr>
          <w:p w:rsidRPr="000F52B6" w:rsidR="00D778FB" w:rsidP="00D778FB" w:rsidRDefault="00D778FB" w14:paraId="4CBC68D4" w14:textId="77777777"/>
        </w:tc>
        <w:tc>
          <w:tcPr>
            <w:tcW w:w="3713" w:type="dxa"/>
            <w:tcBorders>
              <w:top w:val="single" w:color="auto" w:sz="6" w:space="0"/>
              <w:left w:val="single" w:color="auto" w:sz="6" w:space="0"/>
              <w:bottom w:val="single" w:color="auto" w:sz="6" w:space="0"/>
              <w:right w:val="single" w:color="auto" w:sz="6" w:space="0"/>
            </w:tcBorders>
            <w:shd w:val="clear" w:color="auto" w:fill="92D050"/>
          </w:tcPr>
          <w:p w:rsidRPr="000F52B6" w:rsidR="00D778FB" w:rsidP="00D778FB" w:rsidRDefault="00D778FB" w14:paraId="730E5FA9" w14:textId="77777777"/>
        </w:tc>
      </w:tr>
      <w:tr w:rsidRPr="000F52B6" w:rsidR="00D778FB" w:rsidTr="006C5126" w14:paraId="59594AE1"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78104877" w14:textId="77777777">
            <w:r w:rsidRPr="000F52B6">
              <w:t xml:space="preserve">Armaturen/bureaulampen hoog </w:t>
            </w:r>
          </w:p>
        </w:tc>
        <w:tc>
          <w:tcPr>
            <w:tcW w:w="2323" w:type="dxa"/>
            <w:tcBorders>
              <w:top w:val="single" w:color="auto" w:sz="6" w:space="0"/>
              <w:bottom w:val="single" w:color="auto" w:sz="6" w:space="0"/>
              <w:right w:val="single" w:color="auto" w:sz="6" w:space="0"/>
            </w:tcBorders>
          </w:tcPr>
          <w:p w:rsidRPr="000F52B6" w:rsidR="00D778FB" w:rsidP="00D778FB" w:rsidRDefault="00D778FB" w14:paraId="23B90228"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0B947500" w14:textId="77777777">
            <w:r w:rsidRPr="000F52B6">
              <w:t xml:space="preserve">Afnemen </w:t>
            </w:r>
          </w:p>
        </w:tc>
      </w:tr>
      <w:tr w:rsidRPr="000F52B6" w:rsidR="00D778FB" w:rsidTr="006C5126" w14:paraId="7060C7A0"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519A7753" w14:textId="77777777">
            <w:r w:rsidRPr="000F52B6">
              <w:t xml:space="preserve">Balies/bureaus </w:t>
            </w:r>
          </w:p>
        </w:tc>
        <w:tc>
          <w:tcPr>
            <w:tcW w:w="2323" w:type="dxa"/>
            <w:tcBorders>
              <w:top w:val="single" w:color="auto" w:sz="6" w:space="0"/>
              <w:bottom w:val="single" w:color="auto" w:sz="6" w:space="0"/>
              <w:right w:val="single" w:color="auto" w:sz="6" w:space="0"/>
            </w:tcBorders>
          </w:tcPr>
          <w:p w:rsidRPr="000F52B6" w:rsidR="00D778FB" w:rsidP="00D778FB" w:rsidRDefault="00D778FB" w14:paraId="2DE07FF9"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189A3E9D" w14:textId="77777777">
            <w:r w:rsidRPr="000F52B6">
              <w:t xml:space="preserve">Reinigen </w:t>
            </w:r>
          </w:p>
        </w:tc>
      </w:tr>
      <w:tr w:rsidRPr="000F52B6" w:rsidR="00D778FB" w:rsidTr="006C5126" w14:paraId="4A9C8498"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4BD746FA" w14:textId="77777777">
            <w:r w:rsidRPr="000F52B6">
              <w:t>Banken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1CCAB66B"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27C4F94B" w14:textId="77777777">
            <w:r w:rsidRPr="000F52B6">
              <w:t xml:space="preserve">Reinigen </w:t>
            </w:r>
          </w:p>
        </w:tc>
      </w:tr>
      <w:tr w:rsidRPr="000F52B6" w:rsidR="00D778FB" w:rsidTr="006C5126" w14:paraId="0D6E45A2"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71978698" w14:textId="77777777">
            <w:r w:rsidRPr="000F52B6">
              <w:t xml:space="preserve">Kasten hoog/kasten laag </w:t>
            </w:r>
          </w:p>
        </w:tc>
        <w:tc>
          <w:tcPr>
            <w:tcW w:w="2323" w:type="dxa"/>
            <w:tcBorders>
              <w:top w:val="single" w:color="auto" w:sz="6" w:space="0"/>
              <w:bottom w:val="single" w:color="auto" w:sz="6" w:space="0"/>
              <w:right w:val="single" w:color="auto" w:sz="6" w:space="0"/>
            </w:tcBorders>
          </w:tcPr>
          <w:p w:rsidRPr="000F52B6" w:rsidR="00D778FB" w:rsidP="00D778FB" w:rsidRDefault="00D778FB" w14:paraId="5D136B14"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4CFFD3D4" w14:textId="77777777">
            <w:r w:rsidRPr="000F52B6">
              <w:t>Reinigen</w:t>
            </w:r>
          </w:p>
        </w:tc>
      </w:tr>
      <w:tr w:rsidRPr="000F52B6" w:rsidR="00D778FB" w:rsidTr="006C5126" w14:paraId="1273ED63"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5A72149E" w14:textId="77777777">
            <w:r w:rsidRPr="000F52B6">
              <w:t>Leidingen/buizen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658DD726"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0D83C046" w14:textId="77777777">
            <w:r w:rsidRPr="000F52B6">
              <w:t>Reinigen</w:t>
            </w:r>
          </w:p>
        </w:tc>
      </w:tr>
      <w:tr w:rsidRPr="000F52B6" w:rsidR="00D778FB" w:rsidTr="006C5126" w14:paraId="7061C9D5"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0466AC09" w14:textId="77777777">
            <w:r w:rsidRPr="000F52B6">
              <w:t>Leuningen (incl. 10m zone)</w:t>
            </w:r>
          </w:p>
        </w:tc>
        <w:tc>
          <w:tcPr>
            <w:tcW w:w="2323" w:type="dxa"/>
            <w:tcBorders>
              <w:top w:val="single" w:color="auto" w:sz="6" w:space="0"/>
              <w:bottom w:val="single" w:color="auto" w:sz="6" w:space="0"/>
              <w:right w:val="single" w:color="auto" w:sz="6" w:space="0"/>
            </w:tcBorders>
          </w:tcPr>
          <w:p w:rsidRPr="000F52B6" w:rsidR="00D778FB" w:rsidP="00D778FB" w:rsidRDefault="00D778FB" w14:paraId="71E28A2B"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1ADB769B" w14:textId="77777777">
            <w:r w:rsidRPr="000F52B6">
              <w:t>Reinigen</w:t>
            </w:r>
          </w:p>
        </w:tc>
      </w:tr>
      <w:tr w:rsidRPr="000F52B6" w:rsidR="00D778FB" w:rsidTr="006C5126" w14:paraId="42768D13"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7288F30D" w14:textId="77777777">
            <w:r w:rsidRPr="000F52B6">
              <w:t>Plinten/kabelgoten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0AE13189"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7C361953" w14:textId="77777777">
            <w:r w:rsidRPr="000F52B6">
              <w:t>Reinigen</w:t>
            </w:r>
          </w:p>
        </w:tc>
      </w:tr>
      <w:tr w:rsidRPr="000F52B6" w:rsidR="00D778FB" w:rsidTr="006C5126" w14:paraId="24EE1268"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590ED88F" w14:textId="77777777">
            <w:r w:rsidRPr="000F52B6">
              <w:t>Radiatoren/convectorkasten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2996CACE"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18EF070C" w14:textId="77777777">
            <w:r w:rsidRPr="000F52B6">
              <w:t>Reinigen</w:t>
            </w:r>
          </w:p>
        </w:tc>
      </w:tr>
      <w:tr w:rsidRPr="000F52B6" w:rsidR="00D778FB" w:rsidTr="006C5126" w14:paraId="003C39AE"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5C44D85A" w14:textId="77777777">
            <w:r w:rsidRPr="000F52B6">
              <w:t>Randen en richels (incl. 10m zone)</w:t>
            </w:r>
          </w:p>
        </w:tc>
        <w:tc>
          <w:tcPr>
            <w:tcW w:w="2323" w:type="dxa"/>
            <w:tcBorders>
              <w:top w:val="single" w:color="auto" w:sz="6" w:space="0"/>
              <w:bottom w:val="single" w:color="auto" w:sz="6" w:space="0"/>
              <w:right w:val="single" w:color="auto" w:sz="6" w:space="0"/>
            </w:tcBorders>
          </w:tcPr>
          <w:p w:rsidRPr="000F52B6" w:rsidR="00D778FB" w:rsidP="00D778FB" w:rsidRDefault="00D778FB" w14:paraId="582CD3DA" w14:textId="77777777">
            <w:r w:rsidRPr="000F52B6">
              <w:t xml:space="preserve">Volledig </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4AC84642" w14:textId="77777777">
            <w:r w:rsidRPr="000F52B6">
              <w:t>Reinigen</w:t>
            </w:r>
          </w:p>
        </w:tc>
      </w:tr>
      <w:tr w:rsidRPr="000F52B6" w:rsidR="00D778FB" w:rsidTr="006C5126" w14:paraId="4E18B5C3"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217D8AAD" w14:textId="77777777">
            <w:r w:rsidRPr="000F52B6">
              <w:t>Separatieglas</w:t>
            </w:r>
          </w:p>
        </w:tc>
        <w:tc>
          <w:tcPr>
            <w:tcW w:w="2323" w:type="dxa"/>
            <w:tcBorders>
              <w:top w:val="single" w:color="auto" w:sz="6" w:space="0"/>
              <w:bottom w:val="single" w:color="auto" w:sz="6" w:space="0"/>
              <w:right w:val="single" w:color="auto" w:sz="6" w:space="0"/>
            </w:tcBorders>
          </w:tcPr>
          <w:p w:rsidRPr="000F52B6" w:rsidR="00D778FB" w:rsidP="00D778FB" w:rsidRDefault="00D778FB" w14:paraId="683DC6BE"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24FE6295" w14:textId="77777777">
            <w:r w:rsidRPr="000F52B6">
              <w:t>Reinigen</w:t>
            </w:r>
          </w:p>
        </w:tc>
      </w:tr>
      <w:tr w:rsidRPr="000F52B6" w:rsidR="00D778FB" w:rsidTr="006C5126" w14:paraId="4B57E980"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2501C632" w14:textId="77777777">
            <w:r w:rsidRPr="000F52B6">
              <w:lastRenderedPageBreak/>
              <w:t>Stoelen/krukken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501D2329"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08DAC22D" w14:textId="77777777">
            <w:r w:rsidRPr="000F52B6">
              <w:t>Reinigen</w:t>
            </w:r>
          </w:p>
        </w:tc>
      </w:tr>
      <w:tr w:rsidRPr="000F52B6" w:rsidR="00D778FB" w:rsidTr="006C5126" w14:paraId="6163A685"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06A5B356" w14:textId="77777777">
            <w:r w:rsidRPr="000F52B6">
              <w:t>Vloeren</w:t>
            </w:r>
          </w:p>
        </w:tc>
        <w:tc>
          <w:tcPr>
            <w:tcW w:w="2323" w:type="dxa"/>
            <w:tcBorders>
              <w:top w:val="single" w:color="auto" w:sz="6" w:space="0"/>
              <w:bottom w:val="single" w:color="auto" w:sz="6" w:space="0"/>
              <w:right w:val="single" w:color="auto" w:sz="6" w:space="0"/>
            </w:tcBorders>
          </w:tcPr>
          <w:p w:rsidRPr="000F52B6" w:rsidR="00D778FB" w:rsidP="00D778FB" w:rsidRDefault="00D778FB" w14:paraId="1DDDA9EF"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5BCCF86F" w14:textId="77777777">
            <w:r w:rsidRPr="000F52B6">
              <w:t>Reinigen</w:t>
            </w:r>
          </w:p>
        </w:tc>
      </w:tr>
      <w:tr w:rsidRPr="000F52B6" w:rsidR="00D778FB" w:rsidTr="006C5126" w14:paraId="156B4865" w14:textId="77777777">
        <w:trPr>
          <w:jc w:val="center"/>
        </w:trPr>
        <w:tc>
          <w:tcPr>
            <w:tcW w:w="3740" w:type="dxa"/>
            <w:tcBorders>
              <w:top w:val="single" w:color="auto" w:sz="6" w:space="0"/>
              <w:left w:val="single" w:color="auto" w:sz="4" w:space="0"/>
              <w:bottom w:val="single" w:color="auto" w:sz="6" w:space="0"/>
              <w:right w:val="single" w:color="auto" w:sz="6" w:space="0"/>
            </w:tcBorders>
            <w:vAlign w:val="center"/>
          </w:tcPr>
          <w:p w:rsidRPr="000F52B6" w:rsidR="00D778FB" w:rsidP="00D778FB" w:rsidRDefault="00D778FB" w14:paraId="46F8213F" w14:textId="77777777">
            <w:r w:rsidRPr="000F52B6">
              <w:t>Wanden (afwasbaar)</w:t>
            </w:r>
          </w:p>
        </w:tc>
        <w:tc>
          <w:tcPr>
            <w:tcW w:w="2323" w:type="dxa"/>
            <w:tcBorders>
              <w:top w:val="single" w:color="auto" w:sz="6" w:space="0"/>
              <w:bottom w:val="single" w:color="auto" w:sz="6" w:space="0"/>
              <w:right w:val="single" w:color="auto" w:sz="6" w:space="0"/>
            </w:tcBorders>
          </w:tcPr>
          <w:p w:rsidRPr="000F52B6" w:rsidR="00D778FB" w:rsidP="00D778FB" w:rsidRDefault="00D778FB" w14:paraId="38203B10" w14:textId="77777777">
            <w:r w:rsidRPr="000F52B6">
              <w:t>Volledig</w:t>
            </w:r>
          </w:p>
        </w:tc>
        <w:tc>
          <w:tcPr>
            <w:tcW w:w="3713" w:type="dxa"/>
            <w:tcBorders>
              <w:top w:val="single" w:color="auto" w:sz="6" w:space="0"/>
              <w:left w:val="single" w:color="auto" w:sz="6" w:space="0"/>
              <w:bottom w:val="single" w:color="auto" w:sz="6" w:space="0"/>
              <w:right w:val="single" w:color="auto" w:sz="6" w:space="0"/>
            </w:tcBorders>
          </w:tcPr>
          <w:p w:rsidRPr="000F52B6" w:rsidR="00D778FB" w:rsidP="00D778FB" w:rsidRDefault="00D778FB" w14:paraId="4786B219" w14:textId="77777777">
            <w:r w:rsidRPr="000F52B6">
              <w:t>Reinigen</w:t>
            </w:r>
          </w:p>
        </w:tc>
      </w:tr>
    </w:tbl>
    <w:p w:rsidR="006C5126" w:rsidP="006C5126" w:rsidRDefault="006C5126" w14:paraId="4FC4FFF7" w14:textId="77777777"/>
    <w:p w:rsidR="006C5126" w:rsidP="006C5126" w:rsidRDefault="006C5126" w14:paraId="539C8630" w14:textId="77777777">
      <w:r>
        <w:t xml:space="preserve"> </w:t>
      </w:r>
    </w:p>
    <w:p w:rsidR="006C5126" w:rsidP="006C5126" w:rsidRDefault="006C5126" w14:paraId="36D4C903" w14:textId="77777777">
      <w:pPr>
        <w:tabs>
          <w:tab w:val="clear" w:pos="792"/>
        </w:tabs>
        <w:spacing w:after="160" w:line="259" w:lineRule="auto"/>
        <w:rPr>
          <w:b/>
          <w:bCs/>
          <w:sz w:val="24"/>
        </w:rPr>
      </w:pPr>
      <w:r>
        <w:br w:type="page"/>
      </w:r>
    </w:p>
    <w:p w:rsidRPr="0090071F" w:rsidR="006C5126" w:rsidP="0090071F" w:rsidRDefault="006C5126" w14:paraId="1C304F4F" w14:textId="77777777">
      <w:pPr>
        <w:jc w:val="center"/>
        <w:rPr>
          <w:b/>
          <w:sz w:val="24"/>
        </w:rPr>
      </w:pPr>
      <w:r w:rsidRPr="0090071F">
        <w:rPr>
          <w:b/>
          <w:sz w:val="24"/>
        </w:rPr>
        <w:lastRenderedPageBreak/>
        <w:t>XB – Periodiek vloeren beschermd</w:t>
      </w:r>
    </w:p>
    <w:p w:rsidR="006C5126" w:rsidP="006C5126" w:rsidRDefault="006C5126" w14:paraId="045F4DAA" w14:textId="77777777">
      <w:r>
        <w:t xml:space="preserve">   </w:t>
      </w:r>
    </w:p>
    <w:tbl>
      <w:tblPr>
        <w:tblW w:w="9771" w:type="dxa"/>
        <w:jc w:val="center"/>
        <w:tblBorders>
          <w:top w:val="double" w:color="auto" w:sz="6" w:space="0"/>
          <w:left w:val="double" w:color="auto" w:sz="6" w:space="0"/>
          <w:bottom w:val="double" w:color="auto" w:sz="6" w:space="0"/>
          <w:right w:val="double" w:color="auto" w:sz="6" w:space="0"/>
        </w:tblBorders>
        <w:tblLayout w:type="fixed"/>
        <w:tblCellMar>
          <w:left w:w="56" w:type="dxa"/>
          <w:right w:w="56" w:type="dxa"/>
        </w:tblCellMar>
        <w:tblLook w:val="0000" w:firstRow="0" w:lastRow="0" w:firstColumn="0" w:lastColumn="0" w:noHBand="0" w:noVBand="0"/>
      </w:tblPr>
      <w:tblGrid>
        <w:gridCol w:w="3823"/>
        <w:gridCol w:w="2268"/>
        <w:gridCol w:w="3680"/>
      </w:tblGrid>
      <w:tr w:rsidRPr="000F52B6" w:rsidR="006C5126" w:rsidTr="006C5126" w14:paraId="2A0B709E" w14:textId="77777777">
        <w:trPr>
          <w:trHeight w:val="551"/>
          <w:tblHeader/>
          <w:jc w:val="center"/>
        </w:trPr>
        <w:tc>
          <w:tcPr>
            <w:tcW w:w="3823" w:type="dxa"/>
            <w:tcBorders>
              <w:top w:val="double" w:color="auto" w:sz="6" w:space="0"/>
              <w:left w:val="single" w:color="auto" w:sz="4" w:space="0"/>
              <w:bottom w:val="single" w:color="auto" w:sz="6" w:space="0"/>
              <w:right w:val="single" w:color="auto" w:sz="6" w:space="0"/>
            </w:tcBorders>
            <w:shd w:val="pct5" w:color="auto" w:fill="auto"/>
            <w:vAlign w:val="center"/>
          </w:tcPr>
          <w:p w:rsidRPr="000F52B6" w:rsidR="006C5126" w:rsidP="006C5126" w:rsidRDefault="006C5126" w14:paraId="57331C91" w14:textId="77777777">
            <w:pPr>
              <w:rPr>
                <w:b/>
              </w:rPr>
            </w:pPr>
            <w:r w:rsidRPr="000F52B6">
              <w:rPr>
                <w:b/>
              </w:rPr>
              <w:t>Elementen (op alfabetische volgorde)</w:t>
            </w:r>
          </w:p>
        </w:tc>
        <w:tc>
          <w:tcPr>
            <w:tcW w:w="2268" w:type="dxa"/>
            <w:tcBorders>
              <w:top w:val="double" w:color="auto" w:sz="6" w:space="0"/>
              <w:bottom w:val="single" w:color="auto" w:sz="6" w:space="0"/>
              <w:right w:val="single" w:color="auto" w:sz="6" w:space="0"/>
            </w:tcBorders>
            <w:shd w:val="pct5" w:color="auto" w:fill="auto"/>
            <w:vAlign w:val="center"/>
          </w:tcPr>
          <w:p w:rsidRPr="000F52B6" w:rsidR="006C5126" w:rsidP="006C5126" w:rsidRDefault="006C5126" w14:paraId="5EDBCE26" w14:textId="77777777">
            <w:pPr>
              <w:rPr>
                <w:b/>
              </w:rPr>
            </w:pPr>
            <w:r w:rsidRPr="000F52B6">
              <w:rPr>
                <w:b/>
              </w:rPr>
              <w:t>Onderdelen element</w:t>
            </w:r>
          </w:p>
        </w:tc>
        <w:tc>
          <w:tcPr>
            <w:tcW w:w="3680" w:type="dxa"/>
            <w:tcBorders>
              <w:top w:val="double" w:color="auto" w:sz="6" w:space="0"/>
              <w:left w:val="single" w:color="auto" w:sz="6" w:space="0"/>
              <w:bottom w:val="single" w:color="auto" w:sz="6" w:space="0"/>
              <w:right w:val="single" w:color="auto" w:sz="6" w:space="0"/>
            </w:tcBorders>
            <w:shd w:val="pct5" w:color="auto" w:fill="auto"/>
            <w:vAlign w:val="center"/>
          </w:tcPr>
          <w:p w:rsidRPr="000F52B6" w:rsidR="006C5126" w:rsidP="006C5126" w:rsidRDefault="006C5126" w14:paraId="31808217" w14:textId="77777777">
            <w:pPr>
              <w:rPr>
                <w:b/>
              </w:rPr>
            </w:pPr>
            <w:r w:rsidRPr="000F52B6">
              <w:rPr>
                <w:b/>
              </w:rPr>
              <w:t>Handelingen</w:t>
            </w:r>
          </w:p>
        </w:tc>
      </w:tr>
      <w:tr w:rsidRPr="000F52B6" w:rsidR="006C5126" w:rsidTr="006C5126" w14:paraId="3108B140" w14:textId="77777777">
        <w:trPr>
          <w:jc w:val="center"/>
        </w:trPr>
        <w:tc>
          <w:tcPr>
            <w:tcW w:w="3823" w:type="dxa"/>
            <w:tcBorders>
              <w:top w:val="single" w:color="auto" w:sz="6" w:space="0"/>
              <w:left w:val="single" w:color="auto" w:sz="4" w:space="0"/>
              <w:bottom w:val="single" w:color="auto" w:sz="6" w:space="0"/>
              <w:right w:val="single" w:color="auto" w:sz="6" w:space="0"/>
            </w:tcBorders>
            <w:shd w:val="clear" w:color="auto" w:fill="92D050"/>
            <w:vAlign w:val="center"/>
          </w:tcPr>
          <w:p w:rsidRPr="000F52B6" w:rsidR="006C5126" w:rsidP="006C5126" w:rsidRDefault="006C5126" w14:paraId="13EC2316" w14:textId="77777777">
            <w:pPr>
              <w:rPr>
                <w:b/>
              </w:rPr>
            </w:pPr>
            <w:r w:rsidRPr="000F52B6">
              <w:rPr>
                <w:b/>
              </w:rPr>
              <w:t>Periodiek</w:t>
            </w:r>
          </w:p>
        </w:tc>
        <w:tc>
          <w:tcPr>
            <w:tcW w:w="2268" w:type="dxa"/>
            <w:tcBorders>
              <w:top w:val="single" w:color="auto" w:sz="6" w:space="0"/>
              <w:bottom w:val="single" w:color="auto" w:sz="6" w:space="0"/>
              <w:right w:val="single" w:color="auto" w:sz="6" w:space="0"/>
            </w:tcBorders>
            <w:shd w:val="clear" w:color="auto" w:fill="92D050"/>
          </w:tcPr>
          <w:p w:rsidRPr="000F52B6" w:rsidR="006C5126" w:rsidP="006C5126" w:rsidRDefault="006C5126" w14:paraId="650AB39E" w14:textId="77777777"/>
        </w:tc>
        <w:tc>
          <w:tcPr>
            <w:tcW w:w="3680" w:type="dxa"/>
            <w:tcBorders>
              <w:top w:val="single" w:color="auto" w:sz="6" w:space="0"/>
              <w:left w:val="single" w:color="auto" w:sz="6" w:space="0"/>
              <w:bottom w:val="single" w:color="auto" w:sz="6" w:space="0"/>
              <w:right w:val="single" w:color="auto" w:sz="6" w:space="0"/>
            </w:tcBorders>
            <w:shd w:val="clear" w:color="auto" w:fill="92D050"/>
          </w:tcPr>
          <w:p w:rsidRPr="000F52B6" w:rsidR="006C5126" w:rsidP="006C5126" w:rsidRDefault="006C5126" w14:paraId="6699B02E" w14:textId="77777777"/>
        </w:tc>
      </w:tr>
      <w:tr w:rsidRPr="000F52B6" w:rsidR="006C5126" w:rsidTr="006C5126" w14:paraId="46DCD3D2" w14:textId="77777777">
        <w:trPr>
          <w:jc w:val="center"/>
        </w:trPr>
        <w:tc>
          <w:tcPr>
            <w:tcW w:w="3823" w:type="dxa"/>
            <w:tcBorders>
              <w:top w:val="single" w:color="auto" w:sz="6" w:space="0"/>
              <w:left w:val="single" w:color="auto" w:sz="4" w:space="0"/>
              <w:bottom w:val="single" w:color="auto" w:sz="6" w:space="0"/>
              <w:right w:val="single" w:color="auto" w:sz="6" w:space="0"/>
            </w:tcBorders>
            <w:vAlign w:val="center"/>
          </w:tcPr>
          <w:p w:rsidRPr="000F52B6" w:rsidR="006C5126" w:rsidP="006C5126" w:rsidRDefault="006C5126" w14:paraId="3584A43D" w14:textId="77777777">
            <w:r w:rsidRPr="000F52B6">
              <w:t>Vloeren</w:t>
            </w:r>
          </w:p>
        </w:tc>
        <w:tc>
          <w:tcPr>
            <w:tcW w:w="2268" w:type="dxa"/>
            <w:tcBorders>
              <w:top w:val="single" w:color="auto" w:sz="6" w:space="0"/>
              <w:bottom w:val="single" w:color="auto" w:sz="6" w:space="0"/>
              <w:right w:val="single" w:color="auto" w:sz="6" w:space="0"/>
            </w:tcBorders>
          </w:tcPr>
          <w:p w:rsidRPr="000F52B6" w:rsidR="006C5126" w:rsidP="006C5126" w:rsidRDefault="006C5126" w14:paraId="3C9D96A5" w14:textId="77777777">
            <w:r w:rsidRPr="000F52B6">
              <w:t>Volledig</w:t>
            </w:r>
          </w:p>
          <w:p w:rsidRPr="000F52B6" w:rsidR="006C5126" w:rsidP="006C5126" w:rsidRDefault="006C5126" w14:paraId="04A913A8" w14:textId="77777777">
            <w:r w:rsidRPr="000F52B6">
              <w:t>Volledig</w:t>
            </w:r>
          </w:p>
          <w:p w:rsidRPr="000F52B6" w:rsidR="006C5126" w:rsidP="006C5126" w:rsidRDefault="006C5126" w14:paraId="6563D418" w14:textId="77777777">
            <w:r w:rsidRPr="000F52B6">
              <w:t>Volledig</w:t>
            </w:r>
          </w:p>
        </w:tc>
        <w:tc>
          <w:tcPr>
            <w:tcW w:w="3680" w:type="dxa"/>
            <w:tcBorders>
              <w:top w:val="single" w:color="auto" w:sz="6" w:space="0"/>
              <w:left w:val="single" w:color="auto" w:sz="6" w:space="0"/>
              <w:bottom w:val="single" w:color="auto" w:sz="6" w:space="0"/>
              <w:right w:val="single" w:color="auto" w:sz="6" w:space="0"/>
            </w:tcBorders>
          </w:tcPr>
          <w:p w:rsidRPr="000F52B6" w:rsidR="006C5126" w:rsidP="006C5126" w:rsidRDefault="006C5126" w14:paraId="41CC822C" w14:textId="77777777">
            <w:r w:rsidRPr="000F52B6">
              <w:t>Uitruimen meubilair</w:t>
            </w:r>
          </w:p>
          <w:p w:rsidRPr="000F52B6" w:rsidR="006C5126" w:rsidP="006C5126" w:rsidRDefault="006C5126" w14:paraId="5DAAA993" w14:textId="77777777">
            <w:r w:rsidRPr="000F52B6">
              <w:t>Strippen en conserveren</w:t>
            </w:r>
          </w:p>
          <w:p w:rsidRPr="000F52B6" w:rsidR="006C5126" w:rsidP="006C5126" w:rsidRDefault="006C5126" w14:paraId="77385333" w14:textId="77777777">
            <w:r w:rsidRPr="000F52B6">
              <w:t>Inruimen meubilair</w:t>
            </w:r>
          </w:p>
        </w:tc>
      </w:tr>
    </w:tbl>
    <w:p w:rsidR="006C5126" w:rsidP="006C5126" w:rsidRDefault="006C5126" w14:paraId="20B708B7" w14:textId="77777777"/>
    <w:p w:rsidR="006C5126" w:rsidP="006C5126" w:rsidRDefault="006C5126" w14:paraId="28D61DC3" w14:textId="77777777"/>
    <w:p w:rsidR="006C5126" w:rsidP="006C5126" w:rsidRDefault="006C5126" w14:paraId="39408E0B" w14:textId="77777777">
      <w:pPr>
        <w:pStyle w:val="Bijlagekop1"/>
      </w:pPr>
      <w:bookmarkStart w:name="_Toc135732993" w:id="53"/>
      <w:r>
        <w:lastRenderedPageBreak/>
        <w:t xml:space="preserve">WERKPROGRAMMA’S </w:t>
      </w:r>
      <w:r>
        <w:tab/>
      </w:r>
      <w:r>
        <w:tab/>
      </w:r>
      <w:r>
        <w:tab/>
      </w:r>
      <w:r>
        <w:tab/>
      </w:r>
      <w:r>
        <w:tab/>
      </w:r>
      <w:r>
        <w:tab/>
      </w:r>
      <w:r>
        <w:tab/>
      </w:r>
      <w:r>
        <w:tab/>
      </w:r>
      <w:r>
        <w:t xml:space="preserve">AFROEPWERKZAAMHEDEN EN  </w:t>
      </w:r>
      <w:r>
        <w:tab/>
      </w:r>
      <w:r>
        <w:tab/>
      </w:r>
      <w:r>
        <w:tab/>
      </w:r>
      <w:r>
        <w:tab/>
      </w:r>
      <w:r>
        <w:tab/>
      </w:r>
      <w:r>
        <w:tab/>
      </w:r>
      <w:r>
        <w:t>GLASBEWASSING</w:t>
      </w:r>
      <w:bookmarkEnd w:id="53"/>
      <w:r>
        <w:t xml:space="preserve"> </w:t>
      </w:r>
    </w:p>
    <w:p w:rsidRPr="004E6CD8" w:rsidR="006C5126" w:rsidP="006C5126" w:rsidRDefault="006C5126" w14:paraId="7C960B6B" w14:textId="77777777">
      <w:pPr>
        <w:pStyle w:val="Bijlagekop1"/>
      </w:pPr>
      <w:bookmarkStart w:name="_Toc135732994" w:id="54"/>
      <w:r w:rsidRPr="004E6CD8">
        <w:lastRenderedPageBreak/>
        <w:t>SCHOONMAAKBESTEK</w:t>
      </w:r>
      <w:bookmarkEnd w:id="54"/>
    </w:p>
    <w:p w:rsidRPr="004E6CD8" w:rsidR="006C5126" w:rsidP="006C5126" w:rsidRDefault="006C5126" w14:paraId="2340F664" w14:textId="77777777">
      <w:pPr>
        <w:rPr>
          <w:lang w:val="en-US"/>
        </w:rPr>
      </w:pPr>
      <w:r w:rsidRPr="004E6CD8">
        <w:rPr>
          <w:lang w:val="en-US"/>
        </w:rPr>
        <w:t xml:space="preserve"> </w:t>
      </w:r>
    </w:p>
    <w:p w:rsidR="006C5126" w:rsidP="006C5126" w:rsidRDefault="006C5126" w14:paraId="2CE50A45" w14:textId="77777777">
      <w:pPr>
        <w:pStyle w:val="Bijlagekop1"/>
      </w:pPr>
      <w:bookmarkStart w:name="_Toc135732995" w:id="55"/>
      <w:r>
        <w:lastRenderedPageBreak/>
        <w:t xml:space="preserve">GEGEVENS TEN BEHOEVE VAN OVERNAME </w:t>
      </w:r>
      <w:r>
        <w:tab/>
      </w:r>
      <w:r>
        <w:tab/>
      </w:r>
      <w:r>
        <w:tab/>
      </w:r>
      <w:r>
        <w:t>PERSONEEL</w:t>
      </w:r>
      <w:bookmarkEnd w:id="55"/>
    </w:p>
    <w:sectPr w:rsidR="006C5126" w:rsidSect="00F031D4">
      <w:headerReference w:type="default" r:id="rId19"/>
      <w:pgSz w:w="11906" w:h="16838" w:orient="portrait" w:code="9"/>
      <w:pgMar w:top="1418" w:right="1418" w:bottom="1418" w:left="1418" w:header="709" w:footer="709"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HJd" w:author="Hertog, Johan den" w:date="2023-05-31T08:30:00Z" w:id="12">
    <w:p w:rsidR="00D012D0" w:rsidP="00BA0E59" w:rsidRDefault="00D012D0" w14:paraId="72905F17" w14:textId="77777777">
      <w:pPr>
        <w:pStyle w:val="Tekstopmerking"/>
      </w:pPr>
      <w:r>
        <w:rPr>
          <w:rStyle w:val="Verwijzingopmerking"/>
        </w:rPr>
        <w:annotationRef/>
      </w:r>
      <w:r>
        <w:t xml:space="preserve">Geen werkzaamheden klinkt dat er niemand is, maar in het weekend zijn er in veel posten activiteiten zoals voorlichting geven, wedstrijden spelen en uitrukken. Dit zijn meestal geen geplande activiteiten. Bijvoorbeeld afgelopen zaterdag en zondag was de kazerne Alblasserdam een rustpunt voor de Roparun.  </w:t>
      </w:r>
    </w:p>
  </w:comment>
  <w:comment w:initials="MS" w:author="Maaike Schmelling" w:date="2023-05-26T09:05:00Z" w:id="15">
    <w:p w:rsidR="00EA3CE5" w:rsidRDefault="00EA3CE5" w14:paraId="3EB523D5" w14:textId="6FB3748E">
      <w:pPr>
        <w:pStyle w:val="Tekstopmerking"/>
      </w:pPr>
      <w:r>
        <w:rPr>
          <w:rStyle w:val="Verwijzingopmerking"/>
        </w:rPr>
        <w:annotationRef/>
      </w:r>
      <w:r>
        <w:t>Is dit nog zo?</w:t>
      </w:r>
    </w:p>
  </w:comment>
  <w:comment w:initials="HJd" w:author="Hertog, Johan den" w:date="2023-05-31T08:27:00Z" w:id="16">
    <w:p w:rsidR="007B24E1" w:rsidP="00E672D7" w:rsidRDefault="007B24E1" w14:paraId="0A066236" w14:textId="77777777">
      <w:pPr>
        <w:pStyle w:val="Tekstopmerking"/>
      </w:pPr>
      <w:r>
        <w:rPr>
          <w:rStyle w:val="Verwijzingopmerking"/>
        </w:rPr>
        <w:annotationRef/>
      </w:r>
      <w:r>
        <w:t>Geen idee lijk mij overbodig</w:t>
      </w:r>
    </w:p>
  </w:comment>
  <w:comment w:initials="HJd" w:author="Hertog, Johan den" w:date="2023-05-31T08:35:00Z" w:id="36">
    <w:p w:rsidR="00F45BF4" w:rsidP="007679A4" w:rsidRDefault="00F45BF4" w14:paraId="63545896" w14:textId="77777777">
      <w:pPr>
        <w:pStyle w:val="Tekstopmerking"/>
      </w:pPr>
      <w:r>
        <w:rPr>
          <w:rStyle w:val="Verwijzingopmerking"/>
        </w:rPr>
        <w:annotationRef/>
      </w:r>
      <w:r>
        <w:t>Klopt dit wel? Volgens mij blijven wij altijd verantwoordelijk voor een veilige werkomgeving en moeten wij zelf toezicht hierop houden.  Evt even navraag bij Corne</w:t>
      </w:r>
    </w:p>
  </w:comment>
  <w:comment w:initials="MS" w:author="Maaike Schmelling" w:date="2023-05-31T10:28:09" w:id="1153216957">
    <w:p w:rsidR="1950A5CA" w:rsidRDefault="1950A5CA" w14:paraId="14548D4E" w14:textId="01EF12C5">
      <w:pPr>
        <w:pStyle w:val="CommentText"/>
      </w:pPr>
      <w:r w:rsidR="1950A5CA">
        <w:rPr/>
        <w:t>geen werkzaamheden voor het schoonmaakbedrijf wordt hiermee aangegeven</w:t>
      </w:r>
      <w:r>
        <w:rPr>
          <w:rStyle w:val="CommentReference"/>
        </w:rPr>
        <w:annotationRef/>
      </w:r>
    </w:p>
  </w:comment>
  <w:comment w:initials="MS" w:author="Maaike Schmelling" w:date="2023-05-31T10:29:55" w:id="1768966406">
    <w:p w:rsidR="1950A5CA" w:rsidRDefault="1950A5CA" w14:paraId="3AB2107A" w14:textId="6356336E">
      <w:pPr>
        <w:pStyle w:val="CommentText"/>
      </w:pPr>
      <w:r w:rsidR="1950A5CA">
        <w:rPr/>
        <w:t xml:space="preserve">Dit klopt maar het schoonmaakbedrijf is ook verantwoordelijk voor de de ARBO voor hun medewerkers. zij moeten dus ook voor eigen medewerkers hiervoor zorg dragen, daarom is dit opgenonmen. </w:t>
      </w:r>
      <w:r>
        <w:rPr>
          <w:rStyle w:val="CommentReference"/>
        </w:rPr>
        <w:annotationRef/>
      </w:r>
    </w:p>
  </w:comment>
  <w:comment w:initials="MS" w:author="Maaike Schmelling" w:date="2023-05-31T10:30:57" w:id="366352785">
    <w:p w:rsidR="1950A5CA" w:rsidRDefault="1950A5CA" w14:paraId="7D033E72" w14:textId="13071A7D">
      <w:pPr>
        <w:pStyle w:val="CommentText"/>
      </w:pPr>
      <w:r w:rsidR="1950A5CA">
        <w:rPr/>
        <w:t>oke dan kan deze zin eruit en ik zal kijken of dit ook is opgenomen in het schoonmaakbestek. Indien dit het geval is dan haal ik het ook uit het schoonmaakbestek en de invultabellen voor prijs</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72905F17"/>
  <w15:commentEx w15:done="0" w15:paraId="3EB523D5"/>
  <w15:commentEx w15:done="0" w15:paraId="0A066236" w15:paraIdParent="3EB523D5"/>
  <w15:commentEx w15:done="0" w15:paraId="63545896"/>
  <w15:commentEx w15:done="0" w15:paraId="14548D4E" w15:paraIdParent="72905F17"/>
  <w15:commentEx w15:done="0" w15:paraId="3AB2107A" w15:paraIdParent="63545896"/>
  <w15:commentEx w15:done="0" w15:paraId="7D033E72" w15:paraIdParent="3EB523D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21842D" w16cex:dateUtc="2023-05-31T06:30:00Z"/>
  <w16cex:commentExtensible w16cex:durableId="281AF4DB" w16cex:dateUtc="2023-05-26T07:05:00Z"/>
  <w16cex:commentExtensible w16cex:durableId="2821836A" w16cex:dateUtc="2023-05-31T06:27:00Z"/>
  <w16cex:commentExtensible w16cex:durableId="2821853A" w16cex:dateUtc="2023-05-31T06:35:00Z"/>
  <w16cex:commentExtensible w16cex:durableId="77E79A6C" w16cex:dateUtc="2023-05-31T08:28:09.234Z"/>
  <w16cex:commentExtensible w16cex:durableId="6ED2F1B5" w16cex:dateUtc="2023-05-31T08:29:55.895Z"/>
  <w16cex:commentExtensible w16cex:durableId="502BE877" w16cex:dateUtc="2023-05-31T08:30:57.248Z"/>
</w16cex:commentsExtensible>
</file>

<file path=word/commentsIds.xml><?xml version="1.0" encoding="utf-8"?>
<w16cid:commentsIds xmlns:mc="http://schemas.openxmlformats.org/markup-compatibility/2006" xmlns:w16cid="http://schemas.microsoft.com/office/word/2016/wordml/cid" mc:Ignorable="w16cid">
  <w16cid:commentId w16cid:paraId="72905F17" w16cid:durableId="2821842D"/>
  <w16cid:commentId w16cid:paraId="3EB523D5" w16cid:durableId="281AF4DB"/>
  <w16cid:commentId w16cid:paraId="0A066236" w16cid:durableId="2821836A"/>
  <w16cid:commentId w16cid:paraId="63545896" w16cid:durableId="2821853A"/>
  <w16cid:commentId w16cid:paraId="14548D4E" w16cid:durableId="77E79A6C"/>
  <w16cid:commentId w16cid:paraId="3AB2107A" w16cid:durableId="6ED2F1B5"/>
  <w16cid:commentId w16cid:paraId="7D033E72" w16cid:durableId="502BE8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7FF2" w:rsidP="006C5126" w:rsidRDefault="00CF7FF2" w14:paraId="70061889" w14:textId="77777777">
      <w:pPr>
        <w:spacing w:line="240" w:lineRule="auto"/>
      </w:pPr>
      <w:r>
        <w:separator/>
      </w:r>
    </w:p>
  </w:endnote>
  <w:endnote w:type="continuationSeparator" w:id="0">
    <w:p w:rsidR="00CF7FF2" w:rsidP="006C5126" w:rsidRDefault="00CF7FF2" w14:paraId="4C278DF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828345"/>
      <w:docPartObj>
        <w:docPartGallery w:val="Page Numbers (Bottom of Page)"/>
        <w:docPartUnique/>
      </w:docPartObj>
    </w:sdtPr>
    <w:sdtContent>
      <w:p w:rsidR="00134E63" w:rsidRDefault="00134E63" w14:paraId="71D6E62D" w14:textId="77777777">
        <w:pPr>
          <w:pStyle w:val="Voettekst"/>
          <w:jc w:val="right"/>
        </w:pPr>
        <w:r>
          <w:fldChar w:fldCharType="begin"/>
        </w:r>
        <w:r>
          <w:instrText>PAGE   \* MERGEFORMAT</w:instrText>
        </w:r>
        <w:r>
          <w:fldChar w:fldCharType="separate"/>
        </w:r>
        <w:r>
          <w:t>2</w:t>
        </w:r>
        <w:r>
          <w:fldChar w:fldCharType="end"/>
        </w:r>
      </w:p>
    </w:sdtContent>
  </w:sdt>
  <w:p w:rsidRPr="00E820AA" w:rsidR="00134E63" w:rsidRDefault="00134E63" w14:paraId="5C4941AF" w14:textId="77777777">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7FF2" w:rsidP="006C5126" w:rsidRDefault="00CF7FF2" w14:paraId="4D24EB34" w14:textId="77777777">
      <w:pPr>
        <w:spacing w:line="240" w:lineRule="auto"/>
      </w:pPr>
      <w:r>
        <w:separator/>
      </w:r>
    </w:p>
  </w:footnote>
  <w:footnote w:type="continuationSeparator" w:id="0">
    <w:p w:rsidR="00CF7FF2" w:rsidP="006C5126" w:rsidRDefault="00CF7FF2" w14:paraId="2D44CE89" w14:textId="77777777">
      <w:pPr>
        <w:spacing w:line="240" w:lineRule="auto"/>
      </w:pPr>
      <w:r>
        <w:continuationSeparator/>
      </w:r>
    </w:p>
  </w:footnote>
  <w:footnote w:id="1">
    <w:p w:rsidRPr="00E820AA" w:rsidR="00134E63" w:rsidP="006C5126" w:rsidRDefault="00134E63" w14:paraId="19F448BD" w14:textId="77777777">
      <w:pPr>
        <w:pStyle w:val="Voetnoottekst"/>
        <w:rPr>
          <w:rFonts w:ascii="Verdana" w:hAnsi="Verdana"/>
          <w:sz w:val="16"/>
          <w:szCs w:val="16"/>
          <w:lang w:val="nl-NL"/>
        </w:rPr>
      </w:pPr>
      <w:r w:rsidRPr="00E820AA">
        <w:rPr>
          <w:rStyle w:val="Voetnootmarkering"/>
          <w:rFonts w:ascii="Verdana" w:hAnsi="Verdana"/>
          <w:sz w:val="16"/>
          <w:szCs w:val="16"/>
        </w:rPr>
        <w:footnoteRef/>
      </w:r>
      <w:r w:rsidRPr="00E820AA">
        <w:rPr>
          <w:rFonts w:ascii="Verdana" w:hAnsi="Verdana"/>
          <w:sz w:val="16"/>
          <w:szCs w:val="16"/>
        </w:rPr>
        <w:t xml:space="preserve"> http://www.codeverantwoordelijkmarktgedrag.nl</w:t>
      </w:r>
    </w:p>
  </w:footnote>
  <w:footnote w:id="2">
    <w:p w:rsidRPr="00323CD5" w:rsidR="0032533E" w:rsidP="0032533E" w:rsidRDefault="0032533E" w14:paraId="479E5284" w14:textId="77777777">
      <w:pPr>
        <w:pStyle w:val="Voetnoottekst"/>
        <w:rPr>
          <w:rFonts w:ascii="Verdana" w:hAnsi="Verdana"/>
          <w:sz w:val="16"/>
          <w:szCs w:val="16"/>
          <w:lang w:val="nl-NL"/>
        </w:rPr>
      </w:pPr>
      <w:r w:rsidRPr="00323CD5">
        <w:rPr>
          <w:rStyle w:val="Voetnootmarkering"/>
          <w:rFonts w:ascii="Verdana" w:hAnsi="Verdana"/>
          <w:sz w:val="16"/>
          <w:szCs w:val="16"/>
        </w:rPr>
        <w:footnoteRef/>
      </w:r>
      <w:r w:rsidRPr="00323CD5">
        <w:rPr>
          <w:rFonts w:ascii="Verdana" w:hAnsi="Verdana"/>
          <w:sz w:val="16"/>
          <w:szCs w:val="16"/>
        </w:rPr>
        <w:t xml:space="preserve"> https://www.pianoo.nl/sites/default/files/documents/documents/milieucriteria-schoonmaak-maart2017.pdf</w:t>
      </w:r>
    </w:p>
  </w:footnote>
  <w:footnote w:id="3">
    <w:p w:rsidRPr="00323CD5" w:rsidR="0032533E" w:rsidP="0032533E" w:rsidRDefault="0032533E" w14:paraId="1FD077A2" w14:textId="77777777">
      <w:pPr>
        <w:pStyle w:val="Voetnoottekst"/>
        <w:rPr>
          <w:lang w:val="nl-NL"/>
        </w:rPr>
      </w:pPr>
      <w:r w:rsidRPr="00323CD5">
        <w:rPr>
          <w:rStyle w:val="Voetnootmarkering"/>
          <w:rFonts w:ascii="Verdana" w:hAnsi="Verdana"/>
          <w:sz w:val="16"/>
          <w:szCs w:val="16"/>
        </w:rPr>
        <w:footnoteRef/>
      </w:r>
      <w:r w:rsidRPr="00323CD5">
        <w:rPr>
          <w:rFonts w:ascii="Verdana" w:hAnsi="Verdana"/>
          <w:sz w:val="16"/>
          <w:szCs w:val="16"/>
        </w:rPr>
        <w:t xml:space="preserve"> https://www.mvicriteria.nl/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31D4" w:rsidP="00F031D4" w:rsidRDefault="00F031D4" w14:paraId="0FEB4167" w14:textId="3AA636DD">
    <w:pPr>
      <w:pStyle w:val="Koptekst"/>
      <w:tabs>
        <w:tab w:val="left" w:pos="5085"/>
      </w:tabs>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031D4" w:rsidP="009C603A" w:rsidRDefault="009C603A" w14:paraId="60EB30FB" w14:textId="618D7B70">
    <w:pPr>
      <w:pStyle w:val="Koptekst"/>
      <w:jc w:val="right"/>
    </w:pPr>
    <w:r>
      <w:rPr>
        <w:noProof/>
      </w:rPr>
      <w:drawing>
        <wp:inline distT="0" distB="0" distL="0" distR="0" wp14:anchorId="0BC569CF" wp14:editId="4BDEFB80">
          <wp:extent cx="546735" cy="364490"/>
          <wp:effectExtent l="0" t="0" r="571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546893" cy="364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4ACA9EC"/>
    <w:lvl w:ilvl="0">
      <w:start w:val="2"/>
      <w:numFmt w:val="decimal"/>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017B0CF8"/>
    <w:multiLevelType w:val="hybridMultilevel"/>
    <w:tmpl w:val="5512E82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27F701A"/>
    <w:multiLevelType w:val="hybridMultilevel"/>
    <w:tmpl w:val="D6F8664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52937E2"/>
    <w:multiLevelType w:val="hybridMultilevel"/>
    <w:tmpl w:val="243A11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74A51A8"/>
    <w:multiLevelType w:val="hybridMultilevel"/>
    <w:tmpl w:val="C450DE6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8320A9B"/>
    <w:multiLevelType w:val="hybridMultilevel"/>
    <w:tmpl w:val="28B0327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8C35327"/>
    <w:multiLevelType w:val="hybridMultilevel"/>
    <w:tmpl w:val="A27025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0C1E06D8"/>
    <w:multiLevelType w:val="hybridMultilevel"/>
    <w:tmpl w:val="8BDA8BA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0CC33969"/>
    <w:multiLevelType w:val="hybridMultilevel"/>
    <w:tmpl w:val="918ACAB6"/>
    <w:lvl w:ilvl="0" w:tplc="266207AA">
      <w:start w:val="1"/>
      <w:numFmt w:val="bullet"/>
      <w:lvlText w:val=""/>
      <w:lvlJc w:val="left"/>
      <w:pPr>
        <w:tabs>
          <w:tab w:val="num" w:pos="720"/>
        </w:tabs>
        <w:ind w:left="720"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0217F48"/>
    <w:multiLevelType w:val="hybridMultilevel"/>
    <w:tmpl w:val="A2A04D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10326F2C"/>
    <w:multiLevelType w:val="hybridMultilevel"/>
    <w:tmpl w:val="6F489578"/>
    <w:lvl w:ilvl="0" w:tplc="04130005">
      <w:start w:val="1"/>
      <w:numFmt w:val="bullet"/>
      <w:lvlText w:val=""/>
      <w:lvlJc w:val="left"/>
      <w:pPr>
        <w:tabs>
          <w:tab w:val="num" w:pos="720"/>
        </w:tabs>
        <w:ind w:left="720" w:hanging="360"/>
      </w:pPr>
      <w:rPr>
        <w:rFonts w:hint="default" w:ascii="Wingdings" w:hAnsi="Wingdings"/>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05F4B8C"/>
    <w:multiLevelType w:val="hybridMultilevel"/>
    <w:tmpl w:val="DCE4A20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10D20588"/>
    <w:multiLevelType w:val="hybridMultilevel"/>
    <w:tmpl w:val="CA26B6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119D7833"/>
    <w:multiLevelType w:val="hybridMultilevel"/>
    <w:tmpl w:val="22E613D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11FF1A94"/>
    <w:multiLevelType w:val="hybridMultilevel"/>
    <w:tmpl w:val="C31A66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135F5B82"/>
    <w:multiLevelType w:val="hybridMultilevel"/>
    <w:tmpl w:val="B6462CC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13E7451E"/>
    <w:multiLevelType w:val="hybridMultilevel"/>
    <w:tmpl w:val="A1E442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14B81470"/>
    <w:multiLevelType w:val="hybridMultilevel"/>
    <w:tmpl w:val="870C4B4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15AE5E82"/>
    <w:multiLevelType w:val="hybridMultilevel"/>
    <w:tmpl w:val="E8A83D6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18D549C2"/>
    <w:multiLevelType w:val="hybridMultilevel"/>
    <w:tmpl w:val="CDC6D75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193B25D0"/>
    <w:multiLevelType w:val="hybridMultilevel"/>
    <w:tmpl w:val="B6F66AB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19522582"/>
    <w:multiLevelType w:val="hybridMultilevel"/>
    <w:tmpl w:val="4EDA71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1E7053D5"/>
    <w:multiLevelType w:val="hybridMultilevel"/>
    <w:tmpl w:val="A05C988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1F0F39C1"/>
    <w:multiLevelType w:val="hybridMultilevel"/>
    <w:tmpl w:val="D24AF43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1F2F744B"/>
    <w:multiLevelType w:val="hybridMultilevel"/>
    <w:tmpl w:val="78327BF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5" w15:restartNumberingAfterBreak="0">
    <w:nsid w:val="217A0B0F"/>
    <w:multiLevelType w:val="hybridMultilevel"/>
    <w:tmpl w:val="DDAE0D2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22042B9D"/>
    <w:multiLevelType w:val="hybridMultilevel"/>
    <w:tmpl w:val="CFAC9A16"/>
    <w:lvl w:ilvl="0" w:tplc="266207AA">
      <w:start w:val="1"/>
      <w:numFmt w:val="bullet"/>
      <w:lvlText w:val=""/>
      <w:lvlJc w:val="left"/>
      <w:pPr>
        <w:tabs>
          <w:tab w:val="num" w:pos="720"/>
        </w:tabs>
        <w:ind w:left="720"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27406A1B"/>
    <w:multiLevelType w:val="hybridMultilevel"/>
    <w:tmpl w:val="CDF0E9D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27DD7B97"/>
    <w:multiLevelType w:val="hybridMultilevel"/>
    <w:tmpl w:val="5498BD9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28906389"/>
    <w:multiLevelType w:val="hybridMultilevel"/>
    <w:tmpl w:val="79BEEF5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29ED120A"/>
    <w:multiLevelType w:val="hybridMultilevel"/>
    <w:tmpl w:val="7B607D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2EB3476D"/>
    <w:multiLevelType w:val="hybridMultilevel"/>
    <w:tmpl w:val="DA92BA2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2F3B3870"/>
    <w:multiLevelType w:val="hybridMultilevel"/>
    <w:tmpl w:val="BD2AA9E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2F9A60EA"/>
    <w:multiLevelType w:val="hybridMultilevel"/>
    <w:tmpl w:val="750E318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2FCB4C98"/>
    <w:multiLevelType w:val="hybridMultilevel"/>
    <w:tmpl w:val="41DABE6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33D95304"/>
    <w:multiLevelType w:val="hybridMultilevel"/>
    <w:tmpl w:val="201ADE5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34111F97"/>
    <w:multiLevelType w:val="hybridMultilevel"/>
    <w:tmpl w:val="479A4BD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35C218AD"/>
    <w:multiLevelType w:val="hybridMultilevel"/>
    <w:tmpl w:val="D296482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374A5928"/>
    <w:multiLevelType w:val="hybridMultilevel"/>
    <w:tmpl w:val="5B02AD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37A02168"/>
    <w:multiLevelType w:val="hybridMultilevel"/>
    <w:tmpl w:val="9BB642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3C7F272B"/>
    <w:multiLevelType w:val="hybridMultilevel"/>
    <w:tmpl w:val="C05C2CF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1" w15:restartNumberingAfterBreak="0">
    <w:nsid w:val="3D0F3347"/>
    <w:multiLevelType w:val="hybridMultilevel"/>
    <w:tmpl w:val="E2103430"/>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42" w15:restartNumberingAfterBreak="0">
    <w:nsid w:val="44D152F7"/>
    <w:multiLevelType w:val="hybridMultilevel"/>
    <w:tmpl w:val="31CA5C8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3" w15:restartNumberingAfterBreak="0">
    <w:nsid w:val="45CA2317"/>
    <w:multiLevelType w:val="hybridMultilevel"/>
    <w:tmpl w:val="4368635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4" w15:restartNumberingAfterBreak="0">
    <w:nsid w:val="48D37BFE"/>
    <w:multiLevelType w:val="hybridMultilevel"/>
    <w:tmpl w:val="1018E09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5" w15:restartNumberingAfterBreak="0">
    <w:nsid w:val="53F941BD"/>
    <w:multiLevelType w:val="hybridMultilevel"/>
    <w:tmpl w:val="BAEA31AA"/>
    <w:lvl w:ilvl="0" w:tplc="8230CB16">
      <w:start w:val="1"/>
      <w:numFmt w:val="bullet"/>
      <w:pStyle w:val="Opsommingbolletje1eniveauQSNTabel"/>
      <w:lvlText w:val=""/>
      <w:lvlJc w:val="left"/>
      <w:pPr>
        <w:tabs>
          <w:tab w:val="num" w:pos="284"/>
        </w:tabs>
        <w:ind w:left="284" w:hanging="284"/>
      </w:pPr>
      <w:rPr>
        <w:rFonts w:hint="default" w:ascii="Symbol" w:hAnsi="Symbol"/>
        <w:color w:val="auto"/>
      </w:rPr>
    </w:lvl>
    <w:lvl w:ilvl="1" w:tplc="FFFFFFFF">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5407473D"/>
    <w:multiLevelType w:val="hybridMultilevel"/>
    <w:tmpl w:val="4D7ACA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7" w15:restartNumberingAfterBreak="0">
    <w:nsid w:val="54D952A6"/>
    <w:multiLevelType w:val="hybridMultilevel"/>
    <w:tmpl w:val="9ADEDD8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8" w15:restartNumberingAfterBreak="0">
    <w:nsid w:val="556B3D5B"/>
    <w:multiLevelType w:val="hybridMultilevel"/>
    <w:tmpl w:val="072CA5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9" w15:restartNumberingAfterBreak="0">
    <w:nsid w:val="565B341E"/>
    <w:multiLevelType w:val="hybridMultilevel"/>
    <w:tmpl w:val="616AB624"/>
    <w:lvl w:ilvl="0" w:tplc="266207AA">
      <w:start w:val="1"/>
      <w:numFmt w:val="bullet"/>
      <w:lvlText w:val=""/>
      <w:lvlJc w:val="left"/>
      <w:pPr>
        <w:tabs>
          <w:tab w:val="num" w:pos="720"/>
        </w:tabs>
        <w:ind w:left="720"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50" w15:restartNumberingAfterBreak="0">
    <w:nsid w:val="571C1494"/>
    <w:multiLevelType w:val="hybridMultilevel"/>
    <w:tmpl w:val="70C2286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1" w15:restartNumberingAfterBreak="0">
    <w:nsid w:val="578B2DC7"/>
    <w:multiLevelType w:val="hybridMultilevel"/>
    <w:tmpl w:val="C0E498B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2" w15:restartNumberingAfterBreak="0">
    <w:nsid w:val="57EB0E63"/>
    <w:multiLevelType w:val="hybridMultilevel"/>
    <w:tmpl w:val="1F4290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3" w15:restartNumberingAfterBreak="0">
    <w:nsid w:val="5C8A6A9B"/>
    <w:multiLevelType w:val="hybridMultilevel"/>
    <w:tmpl w:val="29284B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4" w15:restartNumberingAfterBreak="0">
    <w:nsid w:val="5D0E2D15"/>
    <w:multiLevelType w:val="hybridMultilevel"/>
    <w:tmpl w:val="6F9AFE2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5" w15:restartNumberingAfterBreak="0">
    <w:nsid w:val="5E872F5F"/>
    <w:multiLevelType w:val="hybridMultilevel"/>
    <w:tmpl w:val="0808608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6" w15:restartNumberingAfterBreak="0">
    <w:nsid w:val="63840C16"/>
    <w:multiLevelType w:val="hybridMultilevel"/>
    <w:tmpl w:val="B31E117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7" w15:restartNumberingAfterBreak="0">
    <w:nsid w:val="65C033C4"/>
    <w:multiLevelType w:val="hybridMultilevel"/>
    <w:tmpl w:val="29D2A2A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8" w15:restartNumberingAfterBreak="0">
    <w:nsid w:val="661456EF"/>
    <w:multiLevelType w:val="hybridMultilevel"/>
    <w:tmpl w:val="BFB2985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9" w15:restartNumberingAfterBreak="0">
    <w:nsid w:val="672D66A1"/>
    <w:multiLevelType w:val="hybridMultilevel"/>
    <w:tmpl w:val="19C4DE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0" w15:restartNumberingAfterBreak="0">
    <w:nsid w:val="690B0665"/>
    <w:multiLevelType w:val="hybridMultilevel"/>
    <w:tmpl w:val="EF9E317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1" w15:restartNumberingAfterBreak="0">
    <w:nsid w:val="69D73AB9"/>
    <w:multiLevelType w:val="hybridMultilevel"/>
    <w:tmpl w:val="8B70DC2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2" w15:restartNumberingAfterBreak="0">
    <w:nsid w:val="6A08104D"/>
    <w:multiLevelType w:val="multilevel"/>
    <w:tmpl w:val="6A1AED9C"/>
    <w:lvl w:ilvl="0">
      <w:start w:val="1"/>
      <w:numFmt w:val="upperLetter"/>
      <w:pStyle w:val="Bijlagekop1"/>
      <w:lvlText w:val="BIJLAGE %1:"/>
      <w:lvlJc w:val="left"/>
      <w:pPr>
        <w:ind w:left="644" w:hanging="360"/>
      </w:pPr>
      <w:rPr>
        <w:rFonts w:hint="default"/>
      </w:rPr>
    </w:lvl>
    <w:lvl w:ilvl="1">
      <w:start w:val="1"/>
      <w:numFmt w:val="decimal"/>
      <w:pStyle w:val="Bijlagekop2"/>
      <w:lvlText w:val="%1.%2"/>
      <w:lvlJc w:val="left"/>
      <w:pPr>
        <w:tabs>
          <w:tab w:val="num" w:pos="576"/>
        </w:tabs>
        <w:ind w:left="576" w:hanging="576"/>
      </w:pPr>
      <w:rPr>
        <w:rFonts w:hint="default"/>
      </w:rPr>
    </w:lvl>
    <w:lvl w:ilvl="2">
      <w:start w:val="1"/>
      <w:numFmt w:val="decimal"/>
      <w:pStyle w:val="Bijlage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6D425D4B"/>
    <w:multiLevelType w:val="hybridMultilevel"/>
    <w:tmpl w:val="9C1C443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4" w15:restartNumberingAfterBreak="0">
    <w:nsid w:val="6DAD5AE0"/>
    <w:multiLevelType w:val="hybridMultilevel"/>
    <w:tmpl w:val="FC7247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5" w15:restartNumberingAfterBreak="0">
    <w:nsid w:val="6F891FFB"/>
    <w:multiLevelType w:val="hybridMultilevel"/>
    <w:tmpl w:val="4328C2E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6" w15:restartNumberingAfterBreak="0">
    <w:nsid w:val="714D70A3"/>
    <w:multiLevelType w:val="hybridMultilevel"/>
    <w:tmpl w:val="EE02822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7" w15:restartNumberingAfterBreak="0">
    <w:nsid w:val="74D02669"/>
    <w:multiLevelType w:val="hybridMultilevel"/>
    <w:tmpl w:val="7BD8A0B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8" w15:restartNumberingAfterBreak="0">
    <w:nsid w:val="75C37D41"/>
    <w:multiLevelType w:val="hybridMultilevel"/>
    <w:tmpl w:val="FEAEF91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9" w15:restartNumberingAfterBreak="0">
    <w:nsid w:val="764A556E"/>
    <w:multiLevelType w:val="hybridMultilevel"/>
    <w:tmpl w:val="468AA75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0" w15:restartNumberingAfterBreak="0">
    <w:nsid w:val="76DA6720"/>
    <w:multiLevelType w:val="hybridMultilevel"/>
    <w:tmpl w:val="10C25C8E"/>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1" w15:restartNumberingAfterBreak="0">
    <w:nsid w:val="78C6209A"/>
    <w:multiLevelType w:val="hybridMultilevel"/>
    <w:tmpl w:val="BBCAEC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2" w15:restartNumberingAfterBreak="0">
    <w:nsid w:val="7C243F2E"/>
    <w:multiLevelType w:val="hybridMultilevel"/>
    <w:tmpl w:val="E9202AAC"/>
    <w:lvl w:ilvl="0" w:tplc="04130001">
      <w:start w:val="3"/>
      <w:numFmt w:val="bullet"/>
      <w:lvlText w:val="-"/>
      <w:lvlJc w:val="left"/>
      <w:pPr>
        <w:ind w:left="360" w:hanging="360"/>
      </w:pPr>
      <w:rPr>
        <w:rFonts w:hint="default" w:ascii="Trebuchet MS" w:hAnsi="Trebuchet MS" w:eastAsia="Times New Roman" w:cs="Times New Roman"/>
      </w:rPr>
    </w:lvl>
    <w:lvl w:ilvl="1" w:tplc="FFFFFFFF">
      <w:start w:val="1"/>
      <w:numFmt w:val="bullet"/>
      <w:lvlText w:val="o"/>
      <w:lvlJc w:val="left"/>
      <w:pPr>
        <w:ind w:left="1080" w:hanging="360"/>
      </w:pPr>
      <w:rPr>
        <w:rFonts w:hint="default" w:ascii="Courier New" w:hAnsi="Courier New" w:cs="Courier New"/>
      </w:rPr>
    </w:lvl>
    <w:lvl w:ilvl="2" w:tplc="FFFFFFFF">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73" w15:restartNumberingAfterBreak="0">
    <w:nsid w:val="7D1D0462"/>
    <w:multiLevelType w:val="hybridMultilevel"/>
    <w:tmpl w:val="7650513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7F32750D"/>
    <w:multiLevelType w:val="hybridMultilevel"/>
    <w:tmpl w:val="76C039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5" w15:restartNumberingAfterBreak="0">
    <w:nsid w:val="7FA541FD"/>
    <w:multiLevelType w:val="hybridMultilevel"/>
    <w:tmpl w:val="E668B2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507523086">
    <w:abstractNumId w:val="0"/>
  </w:num>
  <w:num w:numId="2" w16cid:durableId="657465063">
    <w:abstractNumId w:val="62"/>
  </w:num>
  <w:num w:numId="3" w16cid:durableId="727997546">
    <w:abstractNumId w:val="0"/>
  </w:num>
  <w:num w:numId="4" w16cid:durableId="1365860750">
    <w:abstractNumId w:val="45"/>
  </w:num>
  <w:num w:numId="5" w16cid:durableId="1077753172">
    <w:abstractNumId w:val="59"/>
  </w:num>
  <w:num w:numId="6" w16cid:durableId="921262310">
    <w:abstractNumId w:val="55"/>
  </w:num>
  <w:num w:numId="7" w16cid:durableId="1525291559">
    <w:abstractNumId w:val="9"/>
  </w:num>
  <w:num w:numId="8" w16cid:durableId="686906472">
    <w:abstractNumId w:val="30"/>
  </w:num>
  <w:num w:numId="9" w16cid:durableId="1664434170">
    <w:abstractNumId w:val="37"/>
  </w:num>
  <w:num w:numId="10" w16cid:durableId="332533148">
    <w:abstractNumId w:val="14"/>
  </w:num>
  <w:num w:numId="11" w16cid:durableId="200215918">
    <w:abstractNumId w:val="51"/>
  </w:num>
  <w:num w:numId="12" w16cid:durableId="995187770">
    <w:abstractNumId w:val="34"/>
  </w:num>
  <w:num w:numId="13" w16cid:durableId="1904367148">
    <w:abstractNumId w:val="15"/>
  </w:num>
  <w:num w:numId="14" w16cid:durableId="475755613">
    <w:abstractNumId w:val="17"/>
  </w:num>
  <w:num w:numId="15" w16cid:durableId="1457598188">
    <w:abstractNumId w:val="1"/>
  </w:num>
  <w:num w:numId="16" w16cid:durableId="397945171">
    <w:abstractNumId w:val="65"/>
  </w:num>
  <w:num w:numId="17" w16cid:durableId="1664819583">
    <w:abstractNumId w:val="40"/>
  </w:num>
  <w:num w:numId="18" w16cid:durableId="264851428">
    <w:abstractNumId w:val="60"/>
  </w:num>
  <w:num w:numId="19" w16cid:durableId="1449934627">
    <w:abstractNumId w:val="61"/>
  </w:num>
  <w:num w:numId="20" w16cid:durableId="172233650">
    <w:abstractNumId w:val="32"/>
  </w:num>
  <w:num w:numId="21" w16cid:durableId="1278096582">
    <w:abstractNumId w:val="27"/>
  </w:num>
  <w:num w:numId="22" w16cid:durableId="630476986">
    <w:abstractNumId w:val="13"/>
  </w:num>
  <w:num w:numId="23" w16cid:durableId="1036540261">
    <w:abstractNumId w:val="54"/>
  </w:num>
  <w:num w:numId="24" w16cid:durableId="134303976">
    <w:abstractNumId w:val="57"/>
  </w:num>
  <w:num w:numId="25" w16cid:durableId="1957442970">
    <w:abstractNumId w:val="7"/>
  </w:num>
  <w:num w:numId="26" w16cid:durableId="1839804205">
    <w:abstractNumId w:val="24"/>
  </w:num>
  <w:num w:numId="27" w16cid:durableId="2123110900">
    <w:abstractNumId w:val="67"/>
  </w:num>
  <w:num w:numId="28" w16cid:durableId="1524978162">
    <w:abstractNumId w:val="23"/>
  </w:num>
  <w:num w:numId="29" w16cid:durableId="844902423">
    <w:abstractNumId w:val="22"/>
  </w:num>
  <w:num w:numId="30" w16cid:durableId="1122571757">
    <w:abstractNumId w:val="46"/>
  </w:num>
  <w:num w:numId="31" w16cid:durableId="602231535">
    <w:abstractNumId w:val="18"/>
  </w:num>
  <w:num w:numId="32" w16cid:durableId="86780842">
    <w:abstractNumId w:val="33"/>
  </w:num>
  <w:num w:numId="33" w16cid:durableId="824861257">
    <w:abstractNumId w:val="20"/>
  </w:num>
  <w:num w:numId="34" w16cid:durableId="1812209714">
    <w:abstractNumId w:val="16"/>
  </w:num>
  <w:num w:numId="35" w16cid:durableId="593711061">
    <w:abstractNumId w:val="44"/>
  </w:num>
  <w:num w:numId="36" w16cid:durableId="978267282">
    <w:abstractNumId w:val="5"/>
  </w:num>
  <w:num w:numId="37" w16cid:durableId="748843564">
    <w:abstractNumId w:val="63"/>
  </w:num>
  <w:num w:numId="38" w16cid:durableId="1431774558">
    <w:abstractNumId w:val="53"/>
  </w:num>
  <w:num w:numId="39" w16cid:durableId="85539280">
    <w:abstractNumId w:val="3"/>
  </w:num>
  <w:num w:numId="40" w16cid:durableId="2074544832">
    <w:abstractNumId w:val="36"/>
  </w:num>
  <w:num w:numId="41" w16cid:durableId="874343188">
    <w:abstractNumId w:val="19"/>
  </w:num>
  <w:num w:numId="42" w16cid:durableId="1285118648">
    <w:abstractNumId w:val="29"/>
  </w:num>
  <w:num w:numId="43" w16cid:durableId="706370398">
    <w:abstractNumId w:val="31"/>
  </w:num>
  <w:num w:numId="44" w16cid:durableId="131601427">
    <w:abstractNumId w:val="58"/>
  </w:num>
  <w:num w:numId="45" w16cid:durableId="162864511">
    <w:abstractNumId w:val="42"/>
  </w:num>
  <w:num w:numId="46" w16cid:durableId="1823691599">
    <w:abstractNumId w:val="12"/>
  </w:num>
  <w:num w:numId="47" w16cid:durableId="52429666">
    <w:abstractNumId w:val="56"/>
  </w:num>
  <w:num w:numId="48" w16cid:durableId="642851333">
    <w:abstractNumId w:val="25"/>
  </w:num>
  <w:num w:numId="49" w16cid:durableId="1907953658">
    <w:abstractNumId w:val="28"/>
  </w:num>
  <w:num w:numId="50" w16cid:durableId="575824285">
    <w:abstractNumId w:val="68"/>
  </w:num>
  <w:num w:numId="51" w16cid:durableId="438454137">
    <w:abstractNumId w:val="48"/>
  </w:num>
  <w:num w:numId="52" w16cid:durableId="1451976863">
    <w:abstractNumId w:val="70"/>
  </w:num>
  <w:num w:numId="53" w16cid:durableId="2053337523">
    <w:abstractNumId w:val="71"/>
  </w:num>
  <w:num w:numId="54" w16cid:durableId="74137084">
    <w:abstractNumId w:val="72"/>
  </w:num>
  <w:num w:numId="55" w16cid:durableId="589318474">
    <w:abstractNumId w:val="8"/>
  </w:num>
  <w:num w:numId="56" w16cid:durableId="1696420224">
    <w:abstractNumId w:val="26"/>
  </w:num>
  <w:num w:numId="57" w16cid:durableId="164133812">
    <w:abstractNumId w:val="49"/>
  </w:num>
  <w:num w:numId="58" w16cid:durableId="1583491119">
    <w:abstractNumId w:val="39"/>
  </w:num>
  <w:num w:numId="59" w16cid:durableId="657153536">
    <w:abstractNumId w:val="73"/>
  </w:num>
  <w:num w:numId="60" w16cid:durableId="1894459689">
    <w:abstractNumId w:val="74"/>
  </w:num>
  <w:num w:numId="61" w16cid:durableId="147211989">
    <w:abstractNumId w:val="21"/>
  </w:num>
  <w:num w:numId="62" w16cid:durableId="252786878">
    <w:abstractNumId w:val="64"/>
  </w:num>
  <w:num w:numId="63" w16cid:durableId="127941961">
    <w:abstractNumId w:val="66"/>
  </w:num>
  <w:num w:numId="64" w16cid:durableId="1130591155">
    <w:abstractNumId w:val="11"/>
  </w:num>
  <w:num w:numId="65" w16cid:durableId="513957020">
    <w:abstractNumId w:val="6"/>
  </w:num>
  <w:num w:numId="66" w16cid:durableId="778918320">
    <w:abstractNumId w:val="43"/>
  </w:num>
  <w:num w:numId="67" w16cid:durableId="487404419">
    <w:abstractNumId w:val="52"/>
  </w:num>
  <w:num w:numId="68" w16cid:durableId="1195775736">
    <w:abstractNumId w:val="50"/>
  </w:num>
  <w:num w:numId="69" w16cid:durableId="1565408953">
    <w:abstractNumId w:val="75"/>
  </w:num>
  <w:num w:numId="70" w16cid:durableId="1457138236">
    <w:abstractNumId w:val="38"/>
  </w:num>
  <w:num w:numId="71" w16cid:durableId="2146043559">
    <w:abstractNumId w:val="47"/>
  </w:num>
  <w:num w:numId="72" w16cid:durableId="1062869823">
    <w:abstractNumId w:val="4"/>
  </w:num>
  <w:num w:numId="73" w16cid:durableId="1551571579">
    <w:abstractNumId w:val="2"/>
  </w:num>
  <w:num w:numId="74" w16cid:durableId="587079882">
    <w:abstractNumId w:val="41"/>
  </w:num>
  <w:num w:numId="75" w16cid:durableId="1841577023">
    <w:abstractNumId w:val="10"/>
  </w:num>
  <w:num w:numId="76" w16cid:durableId="754209248">
    <w:abstractNumId w:val="35"/>
  </w:num>
  <w:num w:numId="77" w16cid:durableId="1191988919">
    <w:abstractNumId w:val="69"/>
  </w:num>
  <w:numIdMacAtCleanup w:val="75"/>
</w:numbering>
</file>

<file path=word/people.xml><?xml version="1.0" encoding="utf-8"?>
<w15:people xmlns:mc="http://schemas.openxmlformats.org/markup-compatibility/2006" xmlns:w15="http://schemas.microsoft.com/office/word/2012/wordml" mc:Ignorable="w15">
  <w15:person w15:author="Hertog, Johan den">
    <w15:presenceInfo w15:providerId="AD" w15:userId="S::J.den.Hertog@brw.vrzhz.nl::68530fe9-d5d9-453a-b4c3-30c506c3de76"/>
  </w15:person>
  <w15:person w15:author="Maaike Schmelling">
    <w15:presenceInfo w15:providerId="AD" w15:userId="S::maaike_intexso.nl#ext#@veiligheidsregiozhz.onmicrosoft.com::f4724cb6-8a52-4df6-a06e-3f247883943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126"/>
    <w:rsid w:val="00000000"/>
    <w:rsid w:val="0000775E"/>
    <w:rsid w:val="00012732"/>
    <w:rsid w:val="00046F6D"/>
    <w:rsid w:val="000B38FC"/>
    <w:rsid w:val="000C57F8"/>
    <w:rsid w:val="001135FA"/>
    <w:rsid w:val="00134E63"/>
    <w:rsid w:val="001552A7"/>
    <w:rsid w:val="0015748B"/>
    <w:rsid w:val="00181C8E"/>
    <w:rsid w:val="001850E2"/>
    <w:rsid w:val="00187C93"/>
    <w:rsid w:val="001A1274"/>
    <w:rsid w:val="001B4FA7"/>
    <w:rsid w:val="001C3FDE"/>
    <w:rsid w:val="00240245"/>
    <w:rsid w:val="002D048F"/>
    <w:rsid w:val="002F7A62"/>
    <w:rsid w:val="003208FA"/>
    <w:rsid w:val="003249B1"/>
    <w:rsid w:val="0032533E"/>
    <w:rsid w:val="00421240"/>
    <w:rsid w:val="004265F1"/>
    <w:rsid w:val="004A1CE5"/>
    <w:rsid w:val="004A428A"/>
    <w:rsid w:val="004B0648"/>
    <w:rsid w:val="004E0F60"/>
    <w:rsid w:val="0052052F"/>
    <w:rsid w:val="00553073"/>
    <w:rsid w:val="005A697B"/>
    <w:rsid w:val="005D1426"/>
    <w:rsid w:val="005D4FB3"/>
    <w:rsid w:val="00603E4C"/>
    <w:rsid w:val="0067390A"/>
    <w:rsid w:val="006C5126"/>
    <w:rsid w:val="006E2CE3"/>
    <w:rsid w:val="006F4852"/>
    <w:rsid w:val="00706EB9"/>
    <w:rsid w:val="00752E40"/>
    <w:rsid w:val="00795011"/>
    <w:rsid w:val="007B24E1"/>
    <w:rsid w:val="00864EF8"/>
    <w:rsid w:val="00877797"/>
    <w:rsid w:val="008A0E42"/>
    <w:rsid w:val="008D20E9"/>
    <w:rsid w:val="008E1FCC"/>
    <w:rsid w:val="008E4A33"/>
    <w:rsid w:val="0090071F"/>
    <w:rsid w:val="00941EFA"/>
    <w:rsid w:val="009A0423"/>
    <w:rsid w:val="009A5D68"/>
    <w:rsid w:val="009C603A"/>
    <w:rsid w:val="009F78E3"/>
    <w:rsid w:val="00A27D07"/>
    <w:rsid w:val="00A93333"/>
    <w:rsid w:val="00AB19C5"/>
    <w:rsid w:val="00AB408E"/>
    <w:rsid w:val="00AF3279"/>
    <w:rsid w:val="00B3266D"/>
    <w:rsid w:val="00B409F6"/>
    <w:rsid w:val="00BA04B7"/>
    <w:rsid w:val="00BA5D6F"/>
    <w:rsid w:val="00BE00A1"/>
    <w:rsid w:val="00C0095A"/>
    <w:rsid w:val="00CA505F"/>
    <w:rsid w:val="00CE1717"/>
    <w:rsid w:val="00CF7FF2"/>
    <w:rsid w:val="00D012D0"/>
    <w:rsid w:val="00D47858"/>
    <w:rsid w:val="00D75ABD"/>
    <w:rsid w:val="00D778FB"/>
    <w:rsid w:val="00E177BE"/>
    <w:rsid w:val="00EA3CE5"/>
    <w:rsid w:val="00EC4A1F"/>
    <w:rsid w:val="00F031D4"/>
    <w:rsid w:val="00F0533D"/>
    <w:rsid w:val="00F17305"/>
    <w:rsid w:val="00F45BF4"/>
    <w:rsid w:val="00F81D48"/>
    <w:rsid w:val="00F942DD"/>
    <w:rsid w:val="00FB0E3A"/>
    <w:rsid w:val="00FC130E"/>
    <w:rsid w:val="00FD0672"/>
    <w:rsid w:val="00FD7710"/>
    <w:rsid w:val="00FF18C2"/>
    <w:rsid w:val="079A1F13"/>
    <w:rsid w:val="1950A5CA"/>
    <w:rsid w:val="1ED411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0"/>
    <o:shapelayout v:ext="edit">
      <o:idmap v:ext="edit" data="2"/>
    </o:shapelayout>
  </w:shapeDefaults>
  <w:decimalSymbol w:val=","/>
  <w:listSeparator w:val=";"/>
  <w14:docId w14:val="50F77575"/>
  <w15:chartTrackingRefBased/>
  <w15:docId w15:val="{07F62899-58ED-49DA-99C9-08B32B4FBA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Times New Roman" w:ascii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A0E42"/>
    <w:pPr>
      <w:tabs>
        <w:tab w:val="left" w:pos="792"/>
      </w:tabs>
      <w:spacing w:after="0" w:line="288" w:lineRule="auto"/>
    </w:pPr>
    <w:rPr>
      <w:rFonts w:ascii="Verdana" w:hAnsi="Verdana" w:cs="Times New Roman"/>
      <w:sz w:val="20"/>
      <w:lang w:eastAsia="nl-NL"/>
    </w:rPr>
  </w:style>
  <w:style w:type="paragraph" w:styleId="Kop1">
    <w:name w:val="heading 1"/>
    <w:basedOn w:val="Standaard"/>
    <w:next w:val="Standaard"/>
    <w:link w:val="Kop1Char"/>
    <w:autoRedefine/>
    <w:qFormat/>
    <w:rsid w:val="00F031D4"/>
    <w:pPr>
      <w:keepNext/>
      <w:pageBreakBefore/>
      <w:numPr>
        <w:numId w:val="3"/>
      </w:numPr>
      <w:spacing w:after="120"/>
      <w:outlineLvl w:val="0"/>
    </w:pPr>
    <w:rPr>
      <w:b/>
      <w:bCs/>
      <w:kern w:val="28"/>
      <w:sz w:val="28"/>
      <w:szCs w:val="28"/>
      <w:lang w:val="nl"/>
    </w:rPr>
  </w:style>
  <w:style w:type="paragraph" w:styleId="Kop2">
    <w:name w:val="heading 2"/>
    <w:basedOn w:val="Standaard"/>
    <w:next w:val="Standaard"/>
    <w:link w:val="Kop2Char"/>
    <w:autoRedefine/>
    <w:qFormat/>
    <w:rsid w:val="0090071F"/>
    <w:pPr>
      <w:keepNext/>
      <w:numPr>
        <w:ilvl w:val="1"/>
        <w:numId w:val="3"/>
      </w:numPr>
      <w:spacing w:before="240" w:after="60"/>
      <w:outlineLvl w:val="1"/>
    </w:pPr>
    <w:rPr>
      <w:b/>
      <w:bCs/>
      <w:sz w:val="24"/>
    </w:rPr>
  </w:style>
  <w:style w:type="paragraph" w:styleId="Kop3">
    <w:name w:val="heading 3"/>
    <w:basedOn w:val="Standaard"/>
    <w:next w:val="Standaard"/>
    <w:link w:val="Kop3Char"/>
    <w:autoRedefine/>
    <w:qFormat/>
    <w:rsid w:val="00187C93"/>
    <w:pPr>
      <w:keepNext/>
      <w:numPr>
        <w:ilvl w:val="2"/>
        <w:numId w:val="3"/>
      </w:numPr>
      <w:spacing w:before="240" w:after="60"/>
      <w:outlineLvl w:val="2"/>
    </w:pPr>
    <w:rPr>
      <w:b/>
      <w:bCs/>
      <w:lang w:val="nl"/>
    </w:rPr>
  </w:style>
  <w:style w:type="paragraph" w:styleId="Kop4">
    <w:name w:val="heading 4"/>
    <w:basedOn w:val="Standaard"/>
    <w:next w:val="Standaard"/>
    <w:link w:val="Kop4Char"/>
    <w:autoRedefine/>
    <w:qFormat/>
    <w:rsid w:val="00187C93"/>
    <w:pPr>
      <w:keepNext/>
      <w:numPr>
        <w:ilvl w:val="3"/>
        <w:numId w:val="3"/>
      </w:numPr>
      <w:spacing w:before="120" w:after="20"/>
      <w:outlineLvl w:val="3"/>
    </w:pPr>
    <w:rPr>
      <w:bCs/>
      <w:i/>
    </w:rPr>
  </w:style>
  <w:style w:type="paragraph" w:styleId="Kop5">
    <w:name w:val="heading 5"/>
    <w:basedOn w:val="Standaard"/>
    <w:next w:val="Standaard"/>
    <w:link w:val="Kop5Char"/>
    <w:qFormat/>
    <w:rsid w:val="00187C93"/>
    <w:pPr>
      <w:numPr>
        <w:ilvl w:val="4"/>
        <w:numId w:val="3"/>
      </w:numPr>
      <w:spacing w:before="60" w:after="20"/>
      <w:outlineLvl w:val="4"/>
    </w:pPr>
  </w:style>
  <w:style w:type="paragraph" w:styleId="Kop6">
    <w:name w:val="heading 6"/>
    <w:basedOn w:val="Standaard"/>
    <w:next w:val="Standaard"/>
    <w:link w:val="Kop6Char"/>
    <w:qFormat/>
    <w:rsid w:val="00187C93"/>
    <w:pPr>
      <w:numPr>
        <w:ilvl w:val="5"/>
        <w:numId w:val="3"/>
      </w:numPr>
      <w:spacing w:before="60"/>
      <w:outlineLvl w:val="5"/>
    </w:pPr>
    <w:rPr>
      <w:i/>
      <w:iCs/>
    </w:rPr>
  </w:style>
  <w:style w:type="paragraph" w:styleId="Kop7">
    <w:name w:val="heading 7"/>
    <w:basedOn w:val="Standaard"/>
    <w:next w:val="Standaard"/>
    <w:link w:val="Kop7Char"/>
    <w:qFormat/>
    <w:rsid w:val="00187C93"/>
    <w:pPr>
      <w:numPr>
        <w:ilvl w:val="6"/>
        <w:numId w:val="3"/>
      </w:numPr>
      <w:spacing w:before="60"/>
      <w:outlineLvl w:val="6"/>
    </w:pPr>
  </w:style>
  <w:style w:type="paragraph" w:styleId="Kop8">
    <w:name w:val="heading 8"/>
    <w:basedOn w:val="Standaard"/>
    <w:next w:val="Standaard"/>
    <w:link w:val="Kop8Char"/>
    <w:qFormat/>
    <w:rsid w:val="00187C93"/>
    <w:pPr>
      <w:numPr>
        <w:ilvl w:val="7"/>
        <w:numId w:val="3"/>
      </w:numPr>
      <w:spacing w:before="60"/>
      <w:outlineLvl w:val="7"/>
    </w:pPr>
    <w:rPr>
      <w:i/>
      <w:iCs/>
    </w:rPr>
  </w:style>
  <w:style w:type="paragraph" w:styleId="Kop9">
    <w:name w:val="heading 9"/>
    <w:basedOn w:val="Standaard"/>
    <w:next w:val="Standaard"/>
    <w:link w:val="Kop9Char"/>
    <w:qFormat/>
    <w:rsid w:val="00187C93"/>
    <w:pPr>
      <w:numPr>
        <w:ilvl w:val="8"/>
        <w:numId w:val="3"/>
      </w:numPr>
      <w:spacing w:before="60"/>
      <w:outlineLvl w:val="8"/>
    </w:pPr>
    <w:rPr>
      <w:b/>
      <w:bCs/>
      <w:i/>
      <w:iCs/>
      <w:sz w:val="18"/>
      <w:szCs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rsid w:val="00187C93"/>
    <w:rPr>
      <w:rFonts w:ascii="Tahoma" w:hAnsi="Tahoma" w:cs="Tahoma"/>
      <w:sz w:val="16"/>
      <w:szCs w:val="16"/>
    </w:rPr>
  </w:style>
  <w:style w:type="character" w:styleId="BallontekstChar" w:customStyle="1">
    <w:name w:val="Ballontekst Char"/>
    <w:basedOn w:val="Standaardalinea-lettertype"/>
    <w:link w:val="Ballontekst"/>
    <w:uiPriority w:val="99"/>
    <w:semiHidden/>
    <w:rsid w:val="00187C93"/>
    <w:rPr>
      <w:rFonts w:ascii="Tahoma" w:hAnsi="Tahoma" w:cs="Tahoma"/>
      <w:sz w:val="16"/>
      <w:szCs w:val="16"/>
      <w:lang w:eastAsia="nl-NL"/>
    </w:rPr>
  </w:style>
  <w:style w:type="paragraph" w:styleId="Bijlagekop1" w:customStyle="1">
    <w:name w:val="Bijlage kop 1"/>
    <w:basedOn w:val="Standaard"/>
    <w:next w:val="Standaard"/>
    <w:qFormat/>
    <w:rsid w:val="006C5126"/>
    <w:pPr>
      <w:pageBreakBefore/>
      <w:numPr>
        <w:numId w:val="2"/>
      </w:numPr>
      <w:tabs>
        <w:tab w:val="left" w:pos="1701"/>
      </w:tabs>
      <w:ind w:left="360"/>
      <w:outlineLvl w:val="0"/>
    </w:pPr>
    <w:rPr>
      <w:b/>
      <w:sz w:val="28"/>
      <w:szCs w:val="20"/>
      <w:lang w:val="nl"/>
    </w:rPr>
  </w:style>
  <w:style w:type="paragraph" w:styleId="Bijlagekop2" w:customStyle="1">
    <w:name w:val="Bijlage kop 2"/>
    <w:basedOn w:val="Standaard"/>
    <w:next w:val="Standaard"/>
    <w:qFormat/>
    <w:rsid w:val="00187C93"/>
    <w:pPr>
      <w:numPr>
        <w:ilvl w:val="1"/>
        <w:numId w:val="2"/>
      </w:numPr>
      <w:spacing w:before="120" w:after="60"/>
      <w:outlineLvl w:val="1"/>
    </w:pPr>
    <w:rPr>
      <w:b/>
      <w:sz w:val="26"/>
      <w:szCs w:val="20"/>
      <w:lang w:val="nl"/>
    </w:rPr>
  </w:style>
  <w:style w:type="paragraph" w:styleId="Bijlagekop3" w:customStyle="1">
    <w:name w:val="Bijlage kop 3"/>
    <w:basedOn w:val="Standaard"/>
    <w:next w:val="Standaard"/>
    <w:qFormat/>
    <w:rsid w:val="00187C93"/>
    <w:pPr>
      <w:numPr>
        <w:ilvl w:val="2"/>
        <w:numId w:val="2"/>
      </w:numPr>
      <w:spacing w:before="120" w:after="120"/>
    </w:pPr>
    <w:rPr>
      <w:b/>
      <w:szCs w:val="20"/>
      <w:lang w:val="nl"/>
    </w:rPr>
  </w:style>
  <w:style w:type="paragraph" w:styleId="Bullet-" w:customStyle="1">
    <w:name w:val="Bullet - &gt;"/>
    <w:basedOn w:val="Standaard"/>
    <w:rsid w:val="00187C93"/>
    <w:pPr>
      <w:overflowPunct w:val="0"/>
      <w:autoSpaceDE w:val="0"/>
      <w:autoSpaceDN w:val="0"/>
      <w:adjustRightInd w:val="0"/>
      <w:spacing w:line="260" w:lineRule="atLeast"/>
      <w:ind w:left="357" w:hanging="357"/>
      <w:textAlignment w:val="baseline"/>
    </w:pPr>
    <w:rPr>
      <w:rFonts w:eastAsia="SimSun"/>
      <w:spacing w:val="5"/>
      <w:lang w:val="nl"/>
    </w:rPr>
  </w:style>
  <w:style w:type="paragraph" w:styleId="Documentstructuur">
    <w:name w:val="Document Map"/>
    <w:basedOn w:val="Standaard"/>
    <w:link w:val="DocumentstructuurChar"/>
    <w:rsid w:val="00187C93"/>
    <w:rPr>
      <w:rFonts w:ascii="Tahoma" w:hAnsi="Tahoma" w:cs="Tahoma"/>
      <w:sz w:val="16"/>
      <w:szCs w:val="16"/>
    </w:rPr>
  </w:style>
  <w:style w:type="character" w:styleId="DocumentstructuurChar" w:customStyle="1">
    <w:name w:val="Documentstructuur Char"/>
    <w:link w:val="Documentstructuur"/>
    <w:rsid w:val="00187C93"/>
    <w:rPr>
      <w:rFonts w:ascii="Tahoma" w:hAnsi="Tahoma" w:cs="Tahoma"/>
      <w:sz w:val="16"/>
      <w:szCs w:val="16"/>
      <w:lang w:eastAsia="nl-NL"/>
    </w:rPr>
  </w:style>
  <w:style w:type="character" w:styleId="GevolgdeHyperlink">
    <w:name w:val="FollowedHyperlink"/>
    <w:rsid w:val="00187C93"/>
    <w:rPr>
      <w:color w:val="800080"/>
      <w:u w:val="single"/>
    </w:rPr>
  </w:style>
  <w:style w:type="character" w:styleId="Hyperlink">
    <w:name w:val="Hyperlink"/>
    <w:uiPriority w:val="99"/>
    <w:rsid w:val="00187C93"/>
    <w:rPr>
      <w:color w:val="0000FF"/>
      <w:u w:val="single"/>
    </w:rPr>
  </w:style>
  <w:style w:type="paragraph" w:styleId="Inhopg1">
    <w:name w:val="toc 1"/>
    <w:basedOn w:val="Standaard"/>
    <w:next w:val="Standaard"/>
    <w:autoRedefine/>
    <w:uiPriority w:val="39"/>
    <w:rsid w:val="00187C93"/>
    <w:pPr>
      <w:tabs>
        <w:tab w:val="clear" w:pos="792"/>
      </w:tabs>
      <w:spacing w:before="120" w:after="120"/>
    </w:pPr>
    <w:rPr>
      <w:rFonts w:asciiTheme="minorHAnsi" w:hAnsiTheme="minorHAnsi"/>
      <w:b/>
      <w:bCs/>
      <w:caps/>
      <w:szCs w:val="20"/>
    </w:rPr>
  </w:style>
  <w:style w:type="paragraph" w:styleId="Inhopg2">
    <w:name w:val="toc 2"/>
    <w:basedOn w:val="Standaard"/>
    <w:next w:val="Standaard"/>
    <w:autoRedefine/>
    <w:uiPriority w:val="39"/>
    <w:rsid w:val="00187C93"/>
    <w:pPr>
      <w:tabs>
        <w:tab w:val="clear" w:pos="792"/>
      </w:tabs>
      <w:ind w:left="200"/>
    </w:pPr>
    <w:rPr>
      <w:rFonts w:asciiTheme="minorHAnsi" w:hAnsiTheme="minorHAnsi"/>
      <w:smallCaps/>
      <w:szCs w:val="20"/>
    </w:rPr>
  </w:style>
  <w:style w:type="paragraph" w:styleId="Inhopg3">
    <w:name w:val="toc 3"/>
    <w:basedOn w:val="Standaard"/>
    <w:next w:val="Standaard"/>
    <w:autoRedefine/>
    <w:uiPriority w:val="39"/>
    <w:rsid w:val="00187C93"/>
    <w:pPr>
      <w:tabs>
        <w:tab w:val="clear" w:pos="792"/>
      </w:tabs>
      <w:ind w:left="400"/>
    </w:pPr>
    <w:rPr>
      <w:rFonts w:asciiTheme="minorHAnsi" w:hAnsiTheme="minorHAnsi"/>
      <w:i/>
      <w:iCs/>
      <w:szCs w:val="20"/>
    </w:rPr>
  </w:style>
  <w:style w:type="paragraph" w:styleId="Inhopg4">
    <w:name w:val="toc 4"/>
    <w:basedOn w:val="Standaard"/>
    <w:next w:val="Standaard"/>
    <w:autoRedefine/>
    <w:unhideWhenUsed/>
    <w:rsid w:val="00187C93"/>
    <w:pPr>
      <w:tabs>
        <w:tab w:val="clear" w:pos="792"/>
      </w:tabs>
      <w:ind w:left="600"/>
    </w:pPr>
    <w:rPr>
      <w:rFonts w:asciiTheme="minorHAnsi" w:hAnsiTheme="minorHAnsi"/>
      <w:sz w:val="18"/>
      <w:szCs w:val="18"/>
    </w:rPr>
  </w:style>
  <w:style w:type="paragraph" w:styleId="Inhopg5">
    <w:name w:val="toc 5"/>
    <w:basedOn w:val="Standaard"/>
    <w:next w:val="Standaard"/>
    <w:autoRedefine/>
    <w:unhideWhenUsed/>
    <w:rsid w:val="00187C93"/>
    <w:pPr>
      <w:tabs>
        <w:tab w:val="clear" w:pos="792"/>
      </w:tabs>
      <w:ind w:left="800"/>
    </w:pPr>
    <w:rPr>
      <w:rFonts w:asciiTheme="minorHAnsi" w:hAnsiTheme="minorHAnsi"/>
      <w:sz w:val="18"/>
      <w:szCs w:val="18"/>
    </w:rPr>
  </w:style>
  <w:style w:type="paragraph" w:styleId="Inhopg6">
    <w:name w:val="toc 6"/>
    <w:basedOn w:val="Standaard"/>
    <w:next w:val="Standaard"/>
    <w:autoRedefine/>
    <w:unhideWhenUsed/>
    <w:rsid w:val="00187C93"/>
    <w:pPr>
      <w:tabs>
        <w:tab w:val="clear" w:pos="792"/>
      </w:tabs>
      <w:ind w:left="1000"/>
    </w:pPr>
    <w:rPr>
      <w:rFonts w:asciiTheme="minorHAnsi" w:hAnsiTheme="minorHAnsi"/>
      <w:sz w:val="18"/>
      <w:szCs w:val="18"/>
    </w:rPr>
  </w:style>
  <w:style w:type="paragraph" w:styleId="Inhopg7">
    <w:name w:val="toc 7"/>
    <w:basedOn w:val="Standaard"/>
    <w:next w:val="Standaard"/>
    <w:autoRedefine/>
    <w:unhideWhenUsed/>
    <w:rsid w:val="00187C93"/>
    <w:pPr>
      <w:tabs>
        <w:tab w:val="clear" w:pos="792"/>
      </w:tabs>
      <w:ind w:left="1200"/>
    </w:pPr>
    <w:rPr>
      <w:rFonts w:asciiTheme="minorHAnsi" w:hAnsiTheme="minorHAnsi"/>
      <w:sz w:val="18"/>
      <w:szCs w:val="18"/>
    </w:rPr>
  </w:style>
  <w:style w:type="paragraph" w:styleId="Inhopg8">
    <w:name w:val="toc 8"/>
    <w:basedOn w:val="Standaard"/>
    <w:next w:val="Standaard"/>
    <w:autoRedefine/>
    <w:unhideWhenUsed/>
    <w:rsid w:val="00187C93"/>
    <w:pPr>
      <w:tabs>
        <w:tab w:val="clear" w:pos="792"/>
      </w:tabs>
      <w:ind w:left="1400"/>
    </w:pPr>
    <w:rPr>
      <w:rFonts w:asciiTheme="minorHAnsi" w:hAnsiTheme="minorHAnsi"/>
      <w:sz w:val="18"/>
      <w:szCs w:val="18"/>
    </w:rPr>
  </w:style>
  <w:style w:type="paragraph" w:styleId="Inhopg9">
    <w:name w:val="toc 9"/>
    <w:basedOn w:val="Standaard"/>
    <w:next w:val="Standaard"/>
    <w:autoRedefine/>
    <w:unhideWhenUsed/>
    <w:rsid w:val="00187C93"/>
    <w:pPr>
      <w:tabs>
        <w:tab w:val="clear" w:pos="792"/>
      </w:tabs>
      <w:ind w:left="1600"/>
    </w:pPr>
    <w:rPr>
      <w:rFonts w:asciiTheme="minorHAnsi" w:hAnsiTheme="minorHAnsi"/>
      <w:sz w:val="18"/>
      <w:szCs w:val="18"/>
    </w:rPr>
  </w:style>
  <w:style w:type="character" w:styleId="Kop1Char" w:customStyle="1">
    <w:name w:val="Kop 1 Char"/>
    <w:basedOn w:val="Standaardalinea-lettertype"/>
    <w:link w:val="Kop1"/>
    <w:rsid w:val="00F031D4"/>
    <w:rPr>
      <w:rFonts w:ascii="Verdana" w:hAnsi="Verdana" w:cs="Times New Roman"/>
      <w:b/>
      <w:bCs/>
      <w:kern w:val="28"/>
      <w:sz w:val="28"/>
      <w:szCs w:val="28"/>
      <w:lang w:val="nl" w:eastAsia="nl-NL"/>
    </w:rPr>
  </w:style>
  <w:style w:type="character" w:styleId="Kop2Char" w:customStyle="1">
    <w:name w:val="Kop 2 Char"/>
    <w:link w:val="Kop2"/>
    <w:rsid w:val="0090071F"/>
    <w:rPr>
      <w:rFonts w:ascii="Verdana" w:hAnsi="Verdana" w:cs="Times New Roman"/>
      <w:b/>
      <w:bCs/>
      <w:sz w:val="24"/>
      <w:lang w:eastAsia="nl-NL"/>
    </w:rPr>
  </w:style>
  <w:style w:type="character" w:styleId="Kop3Char" w:customStyle="1">
    <w:name w:val="Kop 3 Char"/>
    <w:link w:val="Kop3"/>
    <w:rsid w:val="00187C93"/>
    <w:rPr>
      <w:rFonts w:ascii="Verdana" w:hAnsi="Verdana" w:cs="Times New Roman"/>
      <w:b/>
      <w:bCs/>
      <w:sz w:val="20"/>
      <w:lang w:val="nl" w:eastAsia="nl-NL"/>
    </w:rPr>
  </w:style>
  <w:style w:type="character" w:styleId="Kop4Char" w:customStyle="1">
    <w:name w:val="Kop 4 Char"/>
    <w:basedOn w:val="Standaardalinea-lettertype"/>
    <w:link w:val="Kop4"/>
    <w:rsid w:val="00187C93"/>
    <w:rPr>
      <w:rFonts w:ascii="Verdana" w:hAnsi="Verdana" w:cs="Times New Roman"/>
      <w:bCs/>
      <w:i/>
      <w:sz w:val="20"/>
      <w:lang w:eastAsia="nl-NL"/>
    </w:rPr>
  </w:style>
  <w:style w:type="character" w:styleId="Kop5Char" w:customStyle="1">
    <w:name w:val="Kop 5 Char"/>
    <w:basedOn w:val="Standaardalinea-lettertype"/>
    <w:link w:val="Kop5"/>
    <w:rsid w:val="00187C93"/>
    <w:rPr>
      <w:rFonts w:ascii="Verdana" w:hAnsi="Verdana" w:cs="Times New Roman"/>
      <w:sz w:val="20"/>
      <w:lang w:eastAsia="nl-NL"/>
    </w:rPr>
  </w:style>
  <w:style w:type="character" w:styleId="Kop6Char" w:customStyle="1">
    <w:name w:val="Kop 6 Char"/>
    <w:basedOn w:val="Standaardalinea-lettertype"/>
    <w:link w:val="Kop6"/>
    <w:rsid w:val="00187C93"/>
    <w:rPr>
      <w:rFonts w:ascii="Verdana" w:hAnsi="Verdana" w:cs="Times New Roman"/>
      <w:i/>
      <w:iCs/>
      <w:sz w:val="20"/>
      <w:lang w:eastAsia="nl-NL"/>
    </w:rPr>
  </w:style>
  <w:style w:type="character" w:styleId="Kop7Char" w:customStyle="1">
    <w:name w:val="Kop 7 Char"/>
    <w:basedOn w:val="Standaardalinea-lettertype"/>
    <w:link w:val="Kop7"/>
    <w:rsid w:val="00187C93"/>
    <w:rPr>
      <w:rFonts w:ascii="Verdana" w:hAnsi="Verdana" w:cs="Times New Roman"/>
      <w:sz w:val="20"/>
      <w:lang w:eastAsia="nl-NL"/>
    </w:rPr>
  </w:style>
  <w:style w:type="character" w:styleId="Kop8Char" w:customStyle="1">
    <w:name w:val="Kop 8 Char"/>
    <w:basedOn w:val="Standaardalinea-lettertype"/>
    <w:link w:val="Kop8"/>
    <w:rsid w:val="00187C93"/>
    <w:rPr>
      <w:rFonts w:ascii="Verdana" w:hAnsi="Verdana" w:cs="Times New Roman"/>
      <w:i/>
      <w:iCs/>
      <w:sz w:val="20"/>
      <w:lang w:eastAsia="nl-NL"/>
    </w:rPr>
  </w:style>
  <w:style w:type="character" w:styleId="Kop9Char" w:customStyle="1">
    <w:name w:val="Kop 9 Char"/>
    <w:basedOn w:val="Standaardalinea-lettertype"/>
    <w:link w:val="Kop9"/>
    <w:rsid w:val="00187C93"/>
    <w:rPr>
      <w:rFonts w:ascii="Verdana" w:hAnsi="Verdana" w:cs="Times New Roman"/>
      <w:b/>
      <w:bCs/>
      <w:i/>
      <w:iCs/>
      <w:sz w:val="18"/>
      <w:szCs w:val="18"/>
      <w:lang w:eastAsia="nl-NL"/>
    </w:rPr>
  </w:style>
  <w:style w:type="paragraph" w:styleId="Kopvaninhoudsopgave">
    <w:name w:val="TOC Heading"/>
    <w:basedOn w:val="Kop1"/>
    <w:next w:val="Standaard"/>
    <w:uiPriority w:val="39"/>
    <w:qFormat/>
    <w:rsid w:val="00187C93"/>
    <w:pPr>
      <w:keepLines/>
      <w:pageBreakBefore w:val="0"/>
      <w:numPr>
        <w:numId w:val="0"/>
      </w:numPr>
      <w:spacing w:before="480" w:after="0"/>
      <w:outlineLvl w:val="9"/>
    </w:pPr>
    <w:rPr>
      <w:rFonts w:asciiTheme="majorHAnsi" w:hAnsiTheme="majorHAnsi"/>
      <w:color w:val="365F91"/>
      <w:kern w:val="0"/>
      <w:lang w:eastAsia="en-US"/>
    </w:rPr>
  </w:style>
  <w:style w:type="paragraph" w:styleId="Koptekst">
    <w:name w:val="header"/>
    <w:basedOn w:val="Standaard"/>
    <w:link w:val="KoptekstChar"/>
    <w:rsid w:val="00187C93"/>
    <w:pPr>
      <w:tabs>
        <w:tab w:val="center" w:pos="4536"/>
        <w:tab w:val="right" w:pos="9072"/>
      </w:tabs>
    </w:pPr>
  </w:style>
  <w:style w:type="character" w:styleId="KoptekstChar" w:customStyle="1">
    <w:name w:val="Koptekst Char"/>
    <w:basedOn w:val="Standaardalinea-lettertype"/>
    <w:link w:val="Koptekst"/>
    <w:rsid w:val="00187C93"/>
    <w:rPr>
      <w:rFonts w:cs="Times New Roman"/>
      <w:sz w:val="20"/>
      <w:lang w:eastAsia="nl-NL"/>
    </w:rPr>
  </w:style>
  <w:style w:type="character" w:styleId="Nadruk">
    <w:name w:val="Emphasis"/>
    <w:qFormat/>
    <w:rsid w:val="00187C93"/>
    <w:rPr>
      <w:i/>
      <w:iCs/>
    </w:rPr>
  </w:style>
  <w:style w:type="paragraph" w:styleId="Normaalweb">
    <w:name w:val="Normal (Web)"/>
    <w:basedOn w:val="Standaard"/>
    <w:rsid w:val="00187C93"/>
    <w:pPr>
      <w:spacing w:before="100" w:beforeAutospacing="1" w:after="100" w:afterAutospacing="1"/>
    </w:pPr>
    <w:rPr>
      <w:rFonts w:ascii="Times New Roman" w:hAnsi="Times New Roman"/>
      <w:sz w:val="24"/>
      <w:szCs w:val="24"/>
    </w:rPr>
  </w:style>
  <w:style w:type="paragraph" w:styleId="Tekstopmerking">
    <w:name w:val="annotation text"/>
    <w:basedOn w:val="Standaard"/>
    <w:link w:val="TekstopmerkingChar"/>
    <w:semiHidden/>
    <w:rsid w:val="00187C93"/>
    <w:rPr>
      <w:szCs w:val="20"/>
    </w:rPr>
  </w:style>
  <w:style w:type="character" w:styleId="TekstopmerkingChar" w:customStyle="1">
    <w:name w:val="Tekst opmerking Char"/>
    <w:basedOn w:val="Standaardalinea-lettertype"/>
    <w:link w:val="Tekstopmerking"/>
    <w:semiHidden/>
    <w:rsid w:val="00187C93"/>
    <w:rPr>
      <w:rFonts w:cs="Times New Roman"/>
      <w:sz w:val="20"/>
      <w:szCs w:val="20"/>
      <w:lang w:eastAsia="nl-NL"/>
    </w:rPr>
  </w:style>
  <w:style w:type="paragraph" w:styleId="Onderwerpvanopmerking">
    <w:name w:val="annotation subject"/>
    <w:basedOn w:val="Tekstopmerking"/>
    <w:next w:val="Tekstopmerking"/>
    <w:link w:val="OnderwerpvanopmerkingChar"/>
    <w:semiHidden/>
    <w:rsid w:val="00187C93"/>
    <w:rPr>
      <w:b/>
      <w:bCs/>
    </w:rPr>
  </w:style>
  <w:style w:type="character" w:styleId="OnderwerpvanopmerkingChar" w:customStyle="1">
    <w:name w:val="Onderwerp van opmerking Char"/>
    <w:basedOn w:val="TekstopmerkingChar"/>
    <w:link w:val="Onderwerpvanopmerking"/>
    <w:semiHidden/>
    <w:rsid w:val="00187C93"/>
    <w:rPr>
      <w:rFonts w:cs="Times New Roman"/>
      <w:b/>
      <w:bCs/>
      <w:sz w:val="20"/>
      <w:szCs w:val="20"/>
      <w:lang w:eastAsia="nl-NL"/>
    </w:rPr>
  </w:style>
  <w:style w:type="paragraph" w:styleId="Op" w:customStyle="1">
    <w:name w:val="Op"/>
    <w:basedOn w:val="Kop4"/>
    <w:rsid w:val="00187C93"/>
    <w:pPr>
      <w:numPr>
        <w:ilvl w:val="0"/>
        <w:numId w:val="0"/>
      </w:numPr>
    </w:pPr>
  </w:style>
  <w:style w:type="character" w:styleId="Paginanummer">
    <w:name w:val="page number"/>
    <w:basedOn w:val="Standaardalinea-lettertype"/>
    <w:rsid w:val="00187C93"/>
  </w:style>
  <w:style w:type="paragraph" w:styleId="Plattetekst3">
    <w:name w:val="Body Text 3"/>
    <w:basedOn w:val="Standaard"/>
    <w:link w:val="Plattetekst3Char"/>
    <w:rsid w:val="00187C93"/>
    <w:rPr>
      <w:b/>
      <w:bCs/>
    </w:rPr>
  </w:style>
  <w:style w:type="character" w:styleId="Plattetekst3Char" w:customStyle="1">
    <w:name w:val="Platte tekst 3 Char"/>
    <w:basedOn w:val="Standaardalinea-lettertype"/>
    <w:link w:val="Plattetekst3"/>
    <w:rsid w:val="00187C93"/>
    <w:rPr>
      <w:rFonts w:cs="Times New Roman"/>
      <w:b/>
      <w:bCs/>
      <w:sz w:val="20"/>
      <w:lang w:eastAsia="nl-NL"/>
    </w:rPr>
  </w:style>
  <w:style w:type="table" w:styleId="Tabelraster">
    <w:name w:val="Table Grid"/>
    <w:basedOn w:val="Standaardtabel"/>
    <w:rsid w:val="00187C93"/>
    <w:pPr>
      <w:spacing w:after="0" w:line="240" w:lineRule="auto"/>
    </w:pPr>
    <w:rPr>
      <w:rFonts w:ascii="Times New Roman" w:hAnsi="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kstzonderopmaak">
    <w:name w:val="Plain Text"/>
    <w:basedOn w:val="Standaard"/>
    <w:link w:val="TekstzonderopmaakChar"/>
    <w:rsid w:val="00187C93"/>
    <w:rPr>
      <w:rFonts w:ascii="Courier New" w:hAnsi="Courier New" w:cs="Courier New"/>
      <w:szCs w:val="20"/>
    </w:rPr>
  </w:style>
  <w:style w:type="character" w:styleId="TekstzonderopmaakChar" w:customStyle="1">
    <w:name w:val="Tekst zonder opmaak Char"/>
    <w:basedOn w:val="Standaardalinea-lettertype"/>
    <w:link w:val="Tekstzonderopmaak"/>
    <w:rsid w:val="00187C93"/>
    <w:rPr>
      <w:rFonts w:ascii="Courier New" w:hAnsi="Courier New" w:cs="Courier New"/>
      <w:sz w:val="20"/>
      <w:szCs w:val="20"/>
      <w:lang w:eastAsia="nl-NL"/>
    </w:rPr>
  </w:style>
  <w:style w:type="character" w:styleId="Verwijzingopmerking">
    <w:name w:val="annotation reference"/>
    <w:semiHidden/>
    <w:rsid w:val="00187C93"/>
    <w:rPr>
      <w:sz w:val="16"/>
      <w:szCs w:val="16"/>
    </w:rPr>
  </w:style>
  <w:style w:type="paragraph" w:styleId="Voettekst">
    <w:name w:val="footer"/>
    <w:basedOn w:val="Standaard"/>
    <w:link w:val="VoettekstChar"/>
    <w:uiPriority w:val="99"/>
    <w:rsid w:val="00187C93"/>
    <w:pPr>
      <w:tabs>
        <w:tab w:val="center" w:pos="4536"/>
        <w:tab w:val="right" w:pos="9072"/>
      </w:tabs>
    </w:pPr>
  </w:style>
  <w:style w:type="character" w:styleId="VoettekstChar" w:customStyle="1">
    <w:name w:val="Voettekst Char"/>
    <w:basedOn w:val="Standaardalinea-lettertype"/>
    <w:link w:val="Voettekst"/>
    <w:uiPriority w:val="99"/>
    <w:rsid w:val="00187C93"/>
    <w:rPr>
      <w:rFonts w:cs="Times New Roman"/>
      <w:sz w:val="20"/>
      <w:lang w:eastAsia="nl-NL"/>
    </w:rPr>
  </w:style>
  <w:style w:type="paragraph" w:styleId="BasistekstQSN" w:customStyle="1">
    <w:name w:val="Basistekst QSN"/>
    <w:link w:val="BasistekstQSNChar"/>
    <w:rsid w:val="00187C93"/>
    <w:pPr>
      <w:spacing w:after="0" w:line="260" w:lineRule="atLeast"/>
    </w:pPr>
    <w:rPr>
      <w:rFonts w:ascii="Arial" w:hAnsi="Arial" w:cs="Times New Roman"/>
      <w:sz w:val="20"/>
      <w:szCs w:val="20"/>
      <w:lang w:eastAsia="nl-NL"/>
    </w:rPr>
  </w:style>
  <w:style w:type="character" w:styleId="BasistekstQSNChar" w:customStyle="1">
    <w:name w:val="Basistekst QSN Char"/>
    <w:link w:val="BasistekstQSN"/>
    <w:rsid w:val="00187C93"/>
    <w:rPr>
      <w:rFonts w:ascii="Arial" w:hAnsi="Arial" w:cs="Times New Roman"/>
      <w:sz w:val="20"/>
      <w:szCs w:val="20"/>
      <w:lang w:eastAsia="nl-NL"/>
    </w:rPr>
  </w:style>
  <w:style w:type="paragraph" w:styleId="ActietekstQSN" w:customStyle="1">
    <w:name w:val="Actie tekst QSN"/>
    <w:basedOn w:val="BasistekstQSN"/>
    <w:link w:val="ActietekstQSNChar"/>
    <w:rsid w:val="00187C93"/>
    <w:pPr>
      <w:spacing w:line="195" w:lineRule="atLeast"/>
    </w:pPr>
    <w:rPr>
      <w:sz w:val="14"/>
    </w:rPr>
  </w:style>
  <w:style w:type="character" w:styleId="ActietekstQSNChar" w:customStyle="1">
    <w:name w:val="Actie tekst QSN Char"/>
    <w:link w:val="ActietekstQSN"/>
    <w:locked/>
    <w:rsid w:val="00187C93"/>
    <w:rPr>
      <w:rFonts w:ascii="Arial" w:hAnsi="Arial" w:cs="Times New Roman"/>
      <w:sz w:val="14"/>
      <w:szCs w:val="20"/>
      <w:lang w:eastAsia="nl-NL"/>
    </w:rPr>
  </w:style>
  <w:style w:type="paragraph" w:styleId="Plattetekst">
    <w:name w:val="Body Text"/>
    <w:basedOn w:val="Standaard"/>
    <w:link w:val="PlattetekstChar"/>
    <w:semiHidden/>
    <w:rsid w:val="00187C93"/>
    <w:pPr>
      <w:spacing w:after="120" w:line="360" w:lineRule="auto"/>
    </w:pPr>
    <w:rPr>
      <w:rFonts w:ascii="Trebuchet MS" w:hAnsi="Trebuchet MS" w:eastAsia="SimSun"/>
      <w:sz w:val="21"/>
      <w:szCs w:val="20"/>
      <w:lang w:val="nl"/>
    </w:rPr>
  </w:style>
  <w:style w:type="character" w:styleId="PlattetekstChar" w:customStyle="1">
    <w:name w:val="Platte tekst Char"/>
    <w:basedOn w:val="Standaardalinea-lettertype"/>
    <w:link w:val="Plattetekst"/>
    <w:semiHidden/>
    <w:rsid w:val="00187C93"/>
    <w:rPr>
      <w:rFonts w:ascii="Trebuchet MS" w:hAnsi="Trebuchet MS" w:eastAsia="SimSun" w:cs="Times New Roman"/>
      <w:sz w:val="21"/>
      <w:szCs w:val="20"/>
      <w:lang w:val="nl" w:eastAsia="nl-NL"/>
    </w:rPr>
  </w:style>
  <w:style w:type="paragraph" w:styleId="Plattetekst2">
    <w:name w:val="Body Text 2"/>
    <w:basedOn w:val="Standaard"/>
    <w:link w:val="Plattetekst2Char"/>
    <w:semiHidden/>
    <w:rsid w:val="00187C93"/>
    <w:pPr>
      <w:spacing w:line="360" w:lineRule="auto"/>
    </w:pPr>
    <w:rPr>
      <w:rFonts w:ascii="Trebuchet MS" w:hAnsi="Trebuchet MS" w:eastAsia="SimSun"/>
      <w:i/>
      <w:iCs/>
      <w:sz w:val="21"/>
      <w:szCs w:val="20"/>
      <w:lang w:val="nl"/>
    </w:rPr>
  </w:style>
  <w:style w:type="character" w:styleId="Plattetekst2Char" w:customStyle="1">
    <w:name w:val="Platte tekst 2 Char"/>
    <w:basedOn w:val="Standaardalinea-lettertype"/>
    <w:link w:val="Plattetekst2"/>
    <w:semiHidden/>
    <w:rsid w:val="00187C93"/>
    <w:rPr>
      <w:rFonts w:ascii="Trebuchet MS" w:hAnsi="Trebuchet MS" w:eastAsia="SimSun" w:cs="Times New Roman"/>
      <w:i/>
      <w:iCs/>
      <w:sz w:val="21"/>
      <w:szCs w:val="20"/>
      <w:lang w:val="nl" w:eastAsia="nl-NL"/>
    </w:rPr>
  </w:style>
  <w:style w:type="paragraph" w:styleId="Plattetekstinspringen">
    <w:name w:val="Body Text Indent"/>
    <w:basedOn w:val="Standaard"/>
    <w:link w:val="PlattetekstinspringenChar"/>
    <w:semiHidden/>
    <w:rsid w:val="00187C93"/>
    <w:pPr>
      <w:spacing w:line="360" w:lineRule="auto"/>
      <w:ind w:left="1418"/>
    </w:pPr>
    <w:rPr>
      <w:rFonts w:ascii="Trebuchet MS" w:hAnsi="Trebuchet MS" w:eastAsia="SimSun"/>
      <w:sz w:val="21"/>
      <w:szCs w:val="20"/>
      <w:lang w:val="nl"/>
    </w:rPr>
  </w:style>
  <w:style w:type="character" w:styleId="PlattetekstinspringenChar" w:customStyle="1">
    <w:name w:val="Platte tekst inspringen Char"/>
    <w:basedOn w:val="Standaardalinea-lettertype"/>
    <w:link w:val="Plattetekstinspringen"/>
    <w:semiHidden/>
    <w:rsid w:val="00187C93"/>
    <w:rPr>
      <w:rFonts w:ascii="Trebuchet MS" w:hAnsi="Trebuchet MS" w:eastAsia="SimSun" w:cs="Times New Roman"/>
      <w:sz w:val="21"/>
      <w:szCs w:val="20"/>
      <w:lang w:val="nl" w:eastAsia="nl-NL"/>
    </w:rPr>
  </w:style>
  <w:style w:type="paragraph" w:styleId="Plattetekstinspringen2">
    <w:name w:val="Body Text Indent 2"/>
    <w:basedOn w:val="Standaard"/>
    <w:link w:val="Plattetekstinspringen2Char"/>
    <w:semiHidden/>
    <w:rsid w:val="00187C93"/>
    <w:pPr>
      <w:overflowPunct w:val="0"/>
      <w:autoSpaceDE w:val="0"/>
      <w:autoSpaceDN w:val="0"/>
      <w:adjustRightInd w:val="0"/>
      <w:spacing w:line="360" w:lineRule="auto"/>
      <w:ind w:left="705" w:hanging="705"/>
      <w:textAlignment w:val="baseline"/>
    </w:pPr>
    <w:rPr>
      <w:rFonts w:ascii="Trebuchet MS" w:hAnsi="Trebuchet MS" w:eastAsia="SimSun"/>
      <w:sz w:val="21"/>
      <w:szCs w:val="20"/>
    </w:rPr>
  </w:style>
  <w:style w:type="character" w:styleId="Plattetekstinspringen2Char" w:customStyle="1">
    <w:name w:val="Platte tekst inspringen 2 Char"/>
    <w:basedOn w:val="Standaardalinea-lettertype"/>
    <w:link w:val="Plattetekstinspringen2"/>
    <w:semiHidden/>
    <w:rsid w:val="00187C93"/>
    <w:rPr>
      <w:rFonts w:ascii="Trebuchet MS" w:hAnsi="Trebuchet MS" w:eastAsia="SimSun" w:cs="Times New Roman"/>
      <w:sz w:val="21"/>
      <w:szCs w:val="20"/>
      <w:lang w:eastAsia="nl-NL"/>
    </w:rPr>
  </w:style>
  <w:style w:type="paragraph" w:styleId="Plattetekstinspringen3">
    <w:name w:val="Body Text Indent 3"/>
    <w:basedOn w:val="Standaard"/>
    <w:link w:val="Plattetekstinspringen3Char"/>
    <w:semiHidden/>
    <w:rsid w:val="00187C93"/>
    <w:pPr>
      <w:spacing w:line="360" w:lineRule="auto"/>
      <w:ind w:left="360"/>
    </w:pPr>
    <w:rPr>
      <w:rFonts w:ascii="Trebuchet MS" w:hAnsi="Trebuchet MS" w:eastAsia="SimSun"/>
      <w:i/>
      <w:iCs/>
      <w:szCs w:val="20"/>
      <w:lang w:val="nl"/>
    </w:rPr>
  </w:style>
  <w:style w:type="character" w:styleId="Plattetekstinspringen3Char" w:customStyle="1">
    <w:name w:val="Platte tekst inspringen 3 Char"/>
    <w:basedOn w:val="Standaardalinea-lettertype"/>
    <w:link w:val="Plattetekstinspringen3"/>
    <w:semiHidden/>
    <w:rsid w:val="00187C93"/>
    <w:rPr>
      <w:rFonts w:ascii="Trebuchet MS" w:hAnsi="Trebuchet MS" w:eastAsia="SimSun" w:cs="Times New Roman"/>
      <w:i/>
      <w:iCs/>
      <w:sz w:val="20"/>
      <w:szCs w:val="20"/>
      <w:lang w:val="nl" w:eastAsia="nl-NL"/>
    </w:rPr>
  </w:style>
  <w:style w:type="paragraph" w:styleId="Bijschrift">
    <w:name w:val="caption"/>
    <w:basedOn w:val="Standaard"/>
    <w:next w:val="Standaard"/>
    <w:qFormat/>
    <w:rsid w:val="00187C93"/>
    <w:pPr>
      <w:spacing w:line="360" w:lineRule="auto"/>
    </w:pPr>
    <w:rPr>
      <w:rFonts w:ascii="Trebuchet MS" w:hAnsi="Trebuchet MS" w:eastAsia="SimSun"/>
      <w:b/>
      <w:sz w:val="21"/>
      <w:szCs w:val="20"/>
      <w:lang w:val="nl"/>
    </w:rPr>
  </w:style>
  <w:style w:type="paragraph" w:styleId="EiskopQSN" w:customStyle="1">
    <w:name w:val="Eis kop QSN"/>
    <w:basedOn w:val="BasistekstQSN"/>
    <w:rsid w:val="00187C93"/>
    <w:pPr>
      <w:spacing w:line="195" w:lineRule="atLeast"/>
    </w:pPr>
    <w:rPr>
      <w:b/>
      <w:sz w:val="14"/>
    </w:rPr>
  </w:style>
  <w:style w:type="paragraph" w:styleId="Voetnoottekst">
    <w:name w:val="footnote text"/>
    <w:basedOn w:val="Standaard"/>
    <w:link w:val="VoetnoottekstChar"/>
    <w:uiPriority w:val="99"/>
    <w:semiHidden/>
    <w:unhideWhenUsed/>
    <w:rsid w:val="00187C93"/>
    <w:pPr>
      <w:spacing w:line="360" w:lineRule="auto"/>
    </w:pPr>
    <w:rPr>
      <w:rFonts w:ascii="Trebuchet MS" w:hAnsi="Trebuchet MS" w:eastAsia="SimSun"/>
      <w:szCs w:val="20"/>
      <w:lang w:val="nl"/>
    </w:rPr>
  </w:style>
  <w:style w:type="character" w:styleId="VoetnoottekstChar" w:customStyle="1">
    <w:name w:val="Voetnoottekst Char"/>
    <w:basedOn w:val="Standaardalinea-lettertype"/>
    <w:link w:val="Voetnoottekst"/>
    <w:uiPriority w:val="99"/>
    <w:semiHidden/>
    <w:rsid w:val="00187C93"/>
    <w:rPr>
      <w:rFonts w:ascii="Trebuchet MS" w:hAnsi="Trebuchet MS" w:eastAsia="SimSun" w:cs="Times New Roman"/>
      <w:sz w:val="20"/>
      <w:szCs w:val="20"/>
      <w:lang w:val="nl" w:eastAsia="nl-NL"/>
    </w:rPr>
  </w:style>
  <w:style w:type="table" w:styleId="Rastertabel4-Accent6">
    <w:name w:val="Grid Table 4 Accent 6"/>
    <w:basedOn w:val="Standaardtabel"/>
    <w:uiPriority w:val="49"/>
    <w:rsid w:val="00187C93"/>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Index1">
    <w:name w:val="index 1"/>
    <w:basedOn w:val="Standaard"/>
    <w:next w:val="Standaard"/>
    <w:autoRedefine/>
    <w:semiHidden/>
    <w:rsid w:val="00187C93"/>
    <w:pPr>
      <w:spacing w:line="360" w:lineRule="auto"/>
      <w:ind w:left="220" w:hanging="220"/>
    </w:pPr>
    <w:rPr>
      <w:rFonts w:ascii="Trebuchet MS" w:hAnsi="Trebuchet MS" w:eastAsia="SimSun"/>
      <w:sz w:val="21"/>
      <w:szCs w:val="20"/>
      <w:lang w:val="nl"/>
    </w:rPr>
  </w:style>
  <w:style w:type="paragraph" w:styleId="Indexkop">
    <w:name w:val="index heading"/>
    <w:basedOn w:val="Standaard"/>
    <w:next w:val="Index1"/>
    <w:semiHidden/>
    <w:rsid w:val="00187C93"/>
    <w:pPr>
      <w:spacing w:line="360" w:lineRule="auto"/>
    </w:pPr>
    <w:rPr>
      <w:rFonts w:ascii="Trebuchet MS" w:hAnsi="Trebuchet MS" w:eastAsia="SimSun"/>
      <w:sz w:val="21"/>
      <w:szCs w:val="20"/>
      <w:lang w:val="nl"/>
    </w:rPr>
  </w:style>
  <w:style w:type="paragraph" w:styleId="Lijstalinea">
    <w:name w:val="List Paragraph"/>
    <w:basedOn w:val="Standaard"/>
    <w:uiPriority w:val="34"/>
    <w:qFormat/>
    <w:rsid w:val="008A0E42"/>
    <w:pPr>
      <w:ind w:left="720"/>
      <w:contextualSpacing/>
    </w:pPr>
  </w:style>
  <w:style w:type="table" w:styleId="Lijsttabel4-Accent6">
    <w:name w:val="List Table 4 Accent 6"/>
    <w:basedOn w:val="Standaardtabel"/>
    <w:uiPriority w:val="49"/>
    <w:rsid w:val="00187C93"/>
    <w:pPr>
      <w:spacing w:after="0" w:line="240" w:lineRule="auto"/>
    </w:pPr>
    <w:rPr>
      <w:rFonts w:eastAsiaTheme="minorHAnsi"/>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Geenafstand">
    <w:name w:val="No Spacing"/>
    <w:uiPriority w:val="1"/>
    <w:qFormat/>
    <w:rsid w:val="00187C93"/>
    <w:pPr>
      <w:spacing w:after="0" w:line="240" w:lineRule="auto"/>
    </w:pPr>
    <w:rPr>
      <w:rFonts w:ascii="Trebuchet MS" w:hAnsi="Trebuchet MS" w:eastAsia="SimSun" w:cs="Times New Roman"/>
      <w:sz w:val="21"/>
      <w:szCs w:val="20"/>
      <w:lang w:val="nl" w:eastAsia="nl-NL"/>
    </w:rPr>
  </w:style>
  <w:style w:type="paragraph" w:styleId="Opsommingbolletje1eniveauQSNTabel" w:customStyle="1">
    <w:name w:val="Opsomming bolletje 1e niveau QSN Tabel"/>
    <w:basedOn w:val="BasistekstQSN"/>
    <w:rsid w:val="00187C93"/>
    <w:pPr>
      <w:numPr>
        <w:numId w:val="4"/>
      </w:numPr>
      <w:tabs>
        <w:tab w:val="clear" w:pos="284"/>
        <w:tab w:val="num" w:pos="360"/>
      </w:tabs>
      <w:spacing w:line="195" w:lineRule="atLeast"/>
    </w:pPr>
    <w:rPr>
      <w:sz w:val="14"/>
    </w:rPr>
  </w:style>
  <w:style w:type="paragraph" w:styleId="Ondertitel">
    <w:name w:val="Subtitle"/>
    <w:basedOn w:val="Standaard"/>
    <w:next w:val="Standaard"/>
    <w:link w:val="OndertitelChar"/>
    <w:uiPriority w:val="11"/>
    <w:qFormat/>
    <w:rsid w:val="00187C93"/>
    <w:pPr>
      <w:jc w:val="center"/>
    </w:pPr>
    <w:rPr>
      <w:sz w:val="48"/>
      <w:lang w:val="nl"/>
    </w:rPr>
  </w:style>
  <w:style w:type="character" w:styleId="OndertitelChar" w:customStyle="1">
    <w:name w:val="Ondertitel Char"/>
    <w:basedOn w:val="Standaardalinea-lettertype"/>
    <w:link w:val="Ondertitel"/>
    <w:uiPriority w:val="11"/>
    <w:rsid w:val="00187C93"/>
    <w:rPr>
      <w:rFonts w:cs="Times New Roman"/>
      <w:sz w:val="48"/>
      <w:lang w:val="nl" w:eastAsia="nl-NL"/>
    </w:rPr>
  </w:style>
  <w:style w:type="paragraph" w:styleId="Titel">
    <w:name w:val="Title"/>
    <w:basedOn w:val="Standaard"/>
    <w:next w:val="Standaard"/>
    <w:link w:val="TitelChar"/>
    <w:uiPriority w:val="10"/>
    <w:qFormat/>
    <w:rsid w:val="00187C93"/>
    <w:pPr>
      <w:spacing w:after="240"/>
      <w:jc w:val="center"/>
    </w:pPr>
    <w:rPr>
      <w:b/>
      <w:sz w:val="60"/>
      <w:szCs w:val="60"/>
      <w:lang w:val="nl"/>
    </w:rPr>
  </w:style>
  <w:style w:type="character" w:styleId="TitelChar" w:customStyle="1">
    <w:name w:val="Titel Char"/>
    <w:basedOn w:val="Standaardalinea-lettertype"/>
    <w:link w:val="Titel"/>
    <w:uiPriority w:val="10"/>
    <w:rsid w:val="00187C93"/>
    <w:rPr>
      <w:rFonts w:cs="Times New Roman"/>
      <w:b/>
      <w:sz w:val="60"/>
      <w:szCs w:val="60"/>
      <w:lang w:val="nl" w:eastAsia="nl-NL"/>
    </w:rPr>
  </w:style>
  <w:style w:type="character" w:styleId="Onopgelostemelding">
    <w:name w:val="Unresolved Mention"/>
    <w:basedOn w:val="Standaardalinea-lettertype"/>
    <w:uiPriority w:val="99"/>
    <w:semiHidden/>
    <w:unhideWhenUsed/>
    <w:rsid w:val="00187C93"/>
    <w:rPr>
      <w:color w:val="605E5C"/>
      <w:shd w:val="clear" w:color="auto" w:fill="E1DFDD"/>
    </w:rPr>
  </w:style>
  <w:style w:type="character" w:styleId="Voetnootmarkering">
    <w:name w:val="footnote reference"/>
    <w:basedOn w:val="Standaardalinea-lettertype"/>
    <w:uiPriority w:val="99"/>
    <w:semiHidden/>
    <w:unhideWhenUsed/>
    <w:rsid w:val="006C5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209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microsoft.com/office/2018/08/relationships/commentsExtensible" Target="commentsExtensible.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footer" Target="footer1.xml" Id="rId12" /><Relationship Type="http://schemas.microsoft.com/office/2016/09/relationships/commentsIds" Target="commentsIds.xml" Id="rId17"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comments" Target="comments.xml" Id="rId1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emf" Id="rId14" /><Relationship Type="http://schemas.openxmlformats.org/officeDocument/2006/relationships/theme" Target="theme/theme1.xml" Id="rId22" /><Relationship Type="http://schemas.openxmlformats.org/officeDocument/2006/relationships/glossaryDocument" Target="glossary/document.xml" Id="R301136c6a4774643" /></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7e6b700-a72f-4a87-a8f2-a05bbd62816e}"/>
      </w:docPartPr>
      <w:docPartBody>
        <w:p w14:paraId="3FE7BA10">
          <w:r>
            <w:rPr>
              <w:rStyle w:val="PlaceholderText"/>
            </w:rPr>
            <w:t/>
          </w:r>
        </w:p>
      </w:docPartBody>
    </w:docPart>
  </w:docParts>
</w:glossaryDocument>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0e9351-e273-4656-bece-28dbc2b10c2e">
      <Terms xmlns="http://schemas.microsoft.com/office/infopath/2007/PartnerControls"/>
    </lcf76f155ced4ddcb4097134ff3c332f>
    <TaxCatchAll xmlns="b67d14fc-1544-41db-b84e-bcf2c45be4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A7925D5F64D94F90CB4ABF621E0A87" ma:contentTypeVersion="11" ma:contentTypeDescription="Create a new document." ma:contentTypeScope="" ma:versionID="277d2c2b24ba8ac00fb531661d07a1a2">
  <xsd:schema xmlns:xsd="http://www.w3.org/2001/XMLSchema" xmlns:xs="http://www.w3.org/2001/XMLSchema" xmlns:p="http://schemas.microsoft.com/office/2006/metadata/properties" xmlns:ns2="610e9351-e273-4656-bece-28dbc2b10c2e" xmlns:ns3="b67d14fc-1544-41db-b84e-bcf2c45be47d" targetNamespace="http://schemas.microsoft.com/office/2006/metadata/properties" ma:root="true" ma:fieldsID="3b8eb45c48798546cfd6ff5d3662f7cd" ns2:_="" ns3:_="">
    <xsd:import namespace="610e9351-e273-4656-bece-28dbc2b10c2e"/>
    <xsd:import namespace="b67d14fc-1544-41db-b84e-bcf2c45be47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e9351-e273-4656-bece-28dbc2b10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7d14fc-1544-41db-b84e-bcf2c45be47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8ad71f4-7c2c-4efb-8011-fa6503b163fe}" ma:internalName="TaxCatchAll" ma:showField="CatchAllData" ma:web="b67d14fc-1544-41db-b84e-bcf2c45be47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ostTitle.XSL" StyleName="Gost - Titels sorteren" Version="2003"/>
</file>

<file path=customXml/itemProps1.xml><?xml version="1.0" encoding="utf-8"?>
<ds:datastoreItem xmlns:ds="http://schemas.openxmlformats.org/officeDocument/2006/customXml" ds:itemID="{638349BC-23AE-4492-803D-1FE3B9639944}">
  <ds:schemaRefs>
    <ds:schemaRef ds:uri="http://schemas.microsoft.com/office/2006/metadata/properties"/>
    <ds:schemaRef ds:uri="http://schemas.microsoft.com/office/infopath/2007/PartnerControls"/>
    <ds:schemaRef ds:uri="610e9351-e273-4656-bece-28dbc2b10c2e"/>
    <ds:schemaRef ds:uri="b67d14fc-1544-41db-b84e-bcf2c45be47d"/>
  </ds:schemaRefs>
</ds:datastoreItem>
</file>

<file path=customXml/itemProps2.xml><?xml version="1.0" encoding="utf-8"?>
<ds:datastoreItem xmlns:ds="http://schemas.openxmlformats.org/officeDocument/2006/customXml" ds:itemID="{9BC68080-5F6C-4B0E-850F-249849B3D619}">
  <ds:schemaRefs>
    <ds:schemaRef ds:uri="http://schemas.microsoft.com/sharepoint/v3/contenttype/forms"/>
  </ds:schemaRefs>
</ds:datastoreItem>
</file>

<file path=customXml/itemProps3.xml><?xml version="1.0" encoding="utf-8"?>
<ds:datastoreItem xmlns:ds="http://schemas.openxmlformats.org/officeDocument/2006/customXml" ds:itemID="{2D5E80EE-7403-4D59-868C-F51D7E8B72E1}"/>
</file>

<file path=customXml/itemProps4.xml><?xml version="1.0" encoding="utf-8"?>
<ds:datastoreItem xmlns:ds="http://schemas.openxmlformats.org/officeDocument/2006/customXml" ds:itemID="{5C6EFFD5-09C5-4A37-A69F-B3113127EC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Marieke van Beusekom</dc:creator>
  <keywords/>
  <dc:description/>
  <lastModifiedBy>Maaike Schmelling</lastModifiedBy>
  <revision>8</revision>
  <dcterms:created xsi:type="dcterms:W3CDTF">2023-05-26T06:54:00.0000000Z</dcterms:created>
  <dcterms:modified xsi:type="dcterms:W3CDTF">2023-05-31T08:31:18.4044640Z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0x010100FCA7925D5F64D94F90CB4ABF621E0A87</vt:lpwstr>
  </property>
  <property fmtid="{D5CDD505-2E9C-101B-9397-08002B2CF9AE}" pid="3" name="MediaServiceImageTags">
    <vt:lpwstr/>
  </property>
</Properties>
</file>