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DF34" w14:textId="77777777" w:rsidR="000D3595" w:rsidRDefault="000D3595" w:rsidP="001C3B55">
      <w:pPr>
        <w:rPr>
          <w:rFonts w:ascii="Arial" w:hAnsi="Arial" w:cs="Arial"/>
          <w:sz w:val="24"/>
        </w:rPr>
      </w:pPr>
      <w:r>
        <w:rPr>
          <w:rFonts w:ascii="Arial" w:hAnsi="Arial" w:cs="Arial"/>
          <w:b/>
          <w:sz w:val="24"/>
        </w:rPr>
        <w:t xml:space="preserve">Afwegingskader </w:t>
      </w:r>
      <w:r w:rsidR="007713F8">
        <w:rPr>
          <w:rFonts w:ascii="Arial" w:hAnsi="Arial" w:cs="Arial"/>
          <w:b/>
          <w:sz w:val="24"/>
        </w:rPr>
        <w:t xml:space="preserve">uitvoeringsorganisatie </w:t>
      </w:r>
      <w:r>
        <w:rPr>
          <w:rFonts w:ascii="Arial" w:hAnsi="Arial" w:cs="Arial"/>
          <w:b/>
          <w:sz w:val="24"/>
        </w:rPr>
        <w:t>Brede Impuls Combinatiefuncties</w:t>
      </w:r>
    </w:p>
    <w:p w14:paraId="6259CEC4" w14:textId="77777777" w:rsidR="000D3595" w:rsidRDefault="000D3595" w:rsidP="00EF6CDD">
      <w:pPr>
        <w:rPr>
          <w:rFonts w:ascii="Arial" w:hAnsi="Arial" w:cs="Arial"/>
        </w:rPr>
      </w:pPr>
    </w:p>
    <w:p w14:paraId="2A5E1F3A" w14:textId="59B6F9E3" w:rsidR="001C3B55" w:rsidRDefault="002A07AC" w:rsidP="00021214">
      <w:pPr>
        <w:jc w:val="both"/>
        <w:rPr>
          <w:rFonts w:ascii="Arial" w:hAnsi="Arial" w:cs="Arial"/>
        </w:rPr>
      </w:pPr>
      <w:r>
        <w:rPr>
          <w:rFonts w:ascii="Arial" w:hAnsi="Arial" w:cs="Arial"/>
        </w:rPr>
        <w:t>Om in 20</w:t>
      </w:r>
      <w:r w:rsidR="004C7E34">
        <w:rPr>
          <w:rFonts w:ascii="Arial" w:hAnsi="Arial" w:cs="Arial"/>
        </w:rPr>
        <w:t>24</w:t>
      </w:r>
      <w:r>
        <w:rPr>
          <w:rFonts w:ascii="Arial" w:hAnsi="Arial" w:cs="Arial"/>
        </w:rPr>
        <w:t xml:space="preserve"> te komen tot een passende uitvoeringsorganisatie voor de Brede </w:t>
      </w:r>
      <w:r w:rsidR="004C7E34">
        <w:rPr>
          <w:rFonts w:ascii="Arial" w:hAnsi="Arial" w:cs="Arial"/>
        </w:rPr>
        <w:t>Regeling</w:t>
      </w:r>
      <w:r>
        <w:rPr>
          <w:rFonts w:ascii="Arial" w:hAnsi="Arial" w:cs="Arial"/>
        </w:rPr>
        <w:t xml:space="preserve"> Combinatiefuncties</w:t>
      </w:r>
      <w:r w:rsidR="004C7E34">
        <w:rPr>
          <w:rFonts w:ascii="Arial" w:hAnsi="Arial" w:cs="Arial"/>
        </w:rPr>
        <w:t xml:space="preserve"> en Sportakkoord</w:t>
      </w:r>
      <w:r>
        <w:rPr>
          <w:rFonts w:ascii="Arial" w:hAnsi="Arial" w:cs="Arial"/>
        </w:rPr>
        <w:t xml:space="preserve"> in </w:t>
      </w:r>
      <w:r w:rsidR="00021214">
        <w:rPr>
          <w:rFonts w:ascii="Arial" w:hAnsi="Arial" w:cs="Arial"/>
        </w:rPr>
        <w:t xml:space="preserve">de gemeente </w:t>
      </w:r>
      <w:r>
        <w:rPr>
          <w:rFonts w:ascii="Arial" w:hAnsi="Arial" w:cs="Arial"/>
        </w:rPr>
        <w:t xml:space="preserve">Krimpenerwaard, </w:t>
      </w:r>
      <w:r w:rsidR="00281F89">
        <w:rPr>
          <w:rFonts w:ascii="Arial" w:hAnsi="Arial" w:cs="Arial"/>
        </w:rPr>
        <w:t>is</w:t>
      </w:r>
      <w:r>
        <w:rPr>
          <w:rFonts w:ascii="Arial" w:hAnsi="Arial" w:cs="Arial"/>
        </w:rPr>
        <w:t xml:space="preserve"> een aantal afwegingen van belang. Deze afwegingen worden gepresenteerd in dit afwegingskader. </w:t>
      </w:r>
      <w:r w:rsidR="001C3B55">
        <w:rPr>
          <w:rFonts w:ascii="Arial" w:hAnsi="Arial" w:cs="Arial"/>
        </w:rPr>
        <w:t>Het gaat om afwegingen die betrekking hebben o</w:t>
      </w:r>
      <w:r w:rsidR="009F29E1">
        <w:rPr>
          <w:rFonts w:ascii="Arial" w:hAnsi="Arial" w:cs="Arial"/>
        </w:rPr>
        <w:t>p het gewenste type organisatie.</w:t>
      </w:r>
      <w:r w:rsidR="001C3B55">
        <w:rPr>
          <w:rFonts w:ascii="Arial" w:hAnsi="Arial" w:cs="Arial"/>
        </w:rPr>
        <w:t xml:space="preserve"> </w:t>
      </w:r>
    </w:p>
    <w:p w14:paraId="77E0CEBB" w14:textId="77777777" w:rsidR="001C3B55" w:rsidRDefault="001C3B55" w:rsidP="00021214">
      <w:pPr>
        <w:jc w:val="both"/>
        <w:rPr>
          <w:rFonts w:ascii="Arial" w:hAnsi="Arial" w:cs="Arial"/>
        </w:rPr>
      </w:pPr>
    </w:p>
    <w:p w14:paraId="0667D3E6" w14:textId="10665282" w:rsidR="001C3B55" w:rsidRDefault="002A07AC" w:rsidP="00021214">
      <w:pPr>
        <w:jc w:val="both"/>
        <w:rPr>
          <w:rFonts w:ascii="Arial" w:hAnsi="Arial" w:cs="Arial"/>
        </w:rPr>
      </w:pPr>
      <w:r>
        <w:rPr>
          <w:rFonts w:ascii="Arial" w:hAnsi="Arial" w:cs="Arial"/>
        </w:rPr>
        <w:t>Samen met het inhoudelijke uitvoeringskader, vormt dit afwegingskader de basis om in 2</w:t>
      </w:r>
      <w:r w:rsidR="004C7E34">
        <w:rPr>
          <w:rFonts w:ascii="Arial" w:hAnsi="Arial" w:cs="Arial"/>
        </w:rPr>
        <w:t>024</w:t>
      </w:r>
      <w:r>
        <w:rPr>
          <w:rFonts w:ascii="Arial" w:hAnsi="Arial" w:cs="Arial"/>
        </w:rPr>
        <w:t xml:space="preserve"> een uitvoeringsorganisatie te benoemen. De afwegingen die door het college worden gemaakt, </w:t>
      </w:r>
      <w:r w:rsidR="00BA6AD4">
        <w:rPr>
          <w:rFonts w:ascii="Arial" w:hAnsi="Arial" w:cs="Arial"/>
        </w:rPr>
        <w:t>zijn richtinggevend</w:t>
      </w:r>
      <w:r>
        <w:rPr>
          <w:rFonts w:ascii="Arial" w:hAnsi="Arial" w:cs="Arial"/>
        </w:rPr>
        <w:t xml:space="preserve"> voor het proces om tot een uitvoeringsorganisatie te komen.</w:t>
      </w:r>
      <w:r w:rsidR="00021214">
        <w:rPr>
          <w:rFonts w:ascii="Arial" w:hAnsi="Arial" w:cs="Arial"/>
        </w:rPr>
        <w:t xml:space="preserve"> </w:t>
      </w:r>
    </w:p>
    <w:p w14:paraId="5838CAB0" w14:textId="77777777" w:rsidR="001C3B55" w:rsidRDefault="001C3B55" w:rsidP="00021214">
      <w:pPr>
        <w:jc w:val="both"/>
        <w:rPr>
          <w:rFonts w:ascii="Arial" w:hAnsi="Arial" w:cs="Arial"/>
        </w:rPr>
      </w:pPr>
    </w:p>
    <w:p w14:paraId="15C49B41" w14:textId="77777777" w:rsidR="008C755D" w:rsidRDefault="00021214" w:rsidP="00021214">
      <w:pPr>
        <w:jc w:val="both"/>
        <w:rPr>
          <w:rFonts w:ascii="Arial" w:hAnsi="Arial" w:cs="Arial"/>
        </w:rPr>
      </w:pPr>
      <w:r>
        <w:rPr>
          <w:rFonts w:ascii="Arial" w:hAnsi="Arial" w:cs="Arial"/>
        </w:rPr>
        <w:t xml:space="preserve">In totaal gaat het om een </w:t>
      </w:r>
      <w:r w:rsidR="00DC5FB5">
        <w:rPr>
          <w:rFonts w:ascii="Arial" w:hAnsi="Arial" w:cs="Arial"/>
        </w:rPr>
        <w:t>vier</w:t>
      </w:r>
      <w:r>
        <w:rPr>
          <w:rFonts w:ascii="Arial" w:hAnsi="Arial" w:cs="Arial"/>
        </w:rPr>
        <w:t xml:space="preserve">tal afwegingen die van belang zijn. </w:t>
      </w:r>
      <w:r w:rsidR="006E2B64">
        <w:rPr>
          <w:rFonts w:ascii="Arial" w:hAnsi="Arial" w:cs="Arial"/>
        </w:rPr>
        <w:t>Iedere afweging wordt toegelicht</w:t>
      </w:r>
      <w:r w:rsidR="00281F89">
        <w:rPr>
          <w:rFonts w:ascii="Arial" w:hAnsi="Arial" w:cs="Arial"/>
        </w:rPr>
        <w:t>.</w:t>
      </w:r>
      <w:r w:rsidR="006E2B64">
        <w:rPr>
          <w:rFonts w:ascii="Arial" w:hAnsi="Arial" w:cs="Arial"/>
        </w:rPr>
        <w:t xml:space="preserve"> </w:t>
      </w:r>
      <w:r w:rsidR="00281F89">
        <w:rPr>
          <w:rFonts w:ascii="Arial" w:hAnsi="Arial" w:cs="Arial"/>
        </w:rPr>
        <w:t>E</w:t>
      </w:r>
      <w:r w:rsidR="006E2B64">
        <w:rPr>
          <w:rFonts w:ascii="Arial" w:hAnsi="Arial" w:cs="Arial"/>
        </w:rPr>
        <w:t xml:space="preserve">r is aandacht voor de belangrijkste </w:t>
      </w:r>
      <w:r w:rsidR="00E974CC">
        <w:rPr>
          <w:rFonts w:ascii="Arial" w:hAnsi="Arial" w:cs="Arial"/>
        </w:rPr>
        <w:t>voor- en nade</w:t>
      </w:r>
      <w:r w:rsidR="006E2B64">
        <w:rPr>
          <w:rFonts w:ascii="Arial" w:hAnsi="Arial" w:cs="Arial"/>
        </w:rPr>
        <w:t xml:space="preserve">len (pro’s en </w:t>
      </w:r>
      <w:proofErr w:type="spellStart"/>
      <w:r w:rsidR="006E2B64">
        <w:rPr>
          <w:rFonts w:ascii="Arial" w:hAnsi="Arial" w:cs="Arial"/>
        </w:rPr>
        <w:t>con’s</w:t>
      </w:r>
      <w:proofErr w:type="spellEnd"/>
      <w:r w:rsidR="006E2B64">
        <w:rPr>
          <w:rFonts w:ascii="Arial" w:hAnsi="Arial" w:cs="Arial"/>
        </w:rPr>
        <w:t>) toegelicht en er wordt per afweging afgesloten met een advies</w:t>
      </w:r>
      <w:r w:rsidR="009E71E2">
        <w:rPr>
          <w:rFonts w:ascii="Arial" w:hAnsi="Arial" w:cs="Arial"/>
        </w:rPr>
        <w:t>.</w:t>
      </w:r>
      <w:r w:rsidR="00E77997">
        <w:rPr>
          <w:rFonts w:ascii="Arial" w:hAnsi="Arial" w:cs="Arial"/>
        </w:rPr>
        <w:t xml:space="preserve"> Tot slot volgt nog een korte, algemene samenvatting.</w:t>
      </w:r>
    </w:p>
    <w:p w14:paraId="3284D3DF" w14:textId="77777777" w:rsidR="006E2B64" w:rsidRDefault="006E2B64" w:rsidP="00021214">
      <w:pPr>
        <w:jc w:val="both"/>
        <w:rPr>
          <w:rFonts w:ascii="Arial" w:hAnsi="Arial" w:cs="Arial"/>
        </w:rPr>
      </w:pPr>
    </w:p>
    <w:p w14:paraId="2CC0E1E3" w14:textId="77777777" w:rsidR="007713F8" w:rsidRDefault="009E71E2" w:rsidP="00021214">
      <w:pPr>
        <w:jc w:val="both"/>
        <w:rPr>
          <w:rFonts w:ascii="Arial" w:hAnsi="Arial" w:cs="Arial"/>
        </w:rPr>
      </w:pPr>
      <w:r>
        <w:rPr>
          <w:rFonts w:ascii="Arial" w:hAnsi="Arial" w:cs="Arial"/>
          <w:noProof/>
          <w:lang w:eastAsia="nl-NL"/>
        </w:rPr>
        <mc:AlternateContent>
          <mc:Choice Requires="wpg">
            <w:drawing>
              <wp:anchor distT="0" distB="0" distL="114300" distR="114300" simplePos="0" relativeHeight="251655168" behindDoc="0" locked="0" layoutInCell="1" allowOverlap="1" wp14:anchorId="08E362AD" wp14:editId="164D4471">
                <wp:simplePos x="0" y="0"/>
                <wp:positionH relativeFrom="column">
                  <wp:posOffset>-408907</wp:posOffset>
                </wp:positionH>
                <wp:positionV relativeFrom="paragraph">
                  <wp:posOffset>92810</wp:posOffset>
                </wp:positionV>
                <wp:extent cx="6673850" cy="6381550"/>
                <wp:effectExtent l="0" t="0" r="12700" b="19685"/>
                <wp:wrapNone/>
                <wp:docPr id="13" name="Groep 13"/>
                <wp:cNvGraphicFramePr/>
                <a:graphic xmlns:a="http://schemas.openxmlformats.org/drawingml/2006/main">
                  <a:graphicData uri="http://schemas.microsoft.com/office/word/2010/wordprocessingGroup">
                    <wpg:wgp>
                      <wpg:cNvGrpSpPr/>
                      <wpg:grpSpPr>
                        <a:xfrm>
                          <a:off x="0" y="0"/>
                          <a:ext cx="6673850" cy="6381550"/>
                          <a:chOff x="0" y="0"/>
                          <a:chExt cx="6673850" cy="6293331"/>
                        </a:xfrm>
                      </wpg:grpSpPr>
                      <wpg:grpSp>
                        <wpg:cNvPr id="210" name="Groep 210"/>
                        <wpg:cNvGrpSpPr/>
                        <wpg:grpSpPr>
                          <a:xfrm>
                            <a:off x="210206" y="115610"/>
                            <a:ext cx="6169025" cy="5044879"/>
                            <a:chOff x="1335" y="-49599"/>
                            <a:chExt cx="6169026" cy="5045201"/>
                          </a:xfrm>
                        </wpg:grpSpPr>
                        <wps:wsp>
                          <wps:cNvPr id="217" name="Tekstvak 2"/>
                          <wps:cNvSpPr txBox="1">
                            <a:spLocks noChangeArrowheads="1"/>
                          </wps:cNvSpPr>
                          <wps:spPr bwMode="auto">
                            <a:xfrm>
                              <a:off x="915736" y="-49599"/>
                              <a:ext cx="4754880" cy="568360"/>
                            </a:xfrm>
                            <a:prstGeom prst="rect">
                              <a:avLst/>
                            </a:prstGeom>
                            <a:solidFill>
                              <a:srgbClr val="FFFFFF"/>
                            </a:solidFill>
                            <a:ln w="9525">
                              <a:noFill/>
                              <a:miter lim="800000"/>
                              <a:headEnd/>
                              <a:tailEnd/>
                            </a:ln>
                          </wps:spPr>
                          <wps:txbx>
                            <w:txbxContent>
                              <w:p w14:paraId="60C23CAF" w14:textId="77777777" w:rsidR="004233F9" w:rsidRPr="004233F9" w:rsidRDefault="00DA6932" w:rsidP="004233F9">
                                <w:pPr>
                                  <w:jc w:val="center"/>
                                  <w:rPr>
                                    <w:rFonts w:ascii="Arial" w:hAnsi="Arial" w:cs="Arial"/>
                                    <w:b/>
                                    <w:sz w:val="30"/>
                                    <w:szCs w:val="30"/>
                                  </w:rPr>
                                </w:pPr>
                                <w:r w:rsidRPr="004233F9">
                                  <w:rPr>
                                    <w:rFonts w:ascii="Arial" w:hAnsi="Arial" w:cs="Arial"/>
                                    <w:b/>
                                    <w:sz w:val="30"/>
                                    <w:szCs w:val="30"/>
                                  </w:rPr>
                                  <w:t>Afweging 1:</w:t>
                                </w:r>
                              </w:p>
                              <w:p w14:paraId="169EEEED" w14:textId="77777777" w:rsidR="00DA6932" w:rsidRPr="004233F9" w:rsidRDefault="00871379" w:rsidP="004233F9">
                                <w:pPr>
                                  <w:jc w:val="center"/>
                                  <w:rPr>
                                    <w:rFonts w:ascii="Arial" w:hAnsi="Arial" w:cs="Arial"/>
                                    <w:b/>
                                    <w:sz w:val="30"/>
                                    <w:szCs w:val="30"/>
                                  </w:rPr>
                                </w:pPr>
                                <w:r w:rsidRPr="004233F9">
                                  <w:rPr>
                                    <w:rFonts w:ascii="Arial" w:hAnsi="Arial" w:cs="Arial"/>
                                    <w:b/>
                                    <w:sz w:val="30"/>
                                    <w:szCs w:val="30"/>
                                  </w:rPr>
                                  <w:t xml:space="preserve">Lokale </w:t>
                                </w:r>
                                <w:r w:rsidR="00F04AB0" w:rsidRPr="004233F9">
                                  <w:rPr>
                                    <w:rFonts w:ascii="Arial" w:hAnsi="Arial" w:cs="Arial"/>
                                    <w:b/>
                                    <w:sz w:val="30"/>
                                    <w:szCs w:val="30"/>
                                  </w:rPr>
                                  <w:t>binding</w:t>
                                </w:r>
                                <w:r w:rsidR="00070759" w:rsidRPr="004233F9">
                                  <w:rPr>
                                    <w:rFonts w:ascii="Arial" w:hAnsi="Arial" w:cs="Arial"/>
                                    <w:b/>
                                    <w:sz w:val="30"/>
                                    <w:szCs w:val="30"/>
                                  </w:rPr>
                                  <w:t xml:space="preserve"> van de organisatie</w:t>
                                </w:r>
                              </w:p>
                            </w:txbxContent>
                          </wps:txbx>
                          <wps:bodyPr rot="0" vert="horz" wrap="square" lIns="91440" tIns="45720" rIns="91440" bIns="45720" anchor="t" anchorCtr="0">
                            <a:noAutofit/>
                          </wps:bodyPr>
                        </wps:wsp>
                        <wps:wsp>
                          <wps:cNvPr id="206" name="Tekstvak 2"/>
                          <wps:cNvSpPr txBox="1">
                            <a:spLocks noChangeArrowheads="1"/>
                          </wps:cNvSpPr>
                          <wps:spPr bwMode="auto">
                            <a:xfrm>
                              <a:off x="1335" y="2381284"/>
                              <a:ext cx="3037490" cy="2614318"/>
                            </a:xfrm>
                            <a:prstGeom prst="rect">
                              <a:avLst/>
                            </a:prstGeom>
                            <a:solidFill>
                              <a:srgbClr val="FFFFFF"/>
                            </a:solidFill>
                            <a:ln w="12700">
                              <a:solidFill>
                                <a:schemeClr val="tx1"/>
                              </a:solidFill>
                              <a:miter lim="800000"/>
                              <a:headEnd/>
                              <a:tailEnd/>
                            </a:ln>
                          </wps:spPr>
                          <wps:txbx>
                            <w:txbxContent>
                              <w:p w14:paraId="5088D878" w14:textId="77777777" w:rsidR="00E974CC" w:rsidRPr="00A64443" w:rsidRDefault="00F04AB0" w:rsidP="00E974CC">
                                <w:pPr>
                                  <w:jc w:val="center"/>
                                  <w:rPr>
                                    <w:rFonts w:ascii="Arial" w:hAnsi="Arial" w:cs="Arial"/>
                                    <w:sz w:val="24"/>
                                    <w:szCs w:val="24"/>
                                    <w:u w:val="single"/>
                                  </w:rPr>
                                </w:pPr>
                                <w:r>
                                  <w:rPr>
                                    <w:rFonts w:ascii="Arial" w:hAnsi="Arial" w:cs="Arial"/>
                                    <w:b/>
                                    <w:sz w:val="24"/>
                                    <w:szCs w:val="24"/>
                                    <w:u w:val="single"/>
                                  </w:rPr>
                                  <w:t>Weinig lokale binding</w:t>
                                </w:r>
                              </w:p>
                              <w:p w14:paraId="2CE542A5" w14:textId="77777777" w:rsidR="00E974CC" w:rsidRDefault="00E974CC" w:rsidP="00E974CC">
                                <w:pPr>
                                  <w:rPr>
                                    <w:rFonts w:ascii="Arial" w:hAnsi="Arial" w:cs="Arial"/>
                                    <w:sz w:val="24"/>
                                  </w:rPr>
                                </w:pPr>
                              </w:p>
                              <w:p w14:paraId="723A7F9E" w14:textId="77777777" w:rsidR="00F04AB0" w:rsidRPr="00E974CC" w:rsidRDefault="00F04AB0" w:rsidP="00F04AB0">
                                <w:pPr>
                                  <w:rPr>
                                    <w:rFonts w:ascii="Arial" w:hAnsi="Arial" w:cs="Arial"/>
                                    <w:b/>
                                    <w:szCs w:val="20"/>
                                  </w:rPr>
                                </w:pPr>
                                <w:r w:rsidRPr="00E974CC">
                                  <w:rPr>
                                    <w:rFonts w:ascii="Arial" w:hAnsi="Arial" w:cs="Arial"/>
                                    <w:b/>
                                    <w:szCs w:val="20"/>
                                  </w:rPr>
                                  <w:t>Pro’s:</w:t>
                                </w:r>
                              </w:p>
                              <w:p w14:paraId="493EBBC5" w14:textId="77777777" w:rsidR="00F04AB0" w:rsidRPr="00E974CC" w:rsidRDefault="00145517" w:rsidP="00F04AB0">
                                <w:pPr>
                                  <w:pStyle w:val="Lijstalinea"/>
                                  <w:numPr>
                                    <w:ilvl w:val="0"/>
                                    <w:numId w:val="9"/>
                                  </w:numPr>
                                  <w:rPr>
                                    <w:rFonts w:ascii="Arial" w:hAnsi="Arial" w:cs="Arial"/>
                                    <w:szCs w:val="20"/>
                                  </w:rPr>
                                </w:pPr>
                                <w:r>
                                  <w:rPr>
                                    <w:rFonts w:ascii="Arial" w:hAnsi="Arial" w:cs="Arial"/>
                                    <w:szCs w:val="20"/>
                                  </w:rPr>
                                  <w:t>Meer</w:t>
                                </w:r>
                                <w:r w:rsidR="00F04AB0" w:rsidRPr="00E974CC">
                                  <w:rPr>
                                    <w:rFonts w:ascii="Arial" w:hAnsi="Arial" w:cs="Arial"/>
                                    <w:szCs w:val="20"/>
                                  </w:rPr>
                                  <w:t xml:space="preserve"> keuzemogelijkheden voor</w:t>
                                </w:r>
                                <w:r>
                                  <w:rPr>
                                    <w:rFonts w:ascii="Arial" w:hAnsi="Arial" w:cs="Arial"/>
                                    <w:szCs w:val="20"/>
                                  </w:rPr>
                                  <w:t xml:space="preserve"> </w:t>
                                </w:r>
                                <w:r w:rsidR="00F04AB0" w:rsidRPr="00E974CC">
                                  <w:rPr>
                                    <w:rFonts w:ascii="Arial" w:hAnsi="Arial" w:cs="Arial"/>
                                    <w:szCs w:val="20"/>
                                  </w:rPr>
                                  <w:t xml:space="preserve">organisaties </w:t>
                                </w:r>
                              </w:p>
                              <w:p w14:paraId="06B659A6" w14:textId="77777777" w:rsidR="00F04AB0" w:rsidRPr="00E974CC" w:rsidRDefault="00F04AB0" w:rsidP="00F04AB0">
                                <w:pPr>
                                  <w:pStyle w:val="Lijstalinea"/>
                                  <w:numPr>
                                    <w:ilvl w:val="0"/>
                                    <w:numId w:val="9"/>
                                  </w:numPr>
                                  <w:rPr>
                                    <w:rFonts w:ascii="Arial" w:hAnsi="Arial" w:cs="Arial"/>
                                    <w:szCs w:val="20"/>
                                  </w:rPr>
                                </w:pPr>
                                <w:r w:rsidRPr="00E974CC">
                                  <w:rPr>
                                    <w:rFonts w:ascii="Arial" w:hAnsi="Arial" w:cs="Arial"/>
                                    <w:szCs w:val="20"/>
                                  </w:rPr>
                                  <w:t>Mogelijkheid om te leren van ervaringen in andere gemeenten</w:t>
                                </w:r>
                              </w:p>
                              <w:p w14:paraId="1C99EA0F" w14:textId="77777777" w:rsidR="00F04AB0" w:rsidRPr="00E974CC" w:rsidRDefault="00F04AB0" w:rsidP="00F04AB0">
                                <w:pPr>
                                  <w:pStyle w:val="Lijstalinea"/>
                                  <w:numPr>
                                    <w:ilvl w:val="0"/>
                                    <w:numId w:val="9"/>
                                  </w:numPr>
                                  <w:rPr>
                                    <w:rFonts w:ascii="Arial" w:hAnsi="Arial" w:cs="Arial"/>
                                    <w:szCs w:val="20"/>
                                  </w:rPr>
                                </w:pPr>
                                <w:r w:rsidRPr="00E974CC">
                                  <w:rPr>
                                    <w:rFonts w:ascii="Arial" w:hAnsi="Arial" w:cs="Arial"/>
                                    <w:szCs w:val="20"/>
                                  </w:rPr>
                                  <w:t xml:space="preserve">Organisatie kan door minder lokale binding onafhankelijker opereren </w:t>
                                </w:r>
                              </w:p>
                              <w:p w14:paraId="57B4F021" w14:textId="77777777" w:rsidR="00F04AB0" w:rsidRPr="00E974CC" w:rsidRDefault="00F04AB0" w:rsidP="00F04AB0">
                                <w:pPr>
                                  <w:rPr>
                                    <w:rFonts w:ascii="Arial" w:hAnsi="Arial" w:cs="Arial"/>
                                    <w:b/>
                                    <w:szCs w:val="20"/>
                                  </w:rPr>
                                </w:pPr>
                              </w:p>
                              <w:p w14:paraId="536D020C" w14:textId="77777777" w:rsidR="00F04AB0" w:rsidRPr="00E974CC" w:rsidRDefault="00F04AB0" w:rsidP="00F04AB0">
                                <w:pPr>
                                  <w:rPr>
                                    <w:rFonts w:ascii="Arial" w:hAnsi="Arial" w:cs="Arial"/>
                                    <w:szCs w:val="20"/>
                                  </w:rPr>
                                </w:pPr>
                                <w:proofErr w:type="spellStart"/>
                                <w:r w:rsidRPr="00E974CC">
                                  <w:rPr>
                                    <w:rFonts w:ascii="Arial" w:hAnsi="Arial" w:cs="Arial"/>
                                    <w:b/>
                                    <w:szCs w:val="20"/>
                                  </w:rPr>
                                  <w:t>Con’s</w:t>
                                </w:r>
                                <w:proofErr w:type="spellEnd"/>
                                <w:r w:rsidRPr="00E974CC">
                                  <w:rPr>
                                    <w:rFonts w:ascii="Arial" w:hAnsi="Arial" w:cs="Arial"/>
                                    <w:b/>
                                    <w:szCs w:val="20"/>
                                  </w:rPr>
                                  <w:t>:</w:t>
                                </w:r>
                              </w:p>
                              <w:p w14:paraId="17F45AF5" w14:textId="77777777" w:rsidR="00F04AB0" w:rsidRPr="00E974CC" w:rsidRDefault="00F04AB0" w:rsidP="00F04AB0">
                                <w:pPr>
                                  <w:pStyle w:val="Lijstalinea"/>
                                  <w:numPr>
                                    <w:ilvl w:val="0"/>
                                    <w:numId w:val="10"/>
                                  </w:numPr>
                                  <w:rPr>
                                    <w:rFonts w:ascii="Arial" w:hAnsi="Arial" w:cs="Arial"/>
                                    <w:szCs w:val="20"/>
                                  </w:rPr>
                                </w:pPr>
                                <w:r w:rsidRPr="00E974CC">
                                  <w:rPr>
                                    <w:rFonts w:ascii="Arial" w:hAnsi="Arial" w:cs="Arial"/>
                                    <w:szCs w:val="20"/>
                                  </w:rPr>
                                  <w:t>Sluit niet aan bij gemeentelijk beleid</w:t>
                                </w:r>
                              </w:p>
                              <w:p w14:paraId="14521F41" w14:textId="77777777" w:rsidR="00F04AB0" w:rsidRPr="00E974CC" w:rsidRDefault="00F04AB0" w:rsidP="00F04AB0">
                                <w:pPr>
                                  <w:pStyle w:val="Lijstalinea"/>
                                  <w:numPr>
                                    <w:ilvl w:val="0"/>
                                    <w:numId w:val="10"/>
                                  </w:numPr>
                                  <w:rPr>
                                    <w:rFonts w:ascii="Arial" w:hAnsi="Arial" w:cs="Arial"/>
                                    <w:szCs w:val="20"/>
                                  </w:rPr>
                                </w:pPr>
                                <w:r w:rsidRPr="00E974CC">
                                  <w:rPr>
                                    <w:rFonts w:ascii="Arial" w:hAnsi="Arial" w:cs="Arial"/>
                                    <w:szCs w:val="20"/>
                                  </w:rPr>
                                  <w:t>Organisatie moet nog een lokaal netwerk opbouwen</w:t>
                                </w:r>
                              </w:p>
                              <w:p w14:paraId="2D85C792" w14:textId="77777777" w:rsidR="00F04AB0" w:rsidRPr="00E974CC" w:rsidRDefault="00F04AB0" w:rsidP="00F04AB0">
                                <w:pPr>
                                  <w:pStyle w:val="Lijstalinea"/>
                                  <w:numPr>
                                    <w:ilvl w:val="0"/>
                                    <w:numId w:val="10"/>
                                  </w:numPr>
                                  <w:rPr>
                                    <w:rFonts w:ascii="Arial" w:hAnsi="Arial" w:cs="Arial"/>
                                    <w:szCs w:val="20"/>
                                  </w:rPr>
                                </w:pPr>
                                <w:r w:rsidRPr="00E974CC">
                                  <w:rPr>
                                    <w:rFonts w:ascii="Arial" w:hAnsi="Arial" w:cs="Arial"/>
                                    <w:szCs w:val="20"/>
                                  </w:rPr>
                                  <w:t>Lokale binding is een voorwaarde voor succesvolle uitvoering</w:t>
                                </w:r>
                              </w:p>
                              <w:p w14:paraId="00460668" w14:textId="77777777" w:rsidR="00F04AB0" w:rsidRDefault="00F04AB0"/>
                            </w:txbxContent>
                          </wps:txbx>
                          <wps:bodyPr rot="0" vert="horz" wrap="square" lIns="91440" tIns="45720" rIns="91440" bIns="45720" anchor="t" anchorCtr="0">
                            <a:noAutofit/>
                          </wps:bodyPr>
                        </wps:wsp>
                        <wps:wsp>
                          <wps:cNvPr id="207" name="Tekstvak 2"/>
                          <wps:cNvSpPr txBox="1">
                            <a:spLocks noChangeArrowheads="1"/>
                          </wps:cNvSpPr>
                          <wps:spPr bwMode="auto">
                            <a:xfrm>
                              <a:off x="3164906" y="2385706"/>
                              <a:ext cx="3005455" cy="2609869"/>
                            </a:xfrm>
                            <a:prstGeom prst="rect">
                              <a:avLst/>
                            </a:prstGeom>
                            <a:solidFill>
                              <a:srgbClr val="FFFFFF"/>
                            </a:solidFill>
                            <a:ln w="12700">
                              <a:solidFill>
                                <a:schemeClr val="tx1"/>
                              </a:solidFill>
                              <a:miter lim="800000"/>
                              <a:headEnd/>
                              <a:tailEnd/>
                            </a:ln>
                          </wps:spPr>
                          <wps:txbx>
                            <w:txbxContent>
                              <w:p w14:paraId="0AF22CC6" w14:textId="77777777" w:rsidR="00E974CC" w:rsidRPr="00A64443" w:rsidRDefault="00F04AB0" w:rsidP="00E974CC">
                                <w:pPr>
                                  <w:jc w:val="center"/>
                                  <w:rPr>
                                    <w:rFonts w:ascii="Arial" w:hAnsi="Arial" w:cs="Arial"/>
                                    <w:b/>
                                    <w:sz w:val="24"/>
                                    <w:szCs w:val="24"/>
                                    <w:u w:val="single"/>
                                  </w:rPr>
                                </w:pPr>
                                <w:r>
                                  <w:rPr>
                                    <w:rFonts w:ascii="Arial" w:hAnsi="Arial" w:cs="Arial"/>
                                    <w:b/>
                                    <w:sz w:val="24"/>
                                    <w:szCs w:val="24"/>
                                    <w:u w:val="single"/>
                                  </w:rPr>
                                  <w:t xml:space="preserve">Veel </w:t>
                                </w:r>
                                <w:r w:rsidR="00E974CC" w:rsidRPr="00A64443">
                                  <w:rPr>
                                    <w:rFonts w:ascii="Arial" w:hAnsi="Arial" w:cs="Arial"/>
                                    <w:b/>
                                    <w:sz w:val="24"/>
                                    <w:szCs w:val="24"/>
                                    <w:u w:val="single"/>
                                  </w:rPr>
                                  <w:t xml:space="preserve">lokale </w:t>
                                </w:r>
                                <w:r>
                                  <w:rPr>
                                    <w:rFonts w:ascii="Arial" w:hAnsi="Arial" w:cs="Arial"/>
                                    <w:b/>
                                    <w:sz w:val="24"/>
                                    <w:szCs w:val="24"/>
                                    <w:u w:val="single"/>
                                  </w:rPr>
                                  <w:t>binding</w:t>
                                </w:r>
                              </w:p>
                              <w:p w14:paraId="07AC60C9" w14:textId="77777777" w:rsidR="00F04AB0" w:rsidRDefault="00F04AB0" w:rsidP="00F04AB0">
                                <w:pPr>
                                  <w:rPr>
                                    <w:rFonts w:ascii="Arial" w:hAnsi="Arial" w:cs="Arial"/>
                                    <w:b/>
                                    <w:szCs w:val="20"/>
                                  </w:rPr>
                                </w:pPr>
                              </w:p>
                              <w:p w14:paraId="7B09B52C" w14:textId="77777777" w:rsidR="00F04AB0" w:rsidRPr="00E974CC" w:rsidRDefault="00F04AB0" w:rsidP="00F04AB0">
                                <w:pPr>
                                  <w:rPr>
                                    <w:rFonts w:ascii="Arial" w:hAnsi="Arial" w:cs="Arial"/>
                                    <w:b/>
                                    <w:szCs w:val="20"/>
                                  </w:rPr>
                                </w:pPr>
                                <w:r w:rsidRPr="00E974CC">
                                  <w:rPr>
                                    <w:rFonts w:ascii="Arial" w:hAnsi="Arial" w:cs="Arial"/>
                                    <w:b/>
                                    <w:szCs w:val="20"/>
                                  </w:rPr>
                                  <w:t>Pro’s:</w:t>
                                </w:r>
                              </w:p>
                              <w:p w14:paraId="3E784730" w14:textId="77777777" w:rsidR="00F04AB0" w:rsidRPr="00E974CC" w:rsidRDefault="00F04AB0" w:rsidP="00F04AB0">
                                <w:pPr>
                                  <w:pStyle w:val="Lijstalinea"/>
                                  <w:numPr>
                                    <w:ilvl w:val="0"/>
                                    <w:numId w:val="6"/>
                                  </w:numPr>
                                  <w:rPr>
                                    <w:rFonts w:ascii="Arial" w:hAnsi="Arial" w:cs="Arial"/>
                                    <w:szCs w:val="20"/>
                                  </w:rPr>
                                </w:pPr>
                                <w:r w:rsidRPr="00E974CC">
                                  <w:rPr>
                                    <w:rFonts w:ascii="Arial" w:hAnsi="Arial" w:cs="Arial"/>
                                    <w:szCs w:val="20"/>
                                  </w:rPr>
                                  <w:t>Sluit aan bij gemeentelijk beleid</w:t>
                                </w:r>
                                <w:r w:rsidR="00145517">
                                  <w:rPr>
                                    <w:rFonts w:ascii="Arial" w:hAnsi="Arial" w:cs="Arial"/>
                                    <w:szCs w:val="20"/>
                                  </w:rPr>
                                  <w:t xml:space="preserve"> en landelijke kaders</w:t>
                                </w:r>
                              </w:p>
                              <w:p w14:paraId="274FBF33" w14:textId="77777777" w:rsidR="00F04AB0" w:rsidRPr="00E974CC" w:rsidRDefault="00F04AB0" w:rsidP="00F04AB0">
                                <w:pPr>
                                  <w:pStyle w:val="Lijstalinea"/>
                                  <w:numPr>
                                    <w:ilvl w:val="0"/>
                                    <w:numId w:val="6"/>
                                  </w:numPr>
                                  <w:rPr>
                                    <w:rFonts w:ascii="Arial" w:hAnsi="Arial" w:cs="Arial"/>
                                    <w:szCs w:val="20"/>
                                  </w:rPr>
                                </w:pPr>
                                <w:r w:rsidRPr="00E974CC">
                                  <w:rPr>
                                    <w:rFonts w:ascii="Arial" w:hAnsi="Arial" w:cs="Arial"/>
                                    <w:szCs w:val="20"/>
                                  </w:rPr>
                                  <w:t>Stimuleert lokale werkgelegenheid</w:t>
                                </w:r>
                              </w:p>
                              <w:p w14:paraId="3966DB4C" w14:textId="77777777" w:rsidR="00F04AB0" w:rsidRPr="00E974CC" w:rsidRDefault="00F04AB0" w:rsidP="00F04AB0">
                                <w:pPr>
                                  <w:pStyle w:val="Lijstalinea"/>
                                  <w:numPr>
                                    <w:ilvl w:val="0"/>
                                    <w:numId w:val="6"/>
                                  </w:numPr>
                                  <w:rPr>
                                    <w:rFonts w:ascii="Arial" w:hAnsi="Arial" w:cs="Arial"/>
                                    <w:szCs w:val="20"/>
                                  </w:rPr>
                                </w:pPr>
                                <w:r w:rsidRPr="00E974CC">
                                  <w:rPr>
                                    <w:rFonts w:ascii="Arial" w:hAnsi="Arial" w:cs="Arial"/>
                                    <w:szCs w:val="20"/>
                                  </w:rPr>
                                  <w:t>Beschikt al over een lokaal netwerk</w:t>
                                </w:r>
                              </w:p>
                              <w:p w14:paraId="39F7CF4C" w14:textId="77777777" w:rsidR="00F04AB0" w:rsidRPr="00E974CC" w:rsidRDefault="00F04AB0" w:rsidP="00F04AB0">
                                <w:pPr>
                                  <w:pStyle w:val="Lijstalinea"/>
                                  <w:numPr>
                                    <w:ilvl w:val="0"/>
                                    <w:numId w:val="6"/>
                                  </w:numPr>
                                  <w:rPr>
                                    <w:rFonts w:ascii="Arial" w:hAnsi="Arial" w:cs="Arial"/>
                                    <w:szCs w:val="20"/>
                                  </w:rPr>
                                </w:pPr>
                                <w:r w:rsidRPr="00E974CC">
                                  <w:rPr>
                                    <w:rFonts w:ascii="Arial" w:hAnsi="Arial" w:cs="Arial"/>
                                    <w:szCs w:val="20"/>
                                  </w:rPr>
                                  <w:t>Lokale binding is een voorwaarde voor succesvolle uitvoering</w:t>
                                </w:r>
                              </w:p>
                              <w:p w14:paraId="72D86488" w14:textId="77777777" w:rsidR="00F04AB0" w:rsidRPr="00E974CC" w:rsidRDefault="00F04AB0" w:rsidP="00F04AB0">
                                <w:pPr>
                                  <w:rPr>
                                    <w:rFonts w:ascii="Arial" w:hAnsi="Arial" w:cs="Arial"/>
                                    <w:szCs w:val="20"/>
                                  </w:rPr>
                                </w:pPr>
                              </w:p>
                              <w:p w14:paraId="7295B202" w14:textId="77777777" w:rsidR="00F04AB0" w:rsidRPr="00E974CC" w:rsidRDefault="00F04AB0" w:rsidP="00F04AB0">
                                <w:pPr>
                                  <w:rPr>
                                    <w:rFonts w:ascii="Arial" w:hAnsi="Arial" w:cs="Arial"/>
                                    <w:szCs w:val="20"/>
                                  </w:rPr>
                                </w:pPr>
                                <w:proofErr w:type="spellStart"/>
                                <w:r w:rsidRPr="00E974CC">
                                  <w:rPr>
                                    <w:rFonts w:ascii="Arial" w:hAnsi="Arial" w:cs="Arial"/>
                                    <w:b/>
                                    <w:szCs w:val="20"/>
                                  </w:rPr>
                                  <w:t>Con’s</w:t>
                                </w:r>
                                <w:proofErr w:type="spellEnd"/>
                                <w:r w:rsidRPr="00E974CC">
                                  <w:rPr>
                                    <w:rFonts w:ascii="Arial" w:hAnsi="Arial" w:cs="Arial"/>
                                    <w:b/>
                                    <w:szCs w:val="20"/>
                                  </w:rPr>
                                  <w:t>:</w:t>
                                </w:r>
                              </w:p>
                              <w:p w14:paraId="73DAF9A0" w14:textId="77777777" w:rsidR="00F04AB0" w:rsidRPr="00E974CC" w:rsidRDefault="00F04AB0" w:rsidP="00F04AB0">
                                <w:pPr>
                                  <w:pStyle w:val="Lijstalinea"/>
                                  <w:numPr>
                                    <w:ilvl w:val="0"/>
                                    <w:numId w:val="7"/>
                                  </w:numPr>
                                  <w:rPr>
                                    <w:rFonts w:ascii="Arial" w:hAnsi="Arial" w:cs="Arial"/>
                                    <w:szCs w:val="20"/>
                                  </w:rPr>
                                </w:pPr>
                                <w:r w:rsidRPr="00E974CC">
                                  <w:rPr>
                                    <w:rFonts w:ascii="Arial" w:hAnsi="Arial" w:cs="Arial"/>
                                    <w:szCs w:val="20"/>
                                  </w:rPr>
                                  <w:t xml:space="preserve">Keuze voor één organisatie kan leiden tot verstoorde onderlinge verhoudingen </w:t>
                                </w:r>
                              </w:p>
                              <w:p w14:paraId="32A7558E" w14:textId="77777777" w:rsidR="00F04AB0" w:rsidRPr="00E974CC" w:rsidRDefault="00145517" w:rsidP="00F04AB0">
                                <w:pPr>
                                  <w:pStyle w:val="Lijstalinea"/>
                                  <w:numPr>
                                    <w:ilvl w:val="0"/>
                                    <w:numId w:val="7"/>
                                  </w:numPr>
                                  <w:rPr>
                                    <w:rFonts w:ascii="Arial" w:hAnsi="Arial" w:cs="Arial"/>
                                    <w:szCs w:val="20"/>
                                  </w:rPr>
                                </w:pPr>
                                <w:r>
                                  <w:rPr>
                                    <w:rFonts w:ascii="Arial" w:hAnsi="Arial" w:cs="Arial"/>
                                    <w:szCs w:val="20"/>
                                  </w:rPr>
                                  <w:t>Beperkt aantal keuzemogelijkheden voor organisaties</w:t>
                                </w:r>
                              </w:p>
                              <w:p w14:paraId="5889E7C0" w14:textId="77777777" w:rsidR="00E974CC" w:rsidRDefault="00E974CC" w:rsidP="00E974CC">
                                <w:pPr>
                                  <w:rPr>
                                    <w:rFonts w:ascii="Arial" w:hAnsi="Arial" w:cs="Arial"/>
                                    <w:b/>
                                    <w:sz w:val="24"/>
                                  </w:rPr>
                                </w:pPr>
                              </w:p>
                            </w:txbxContent>
                          </wps:txbx>
                          <wps:bodyPr rot="0" vert="horz" wrap="square" lIns="91440" tIns="45720" rIns="91440" bIns="45720" anchor="t" anchorCtr="0">
                            <a:noAutofit/>
                          </wps:bodyPr>
                        </wps:wsp>
                      </wpg:grpSp>
                      <wps:wsp>
                        <wps:cNvPr id="11" name="Rechthoek 11"/>
                        <wps:cNvSpPr/>
                        <wps:spPr>
                          <a:xfrm>
                            <a:off x="0" y="0"/>
                            <a:ext cx="6673850" cy="62933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8E362AD" id="Groep 13" o:spid="_x0000_s1026" style="position:absolute;left:0;text-align:left;margin-left:-32.2pt;margin-top:7.3pt;width:525.5pt;height:502.5pt;z-index:251655168;mso-height-relative:margin" coordsize="66738,6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">
                <v:group id="Groep 210" o:spid="_x0000_s1027" style="position:absolute;left:2102;top:1156;width:61690;height:50448" coordorigin="13,-495" coordsize="61690,5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type id="_x0000_t202" coordsize="21600,21600" o:spt="202" path="m,l,21600r21600,l21600,xe">
                    <v:stroke joinstyle="miter"/>
                    <v:path gradientshapeok="t" o:connecttype="rect"/>
                  </v:shapetype>
                  <v:shape id="Tekstvak 2" o:spid="_x0000_s1028" type="#_x0000_t202" style="position:absolute;left:9157;top:-495;width:47549;height:5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0C23CAF" w14:textId="77777777" w:rsidR="004233F9" w:rsidRPr="004233F9" w:rsidRDefault="00DA6932" w:rsidP="004233F9">
                          <w:pPr>
                            <w:jc w:val="center"/>
                            <w:rPr>
                              <w:rFonts w:ascii="Arial" w:hAnsi="Arial" w:cs="Arial"/>
                              <w:b/>
                              <w:sz w:val="30"/>
                              <w:szCs w:val="30"/>
                            </w:rPr>
                          </w:pPr>
                          <w:r w:rsidRPr="004233F9">
                            <w:rPr>
                              <w:rFonts w:ascii="Arial" w:hAnsi="Arial" w:cs="Arial"/>
                              <w:b/>
                              <w:sz w:val="30"/>
                              <w:szCs w:val="30"/>
                            </w:rPr>
                            <w:t>Afweging 1:</w:t>
                          </w:r>
                        </w:p>
                        <w:p w14:paraId="169EEEED" w14:textId="77777777" w:rsidR="00DA6932" w:rsidRPr="004233F9" w:rsidRDefault="00871379" w:rsidP="004233F9">
                          <w:pPr>
                            <w:jc w:val="center"/>
                            <w:rPr>
                              <w:rFonts w:ascii="Arial" w:hAnsi="Arial" w:cs="Arial"/>
                              <w:b/>
                              <w:sz w:val="30"/>
                              <w:szCs w:val="30"/>
                            </w:rPr>
                          </w:pPr>
                          <w:r w:rsidRPr="004233F9">
                            <w:rPr>
                              <w:rFonts w:ascii="Arial" w:hAnsi="Arial" w:cs="Arial"/>
                              <w:b/>
                              <w:sz w:val="30"/>
                              <w:szCs w:val="30"/>
                            </w:rPr>
                            <w:t xml:space="preserve">Lokale </w:t>
                          </w:r>
                          <w:r w:rsidR="00F04AB0" w:rsidRPr="004233F9">
                            <w:rPr>
                              <w:rFonts w:ascii="Arial" w:hAnsi="Arial" w:cs="Arial"/>
                              <w:b/>
                              <w:sz w:val="30"/>
                              <w:szCs w:val="30"/>
                            </w:rPr>
                            <w:t>binding</w:t>
                          </w:r>
                          <w:r w:rsidR="00070759" w:rsidRPr="004233F9">
                            <w:rPr>
                              <w:rFonts w:ascii="Arial" w:hAnsi="Arial" w:cs="Arial"/>
                              <w:b/>
                              <w:sz w:val="30"/>
                              <w:szCs w:val="30"/>
                            </w:rPr>
                            <w:t xml:space="preserve"> van de organisatie</w:t>
                          </w:r>
                        </w:p>
                      </w:txbxContent>
                    </v:textbox>
                  </v:shape>
                  <v:shape id="Tekstvak 2" o:spid="_x0000_s1029" type="#_x0000_t202" style="position:absolute;left:13;top:23812;width:30375;height:26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" strokecolor="black [3213]" strokeweight="1pt">
                    <v:textbox>
                      <w:txbxContent>
                        <w:p w14:paraId="5088D878" w14:textId="77777777" w:rsidR="00E974CC" w:rsidRPr="00A64443" w:rsidRDefault="00F04AB0" w:rsidP="00E974CC">
                          <w:pPr>
                            <w:jc w:val="center"/>
                            <w:rPr>
                              <w:rFonts w:ascii="Arial" w:hAnsi="Arial" w:cs="Arial"/>
                              <w:sz w:val="24"/>
                              <w:szCs w:val="24"/>
                              <w:u w:val="single"/>
                            </w:rPr>
                          </w:pPr>
                          <w:r>
                            <w:rPr>
                              <w:rFonts w:ascii="Arial" w:hAnsi="Arial" w:cs="Arial"/>
                              <w:b/>
                              <w:sz w:val="24"/>
                              <w:szCs w:val="24"/>
                              <w:u w:val="single"/>
                            </w:rPr>
                            <w:t>Weinig lokale binding</w:t>
                          </w:r>
                        </w:p>
                        <w:p w14:paraId="2CE542A5" w14:textId="77777777" w:rsidR="00E974CC" w:rsidRDefault="00E974CC" w:rsidP="00E974CC">
                          <w:pPr>
                            <w:rPr>
                              <w:rFonts w:ascii="Arial" w:hAnsi="Arial" w:cs="Arial"/>
                              <w:sz w:val="24"/>
                            </w:rPr>
                          </w:pPr>
                        </w:p>
                        <w:p w14:paraId="723A7F9E" w14:textId="77777777" w:rsidR="00F04AB0" w:rsidRPr="00E974CC" w:rsidRDefault="00F04AB0" w:rsidP="00F04AB0">
                          <w:pPr>
                            <w:rPr>
                              <w:rFonts w:ascii="Arial" w:hAnsi="Arial" w:cs="Arial"/>
                              <w:b/>
                              <w:szCs w:val="20"/>
                            </w:rPr>
                          </w:pPr>
                          <w:r w:rsidRPr="00E974CC">
                            <w:rPr>
                              <w:rFonts w:ascii="Arial" w:hAnsi="Arial" w:cs="Arial"/>
                              <w:b/>
                              <w:szCs w:val="20"/>
                            </w:rPr>
                            <w:t>Pro’s:</w:t>
                          </w:r>
                        </w:p>
                        <w:p w14:paraId="493EBBC5" w14:textId="77777777" w:rsidR="00F04AB0" w:rsidRPr="00E974CC" w:rsidRDefault="00145517" w:rsidP="00F04AB0">
                          <w:pPr>
                            <w:pStyle w:val="Lijstalinea"/>
                            <w:numPr>
                              <w:ilvl w:val="0"/>
                              <w:numId w:val="9"/>
                            </w:numPr>
                            <w:rPr>
                              <w:rFonts w:ascii="Arial" w:hAnsi="Arial" w:cs="Arial"/>
                              <w:szCs w:val="20"/>
                            </w:rPr>
                          </w:pPr>
                          <w:r>
                            <w:rPr>
                              <w:rFonts w:ascii="Arial" w:hAnsi="Arial" w:cs="Arial"/>
                              <w:szCs w:val="20"/>
                            </w:rPr>
                            <w:t>Meer</w:t>
                          </w:r>
                          <w:r w:rsidR="00F04AB0" w:rsidRPr="00E974CC">
                            <w:rPr>
                              <w:rFonts w:ascii="Arial" w:hAnsi="Arial" w:cs="Arial"/>
                              <w:szCs w:val="20"/>
                            </w:rPr>
                            <w:t xml:space="preserve"> keuzemogelijkheden voor</w:t>
                          </w:r>
                          <w:r>
                            <w:rPr>
                              <w:rFonts w:ascii="Arial" w:hAnsi="Arial" w:cs="Arial"/>
                              <w:szCs w:val="20"/>
                            </w:rPr>
                            <w:t xml:space="preserve"> </w:t>
                          </w:r>
                          <w:r w:rsidR="00F04AB0" w:rsidRPr="00E974CC">
                            <w:rPr>
                              <w:rFonts w:ascii="Arial" w:hAnsi="Arial" w:cs="Arial"/>
                              <w:szCs w:val="20"/>
                            </w:rPr>
                            <w:t xml:space="preserve">organisaties </w:t>
                          </w:r>
                        </w:p>
                        <w:p w14:paraId="06B659A6" w14:textId="77777777" w:rsidR="00F04AB0" w:rsidRPr="00E974CC" w:rsidRDefault="00F04AB0" w:rsidP="00F04AB0">
                          <w:pPr>
                            <w:pStyle w:val="Lijstalinea"/>
                            <w:numPr>
                              <w:ilvl w:val="0"/>
                              <w:numId w:val="9"/>
                            </w:numPr>
                            <w:rPr>
                              <w:rFonts w:ascii="Arial" w:hAnsi="Arial" w:cs="Arial"/>
                              <w:szCs w:val="20"/>
                            </w:rPr>
                          </w:pPr>
                          <w:r w:rsidRPr="00E974CC">
                            <w:rPr>
                              <w:rFonts w:ascii="Arial" w:hAnsi="Arial" w:cs="Arial"/>
                              <w:szCs w:val="20"/>
                            </w:rPr>
                            <w:t>Mogelijkheid om te leren van ervaringen in andere gemeenten</w:t>
                          </w:r>
                        </w:p>
                        <w:p w14:paraId="1C99EA0F" w14:textId="77777777" w:rsidR="00F04AB0" w:rsidRPr="00E974CC" w:rsidRDefault="00F04AB0" w:rsidP="00F04AB0">
                          <w:pPr>
                            <w:pStyle w:val="Lijstalinea"/>
                            <w:numPr>
                              <w:ilvl w:val="0"/>
                              <w:numId w:val="9"/>
                            </w:numPr>
                            <w:rPr>
                              <w:rFonts w:ascii="Arial" w:hAnsi="Arial" w:cs="Arial"/>
                              <w:szCs w:val="20"/>
                            </w:rPr>
                          </w:pPr>
                          <w:r w:rsidRPr="00E974CC">
                            <w:rPr>
                              <w:rFonts w:ascii="Arial" w:hAnsi="Arial" w:cs="Arial"/>
                              <w:szCs w:val="20"/>
                            </w:rPr>
                            <w:t xml:space="preserve">Organisatie kan door minder lokale binding onafhankelijker opereren </w:t>
                          </w:r>
                        </w:p>
                        <w:p w14:paraId="57B4F021" w14:textId="77777777" w:rsidR="00F04AB0" w:rsidRPr="00E974CC" w:rsidRDefault="00F04AB0" w:rsidP="00F04AB0">
                          <w:pPr>
                            <w:rPr>
                              <w:rFonts w:ascii="Arial" w:hAnsi="Arial" w:cs="Arial"/>
                              <w:b/>
                              <w:szCs w:val="20"/>
                            </w:rPr>
                          </w:pPr>
                        </w:p>
                        <w:p w14:paraId="536D020C" w14:textId="77777777" w:rsidR="00F04AB0" w:rsidRPr="00E974CC" w:rsidRDefault="00F04AB0" w:rsidP="00F04AB0">
                          <w:pPr>
                            <w:rPr>
                              <w:rFonts w:ascii="Arial" w:hAnsi="Arial" w:cs="Arial"/>
                              <w:szCs w:val="20"/>
                            </w:rPr>
                          </w:pPr>
                          <w:proofErr w:type="spellStart"/>
                          <w:r w:rsidRPr="00E974CC">
                            <w:rPr>
                              <w:rFonts w:ascii="Arial" w:hAnsi="Arial" w:cs="Arial"/>
                              <w:b/>
                              <w:szCs w:val="20"/>
                            </w:rPr>
                            <w:t>Con’s</w:t>
                          </w:r>
                          <w:proofErr w:type="spellEnd"/>
                          <w:r w:rsidRPr="00E974CC">
                            <w:rPr>
                              <w:rFonts w:ascii="Arial" w:hAnsi="Arial" w:cs="Arial"/>
                              <w:b/>
                              <w:szCs w:val="20"/>
                            </w:rPr>
                            <w:t>:</w:t>
                          </w:r>
                        </w:p>
                        <w:p w14:paraId="17F45AF5" w14:textId="77777777" w:rsidR="00F04AB0" w:rsidRPr="00E974CC" w:rsidRDefault="00F04AB0" w:rsidP="00F04AB0">
                          <w:pPr>
                            <w:pStyle w:val="Lijstalinea"/>
                            <w:numPr>
                              <w:ilvl w:val="0"/>
                              <w:numId w:val="10"/>
                            </w:numPr>
                            <w:rPr>
                              <w:rFonts w:ascii="Arial" w:hAnsi="Arial" w:cs="Arial"/>
                              <w:szCs w:val="20"/>
                            </w:rPr>
                          </w:pPr>
                          <w:r w:rsidRPr="00E974CC">
                            <w:rPr>
                              <w:rFonts w:ascii="Arial" w:hAnsi="Arial" w:cs="Arial"/>
                              <w:szCs w:val="20"/>
                            </w:rPr>
                            <w:t>Sluit niet aan bij gemeentelijk beleid</w:t>
                          </w:r>
                        </w:p>
                        <w:p w14:paraId="14521F41" w14:textId="77777777" w:rsidR="00F04AB0" w:rsidRPr="00E974CC" w:rsidRDefault="00F04AB0" w:rsidP="00F04AB0">
                          <w:pPr>
                            <w:pStyle w:val="Lijstalinea"/>
                            <w:numPr>
                              <w:ilvl w:val="0"/>
                              <w:numId w:val="10"/>
                            </w:numPr>
                            <w:rPr>
                              <w:rFonts w:ascii="Arial" w:hAnsi="Arial" w:cs="Arial"/>
                              <w:szCs w:val="20"/>
                            </w:rPr>
                          </w:pPr>
                          <w:r w:rsidRPr="00E974CC">
                            <w:rPr>
                              <w:rFonts w:ascii="Arial" w:hAnsi="Arial" w:cs="Arial"/>
                              <w:szCs w:val="20"/>
                            </w:rPr>
                            <w:t>Organisatie moet nog een lokaal netwerk opbouwen</w:t>
                          </w:r>
                        </w:p>
                        <w:p w14:paraId="2D85C792" w14:textId="77777777" w:rsidR="00F04AB0" w:rsidRPr="00E974CC" w:rsidRDefault="00F04AB0" w:rsidP="00F04AB0">
                          <w:pPr>
                            <w:pStyle w:val="Lijstalinea"/>
                            <w:numPr>
                              <w:ilvl w:val="0"/>
                              <w:numId w:val="10"/>
                            </w:numPr>
                            <w:rPr>
                              <w:rFonts w:ascii="Arial" w:hAnsi="Arial" w:cs="Arial"/>
                              <w:szCs w:val="20"/>
                            </w:rPr>
                          </w:pPr>
                          <w:r w:rsidRPr="00E974CC">
                            <w:rPr>
                              <w:rFonts w:ascii="Arial" w:hAnsi="Arial" w:cs="Arial"/>
                              <w:szCs w:val="20"/>
                            </w:rPr>
                            <w:t>Lokale binding is een voorwaarde voor succesvolle uitvoering</w:t>
                          </w:r>
                        </w:p>
                        <w:p w14:paraId="00460668" w14:textId="77777777" w:rsidR="00F04AB0" w:rsidRDefault="00F04AB0"/>
                      </w:txbxContent>
                    </v:textbox>
                  </v:shape>
                  <v:shape id="Tekstvak 2" o:spid="_x0000_s1030" type="#_x0000_t202" style="position:absolute;left:31649;top:23857;width:30054;height:26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" strokecolor="black [3213]" strokeweight="1pt">
                    <v:textbox>
                      <w:txbxContent>
                        <w:p w14:paraId="0AF22CC6" w14:textId="77777777" w:rsidR="00E974CC" w:rsidRPr="00A64443" w:rsidRDefault="00F04AB0" w:rsidP="00E974CC">
                          <w:pPr>
                            <w:jc w:val="center"/>
                            <w:rPr>
                              <w:rFonts w:ascii="Arial" w:hAnsi="Arial" w:cs="Arial"/>
                              <w:b/>
                              <w:sz w:val="24"/>
                              <w:szCs w:val="24"/>
                              <w:u w:val="single"/>
                            </w:rPr>
                          </w:pPr>
                          <w:r>
                            <w:rPr>
                              <w:rFonts w:ascii="Arial" w:hAnsi="Arial" w:cs="Arial"/>
                              <w:b/>
                              <w:sz w:val="24"/>
                              <w:szCs w:val="24"/>
                              <w:u w:val="single"/>
                            </w:rPr>
                            <w:t xml:space="preserve">Veel </w:t>
                          </w:r>
                          <w:r w:rsidR="00E974CC" w:rsidRPr="00A64443">
                            <w:rPr>
                              <w:rFonts w:ascii="Arial" w:hAnsi="Arial" w:cs="Arial"/>
                              <w:b/>
                              <w:sz w:val="24"/>
                              <w:szCs w:val="24"/>
                              <w:u w:val="single"/>
                            </w:rPr>
                            <w:t xml:space="preserve">lokale </w:t>
                          </w:r>
                          <w:r>
                            <w:rPr>
                              <w:rFonts w:ascii="Arial" w:hAnsi="Arial" w:cs="Arial"/>
                              <w:b/>
                              <w:sz w:val="24"/>
                              <w:szCs w:val="24"/>
                              <w:u w:val="single"/>
                            </w:rPr>
                            <w:t>binding</w:t>
                          </w:r>
                        </w:p>
                        <w:p w14:paraId="07AC60C9" w14:textId="77777777" w:rsidR="00F04AB0" w:rsidRDefault="00F04AB0" w:rsidP="00F04AB0">
                          <w:pPr>
                            <w:rPr>
                              <w:rFonts w:ascii="Arial" w:hAnsi="Arial" w:cs="Arial"/>
                              <w:b/>
                              <w:szCs w:val="20"/>
                            </w:rPr>
                          </w:pPr>
                        </w:p>
                        <w:p w14:paraId="7B09B52C" w14:textId="77777777" w:rsidR="00F04AB0" w:rsidRPr="00E974CC" w:rsidRDefault="00F04AB0" w:rsidP="00F04AB0">
                          <w:pPr>
                            <w:rPr>
                              <w:rFonts w:ascii="Arial" w:hAnsi="Arial" w:cs="Arial"/>
                              <w:b/>
                              <w:szCs w:val="20"/>
                            </w:rPr>
                          </w:pPr>
                          <w:r w:rsidRPr="00E974CC">
                            <w:rPr>
                              <w:rFonts w:ascii="Arial" w:hAnsi="Arial" w:cs="Arial"/>
                              <w:b/>
                              <w:szCs w:val="20"/>
                            </w:rPr>
                            <w:t>Pro’s:</w:t>
                          </w:r>
                        </w:p>
                        <w:p w14:paraId="3E784730" w14:textId="77777777" w:rsidR="00F04AB0" w:rsidRPr="00E974CC" w:rsidRDefault="00F04AB0" w:rsidP="00F04AB0">
                          <w:pPr>
                            <w:pStyle w:val="Lijstalinea"/>
                            <w:numPr>
                              <w:ilvl w:val="0"/>
                              <w:numId w:val="6"/>
                            </w:numPr>
                            <w:rPr>
                              <w:rFonts w:ascii="Arial" w:hAnsi="Arial" w:cs="Arial"/>
                              <w:szCs w:val="20"/>
                            </w:rPr>
                          </w:pPr>
                          <w:r w:rsidRPr="00E974CC">
                            <w:rPr>
                              <w:rFonts w:ascii="Arial" w:hAnsi="Arial" w:cs="Arial"/>
                              <w:szCs w:val="20"/>
                            </w:rPr>
                            <w:t>Sluit aan bij gemeentelijk beleid</w:t>
                          </w:r>
                          <w:r w:rsidR="00145517">
                            <w:rPr>
                              <w:rFonts w:ascii="Arial" w:hAnsi="Arial" w:cs="Arial"/>
                              <w:szCs w:val="20"/>
                            </w:rPr>
                            <w:t xml:space="preserve"> en landelijke kaders</w:t>
                          </w:r>
                        </w:p>
                        <w:p w14:paraId="274FBF33" w14:textId="77777777" w:rsidR="00F04AB0" w:rsidRPr="00E974CC" w:rsidRDefault="00F04AB0" w:rsidP="00F04AB0">
                          <w:pPr>
                            <w:pStyle w:val="Lijstalinea"/>
                            <w:numPr>
                              <w:ilvl w:val="0"/>
                              <w:numId w:val="6"/>
                            </w:numPr>
                            <w:rPr>
                              <w:rFonts w:ascii="Arial" w:hAnsi="Arial" w:cs="Arial"/>
                              <w:szCs w:val="20"/>
                            </w:rPr>
                          </w:pPr>
                          <w:r w:rsidRPr="00E974CC">
                            <w:rPr>
                              <w:rFonts w:ascii="Arial" w:hAnsi="Arial" w:cs="Arial"/>
                              <w:szCs w:val="20"/>
                            </w:rPr>
                            <w:t>Stimuleert lokale werkgelegenheid</w:t>
                          </w:r>
                        </w:p>
                        <w:p w14:paraId="3966DB4C" w14:textId="77777777" w:rsidR="00F04AB0" w:rsidRPr="00E974CC" w:rsidRDefault="00F04AB0" w:rsidP="00F04AB0">
                          <w:pPr>
                            <w:pStyle w:val="Lijstalinea"/>
                            <w:numPr>
                              <w:ilvl w:val="0"/>
                              <w:numId w:val="6"/>
                            </w:numPr>
                            <w:rPr>
                              <w:rFonts w:ascii="Arial" w:hAnsi="Arial" w:cs="Arial"/>
                              <w:szCs w:val="20"/>
                            </w:rPr>
                          </w:pPr>
                          <w:r w:rsidRPr="00E974CC">
                            <w:rPr>
                              <w:rFonts w:ascii="Arial" w:hAnsi="Arial" w:cs="Arial"/>
                              <w:szCs w:val="20"/>
                            </w:rPr>
                            <w:t>Beschikt al over een lokaal netwerk</w:t>
                          </w:r>
                        </w:p>
                        <w:p w14:paraId="39F7CF4C" w14:textId="77777777" w:rsidR="00F04AB0" w:rsidRPr="00E974CC" w:rsidRDefault="00F04AB0" w:rsidP="00F04AB0">
                          <w:pPr>
                            <w:pStyle w:val="Lijstalinea"/>
                            <w:numPr>
                              <w:ilvl w:val="0"/>
                              <w:numId w:val="6"/>
                            </w:numPr>
                            <w:rPr>
                              <w:rFonts w:ascii="Arial" w:hAnsi="Arial" w:cs="Arial"/>
                              <w:szCs w:val="20"/>
                            </w:rPr>
                          </w:pPr>
                          <w:r w:rsidRPr="00E974CC">
                            <w:rPr>
                              <w:rFonts w:ascii="Arial" w:hAnsi="Arial" w:cs="Arial"/>
                              <w:szCs w:val="20"/>
                            </w:rPr>
                            <w:t>Lokale binding is een voorwaarde voor succesvolle uitvoering</w:t>
                          </w:r>
                        </w:p>
                        <w:p w14:paraId="72D86488" w14:textId="77777777" w:rsidR="00F04AB0" w:rsidRPr="00E974CC" w:rsidRDefault="00F04AB0" w:rsidP="00F04AB0">
                          <w:pPr>
                            <w:rPr>
                              <w:rFonts w:ascii="Arial" w:hAnsi="Arial" w:cs="Arial"/>
                              <w:szCs w:val="20"/>
                            </w:rPr>
                          </w:pPr>
                        </w:p>
                        <w:p w14:paraId="7295B202" w14:textId="77777777" w:rsidR="00F04AB0" w:rsidRPr="00E974CC" w:rsidRDefault="00F04AB0" w:rsidP="00F04AB0">
                          <w:pPr>
                            <w:rPr>
                              <w:rFonts w:ascii="Arial" w:hAnsi="Arial" w:cs="Arial"/>
                              <w:szCs w:val="20"/>
                            </w:rPr>
                          </w:pPr>
                          <w:proofErr w:type="spellStart"/>
                          <w:r w:rsidRPr="00E974CC">
                            <w:rPr>
                              <w:rFonts w:ascii="Arial" w:hAnsi="Arial" w:cs="Arial"/>
                              <w:b/>
                              <w:szCs w:val="20"/>
                            </w:rPr>
                            <w:t>Con’s</w:t>
                          </w:r>
                          <w:proofErr w:type="spellEnd"/>
                          <w:r w:rsidRPr="00E974CC">
                            <w:rPr>
                              <w:rFonts w:ascii="Arial" w:hAnsi="Arial" w:cs="Arial"/>
                              <w:b/>
                              <w:szCs w:val="20"/>
                            </w:rPr>
                            <w:t>:</w:t>
                          </w:r>
                        </w:p>
                        <w:p w14:paraId="73DAF9A0" w14:textId="77777777" w:rsidR="00F04AB0" w:rsidRPr="00E974CC" w:rsidRDefault="00F04AB0" w:rsidP="00F04AB0">
                          <w:pPr>
                            <w:pStyle w:val="Lijstalinea"/>
                            <w:numPr>
                              <w:ilvl w:val="0"/>
                              <w:numId w:val="7"/>
                            </w:numPr>
                            <w:rPr>
                              <w:rFonts w:ascii="Arial" w:hAnsi="Arial" w:cs="Arial"/>
                              <w:szCs w:val="20"/>
                            </w:rPr>
                          </w:pPr>
                          <w:r w:rsidRPr="00E974CC">
                            <w:rPr>
                              <w:rFonts w:ascii="Arial" w:hAnsi="Arial" w:cs="Arial"/>
                              <w:szCs w:val="20"/>
                            </w:rPr>
                            <w:t xml:space="preserve">Keuze voor één organisatie kan leiden tot verstoorde onderlinge verhoudingen </w:t>
                          </w:r>
                        </w:p>
                        <w:p w14:paraId="32A7558E" w14:textId="77777777" w:rsidR="00F04AB0" w:rsidRPr="00E974CC" w:rsidRDefault="00145517" w:rsidP="00F04AB0">
                          <w:pPr>
                            <w:pStyle w:val="Lijstalinea"/>
                            <w:numPr>
                              <w:ilvl w:val="0"/>
                              <w:numId w:val="7"/>
                            </w:numPr>
                            <w:rPr>
                              <w:rFonts w:ascii="Arial" w:hAnsi="Arial" w:cs="Arial"/>
                              <w:szCs w:val="20"/>
                            </w:rPr>
                          </w:pPr>
                          <w:r>
                            <w:rPr>
                              <w:rFonts w:ascii="Arial" w:hAnsi="Arial" w:cs="Arial"/>
                              <w:szCs w:val="20"/>
                            </w:rPr>
                            <w:t>Beperkt aantal keuzemogelijkheden voor organisaties</w:t>
                          </w:r>
                        </w:p>
                        <w:p w14:paraId="5889E7C0" w14:textId="77777777" w:rsidR="00E974CC" w:rsidRDefault="00E974CC" w:rsidP="00E974CC">
                          <w:pPr>
                            <w:rPr>
                              <w:rFonts w:ascii="Arial" w:hAnsi="Arial" w:cs="Arial"/>
                              <w:b/>
                              <w:sz w:val="24"/>
                            </w:rPr>
                          </w:pPr>
                        </w:p>
                      </w:txbxContent>
                    </v:textbox>
                  </v:shape>
                </v:group>
                <v:rect id="Rechthoek 11" o:spid="_x0000_s1031" style="position:absolute;width:66738;height:6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" filled="f" strokecolor="black [3213]" strokeweight="2pt"/>
              </v:group>
            </w:pict>
          </mc:Fallback>
        </mc:AlternateContent>
      </w:r>
    </w:p>
    <w:p w14:paraId="7EA68D10" w14:textId="77777777" w:rsidR="007713F8" w:rsidRDefault="007713F8" w:rsidP="00021214">
      <w:pPr>
        <w:jc w:val="both"/>
        <w:rPr>
          <w:rFonts w:ascii="Arial" w:hAnsi="Arial" w:cs="Arial"/>
        </w:rPr>
      </w:pPr>
    </w:p>
    <w:p w14:paraId="567EA994" w14:textId="77777777" w:rsidR="007713F8" w:rsidRDefault="007713F8" w:rsidP="00021214">
      <w:pPr>
        <w:jc w:val="both"/>
        <w:rPr>
          <w:rFonts w:ascii="Arial" w:hAnsi="Arial" w:cs="Arial"/>
        </w:rPr>
      </w:pPr>
    </w:p>
    <w:p w14:paraId="543C7BE4" w14:textId="77777777" w:rsidR="007713F8" w:rsidRDefault="000F4D55" w:rsidP="00021214">
      <w:pPr>
        <w:jc w:val="both"/>
        <w:rPr>
          <w:rFonts w:ascii="Arial" w:hAnsi="Arial" w:cs="Arial"/>
        </w:rPr>
      </w:pPr>
      <w:r>
        <w:rPr>
          <w:noProof/>
          <w:lang w:eastAsia="nl-NL"/>
        </w:rPr>
        <mc:AlternateContent>
          <mc:Choice Requires="wps">
            <w:drawing>
              <wp:anchor distT="0" distB="0" distL="114300" distR="114300" simplePos="0" relativeHeight="251741184" behindDoc="0" locked="0" layoutInCell="1" allowOverlap="1" wp14:anchorId="2D47625E" wp14:editId="26957648">
                <wp:simplePos x="0" y="0"/>
                <wp:positionH relativeFrom="column">
                  <wp:posOffset>-164027</wp:posOffset>
                </wp:positionH>
                <wp:positionV relativeFrom="paragraph">
                  <wp:posOffset>107205</wp:posOffset>
                </wp:positionV>
                <wp:extent cx="6096000" cy="709930"/>
                <wp:effectExtent l="0" t="0" r="0" b="0"/>
                <wp:wrapNone/>
                <wp:docPr id="230" name="Pijl: links/rechts 230"/>
                <wp:cNvGraphicFramePr/>
                <a:graphic xmlns:a="http://schemas.openxmlformats.org/drawingml/2006/main">
                  <a:graphicData uri="http://schemas.microsoft.com/office/word/2010/wordprocessingShape">
                    <wps:wsp>
                      <wps:cNvSpPr/>
                      <wps:spPr>
                        <a:xfrm>
                          <a:off x="0" y="0"/>
                          <a:ext cx="6096000" cy="709930"/>
                        </a:xfrm>
                        <a:prstGeom prst="leftRightArrow">
                          <a:avLst>
                            <a:gd name="adj1" fmla="val 50000"/>
                            <a:gd name="adj2" fmla="val 32234"/>
                          </a:avLst>
                        </a:prstGeom>
                        <a:gradFill>
                          <a:gsLst>
                            <a:gs pos="83000">
                              <a:srgbClr val="009900"/>
                            </a:gs>
                            <a:gs pos="64000">
                              <a:srgbClr val="0000CC"/>
                            </a:gs>
                            <a:gs pos="42000">
                              <a:schemeClr val="tx1"/>
                            </a:gs>
                            <a:gs pos="19000">
                              <a:srgbClr val="3399FF"/>
                            </a:gs>
                            <a:gs pos="0">
                              <a:schemeClr val="tx2">
                                <a:lumMod val="20000"/>
                                <a:lumOff val="80000"/>
                              </a:schemeClr>
                            </a:gs>
                            <a:gs pos="100000">
                              <a:schemeClr val="bg1"/>
                            </a:gs>
                            <a:gs pos="100000">
                              <a:srgbClr val="33CC3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2AC61" w14:textId="77777777" w:rsidR="000F4D55" w:rsidRPr="000F4D55" w:rsidRDefault="000F4D55" w:rsidP="000F4D55">
                            <w:pPr>
                              <w:jc w:val="center"/>
                              <w:rPr>
                                <w:rFonts w:ascii="Arial" w:hAnsi="Arial" w:cs="Arial"/>
                                <w:b/>
                                <w:color w:val="FFFFFF" w:themeColor="background1"/>
                                <w:sz w:val="28"/>
                              </w:rPr>
                            </w:pPr>
                            <w:r w:rsidRPr="000F4D55">
                              <w:rPr>
                                <w:rFonts w:ascii="Arial" w:hAnsi="Arial" w:cs="Arial"/>
                                <w:b/>
                                <w:color w:val="FFFFFF" w:themeColor="background1"/>
                                <w:sz w:val="28"/>
                              </w:rPr>
                              <w:t>Weinig</w:t>
                            </w:r>
                            <w:r w:rsidRPr="000F4D55">
                              <w:rPr>
                                <w:rFonts w:ascii="Arial" w:hAnsi="Arial" w:cs="Arial"/>
                                <w:b/>
                                <w:color w:val="FFFFFF" w:themeColor="background1"/>
                                <w:sz w:val="28"/>
                              </w:rPr>
                              <w:tab/>
                            </w:r>
                            <w:r>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of</w:t>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veel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47625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ijl: links/rechts 230" o:spid="_x0000_s1032" type="#_x0000_t69" style="position:absolute;left:0;text-align:left;margin-left:-12.9pt;margin-top:8.45pt;width:480pt;height:55.9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" adj="811" fillcolor="#c6d9f1 [671]" stroked="f" strokeweight="2pt">
                <v:fill color2="#3c3" angle="90" colors="0 #c6d9f1;12452f #39f;27525f black;41943f #00c;54395f #090;1 white;1 #3c3" focus="100%" type="gradient"/>
                <v:textbox>
                  <w:txbxContent>
                    <w:p w14:paraId="5462AC61" w14:textId="77777777" w:rsidR="000F4D55" w:rsidRPr="000F4D55" w:rsidRDefault="000F4D55" w:rsidP="000F4D55">
                      <w:pPr>
                        <w:jc w:val="center"/>
                        <w:rPr>
                          <w:rFonts w:ascii="Arial" w:hAnsi="Arial" w:cs="Arial"/>
                          <w:b/>
                          <w:color w:val="FFFFFF" w:themeColor="background1"/>
                          <w:sz w:val="28"/>
                        </w:rPr>
                      </w:pPr>
                      <w:r w:rsidRPr="000F4D55">
                        <w:rPr>
                          <w:rFonts w:ascii="Arial" w:hAnsi="Arial" w:cs="Arial"/>
                          <w:b/>
                          <w:color w:val="FFFFFF" w:themeColor="background1"/>
                          <w:sz w:val="28"/>
                        </w:rPr>
                        <w:t>Weinig</w:t>
                      </w:r>
                      <w:r w:rsidRPr="000F4D55">
                        <w:rPr>
                          <w:rFonts w:ascii="Arial" w:hAnsi="Arial" w:cs="Arial"/>
                          <w:b/>
                          <w:color w:val="FFFFFF" w:themeColor="background1"/>
                          <w:sz w:val="28"/>
                        </w:rPr>
                        <w:tab/>
                      </w:r>
                      <w:r>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of</w:t>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veel</w:t>
                      </w:r>
                    </w:p>
                  </w:txbxContent>
                </v:textbox>
              </v:shape>
            </w:pict>
          </mc:Fallback>
        </mc:AlternateContent>
      </w:r>
    </w:p>
    <w:p w14:paraId="2F69AD99" w14:textId="77777777" w:rsidR="007713F8" w:rsidRDefault="007713F8" w:rsidP="00021214">
      <w:pPr>
        <w:jc w:val="both"/>
        <w:rPr>
          <w:rFonts w:ascii="Arial" w:hAnsi="Arial" w:cs="Arial"/>
        </w:rPr>
      </w:pPr>
    </w:p>
    <w:p w14:paraId="0435A346" w14:textId="77777777" w:rsidR="007713F8" w:rsidRDefault="007713F8" w:rsidP="00021214">
      <w:pPr>
        <w:jc w:val="both"/>
        <w:rPr>
          <w:rFonts w:ascii="Arial" w:hAnsi="Arial" w:cs="Arial"/>
        </w:rPr>
      </w:pPr>
    </w:p>
    <w:p w14:paraId="18C55BFF" w14:textId="77777777" w:rsidR="007713F8" w:rsidRDefault="007713F8" w:rsidP="00021214">
      <w:pPr>
        <w:jc w:val="both"/>
        <w:rPr>
          <w:rFonts w:ascii="Arial" w:hAnsi="Arial" w:cs="Arial"/>
        </w:rPr>
      </w:pPr>
    </w:p>
    <w:p w14:paraId="6666F584" w14:textId="77777777" w:rsidR="007713F8" w:rsidRDefault="007713F8" w:rsidP="00021214">
      <w:pPr>
        <w:jc w:val="both"/>
        <w:rPr>
          <w:rFonts w:ascii="Arial" w:hAnsi="Arial" w:cs="Arial"/>
        </w:rPr>
      </w:pPr>
    </w:p>
    <w:p w14:paraId="16E5A56B" w14:textId="77777777" w:rsidR="00070759" w:rsidRDefault="00070759" w:rsidP="00021214">
      <w:pPr>
        <w:jc w:val="both"/>
        <w:rPr>
          <w:rFonts w:ascii="Arial" w:hAnsi="Arial" w:cs="Arial"/>
        </w:rPr>
      </w:pPr>
    </w:p>
    <w:p w14:paraId="0307B2E5" w14:textId="77777777" w:rsidR="004233F9" w:rsidRDefault="004233F9" w:rsidP="00021214">
      <w:pPr>
        <w:jc w:val="both"/>
        <w:rPr>
          <w:rFonts w:ascii="Arial" w:hAnsi="Arial" w:cs="Arial"/>
          <w:b/>
          <w:sz w:val="24"/>
          <w:u w:val="single"/>
        </w:rPr>
      </w:pPr>
    </w:p>
    <w:p w14:paraId="5966B76F" w14:textId="77777777" w:rsidR="00070759" w:rsidRPr="00070759" w:rsidRDefault="00F04AB0" w:rsidP="00021214">
      <w:pPr>
        <w:jc w:val="both"/>
        <w:rPr>
          <w:rFonts w:ascii="Arial" w:hAnsi="Arial" w:cs="Arial"/>
          <w:sz w:val="24"/>
        </w:rPr>
      </w:pPr>
      <w:r w:rsidRPr="00070759">
        <w:rPr>
          <w:rFonts w:ascii="Arial" w:hAnsi="Arial" w:cs="Arial"/>
          <w:b/>
          <w:sz w:val="24"/>
          <w:u w:val="single"/>
        </w:rPr>
        <w:t>Toelichting:</w:t>
      </w:r>
      <w:r w:rsidRPr="00070759">
        <w:rPr>
          <w:rFonts w:ascii="Arial" w:hAnsi="Arial" w:cs="Arial"/>
          <w:sz w:val="24"/>
        </w:rPr>
        <w:t xml:space="preserve"> </w:t>
      </w:r>
    </w:p>
    <w:p w14:paraId="5497F8AA" w14:textId="77777777" w:rsidR="007713F8" w:rsidRDefault="00F04AB0" w:rsidP="00021214">
      <w:pPr>
        <w:jc w:val="both"/>
        <w:rPr>
          <w:rFonts w:ascii="Arial" w:hAnsi="Arial" w:cs="Arial"/>
        </w:rPr>
      </w:pPr>
      <w:r>
        <w:rPr>
          <w:rFonts w:ascii="Arial" w:hAnsi="Arial" w:cs="Arial"/>
        </w:rPr>
        <w:t xml:space="preserve">De lokale binding van de organisatie heeft betrekking op de mate waarin de organisatie lokaal (in de gemeente Krimpenerwaard) is geworteld. Is de organisatie bijvoorbeeld gevestigd in de Krimpenerwaard, of komt de organisatie ergens anders vandaan? En als de organisatie ergens anders gevestigd is, heeft de organisatie dan al ervaring in de Krimpenerwaard? Zijn de werknemers van de organisatie afkomstig uit de Krimpenerwaard? </w:t>
      </w:r>
    </w:p>
    <w:p w14:paraId="652B6C58" w14:textId="77777777" w:rsidR="007713F8" w:rsidRDefault="007713F8" w:rsidP="00021214">
      <w:pPr>
        <w:jc w:val="both"/>
        <w:rPr>
          <w:rFonts w:ascii="Arial" w:hAnsi="Arial" w:cs="Arial"/>
        </w:rPr>
      </w:pPr>
    </w:p>
    <w:p w14:paraId="4DE85CF6" w14:textId="77777777" w:rsidR="00F04AB0" w:rsidRDefault="00F04AB0" w:rsidP="00021214">
      <w:pPr>
        <w:jc w:val="both"/>
        <w:rPr>
          <w:rFonts w:ascii="Arial" w:hAnsi="Arial" w:cs="Arial"/>
        </w:rPr>
      </w:pPr>
    </w:p>
    <w:p w14:paraId="66431FE8" w14:textId="77777777" w:rsidR="00F04AB0" w:rsidRDefault="00F04AB0" w:rsidP="00021214">
      <w:pPr>
        <w:jc w:val="both"/>
        <w:rPr>
          <w:rFonts w:ascii="Arial" w:hAnsi="Arial" w:cs="Arial"/>
        </w:rPr>
      </w:pPr>
    </w:p>
    <w:p w14:paraId="382BFF9E" w14:textId="77777777" w:rsidR="00F04AB0" w:rsidRDefault="00F04AB0" w:rsidP="00021214">
      <w:pPr>
        <w:jc w:val="both"/>
        <w:rPr>
          <w:rFonts w:ascii="Arial" w:hAnsi="Arial" w:cs="Arial"/>
        </w:rPr>
      </w:pPr>
    </w:p>
    <w:p w14:paraId="0AFA1F4D" w14:textId="77777777" w:rsidR="00F04AB0" w:rsidRDefault="00F04AB0" w:rsidP="00021214">
      <w:pPr>
        <w:jc w:val="both"/>
        <w:rPr>
          <w:rFonts w:ascii="Arial" w:hAnsi="Arial" w:cs="Arial"/>
        </w:rPr>
      </w:pPr>
    </w:p>
    <w:p w14:paraId="388F8AB7" w14:textId="77777777" w:rsidR="00F04AB0" w:rsidRDefault="00F04AB0" w:rsidP="00021214">
      <w:pPr>
        <w:jc w:val="both"/>
        <w:rPr>
          <w:rFonts w:ascii="Arial" w:hAnsi="Arial" w:cs="Arial"/>
        </w:rPr>
      </w:pPr>
    </w:p>
    <w:p w14:paraId="75C95BBB" w14:textId="77777777" w:rsidR="00F04AB0" w:rsidRDefault="00F04AB0" w:rsidP="00021214">
      <w:pPr>
        <w:jc w:val="both"/>
        <w:rPr>
          <w:rFonts w:ascii="Arial" w:hAnsi="Arial" w:cs="Arial"/>
        </w:rPr>
      </w:pPr>
    </w:p>
    <w:p w14:paraId="48D0F930" w14:textId="77777777" w:rsidR="00F04AB0" w:rsidRDefault="00F04AB0" w:rsidP="00021214">
      <w:pPr>
        <w:jc w:val="both"/>
        <w:rPr>
          <w:rFonts w:ascii="Arial" w:hAnsi="Arial" w:cs="Arial"/>
        </w:rPr>
      </w:pPr>
    </w:p>
    <w:p w14:paraId="13F481C7" w14:textId="77777777" w:rsidR="00F04AB0" w:rsidRDefault="00F04AB0" w:rsidP="00021214">
      <w:pPr>
        <w:jc w:val="both"/>
        <w:rPr>
          <w:rFonts w:ascii="Arial" w:hAnsi="Arial" w:cs="Arial"/>
        </w:rPr>
      </w:pPr>
    </w:p>
    <w:p w14:paraId="262372E1" w14:textId="77777777" w:rsidR="00F04AB0" w:rsidRDefault="00F04AB0" w:rsidP="00021214">
      <w:pPr>
        <w:jc w:val="both"/>
        <w:rPr>
          <w:rFonts w:ascii="Arial" w:hAnsi="Arial" w:cs="Arial"/>
        </w:rPr>
      </w:pPr>
    </w:p>
    <w:p w14:paraId="38FAF56F" w14:textId="77777777" w:rsidR="00F04AB0" w:rsidRDefault="00F04AB0" w:rsidP="00021214">
      <w:pPr>
        <w:jc w:val="both"/>
        <w:rPr>
          <w:rFonts w:ascii="Arial" w:hAnsi="Arial" w:cs="Arial"/>
        </w:rPr>
      </w:pPr>
    </w:p>
    <w:p w14:paraId="0EA6790C" w14:textId="77777777" w:rsidR="00F04AB0" w:rsidRDefault="00F04AB0" w:rsidP="00021214">
      <w:pPr>
        <w:jc w:val="both"/>
        <w:rPr>
          <w:rFonts w:ascii="Arial" w:hAnsi="Arial" w:cs="Arial"/>
        </w:rPr>
      </w:pPr>
    </w:p>
    <w:p w14:paraId="237E6D0B" w14:textId="77777777" w:rsidR="00F04AB0" w:rsidRDefault="00F04AB0" w:rsidP="00021214">
      <w:pPr>
        <w:jc w:val="both"/>
        <w:rPr>
          <w:rFonts w:ascii="Arial" w:hAnsi="Arial" w:cs="Arial"/>
        </w:rPr>
      </w:pPr>
    </w:p>
    <w:p w14:paraId="442A14DD" w14:textId="77777777" w:rsidR="00F04AB0" w:rsidRDefault="00F04AB0" w:rsidP="00021214">
      <w:pPr>
        <w:jc w:val="both"/>
        <w:rPr>
          <w:rFonts w:ascii="Arial" w:hAnsi="Arial" w:cs="Arial"/>
        </w:rPr>
      </w:pPr>
    </w:p>
    <w:p w14:paraId="1D6F4245" w14:textId="77777777" w:rsidR="00F04AB0" w:rsidRDefault="00F04AB0" w:rsidP="00021214">
      <w:pPr>
        <w:jc w:val="both"/>
        <w:rPr>
          <w:rFonts w:ascii="Arial" w:hAnsi="Arial" w:cs="Arial"/>
        </w:rPr>
      </w:pPr>
    </w:p>
    <w:p w14:paraId="504E1EB1" w14:textId="77777777" w:rsidR="00F04AB0" w:rsidRDefault="00F04AB0" w:rsidP="00021214">
      <w:pPr>
        <w:jc w:val="both"/>
        <w:rPr>
          <w:rFonts w:ascii="Arial" w:hAnsi="Arial" w:cs="Arial"/>
        </w:rPr>
      </w:pPr>
    </w:p>
    <w:p w14:paraId="5FFC4D08" w14:textId="77777777" w:rsidR="00F04AB0" w:rsidRDefault="00F04AB0" w:rsidP="00021214">
      <w:pPr>
        <w:jc w:val="both"/>
        <w:rPr>
          <w:rFonts w:ascii="Arial" w:hAnsi="Arial" w:cs="Arial"/>
        </w:rPr>
      </w:pPr>
    </w:p>
    <w:p w14:paraId="6D2418D9" w14:textId="77777777" w:rsidR="00F04AB0" w:rsidRDefault="00F04AB0" w:rsidP="00021214">
      <w:pPr>
        <w:jc w:val="both"/>
        <w:rPr>
          <w:rFonts w:ascii="Arial" w:hAnsi="Arial" w:cs="Arial"/>
        </w:rPr>
      </w:pPr>
    </w:p>
    <w:p w14:paraId="1CDA4115" w14:textId="77777777" w:rsidR="00F04AB0" w:rsidRDefault="00F04AB0" w:rsidP="00021214">
      <w:pPr>
        <w:jc w:val="both"/>
        <w:rPr>
          <w:rFonts w:ascii="Arial" w:hAnsi="Arial" w:cs="Arial"/>
        </w:rPr>
      </w:pPr>
    </w:p>
    <w:p w14:paraId="7BFF8D08" w14:textId="77777777" w:rsidR="00070759" w:rsidRDefault="00070759" w:rsidP="00021214">
      <w:pPr>
        <w:jc w:val="both"/>
        <w:rPr>
          <w:rFonts w:ascii="Arial" w:hAnsi="Arial" w:cs="Arial"/>
          <w:b/>
          <w:u w:val="single"/>
        </w:rPr>
      </w:pPr>
    </w:p>
    <w:p w14:paraId="15D253E9" w14:textId="77777777" w:rsidR="00F04AB0" w:rsidRPr="00070759" w:rsidRDefault="00F04AB0" w:rsidP="00021214">
      <w:pPr>
        <w:jc w:val="both"/>
        <w:rPr>
          <w:rFonts w:ascii="Arial" w:hAnsi="Arial" w:cs="Arial"/>
          <w:b/>
          <w:sz w:val="24"/>
          <w:u w:val="single"/>
        </w:rPr>
      </w:pPr>
      <w:r w:rsidRPr="00070759">
        <w:rPr>
          <w:rFonts w:ascii="Arial" w:hAnsi="Arial" w:cs="Arial"/>
          <w:b/>
          <w:sz w:val="24"/>
          <w:u w:val="single"/>
        </w:rPr>
        <w:t>Advies:</w:t>
      </w:r>
    </w:p>
    <w:p w14:paraId="40E9C99E" w14:textId="77777777" w:rsidR="00CA76CB" w:rsidRDefault="00070759" w:rsidP="00021214">
      <w:pPr>
        <w:jc w:val="both"/>
        <w:rPr>
          <w:rFonts w:ascii="Arial" w:hAnsi="Arial" w:cs="Arial"/>
        </w:rPr>
      </w:pPr>
      <w:r>
        <w:rPr>
          <w:rFonts w:ascii="Arial" w:hAnsi="Arial" w:cs="Arial"/>
        </w:rPr>
        <w:t>Het advies is om te komen tot een organisatie waarbij de lokale binding zoveel mogelijk gewaarborgd is. Sterke lokale binding is een belangrijke voorwaarde voor een succesvolle uitvoering. Dit hoeft niet per sé te betekenen dat de uitvoeringsorganisatie ook gevestigd is in de Krimpenerwaard, maar wel dat de werknemers van de organisatie een sterk lokaal profiel hebben.</w:t>
      </w:r>
    </w:p>
    <w:p w14:paraId="63E8802C" w14:textId="77777777" w:rsidR="00CA76CB" w:rsidRDefault="00CA76CB">
      <w:pPr>
        <w:spacing w:after="200" w:line="276" w:lineRule="auto"/>
        <w:rPr>
          <w:rFonts w:ascii="Arial" w:hAnsi="Arial" w:cs="Arial"/>
        </w:rPr>
      </w:pPr>
      <w:r>
        <w:rPr>
          <w:rFonts w:ascii="Arial" w:hAnsi="Arial" w:cs="Arial"/>
        </w:rPr>
        <w:br w:type="page"/>
      </w:r>
    </w:p>
    <w:p w14:paraId="698A06A7" w14:textId="77777777" w:rsidR="007713F8" w:rsidRDefault="007713F8" w:rsidP="00021214">
      <w:pPr>
        <w:jc w:val="both"/>
        <w:rPr>
          <w:rFonts w:ascii="Arial" w:hAnsi="Arial" w:cs="Arial"/>
        </w:rPr>
      </w:pPr>
    </w:p>
    <w:p w14:paraId="6F2E195E" w14:textId="77777777" w:rsidR="00CD274B" w:rsidRDefault="00CD274B" w:rsidP="00CD274B">
      <w:pPr>
        <w:spacing w:after="200" w:line="276" w:lineRule="auto"/>
        <w:rPr>
          <w:rFonts w:ascii="Arial" w:hAnsi="Arial" w:cs="Arial"/>
        </w:rPr>
      </w:pPr>
      <w:r>
        <w:rPr>
          <w:rFonts w:ascii="Arial" w:hAnsi="Arial" w:cs="Arial"/>
          <w:noProof/>
          <w:lang w:eastAsia="nl-NL"/>
        </w:rPr>
        <mc:AlternateContent>
          <mc:Choice Requires="wpg">
            <w:drawing>
              <wp:anchor distT="0" distB="0" distL="114300" distR="114300" simplePos="0" relativeHeight="251681792" behindDoc="0" locked="0" layoutInCell="1" allowOverlap="1" wp14:anchorId="4EE78298" wp14:editId="2289E447">
                <wp:simplePos x="0" y="0"/>
                <wp:positionH relativeFrom="column">
                  <wp:posOffset>-428157</wp:posOffset>
                </wp:positionH>
                <wp:positionV relativeFrom="paragraph">
                  <wp:posOffset>131712</wp:posOffset>
                </wp:positionV>
                <wp:extent cx="6673850" cy="7724775"/>
                <wp:effectExtent l="0" t="0" r="12700" b="28575"/>
                <wp:wrapNone/>
                <wp:docPr id="209" name="Groep 209"/>
                <wp:cNvGraphicFramePr/>
                <a:graphic xmlns:a="http://schemas.openxmlformats.org/drawingml/2006/main">
                  <a:graphicData uri="http://schemas.microsoft.com/office/word/2010/wordprocessingGroup">
                    <wpg:wgp>
                      <wpg:cNvGrpSpPr/>
                      <wpg:grpSpPr>
                        <a:xfrm>
                          <a:off x="0" y="0"/>
                          <a:ext cx="6673850" cy="7724775"/>
                          <a:chOff x="0" y="0"/>
                          <a:chExt cx="6673850" cy="7725104"/>
                        </a:xfrm>
                      </wpg:grpSpPr>
                      <wpg:grpSp>
                        <wpg:cNvPr id="8" name="Groep 8"/>
                        <wpg:cNvGrpSpPr/>
                        <wpg:grpSpPr>
                          <a:xfrm>
                            <a:off x="220718" y="126124"/>
                            <a:ext cx="6167120" cy="6156513"/>
                            <a:chOff x="-18557" y="-136674"/>
                            <a:chExt cx="6167120" cy="5004103"/>
                          </a:xfrm>
                        </wpg:grpSpPr>
                        <wps:wsp>
                          <wps:cNvPr id="201" name="Tekstvak 2"/>
                          <wps:cNvSpPr txBox="1">
                            <a:spLocks noChangeArrowheads="1"/>
                          </wps:cNvSpPr>
                          <wps:spPr bwMode="auto">
                            <a:xfrm>
                              <a:off x="1157724" y="-136674"/>
                              <a:ext cx="4193684" cy="471149"/>
                            </a:xfrm>
                            <a:prstGeom prst="rect">
                              <a:avLst/>
                            </a:prstGeom>
                            <a:solidFill>
                              <a:srgbClr val="FFFFFF"/>
                            </a:solidFill>
                            <a:ln w="9525">
                              <a:noFill/>
                              <a:miter lim="800000"/>
                              <a:headEnd/>
                              <a:tailEnd/>
                            </a:ln>
                          </wps:spPr>
                          <wps:txbx>
                            <w:txbxContent>
                              <w:p w14:paraId="746EA552" w14:textId="77777777" w:rsidR="00CD274B" w:rsidRDefault="00CD274B" w:rsidP="00CD274B">
                                <w:pPr>
                                  <w:jc w:val="center"/>
                                  <w:rPr>
                                    <w:rFonts w:ascii="Arial" w:hAnsi="Arial" w:cs="Arial"/>
                                    <w:b/>
                                    <w:sz w:val="32"/>
                                  </w:rPr>
                                </w:pPr>
                                <w:r w:rsidRPr="00DA6932">
                                  <w:rPr>
                                    <w:rFonts w:ascii="Arial" w:hAnsi="Arial" w:cs="Arial"/>
                                    <w:b/>
                                    <w:sz w:val="32"/>
                                  </w:rPr>
                                  <w:t xml:space="preserve">Afweging </w:t>
                                </w:r>
                                <w:r>
                                  <w:rPr>
                                    <w:rFonts w:ascii="Arial" w:hAnsi="Arial" w:cs="Arial"/>
                                    <w:b/>
                                    <w:sz w:val="32"/>
                                  </w:rPr>
                                  <w:t>2</w:t>
                                </w:r>
                                <w:r w:rsidRPr="00DA6932">
                                  <w:rPr>
                                    <w:rFonts w:ascii="Arial" w:hAnsi="Arial" w:cs="Arial"/>
                                    <w:b/>
                                    <w:sz w:val="32"/>
                                  </w:rPr>
                                  <w:t>:</w:t>
                                </w:r>
                              </w:p>
                              <w:p w14:paraId="53C93539" w14:textId="77777777" w:rsidR="00CD274B" w:rsidRPr="00DA6932" w:rsidRDefault="00CD274B" w:rsidP="00CD274B">
                                <w:pPr>
                                  <w:jc w:val="center"/>
                                  <w:rPr>
                                    <w:rFonts w:ascii="Arial" w:hAnsi="Arial" w:cs="Arial"/>
                                    <w:b/>
                                    <w:sz w:val="32"/>
                                  </w:rPr>
                                </w:pPr>
                                <w:r>
                                  <w:rPr>
                                    <w:rFonts w:ascii="Arial" w:hAnsi="Arial" w:cs="Arial"/>
                                    <w:b/>
                                    <w:sz w:val="32"/>
                                  </w:rPr>
                                  <w:t>Sportieve affiniteit van de organisatie</w:t>
                                </w:r>
                              </w:p>
                            </w:txbxContent>
                          </wps:txbx>
                          <wps:bodyPr rot="0" vert="horz" wrap="square" lIns="91440" tIns="45720" rIns="91440" bIns="45720" anchor="t" anchorCtr="0">
                            <a:noAutofit/>
                          </wps:bodyPr>
                        </wps:wsp>
                        <wps:wsp>
                          <wps:cNvPr id="4" name="Tekstvak 2"/>
                          <wps:cNvSpPr txBox="1">
                            <a:spLocks noChangeArrowheads="1"/>
                          </wps:cNvSpPr>
                          <wps:spPr bwMode="auto">
                            <a:xfrm>
                              <a:off x="-18557" y="2326968"/>
                              <a:ext cx="3037205" cy="2531921"/>
                            </a:xfrm>
                            <a:prstGeom prst="rect">
                              <a:avLst/>
                            </a:prstGeom>
                            <a:solidFill>
                              <a:srgbClr val="FFFFFF"/>
                            </a:solidFill>
                            <a:ln w="12700">
                              <a:solidFill>
                                <a:schemeClr val="tx1"/>
                              </a:solidFill>
                              <a:miter lim="800000"/>
                              <a:headEnd/>
                              <a:tailEnd/>
                            </a:ln>
                          </wps:spPr>
                          <wps:txbx>
                            <w:txbxContent>
                              <w:p w14:paraId="7DBB4A76" w14:textId="77777777" w:rsidR="00CD274B" w:rsidRPr="00A64443" w:rsidRDefault="00CD274B" w:rsidP="00CD274B">
                                <w:pPr>
                                  <w:jc w:val="center"/>
                                  <w:rPr>
                                    <w:rFonts w:ascii="Arial" w:hAnsi="Arial" w:cs="Arial"/>
                                    <w:u w:val="single"/>
                                  </w:rPr>
                                </w:pPr>
                                <w:r>
                                  <w:rPr>
                                    <w:rFonts w:ascii="Arial" w:hAnsi="Arial" w:cs="Arial"/>
                                    <w:b/>
                                    <w:sz w:val="24"/>
                                    <w:u w:val="single"/>
                                  </w:rPr>
                                  <w:t>Weinig affiniteit met sport</w:t>
                                </w:r>
                              </w:p>
                              <w:p w14:paraId="152486BB" w14:textId="77777777" w:rsidR="00CD274B" w:rsidRDefault="00CD274B" w:rsidP="00CD274B">
                                <w:pPr>
                                  <w:rPr>
                                    <w:rFonts w:ascii="Arial" w:hAnsi="Arial" w:cs="Arial"/>
                                    <w:sz w:val="24"/>
                                  </w:rPr>
                                </w:pPr>
                              </w:p>
                              <w:p w14:paraId="35518322" w14:textId="77777777" w:rsidR="00CD274B" w:rsidRPr="00E76D1A" w:rsidRDefault="00CD274B" w:rsidP="00CD274B">
                                <w:pPr>
                                  <w:rPr>
                                    <w:rFonts w:ascii="Arial" w:hAnsi="Arial" w:cs="Arial"/>
                                    <w:b/>
                                    <w:szCs w:val="20"/>
                                  </w:rPr>
                                </w:pPr>
                                <w:r w:rsidRPr="00E76D1A">
                                  <w:rPr>
                                    <w:rFonts w:ascii="Arial" w:hAnsi="Arial" w:cs="Arial"/>
                                    <w:b/>
                                    <w:szCs w:val="20"/>
                                  </w:rPr>
                                  <w:t>Pro’s:</w:t>
                                </w:r>
                              </w:p>
                              <w:p w14:paraId="132088F8" w14:textId="77777777" w:rsidR="00CD274B" w:rsidRDefault="00CD274B" w:rsidP="00CD274B">
                                <w:pPr>
                                  <w:pStyle w:val="Lijstalinea"/>
                                  <w:numPr>
                                    <w:ilvl w:val="0"/>
                                    <w:numId w:val="9"/>
                                  </w:numPr>
                                  <w:rPr>
                                    <w:rFonts w:ascii="Arial" w:hAnsi="Arial" w:cs="Arial"/>
                                    <w:szCs w:val="20"/>
                                  </w:rPr>
                                </w:pPr>
                                <w:r>
                                  <w:rPr>
                                    <w:rFonts w:ascii="Arial" w:hAnsi="Arial" w:cs="Arial"/>
                                    <w:szCs w:val="20"/>
                                  </w:rPr>
                                  <w:t>Kan bijdragen aan versterking van samenwerking tussen sport en andere sectoren</w:t>
                                </w:r>
                              </w:p>
                              <w:p w14:paraId="62334EDC" w14:textId="77777777" w:rsidR="00CD274B" w:rsidRPr="00E76D1A" w:rsidRDefault="00CD274B" w:rsidP="00CD274B">
                                <w:pPr>
                                  <w:pStyle w:val="Lijstalinea"/>
                                  <w:numPr>
                                    <w:ilvl w:val="0"/>
                                    <w:numId w:val="9"/>
                                  </w:numPr>
                                  <w:rPr>
                                    <w:rFonts w:ascii="Arial" w:hAnsi="Arial" w:cs="Arial"/>
                                    <w:szCs w:val="20"/>
                                  </w:rPr>
                                </w:pPr>
                                <w:r>
                                  <w:rPr>
                                    <w:rFonts w:ascii="Arial" w:hAnsi="Arial" w:cs="Arial"/>
                                    <w:szCs w:val="20"/>
                                  </w:rPr>
                                  <w:t>Kan succesvolle werkwijzen uit eigen sector ook toepassen in de sport</w:t>
                                </w:r>
                              </w:p>
                              <w:p w14:paraId="656533AC" w14:textId="77777777" w:rsidR="00CD274B" w:rsidRPr="00E76D1A" w:rsidRDefault="00CD274B" w:rsidP="00CD274B">
                                <w:pPr>
                                  <w:rPr>
                                    <w:rFonts w:ascii="Arial" w:hAnsi="Arial" w:cs="Arial"/>
                                    <w:b/>
                                    <w:szCs w:val="20"/>
                                  </w:rPr>
                                </w:pPr>
                              </w:p>
                              <w:p w14:paraId="767C40F2" w14:textId="77777777" w:rsidR="00CD274B" w:rsidRPr="00E76D1A" w:rsidRDefault="00CD274B" w:rsidP="00CD274B">
                                <w:pPr>
                                  <w:rPr>
                                    <w:rFonts w:ascii="Arial" w:hAnsi="Arial" w:cs="Arial"/>
                                    <w:szCs w:val="20"/>
                                  </w:rPr>
                                </w:pPr>
                                <w:proofErr w:type="spellStart"/>
                                <w:r w:rsidRPr="00E76D1A">
                                  <w:rPr>
                                    <w:rFonts w:ascii="Arial" w:hAnsi="Arial" w:cs="Arial"/>
                                    <w:b/>
                                    <w:szCs w:val="20"/>
                                  </w:rPr>
                                  <w:t>Con’s</w:t>
                                </w:r>
                                <w:proofErr w:type="spellEnd"/>
                                <w:r w:rsidRPr="00E76D1A">
                                  <w:rPr>
                                    <w:rFonts w:ascii="Arial" w:hAnsi="Arial" w:cs="Arial"/>
                                    <w:b/>
                                    <w:szCs w:val="20"/>
                                  </w:rPr>
                                  <w:t>:</w:t>
                                </w:r>
                              </w:p>
                              <w:p w14:paraId="17D48099" w14:textId="77777777" w:rsidR="00CD274B" w:rsidRDefault="00CD274B" w:rsidP="00CD274B">
                                <w:pPr>
                                  <w:pStyle w:val="Lijstalinea"/>
                                  <w:numPr>
                                    <w:ilvl w:val="0"/>
                                    <w:numId w:val="10"/>
                                  </w:numPr>
                                  <w:rPr>
                                    <w:rFonts w:ascii="Arial" w:hAnsi="Arial" w:cs="Arial"/>
                                    <w:szCs w:val="20"/>
                                  </w:rPr>
                                </w:pPr>
                                <w:r>
                                  <w:rPr>
                                    <w:rFonts w:ascii="Arial" w:hAnsi="Arial" w:cs="Arial"/>
                                    <w:szCs w:val="20"/>
                                  </w:rPr>
                                  <w:t>Spreekt niet altijd de ‘taal’ van de sportverenigingen</w:t>
                                </w:r>
                              </w:p>
                              <w:p w14:paraId="4E562AA6" w14:textId="77777777" w:rsidR="00CD274B" w:rsidRDefault="00CD274B" w:rsidP="00CD274B">
                                <w:pPr>
                                  <w:pStyle w:val="Lijstalinea"/>
                                  <w:numPr>
                                    <w:ilvl w:val="0"/>
                                    <w:numId w:val="10"/>
                                  </w:numPr>
                                  <w:rPr>
                                    <w:rFonts w:ascii="Arial" w:hAnsi="Arial" w:cs="Arial"/>
                                    <w:szCs w:val="20"/>
                                  </w:rPr>
                                </w:pPr>
                                <w:r>
                                  <w:rPr>
                                    <w:rFonts w:ascii="Arial" w:hAnsi="Arial" w:cs="Arial"/>
                                    <w:szCs w:val="20"/>
                                  </w:rPr>
                                  <w:t>Cao sluit minder goed aan bij uitvoeringspraktijk</w:t>
                                </w:r>
                              </w:p>
                              <w:p w14:paraId="5AAEFD91" w14:textId="77777777" w:rsidR="00CD274B" w:rsidRDefault="00CD274B" w:rsidP="00CD274B">
                                <w:pPr>
                                  <w:pStyle w:val="Lijstalinea"/>
                                  <w:numPr>
                                    <w:ilvl w:val="0"/>
                                    <w:numId w:val="10"/>
                                  </w:numPr>
                                  <w:rPr>
                                    <w:rFonts w:ascii="Arial" w:hAnsi="Arial" w:cs="Arial"/>
                                    <w:szCs w:val="20"/>
                                  </w:rPr>
                                </w:pPr>
                                <w:r>
                                  <w:rPr>
                                    <w:rFonts w:ascii="Arial" w:hAnsi="Arial" w:cs="Arial"/>
                                    <w:szCs w:val="20"/>
                                  </w:rPr>
                                  <w:t>Risico dat vooral ‘eigen’ (branchegerichte) activiteiten worden gecontinueerd</w:t>
                                </w:r>
                              </w:p>
                              <w:p w14:paraId="064286A9" w14:textId="77777777" w:rsidR="00CD274B" w:rsidRPr="009243C7" w:rsidRDefault="00CD274B" w:rsidP="00CD274B">
                                <w:pPr>
                                  <w:pStyle w:val="Lijstalinea"/>
                                  <w:numPr>
                                    <w:ilvl w:val="0"/>
                                    <w:numId w:val="10"/>
                                  </w:numPr>
                                  <w:rPr>
                                    <w:rFonts w:ascii="Arial" w:hAnsi="Arial" w:cs="Arial"/>
                                    <w:szCs w:val="20"/>
                                  </w:rPr>
                                </w:pPr>
                                <w:r>
                                  <w:rPr>
                                    <w:rFonts w:ascii="Arial" w:hAnsi="Arial" w:cs="Arial"/>
                                    <w:szCs w:val="20"/>
                                  </w:rPr>
                                  <w:t>Risico dat verbinding vanuit sport en bewegen met andere sectoren  onvoldoende wordt gerealiseerd</w:t>
                                </w:r>
                              </w:p>
                            </w:txbxContent>
                          </wps:txbx>
                          <wps:bodyPr rot="0" vert="horz" wrap="square" lIns="91440" tIns="45720" rIns="91440" bIns="45720" anchor="t" anchorCtr="0">
                            <a:noAutofit/>
                          </wps:bodyPr>
                        </wps:wsp>
                        <wps:wsp>
                          <wps:cNvPr id="5" name="Tekstvak 5"/>
                          <wps:cNvSpPr txBox="1">
                            <a:spLocks noChangeArrowheads="1"/>
                          </wps:cNvSpPr>
                          <wps:spPr bwMode="auto">
                            <a:xfrm>
                              <a:off x="3134218" y="2326947"/>
                              <a:ext cx="3014345" cy="2540482"/>
                            </a:xfrm>
                            <a:prstGeom prst="rect">
                              <a:avLst/>
                            </a:prstGeom>
                            <a:solidFill>
                              <a:srgbClr val="FFFFFF"/>
                            </a:solidFill>
                            <a:ln w="12700">
                              <a:solidFill>
                                <a:schemeClr val="tx1"/>
                              </a:solidFill>
                              <a:miter lim="800000"/>
                              <a:headEnd/>
                              <a:tailEnd/>
                            </a:ln>
                          </wps:spPr>
                          <wps:txbx>
                            <w:txbxContent>
                              <w:p w14:paraId="1DBE042E" w14:textId="77777777" w:rsidR="00CD274B" w:rsidRPr="00A64443" w:rsidRDefault="00CD274B" w:rsidP="00CD274B">
                                <w:pPr>
                                  <w:jc w:val="center"/>
                                  <w:rPr>
                                    <w:rFonts w:ascii="Arial" w:hAnsi="Arial" w:cs="Arial"/>
                                    <w:b/>
                                    <w:sz w:val="24"/>
                                    <w:u w:val="single"/>
                                  </w:rPr>
                                </w:pPr>
                                <w:r>
                                  <w:rPr>
                                    <w:rFonts w:ascii="Arial" w:hAnsi="Arial" w:cs="Arial"/>
                                    <w:b/>
                                    <w:sz w:val="24"/>
                                    <w:u w:val="single"/>
                                  </w:rPr>
                                  <w:t>Veel affiniteit met sport</w:t>
                                </w:r>
                              </w:p>
                              <w:p w14:paraId="1DB307EB" w14:textId="77777777" w:rsidR="00CD274B" w:rsidRDefault="00CD274B" w:rsidP="00CD274B">
                                <w:pPr>
                                  <w:rPr>
                                    <w:rFonts w:ascii="Arial" w:hAnsi="Arial" w:cs="Arial"/>
                                    <w:b/>
                                    <w:szCs w:val="20"/>
                                  </w:rPr>
                                </w:pPr>
                              </w:p>
                              <w:p w14:paraId="7843867A" w14:textId="77777777" w:rsidR="00CD274B" w:rsidRPr="00E76D1A" w:rsidRDefault="00CD274B" w:rsidP="00CD274B">
                                <w:pPr>
                                  <w:rPr>
                                    <w:rFonts w:ascii="Arial" w:hAnsi="Arial" w:cs="Arial"/>
                                    <w:b/>
                                    <w:szCs w:val="20"/>
                                  </w:rPr>
                                </w:pPr>
                                <w:r w:rsidRPr="00E76D1A">
                                  <w:rPr>
                                    <w:rFonts w:ascii="Arial" w:hAnsi="Arial" w:cs="Arial"/>
                                    <w:b/>
                                    <w:szCs w:val="20"/>
                                  </w:rPr>
                                  <w:t>Pro’s:</w:t>
                                </w:r>
                              </w:p>
                              <w:p w14:paraId="518AFACB" w14:textId="1364A6DB" w:rsidR="00CD274B" w:rsidRPr="00804709" w:rsidRDefault="00CD274B" w:rsidP="00CD274B">
                                <w:pPr>
                                  <w:pStyle w:val="Lijstalinea"/>
                                  <w:numPr>
                                    <w:ilvl w:val="0"/>
                                    <w:numId w:val="6"/>
                                  </w:numPr>
                                  <w:rPr>
                                    <w:rFonts w:ascii="Arial" w:hAnsi="Arial" w:cs="Arial"/>
                                    <w:b/>
                                    <w:szCs w:val="20"/>
                                  </w:rPr>
                                </w:pPr>
                                <w:r>
                                  <w:rPr>
                                    <w:rFonts w:ascii="Arial" w:hAnsi="Arial" w:cs="Arial"/>
                                    <w:szCs w:val="20"/>
                                  </w:rPr>
                                  <w:t xml:space="preserve">Sluit inhoudelijk aan bij de </w:t>
                                </w:r>
                                <w:r w:rsidR="004C7E34">
                                  <w:rPr>
                                    <w:rFonts w:ascii="Arial" w:hAnsi="Arial" w:cs="Arial"/>
                                    <w:szCs w:val="20"/>
                                  </w:rPr>
                                  <w:t>Integraal Beleidskader Sociaal Domein, het Sportakkoord</w:t>
                                </w:r>
                                <w:r>
                                  <w:rPr>
                                    <w:rFonts w:ascii="Arial" w:hAnsi="Arial" w:cs="Arial"/>
                                    <w:szCs w:val="20"/>
                                  </w:rPr>
                                  <w:t xml:space="preserve"> en het uitvoeringskader</w:t>
                                </w:r>
                              </w:p>
                              <w:p w14:paraId="5BC41CFB" w14:textId="2008CEB8" w:rsidR="00CD274B" w:rsidRPr="00653291" w:rsidRDefault="00CD274B" w:rsidP="00CD274B">
                                <w:pPr>
                                  <w:pStyle w:val="Lijstalinea"/>
                                  <w:numPr>
                                    <w:ilvl w:val="0"/>
                                    <w:numId w:val="6"/>
                                  </w:numPr>
                                  <w:rPr>
                                    <w:rFonts w:ascii="Arial" w:hAnsi="Arial" w:cs="Arial"/>
                                    <w:b/>
                                    <w:szCs w:val="20"/>
                                  </w:rPr>
                                </w:pPr>
                                <w:r>
                                  <w:rPr>
                                    <w:rFonts w:ascii="Arial" w:hAnsi="Arial" w:cs="Arial"/>
                                    <w:szCs w:val="20"/>
                                  </w:rPr>
                                  <w:t xml:space="preserve">Sluit inhoudelijk aan bij Brede </w:t>
                                </w:r>
                                <w:r w:rsidR="004C7E34">
                                  <w:rPr>
                                    <w:rFonts w:ascii="Arial" w:hAnsi="Arial" w:cs="Arial"/>
                                    <w:szCs w:val="20"/>
                                  </w:rPr>
                                  <w:t>Regeling</w:t>
                                </w:r>
                                <w:r>
                                  <w:rPr>
                                    <w:rFonts w:ascii="Arial" w:hAnsi="Arial" w:cs="Arial"/>
                                    <w:szCs w:val="20"/>
                                  </w:rPr>
                                  <w:t xml:space="preserve"> </w:t>
                                </w:r>
                              </w:p>
                              <w:p w14:paraId="0D989DDB" w14:textId="77777777" w:rsidR="00CD274B" w:rsidRPr="00804709" w:rsidRDefault="00CD274B" w:rsidP="00CD274B">
                                <w:pPr>
                                  <w:pStyle w:val="Lijstalinea"/>
                                  <w:numPr>
                                    <w:ilvl w:val="0"/>
                                    <w:numId w:val="6"/>
                                  </w:numPr>
                                  <w:rPr>
                                    <w:rFonts w:ascii="Arial" w:hAnsi="Arial" w:cs="Arial"/>
                                    <w:b/>
                                    <w:szCs w:val="20"/>
                                  </w:rPr>
                                </w:pPr>
                                <w:r>
                                  <w:rPr>
                                    <w:rFonts w:ascii="Arial" w:hAnsi="Arial" w:cs="Arial"/>
                                    <w:szCs w:val="20"/>
                                  </w:rPr>
                                  <w:t>B</w:t>
                                </w:r>
                                <w:r w:rsidRPr="00804709">
                                  <w:rPr>
                                    <w:rFonts w:ascii="Arial" w:hAnsi="Arial" w:cs="Arial"/>
                                    <w:szCs w:val="20"/>
                                  </w:rPr>
                                  <w:t>eschikt over relevante kennis en netwerk</w:t>
                                </w:r>
                              </w:p>
                              <w:p w14:paraId="32EC97C7" w14:textId="77777777" w:rsidR="00CD274B" w:rsidRPr="00804709" w:rsidRDefault="00CD274B" w:rsidP="00CD274B">
                                <w:pPr>
                                  <w:pStyle w:val="Lijstalinea"/>
                                  <w:numPr>
                                    <w:ilvl w:val="0"/>
                                    <w:numId w:val="6"/>
                                  </w:numPr>
                                  <w:rPr>
                                    <w:rFonts w:ascii="Arial" w:hAnsi="Arial" w:cs="Arial"/>
                                    <w:b/>
                                    <w:szCs w:val="20"/>
                                  </w:rPr>
                                </w:pPr>
                                <w:r>
                                  <w:rPr>
                                    <w:rFonts w:ascii="Arial" w:hAnsi="Arial" w:cs="Arial"/>
                                    <w:szCs w:val="20"/>
                                  </w:rPr>
                                  <w:t>Aanstelling onder relevante cao</w:t>
                                </w:r>
                              </w:p>
                              <w:p w14:paraId="39877021" w14:textId="77777777" w:rsidR="00CD274B" w:rsidRPr="00804709" w:rsidRDefault="00CD274B" w:rsidP="00CD274B">
                                <w:pPr>
                                  <w:rPr>
                                    <w:rFonts w:ascii="Arial" w:hAnsi="Arial" w:cs="Arial"/>
                                    <w:b/>
                                    <w:szCs w:val="20"/>
                                  </w:rPr>
                                </w:pPr>
                              </w:p>
                              <w:p w14:paraId="1BE57CBB" w14:textId="77777777" w:rsidR="00CD274B" w:rsidRPr="00804709" w:rsidRDefault="00CD274B" w:rsidP="00CD274B">
                                <w:pPr>
                                  <w:rPr>
                                    <w:rFonts w:ascii="Arial" w:hAnsi="Arial" w:cs="Arial"/>
                                    <w:szCs w:val="20"/>
                                  </w:rPr>
                                </w:pPr>
                                <w:proofErr w:type="spellStart"/>
                                <w:r w:rsidRPr="00804709">
                                  <w:rPr>
                                    <w:rFonts w:ascii="Arial" w:hAnsi="Arial" w:cs="Arial"/>
                                    <w:b/>
                                    <w:szCs w:val="20"/>
                                  </w:rPr>
                                  <w:t>Con’s</w:t>
                                </w:r>
                                <w:proofErr w:type="spellEnd"/>
                                <w:r w:rsidRPr="00804709">
                                  <w:rPr>
                                    <w:rFonts w:ascii="Arial" w:hAnsi="Arial" w:cs="Arial"/>
                                    <w:b/>
                                    <w:szCs w:val="20"/>
                                  </w:rPr>
                                  <w:t>:</w:t>
                                </w:r>
                              </w:p>
                              <w:p w14:paraId="4DEEC423" w14:textId="77777777" w:rsidR="00CD274B" w:rsidRPr="00804709" w:rsidRDefault="00CD274B" w:rsidP="00CD274B">
                                <w:pPr>
                                  <w:pStyle w:val="Lijstalinea"/>
                                  <w:numPr>
                                    <w:ilvl w:val="0"/>
                                    <w:numId w:val="7"/>
                                  </w:numPr>
                                  <w:rPr>
                                    <w:rFonts w:ascii="Arial" w:hAnsi="Arial" w:cs="Arial"/>
                                    <w:szCs w:val="20"/>
                                  </w:rPr>
                                </w:pPr>
                                <w:r>
                                  <w:rPr>
                                    <w:rFonts w:ascii="Arial" w:hAnsi="Arial" w:cs="Arial"/>
                                    <w:szCs w:val="20"/>
                                  </w:rPr>
                                  <w:t>Risico dat er minder oog is voor samenwerking met andere sectoren (zorg, welzijn, onderwijs)</w:t>
                                </w:r>
                              </w:p>
                              <w:p w14:paraId="5BE74103" w14:textId="77777777" w:rsidR="00CD274B" w:rsidRPr="00E76D1A" w:rsidRDefault="00CD274B" w:rsidP="00CD274B">
                                <w:pPr>
                                  <w:rPr>
                                    <w:rFonts w:ascii="Arial" w:hAnsi="Arial" w:cs="Arial"/>
                                    <w:b/>
                                    <w:sz w:val="22"/>
                                  </w:rPr>
                                </w:pPr>
                              </w:p>
                            </w:txbxContent>
                          </wps:txbx>
                          <wps:bodyPr rot="0" vert="horz" wrap="square" lIns="91440" tIns="45720" rIns="91440" bIns="45720" anchor="t" anchorCtr="0">
                            <a:noAutofit/>
                          </wps:bodyPr>
                        </wps:wsp>
                      </wpg:grpSp>
                      <wps:wsp>
                        <wps:cNvPr id="23" name="Rechthoek 23"/>
                        <wps:cNvSpPr/>
                        <wps:spPr>
                          <a:xfrm>
                            <a:off x="0" y="0"/>
                            <a:ext cx="6673850" cy="77251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E78298" id="Groep 209" o:spid="_x0000_s1033" style="position:absolute;margin-left:-33.7pt;margin-top:10.35pt;width:525.5pt;height:608.25pt;z-index:251681792" coordsize="66738,7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">
                <v:group id="Groep 8" o:spid="_x0000_s1034" style="position:absolute;left:2207;top:1261;width:61671;height:61565" coordorigin="-185,-1366" coordsize="61671,5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kstvak 2" o:spid="_x0000_s1035" type="#_x0000_t202" style="position:absolute;left:11577;top:-1366;width:41937;height:4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14:paraId="746EA552" w14:textId="77777777" w:rsidR="00CD274B" w:rsidRDefault="00CD274B" w:rsidP="00CD274B">
                          <w:pPr>
                            <w:jc w:val="center"/>
                            <w:rPr>
                              <w:rFonts w:ascii="Arial" w:hAnsi="Arial" w:cs="Arial"/>
                              <w:b/>
                              <w:sz w:val="32"/>
                            </w:rPr>
                          </w:pPr>
                          <w:r w:rsidRPr="00DA6932">
                            <w:rPr>
                              <w:rFonts w:ascii="Arial" w:hAnsi="Arial" w:cs="Arial"/>
                              <w:b/>
                              <w:sz w:val="32"/>
                            </w:rPr>
                            <w:t xml:space="preserve">Afweging </w:t>
                          </w:r>
                          <w:r>
                            <w:rPr>
                              <w:rFonts w:ascii="Arial" w:hAnsi="Arial" w:cs="Arial"/>
                              <w:b/>
                              <w:sz w:val="32"/>
                            </w:rPr>
                            <w:t>2</w:t>
                          </w:r>
                          <w:r w:rsidRPr="00DA6932">
                            <w:rPr>
                              <w:rFonts w:ascii="Arial" w:hAnsi="Arial" w:cs="Arial"/>
                              <w:b/>
                              <w:sz w:val="32"/>
                            </w:rPr>
                            <w:t>:</w:t>
                          </w:r>
                        </w:p>
                        <w:p w14:paraId="53C93539" w14:textId="77777777" w:rsidR="00CD274B" w:rsidRPr="00DA6932" w:rsidRDefault="00CD274B" w:rsidP="00CD274B">
                          <w:pPr>
                            <w:jc w:val="center"/>
                            <w:rPr>
                              <w:rFonts w:ascii="Arial" w:hAnsi="Arial" w:cs="Arial"/>
                              <w:b/>
                              <w:sz w:val="32"/>
                            </w:rPr>
                          </w:pPr>
                          <w:r>
                            <w:rPr>
                              <w:rFonts w:ascii="Arial" w:hAnsi="Arial" w:cs="Arial"/>
                              <w:b/>
                              <w:sz w:val="32"/>
                            </w:rPr>
                            <w:t>Sportieve affiniteit van de organisatie</w:t>
                          </w:r>
                        </w:p>
                      </w:txbxContent>
                    </v:textbox>
                  </v:shape>
                  <v:shape id="Tekstvak 2" o:spid="_x0000_s1036" type="#_x0000_t202" style="position:absolute;left:-185;top:23269;width:30371;height:25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" strokecolor="black [3213]" strokeweight="1pt">
                    <v:textbox>
                      <w:txbxContent>
                        <w:p w14:paraId="7DBB4A76" w14:textId="77777777" w:rsidR="00CD274B" w:rsidRPr="00A64443" w:rsidRDefault="00CD274B" w:rsidP="00CD274B">
                          <w:pPr>
                            <w:jc w:val="center"/>
                            <w:rPr>
                              <w:rFonts w:ascii="Arial" w:hAnsi="Arial" w:cs="Arial"/>
                              <w:u w:val="single"/>
                            </w:rPr>
                          </w:pPr>
                          <w:r>
                            <w:rPr>
                              <w:rFonts w:ascii="Arial" w:hAnsi="Arial" w:cs="Arial"/>
                              <w:b/>
                              <w:sz w:val="24"/>
                              <w:u w:val="single"/>
                            </w:rPr>
                            <w:t>Weinig affiniteit met sport</w:t>
                          </w:r>
                        </w:p>
                        <w:p w14:paraId="152486BB" w14:textId="77777777" w:rsidR="00CD274B" w:rsidRDefault="00CD274B" w:rsidP="00CD274B">
                          <w:pPr>
                            <w:rPr>
                              <w:rFonts w:ascii="Arial" w:hAnsi="Arial" w:cs="Arial"/>
                              <w:sz w:val="24"/>
                            </w:rPr>
                          </w:pPr>
                        </w:p>
                        <w:p w14:paraId="35518322" w14:textId="77777777" w:rsidR="00CD274B" w:rsidRPr="00E76D1A" w:rsidRDefault="00CD274B" w:rsidP="00CD274B">
                          <w:pPr>
                            <w:rPr>
                              <w:rFonts w:ascii="Arial" w:hAnsi="Arial" w:cs="Arial"/>
                              <w:b/>
                              <w:szCs w:val="20"/>
                            </w:rPr>
                          </w:pPr>
                          <w:r w:rsidRPr="00E76D1A">
                            <w:rPr>
                              <w:rFonts w:ascii="Arial" w:hAnsi="Arial" w:cs="Arial"/>
                              <w:b/>
                              <w:szCs w:val="20"/>
                            </w:rPr>
                            <w:t>Pro’s:</w:t>
                          </w:r>
                        </w:p>
                        <w:p w14:paraId="132088F8" w14:textId="77777777" w:rsidR="00CD274B" w:rsidRDefault="00CD274B" w:rsidP="00CD274B">
                          <w:pPr>
                            <w:pStyle w:val="Lijstalinea"/>
                            <w:numPr>
                              <w:ilvl w:val="0"/>
                              <w:numId w:val="9"/>
                            </w:numPr>
                            <w:rPr>
                              <w:rFonts w:ascii="Arial" w:hAnsi="Arial" w:cs="Arial"/>
                              <w:szCs w:val="20"/>
                            </w:rPr>
                          </w:pPr>
                          <w:r>
                            <w:rPr>
                              <w:rFonts w:ascii="Arial" w:hAnsi="Arial" w:cs="Arial"/>
                              <w:szCs w:val="20"/>
                            </w:rPr>
                            <w:t>Kan bijdragen aan versterking van samenwerking tussen sport en andere sectoren</w:t>
                          </w:r>
                        </w:p>
                        <w:p w14:paraId="62334EDC" w14:textId="77777777" w:rsidR="00CD274B" w:rsidRPr="00E76D1A" w:rsidRDefault="00CD274B" w:rsidP="00CD274B">
                          <w:pPr>
                            <w:pStyle w:val="Lijstalinea"/>
                            <w:numPr>
                              <w:ilvl w:val="0"/>
                              <w:numId w:val="9"/>
                            </w:numPr>
                            <w:rPr>
                              <w:rFonts w:ascii="Arial" w:hAnsi="Arial" w:cs="Arial"/>
                              <w:szCs w:val="20"/>
                            </w:rPr>
                          </w:pPr>
                          <w:r>
                            <w:rPr>
                              <w:rFonts w:ascii="Arial" w:hAnsi="Arial" w:cs="Arial"/>
                              <w:szCs w:val="20"/>
                            </w:rPr>
                            <w:t>Kan succesvolle werkwijzen uit eigen sector ook toepassen in de sport</w:t>
                          </w:r>
                        </w:p>
                        <w:p w14:paraId="656533AC" w14:textId="77777777" w:rsidR="00CD274B" w:rsidRPr="00E76D1A" w:rsidRDefault="00CD274B" w:rsidP="00CD274B">
                          <w:pPr>
                            <w:rPr>
                              <w:rFonts w:ascii="Arial" w:hAnsi="Arial" w:cs="Arial"/>
                              <w:b/>
                              <w:szCs w:val="20"/>
                            </w:rPr>
                          </w:pPr>
                        </w:p>
                        <w:p w14:paraId="767C40F2" w14:textId="77777777" w:rsidR="00CD274B" w:rsidRPr="00E76D1A" w:rsidRDefault="00CD274B" w:rsidP="00CD274B">
                          <w:pPr>
                            <w:rPr>
                              <w:rFonts w:ascii="Arial" w:hAnsi="Arial" w:cs="Arial"/>
                              <w:szCs w:val="20"/>
                            </w:rPr>
                          </w:pPr>
                          <w:proofErr w:type="spellStart"/>
                          <w:r w:rsidRPr="00E76D1A">
                            <w:rPr>
                              <w:rFonts w:ascii="Arial" w:hAnsi="Arial" w:cs="Arial"/>
                              <w:b/>
                              <w:szCs w:val="20"/>
                            </w:rPr>
                            <w:t>Con’s</w:t>
                          </w:r>
                          <w:proofErr w:type="spellEnd"/>
                          <w:r w:rsidRPr="00E76D1A">
                            <w:rPr>
                              <w:rFonts w:ascii="Arial" w:hAnsi="Arial" w:cs="Arial"/>
                              <w:b/>
                              <w:szCs w:val="20"/>
                            </w:rPr>
                            <w:t>:</w:t>
                          </w:r>
                        </w:p>
                        <w:p w14:paraId="17D48099" w14:textId="77777777" w:rsidR="00CD274B" w:rsidRDefault="00CD274B" w:rsidP="00CD274B">
                          <w:pPr>
                            <w:pStyle w:val="Lijstalinea"/>
                            <w:numPr>
                              <w:ilvl w:val="0"/>
                              <w:numId w:val="10"/>
                            </w:numPr>
                            <w:rPr>
                              <w:rFonts w:ascii="Arial" w:hAnsi="Arial" w:cs="Arial"/>
                              <w:szCs w:val="20"/>
                            </w:rPr>
                          </w:pPr>
                          <w:r>
                            <w:rPr>
                              <w:rFonts w:ascii="Arial" w:hAnsi="Arial" w:cs="Arial"/>
                              <w:szCs w:val="20"/>
                            </w:rPr>
                            <w:t>Spreekt niet altijd de ‘taal’ van de sportverenigingen</w:t>
                          </w:r>
                        </w:p>
                        <w:p w14:paraId="4E562AA6" w14:textId="77777777" w:rsidR="00CD274B" w:rsidRDefault="00CD274B" w:rsidP="00CD274B">
                          <w:pPr>
                            <w:pStyle w:val="Lijstalinea"/>
                            <w:numPr>
                              <w:ilvl w:val="0"/>
                              <w:numId w:val="10"/>
                            </w:numPr>
                            <w:rPr>
                              <w:rFonts w:ascii="Arial" w:hAnsi="Arial" w:cs="Arial"/>
                              <w:szCs w:val="20"/>
                            </w:rPr>
                          </w:pPr>
                          <w:r>
                            <w:rPr>
                              <w:rFonts w:ascii="Arial" w:hAnsi="Arial" w:cs="Arial"/>
                              <w:szCs w:val="20"/>
                            </w:rPr>
                            <w:t>Cao sluit minder goed aan bij uitvoeringspraktijk</w:t>
                          </w:r>
                        </w:p>
                        <w:p w14:paraId="5AAEFD91" w14:textId="77777777" w:rsidR="00CD274B" w:rsidRDefault="00CD274B" w:rsidP="00CD274B">
                          <w:pPr>
                            <w:pStyle w:val="Lijstalinea"/>
                            <w:numPr>
                              <w:ilvl w:val="0"/>
                              <w:numId w:val="10"/>
                            </w:numPr>
                            <w:rPr>
                              <w:rFonts w:ascii="Arial" w:hAnsi="Arial" w:cs="Arial"/>
                              <w:szCs w:val="20"/>
                            </w:rPr>
                          </w:pPr>
                          <w:r>
                            <w:rPr>
                              <w:rFonts w:ascii="Arial" w:hAnsi="Arial" w:cs="Arial"/>
                              <w:szCs w:val="20"/>
                            </w:rPr>
                            <w:t>Risico dat vooral ‘eigen’ (branchegerichte) activiteiten worden gecontinueerd</w:t>
                          </w:r>
                        </w:p>
                        <w:p w14:paraId="064286A9" w14:textId="77777777" w:rsidR="00CD274B" w:rsidRPr="009243C7" w:rsidRDefault="00CD274B" w:rsidP="00CD274B">
                          <w:pPr>
                            <w:pStyle w:val="Lijstalinea"/>
                            <w:numPr>
                              <w:ilvl w:val="0"/>
                              <w:numId w:val="10"/>
                            </w:numPr>
                            <w:rPr>
                              <w:rFonts w:ascii="Arial" w:hAnsi="Arial" w:cs="Arial"/>
                              <w:szCs w:val="20"/>
                            </w:rPr>
                          </w:pPr>
                          <w:r>
                            <w:rPr>
                              <w:rFonts w:ascii="Arial" w:hAnsi="Arial" w:cs="Arial"/>
                              <w:szCs w:val="20"/>
                            </w:rPr>
                            <w:t>Risico dat verbinding vanuit sport en bewegen met andere sectoren  onvoldoende wordt gerealiseerd</w:t>
                          </w:r>
                        </w:p>
                      </w:txbxContent>
                    </v:textbox>
                  </v:shape>
                  <v:shape id="Tekstvak 5" o:spid="_x0000_s1037" type="#_x0000_t202" style="position:absolute;left:31342;top:23269;width:30143;height:2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" strokecolor="black [3213]" strokeweight="1pt">
                    <v:textbox>
                      <w:txbxContent>
                        <w:p w14:paraId="1DBE042E" w14:textId="77777777" w:rsidR="00CD274B" w:rsidRPr="00A64443" w:rsidRDefault="00CD274B" w:rsidP="00CD274B">
                          <w:pPr>
                            <w:jc w:val="center"/>
                            <w:rPr>
                              <w:rFonts w:ascii="Arial" w:hAnsi="Arial" w:cs="Arial"/>
                              <w:b/>
                              <w:sz w:val="24"/>
                              <w:u w:val="single"/>
                            </w:rPr>
                          </w:pPr>
                          <w:r>
                            <w:rPr>
                              <w:rFonts w:ascii="Arial" w:hAnsi="Arial" w:cs="Arial"/>
                              <w:b/>
                              <w:sz w:val="24"/>
                              <w:u w:val="single"/>
                            </w:rPr>
                            <w:t>Veel affiniteit met sport</w:t>
                          </w:r>
                        </w:p>
                        <w:p w14:paraId="1DB307EB" w14:textId="77777777" w:rsidR="00CD274B" w:rsidRDefault="00CD274B" w:rsidP="00CD274B">
                          <w:pPr>
                            <w:rPr>
                              <w:rFonts w:ascii="Arial" w:hAnsi="Arial" w:cs="Arial"/>
                              <w:b/>
                              <w:szCs w:val="20"/>
                            </w:rPr>
                          </w:pPr>
                        </w:p>
                        <w:p w14:paraId="7843867A" w14:textId="77777777" w:rsidR="00CD274B" w:rsidRPr="00E76D1A" w:rsidRDefault="00CD274B" w:rsidP="00CD274B">
                          <w:pPr>
                            <w:rPr>
                              <w:rFonts w:ascii="Arial" w:hAnsi="Arial" w:cs="Arial"/>
                              <w:b/>
                              <w:szCs w:val="20"/>
                            </w:rPr>
                          </w:pPr>
                          <w:r w:rsidRPr="00E76D1A">
                            <w:rPr>
                              <w:rFonts w:ascii="Arial" w:hAnsi="Arial" w:cs="Arial"/>
                              <w:b/>
                              <w:szCs w:val="20"/>
                            </w:rPr>
                            <w:t>Pro’s:</w:t>
                          </w:r>
                        </w:p>
                        <w:p w14:paraId="518AFACB" w14:textId="1364A6DB" w:rsidR="00CD274B" w:rsidRPr="00804709" w:rsidRDefault="00CD274B" w:rsidP="00CD274B">
                          <w:pPr>
                            <w:pStyle w:val="Lijstalinea"/>
                            <w:numPr>
                              <w:ilvl w:val="0"/>
                              <w:numId w:val="6"/>
                            </w:numPr>
                            <w:rPr>
                              <w:rFonts w:ascii="Arial" w:hAnsi="Arial" w:cs="Arial"/>
                              <w:b/>
                              <w:szCs w:val="20"/>
                            </w:rPr>
                          </w:pPr>
                          <w:r>
                            <w:rPr>
                              <w:rFonts w:ascii="Arial" w:hAnsi="Arial" w:cs="Arial"/>
                              <w:szCs w:val="20"/>
                            </w:rPr>
                            <w:t xml:space="preserve">Sluit inhoudelijk aan bij de </w:t>
                          </w:r>
                          <w:r w:rsidR="004C7E34">
                            <w:rPr>
                              <w:rFonts w:ascii="Arial" w:hAnsi="Arial" w:cs="Arial"/>
                              <w:szCs w:val="20"/>
                            </w:rPr>
                            <w:t>Integraal Beleidskader Sociaal Domein, het Sportakkoord</w:t>
                          </w:r>
                          <w:r>
                            <w:rPr>
                              <w:rFonts w:ascii="Arial" w:hAnsi="Arial" w:cs="Arial"/>
                              <w:szCs w:val="20"/>
                            </w:rPr>
                            <w:t xml:space="preserve"> en het uitvoeringskader</w:t>
                          </w:r>
                        </w:p>
                        <w:p w14:paraId="5BC41CFB" w14:textId="2008CEB8" w:rsidR="00CD274B" w:rsidRPr="00653291" w:rsidRDefault="00CD274B" w:rsidP="00CD274B">
                          <w:pPr>
                            <w:pStyle w:val="Lijstalinea"/>
                            <w:numPr>
                              <w:ilvl w:val="0"/>
                              <w:numId w:val="6"/>
                            </w:numPr>
                            <w:rPr>
                              <w:rFonts w:ascii="Arial" w:hAnsi="Arial" w:cs="Arial"/>
                              <w:b/>
                              <w:szCs w:val="20"/>
                            </w:rPr>
                          </w:pPr>
                          <w:r>
                            <w:rPr>
                              <w:rFonts w:ascii="Arial" w:hAnsi="Arial" w:cs="Arial"/>
                              <w:szCs w:val="20"/>
                            </w:rPr>
                            <w:t xml:space="preserve">Sluit inhoudelijk aan bij Brede </w:t>
                          </w:r>
                          <w:r w:rsidR="004C7E34">
                            <w:rPr>
                              <w:rFonts w:ascii="Arial" w:hAnsi="Arial" w:cs="Arial"/>
                              <w:szCs w:val="20"/>
                            </w:rPr>
                            <w:t>Regeling</w:t>
                          </w:r>
                          <w:r>
                            <w:rPr>
                              <w:rFonts w:ascii="Arial" w:hAnsi="Arial" w:cs="Arial"/>
                              <w:szCs w:val="20"/>
                            </w:rPr>
                            <w:t xml:space="preserve"> </w:t>
                          </w:r>
                        </w:p>
                        <w:p w14:paraId="0D989DDB" w14:textId="77777777" w:rsidR="00CD274B" w:rsidRPr="00804709" w:rsidRDefault="00CD274B" w:rsidP="00CD274B">
                          <w:pPr>
                            <w:pStyle w:val="Lijstalinea"/>
                            <w:numPr>
                              <w:ilvl w:val="0"/>
                              <w:numId w:val="6"/>
                            </w:numPr>
                            <w:rPr>
                              <w:rFonts w:ascii="Arial" w:hAnsi="Arial" w:cs="Arial"/>
                              <w:b/>
                              <w:szCs w:val="20"/>
                            </w:rPr>
                          </w:pPr>
                          <w:r>
                            <w:rPr>
                              <w:rFonts w:ascii="Arial" w:hAnsi="Arial" w:cs="Arial"/>
                              <w:szCs w:val="20"/>
                            </w:rPr>
                            <w:t>B</w:t>
                          </w:r>
                          <w:r w:rsidRPr="00804709">
                            <w:rPr>
                              <w:rFonts w:ascii="Arial" w:hAnsi="Arial" w:cs="Arial"/>
                              <w:szCs w:val="20"/>
                            </w:rPr>
                            <w:t>eschikt over relevante kennis en netwerk</w:t>
                          </w:r>
                        </w:p>
                        <w:p w14:paraId="32EC97C7" w14:textId="77777777" w:rsidR="00CD274B" w:rsidRPr="00804709" w:rsidRDefault="00CD274B" w:rsidP="00CD274B">
                          <w:pPr>
                            <w:pStyle w:val="Lijstalinea"/>
                            <w:numPr>
                              <w:ilvl w:val="0"/>
                              <w:numId w:val="6"/>
                            </w:numPr>
                            <w:rPr>
                              <w:rFonts w:ascii="Arial" w:hAnsi="Arial" w:cs="Arial"/>
                              <w:b/>
                              <w:szCs w:val="20"/>
                            </w:rPr>
                          </w:pPr>
                          <w:r>
                            <w:rPr>
                              <w:rFonts w:ascii="Arial" w:hAnsi="Arial" w:cs="Arial"/>
                              <w:szCs w:val="20"/>
                            </w:rPr>
                            <w:t>Aanstelling onder relevante cao</w:t>
                          </w:r>
                        </w:p>
                        <w:p w14:paraId="39877021" w14:textId="77777777" w:rsidR="00CD274B" w:rsidRPr="00804709" w:rsidRDefault="00CD274B" w:rsidP="00CD274B">
                          <w:pPr>
                            <w:rPr>
                              <w:rFonts w:ascii="Arial" w:hAnsi="Arial" w:cs="Arial"/>
                              <w:b/>
                              <w:szCs w:val="20"/>
                            </w:rPr>
                          </w:pPr>
                        </w:p>
                        <w:p w14:paraId="1BE57CBB" w14:textId="77777777" w:rsidR="00CD274B" w:rsidRPr="00804709" w:rsidRDefault="00CD274B" w:rsidP="00CD274B">
                          <w:pPr>
                            <w:rPr>
                              <w:rFonts w:ascii="Arial" w:hAnsi="Arial" w:cs="Arial"/>
                              <w:szCs w:val="20"/>
                            </w:rPr>
                          </w:pPr>
                          <w:proofErr w:type="spellStart"/>
                          <w:r w:rsidRPr="00804709">
                            <w:rPr>
                              <w:rFonts w:ascii="Arial" w:hAnsi="Arial" w:cs="Arial"/>
                              <w:b/>
                              <w:szCs w:val="20"/>
                            </w:rPr>
                            <w:t>Con’s</w:t>
                          </w:r>
                          <w:proofErr w:type="spellEnd"/>
                          <w:r w:rsidRPr="00804709">
                            <w:rPr>
                              <w:rFonts w:ascii="Arial" w:hAnsi="Arial" w:cs="Arial"/>
                              <w:b/>
                              <w:szCs w:val="20"/>
                            </w:rPr>
                            <w:t>:</w:t>
                          </w:r>
                        </w:p>
                        <w:p w14:paraId="4DEEC423" w14:textId="77777777" w:rsidR="00CD274B" w:rsidRPr="00804709" w:rsidRDefault="00CD274B" w:rsidP="00CD274B">
                          <w:pPr>
                            <w:pStyle w:val="Lijstalinea"/>
                            <w:numPr>
                              <w:ilvl w:val="0"/>
                              <w:numId w:val="7"/>
                            </w:numPr>
                            <w:rPr>
                              <w:rFonts w:ascii="Arial" w:hAnsi="Arial" w:cs="Arial"/>
                              <w:szCs w:val="20"/>
                            </w:rPr>
                          </w:pPr>
                          <w:r>
                            <w:rPr>
                              <w:rFonts w:ascii="Arial" w:hAnsi="Arial" w:cs="Arial"/>
                              <w:szCs w:val="20"/>
                            </w:rPr>
                            <w:t>Risico dat er minder oog is voor samenwerking met andere sectoren (zorg, welzijn, onderwijs)</w:t>
                          </w:r>
                        </w:p>
                        <w:p w14:paraId="5BE74103" w14:textId="77777777" w:rsidR="00CD274B" w:rsidRPr="00E76D1A" w:rsidRDefault="00CD274B" w:rsidP="00CD274B">
                          <w:pPr>
                            <w:rPr>
                              <w:rFonts w:ascii="Arial" w:hAnsi="Arial" w:cs="Arial"/>
                              <w:b/>
                              <w:sz w:val="22"/>
                            </w:rPr>
                          </w:pPr>
                        </w:p>
                      </w:txbxContent>
                    </v:textbox>
                  </v:shape>
                </v:group>
                <v:rect id="Rechthoek 23" o:spid="_x0000_s1038" style="position:absolute;width:66738;height:77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" filled="f" strokecolor="black [3213]" strokeweight="2pt"/>
              </v:group>
            </w:pict>
          </mc:Fallback>
        </mc:AlternateContent>
      </w:r>
    </w:p>
    <w:p w14:paraId="56903025" w14:textId="77777777" w:rsidR="00CD274B" w:rsidRDefault="000F4D55" w:rsidP="00CD274B">
      <w:pPr>
        <w:spacing w:after="200" w:line="276" w:lineRule="auto"/>
        <w:rPr>
          <w:rFonts w:ascii="Arial" w:hAnsi="Arial" w:cs="Arial"/>
        </w:rPr>
      </w:pPr>
      <w:r>
        <w:rPr>
          <w:noProof/>
          <w:lang w:eastAsia="nl-NL"/>
        </w:rPr>
        <mc:AlternateContent>
          <mc:Choice Requires="wps">
            <w:drawing>
              <wp:anchor distT="0" distB="0" distL="114300" distR="114300" simplePos="0" relativeHeight="251735040" behindDoc="0" locked="0" layoutInCell="1" allowOverlap="1" wp14:anchorId="1F073037" wp14:editId="71D17F33">
                <wp:simplePos x="0" y="0"/>
                <wp:positionH relativeFrom="column">
                  <wp:posOffset>-164071</wp:posOffset>
                </wp:positionH>
                <wp:positionV relativeFrom="paragraph">
                  <wp:posOffset>350586</wp:posOffset>
                </wp:positionV>
                <wp:extent cx="6096000" cy="709930"/>
                <wp:effectExtent l="0" t="0" r="0" b="0"/>
                <wp:wrapNone/>
                <wp:docPr id="227" name="Pijl: links/rechts 227"/>
                <wp:cNvGraphicFramePr/>
                <a:graphic xmlns:a="http://schemas.openxmlformats.org/drawingml/2006/main">
                  <a:graphicData uri="http://schemas.microsoft.com/office/word/2010/wordprocessingShape">
                    <wps:wsp>
                      <wps:cNvSpPr/>
                      <wps:spPr>
                        <a:xfrm>
                          <a:off x="0" y="0"/>
                          <a:ext cx="6096000" cy="709930"/>
                        </a:xfrm>
                        <a:prstGeom prst="leftRightArrow">
                          <a:avLst>
                            <a:gd name="adj1" fmla="val 50000"/>
                            <a:gd name="adj2" fmla="val 32234"/>
                          </a:avLst>
                        </a:prstGeom>
                        <a:gradFill>
                          <a:gsLst>
                            <a:gs pos="83000">
                              <a:srgbClr val="009900"/>
                            </a:gs>
                            <a:gs pos="64000">
                              <a:srgbClr val="0000CC"/>
                            </a:gs>
                            <a:gs pos="42000">
                              <a:schemeClr val="tx1"/>
                            </a:gs>
                            <a:gs pos="19000">
                              <a:srgbClr val="3399FF"/>
                            </a:gs>
                            <a:gs pos="0">
                              <a:schemeClr val="tx2">
                                <a:lumMod val="20000"/>
                                <a:lumOff val="80000"/>
                              </a:schemeClr>
                            </a:gs>
                            <a:gs pos="100000">
                              <a:schemeClr val="bg1"/>
                            </a:gs>
                            <a:gs pos="100000">
                              <a:srgbClr val="33CC3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8ACB34" w14:textId="77777777" w:rsidR="000F4D55" w:rsidRPr="000F4D55" w:rsidRDefault="000F4D55" w:rsidP="000F4D55">
                            <w:pPr>
                              <w:jc w:val="center"/>
                              <w:rPr>
                                <w:rFonts w:ascii="Arial" w:hAnsi="Arial" w:cs="Arial"/>
                                <w:b/>
                                <w:color w:val="FFFFFF" w:themeColor="background1"/>
                                <w:sz w:val="28"/>
                              </w:rPr>
                            </w:pPr>
                            <w:r w:rsidRPr="000F4D55">
                              <w:rPr>
                                <w:rFonts w:ascii="Arial" w:hAnsi="Arial" w:cs="Arial"/>
                                <w:b/>
                                <w:color w:val="FFFFFF" w:themeColor="background1"/>
                                <w:sz w:val="28"/>
                              </w:rPr>
                              <w:t>Weinig</w:t>
                            </w:r>
                            <w:r w:rsidRPr="000F4D55">
                              <w:rPr>
                                <w:rFonts w:ascii="Arial" w:hAnsi="Arial" w:cs="Arial"/>
                                <w:b/>
                                <w:color w:val="FFFFFF" w:themeColor="background1"/>
                                <w:sz w:val="28"/>
                              </w:rPr>
                              <w:tab/>
                            </w:r>
                            <w:r>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of</w:t>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veel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73037" id="Pijl: links/rechts 227" o:spid="_x0000_s1039" type="#_x0000_t69" style="position:absolute;margin-left:-12.9pt;margin-top:27.6pt;width:480pt;height:55.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" adj="811" fillcolor="#c6d9f1 [671]" stroked="f" strokeweight="2pt">
                <v:fill color2="#3c3" angle="90" colors="0 #c6d9f1;12452f #39f;27525f black;41943f #00c;54395f #090;1 white;1 #3c3" focus="100%" type="gradient"/>
                <v:textbox>
                  <w:txbxContent>
                    <w:p w14:paraId="4F8ACB34" w14:textId="77777777" w:rsidR="000F4D55" w:rsidRPr="000F4D55" w:rsidRDefault="000F4D55" w:rsidP="000F4D55">
                      <w:pPr>
                        <w:jc w:val="center"/>
                        <w:rPr>
                          <w:rFonts w:ascii="Arial" w:hAnsi="Arial" w:cs="Arial"/>
                          <w:b/>
                          <w:color w:val="FFFFFF" w:themeColor="background1"/>
                          <w:sz w:val="28"/>
                        </w:rPr>
                      </w:pPr>
                      <w:r w:rsidRPr="000F4D55">
                        <w:rPr>
                          <w:rFonts w:ascii="Arial" w:hAnsi="Arial" w:cs="Arial"/>
                          <w:b/>
                          <w:color w:val="FFFFFF" w:themeColor="background1"/>
                          <w:sz w:val="28"/>
                        </w:rPr>
                        <w:t>Weinig</w:t>
                      </w:r>
                      <w:r w:rsidRPr="000F4D55">
                        <w:rPr>
                          <w:rFonts w:ascii="Arial" w:hAnsi="Arial" w:cs="Arial"/>
                          <w:b/>
                          <w:color w:val="FFFFFF" w:themeColor="background1"/>
                          <w:sz w:val="28"/>
                        </w:rPr>
                        <w:tab/>
                      </w:r>
                      <w:r>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of</w:t>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veel</w:t>
                      </w:r>
                    </w:p>
                  </w:txbxContent>
                </v:textbox>
              </v:shape>
            </w:pict>
          </mc:Fallback>
        </mc:AlternateContent>
      </w:r>
    </w:p>
    <w:p w14:paraId="7493E52A" w14:textId="77777777" w:rsidR="00CD274B" w:rsidRDefault="00CD274B" w:rsidP="00CD274B">
      <w:pPr>
        <w:spacing w:after="200" w:line="276" w:lineRule="auto"/>
        <w:rPr>
          <w:rFonts w:ascii="Arial" w:hAnsi="Arial" w:cs="Arial"/>
        </w:rPr>
      </w:pPr>
    </w:p>
    <w:p w14:paraId="68CB6169" w14:textId="77777777" w:rsidR="00CD274B" w:rsidRDefault="00CD274B" w:rsidP="00CD274B">
      <w:pPr>
        <w:spacing w:after="200" w:line="276" w:lineRule="auto"/>
        <w:rPr>
          <w:rFonts w:ascii="Arial" w:hAnsi="Arial" w:cs="Arial"/>
        </w:rPr>
      </w:pPr>
    </w:p>
    <w:p w14:paraId="5D64DB60" w14:textId="77777777" w:rsidR="00CD274B" w:rsidRDefault="00CD274B" w:rsidP="00CD274B">
      <w:pPr>
        <w:spacing w:after="200" w:line="276" w:lineRule="auto"/>
        <w:rPr>
          <w:rFonts w:ascii="Arial" w:hAnsi="Arial" w:cs="Arial"/>
        </w:rPr>
      </w:pPr>
    </w:p>
    <w:p w14:paraId="0140D0BD" w14:textId="77777777" w:rsidR="00CD274B" w:rsidRDefault="00CD274B" w:rsidP="00CD274B">
      <w:pPr>
        <w:spacing w:line="240" w:lineRule="auto"/>
        <w:rPr>
          <w:rFonts w:ascii="Arial" w:hAnsi="Arial" w:cs="Arial"/>
          <w:sz w:val="24"/>
        </w:rPr>
      </w:pPr>
      <w:r>
        <w:rPr>
          <w:rFonts w:ascii="Arial" w:hAnsi="Arial" w:cs="Arial"/>
          <w:b/>
          <w:sz w:val="24"/>
          <w:u w:val="single"/>
        </w:rPr>
        <w:t>Toelichting:</w:t>
      </w:r>
    </w:p>
    <w:p w14:paraId="2E94947D" w14:textId="7E0B53B7" w:rsidR="00CD274B" w:rsidRDefault="00CD274B" w:rsidP="00CD274B">
      <w:pPr>
        <w:spacing w:line="240" w:lineRule="auto"/>
        <w:jc w:val="both"/>
        <w:rPr>
          <w:rFonts w:ascii="Arial" w:hAnsi="Arial" w:cs="Arial"/>
        </w:rPr>
      </w:pPr>
      <w:r>
        <w:rPr>
          <w:rFonts w:ascii="Arial" w:hAnsi="Arial" w:cs="Arial"/>
        </w:rPr>
        <w:t xml:space="preserve">De landelijke kaders voor de Brede </w:t>
      </w:r>
      <w:r w:rsidR="004C7E34">
        <w:rPr>
          <w:rFonts w:ascii="Arial" w:hAnsi="Arial" w:cs="Arial"/>
        </w:rPr>
        <w:t>Regeling</w:t>
      </w:r>
      <w:r>
        <w:rPr>
          <w:rFonts w:ascii="Arial" w:hAnsi="Arial" w:cs="Arial"/>
        </w:rPr>
        <w:t xml:space="preserve"> laten gemeenten veel ruimte voor eigen invulling. Er kan lokaal worden gekozen voor de manier waarop het werkgeverschap van de combinatiefunctionarissen/buurtsportcoaches wordt belegd. Vanuit het Rijk heeft het daarbij de voorkeur dat het werkgeverschap bij werkveldpartners wordt belegd. In dat geval is het voor de gemeente relevant om een afweging te maken in het type organisatie waar het werkgeverschap wordt belegd: waar ligt de inhoudelijke focus? Als wordt gekozen voor inzet op het bewegingsonderwijs, kan aanstelling in het onderwijs relevant zijn. Als wordt gekozen voor een nadruk op kunst en cultuur, komen culturele instellingen in beeld. De gemeente Krimpenerwaard heeft gekozen voor een inhoudelijke focus op de sport. Daarom wordt in deze afweging ingezoomd op de mate waarin de uitvoeringsorganisatie affiniteit heeft met sport.</w:t>
      </w:r>
    </w:p>
    <w:p w14:paraId="1511513C" w14:textId="77777777" w:rsidR="00CD274B" w:rsidRDefault="00CD274B" w:rsidP="00CD274B">
      <w:pPr>
        <w:spacing w:line="240" w:lineRule="auto"/>
        <w:rPr>
          <w:rFonts w:ascii="Arial" w:hAnsi="Arial" w:cs="Arial"/>
        </w:rPr>
      </w:pPr>
    </w:p>
    <w:p w14:paraId="54663743" w14:textId="77777777" w:rsidR="00CD274B" w:rsidRPr="008E0664" w:rsidRDefault="00CD274B" w:rsidP="00CD274B">
      <w:pPr>
        <w:spacing w:line="240" w:lineRule="auto"/>
        <w:rPr>
          <w:rFonts w:ascii="Arial" w:hAnsi="Arial" w:cs="Arial"/>
        </w:rPr>
      </w:pPr>
      <w:r>
        <w:rPr>
          <w:rFonts w:ascii="Arial" w:hAnsi="Arial" w:cs="Arial"/>
        </w:rPr>
        <w:t xml:space="preserve"> </w:t>
      </w:r>
    </w:p>
    <w:p w14:paraId="7062D9F8" w14:textId="77777777" w:rsidR="00CD274B" w:rsidRDefault="00CD274B" w:rsidP="00CD274B">
      <w:pPr>
        <w:spacing w:after="200" w:line="276" w:lineRule="auto"/>
        <w:rPr>
          <w:rFonts w:ascii="Arial" w:hAnsi="Arial" w:cs="Arial"/>
        </w:rPr>
      </w:pPr>
    </w:p>
    <w:p w14:paraId="1B50F256" w14:textId="77777777" w:rsidR="00CD274B" w:rsidRDefault="00CD274B" w:rsidP="00CD274B">
      <w:pPr>
        <w:spacing w:after="200" w:line="276" w:lineRule="auto"/>
        <w:rPr>
          <w:rFonts w:ascii="Arial" w:hAnsi="Arial" w:cs="Arial"/>
        </w:rPr>
      </w:pPr>
    </w:p>
    <w:p w14:paraId="0B6D8ECF" w14:textId="77777777" w:rsidR="00CD274B" w:rsidRDefault="00CD274B" w:rsidP="00CD274B">
      <w:pPr>
        <w:spacing w:after="200" w:line="276" w:lineRule="auto"/>
        <w:rPr>
          <w:rFonts w:ascii="Arial" w:hAnsi="Arial" w:cs="Arial"/>
        </w:rPr>
      </w:pPr>
    </w:p>
    <w:p w14:paraId="050C4C35" w14:textId="77777777" w:rsidR="00CD274B" w:rsidRDefault="00CD274B" w:rsidP="00CD274B">
      <w:pPr>
        <w:spacing w:after="200" w:line="276" w:lineRule="auto"/>
        <w:rPr>
          <w:rFonts w:ascii="Arial" w:hAnsi="Arial" w:cs="Arial"/>
        </w:rPr>
      </w:pPr>
    </w:p>
    <w:p w14:paraId="43D438CA" w14:textId="77777777" w:rsidR="00CD274B" w:rsidRDefault="00CD274B" w:rsidP="00CD274B">
      <w:pPr>
        <w:spacing w:after="200" w:line="276" w:lineRule="auto"/>
        <w:rPr>
          <w:rFonts w:ascii="Arial" w:hAnsi="Arial" w:cs="Arial"/>
        </w:rPr>
      </w:pPr>
    </w:p>
    <w:p w14:paraId="3F936550" w14:textId="77777777" w:rsidR="00CD274B" w:rsidRDefault="00CD274B" w:rsidP="00CD274B">
      <w:pPr>
        <w:spacing w:after="200" w:line="276" w:lineRule="auto"/>
        <w:rPr>
          <w:rFonts w:ascii="Arial" w:hAnsi="Arial" w:cs="Arial"/>
        </w:rPr>
      </w:pPr>
    </w:p>
    <w:p w14:paraId="14A2964A" w14:textId="77777777" w:rsidR="00CD274B" w:rsidRDefault="00CD274B" w:rsidP="00CD274B">
      <w:pPr>
        <w:spacing w:after="200" w:line="276" w:lineRule="auto"/>
        <w:rPr>
          <w:rFonts w:ascii="Arial" w:hAnsi="Arial" w:cs="Arial"/>
        </w:rPr>
      </w:pPr>
    </w:p>
    <w:p w14:paraId="3C6C61C3" w14:textId="77777777" w:rsidR="00CD274B" w:rsidRDefault="00CD274B" w:rsidP="00CD274B">
      <w:pPr>
        <w:spacing w:after="200" w:line="276" w:lineRule="auto"/>
        <w:rPr>
          <w:rFonts w:ascii="Arial" w:hAnsi="Arial" w:cs="Arial"/>
        </w:rPr>
      </w:pPr>
    </w:p>
    <w:p w14:paraId="24EF3741" w14:textId="77777777" w:rsidR="00CD274B" w:rsidRDefault="00CD274B" w:rsidP="00CD274B">
      <w:pPr>
        <w:spacing w:after="200" w:line="276" w:lineRule="auto"/>
        <w:rPr>
          <w:rFonts w:ascii="Arial" w:hAnsi="Arial" w:cs="Arial"/>
        </w:rPr>
      </w:pPr>
    </w:p>
    <w:p w14:paraId="0827820C" w14:textId="77777777" w:rsidR="00CD274B" w:rsidRDefault="00CD274B" w:rsidP="00CD274B">
      <w:pPr>
        <w:spacing w:after="200" w:line="276" w:lineRule="auto"/>
        <w:rPr>
          <w:rFonts w:ascii="Arial" w:hAnsi="Arial" w:cs="Arial"/>
        </w:rPr>
      </w:pPr>
    </w:p>
    <w:p w14:paraId="6EB4BA22" w14:textId="77777777" w:rsidR="00CD274B" w:rsidRDefault="00CD274B" w:rsidP="00CD274B">
      <w:pPr>
        <w:spacing w:after="200" w:line="276" w:lineRule="auto"/>
        <w:rPr>
          <w:rFonts w:ascii="Arial" w:hAnsi="Arial" w:cs="Arial"/>
        </w:rPr>
      </w:pPr>
    </w:p>
    <w:p w14:paraId="265597E6" w14:textId="77777777" w:rsidR="00CD274B" w:rsidRDefault="00CD274B" w:rsidP="00CD274B">
      <w:pPr>
        <w:spacing w:line="240" w:lineRule="auto"/>
        <w:rPr>
          <w:rFonts w:ascii="Arial" w:hAnsi="Arial" w:cs="Arial"/>
          <w:sz w:val="24"/>
        </w:rPr>
      </w:pPr>
      <w:r>
        <w:rPr>
          <w:rFonts w:ascii="Arial" w:hAnsi="Arial" w:cs="Arial"/>
          <w:b/>
          <w:sz w:val="24"/>
          <w:u w:val="single"/>
        </w:rPr>
        <w:t>Advies:</w:t>
      </w:r>
    </w:p>
    <w:p w14:paraId="3CB11B9C" w14:textId="43CFCD50" w:rsidR="00CD274B" w:rsidRPr="008E0664" w:rsidRDefault="00CD274B" w:rsidP="00CD274B">
      <w:pPr>
        <w:spacing w:line="240" w:lineRule="auto"/>
        <w:jc w:val="both"/>
        <w:rPr>
          <w:rFonts w:ascii="Arial" w:hAnsi="Arial" w:cs="Arial"/>
        </w:rPr>
      </w:pPr>
      <w:r>
        <w:rPr>
          <w:rFonts w:ascii="Arial" w:hAnsi="Arial" w:cs="Arial"/>
        </w:rPr>
        <w:t xml:space="preserve">Het advies is om te kiezen voor een uitvoeringsorganisatie met zoveel mogelijk affiniteit met sport. Binnen de landelijke Brede </w:t>
      </w:r>
      <w:r w:rsidR="004C7E34">
        <w:rPr>
          <w:rFonts w:ascii="Arial" w:hAnsi="Arial" w:cs="Arial"/>
        </w:rPr>
        <w:t>Regeling</w:t>
      </w:r>
      <w:r>
        <w:rPr>
          <w:rFonts w:ascii="Arial" w:hAnsi="Arial" w:cs="Arial"/>
        </w:rPr>
        <w:t xml:space="preserve"> is de sport</w:t>
      </w:r>
      <w:r w:rsidR="004C7E34">
        <w:rPr>
          <w:rFonts w:ascii="Arial" w:hAnsi="Arial" w:cs="Arial"/>
        </w:rPr>
        <w:t xml:space="preserve"> en gezondheid</w:t>
      </w:r>
      <w:r>
        <w:rPr>
          <w:rFonts w:ascii="Arial" w:hAnsi="Arial" w:cs="Arial"/>
        </w:rPr>
        <w:t xml:space="preserve"> de grootste doelgroep, bovendien wordt vanuit </w:t>
      </w:r>
      <w:r w:rsidR="004C7E34">
        <w:rPr>
          <w:rFonts w:ascii="Arial" w:hAnsi="Arial" w:cs="Arial"/>
        </w:rPr>
        <w:t>het Sportakkoord</w:t>
      </w:r>
      <w:r>
        <w:rPr>
          <w:rFonts w:ascii="Arial" w:hAnsi="Arial" w:cs="Arial"/>
        </w:rPr>
        <w:t xml:space="preserve"> een belangrijke rol toebedeeld aan de buurtsportcoaches. Het werkveld van de buurtsportcoaches bestaat dan ook voornamelijk uit de sport</w:t>
      </w:r>
      <w:r w:rsidR="004C7E34">
        <w:rPr>
          <w:rFonts w:ascii="Arial" w:hAnsi="Arial" w:cs="Arial"/>
        </w:rPr>
        <w:t>, met accenten op gezondheid en cultuur</w:t>
      </w:r>
      <w:r>
        <w:rPr>
          <w:rFonts w:ascii="Arial" w:hAnsi="Arial" w:cs="Arial"/>
        </w:rPr>
        <w:t xml:space="preserve">. Van daaruit kan vervolgens de samenwerking worden opgezocht met organisaties uit andere sectoren. </w:t>
      </w:r>
      <w:r w:rsidR="00C5259E">
        <w:rPr>
          <w:rFonts w:ascii="Arial" w:hAnsi="Arial" w:cs="Arial"/>
        </w:rPr>
        <w:t>Gezien het belang van deze afweging wordt dit een specifieke voorwaarde in de offerte-uitvraag.</w:t>
      </w:r>
    </w:p>
    <w:p w14:paraId="717D0D54" w14:textId="77777777" w:rsidR="00CD274B" w:rsidRDefault="00CD274B" w:rsidP="00CD274B">
      <w:pPr>
        <w:spacing w:after="200" w:line="276" w:lineRule="auto"/>
        <w:rPr>
          <w:rFonts w:ascii="Arial" w:hAnsi="Arial" w:cs="Arial"/>
        </w:rPr>
      </w:pPr>
    </w:p>
    <w:p w14:paraId="657551AA" w14:textId="77777777" w:rsidR="00CD274B" w:rsidRDefault="00CD274B" w:rsidP="00CD274B">
      <w:pPr>
        <w:spacing w:after="200" w:line="276" w:lineRule="auto"/>
        <w:rPr>
          <w:rFonts w:ascii="Arial" w:hAnsi="Arial" w:cs="Arial"/>
        </w:rPr>
      </w:pPr>
      <w:r>
        <w:rPr>
          <w:rFonts w:ascii="Arial" w:hAnsi="Arial" w:cs="Arial"/>
        </w:rPr>
        <w:br w:type="page"/>
      </w:r>
    </w:p>
    <w:p w14:paraId="60CAD43A" w14:textId="77777777" w:rsidR="007713F8" w:rsidRDefault="001C0532" w:rsidP="00021214">
      <w:pPr>
        <w:jc w:val="both"/>
        <w:rPr>
          <w:rFonts w:ascii="Arial" w:hAnsi="Arial" w:cs="Arial"/>
        </w:rPr>
      </w:pPr>
      <w:r>
        <w:rPr>
          <w:noProof/>
          <w:lang w:eastAsia="nl-NL"/>
        </w:rPr>
        <w:lastRenderedPageBreak/>
        <mc:AlternateContent>
          <mc:Choice Requires="wps">
            <w:drawing>
              <wp:anchor distT="0" distB="0" distL="114300" distR="114300" simplePos="0" relativeHeight="251612160" behindDoc="0" locked="0" layoutInCell="1" allowOverlap="1" wp14:anchorId="0D09C3D6" wp14:editId="4AAAA968">
                <wp:simplePos x="0" y="0"/>
                <wp:positionH relativeFrom="column">
                  <wp:posOffset>-457033</wp:posOffset>
                </wp:positionH>
                <wp:positionV relativeFrom="paragraph">
                  <wp:posOffset>149359</wp:posOffset>
                </wp:positionV>
                <wp:extent cx="6673850" cy="7786838"/>
                <wp:effectExtent l="0" t="0" r="12700" b="24130"/>
                <wp:wrapNone/>
                <wp:docPr id="226" name="Rechthoek 226"/>
                <wp:cNvGraphicFramePr/>
                <a:graphic xmlns:a="http://schemas.openxmlformats.org/drawingml/2006/main">
                  <a:graphicData uri="http://schemas.microsoft.com/office/word/2010/wordprocessingShape">
                    <wps:wsp>
                      <wps:cNvSpPr/>
                      <wps:spPr>
                        <a:xfrm>
                          <a:off x="0" y="0"/>
                          <a:ext cx="6673850" cy="77868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4A6F52" id="Rechthoek 226" o:spid="_x0000_s1026" style="position:absolute;margin-left:-36pt;margin-top:11.75pt;width:525.5pt;height:613.1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" filled="f" strokecolor="black [3213]" strokeweight="2pt"/>
            </w:pict>
          </mc:Fallback>
        </mc:AlternateContent>
      </w:r>
    </w:p>
    <w:p w14:paraId="603C9D5E" w14:textId="77777777" w:rsidR="00F97F72" w:rsidRDefault="001C0532" w:rsidP="00F97F72">
      <w:pPr>
        <w:spacing w:line="240" w:lineRule="auto"/>
        <w:jc w:val="both"/>
        <w:rPr>
          <w:rFonts w:ascii="Arial" w:hAnsi="Arial" w:cs="Arial"/>
          <w:b/>
          <w:sz w:val="24"/>
          <w:u w:val="single"/>
        </w:rPr>
      </w:pPr>
      <w:r>
        <w:rPr>
          <w:rFonts w:ascii="Arial" w:hAnsi="Arial" w:cs="Arial"/>
          <w:noProof/>
          <w:lang w:eastAsia="nl-NL"/>
        </w:rPr>
        <mc:AlternateContent>
          <mc:Choice Requires="wpg">
            <w:drawing>
              <wp:anchor distT="0" distB="0" distL="114300" distR="114300" simplePos="0" relativeHeight="251609088" behindDoc="1" locked="0" layoutInCell="1" allowOverlap="1" wp14:anchorId="1031CB42" wp14:editId="614F5999">
                <wp:simplePos x="0" y="0"/>
                <wp:positionH relativeFrom="column">
                  <wp:posOffset>-216401</wp:posOffset>
                </wp:positionH>
                <wp:positionV relativeFrom="paragraph">
                  <wp:posOffset>112462</wp:posOffset>
                </wp:positionV>
                <wp:extent cx="6169025" cy="5794407"/>
                <wp:effectExtent l="0" t="0" r="22225" b="15875"/>
                <wp:wrapNone/>
                <wp:docPr id="216" name="Groep 216"/>
                <wp:cNvGraphicFramePr/>
                <a:graphic xmlns:a="http://schemas.openxmlformats.org/drawingml/2006/main">
                  <a:graphicData uri="http://schemas.microsoft.com/office/word/2010/wordprocessingGroup">
                    <wpg:wgp>
                      <wpg:cNvGrpSpPr/>
                      <wpg:grpSpPr>
                        <a:xfrm>
                          <a:off x="0" y="0"/>
                          <a:ext cx="6169025" cy="5794407"/>
                          <a:chOff x="17042" y="-183620"/>
                          <a:chExt cx="6169025" cy="2703885"/>
                        </a:xfrm>
                      </wpg:grpSpPr>
                      <wps:wsp>
                        <wps:cNvPr id="195" name="Tekstvak 2"/>
                        <wps:cNvSpPr txBox="1">
                          <a:spLocks noChangeArrowheads="1"/>
                        </wps:cNvSpPr>
                        <wps:spPr bwMode="auto">
                          <a:xfrm>
                            <a:off x="1072054" y="-183620"/>
                            <a:ext cx="4023995" cy="502568"/>
                          </a:xfrm>
                          <a:prstGeom prst="rect">
                            <a:avLst/>
                          </a:prstGeom>
                          <a:solidFill>
                            <a:srgbClr val="FFFFFF"/>
                          </a:solidFill>
                          <a:ln w="9525">
                            <a:noFill/>
                            <a:miter lim="800000"/>
                            <a:headEnd/>
                            <a:tailEnd/>
                          </a:ln>
                        </wps:spPr>
                        <wps:txbx>
                          <w:txbxContent>
                            <w:p w14:paraId="63F561CD" w14:textId="77777777" w:rsidR="009243C7" w:rsidRDefault="00021214" w:rsidP="009243C7">
                              <w:pPr>
                                <w:jc w:val="center"/>
                                <w:rPr>
                                  <w:rFonts w:ascii="Arial" w:hAnsi="Arial" w:cs="Arial"/>
                                  <w:b/>
                                  <w:sz w:val="32"/>
                                </w:rPr>
                              </w:pPr>
                              <w:r w:rsidRPr="00DA6932">
                                <w:rPr>
                                  <w:rFonts w:ascii="Arial" w:hAnsi="Arial" w:cs="Arial"/>
                                  <w:b/>
                                  <w:sz w:val="32"/>
                                </w:rPr>
                                <w:t xml:space="preserve">Afweging </w:t>
                              </w:r>
                              <w:r>
                                <w:rPr>
                                  <w:rFonts w:ascii="Arial" w:hAnsi="Arial" w:cs="Arial"/>
                                  <w:b/>
                                  <w:sz w:val="32"/>
                                </w:rPr>
                                <w:t>3</w:t>
                              </w:r>
                              <w:r w:rsidRPr="00DA6932">
                                <w:rPr>
                                  <w:rFonts w:ascii="Arial" w:hAnsi="Arial" w:cs="Arial"/>
                                  <w:b/>
                                  <w:sz w:val="32"/>
                                </w:rPr>
                                <w:t>:</w:t>
                              </w:r>
                            </w:p>
                            <w:p w14:paraId="57B5DCDF" w14:textId="77777777" w:rsidR="00021214" w:rsidRPr="00DA6932" w:rsidRDefault="00F04AB0" w:rsidP="009243C7">
                              <w:pPr>
                                <w:jc w:val="center"/>
                                <w:rPr>
                                  <w:rFonts w:ascii="Arial" w:hAnsi="Arial" w:cs="Arial"/>
                                  <w:b/>
                                  <w:sz w:val="32"/>
                                </w:rPr>
                              </w:pPr>
                              <w:r>
                                <w:rPr>
                                  <w:rFonts w:ascii="Arial" w:hAnsi="Arial" w:cs="Arial"/>
                                  <w:b/>
                                  <w:sz w:val="32"/>
                                </w:rPr>
                                <w:t>Ervaring</w:t>
                              </w:r>
                              <w:r w:rsidR="009243C7">
                                <w:rPr>
                                  <w:rFonts w:ascii="Arial" w:hAnsi="Arial" w:cs="Arial"/>
                                  <w:b/>
                                  <w:sz w:val="32"/>
                                </w:rPr>
                                <w:t xml:space="preserve"> van de organisatie</w:t>
                              </w:r>
                            </w:p>
                          </w:txbxContent>
                        </wps:txbx>
                        <wps:bodyPr rot="0" vert="horz" wrap="square" lIns="91440" tIns="45720" rIns="91440" bIns="45720" anchor="t" anchorCtr="0">
                          <a:noAutofit/>
                        </wps:bodyPr>
                      </wps:wsp>
                      <wps:wsp>
                        <wps:cNvPr id="214" name="Tekstvak 2"/>
                        <wps:cNvSpPr txBox="1">
                          <a:spLocks noChangeArrowheads="1"/>
                        </wps:cNvSpPr>
                        <wps:spPr bwMode="auto">
                          <a:xfrm>
                            <a:off x="17042" y="950367"/>
                            <a:ext cx="3037463" cy="1569898"/>
                          </a:xfrm>
                          <a:prstGeom prst="rect">
                            <a:avLst/>
                          </a:prstGeom>
                          <a:solidFill>
                            <a:srgbClr val="FFFFFF"/>
                          </a:solidFill>
                          <a:ln w="12700">
                            <a:solidFill>
                              <a:schemeClr val="tx1"/>
                            </a:solidFill>
                            <a:miter lim="800000"/>
                            <a:headEnd/>
                            <a:tailEnd/>
                          </a:ln>
                        </wps:spPr>
                        <wps:txbx>
                          <w:txbxContent>
                            <w:p w14:paraId="221B40E6" w14:textId="77777777" w:rsidR="00E03C6B" w:rsidRPr="00A64443" w:rsidRDefault="009243C7" w:rsidP="00E03C6B">
                              <w:pPr>
                                <w:jc w:val="center"/>
                                <w:rPr>
                                  <w:rFonts w:ascii="Arial" w:hAnsi="Arial" w:cs="Arial"/>
                                  <w:u w:val="single"/>
                                </w:rPr>
                              </w:pPr>
                              <w:r>
                                <w:rPr>
                                  <w:rFonts w:ascii="Arial" w:hAnsi="Arial" w:cs="Arial"/>
                                  <w:b/>
                                  <w:sz w:val="24"/>
                                  <w:u w:val="single"/>
                                </w:rPr>
                                <w:t>O</w:t>
                              </w:r>
                              <w:r w:rsidR="00E03C6B" w:rsidRPr="00A64443">
                                <w:rPr>
                                  <w:rFonts w:ascii="Arial" w:hAnsi="Arial" w:cs="Arial"/>
                                  <w:b/>
                                  <w:sz w:val="24"/>
                                  <w:u w:val="single"/>
                                </w:rPr>
                                <w:t>rganisatie</w:t>
                              </w:r>
                              <w:r>
                                <w:rPr>
                                  <w:rFonts w:ascii="Arial" w:hAnsi="Arial" w:cs="Arial"/>
                                  <w:b/>
                                  <w:sz w:val="24"/>
                                  <w:u w:val="single"/>
                                </w:rPr>
                                <w:t xml:space="preserve"> met weinig ervaring</w:t>
                              </w:r>
                            </w:p>
                            <w:p w14:paraId="0A957D04" w14:textId="77777777" w:rsidR="00E03C6B" w:rsidRDefault="00E03C6B" w:rsidP="00E03C6B">
                              <w:pPr>
                                <w:rPr>
                                  <w:rFonts w:ascii="Arial" w:hAnsi="Arial" w:cs="Arial"/>
                                  <w:sz w:val="24"/>
                                </w:rPr>
                              </w:pPr>
                            </w:p>
                            <w:p w14:paraId="23E9C48B" w14:textId="77777777" w:rsidR="009243C7" w:rsidRPr="00E76D1A" w:rsidRDefault="009243C7" w:rsidP="009243C7">
                              <w:pPr>
                                <w:rPr>
                                  <w:rFonts w:ascii="Arial" w:hAnsi="Arial" w:cs="Arial"/>
                                  <w:b/>
                                  <w:szCs w:val="20"/>
                                </w:rPr>
                              </w:pPr>
                              <w:r w:rsidRPr="00E76D1A">
                                <w:rPr>
                                  <w:rFonts w:ascii="Arial" w:hAnsi="Arial" w:cs="Arial"/>
                                  <w:b/>
                                  <w:szCs w:val="20"/>
                                </w:rPr>
                                <w:t>Pro’s:</w:t>
                              </w:r>
                            </w:p>
                            <w:p w14:paraId="5A25C3EA" w14:textId="77777777" w:rsidR="009243C7" w:rsidRPr="000F4D55" w:rsidRDefault="009243C7" w:rsidP="009243C7">
                              <w:pPr>
                                <w:pStyle w:val="Lijstalinea"/>
                                <w:numPr>
                                  <w:ilvl w:val="0"/>
                                  <w:numId w:val="9"/>
                                </w:numPr>
                                <w:rPr>
                                  <w:rFonts w:ascii="Arial" w:hAnsi="Arial" w:cs="Arial"/>
                                  <w:szCs w:val="20"/>
                                </w:rPr>
                              </w:pPr>
                              <w:r w:rsidRPr="000F4D55">
                                <w:rPr>
                                  <w:rFonts w:ascii="Arial" w:hAnsi="Arial" w:cs="Arial"/>
                                  <w:szCs w:val="20"/>
                                </w:rPr>
                                <w:t xml:space="preserve">Draagt bij aan stimuleren </w:t>
                              </w:r>
                              <w:r w:rsidR="000F4D55">
                                <w:rPr>
                                  <w:rFonts w:ascii="Arial" w:hAnsi="Arial" w:cs="Arial"/>
                                  <w:szCs w:val="20"/>
                                </w:rPr>
                                <w:t>ondernemersklimaat</w:t>
                              </w:r>
                            </w:p>
                            <w:p w14:paraId="75D9C36B" w14:textId="77777777" w:rsidR="009243C7" w:rsidRDefault="009243C7" w:rsidP="009243C7">
                              <w:pPr>
                                <w:pStyle w:val="Lijstalinea"/>
                                <w:numPr>
                                  <w:ilvl w:val="0"/>
                                  <w:numId w:val="9"/>
                                </w:numPr>
                                <w:rPr>
                                  <w:rFonts w:ascii="Arial" w:hAnsi="Arial" w:cs="Arial"/>
                                  <w:szCs w:val="20"/>
                                </w:rPr>
                              </w:pPr>
                              <w:r w:rsidRPr="000F4D55">
                                <w:rPr>
                                  <w:rFonts w:ascii="Arial" w:hAnsi="Arial" w:cs="Arial"/>
                                  <w:szCs w:val="20"/>
                                </w:rPr>
                                <w:t>Maakt een gezamenlijk ontwikkelproces mogelijk</w:t>
                              </w:r>
                            </w:p>
                            <w:p w14:paraId="3E2AD0CA" w14:textId="77777777" w:rsidR="006A5184" w:rsidRPr="000F4D55" w:rsidRDefault="006A5184" w:rsidP="009243C7">
                              <w:pPr>
                                <w:pStyle w:val="Lijstalinea"/>
                                <w:numPr>
                                  <w:ilvl w:val="0"/>
                                  <w:numId w:val="9"/>
                                </w:numPr>
                                <w:rPr>
                                  <w:rFonts w:ascii="Arial" w:hAnsi="Arial" w:cs="Arial"/>
                                  <w:szCs w:val="20"/>
                                </w:rPr>
                              </w:pPr>
                              <w:r>
                                <w:rPr>
                                  <w:rFonts w:ascii="Arial" w:hAnsi="Arial" w:cs="Arial"/>
                                  <w:szCs w:val="20"/>
                                </w:rPr>
                                <w:t>Kan vernieuwing en innovatie bevorderen</w:t>
                              </w:r>
                            </w:p>
                            <w:p w14:paraId="0B98A509" w14:textId="77777777" w:rsidR="009243C7" w:rsidRPr="00E76D1A" w:rsidRDefault="009243C7" w:rsidP="009243C7">
                              <w:pPr>
                                <w:rPr>
                                  <w:rFonts w:ascii="Arial" w:hAnsi="Arial" w:cs="Arial"/>
                                  <w:b/>
                                  <w:szCs w:val="20"/>
                                </w:rPr>
                              </w:pPr>
                            </w:p>
                            <w:p w14:paraId="7A0000F7" w14:textId="77777777" w:rsidR="009243C7" w:rsidRPr="00E76D1A" w:rsidRDefault="009243C7" w:rsidP="009243C7">
                              <w:pPr>
                                <w:rPr>
                                  <w:rFonts w:ascii="Arial" w:hAnsi="Arial" w:cs="Arial"/>
                                  <w:szCs w:val="20"/>
                                </w:rPr>
                              </w:pPr>
                              <w:proofErr w:type="spellStart"/>
                              <w:r w:rsidRPr="00E76D1A">
                                <w:rPr>
                                  <w:rFonts w:ascii="Arial" w:hAnsi="Arial" w:cs="Arial"/>
                                  <w:b/>
                                  <w:szCs w:val="20"/>
                                </w:rPr>
                                <w:t>Con’s</w:t>
                              </w:r>
                              <w:proofErr w:type="spellEnd"/>
                              <w:r w:rsidRPr="00E76D1A">
                                <w:rPr>
                                  <w:rFonts w:ascii="Arial" w:hAnsi="Arial" w:cs="Arial"/>
                                  <w:b/>
                                  <w:szCs w:val="20"/>
                                </w:rPr>
                                <w:t>:</w:t>
                              </w:r>
                            </w:p>
                            <w:p w14:paraId="6D31F47F" w14:textId="77777777" w:rsidR="009243C7" w:rsidRPr="000F4D55" w:rsidRDefault="009243C7" w:rsidP="009243C7">
                              <w:pPr>
                                <w:pStyle w:val="Lijstalinea"/>
                                <w:numPr>
                                  <w:ilvl w:val="0"/>
                                  <w:numId w:val="10"/>
                                </w:numPr>
                                <w:rPr>
                                  <w:rFonts w:ascii="Arial" w:hAnsi="Arial" w:cs="Arial"/>
                                  <w:szCs w:val="20"/>
                                </w:rPr>
                              </w:pPr>
                              <w:r w:rsidRPr="000F4D55">
                                <w:rPr>
                                  <w:rFonts w:ascii="Arial" w:hAnsi="Arial" w:cs="Arial"/>
                                  <w:szCs w:val="20"/>
                                </w:rPr>
                                <w:t>Organisatieontwikkeling kost tijd en middelen</w:t>
                              </w:r>
                            </w:p>
                            <w:p w14:paraId="307D9437" w14:textId="77777777" w:rsidR="000F4D55" w:rsidRDefault="00CA76CB" w:rsidP="009243C7">
                              <w:pPr>
                                <w:pStyle w:val="Lijstalinea"/>
                                <w:numPr>
                                  <w:ilvl w:val="0"/>
                                  <w:numId w:val="10"/>
                                </w:numPr>
                                <w:rPr>
                                  <w:rFonts w:ascii="Arial" w:hAnsi="Arial" w:cs="Arial"/>
                                  <w:szCs w:val="20"/>
                                </w:rPr>
                              </w:pPr>
                              <w:r>
                                <w:rPr>
                                  <w:rFonts w:ascii="Arial" w:hAnsi="Arial" w:cs="Arial"/>
                                  <w:szCs w:val="20"/>
                                </w:rPr>
                                <w:t>W</w:t>
                              </w:r>
                              <w:r w:rsidR="000F4D55">
                                <w:rPr>
                                  <w:rFonts w:ascii="Arial" w:hAnsi="Arial" w:cs="Arial"/>
                                  <w:szCs w:val="20"/>
                                </w:rPr>
                                <w:t>einig/geen ervaring met werkgeverschap</w:t>
                              </w:r>
                              <w:r w:rsidR="001C0532">
                                <w:rPr>
                                  <w:rFonts w:ascii="Arial" w:hAnsi="Arial" w:cs="Arial"/>
                                  <w:szCs w:val="20"/>
                                </w:rPr>
                                <w:t xml:space="preserve"> en </w:t>
                              </w:r>
                              <w:r>
                                <w:rPr>
                                  <w:rFonts w:ascii="Arial" w:hAnsi="Arial" w:cs="Arial"/>
                                  <w:szCs w:val="20"/>
                                </w:rPr>
                                <w:t>financiële verantwoordelijkheid vergroot werkgeversrisico</w:t>
                              </w:r>
                            </w:p>
                            <w:p w14:paraId="5CABC0FE" w14:textId="77777777" w:rsidR="000F4D55" w:rsidRDefault="000F4D55" w:rsidP="009243C7">
                              <w:pPr>
                                <w:pStyle w:val="Lijstalinea"/>
                                <w:numPr>
                                  <w:ilvl w:val="0"/>
                                  <w:numId w:val="10"/>
                                </w:numPr>
                                <w:rPr>
                                  <w:rFonts w:ascii="Arial" w:hAnsi="Arial" w:cs="Arial"/>
                                  <w:szCs w:val="20"/>
                                </w:rPr>
                              </w:pPr>
                              <w:r>
                                <w:rPr>
                                  <w:rFonts w:ascii="Arial" w:hAnsi="Arial" w:cs="Arial"/>
                                  <w:szCs w:val="20"/>
                                </w:rPr>
                                <w:t>Meer kans op onverwachte/onvoorziene ontwikkelingen</w:t>
                              </w:r>
                            </w:p>
                            <w:p w14:paraId="4417C742" w14:textId="77777777" w:rsidR="009243C7" w:rsidRDefault="009243C7" w:rsidP="009243C7">
                              <w:pPr>
                                <w:pStyle w:val="Lijstalinea"/>
                                <w:numPr>
                                  <w:ilvl w:val="0"/>
                                  <w:numId w:val="10"/>
                                </w:numPr>
                                <w:rPr>
                                  <w:rFonts w:ascii="Arial" w:hAnsi="Arial" w:cs="Arial"/>
                                  <w:szCs w:val="20"/>
                                </w:rPr>
                              </w:pPr>
                              <w:r w:rsidRPr="000F4D55">
                                <w:rPr>
                                  <w:rFonts w:ascii="Arial" w:hAnsi="Arial" w:cs="Arial"/>
                                  <w:szCs w:val="20"/>
                                </w:rPr>
                                <w:t xml:space="preserve">Monitoring op resultaten start vaak pas na </w:t>
                              </w:r>
                              <w:r w:rsidR="001C0532">
                                <w:rPr>
                                  <w:rFonts w:ascii="Arial" w:hAnsi="Arial" w:cs="Arial"/>
                                  <w:szCs w:val="20"/>
                                </w:rPr>
                                <w:t xml:space="preserve">het </w:t>
                              </w:r>
                              <w:r w:rsidRPr="000F4D55">
                                <w:rPr>
                                  <w:rFonts w:ascii="Arial" w:hAnsi="Arial" w:cs="Arial"/>
                                  <w:szCs w:val="20"/>
                                </w:rPr>
                                <w:t>eerste ontwikkeljaar</w:t>
                              </w:r>
                            </w:p>
                            <w:p w14:paraId="5F4419E6" w14:textId="77777777" w:rsidR="00A90AB2" w:rsidRPr="000F4D55" w:rsidRDefault="00A90AB2" w:rsidP="009243C7">
                              <w:pPr>
                                <w:pStyle w:val="Lijstalinea"/>
                                <w:numPr>
                                  <w:ilvl w:val="0"/>
                                  <w:numId w:val="10"/>
                                </w:numPr>
                                <w:rPr>
                                  <w:rFonts w:ascii="Arial" w:hAnsi="Arial" w:cs="Arial"/>
                                  <w:szCs w:val="20"/>
                                </w:rPr>
                              </w:pPr>
                              <w:r>
                                <w:rPr>
                                  <w:rFonts w:ascii="Arial" w:hAnsi="Arial" w:cs="Arial"/>
                                  <w:szCs w:val="20"/>
                                </w:rPr>
                                <w:t>werkgeversrisico</w:t>
                              </w:r>
                            </w:p>
                            <w:p w14:paraId="52A26E1C" w14:textId="77777777" w:rsidR="00E03C6B" w:rsidRPr="00E76D1A" w:rsidRDefault="00E03C6B" w:rsidP="00E03C6B">
                              <w:pPr>
                                <w:rPr>
                                  <w:sz w:val="22"/>
                                </w:rPr>
                              </w:pPr>
                            </w:p>
                            <w:p w14:paraId="3C67150B" w14:textId="77777777" w:rsidR="005361F3" w:rsidRDefault="005361F3"/>
                          </w:txbxContent>
                        </wps:txbx>
                        <wps:bodyPr rot="0" vert="horz" wrap="square" lIns="91440" tIns="45720" rIns="91440" bIns="45720" anchor="t" anchorCtr="0">
                          <a:noAutofit/>
                        </wps:bodyPr>
                      </wps:wsp>
                      <wps:wsp>
                        <wps:cNvPr id="215" name="Tekstvak 2"/>
                        <wps:cNvSpPr txBox="1">
                          <a:spLocks noChangeArrowheads="1"/>
                        </wps:cNvSpPr>
                        <wps:spPr bwMode="auto">
                          <a:xfrm>
                            <a:off x="3180638" y="950135"/>
                            <a:ext cx="3005429" cy="1569838"/>
                          </a:xfrm>
                          <a:prstGeom prst="rect">
                            <a:avLst/>
                          </a:prstGeom>
                          <a:solidFill>
                            <a:srgbClr val="FFFFFF"/>
                          </a:solidFill>
                          <a:ln w="12700">
                            <a:solidFill>
                              <a:schemeClr val="tx1"/>
                            </a:solidFill>
                            <a:miter lim="800000"/>
                            <a:headEnd/>
                            <a:tailEnd/>
                          </a:ln>
                        </wps:spPr>
                        <wps:txbx>
                          <w:txbxContent>
                            <w:p w14:paraId="484B6875" w14:textId="77777777" w:rsidR="00E03C6B" w:rsidRPr="00A64443" w:rsidRDefault="009243C7" w:rsidP="00E03C6B">
                              <w:pPr>
                                <w:jc w:val="center"/>
                                <w:rPr>
                                  <w:rFonts w:ascii="Arial" w:hAnsi="Arial" w:cs="Arial"/>
                                  <w:b/>
                                  <w:sz w:val="24"/>
                                  <w:u w:val="single"/>
                                </w:rPr>
                              </w:pPr>
                              <w:r>
                                <w:rPr>
                                  <w:rFonts w:ascii="Arial" w:hAnsi="Arial" w:cs="Arial"/>
                                  <w:b/>
                                  <w:sz w:val="24"/>
                                  <w:u w:val="single"/>
                                </w:rPr>
                                <w:t>O</w:t>
                              </w:r>
                              <w:r w:rsidR="00E03C6B" w:rsidRPr="00A64443">
                                <w:rPr>
                                  <w:rFonts w:ascii="Arial" w:hAnsi="Arial" w:cs="Arial"/>
                                  <w:b/>
                                  <w:sz w:val="24"/>
                                  <w:u w:val="single"/>
                                </w:rPr>
                                <w:t>rganisatie</w:t>
                              </w:r>
                              <w:r>
                                <w:rPr>
                                  <w:rFonts w:ascii="Arial" w:hAnsi="Arial" w:cs="Arial"/>
                                  <w:b/>
                                  <w:sz w:val="24"/>
                                  <w:u w:val="single"/>
                                </w:rPr>
                                <w:t xml:space="preserve"> met veel ervaring</w:t>
                              </w:r>
                            </w:p>
                            <w:p w14:paraId="0FF3312A" w14:textId="77777777" w:rsidR="00E03C6B" w:rsidRPr="00E76D1A" w:rsidRDefault="00E03C6B" w:rsidP="00E03C6B">
                              <w:pPr>
                                <w:rPr>
                                  <w:rFonts w:ascii="Arial" w:hAnsi="Arial" w:cs="Arial"/>
                                  <w:b/>
                                  <w:sz w:val="22"/>
                                </w:rPr>
                              </w:pPr>
                            </w:p>
                            <w:p w14:paraId="7FB1D7DE" w14:textId="77777777" w:rsidR="009243C7" w:rsidRPr="00E76D1A" w:rsidRDefault="009243C7" w:rsidP="009243C7">
                              <w:pPr>
                                <w:rPr>
                                  <w:rFonts w:ascii="Arial" w:hAnsi="Arial" w:cs="Arial"/>
                                  <w:b/>
                                  <w:szCs w:val="20"/>
                                </w:rPr>
                              </w:pPr>
                              <w:r w:rsidRPr="00E76D1A">
                                <w:rPr>
                                  <w:rFonts w:ascii="Arial" w:hAnsi="Arial" w:cs="Arial"/>
                                  <w:b/>
                                  <w:szCs w:val="20"/>
                                </w:rPr>
                                <w:t>Pro’s:</w:t>
                              </w:r>
                            </w:p>
                            <w:p w14:paraId="64B36804" w14:textId="77777777" w:rsidR="009243C7" w:rsidRPr="001C0532" w:rsidRDefault="009243C7" w:rsidP="009243C7">
                              <w:pPr>
                                <w:pStyle w:val="Lijstalinea"/>
                                <w:numPr>
                                  <w:ilvl w:val="0"/>
                                  <w:numId w:val="6"/>
                                </w:numPr>
                                <w:rPr>
                                  <w:rFonts w:ascii="Arial" w:hAnsi="Arial" w:cs="Arial"/>
                                  <w:szCs w:val="20"/>
                                </w:rPr>
                              </w:pPr>
                              <w:r w:rsidRPr="001C0532">
                                <w:rPr>
                                  <w:rFonts w:ascii="Arial" w:hAnsi="Arial" w:cs="Arial"/>
                                  <w:szCs w:val="20"/>
                                </w:rPr>
                                <w:t>Organisatie beschikt over specifieke kennis m.b.t. combinatiefuncties</w:t>
                              </w:r>
                            </w:p>
                            <w:p w14:paraId="51AA51C5" w14:textId="77777777" w:rsidR="001C0532" w:rsidRDefault="00CA76CB" w:rsidP="001C0532">
                              <w:pPr>
                                <w:pStyle w:val="Lijstalinea"/>
                                <w:numPr>
                                  <w:ilvl w:val="0"/>
                                  <w:numId w:val="6"/>
                                </w:numPr>
                                <w:rPr>
                                  <w:rFonts w:ascii="Arial" w:hAnsi="Arial" w:cs="Arial"/>
                                  <w:szCs w:val="20"/>
                                </w:rPr>
                              </w:pPr>
                              <w:r>
                                <w:rPr>
                                  <w:rFonts w:ascii="Arial" w:hAnsi="Arial" w:cs="Arial"/>
                                  <w:szCs w:val="20"/>
                                </w:rPr>
                                <w:t>E</w:t>
                              </w:r>
                              <w:r w:rsidR="001C0532">
                                <w:rPr>
                                  <w:rFonts w:ascii="Arial" w:hAnsi="Arial" w:cs="Arial"/>
                                  <w:szCs w:val="20"/>
                                </w:rPr>
                                <w:t xml:space="preserve">rvaring met werkgeverschap en </w:t>
                              </w:r>
                              <w:r>
                                <w:rPr>
                                  <w:rFonts w:ascii="Arial" w:hAnsi="Arial" w:cs="Arial"/>
                                  <w:szCs w:val="20"/>
                                </w:rPr>
                                <w:t>financiële</w:t>
                              </w:r>
                              <w:r w:rsidR="001C0532">
                                <w:rPr>
                                  <w:rFonts w:ascii="Arial" w:hAnsi="Arial" w:cs="Arial"/>
                                  <w:szCs w:val="20"/>
                                </w:rPr>
                                <w:t xml:space="preserve"> verantwoordelijkheid</w:t>
                              </w:r>
                              <w:r>
                                <w:rPr>
                                  <w:rFonts w:ascii="Arial" w:hAnsi="Arial" w:cs="Arial"/>
                                  <w:szCs w:val="20"/>
                                </w:rPr>
                                <w:t xml:space="preserve"> verkleint werkgeversrisico</w:t>
                              </w:r>
                            </w:p>
                            <w:p w14:paraId="0E0FD720" w14:textId="77777777" w:rsidR="009243C7" w:rsidRPr="001C0532" w:rsidRDefault="009243C7" w:rsidP="001C0532">
                              <w:pPr>
                                <w:pStyle w:val="Lijstalinea"/>
                                <w:numPr>
                                  <w:ilvl w:val="0"/>
                                  <w:numId w:val="6"/>
                                </w:numPr>
                                <w:rPr>
                                  <w:rFonts w:ascii="Arial" w:hAnsi="Arial" w:cs="Arial"/>
                                  <w:szCs w:val="20"/>
                                </w:rPr>
                              </w:pPr>
                              <w:r w:rsidRPr="001C0532">
                                <w:rPr>
                                  <w:rFonts w:ascii="Arial" w:hAnsi="Arial" w:cs="Arial"/>
                                  <w:szCs w:val="20"/>
                                </w:rPr>
                                <w:t>Organisatie is in staat om snel te starten</w:t>
                              </w:r>
                            </w:p>
                            <w:p w14:paraId="10BC90F6" w14:textId="77777777" w:rsidR="009243C7" w:rsidRPr="001C0532" w:rsidRDefault="009243C7" w:rsidP="009243C7">
                              <w:pPr>
                                <w:pStyle w:val="Lijstalinea"/>
                                <w:numPr>
                                  <w:ilvl w:val="0"/>
                                  <w:numId w:val="6"/>
                                </w:numPr>
                                <w:rPr>
                                  <w:rFonts w:ascii="Arial" w:hAnsi="Arial" w:cs="Arial"/>
                                  <w:szCs w:val="20"/>
                                </w:rPr>
                              </w:pPr>
                              <w:r w:rsidRPr="001C0532">
                                <w:rPr>
                                  <w:rFonts w:ascii="Arial" w:hAnsi="Arial" w:cs="Arial"/>
                                  <w:szCs w:val="20"/>
                                </w:rPr>
                                <w:t xml:space="preserve">Minder </w:t>
                              </w:r>
                              <w:r w:rsidR="000F4D55" w:rsidRPr="001C0532">
                                <w:rPr>
                                  <w:rFonts w:ascii="Arial" w:hAnsi="Arial" w:cs="Arial"/>
                                  <w:szCs w:val="20"/>
                                </w:rPr>
                                <w:t>kans</w:t>
                              </w:r>
                              <w:r w:rsidRPr="001C0532">
                                <w:rPr>
                                  <w:rFonts w:ascii="Arial" w:hAnsi="Arial" w:cs="Arial"/>
                                  <w:szCs w:val="20"/>
                                </w:rPr>
                                <w:t xml:space="preserve"> op onverwachte/onvoorziene ontwikkelingen</w:t>
                              </w:r>
                            </w:p>
                            <w:p w14:paraId="2D11F8E5" w14:textId="77777777" w:rsidR="009243C7" w:rsidRPr="001C0532" w:rsidRDefault="001C0532" w:rsidP="009243C7">
                              <w:pPr>
                                <w:pStyle w:val="Lijstalinea"/>
                                <w:numPr>
                                  <w:ilvl w:val="0"/>
                                  <w:numId w:val="6"/>
                                </w:numPr>
                              </w:pPr>
                              <w:r w:rsidRPr="001C0532">
                                <w:rPr>
                                  <w:rFonts w:ascii="Arial" w:hAnsi="Arial" w:cs="Arial"/>
                                  <w:szCs w:val="20"/>
                                </w:rPr>
                                <w:t>Organisatie is i</w:t>
                              </w:r>
                              <w:r w:rsidR="009243C7" w:rsidRPr="001C0532">
                                <w:rPr>
                                  <w:rFonts w:ascii="Arial" w:hAnsi="Arial" w:cs="Arial"/>
                                  <w:szCs w:val="20"/>
                                </w:rPr>
                                <w:t xml:space="preserve">n staat </w:t>
                              </w:r>
                              <w:r w:rsidRPr="001C0532">
                                <w:rPr>
                                  <w:rFonts w:ascii="Arial" w:hAnsi="Arial" w:cs="Arial"/>
                                  <w:szCs w:val="20"/>
                                </w:rPr>
                                <w:t xml:space="preserve">om </w:t>
                              </w:r>
                              <w:r w:rsidR="009243C7" w:rsidRPr="001C0532">
                                <w:rPr>
                                  <w:rFonts w:ascii="Arial" w:hAnsi="Arial" w:cs="Arial"/>
                                  <w:szCs w:val="20"/>
                                </w:rPr>
                                <w:t>vanaf (nieuwe) start resultaten te monitoren</w:t>
                              </w:r>
                            </w:p>
                            <w:p w14:paraId="258646A1" w14:textId="77777777" w:rsidR="009243C7" w:rsidRPr="00E76D1A" w:rsidRDefault="009243C7" w:rsidP="009243C7">
                              <w:pPr>
                                <w:rPr>
                                  <w:rFonts w:ascii="Arial" w:hAnsi="Arial" w:cs="Arial"/>
                                  <w:b/>
                                  <w:szCs w:val="20"/>
                                </w:rPr>
                              </w:pPr>
                            </w:p>
                            <w:p w14:paraId="2B50555F" w14:textId="77777777" w:rsidR="009243C7" w:rsidRPr="00E76D1A" w:rsidRDefault="009243C7" w:rsidP="009243C7">
                              <w:pPr>
                                <w:rPr>
                                  <w:rFonts w:ascii="Arial" w:hAnsi="Arial" w:cs="Arial"/>
                                  <w:szCs w:val="20"/>
                                </w:rPr>
                              </w:pPr>
                              <w:proofErr w:type="spellStart"/>
                              <w:r w:rsidRPr="00E76D1A">
                                <w:rPr>
                                  <w:rFonts w:ascii="Arial" w:hAnsi="Arial" w:cs="Arial"/>
                                  <w:b/>
                                  <w:szCs w:val="20"/>
                                </w:rPr>
                                <w:t>Con’s</w:t>
                              </w:r>
                              <w:proofErr w:type="spellEnd"/>
                              <w:r w:rsidRPr="00E76D1A">
                                <w:rPr>
                                  <w:rFonts w:ascii="Arial" w:hAnsi="Arial" w:cs="Arial"/>
                                  <w:b/>
                                  <w:szCs w:val="20"/>
                                </w:rPr>
                                <w:t>:</w:t>
                              </w:r>
                            </w:p>
                            <w:p w14:paraId="43E7F0E8" w14:textId="77777777" w:rsidR="009243C7" w:rsidRDefault="000F4D55" w:rsidP="006A5184">
                              <w:pPr>
                                <w:pStyle w:val="Lijstalinea"/>
                                <w:numPr>
                                  <w:ilvl w:val="0"/>
                                  <w:numId w:val="7"/>
                                </w:numPr>
                                <w:rPr>
                                  <w:rFonts w:ascii="Arial" w:hAnsi="Arial" w:cs="Arial"/>
                                  <w:szCs w:val="20"/>
                                </w:rPr>
                              </w:pPr>
                              <w:r w:rsidRPr="000F4D55">
                                <w:rPr>
                                  <w:rFonts w:ascii="Arial" w:hAnsi="Arial" w:cs="Arial"/>
                                  <w:szCs w:val="20"/>
                                </w:rPr>
                                <w:t>Draagt niet bij aan stimuleren ondernemersklimaat</w:t>
                              </w:r>
                            </w:p>
                            <w:p w14:paraId="3411D47D" w14:textId="77777777" w:rsidR="006A5184" w:rsidRPr="006A5184" w:rsidRDefault="006A5184" w:rsidP="006A5184">
                              <w:pPr>
                                <w:pStyle w:val="Lijstalinea"/>
                                <w:numPr>
                                  <w:ilvl w:val="0"/>
                                  <w:numId w:val="7"/>
                                </w:numPr>
                                <w:rPr>
                                  <w:rFonts w:ascii="Arial" w:hAnsi="Arial" w:cs="Arial"/>
                                  <w:szCs w:val="20"/>
                                </w:rPr>
                              </w:pPr>
                              <w:r>
                                <w:rPr>
                                  <w:rFonts w:ascii="Arial" w:hAnsi="Arial" w:cs="Arial"/>
                                  <w:szCs w:val="20"/>
                                </w:rPr>
                                <w:t xml:space="preserve">Kan zorgen voor een gebrek aan vernieuwing en innovatie  </w:t>
                              </w:r>
                            </w:p>
                            <w:p w14:paraId="2B11A1F1" w14:textId="77777777" w:rsidR="005361F3" w:rsidRDefault="005361F3"/>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031CB42" id="Groep 216" o:spid="_x0000_s1040" style="position:absolute;left:0;text-align:left;margin-left:-17.05pt;margin-top:8.85pt;width:485.75pt;height:456.25pt;z-index:-251707392;mso-width-relative:margin;mso-height-relative:margin" coordorigin="170,-1836" coordsize="61690,2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">
                <v:shape id="Tekstvak 2" o:spid="_x0000_s1041" type="#_x0000_t202" style="position:absolute;left:10720;top:-1836;width:40240;height: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" stroked="f">
                  <v:textbox>
                    <w:txbxContent>
                      <w:p w14:paraId="63F561CD" w14:textId="77777777" w:rsidR="009243C7" w:rsidRDefault="00021214" w:rsidP="009243C7">
                        <w:pPr>
                          <w:jc w:val="center"/>
                          <w:rPr>
                            <w:rFonts w:ascii="Arial" w:hAnsi="Arial" w:cs="Arial"/>
                            <w:b/>
                            <w:sz w:val="32"/>
                          </w:rPr>
                        </w:pPr>
                        <w:r w:rsidRPr="00DA6932">
                          <w:rPr>
                            <w:rFonts w:ascii="Arial" w:hAnsi="Arial" w:cs="Arial"/>
                            <w:b/>
                            <w:sz w:val="32"/>
                          </w:rPr>
                          <w:t xml:space="preserve">Afweging </w:t>
                        </w:r>
                        <w:r>
                          <w:rPr>
                            <w:rFonts w:ascii="Arial" w:hAnsi="Arial" w:cs="Arial"/>
                            <w:b/>
                            <w:sz w:val="32"/>
                          </w:rPr>
                          <w:t>3</w:t>
                        </w:r>
                        <w:r w:rsidRPr="00DA6932">
                          <w:rPr>
                            <w:rFonts w:ascii="Arial" w:hAnsi="Arial" w:cs="Arial"/>
                            <w:b/>
                            <w:sz w:val="32"/>
                          </w:rPr>
                          <w:t>:</w:t>
                        </w:r>
                      </w:p>
                      <w:p w14:paraId="57B5DCDF" w14:textId="77777777" w:rsidR="00021214" w:rsidRPr="00DA6932" w:rsidRDefault="00F04AB0" w:rsidP="009243C7">
                        <w:pPr>
                          <w:jc w:val="center"/>
                          <w:rPr>
                            <w:rFonts w:ascii="Arial" w:hAnsi="Arial" w:cs="Arial"/>
                            <w:b/>
                            <w:sz w:val="32"/>
                          </w:rPr>
                        </w:pPr>
                        <w:r>
                          <w:rPr>
                            <w:rFonts w:ascii="Arial" w:hAnsi="Arial" w:cs="Arial"/>
                            <w:b/>
                            <w:sz w:val="32"/>
                          </w:rPr>
                          <w:t>Ervaring</w:t>
                        </w:r>
                        <w:r w:rsidR="009243C7">
                          <w:rPr>
                            <w:rFonts w:ascii="Arial" w:hAnsi="Arial" w:cs="Arial"/>
                            <w:b/>
                            <w:sz w:val="32"/>
                          </w:rPr>
                          <w:t xml:space="preserve"> van de organisatie</w:t>
                        </w:r>
                      </w:p>
                    </w:txbxContent>
                  </v:textbox>
                </v:shape>
                <v:shape id="Tekstvak 2" o:spid="_x0000_s1042" type="#_x0000_t202" style="position:absolute;left:170;top:9503;width:30375;height:15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" strokecolor="black [3213]" strokeweight="1pt">
                  <v:textbox>
                    <w:txbxContent>
                      <w:p w14:paraId="221B40E6" w14:textId="77777777" w:rsidR="00E03C6B" w:rsidRPr="00A64443" w:rsidRDefault="009243C7" w:rsidP="00E03C6B">
                        <w:pPr>
                          <w:jc w:val="center"/>
                          <w:rPr>
                            <w:rFonts w:ascii="Arial" w:hAnsi="Arial" w:cs="Arial"/>
                            <w:u w:val="single"/>
                          </w:rPr>
                        </w:pPr>
                        <w:r>
                          <w:rPr>
                            <w:rFonts w:ascii="Arial" w:hAnsi="Arial" w:cs="Arial"/>
                            <w:b/>
                            <w:sz w:val="24"/>
                            <w:u w:val="single"/>
                          </w:rPr>
                          <w:t>O</w:t>
                        </w:r>
                        <w:r w:rsidR="00E03C6B" w:rsidRPr="00A64443">
                          <w:rPr>
                            <w:rFonts w:ascii="Arial" w:hAnsi="Arial" w:cs="Arial"/>
                            <w:b/>
                            <w:sz w:val="24"/>
                            <w:u w:val="single"/>
                          </w:rPr>
                          <w:t>rganisatie</w:t>
                        </w:r>
                        <w:r>
                          <w:rPr>
                            <w:rFonts w:ascii="Arial" w:hAnsi="Arial" w:cs="Arial"/>
                            <w:b/>
                            <w:sz w:val="24"/>
                            <w:u w:val="single"/>
                          </w:rPr>
                          <w:t xml:space="preserve"> met weinig ervaring</w:t>
                        </w:r>
                      </w:p>
                      <w:p w14:paraId="0A957D04" w14:textId="77777777" w:rsidR="00E03C6B" w:rsidRDefault="00E03C6B" w:rsidP="00E03C6B">
                        <w:pPr>
                          <w:rPr>
                            <w:rFonts w:ascii="Arial" w:hAnsi="Arial" w:cs="Arial"/>
                            <w:sz w:val="24"/>
                          </w:rPr>
                        </w:pPr>
                      </w:p>
                      <w:p w14:paraId="23E9C48B" w14:textId="77777777" w:rsidR="009243C7" w:rsidRPr="00E76D1A" w:rsidRDefault="009243C7" w:rsidP="009243C7">
                        <w:pPr>
                          <w:rPr>
                            <w:rFonts w:ascii="Arial" w:hAnsi="Arial" w:cs="Arial"/>
                            <w:b/>
                            <w:szCs w:val="20"/>
                          </w:rPr>
                        </w:pPr>
                        <w:r w:rsidRPr="00E76D1A">
                          <w:rPr>
                            <w:rFonts w:ascii="Arial" w:hAnsi="Arial" w:cs="Arial"/>
                            <w:b/>
                            <w:szCs w:val="20"/>
                          </w:rPr>
                          <w:t>Pro’s:</w:t>
                        </w:r>
                      </w:p>
                      <w:p w14:paraId="5A25C3EA" w14:textId="77777777" w:rsidR="009243C7" w:rsidRPr="000F4D55" w:rsidRDefault="009243C7" w:rsidP="009243C7">
                        <w:pPr>
                          <w:pStyle w:val="Lijstalinea"/>
                          <w:numPr>
                            <w:ilvl w:val="0"/>
                            <w:numId w:val="9"/>
                          </w:numPr>
                          <w:rPr>
                            <w:rFonts w:ascii="Arial" w:hAnsi="Arial" w:cs="Arial"/>
                            <w:szCs w:val="20"/>
                          </w:rPr>
                        </w:pPr>
                        <w:r w:rsidRPr="000F4D55">
                          <w:rPr>
                            <w:rFonts w:ascii="Arial" w:hAnsi="Arial" w:cs="Arial"/>
                            <w:szCs w:val="20"/>
                          </w:rPr>
                          <w:t xml:space="preserve">Draagt bij aan stimuleren </w:t>
                        </w:r>
                        <w:r w:rsidR="000F4D55">
                          <w:rPr>
                            <w:rFonts w:ascii="Arial" w:hAnsi="Arial" w:cs="Arial"/>
                            <w:szCs w:val="20"/>
                          </w:rPr>
                          <w:t>ondernemersklimaat</w:t>
                        </w:r>
                      </w:p>
                      <w:p w14:paraId="75D9C36B" w14:textId="77777777" w:rsidR="009243C7" w:rsidRDefault="009243C7" w:rsidP="009243C7">
                        <w:pPr>
                          <w:pStyle w:val="Lijstalinea"/>
                          <w:numPr>
                            <w:ilvl w:val="0"/>
                            <w:numId w:val="9"/>
                          </w:numPr>
                          <w:rPr>
                            <w:rFonts w:ascii="Arial" w:hAnsi="Arial" w:cs="Arial"/>
                            <w:szCs w:val="20"/>
                          </w:rPr>
                        </w:pPr>
                        <w:r w:rsidRPr="000F4D55">
                          <w:rPr>
                            <w:rFonts w:ascii="Arial" w:hAnsi="Arial" w:cs="Arial"/>
                            <w:szCs w:val="20"/>
                          </w:rPr>
                          <w:t>Maakt een gezamenlijk ontwikkelproces mogelijk</w:t>
                        </w:r>
                      </w:p>
                      <w:p w14:paraId="3E2AD0CA" w14:textId="77777777" w:rsidR="006A5184" w:rsidRPr="000F4D55" w:rsidRDefault="006A5184" w:rsidP="009243C7">
                        <w:pPr>
                          <w:pStyle w:val="Lijstalinea"/>
                          <w:numPr>
                            <w:ilvl w:val="0"/>
                            <w:numId w:val="9"/>
                          </w:numPr>
                          <w:rPr>
                            <w:rFonts w:ascii="Arial" w:hAnsi="Arial" w:cs="Arial"/>
                            <w:szCs w:val="20"/>
                          </w:rPr>
                        </w:pPr>
                        <w:r>
                          <w:rPr>
                            <w:rFonts w:ascii="Arial" w:hAnsi="Arial" w:cs="Arial"/>
                            <w:szCs w:val="20"/>
                          </w:rPr>
                          <w:t>Kan vernieuwing en innovatie bevorderen</w:t>
                        </w:r>
                      </w:p>
                      <w:p w14:paraId="0B98A509" w14:textId="77777777" w:rsidR="009243C7" w:rsidRPr="00E76D1A" w:rsidRDefault="009243C7" w:rsidP="009243C7">
                        <w:pPr>
                          <w:rPr>
                            <w:rFonts w:ascii="Arial" w:hAnsi="Arial" w:cs="Arial"/>
                            <w:b/>
                            <w:szCs w:val="20"/>
                          </w:rPr>
                        </w:pPr>
                      </w:p>
                      <w:p w14:paraId="7A0000F7" w14:textId="77777777" w:rsidR="009243C7" w:rsidRPr="00E76D1A" w:rsidRDefault="009243C7" w:rsidP="009243C7">
                        <w:pPr>
                          <w:rPr>
                            <w:rFonts w:ascii="Arial" w:hAnsi="Arial" w:cs="Arial"/>
                            <w:szCs w:val="20"/>
                          </w:rPr>
                        </w:pPr>
                        <w:proofErr w:type="spellStart"/>
                        <w:r w:rsidRPr="00E76D1A">
                          <w:rPr>
                            <w:rFonts w:ascii="Arial" w:hAnsi="Arial" w:cs="Arial"/>
                            <w:b/>
                            <w:szCs w:val="20"/>
                          </w:rPr>
                          <w:t>Con’s</w:t>
                        </w:r>
                        <w:proofErr w:type="spellEnd"/>
                        <w:r w:rsidRPr="00E76D1A">
                          <w:rPr>
                            <w:rFonts w:ascii="Arial" w:hAnsi="Arial" w:cs="Arial"/>
                            <w:b/>
                            <w:szCs w:val="20"/>
                          </w:rPr>
                          <w:t>:</w:t>
                        </w:r>
                      </w:p>
                      <w:p w14:paraId="6D31F47F" w14:textId="77777777" w:rsidR="009243C7" w:rsidRPr="000F4D55" w:rsidRDefault="009243C7" w:rsidP="009243C7">
                        <w:pPr>
                          <w:pStyle w:val="Lijstalinea"/>
                          <w:numPr>
                            <w:ilvl w:val="0"/>
                            <w:numId w:val="10"/>
                          </w:numPr>
                          <w:rPr>
                            <w:rFonts w:ascii="Arial" w:hAnsi="Arial" w:cs="Arial"/>
                            <w:szCs w:val="20"/>
                          </w:rPr>
                        </w:pPr>
                        <w:r w:rsidRPr="000F4D55">
                          <w:rPr>
                            <w:rFonts w:ascii="Arial" w:hAnsi="Arial" w:cs="Arial"/>
                            <w:szCs w:val="20"/>
                          </w:rPr>
                          <w:t>Organisatieontwikkeling kost tijd en middelen</w:t>
                        </w:r>
                      </w:p>
                      <w:p w14:paraId="307D9437" w14:textId="77777777" w:rsidR="000F4D55" w:rsidRDefault="00CA76CB" w:rsidP="009243C7">
                        <w:pPr>
                          <w:pStyle w:val="Lijstalinea"/>
                          <w:numPr>
                            <w:ilvl w:val="0"/>
                            <w:numId w:val="10"/>
                          </w:numPr>
                          <w:rPr>
                            <w:rFonts w:ascii="Arial" w:hAnsi="Arial" w:cs="Arial"/>
                            <w:szCs w:val="20"/>
                          </w:rPr>
                        </w:pPr>
                        <w:r>
                          <w:rPr>
                            <w:rFonts w:ascii="Arial" w:hAnsi="Arial" w:cs="Arial"/>
                            <w:szCs w:val="20"/>
                          </w:rPr>
                          <w:t>W</w:t>
                        </w:r>
                        <w:r w:rsidR="000F4D55">
                          <w:rPr>
                            <w:rFonts w:ascii="Arial" w:hAnsi="Arial" w:cs="Arial"/>
                            <w:szCs w:val="20"/>
                          </w:rPr>
                          <w:t>einig/geen ervaring met werkgeverschap</w:t>
                        </w:r>
                        <w:r w:rsidR="001C0532">
                          <w:rPr>
                            <w:rFonts w:ascii="Arial" w:hAnsi="Arial" w:cs="Arial"/>
                            <w:szCs w:val="20"/>
                          </w:rPr>
                          <w:t xml:space="preserve"> en </w:t>
                        </w:r>
                        <w:r>
                          <w:rPr>
                            <w:rFonts w:ascii="Arial" w:hAnsi="Arial" w:cs="Arial"/>
                            <w:szCs w:val="20"/>
                          </w:rPr>
                          <w:t>financiële verantwoordelijkheid vergroot werkgeversrisico</w:t>
                        </w:r>
                      </w:p>
                      <w:p w14:paraId="5CABC0FE" w14:textId="77777777" w:rsidR="000F4D55" w:rsidRDefault="000F4D55" w:rsidP="009243C7">
                        <w:pPr>
                          <w:pStyle w:val="Lijstalinea"/>
                          <w:numPr>
                            <w:ilvl w:val="0"/>
                            <w:numId w:val="10"/>
                          </w:numPr>
                          <w:rPr>
                            <w:rFonts w:ascii="Arial" w:hAnsi="Arial" w:cs="Arial"/>
                            <w:szCs w:val="20"/>
                          </w:rPr>
                        </w:pPr>
                        <w:r>
                          <w:rPr>
                            <w:rFonts w:ascii="Arial" w:hAnsi="Arial" w:cs="Arial"/>
                            <w:szCs w:val="20"/>
                          </w:rPr>
                          <w:t>Meer kans op onverwachte/onvoorziene ontwikkelingen</w:t>
                        </w:r>
                      </w:p>
                      <w:p w14:paraId="4417C742" w14:textId="77777777" w:rsidR="009243C7" w:rsidRDefault="009243C7" w:rsidP="009243C7">
                        <w:pPr>
                          <w:pStyle w:val="Lijstalinea"/>
                          <w:numPr>
                            <w:ilvl w:val="0"/>
                            <w:numId w:val="10"/>
                          </w:numPr>
                          <w:rPr>
                            <w:rFonts w:ascii="Arial" w:hAnsi="Arial" w:cs="Arial"/>
                            <w:szCs w:val="20"/>
                          </w:rPr>
                        </w:pPr>
                        <w:r w:rsidRPr="000F4D55">
                          <w:rPr>
                            <w:rFonts w:ascii="Arial" w:hAnsi="Arial" w:cs="Arial"/>
                            <w:szCs w:val="20"/>
                          </w:rPr>
                          <w:t xml:space="preserve">Monitoring op resultaten start vaak pas na </w:t>
                        </w:r>
                        <w:r w:rsidR="001C0532">
                          <w:rPr>
                            <w:rFonts w:ascii="Arial" w:hAnsi="Arial" w:cs="Arial"/>
                            <w:szCs w:val="20"/>
                          </w:rPr>
                          <w:t xml:space="preserve">het </w:t>
                        </w:r>
                        <w:r w:rsidRPr="000F4D55">
                          <w:rPr>
                            <w:rFonts w:ascii="Arial" w:hAnsi="Arial" w:cs="Arial"/>
                            <w:szCs w:val="20"/>
                          </w:rPr>
                          <w:t>eerste ontwikkeljaar</w:t>
                        </w:r>
                      </w:p>
                      <w:p w14:paraId="5F4419E6" w14:textId="77777777" w:rsidR="00A90AB2" w:rsidRPr="000F4D55" w:rsidRDefault="00A90AB2" w:rsidP="009243C7">
                        <w:pPr>
                          <w:pStyle w:val="Lijstalinea"/>
                          <w:numPr>
                            <w:ilvl w:val="0"/>
                            <w:numId w:val="10"/>
                          </w:numPr>
                          <w:rPr>
                            <w:rFonts w:ascii="Arial" w:hAnsi="Arial" w:cs="Arial"/>
                            <w:szCs w:val="20"/>
                          </w:rPr>
                        </w:pPr>
                        <w:r>
                          <w:rPr>
                            <w:rFonts w:ascii="Arial" w:hAnsi="Arial" w:cs="Arial"/>
                            <w:szCs w:val="20"/>
                          </w:rPr>
                          <w:t>werkgeversrisico</w:t>
                        </w:r>
                      </w:p>
                      <w:p w14:paraId="52A26E1C" w14:textId="77777777" w:rsidR="00E03C6B" w:rsidRPr="00E76D1A" w:rsidRDefault="00E03C6B" w:rsidP="00E03C6B">
                        <w:pPr>
                          <w:rPr>
                            <w:sz w:val="22"/>
                          </w:rPr>
                        </w:pPr>
                      </w:p>
                      <w:p w14:paraId="3C67150B" w14:textId="77777777" w:rsidR="005361F3" w:rsidRDefault="005361F3"/>
                    </w:txbxContent>
                  </v:textbox>
                </v:shape>
                <v:shape id="Tekstvak 2" o:spid="_x0000_s1043" type="#_x0000_t202" style="position:absolute;left:31806;top:9501;width:30054;height:15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" strokecolor="black [3213]" strokeweight="1pt">
                  <v:textbox>
                    <w:txbxContent>
                      <w:p w14:paraId="484B6875" w14:textId="77777777" w:rsidR="00E03C6B" w:rsidRPr="00A64443" w:rsidRDefault="009243C7" w:rsidP="00E03C6B">
                        <w:pPr>
                          <w:jc w:val="center"/>
                          <w:rPr>
                            <w:rFonts w:ascii="Arial" w:hAnsi="Arial" w:cs="Arial"/>
                            <w:b/>
                            <w:sz w:val="24"/>
                            <w:u w:val="single"/>
                          </w:rPr>
                        </w:pPr>
                        <w:r>
                          <w:rPr>
                            <w:rFonts w:ascii="Arial" w:hAnsi="Arial" w:cs="Arial"/>
                            <w:b/>
                            <w:sz w:val="24"/>
                            <w:u w:val="single"/>
                          </w:rPr>
                          <w:t>O</w:t>
                        </w:r>
                        <w:r w:rsidR="00E03C6B" w:rsidRPr="00A64443">
                          <w:rPr>
                            <w:rFonts w:ascii="Arial" w:hAnsi="Arial" w:cs="Arial"/>
                            <w:b/>
                            <w:sz w:val="24"/>
                            <w:u w:val="single"/>
                          </w:rPr>
                          <w:t>rganisatie</w:t>
                        </w:r>
                        <w:r>
                          <w:rPr>
                            <w:rFonts w:ascii="Arial" w:hAnsi="Arial" w:cs="Arial"/>
                            <w:b/>
                            <w:sz w:val="24"/>
                            <w:u w:val="single"/>
                          </w:rPr>
                          <w:t xml:space="preserve"> met veel ervaring</w:t>
                        </w:r>
                      </w:p>
                      <w:p w14:paraId="0FF3312A" w14:textId="77777777" w:rsidR="00E03C6B" w:rsidRPr="00E76D1A" w:rsidRDefault="00E03C6B" w:rsidP="00E03C6B">
                        <w:pPr>
                          <w:rPr>
                            <w:rFonts w:ascii="Arial" w:hAnsi="Arial" w:cs="Arial"/>
                            <w:b/>
                            <w:sz w:val="22"/>
                          </w:rPr>
                        </w:pPr>
                      </w:p>
                      <w:p w14:paraId="7FB1D7DE" w14:textId="77777777" w:rsidR="009243C7" w:rsidRPr="00E76D1A" w:rsidRDefault="009243C7" w:rsidP="009243C7">
                        <w:pPr>
                          <w:rPr>
                            <w:rFonts w:ascii="Arial" w:hAnsi="Arial" w:cs="Arial"/>
                            <w:b/>
                            <w:szCs w:val="20"/>
                          </w:rPr>
                        </w:pPr>
                        <w:r w:rsidRPr="00E76D1A">
                          <w:rPr>
                            <w:rFonts w:ascii="Arial" w:hAnsi="Arial" w:cs="Arial"/>
                            <w:b/>
                            <w:szCs w:val="20"/>
                          </w:rPr>
                          <w:t>Pro’s:</w:t>
                        </w:r>
                      </w:p>
                      <w:p w14:paraId="64B36804" w14:textId="77777777" w:rsidR="009243C7" w:rsidRPr="001C0532" w:rsidRDefault="009243C7" w:rsidP="009243C7">
                        <w:pPr>
                          <w:pStyle w:val="Lijstalinea"/>
                          <w:numPr>
                            <w:ilvl w:val="0"/>
                            <w:numId w:val="6"/>
                          </w:numPr>
                          <w:rPr>
                            <w:rFonts w:ascii="Arial" w:hAnsi="Arial" w:cs="Arial"/>
                            <w:szCs w:val="20"/>
                          </w:rPr>
                        </w:pPr>
                        <w:r w:rsidRPr="001C0532">
                          <w:rPr>
                            <w:rFonts w:ascii="Arial" w:hAnsi="Arial" w:cs="Arial"/>
                            <w:szCs w:val="20"/>
                          </w:rPr>
                          <w:t>Organisatie beschikt over specifieke kennis m.b.t. combinatiefuncties</w:t>
                        </w:r>
                      </w:p>
                      <w:p w14:paraId="51AA51C5" w14:textId="77777777" w:rsidR="001C0532" w:rsidRDefault="00CA76CB" w:rsidP="001C0532">
                        <w:pPr>
                          <w:pStyle w:val="Lijstalinea"/>
                          <w:numPr>
                            <w:ilvl w:val="0"/>
                            <w:numId w:val="6"/>
                          </w:numPr>
                          <w:rPr>
                            <w:rFonts w:ascii="Arial" w:hAnsi="Arial" w:cs="Arial"/>
                            <w:szCs w:val="20"/>
                          </w:rPr>
                        </w:pPr>
                        <w:r>
                          <w:rPr>
                            <w:rFonts w:ascii="Arial" w:hAnsi="Arial" w:cs="Arial"/>
                            <w:szCs w:val="20"/>
                          </w:rPr>
                          <w:t>E</w:t>
                        </w:r>
                        <w:r w:rsidR="001C0532">
                          <w:rPr>
                            <w:rFonts w:ascii="Arial" w:hAnsi="Arial" w:cs="Arial"/>
                            <w:szCs w:val="20"/>
                          </w:rPr>
                          <w:t xml:space="preserve">rvaring met werkgeverschap en </w:t>
                        </w:r>
                        <w:r>
                          <w:rPr>
                            <w:rFonts w:ascii="Arial" w:hAnsi="Arial" w:cs="Arial"/>
                            <w:szCs w:val="20"/>
                          </w:rPr>
                          <w:t>financiële</w:t>
                        </w:r>
                        <w:r w:rsidR="001C0532">
                          <w:rPr>
                            <w:rFonts w:ascii="Arial" w:hAnsi="Arial" w:cs="Arial"/>
                            <w:szCs w:val="20"/>
                          </w:rPr>
                          <w:t xml:space="preserve"> verantwoordelijkheid</w:t>
                        </w:r>
                        <w:r>
                          <w:rPr>
                            <w:rFonts w:ascii="Arial" w:hAnsi="Arial" w:cs="Arial"/>
                            <w:szCs w:val="20"/>
                          </w:rPr>
                          <w:t xml:space="preserve"> verkleint werkgeversrisico</w:t>
                        </w:r>
                      </w:p>
                      <w:p w14:paraId="0E0FD720" w14:textId="77777777" w:rsidR="009243C7" w:rsidRPr="001C0532" w:rsidRDefault="009243C7" w:rsidP="001C0532">
                        <w:pPr>
                          <w:pStyle w:val="Lijstalinea"/>
                          <w:numPr>
                            <w:ilvl w:val="0"/>
                            <w:numId w:val="6"/>
                          </w:numPr>
                          <w:rPr>
                            <w:rFonts w:ascii="Arial" w:hAnsi="Arial" w:cs="Arial"/>
                            <w:szCs w:val="20"/>
                          </w:rPr>
                        </w:pPr>
                        <w:r w:rsidRPr="001C0532">
                          <w:rPr>
                            <w:rFonts w:ascii="Arial" w:hAnsi="Arial" w:cs="Arial"/>
                            <w:szCs w:val="20"/>
                          </w:rPr>
                          <w:t>Organisatie is in staat om snel te starten</w:t>
                        </w:r>
                      </w:p>
                      <w:p w14:paraId="10BC90F6" w14:textId="77777777" w:rsidR="009243C7" w:rsidRPr="001C0532" w:rsidRDefault="009243C7" w:rsidP="009243C7">
                        <w:pPr>
                          <w:pStyle w:val="Lijstalinea"/>
                          <w:numPr>
                            <w:ilvl w:val="0"/>
                            <w:numId w:val="6"/>
                          </w:numPr>
                          <w:rPr>
                            <w:rFonts w:ascii="Arial" w:hAnsi="Arial" w:cs="Arial"/>
                            <w:szCs w:val="20"/>
                          </w:rPr>
                        </w:pPr>
                        <w:r w:rsidRPr="001C0532">
                          <w:rPr>
                            <w:rFonts w:ascii="Arial" w:hAnsi="Arial" w:cs="Arial"/>
                            <w:szCs w:val="20"/>
                          </w:rPr>
                          <w:t xml:space="preserve">Minder </w:t>
                        </w:r>
                        <w:r w:rsidR="000F4D55" w:rsidRPr="001C0532">
                          <w:rPr>
                            <w:rFonts w:ascii="Arial" w:hAnsi="Arial" w:cs="Arial"/>
                            <w:szCs w:val="20"/>
                          </w:rPr>
                          <w:t>kans</w:t>
                        </w:r>
                        <w:r w:rsidRPr="001C0532">
                          <w:rPr>
                            <w:rFonts w:ascii="Arial" w:hAnsi="Arial" w:cs="Arial"/>
                            <w:szCs w:val="20"/>
                          </w:rPr>
                          <w:t xml:space="preserve"> op onverwachte/onvoorziene ontwikkelingen</w:t>
                        </w:r>
                      </w:p>
                      <w:p w14:paraId="2D11F8E5" w14:textId="77777777" w:rsidR="009243C7" w:rsidRPr="001C0532" w:rsidRDefault="001C0532" w:rsidP="009243C7">
                        <w:pPr>
                          <w:pStyle w:val="Lijstalinea"/>
                          <w:numPr>
                            <w:ilvl w:val="0"/>
                            <w:numId w:val="6"/>
                          </w:numPr>
                        </w:pPr>
                        <w:r w:rsidRPr="001C0532">
                          <w:rPr>
                            <w:rFonts w:ascii="Arial" w:hAnsi="Arial" w:cs="Arial"/>
                            <w:szCs w:val="20"/>
                          </w:rPr>
                          <w:t>Organisatie is i</w:t>
                        </w:r>
                        <w:r w:rsidR="009243C7" w:rsidRPr="001C0532">
                          <w:rPr>
                            <w:rFonts w:ascii="Arial" w:hAnsi="Arial" w:cs="Arial"/>
                            <w:szCs w:val="20"/>
                          </w:rPr>
                          <w:t xml:space="preserve">n staat </w:t>
                        </w:r>
                        <w:r w:rsidRPr="001C0532">
                          <w:rPr>
                            <w:rFonts w:ascii="Arial" w:hAnsi="Arial" w:cs="Arial"/>
                            <w:szCs w:val="20"/>
                          </w:rPr>
                          <w:t xml:space="preserve">om </w:t>
                        </w:r>
                        <w:r w:rsidR="009243C7" w:rsidRPr="001C0532">
                          <w:rPr>
                            <w:rFonts w:ascii="Arial" w:hAnsi="Arial" w:cs="Arial"/>
                            <w:szCs w:val="20"/>
                          </w:rPr>
                          <w:t>vanaf (nieuwe) start resultaten te monitoren</w:t>
                        </w:r>
                      </w:p>
                      <w:p w14:paraId="258646A1" w14:textId="77777777" w:rsidR="009243C7" w:rsidRPr="00E76D1A" w:rsidRDefault="009243C7" w:rsidP="009243C7">
                        <w:pPr>
                          <w:rPr>
                            <w:rFonts w:ascii="Arial" w:hAnsi="Arial" w:cs="Arial"/>
                            <w:b/>
                            <w:szCs w:val="20"/>
                          </w:rPr>
                        </w:pPr>
                      </w:p>
                      <w:p w14:paraId="2B50555F" w14:textId="77777777" w:rsidR="009243C7" w:rsidRPr="00E76D1A" w:rsidRDefault="009243C7" w:rsidP="009243C7">
                        <w:pPr>
                          <w:rPr>
                            <w:rFonts w:ascii="Arial" w:hAnsi="Arial" w:cs="Arial"/>
                            <w:szCs w:val="20"/>
                          </w:rPr>
                        </w:pPr>
                        <w:proofErr w:type="spellStart"/>
                        <w:r w:rsidRPr="00E76D1A">
                          <w:rPr>
                            <w:rFonts w:ascii="Arial" w:hAnsi="Arial" w:cs="Arial"/>
                            <w:b/>
                            <w:szCs w:val="20"/>
                          </w:rPr>
                          <w:t>Con’s</w:t>
                        </w:r>
                        <w:proofErr w:type="spellEnd"/>
                        <w:r w:rsidRPr="00E76D1A">
                          <w:rPr>
                            <w:rFonts w:ascii="Arial" w:hAnsi="Arial" w:cs="Arial"/>
                            <w:b/>
                            <w:szCs w:val="20"/>
                          </w:rPr>
                          <w:t>:</w:t>
                        </w:r>
                      </w:p>
                      <w:p w14:paraId="43E7F0E8" w14:textId="77777777" w:rsidR="009243C7" w:rsidRDefault="000F4D55" w:rsidP="006A5184">
                        <w:pPr>
                          <w:pStyle w:val="Lijstalinea"/>
                          <w:numPr>
                            <w:ilvl w:val="0"/>
                            <w:numId w:val="7"/>
                          </w:numPr>
                          <w:rPr>
                            <w:rFonts w:ascii="Arial" w:hAnsi="Arial" w:cs="Arial"/>
                            <w:szCs w:val="20"/>
                          </w:rPr>
                        </w:pPr>
                        <w:r w:rsidRPr="000F4D55">
                          <w:rPr>
                            <w:rFonts w:ascii="Arial" w:hAnsi="Arial" w:cs="Arial"/>
                            <w:szCs w:val="20"/>
                          </w:rPr>
                          <w:t>Draagt niet bij aan stimuleren ondernemersklimaat</w:t>
                        </w:r>
                      </w:p>
                      <w:p w14:paraId="3411D47D" w14:textId="77777777" w:rsidR="006A5184" w:rsidRPr="006A5184" w:rsidRDefault="006A5184" w:rsidP="006A5184">
                        <w:pPr>
                          <w:pStyle w:val="Lijstalinea"/>
                          <w:numPr>
                            <w:ilvl w:val="0"/>
                            <w:numId w:val="7"/>
                          </w:numPr>
                          <w:rPr>
                            <w:rFonts w:ascii="Arial" w:hAnsi="Arial" w:cs="Arial"/>
                            <w:szCs w:val="20"/>
                          </w:rPr>
                        </w:pPr>
                        <w:r>
                          <w:rPr>
                            <w:rFonts w:ascii="Arial" w:hAnsi="Arial" w:cs="Arial"/>
                            <w:szCs w:val="20"/>
                          </w:rPr>
                          <w:t xml:space="preserve">Kan zorgen voor een gebrek aan vernieuwing en innovatie  </w:t>
                        </w:r>
                      </w:p>
                      <w:p w14:paraId="2B11A1F1" w14:textId="77777777" w:rsidR="005361F3" w:rsidRDefault="005361F3"/>
                    </w:txbxContent>
                  </v:textbox>
                </v:shape>
              </v:group>
            </w:pict>
          </mc:Fallback>
        </mc:AlternateContent>
      </w:r>
    </w:p>
    <w:p w14:paraId="106E195C" w14:textId="77777777" w:rsidR="00F97F72" w:rsidRDefault="00F97F72" w:rsidP="00F97F72">
      <w:pPr>
        <w:spacing w:line="240" w:lineRule="auto"/>
        <w:jc w:val="both"/>
        <w:rPr>
          <w:rFonts w:ascii="Arial" w:hAnsi="Arial" w:cs="Arial"/>
          <w:b/>
          <w:sz w:val="24"/>
          <w:u w:val="single"/>
        </w:rPr>
      </w:pPr>
    </w:p>
    <w:p w14:paraId="6ACF9BB6" w14:textId="77777777" w:rsidR="00F97F72" w:rsidRDefault="000F4D55" w:rsidP="00F97F72">
      <w:pPr>
        <w:spacing w:line="240" w:lineRule="auto"/>
        <w:jc w:val="both"/>
        <w:rPr>
          <w:rFonts w:ascii="Arial" w:hAnsi="Arial" w:cs="Arial"/>
          <w:b/>
          <w:sz w:val="24"/>
          <w:u w:val="single"/>
        </w:rPr>
      </w:pPr>
      <w:r>
        <w:rPr>
          <w:noProof/>
          <w:lang w:eastAsia="nl-NL"/>
        </w:rPr>
        <mc:AlternateContent>
          <mc:Choice Requires="wps">
            <w:drawing>
              <wp:anchor distT="0" distB="0" distL="114300" distR="114300" simplePos="0" relativeHeight="251743232" behindDoc="0" locked="0" layoutInCell="1" allowOverlap="1" wp14:anchorId="3C2D2C62" wp14:editId="2C0C715D">
                <wp:simplePos x="0" y="0"/>
                <wp:positionH relativeFrom="column">
                  <wp:posOffset>-168713</wp:posOffset>
                </wp:positionH>
                <wp:positionV relativeFrom="paragraph">
                  <wp:posOffset>167530</wp:posOffset>
                </wp:positionV>
                <wp:extent cx="6096000" cy="709930"/>
                <wp:effectExtent l="0" t="0" r="0" b="0"/>
                <wp:wrapNone/>
                <wp:docPr id="231" name="Pijl: links/rechts 231"/>
                <wp:cNvGraphicFramePr/>
                <a:graphic xmlns:a="http://schemas.openxmlformats.org/drawingml/2006/main">
                  <a:graphicData uri="http://schemas.microsoft.com/office/word/2010/wordprocessingShape">
                    <wps:wsp>
                      <wps:cNvSpPr/>
                      <wps:spPr>
                        <a:xfrm>
                          <a:off x="0" y="0"/>
                          <a:ext cx="6096000" cy="709930"/>
                        </a:xfrm>
                        <a:prstGeom prst="leftRightArrow">
                          <a:avLst>
                            <a:gd name="adj1" fmla="val 50000"/>
                            <a:gd name="adj2" fmla="val 32234"/>
                          </a:avLst>
                        </a:prstGeom>
                        <a:gradFill>
                          <a:gsLst>
                            <a:gs pos="83000">
                              <a:srgbClr val="009900"/>
                            </a:gs>
                            <a:gs pos="64000">
                              <a:srgbClr val="0000CC"/>
                            </a:gs>
                            <a:gs pos="42000">
                              <a:schemeClr val="tx1"/>
                            </a:gs>
                            <a:gs pos="19000">
                              <a:srgbClr val="3399FF"/>
                            </a:gs>
                            <a:gs pos="0">
                              <a:schemeClr val="tx2">
                                <a:lumMod val="20000"/>
                                <a:lumOff val="80000"/>
                              </a:schemeClr>
                            </a:gs>
                            <a:gs pos="100000">
                              <a:schemeClr val="bg1"/>
                            </a:gs>
                            <a:gs pos="100000">
                              <a:srgbClr val="33CC3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21B71" w14:textId="77777777" w:rsidR="000F4D55" w:rsidRPr="000F4D55" w:rsidRDefault="000F4D55" w:rsidP="000F4D55">
                            <w:pPr>
                              <w:jc w:val="center"/>
                              <w:rPr>
                                <w:rFonts w:ascii="Arial" w:hAnsi="Arial" w:cs="Arial"/>
                                <w:b/>
                                <w:color w:val="FFFFFF" w:themeColor="background1"/>
                                <w:sz w:val="28"/>
                              </w:rPr>
                            </w:pPr>
                            <w:r w:rsidRPr="000F4D55">
                              <w:rPr>
                                <w:rFonts w:ascii="Arial" w:hAnsi="Arial" w:cs="Arial"/>
                                <w:b/>
                                <w:color w:val="FFFFFF" w:themeColor="background1"/>
                                <w:sz w:val="28"/>
                              </w:rPr>
                              <w:t>Weinig</w:t>
                            </w:r>
                            <w:r w:rsidRPr="000F4D55">
                              <w:rPr>
                                <w:rFonts w:ascii="Arial" w:hAnsi="Arial" w:cs="Arial"/>
                                <w:b/>
                                <w:color w:val="FFFFFF" w:themeColor="background1"/>
                                <w:sz w:val="28"/>
                              </w:rPr>
                              <w:tab/>
                            </w:r>
                            <w:r>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of</w:t>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veel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D2C62" id="Pijl: links/rechts 231" o:spid="_x0000_s1044" type="#_x0000_t69" style="position:absolute;left:0;text-align:left;margin-left:-13.3pt;margin-top:13.2pt;width:480pt;height:55.9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" adj="811" fillcolor="#c6d9f1 [671]" stroked="f" strokeweight="2pt">
                <v:fill color2="#3c3" angle="90" colors="0 #c6d9f1;12452f #39f;27525f black;41943f #00c;54395f #090;1 white;1 #3c3" focus="100%" type="gradient"/>
                <v:textbox>
                  <w:txbxContent>
                    <w:p w14:paraId="33721B71" w14:textId="77777777" w:rsidR="000F4D55" w:rsidRPr="000F4D55" w:rsidRDefault="000F4D55" w:rsidP="000F4D55">
                      <w:pPr>
                        <w:jc w:val="center"/>
                        <w:rPr>
                          <w:rFonts w:ascii="Arial" w:hAnsi="Arial" w:cs="Arial"/>
                          <w:b/>
                          <w:color w:val="FFFFFF" w:themeColor="background1"/>
                          <w:sz w:val="28"/>
                        </w:rPr>
                      </w:pPr>
                      <w:r w:rsidRPr="000F4D55">
                        <w:rPr>
                          <w:rFonts w:ascii="Arial" w:hAnsi="Arial" w:cs="Arial"/>
                          <w:b/>
                          <w:color w:val="FFFFFF" w:themeColor="background1"/>
                          <w:sz w:val="28"/>
                        </w:rPr>
                        <w:t>Weinig</w:t>
                      </w:r>
                      <w:r w:rsidRPr="000F4D55">
                        <w:rPr>
                          <w:rFonts w:ascii="Arial" w:hAnsi="Arial" w:cs="Arial"/>
                          <w:b/>
                          <w:color w:val="FFFFFF" w:themeColor="background1"/>
                          <w:sz w:val="28"/>
                        </w:rPr>
                        <w:tab/>
                      </w:r>
                      <w:r>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of</w:t>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veel</w:t>
                      </w:r>
                    </w:p>
                  </w:txbxContent>
                </v:textbox>
              </v:shape>
            </w:pict>
          </mc:Fallback>
        </mc:AlternateContent>
      </w:r>
    </w:p>
    <w:p w14:paraId="39958549" w14:textId="77777777" w:rsidR="00F97F72" w:rsidRDefault="00F97F72" w:rsidP="00F97F72">
      <w:pPr>
        <w:spacing w:line="240" w:lineRule="auto"/>
        <w:jc w:val="both"/>
        <w:rPr>
          <w:rFonts w:ascii="Arial" w:hAnsi="Arial" w:cs="Arial"/>
          <w:b/>
          <w:sz w:val="24"/>
          <w:u w:val="single"/>
        </w:rPr>
      </w:pPr>
    </w:p>
    <w:p w14:paraId="38271836" w14:textId="77777777" w:rsidR="00F97F72" w:rsidRDefault="00F97F72" w:rsidP="00F97F72">
      <w:pPr>
        <w:spacing w:line="240" w:lineRule="auto"/>
        <w:jc w:val="both"/>
        <w:rPr>
          <w:rFonts w:ascii="Arial" w:hAnsi="Arial" w:cs="Arial"/>
          <w:b/>
          <w:sz w:val="24"/>
          <w:u w:val="single"/>
        </w:rPr>
      </w:pPr>
    </w:p>
    <w:p w14:paraId="4ED8AF86" w14:textId="77777777" w:rsidR="00F97F72" w:rsidRDefault="00F97F72" w:rsidP="00F97F72">
      <w:pPr>
        <w:spacing w:line="240" w:lineRule="auto"/>
        <w:jc w:val="both"/>
        <w:rPr>
          <w:rFonts w:ascii="Arial" w:hAnsi="Arial" w:cs="Arial"/>
          <w:b/>
          <w:sz w:val="24"/>
          <w:u w:val="single"/>
        </w:rPr>
      </w:pPr>
    </w:p>
    <w:p w14:paraId="69D294B3" w14:textId="77777777" w:rsidR="00F97F72" w:rsidRDefault="00F97F72" w:rsidP="00F97F72">
      <w:pPr>
        <w:spacing w:line="240" w:lineRule="auto"/>
        <w:jc w:val="both"/>
        <w:rPr>
          <w:rFonts w:ascii="Arial" w:hAnsi="Arial" w:cs="Arial"/>
          <w:b/>
          <w:sz w:val="24"/>
          <w:u w:val="single"/>
        </w:rPr>
      </w:pPr>
    </w:p>
    <w:p w14:paraId="4E9F7BE1" w14:textId="77777777" w:rsidR="00F97F72" w:rsidRDefault="00F97F72" w:rsidP="00F97F72">
      <w:pPr>
        <w:spacing w:line="240" w:lineRule="auto"/>
        <w:jc w:val="both"/>
        <w:rPr>
          <w:rFonts w:ascii="Arial" w:hAnsi="Arial" w:cs="Arial"/>
          <w:b/>
          <w:sz w:val="24"/>
          <w:u w:val="single"/>
        </w:rPr>
      </w:pPr>
    </w:p>
    <w:p w14:paraId="5760534F" w14:textId="77777777" w:rsidR="00F97F72" w:rsidRDefault="00F97F72" w:rsidP="00F97F72">
      <w:pPr>
        <w:spacing w:line="240" w:lineRule="auto"/>
        <w:jc w:val="both"/>
        <w:rPr>
          <w:rFonts w:ascii="Arial" w:hAnsi="Arial" w:cs="Arial"/>
          <w:b/>
          <w:sz w:val="24"/>
          <w:u w:val="single"/>
        </w:rPr>
      </w:pPr>
      <w:r>
        <w:rPr>
          <w:rFonts w:ascii="Arial" w:hAnsi="Arial" w:cs="Arial"/>
          <w:b/>
          <w:sz w:val="24"/>
          <w:u w:val="single"/>
        </w:rPr>
        <w:t>Toelichting:</w:t>
      </w:r>
    </w:p>
    <w:p w14:paraId="2568DF1C" w14:textId="69DD83BC" w:rsidR="00F97F72" w:rsidRDefault="00F97F72" w:rsidP="00F97F72">
      <w:pPr>
        <w:spacing w:line="240" w:lineRule="auto"/>
        <w:jc w:val="both"/>
        <w:rPr>
          <w:rFonts w:ascii="Arial" w:hAnsi="Arial" w:cs="Arial"/>
        </w:rPr>
      </w:pPr>
      <w:r>
        <w:rPr>
          <w:rFonts w:ascii="Arial" w:hAnsi="Arial" w:cs="Arial"/>
        </w:rPr>
        <w:t>De mate van ervaring is een belangrijk</w:t>
      </w:r>
      <w:r w:rsidR="000F4D55">
        <w:rPr>
          <w:rFonts w:ascii="Arial" w:hAnsi="Arial" w:cs="Arial"/>
        </w:rPr>
        <w:t>e</w:t>
      </w:r>
      <w:r>
        <w:rPr>
          <w:rFonts w:ascii="Arial" w:hAnsi="Arial" w:cs="Arial"/>
        </w:rPr>
        <w:t xml:space="preserve"> </w:t>
      </w:r>
      <w:r w:rsidR="000F4D55">
        <w:rPr>
          <w:rFonts w:ascii="Arial" w:hAnsi="Arial" w:cs="Arial"/>
        </w:rPr>
        <w:t>eigenschap</w:t>
      </w:r>
      <w:r>
        <w:rPr>
          <w:rFonts w:ascii="Arial" w:hAnsi="Arial" w:cs="Arial"/>
        </w:rPr>
        <w:t xml:space="preserve"> voor een uitvoeringsorganisatie. Landelijk zijn er veel professionele organisaties die kunnen bogen op een ruime ervaring met de Brede </w:t>
      </w:r>
      <w:r w:rsidR="004C7E34">
        <w:rPr>
          <w:rFonts w:ascii="Arial" w:hAnsi="Arial" w:cs="Arial"/>
        </w:rPr>
        <w:t>Regeling</w:t>
      </w:r>
      <w:r>
        <w:rPr>
          <w:rFonts w:ascii="Arial" w:hAnsi="Arial" w:cs="Arial"/>
        </w:rPr>
        <w:t xml:space="preserve"> Combinatiefuncties. Lokaal zijn deze er vrijwel niet. Wel zijn er lokaal organisaties met weinig ervaring, waarvoor een rol als uitvoeringsorganisatie interessant kan zijn. Hierbij gaat het over het algemeen om vrijwilligersorganisaties uit de sport of om professionele organisaties uit andere sectoren.</w:t>
      </w:r>
    </w:p>
    <w:p w14:paraId="4343EDBE" w14:textId="77777777" w:rsidR="001C0532" w:rsidRDefault="001C0532" w:rsidP="00F97F72">
      <w:pPr>
        <w:spacing w:line="240" w:lineRule="auto"/>
        <w:jc w:val="both"/>
        <w:rPr>
          <w:rFonts w:ascii="Arial" w:hAnsi="Arial" w:cs="Arial"/>
        </w:rPr>
      </w:pPr>
    </w:p>
    <w:p w14:paraId="2004712F" w14:textId="77777777" w:rsidR="00F97F72" w:rsidRDefault="00F97F72" w:rsidP="00F97F72">
      <w:pPr>
        <w:spacing w:line="240" w:lineRule="auto"/>
        <w:jc w:val="both"/>
        <w:rPr>
          <w:rFonts w:ascii="Arial" w:hAnsi="Arial" w:cs="Arial"/>
        </w:rPr>
      </w:pPr>
    </w:p>
    <w:p w14:paraId="6576E5C6" w14:textId="77777777" w:rsidR="00F97F72" w:rsidRDefault="00F97F72" w:rsidP="00F97F72">
      <w:pPr>
        <w:spacing w:line="240" w:lineRule="auto"/>
        <w:jc w:val="both"/>
        <w:rPr>
          <w:rFonts w:ascii="Arial" w:hAnsi="Arial" w:cs="Arial"/>
        </w:rPr>
      </w:pPr>
    </w:p>
    <w:p w14:paraId="1D59C4A2" w14:textId="77777777" w:rsidR="00F97F72" w:rsidRDefault="00F97F72" w:rsidP="00F97F72">
      <w:pPr>
        <w:spacing w:line="240" w:lineRule="auto"/>
        <w:jc w:val="both"/>
        <w:rPr>
          <w:rFonts w:ascii="Arial" w:hAnsi="Arial" w:cs="Arial"/>
        </w:rPr>
      </w:pPr>
    </w:p>
    <w:p w14:paraId="17D93D51" w14:textId="77777777" w:rsidR="00F97F72" w:rsidRDefault="00F97F72" w:rsidP="00F97F72">
      <w:pPr>
        <w:spacing w:line="240" w:lineRule="auto"/>
        <w:jc w:val="both"/>
        <w:rPr>
          <w:rFonts w:ascii="Arial" w:hAnsi="Arial" w:cs="Arial"/>
        </w:rPr>
      </w:pPr>
    </w:p>
    <w:p w14:paraId="04120454" w14:textId="77777777" w:rsidR="00F97F72" w:rsidRDefault="00F97F72" w:rsidP="00F97F72">
      <w:pPr>
        <w:spacing w:line="240" w:lineRule="auto"/>
        <w:jc w:val="both"/>
        <w:rPr>
          <w:rFonts w:ascii="Arial" w:hAnsi="Arial" w:cs="Arial"/>
        </w:rPr>
      </w:pPr>
    </w:p>
    <w:p w14:paraId="423CAAF6" w14:textId="77777777" w:rsidR="00F97F72" w:rsidRDefault="00F97F72" w:rsidP="00F97F72">
      <w:pPr>
        <w:spacing w:line="240" w:lineRule="auto"/>
        <w:jc w:val="both"/>
        <w:rPr>
          <w:rFonts w:ascii="Arial" w:hAnsi="Arial" w:cs="Arial"/>
        </w:rPr>
      </w:pPr>
    </w:p>
    <w:p w14:paraId="2C776BCC" w14:textId="77777777" w:rsidR="00F97F72" w:rsidRDefault="00F97F72" w:rsidP="00F97F72">
      <w:pPr>
        <w:spacing w:line="240" w:lineRule="auto"/>
        <w:jc w:val="both"/>
        <w:rPr>
          <w:rFonts w:ascii="Arial" w:hAnsi="Arial" w:cs="Arial"/>
        </w:rPr>
      </w:pPr>
    </w:p>
    <w:p w14:paraId="7C6F2F12" w14:textId="77777777" w:rsidR="00F97F72" w:rsidRDefault="00F97F72" w:rsidP="00F97F72">
      <w:pPr>
        <w:spacing w:line="240" w:lineRule="auto"/>
        <w:jc w:val="both"/>
        <w:rPr>
          <w:rFonts w:ascii="Arial" w:hAnsi="Arial" w:cs="Arial"/>
        </w:rPr>
      </w:pPr>
    </w:p>
    <w:p w14:paraId="506DCE0F" w14:textId="77777777" w:rsidR="00F97F72" w:rsidRDefault="00F97F72" w:rsidP="00F97F72">
      <w:pPr>
        <w:spacing w:line="240" w:lineRule="auto"/>
        <w:jc w:val="both"/>
        <w:rPr>
          <w:rFonts w:ascii="Arial" w:hAnsi="Arial" w:cs="Arial"/>
        </w:rPr>
      </w:pPr>
    </w:p>
    <w:p w14:paraId="1F86ED7E" w14:textId="77777777" w:rsidR="00F97F72" w:rsidRDefault="00F97F72" w:rsidP="00F97F72">
      <w:pPr>
        <w:spacing w:line="240" w:lineRule="auto"/>
        <w:jc w:val="both"/>
        <w:rPr>
          <w:rFonts w:ascii="Arial" w:hAnsi="Arial" w:cs="Arial"/>
        </w:rPr>
      </w:pPr>
    </w:p>
    <w:p w14:paraId="1651BEA9" w14:textId="77777777" w:rsidR="00F97F72" w:rsidRDefault="00F97F72" w:rsidP="00F97F72">
      <w:pPr>
        <w:spacing w:line="240" w:lineRule="auto"/>
        <w:jc w:val="both"/>
        <w:rPr>
          <w:rFonts w:ascii="Arial" w:hAnsi="Arial" w:cs="Arial"/>
        </w:rPr>
      </w:pPr>
    </w:p>
    <w:p w14:paraId="590C2299" w14:textId="77777777" w:rsidR="00F97F72" w:rsidRDefault="00F97F72" w:rsidP="00F97F72">
      <w:pPr>
        <w:spacing w:line="240" w:lineRule="auto"/>
        <w:jc w:val="both"/>
        <w:rPr>
          <w:rFonts w:ascii="Arial" w:hAnsi="Arial" w:cs="Arial"/>
        </w:rPr>
      </w:pPr>
    </w:p>
    <w:p w14:paraId="4198332E" w14:textId="77777777" w:rsidR="00F97F72" w:rsidRDefault="00F97F72" w:rsidP="00F97F72">
      <w:pPr>
        <w:spacing w:line="240" w:lineRule="auto"/>
        <w:jc w:val="both"/>
        <w:rPr>
          <w:rFonts w:ascii="Arial" w:hAnsi="Arial" w:cs="Arial"/>
        </w:rPr>
      </w:pPr>
    </w:p>
    <w:p w14:paraId="06F03F43" w14:textId="77777777" w:rsidR="00F97F72" w:rsidRDefault="00F97F72" w:rsidP="00F97F72">
      <w:pPr>
        <w:spacing w:line="240" w:lineRule="auto"/>
        <w:jc w:val="both"/>
        <w:rPr>
          <w:rFonts w:ascii="Arial" w:hAnsi="Arial" w:cs="Arial"/>
        </w:rPr>
      </w:pPr>
    </w:p>
    <w:p w14:paraId="49B78EC2" w14:textId="77777777" w:rsidR="00F97F72" w:rsidRDefault="00F97F72" w:rsidP="00F97F72">
      <w:pPr>
        <w:spacing w:line="240" w:lineRule="auto"/>
        <w:jc w:val="both"/>
        <w:rPr>
          <w:rFonts w:ascii="Arial" w:hAnsi="Arial" w:cs="Arial"/>
        </w:rPr>
      </w:pPr>
    </w:p>
    <w:p w14:paraId="21EC82C4" w14:textId="77777777" w:rsidR="00F97F72" w:rsidRDefault="00F97F72" w:rsidP="00F97F72">
      <w:pPr>
        <w:spacing w:line="240" w:lineRule="auto"/>
        <w:jc w:val="both"/>
        <w:rPr>
          <w:rFonts w:ascii="Arial" w:hAnsi="Arial" w:cs="Arial"/>
        </w:rPr>
      </w:pPr>
    </w:p>
    <w:p w14:paraId="09616E53" w14:textId="77777777" w:rsidR="00F97F72" w:rsidRDefault="00F97F72" w:rsidP="00F97F72">
      <w:pPr>
        <w:spacing w:line="240" w:lineRule="auto"/>
        <w:jc w:val="both"/>
        <w:rPr>
          <w:rFonts w:ascii="Arial" w:hAnsi="Arial" w:cs="Arial"/>
        </w:rPr>
      </w:pPr>
    </w:p>
    <w:p w14:paraId="79D226D0" w14:textId="77777777" w:rsidR="00F97F72" w:rsidRDefault="00F97F72" w:rsidP="00F97F72">
      <w:pPr>
        <w:spacing w:line="240" w:lineRule="auto"/>
        <w:jc w:val="both"/>
        <w:rPr>
          <w:rFonts w:ascii="Arial" w:hAnsi="Arial" w:cs="Arial"/>
        </w:rPr>
      </w:pPr>
    </w:p>
    <w:p w14:paraId="0E27F067" w14:textId="77777777" w:rsidR="00F97F72" w:rsidRDefault="00F97F72" w:rsidP="00F97F72">
      <w:pPr>
        <w:spacing w:line="240" w:lineRule="auto"/>
        <w:jc w:val="both"/>
        <w:rPr>
          <w:rFonts w:ascii="Arial" w:hAnsi="Arial" w:cs="Arial"/>
        </w:rPr>
      </w:pPr>
    </w:p>
    <w:p w14:paraId="2D3E5631" w14:textId="77777777" w:rsidR="00F97F72" w:rsidRDefault="00F97F72" w:rsidP="00F97F72">
      <w:pPr>
        <w:spacing w:line="240" w:lineRule="auto"/>
        <w:jc w:val="both"/>
        <w:rPr>
          <w:rFonts w:ascii="Arial" w:hAnsi="Arial" w:cs="Arial"/>
        </w:rPr>
      </w:pPr>
    </w:p>
    <w:p w14:paraId="4B7D672C" w14:textId="77777777" w:rsidR="00F97F72" w:rsidRDefault="00F97F72" w:rsidP="00F97F72">
      <w:pPr>
        <w:spacing w:line="240" w:lineRule="auto"/>
        <w:jc w:val="both"/>
        <w:rPr>
          <w:rFonts w:ascii="Arial" w:hAnsi="Arial" w:cs="Arial"/>
        </w:rPr>
      </w:pPr>
    </w:p>
    <w:p w14:paraId="24EBE6DE" w14:textId="77777777" w:rsidR="00F97F72" w:rsidRDefault="00F97F72" w:rsidP="00F97F72">
      <w:pPr>
        <w:spacing w:line="240" w:lineRule="auto"/>
        <w:jc w:val="both"/>
        <w:rPr>
          <w:rFonts w:ascii="Arial" w:hAnsi="Arial" w:cs="Arial"/>
        </w:rPr>
      </w:pPr>
    </w:p>
    <w:p w14:paraId="09048B00" w14:textId="77777777" w:rsidR="00F97F72" w:rsidRDefault="00F97F72" w:rsidP="00F97F72">
      <w:pPr>
        <w:spacing w:line="240" w:lineRule="auto"/>
        <w:jc w:val="both"/>
        <w:rPr>
          <w:rFonts w:ascii="Arial" w:hAnsi="Arial" w:cs="Arial"/>
        </w:rPr>
      </w:pPr>
    </w:p>
    <w:p w14:paraId="0E5522E5" w14:textId="77777777" w:rsidR="00F97F72" w:rsidRDefault="00F97F72" w:rsidP="00F97F72">
      <w:pPr>
        <w:spacing w:line="240" w:lineRule="auto"/>
        <w:jc w:val="both"/>
        <w:rPr>
          <w:rFonts w:ascii="Arial" w:hAnsi="Arial" w:cs="Arial"/>
        </w:rPr>
      </w:pPr>
    </w:p>
    <w:p w14:paraId="73285EE4" w14:textId="77777777" w:rsidR="00CA76CB" w:rsidRDefault="00CA76CB" w:rsidP="00F97F72">
      <w:pPr>
        <w:spacing w:line="240" w:lineRule="auto"/>
        <w:jc w:val="both"/>
        <w:rPr>
          <w:rFonts w:ascii="Arial" w:hAnsi="Arial" w:cs="Arial"/>
          <w:b/>
          <w:sz w:val="24"/>
          <w:u w:val="single"/>
        </w:rPr>
      </w:pPr>
    </w:p>
    <w:p w14:paraId="6ECD3767" w14:textId="77777777" w:rsidR="00F97F72" w:rsidRDefault="00F97F72" w:rsidP="00F97F72">
      <w:pPr>
        <w:spacing w:line="240" w:lineRule="auto"/>
        <w:jc w:val="both"/>
        <w:rPr>
          <w:rFonts w:ascii="Arial" w:hAnsi="Arial" w:cs="Arial"/>
        </w:rPr>
      </w:pPr>
      <w:r>
        <w:rPr>
          <w:rFonts w:ascii="Arial" w:hAnsi="Arial" w:cs="Arial"/>
          <w:b/>
          <w:sz w:val="24"/>
          <w:u w:val="single"/>
        </w:rPr>
        <w:t>Advies:</w:t>
      </w:r>
    </w:p>
    <w:p w14:paraId="51D35DE2" w14:textId="0367F87E" w:rsidR="00F97F72" w:rsidRPr="00F97F72" w:rsidRDefault="00F97F72" w:rsidP="00F97F72">
      <w:pPr>
        <w:spacing w:line="240" w:lineRule="auto"/>
        <w:jc w:val="both"/>
        <w:rPr>
          <w:rFonts w:ascii="Arial" w:hAnsi="Arial" w:cs="Arial"/>
        </w:rPr>
      </w:pPr>
      <w:r>
        <w:rPr>
          <w:rFonts w:ascii="Arial" w:hAnsi="Arial" w:cs="Arial"/>
        </w:rPr>
        <w:t xml:space="preserve">Het advies is om te kiezen voor een uitvoeringsorganisatie met ervaring. Deze organisatie weet wat er gevraagd wordt bij het uitvoeren van de </w:t>
      </w:r>
      <w:r w:rsidR="004C7E34">
        <w:rPr>
          <w:rFonts w:ascii="Arial" w:hAnsi="Arial" w:cs="Arial"/>
        </w:rPr>
        <w:t>Stimuleringsopdracht Sport, Gezondheid en Cultuur</w:t>
      </w:r>
      <w:r>
        <w:rPr>
          <w:rFonts w:ascii="Arial" w:hAnsi="Arial" w:cs="Arial"/>
        </w:rPr>
        <w:t xml:space="preserve"> en bij het invullen van het werkgeverschap. Bovendien hoeft de infrastructuur van de organisatie niet opgebouwd te worden, waardoor de organisatie sneller in staat is om tot resultaat te komen. </w:t>
      </w:r>
      <w:r w:rsidR="00C5259E">
        <w:rPr>
          <w:rFonts w:ascii="Arial" w:hAnsi="Arial" w:cs="Arial"/>
        </w:rPr>
        <w:t>Daarbij is het – in het kader van de doorontwikkeling van het sportbeleid</w:t>
      </w:r>
      <w:r w:rsidR="00CA76CB">
        <w:rPr>
          <w:rFonts w:ascii="Arial" w:hAnsi="Arial" w:cs="Arial"/>
        </w:rPr>
        <w:t xml:space="preserve"> – </w:t>
      </w:r>
      <w:r>
        <w:rPr>
          <w:rFonts w:ascii="Arial" w:hAnsi="Arial" w:cs="Arial"/>
        </w:rPr>
        <w:t>wel</w:t>
      </w:r>
      <w:r w:rsidR="00CA76CB">
        <w:rPr>
          <w:rFonts w:ascii="Arial" w:hAnsi="Arial" w:cs="Arial"/>
        </w:rPr>
        <w:t xml:space="preserve"> </w:t>
      </w:r>
      <w:r>
        <w:rPr>
          <w:rFonts w:ascii="Arial" w:hAnsi="Arial" w:cs="Arial"/>
        </w:rPr>
        <w:t xml:space="preserve">van belang dat de afspraken met de organisatie dusdanig worden ingericht, dat de uitvoering van de </w:t>
      </w:r>
      <w:r w:rsidR="004C7E34">
        <w:rPr>
          <w:rFonts w:ascii="Arial" w:hAnsi="Arial" w:cs="Arial"/>
        </w:rPr>
        <w:t>Stimuleringsopdracht Sport, Gezondheid en Cultuur</w:t>
      </w:r>
      <w:r>
        <w:rPr>
          <w:rFonts w:ascii="Arial" w:hAnsi="Arial" w:cs="Arial"/>
        </w:rPr>
        <w:t xml:space="preserve"> in de toekomst relatief eenvoudig overgedragen kan worden aan een andere uitvoeringsorganisatie. Daardoor blijft voor de organisaties die op dit moment weinig ervaring hebben, de mogelijkheid bestaan om in de toekomst wel als uitvoeringsorganisatie te fungeren.</w:t>
      </w:r>
    </w:p>
    <w:p w14:paraId="34C57D7F" w14:textId="77777777" w:rsidR="00F97F72" w:rsidRDefault="00F97F72" w:rsidP="00F97F72">
      <w:pPr>
        <w:spacing w:line="240" w:lineRule="auto"/>
        <w:jc w:val="both"/>
        <w:rPr>
          <w:rFonts w:ascii="Arial" w:hAnsi="Arial" w:cs="Arial"/>
        </w:rPr>
      </w:pPr>
    </w:p>
    <w:p w14:paraId="176C352D" w14:textId="77777777" w:rsidR="009243C7" w:rsidRDefault="009243C7">
      <w:pPr>
        <w:spacing w:after="200" w:line="276" w:lineRule="auto"/>
        <w:rPr>
          <w:rFonts w:ascii="Arial" w:hAnsi="Arial" w:cs="Arial"/>
        </w:rPr>
      </w:pPr>
      <w:r>
        <w:rPr>
          <w:rFonts w:ascii="Arial" w:hAnsi="Arial" w:cs="Arial"/>
        </w:rPr>
        <w:br w:type="page"/>
      </w:r>
    </w:p>
    <w:p w14:paraId="2D40B021" w14:textId="77777777" w:rsidR="00F97F72" w:rsidRDefault="00F97F72" w:rsidP="00F97F72">
      <w:pPr>
        <w:jc w:val="both"/>
        <w:rPr>
          <w:rFonts w:ascii="Arial" w:hAnsi="Arial" w:cs="Arial"/>
        </w:rPr>
      </w:pPr>
      <w:r>
        <w:rPr>
          <w:rFonts w:ascii="Arial" w:hAnsi="Arial" w:cs="Arial"/>
          <w:noProof/>
          <w:lang w:eastAsia="nl-NL"/>
        </w:rPr>
        <w:lastRenderedPageBreak/>
        <mc:AlternateContent>
          <mc:Choice Requires="wps">
            <w:drawing>
              <wp:anchor distT="0" distB="0" distL="114300" distR="114300" simplePos="0" relativeHeight="251678720" behindDoc="0" locked="0" layoutInCell="1" allowOverlap="1" wp14:anchorId="7465B461" wp14:editId="7CC5E4E5">
                <wp:simplePos x="0" y="0"/>
                <wp:positionH relativeFrom="column">
                  <wp:posOffset>-461384</wp:posOffset>
                </wp:positionH>
                <wp:positionV relativeFrom="paragraph">
                  <wp:posOffset>164917</wp:posOffset>
                </wp:positionV>
                <wp:extent cx="6673850" cy="7490565"/>
                <wp:effectExtent l="0" t="0" r="12700" b="15240"/>
                <wp:wrapNone/>
                <wp:docPr id="12" name="Rechthoek 12"/>
                <wp:cNvGraphicFramePr/>
                <a:graphic xmlns:a="http://schemas.openxmlformats.org/drawingml/2006/main">
                  <a:graphicData uri="http://schemas.microsoft.com/office/word/2010/wordprocessingShape">
                    <wps:wsp>
                      <wps:cNvSpPr/>
                      <wps:spPr>
                        <a:xfrm>
                          <a:off x="0" y="0"/>
                          <a:ext cx="6673850" cy="74905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7BAFD" id="Rechthoek 12" o:spid="_x0000_s1026" style="position:absolute;margin-left:-36.35pt;margin-top:13pt;width:525.5pt;height:589.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" filled="f" strokecolor="black [3213]" strokeweight="2pt"/>
            </w:pict>
          </mc:Fallback>
        </mc:AlternateContent>
      </w:r>
    </w:p>
    <w:p w14:paraId="25B19EFB" w14:textId="77777777" w:rsidR="00F97F72" w:rsidRDefault="00917BBA" w:rsidP="00F97F72">
      <w:pPr>
        <w:jc w:val="both"/>
        <w:rPr>
          <w:rFonts w:ascii="Arial" w:hAnsi="Arial" w:cs="Arial"/>
        </w:rPr>
      </w:pPr>
      <w:r>
        <w:rPr>
          <w:rFonts w:ascii="Arial" w:hAnsi="Arial" w:cs="Arial"/>
          <w:noProof/>
          <w:lang w:eastAsia="nl-NL"/>
        </w:rPr>
        <mc:AlternateContent>
          <mc:Choice Requires="wpg">
            <w:drawing>
              <wp:anchor distT="0" distB="0" distL="114300" distR="114300" simplePos="0" relativeHeight="251614208" behindDoc="0" locked="0" layoutInCell="1" allowOverlap="1" wp14:anchorId="4EEB288A" wp14:editId="2E7F2002">
                <wp:simplePos x="0" y="0"/>
                <wp:positionH relativeFrom="column">
                  <wp:posOffset>-216401</wp:posOffset>
                </wp:positionH>
                <wp:positionV relativeFrom="paragraph">
                  <wp:posOffset>93211</wp:posOffset>
                </wp:positionV>
                <wp:extent cx="6169660" cy="5467951"/>
                <wp:effectExtent l="0" t="0" r="21590" b="19050"/>
                <wp:wrapNone/>
                <wp:docPr id="9" name="Groep 9"/>
                <wp:cNvGraphicFramePr/>
                <a:graphic xmlns:a="http://schemas.openxmlformats.org/drawingml/2006/main">
                  <a:graphicData uri="http://schemas.microsoft.com/office/word/2010/wordprocessingGroup">
                    <wpg:wgp>
                      <wpg:cNvGrpSpPr/>
                      <wpg:grpSpPr>
                        <a:xfrm>
                          <a:off x="0" y="0"/>
                          <a:ext cx="6169660" cy="5467951"/>
                          <a:chOff x="-32019" y="-467946"/>
                          <a:chExt cx="6170475" cy="3863620"/>
                        </a:xfrm>
                      </wpg:grpSpPr>
                      <wps:wsp>
                        <wps:cNvPr id="205" name="Tekstvak 2"/>
                        <wps:cNvSpPr txBox="1">
                          <a:spLocks noChangeArrowheads="1"/>
                        </wps:cNvSpPr>
                        <wps:spPr bwMode="auto">
                          <a:xfrm>
                            <a:off x="356905" y="-467946"/>
                            <a:ext cx="5402850" cy="442075"/>
                          </a:xfrm>
                          <a:prstGeom prst="rect">
                            <a:avLst/>
                          </a:prstGeom>
                          <a:solidFill>
                            <a:srgbClr val="FFFFFF"/>
                          </a:solidFill>
                          <a:ln w="9525">
                            <a:noFill/>
                            <a:miter lim="800000"/>
                            <a:headEnd/>
                            <a:tailEnd/>
                          </a:ln>
                        </wps:spPr>
                        <wps:txbx>
                          <w:txbxContent>
                            <w:p w14:paraId="273CC2C1" w14:textId="77777777" w:rsidR="00F97F72" w:rsidRPr="004D471C" w:rsidRDefault="00F97F72" w:rsidP="00F97F72">
                              <w:pPr>
                                <w:jc w:val="center"/>
                                <w:rPr>
                                  <w:rFonts w:ascii="Arial" w:hAnsi="Arial" w:cs="Arial"/>
                                  <w:b/>
                                  <w:sz w:val="32"/>
                                  <w:szCs w:val="32"/>
                                </w:rPr>
                              </w:pPr>
                              <w:r w:rsidRPr="004D471C">
                                <w:rPr>
                                  <w:rFonts w:ascii="Arial" w:hAnsi="Arial" w:cs="Arial"/>
                                  <w:b/>
                                  <w:sz w:val="32"/>
                                  <w:szCs w:val="32"/>
                                </w:rPr>
                                <w:t>Afweging 4:</w:t>
                              </w:r>
                            </w:p>
                            <w:p w14:paraId="61082666" w14:textId="77777777" w:rsidR="00F97F72" w:rsidRPr="004D471C" w:rsidRDefault="00CA76CB" w:rsidP="00F97F72">
                              <w:pPr>
                                <w:jc w:val="center"/>
                                <w:rPr>
                                  <w:rFonts w:ascii="Arial" w:hAnsi="Arial" w:cs="Arial"/>
                                  <w:b/>
                                  <w:sz w:val="32"/>
                                  <w:szCs w:val="32"/>
                                </w:rPr>
                              </w:pPr>
                              <w:r>
                                <w:rPr>
                                  <w:rFonts w:ascii="Arial" w:hAnsi="Arial" w:cs="Arial"/>
                                  <w:b/>
                                  <w:sz w:val="32"/>
                                  <w:szCs w:val="32"/>
                                </w:rPr>
                                <w:t>Co-creatie</w:t>
                              </w:r>
                              <w:r w:rsidR="00F97F72" w:rsidRPr="004D471C">
                                <w:rPr>
                                  <w:rFonts w:ascii="Arial" w:hAnsi="Arial" w:cs="Arial"/>
                                  <w:b/>
                                  <w:sz w:val="32"/>
                                  <w:szCs w:val="32"/>
                                </w:rPr>
                                <w:t xml:space="preserve"> </w:t>
                              </w:r>
                              <w:r w:rsidR="00833462" w:rsidRPr="004D471C">
                                <w:rPr>
                                  <w:rFonts w:ascii="Arial" w:hAnsi="Arial" w:cs="Arial"/>
                                  <w:b/>
                                  <w:sz w:val="32"/>
                                  <w:szCs w:val="32"/>
                                </w:rPr>
                                <w:t>met de gemeente</w:t>
                              </w:r>
                            </w:p>
                          </w:txbxContent>
                        </wps:txbx>
                        <wps:bodyPr rot="0" vert="horz" wrap="square" lIns="91440" tIns="45720" rIns="91440" bIns="45720" anchor="t" anchorCtr="0">
                          <a:noAutofit/>
                        </wps:bodyPr>
                      </wps:wsp>
                      <wps:wsp>
                        <wps:cNvPr id="6" name="Tekstvak 2"/>
                        <wps:cNvSpPr txBox="1">
                          <a:spLocks noChangeArrowheads="1"/>
                        </wps:cNvSpPr>
                        <wps:spPr bwMode="auto">
                          <a:xfrm>
                            <a:off x="-32019" y="1397788"/>
                            <a:ext cx="3037205" cy="1992863"/>
                          </a:xfrm>
                          <a:prstGeom prst="rect">
                            <a:avLst/>
                          </a:prstGeom>
                          <a:solidFill>
                            <a:srgbClr val="FFFFFF"/>
                          </a:solidFill>
                          <a:ln w="12700">
                            <a:solidFill>
                              <a:schemeClr val="tx1"/>
                            </a:solidFill>
                            <a:miter lim="800000"/>
                            <a:headEnd/>
                            <a:tailEnd/>
                          </a:ln>
                        </wps:spPr>
                        <wps:txbx>
                          <w:txbxContent>
                            <w:p w14:paraId="33C6DABD" w14:textId="77777777" w:rsidR="00F97F72" w:rsidRPr="00A64443" w:rsidRDefault="00F97F72" w:rsidP="00F97F72">
                              <w:pPr>
                                <w:jc w:val="center"/>
                                <w:rPr>
                                  <w:rFonts w:ascii="Arial" w:hAnsi="Arial" w:cs="Arial"/>
                                  <w:u w:val="single"/>
                                </w:rPr>
                              </w:pPr>
                              <w:r>
                                <w:rPr>
                                  <w:rFonts w:ascii="Arial" w:hAnsi="Arial" w:cs="Arial"/>
                                  <w:b/>
                                  <w:sz w:val="24"/>
                                  <w:u w:val="single"/>
                                </w:rPr>
                                <w:t xml:space="preserve">Weinig </w:t>
                              </w:r>
                              <w:r w:rsidR="00CA76CB">
                                <w:rPr>
                                  <w:rFonts w:ascii="Arial" w:hAnsi="Arial" w:cs="Arial"/>
                                  <w:b/>
                                  <w:sz w:val="24"/>
                                  <w:u w:val="single"/>
                                </w:rPr>
                                <w:t>co-creatie</w:t>
                              </w:r>
                            </w:p>
                            <w:p w14:paraId="6EC24638" w14:textId="77777777" w:rsidR="00F97F72" w:rsidRDefault="00F97F72" w:rsidP="00F97F72">
                              <w:pPr>
                                <w:rPr>
                                  <w:rFonts w:ascii="Arial" w:hAnsi="Arial" w:cs="Arial"/>
                                  <w:sz w:val="24"/>
                                </w:rPr>
                              </w:pPr>
                            </w:p>
                            <w:p w14:paraId="2E0CD013" w14:textId="77777777" w:rsidR="00F97F72" w:rsidRPr="00E76D1A" w:rsidRDefault="00F97F72" w:rsidP="00F97F72">
                              <w:pPr>
                                <w:rPr>
                                  <w:rFonts w:ascii="Arial" w:hAnsi="Arial" w:cs="Arial"/>
                                  <w:b/>
                                  <w:szCs w:val="20"/>
                                </w:rPr>
                              </w:pPr>
                              <w:r w:rsidRPr="00E76D1A">
                                <w:rPr>
                                  <w:rFonts w:ascii="Arial" w:hAnsi="Arial" w:cs="Arial"/>
                                  <w:b/>
                                  <w:szCs w:val="20"/>
                                </w:rPr>
                                <w:t>Pro’s:</w:t>
                              </w:r>
                            </w:p>
                            <w:p w14:paraId="3C973AF3" w14:textId="77777777" w:rsidR="00F97F72" w:rsidRPr="002900CA" w:rsidRDefault="00F97F72" w:rsidP="00F97F72">
                              <w:pPr>
                                <w:pStyle w:val="Lijstalinea"/>
                                <w:numPr>
                                  <w:ilvl w:val="0"/>
                                  <w:numId w:val="6"/>
                                </w:numPr>
                                <w:rPr>
                                  <w:rFonts w:ascii="Arial" w:hAnsi="Arial" w:cs="Arial"/>
                                  <w:szCs w:val="20"/>
                                </w:rPr>
                              </w:pPr>
                              <w:r w:rsidRPr="002900CA">
                                <w:rPr>
                                  <w:rFonts w:ascii="Arial" w:hAnsi="Arial" w:cs="Arial"/>
                                  <w:szCs w:val="20"/>
                                </w:rPr>
                                <w:t xml:space="preserve">Zakelijke relatie met </w:t>
                              </w:r>
                              <w:r w:rsidR="002900CA" w:rsidRPr="002900CA">
                                <w:rPr>
                                  <w:rFonts w:ascii="Arial" w:hAnsi="Arial" w:cs="Arial"/>
                                  <w:szCs w:val="20"/>
                                </w:rPr>
                                <w:t>nadruk</w:t>
                              </w:r>
                              <w:r w:rsidRPr="002900CA">
                                <w:rPr>
                                  <w:rFonts w:ascii="Arial" w:hAnsi="Arial" w:cs="Arial"/>
                                  <w:szCs w:val="20"/>
                                </w:rPr>
                                <w:t xml:space="preserve"> op resultaat</w:t>
                              </w:r>
                            </w:p>
                            <w:p w14:paraId="10BD5226" w14:textId="77777777" w:rsidR="002900CA" w:rsidRDefault="00917BBA" w:rsidP="002900CA">
                              <w:pPr>
                                <w:pStyle w:val="Lijstalinea"/>
                                <w:numPr>
                                  <w:ilvl w:val="0"/>
                                  <w:numId w:val="6"/>
                                </w:numPr>
                                <w:rPr>
                                  <w:rFonts w:ascii="Arial" w:hAnsi="Arial" w:cs="Arial"/>
                                  <w:szCs w:val="20"/>
                                </w:rPr>
                              </w:pPr>
                              <w:r w:rsidRPr="002900CA">
                                <w:rPr>
                                  <w:rFonts w:ascii="Arial" w:hAnsi="Arial" w:cs="Arial"/>
                                  <w:szCs w:val="20"/>
                                </w:rPr>
                                <w:t>Kan</w:t>
                              </w:r>
                              <w:r w:rsidR="002900CA" w:rsidRPr="002900CA">
                                <w:rPr>
                                  <w:rFonts w:ascii="Arial" w:hAnsi="Arial" w:cs="Arial"/>
                                  <w:szCs w:val="20"/>
                                </w:rPr>
                                <w:t xml:space="preserve"> ruimte bieden voor v</w:t>
                              </w:r>
                              <w:r w:rsidRPr="002900CA">
                                <w:rPr>
                                  <w:rFonts w:ascii="Arial" w:hAnsi="Arial" w:cs="Arial"/>
                                  <w:szCs w:val="20"/>
                                </w:rPr>
                                <w:t>ernieuwing en innovatie binnen uitvoeringsorganisatie</w:t>
                              </w:r>
                            </w:p>
                            <w:p w14:paraId="4A05356D" w14:textId="77777777" w:rsidR="002900CA" w:rsidRDefault="002900CA" w:rsidP="002900CA">
                              <w:pPr>
                                <w:pStyle w:val="Lijstalinea"/>
                                <w:numPr>
                                  <w:ilvl w:val="0"/>
                                  <w:numId w:val="6"/>
                                </w:numPr>
                                <w:rPr>
                                  <w:rFonts w:ascii="Arial" w:hAnsi="Arial" w:cs="Arial"/>
                                  <w:szCs w:val="20"/>
                                </w:rPr>
                              </w:pPr>
                              <w:r>
                                <w:rPr>
                                  <w:rFonts w:ascii="Arial" w:hAnsi="Arial" w:cs="Arial"/>
                                  <w:szCs w:val="20"/>
                                </w:rPr>
                                <w:t>Kan werken als extra prikkel om te presteren</w:t>
                              </w:r>
                            </w:p>
                            <w:p w14:paraId="44DF6439" w14:textId="77777777" w:rsidR="00F97F72" w:rsidRDefault="00F97F72" w:rsidP="00F97F72">
                              <w:pPr>
                                <w:rPr>
                                  <w:rFonts w:ascii="Arial" w:hAnsi="Arial" w:cs="Arial"/>
                                  <w:b/>
                                  <w:szCs w:val="20"/>
                                </w:rPr>
                              </w:pPr>
                            </w:p>
                            <w:p w14:paraId="4914BF70" w14:textId="77777777" w:rsidR="00F97F72" w:rsidRPr="00804709" w:rsidRDefault="00F97F72" w:rsidP="00F97F72">
                              <w:pPr>
                                <w:rPr>
                                  <w:rFonts w:ascii="Arial" w:hAnsi="Arial" w:cs="Arial"/>
                                  <w:szCs w:val="20"/>
                                </w:rPr>
                              </w:pPr>
                              <w:proofErr w:type="spellStart"/>
                              <w:r w:rsidRPr="00804709">
                                <w:rPr>
                                  <w:rFonts w:ascii="Arial" w:hAnsi="Arial" w:cs="Arial"/>
                                  <w:b/>
                                  <w:szCs w:val="20"/>
                                </w:rPr>
                                <w:t>Con’s</w:t>
                              </w:r>
                              <w:proofErr w:type="spellEnd"/>
                              <w:r w:rsidRPr="00804709">
                                <w:rPr>
                                  <w:rFonts w:ascii="Arial" w:hAnsi="Arial" w:cs="Arial"/>
                                  <w:b/>
                                  <w:szCs w:val="20"/>
                                </w:rPr>
                                <w:t>:</w:t>
                              </w:r>
                            </w:p>
                            <w:p w14:paraId="3C0118A2" w14:textId="77777777" w:rsidR="00F97F72" w:rsidRPr="002900CA" w:rsidRDefault="00F97F72" w:rsidP="00F97F72">
                              <w:pPr>
                                <w:pStyle w:val="Lijstalinea"/>
                                <w:numPr>
                                  <w:ilvl w:val="0"/>
                                  <w:numId w:val="7"/>
                                </w:numPr>
                                <w:rPr>
                                  <w:rFonts w:ascii="Arial" w:hAnsi="Arial" w:cs="Arial"/>
                                  <w:szCs w:val="20"/>
                                </w:rPr>
                              </w:pPr>
                              <w:r w:rsidRPr="002900CA">
                                <w:rPr>
                                  <w:rFonts w:ascii="Arial" w:hAnsi="Arial" w:cs="Arial"/>
                                  <w:szCs w:val="20"/>
                                </w:rPr>
                                <w:t xml:space="preserve">Minder </w:t>
                              </w:r>
                              <w:r w:rsidR="00E77997">
                                <w:rPr>
                                  <w:rFonts w:ascii="Arial" w:hAnsi="Arial" w:cs="Arial"/>
                                  <w:szCs w:val="20"/>
                                </w:rPr>
                                <w:t>invloed</w:t>
                              </w:r>
                              <w:r w:rsidRPr="002900CA">
                                <w:rPr>
                                  <w:rFonts w:ascii="Arial" w:hAnsi="Arial" w:cs="Arial"/>
                                  <w:szCs w:val="20"/>
                                </w:rPr>
                                <w:t xml:space="preserve"> op uitvoering dan bij </w:t>
                              </w:r>
                              <w:r w:rsidR="00E77997">
                                <w:rPr>
                                  <w:rFonts w:ascii="Arial" w:hAnsi="Arial" w:cs="Arial"/>
                                  <w:szCs w:val="20"/>
                                </w:rPr>
                                <w:t>situatie met veel</w:t>
                              </w:r>
                              <w:r w:rsidR="002900CA">
                                <w:rPr>
                                  <w:rFonts w:ascii="Arial" w:hAnsi="Arial" w:cs="Arial"/>
                                  <w:szCs w:val="20"/>
                                </w:rPr>
                                <w:t xml:space="preserve"> samenwerking</w:t>
                              </w:r>
                            </w:p>
                            <w:p w14:paraId="111ADCBD" w14:textId="77777777" w:rsidR="00F97F72" w:rsidRPr="002900CA" w:rsidRDefault="00F97F72" w:rsidP="00F97F72">
                              <w:pPr>
                                <w:pStyle w:val="Lijstalinea"/>
                                <w:numPr>
                                  <w:ilvl w:val="0"/>
                                  <w:numId w:val="7"/>
                                </w:numPr>
                                <w:rPr>
                                  <w:rFonts w:ascii="Arial" w:hAnsi="Arial" w:cs="Arial"/>
                                  <w:szCs w:val="20"/>
                                </w:rPr>
                              </w:pPr>
                              <w:r w:rsidRPr="002900CA">
                                <w:rPr>
                                  <w:rFonts w:ascii="Arial" w:hAnsi="Arial" w:cs="Arial"/>
                                  <w:szCs w:val="20"/>
                                </w:rPr>
                                <w:t>Kan leiden tot meer nadruk op financiën en randvoorwaarden dan op inhoud</w:t>
                              </w:r>
                            </w:p>
                            <w:p w14:paraId="4E9308FD" w14:textId="77777777" w:rsidR="00F97F72" w:rsidRPr="00E77997" w:rsidRDefault="00F97F72" w:rsidP="00E77997">
                              <w:pPr>
                                <w:ind w:left="360"/>
                                <w:rPr>
                                  <w:rFonts w:ascii="Arial" w:hAnsi="Arial" w:cs="Arial"/>
                                  <w:color w:val="FF0000"/>
                                  <w:szCs w:val="20"/>
                                </w:rPr>
                              </w:pPr>
                            </w:p>
                          </w:txbxContent>
                        </wps:txbx>
                        <wps:bodyPr rot="0" vert="horz" wrap="square" lIns="91440" tIns="45720" rIns="91440" bIns="45720" anchor="t" anchorCtr="0">
                          <a:noAutofit/>
                        </wps:bodyPr>
                      </wps:wsp>
                      <wps:wsp>
                        <wps:cNvPr id="7" name="Tekstvak 7"/>
                        <wps:cNvSpPr txBox="1">
                          <a:spLocks noChangeArrowheads="1"/>
                        </wps:cNvSpPr>
                        <wps:spPr bwMode="auto">
                          <a:xfrm>
                            <a:off x="3133636" y="1397758"/>
                            <a:ext cx="3004820" cy="1997916"/>
                          </a:xfrm>
                          <a:prstGeom prst="rect">
                            <a:avLst/>
                          </a:prstGeom>
                          <a:solidFill>
                            <a:srgbClr val="FFFFFF"/>
                          </a:solidFill>
                          <a:ln w="12700">
                            <a:solidFill>
                              <a:schemeClr val="tx1"/>
                            </a:solidFill>
                            <a:miter lim="800000"/>
                            <a:headEnd/>
                            <a:tailEnd/>
                          </a:ln>
                        </wps:spPr>
                        <wps:txbx>
                          <w:txbxContent>
                            <w:p w14:paraId="3CF9AA02" w14:textId="77777777" w:rsidR="00F97F72" w:rsidRPr="00A64443" w:rsidRDefault="00F97F72" w:rsidP="00F97F72">
                              <w:pPr>
                                <w:jc w:val="center"/>
                                <w:rPr>
                                  <w:rFonts w:ascii="Arial" w:hAnsi="Arial" w:cs="Arial"/>
                                  <w:b/>
                                  <w:sz w:val="24"/>
                                  <w:u w:val="single"/>
                                </w:rPr>
                              </w:pPr>
                              <w:r>
                                <w:rPr>
                                  <w:rFonts w:ascii="Arial" w:hAnsi="Arial" w:cs="Arial"/>
                                  <w:b/>
                                  <w:sz w:val="24"/>
                                  <w:u w:val="single"/>
                                </w:rPr>
                                <w:t xml:space="preserve">Veel </w:t>
                              </w:r>
                              <w:r w:rsidR="00CA76CB">
                                <w:rPr>
                                  <w:rFonts w:ascii="Arial" w:hAnsi="Arial" w:cs="Arial"/>
                                  <w:b/>
                                  <w:sz w:val="24"/>
                                  <w:u w:val="single"/>
                                </w:rPr>
                                <w:t>co-creatie</w:t>
                              </w:r>
                            </w:p>
                            <w:p w14:paraId="50FBDC47" w14:textId="77777777" w:rsidR="00F97F72" w:rsidRPr="00E76D1A" w:rsidRDefault="00F97F72" w:rsidP="00F97F72">
                              <w:pPr>
                                <w:rPr>
                                  <w:rFonts w:ascii="Arial" w:hAnsi="Arial" w:cs="Arial"/>
                                  <w:b/>
                                  <w:sz w:val="22"/>
                                </w:rPr>
                              </w:pPr>
                            </w:p>
                            <w:p w14:paraId="693E698E" w14:textId="77777777" w:rsidR="00F97F72" w:rsidRPr="00E76D1A" w:rsidRDefault="00F97F72" w:rsidP="00F97F72">
                              <w:pPr>
                                <w:rPr>
                                  <w:rFonts w:ascii="Arial" w:hAnsi="Arial" w:cs="Arial"/>
                                  <w:b/>
                                  <w:szCs w:val="20"/>
                                </w:rPr>
                              </w:pPr>
                              <w:r w:rsidRPr="00E76D1A">
                                <w:rPr>
                                  <w:rFonts w:ascii="Arial" w:hAnsi="Arial" w:cs="Arial"/>
                                  <w:b/>
                                  <w:szCs w:val="20"/>
                                </w:rPr>
                                <w:t>Pro’s:</w:t>
                              </w:r>
                            </w:p>
                            <w:p w14:paraId="1A645DA8" w14:textId="77777777" w:rsidR="00E77997" w:rsidRPr="002900CA" w:rsidRDefault="00E77997" w:rsidP="00E77997">
                              <w:pPr>
                                <w:pStyle w:val="Lijstalinea"/>
                                <w:numPr>
                                  <w:ilvl w:val="0"/>
                                  <w:numId w:val="9"/>
                                </w:numPr>
                                <w:rPr>
                                  <w:rFonts w:ascii="Arial" w:hAnsi="Arial" w:cs="Arial"/>
                                  <w:b/>
                                  <w:szCs w:val="20"/>
                                </w:rPr>
                              </w:pPr>
                              <w:r w:rsidRPr="002900CA">
                                <w:rPr>
                                  <w:rFonts w:ascii="Arial" w:hAnsi="Arial" w:cs="Arial"/>
                                  <w:szCs w:val="20"/>
                                </w:rPr>
                                <w:t>Geeft de gemeente veel invloed op de uitvoering van beleid</w:t>
                              </w:r>
                            </w:p>
                            <w:p w14:paraId="1769AD2E" w14:textId="77777777" w:rsidR="002900CA" w:rsidRPr="002900CA" w:rsidRDefault="002900CA" w:rsidP="00F97F72">
                              <w:pPr>
                                <w:pStyle w:val="Lijstalinea"/>
                                <w:numPr>
                                  <w:ilvl w:val="0"/>
                                  <w:numId w:val="9"/>
                                </w:numPr>
                                <w:rPr>
                                  <w:rFonts w:ascii="Arial" w:hAnsi="Arial" w:cs="Arial"/>
                                  <w:b/>
                                  <w:szCs w:val="20"/>
                                </w:rPr>
                              </w:pPr>
                              <w:r w:rsidRPr="002900CA">
                                <w:rPr>
                                  <w:rFonts w:ascii="Arial" w:hAnsi="Arial" w:cs="Arial"/>
                                  <w:szCs w:val="20"/>
                                </w:rPr>
                                <w:t>Inhoudelijke relatie met nadruk op ontwikkeling</w:t>
                              </w:r>
                            </w:p>
                            <w:p w14:paraId="4C258B90" w14:textId="77777777" w:rsidR="00F97F72" w:rsidRPr="002900CA" w:rsidRDefault="002900CA" w:rsidP="00F97F72">
                              <w:pPr>
                                <w:pStyle w:val="Lijstalinea"/>
                                <w:numPr>
                                  <w:ilvl w:val="0"/>
                                  <w:numId w:val="9"/>
                                </w:numPr>
                                <w:rPr>
                                  <w:rFonts w:ascii="Arial" w:hAnsi="Arial" w:cs="Arial"/>
                                  <w:b/>
                                  <w:szCs w:val="20"/>
                                </w:rPr>
                              </w:pPr>
                              <w:r w:rsidRPr="002900CA">
                                <w:rPr>
                                  <w:rFonts w:ascii="Arial" w:hAnsi="Arial" w:cs="Arial"/>
                                  <w:szCs w:val="20"/>
                                </w:rPr>
                                <w:t xml:space="preserve">Draagt bij aan </w:t>
                              </w:r>
                              <w:r w:rsidR="00F97F72" w:rsidRPr="002900CA">
                                <w:rPr>
                                  <w:rFonts w:ascii="Arial" w:hAnsi="Arial" w:cs="Arial"/>
                                  <w:szCs w:val="20"/>
                                </w:rPr>
                                <w:t>vertrouwen bij de uitvoeringsorganisatie</w:t>
                              </w:r>
                            </w:p>
                            <w:p w14:paraId="5767E296" w14:textId="77777777" w:rsidR="00F97F72" w:rsidRPr="004B6173" w:rsidRDefault="00F97F72" w:rsidP="00F97F72">
                              <w:pPr>
                                <w:pStyle w:val="Lijstalinea"/>
                                <w:rPr>
                                  <w:rFonts w:ascii="Arial" w:hAnsi="Arial" w:cs="Arial"/>
                                  <w:b/>
                                  <w:szCs w:val="20"/>
                                </w:rPr>
                              </w:pPr>
                            </w:p>
                            <w:p w14:paraId="476C7513" w14:textId="77777777" w:rsidR="00F97F72" w:rsidRPr="00E76D1A" w:rsidRDefault="00F97F72" w:rsidP="00F97F72">
                              <w:pPr>
                                <w:rPr>
                                  <w:rFonts w:ascii="Arial" w:hAnsi="Arial" w:cs="Arial"/>
                                  <w:szCs w:val="20"/>
                                </w:rPr>
                              </w:pPr>
                              <w:proofErr w:type="spellStart"/>
                              <w:r w:rsidRPr="00E76D1A">
                                <w:rPr>
                                  <w:rFonts w:ascii="Arial" w:hAnsi="Arial" w:cs="Arial"/>
                                  <w:b/>
                                  <w:szCs w:val="20"/>
                                </w:rPr>
                                <w:t>Con’s</w:t>
                              </w:r>
                              <w:proofErr w:type="spellEnd"/>
                              <w:r w:rsidRPr="00E76D1A">
                                <w:rPr>
                                  <w:rFonts w:ascii="Arial" w:hAnsi="Arial" w:cs="Arial"/>
                                  <w:b/>
                                  <w:szCs w:val="20"/>
                                </w:rPr>
                                <w:t>:</w:t>
                              </w:r>
                            </w:p>
                            <w:p w14:paraId="26D438EA" w14:textId="77777777" w:rsidR="002900CA" w:rsidRDefault="002900CA" w:rsidP="002900CA">
                              <w:pPr>
                                <w:pStyle w:val="Lijstalinea"/>
                                <w:numPr>
                                  <w:ilvl w:val="0"/>
                                  <w:numId w:val="10"/>
                                </w:numPr>
                                <w:rPr>
                                  <w:rFonts w:ascii="Arial" w:hAnsi="Arial" w:cs="Arial"/>
                                  <w:szCs w:val="20"/>
                                </w:rPr>
                              </w:pPr>
                              <w:r w:rsidRPr="00E76D1A">
                                <w:rPr>
                                  <w:rFonts w:ascii="Arial" w:hAnsi="Arial" w:cs="Arial"/>
                                  <w:szCs w:val="20"/>
                                </w:rPr>
                                <w:t>Kan leiden tot discussie over gemeentelijke kerntaken</w:t>
                              </w:r>
                            </w:p>
                            <w:p w14:paraId="369828C6" w14:textId="77777777" w:rsidR="002900CA" w:rsidRPr="00E76D1A" w:rsidRDefault="002900CA" w:rsidP="002900CA">
                              <w:pPr>
                                <w:pStyle w:val="Lijstalinea"/>
                                <w:numPr>
                                  <w:ilvl w:val="0"/>
                                  <w:numId w:val="10"/>
                                </w:numPr>
                                <w:rPr>
                                  <w:rFonts w:ascii="Arial" w:hAnsi="Arial" w:cs="Arial"/>
                                  <w:szCs w:val="20"/>
                                </w:rPr>
                              </w:pPr>
                              <w:r>
                                <w:rPr>
                                  <w:rFonts w:ascii="Arial" w:hAnsi="Arial" w:cs="Arial"/>
                                  <w:szCs w:val="20"/>
                                </w:rPr>
                                <w:t>Kan vernieuwing en innovatie binnen de uitvoeringsorganisatie in de weg staan</w:t>
                              </w:r>
                            </w:p>
                            <w:p w14:paraId="0660FD83" w14:textId="77777777" w:rsidR="00F97F72" w:rsidRPr="00E77997" w:rsidRDefault="00E77997" w:rsidP="00F97F72">
                              <w:pPr>
                                <w:pStyle w:val="Lijstalinea"/>
                                <w:numPr>
                                  <w:ilvl w:val="0"/>
                                  <w:numId w:val="10"/>
                                </w:numPr>
                                <w:rPr>
                                  <w:rFonts w:ascii="Arial" w:hAnsi="Arial" w:cs="Arial"/>
                                  <w:szCs w:val="20"/>
                                </w:rPr>
                              </w:pPr>
                              <w:r w:rsidRPr="00E77997">
                                <w:rPr>
                                  <w:rFonts w:ascii="Arial" w:hAnsi="Arial" w:cs="Arial"/>
                                  <w:szCs w:val="20"/>
                                </w:rPr>
                                <w:t>Kan prikkel om te presteren wegnemen bij uitvoeringsorganisatie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EB288A" id="Groep 9" o:spid="_x0000_s1045" style="position:absolute;left:0;text-align:left;margin-left:-17.05pt;margin-top:7.35pt;width:485.8pt;height:430.55pt;z-index:251614208;mso-width-relative:margin;mso-height-relative:margin" coordorigin="-320,-4679" coordsize="61704,3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">
                <v:shape id="Tekstvak 2" o:spid="_x0000_s1046" type="#_x0000_t202" style="position:absolute;left:3569;top:-4679;width:54028;height:4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" stroked="f">
                  <v:textbox>
                    <w:txbxContent>
                      <w:p w14:paraId="273CC2C1" w14:textId="77777777" w:rsidR="00F97F72" w:rsidRPr="004D471C" w:rsidRDefault="00F97F72" w:rsidP="00F97F72">
                        <w:pPr>
                          <w:jc w:val="center"/>
                          <w:rPr>
                            <w:rFonts w:ascii="Arial" w:hAnsi="Arial" w:cs="Arial"/>
                            <w:b/>
                            <w:sz w:val="32"/>
                            <w:szCs w:val="32"/>
                          </w:rPr>
                        </w:pPr>
                        <w:r w:rsidRPr="004D471C">
                          <w:rPr>
                            <w:rFonts w:ascii="Arial" w:hAnsi="Arial" w:cs="Arial"/>
                            <w:b/>
                            <w:sz w:val="32"/>
                            <w:szCs w:val="32"/>
                          </w:rPr>
                          <w:t>Afweging 4:</w:t>
                        </w:r>
                      </w:p>
                      <w:p w14:paraId="61082666" w14:textId="77777777" w:rsidR="00F97F72" w:rsidRPr="004D471C" w:rsidRDefault="00CA76CB" w:rsidP="00F97F72">
                        <w:pPr>
                          <w:jc w:val="center"/>
                          <w:rPr>
                            <w:rFonts w:ascii="Arial" w:hAnsi="Arial" w:cs="Arial"/>
                            <w:b/>
                            <w:sz w:val="32"/>
                            <w:szCs w:val="32"/>
                          </w:rPr>
                        </w:pPr>
                        <w:r>
                          <w:rPr>
                            <w:rFonts w:ascii="Arial" w:hAnsi="Arial" w:cs="Arial"/>
                            <w:b/>
                            <w:sz w:val="32"/>
                            <w:szCs w:val="32"/>
                          </w:rPr>
                          <w:t>Co-creatie</w:t>
                        </w:r>
                        <w:r w:rsidR="00F97F72" w:rsidRPr="004D471C">
                          <w:rPr>
                            <w:rFonts w:ascii="Arial" w:hAnsi="Arial" w:cs="Arial"/>
                            <w:b/>
                            <w:sz w:val="32"/>
                            <w:szCs w:val="32"/>
                          </w:rPr>
                          <w:t xml:space="preserve"> </w:t>
                        </w:r>
                        <w:r w:rsidR="00833462" w:rsidRPr="004D471C">
                          <w:rPr>
                            <w:rFonts w:ascii="Arial" w:hAnsi="Arial" w:cs="Arial"/>
                            <w:b/>
                            <w:sz w:val="32"/>
                            <w:szCs w:val="32"/>
                          </w:rPr>
                          <w:t>met de gemeente</w:t>
                        </w:r>
                      </w:p>
                    </w:txbxContent>
                  </v:textbox>
                </v:shape>
                <v:shape id="Tekstvak 2" o:spid="_x0000_s1047" type="#_x0000_t202" style="position:absolute;left:-320;top:13977;width:30371;height:19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" strokecolor="black [3213]" strokeweight="1pt">
                  <v:textbox>
                    <w:txbxContent>
                      <w:p w14:paraId="33C6DABD" w14:textId="77777777" w:rsidR="00F97F72" w:rsidRPr="00A64443" w:rsidRDefault="00F97F72" w:rsidP="00F97F72">
                        <w:pPr>
                          <w:jc w:val="center"/>
                          <w:rPr>
                            <w:rFonts w:ascii="Arial" w:hAnsi="Arial" w:cs="Arial"/>
                            <w:u w:val="single"/>
                          </w:rPr>
                        </w:pPr>
                        <w:r>
                          <w:rPr>
                            <w:rFonts w:ascii="Arial" w:hAnsi="Arial" w:cs="Arial"/>
                            <w:b/>
                            <w:sz w:val="24"/>
                            <w:u w:val="single"/>
                          </w:rPr>
                          <w:t xml:space="preserve">Weinig </w:t>
                        </w:r>
                        <w:r w:rsidR="00CA76CB">
                          <w:rPr>
                            <w:rFonts w:ascii="Arial" w:hAnsi="Arial" w:cs="Arial"/>
                            <w:b/>
                            <w:sz w:val="24"/>
                            <w:u w:val="single"/>
                          </w:rPr>
                          <w:t>co-creatie</w:t>
                        </w:r>
                      </w:p>
                      <w:p w14:paraId="6EC24638" w14:textId="77777777" w:rsidR="00F97F72" w:rsidRDefault="00F97F72" w:rsidP="00F97F72">
                        <w:pPr>
                          <w:rPr>
                            <w:rFonts w:ascii="Arial" w:hAnsi="Arial" w:cs="Arial"/>
                            <w:sz w:val="24"/>
                          </w:rPr>
                        </w:pPr>
                      </w:p>
                      <w:p w14:paraId="2E0CD013" w14:textId="77777777" w:rsidR="00F97F72" w:rsidRPr="00E76D1A" w:rsidRDefault="00F97F72" w:rsidP="00F97F72">
                        <w:pPr>
                          <w:rPr>
                            <w:rFonts w:ascii="Arial" w:hAnsi="Arial" w:cs="Arial"/>
                            <w:b/>
                            <w:szCs w:val="20"/>
                          </w:rPr>
                        </w:pPr>
                        <w:r w:rsidRPr="00E76D1A">
                          <w:rPr>
                            <w:rFonts w:ascii="Arial" w:hAnsi="Arial" w:cs="Arial"/>
                            <w:b/>
                            <w:szCs w:val="20"/>
                          </w:rPr>
                          <w:t>Pro’s:</w:t>
                        </w:r>
                      </w:p>
                      <w:p w14:paraId="3C973AF3" w14:textId="77777777" w:rsidR="00F97F72" w:rsidRPr="002900CA" w:rsidRDefault="00F97F72" w:rsidP="00F97F72">
                        <w:pPr>
                          <w:pStyle w:val="Lijstalinea"/>
                          <w:numPr>
                            <w:ilvl w:val="0"/>
                            <w:numId w:val="6"/>
                          </w:numPr>
                          <w:rPr>
                            <w:rFonts w:ascii="Arial" w:hAnsi="Arial" w:cs="Arial"/>
                            <w:szCs w:val="20"/>
                          </w:rPr>
                        </w:pPr>
                        <w:r w:rsidRPr="002900CA">
                          <w:rPr>
                            <w:rFonts w:ascii="Arial" w:hAnsi="Arial" w:cs="Arial"/>
                            <w:szCs w:val="20"/>
                          </w:rPr>
                          <w:t xml:space="preserve">Zakelijke relatie met </w:t>
                        </w:r>
                        <w:r w:rsidR="002900CA" w:rsidRPr="002900CA">
                          <w:rPr>
                            <w:rFonts w:ascii="Arial" w:hAnsi="Arial" w:cs="Arial"/>
                            <w:szCs w:val="20"/>
                          </w:rPr>
                          <w:t>nadruk</w:t>
                        </w:r>
                        <w:r w:rsidRPr="002900CA">
                          <w:rPr>
                            <w:rFonts w:ascii="Arial" w:hAnsi="Arial" w:cs="Arial"/>
                            <w:szCs w:val="20"/>
                          </w:rPr>
                          <w:t xml:space="preserve"> op resultaat</w:t>
                        </w:r>
                      </w:p>
                      <w:p w14:paraId="10BD5226" w14:textId="77777777" w:rsidR="002900CA" w:rsidRDefault="00917BBA" w:rsidP="002900CA">
                        <w:pPr>
                          <w:pStyle w:val="Lijstalinea"/>
                          <w:numPr>
                            <w:ilvl w:val="0"/>
                            <w:numId w:val="6"/>
                          </w:numPr>
                          <w:rPr>
                            <w:rFonts w:ascii="Arial" w:hAnsi="Arial" w:cs="Arial"/>
                            <w:szCs w:val="20"/>
                          </w:rPr>
                        </w:pPr>
                        <w:r w:rsidRPr="002900CA">
                          <w:rPr>
                            <w:rFonts w:ascii="Arial" w:hAnsi="Arial" w:cs="Arial"/>
                            <w:szCs w:val="20"/>
                          </w:rPr>
                          <w:t>Kan</w:t>
                        </w:r>
                        <w:r w:rsidR="002900CA" w:rsidRPr="002900CA">
                          <w:rPr>
                            <w:rFonts w:ascii="Arial" w:hAnsi="Arial" w:cs="Arial"/>
                            <w:szCs w:val="20"/>
                          </w:rPr>
                          <w:t xml:space="preserve"> ruimte bieden voor v</w:t>
                        </w:r>
                        <w:r w:rsidRPr="002900CA">
                          <w:rPr>
                            <w:rFonts w:ascii="Arial" w:hAnsi="Arial" w:cs="Arial"/>
                            <w:szCs w:val="20"/>
                          </w:rPr>
                          <w:t>ernieuwing en innovatie binnen uitvoeringsorganisatie</w:t>
                        </w:r>
                      </w:p>
                      <w:p w14:paraId="4A05356D" w14:textId="77777777" w:rsidR="002900CA" w:rsidRDefault="002900CA" w:rsidP="002900CA">
                        <w:pPr>
                          <w:pStyle w:val="Lijstalinea"/>
                          <w:numPr>
                            <w:ilvl w:val="0"/>
                            <w:numId w:val="6"/>
                          </w:numPr>
                          <w:rPr>
                            <w:rFonts w:ascii="Arial" w:hAnsi="Arial" w:cs="Arial"/>
                            <w:szCs w:val="20"/>
                          </w:rPr>
                        </w:pPr>
                        <w:r>
                          <w:rPr>
                            <w:rFonts w:ascii="Arial" w:hAnsi="Arial" w:cs="Arial"/>
                            <w:szCs w:val="20"/>
                          </w:rPr>
                          <w:t>Kan werken als extra prikkel om te presteren</w:t>
                        </w:r>
                      </w:p>
                      <w:p w14:paraId="44DF6439" w14:textId="77777777" w:rsidR="00F97F72" w:rsidRDefault="00F97F72" w:rsidP="00F97F72">
                        <w:pPr>
                          <w:rPr>
                            <w:rFonts w:ascii="Arial" w:hAnsi="Arial" w:cs="Arial"/>
                            <w:b/>
                            <w:szCs w:val="20"/>
                          </w:rPr>
                        </w:pPr>
                      </w:p>
                      <w:p w14:paraId="4914BF70" w14:textId="77777777" w:rsidR="00F97F72" w:rsidRPr="00804709" w:rsidRDefault="00F97F72" w:rsidP="00F97F72">
                        <w:pPr>
                          <w:rPr>
                            <w:rFonts w:ascii="Arial" w:hAnsi="Arial" w:cs="Arial"/>
                            <w:szCs w:val="20"/>
                          </w:rPr>
                        </w:pPr>
                        <w:proofErr w:type="spellStart"/>
                        <w:r w:rsidRPr="00804709">
                          <w:rPr>
                            <w:rFonts w:ascii="Arial" w:hAnsi="Arial" w:cs="Arial"/>
                            <w:b/>
                            <w:szCs w:val="20"/>
                          </w:rPr>
                          <w:t>Con’s</w:t>
                        </w:r>
                        <w:proofErr w:type="spellEnd"/>
                        <w:r w:rsidRPr="00804709">
                          <w:rPr>
                            <w:rFonts w:ascii="Arial" w:hAnsi="Arial" w:cs="Arial"/>
                            <w:b/>
                            <w:szCs w:val="20"/>
                          </w:rPr>
                          <w:t>:</w:t>
                        </w:r>
                      </w:p>
                      <w:p w14:paraId="3C0118A2" w14:textId="77777777" w:rsidR="00F97F72" w:rsidRPr="002900CA" w:rsidRDefault="00F97F72" w:rsidP="00F97F72">
                        <w:pPr>
                          <w:pStyle w:val="Lijstalinea"/>
                          <w:numPr>
                            <w:ilvl w:val="0"/>
                            <w:numId w:val="7"/>
                          </w:numPr>
                          <w:rPr>
                            <w:rFonts w:ascii="Arial" w:hAnsi="Arial" w:cs="Arial"/>
                            <w:szCs w:val="20"/>
                          </w:rPr>
                        </w:pPr>
                        <w:r w:rsidRPr="002900CA">
                          <w:rPr>
                            <w:rFonts w:ascii="Arial" w:hAnsi="Arial" w:cs="Arial"/>
                            <w:szCs w:val="20"/>
                          </w:rPr>
                          <w:t xml:space="preserve">Minder </w:t>
                        </w:r>
                        <w:r w:rsidR="00E77997">
                          <w:rPr>
                            <w:rFonts w:ascii="Arial" w:hAnsi="Arial" w:cs="Arial"/>
                            <w:szCs w:val="20"/>
                          </w:rPr>
                          <w:t>invloed</w:t>
                        </w:r>
                        <w:r w:rsidRPr="002900CA">
                          <w:rPr>
                            <w:rFonts w:ascii="Arial" w:hAnsi="Arial" w:cs="Arial"/>
                            <w:szCs w:val="20"/>
                          </w:rPr>
                          <w:t xml:space="preserve"> op uitvoering dan bij </w:t>
                        </w:r>
                        <w:r w:rsidR="00E77997">
                          <w:rPr>
                            <w:rFonts w:ascii="Arial" w:hAnsi="Arial" w:cs="Arial"/>
                            <w:szCs w:val="20"/>
                          </w:rPr>
                          <w:t>situatie met veel</w:t>
                        </w:r>
                        <w:r w:rsidR="002900CA">
                          <w:rPr>
                            <w:rFonts w:ascii="Arial" w:hAnsi="Arial" w:cs="Arial"/>
                            <w:szCs w:val="20"/>
                          </w:rPr>
                          <w:t xml:space="preserve"> samenwerking</w:t>
                        </w:r>
                      </w:p>
                      <w:p w14:paraId="111ADCBD" w14:textId="77777777" w:rsidR="00F97F72" w:rsidRPr="002900CA" w:rsidRDefault="00F97F72" w:rsidP="00F97F72">
                        <w:pPr>
                          <w:pStyle w:val="Lijstalinea"/>
                          <w:numPr>
                            <w:ilvl w:val="0"/>
                            <w:numId w:val="7"/>
                          </w:numPr>
                          <w:rPr>
                            <w:rFonts w:ascii="Arial" w:hAnsi="Arial" w:cs="Arial"/>
                            <w:szCs w:val="20"/>
                          </w:rPr>
                        </w:pPr>
                        <w:r w:rsidRPr="002900CA">
                          <w:rPr>
                            <w:rFonts w:ascii="Arial" w:hAnsi="Arial" w:cs="Arial"/>
                            <w:szCs w:val="20"/>
                          </w:rPr>
                          <w:t>Kan leiden tot meer nadruk op financiën en randvoorwaarden dan op inhoud</w:t>
                        </w:r>
                      </w:p>
                      <w:p w14:paraId="4E9308FD" w14:textId="77777777" w:rsidR="00F97F72" w:rsidRPr="00E77997" w:rsidRDefault="00F97F72" w:rsidP="00E77997">
                        <w:pPr>
                          <w:ind w:left="360"/>
                          <w:rPr>
                            <w:rFonts w:ascii="Arial" w:hAnsi="Arial" w:cs="Arial"/>
                            <w:color w:val="FF0000"/>
                            <w:szCs w:val="20"/>
                          </w:rPr>
                        </w:pPr>
                      </w:p>
                    </w:txbxContent>
                  </v:textbox>
                </v:shape>
                <v:shape id="Tekstvak 7" o:spid="_x0000_s1048" type="#_x0000_t202" style="position:absolute;left:31336;top:13977;width:30048;height:19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" strokecolor="black [3213]" strokeweight="1pt">
                  <v:textbox>
                    <w:txbxContent>
                      <w:p w14:paraId="3CF9AA02" w14:textId="77777777" w:rsidR="00F97F72" w:rsidRPr="00A64443" w:rsidRDefault="00F97F72" w:rsidP="00F97F72">
                        <w:pPr>
                          <w:jc w:val="center"/>
                          <w:rPr>
                            <w:rFonts w:ascii="Arial" w:hAnsi="Arial" w:cs="Arial"/>
                            <w:b/>
                            <w:sz w:val="24"/>
                            <w:u w:val="single"/>
                          </w:rPr>
                        </w:pPr>
                        <w:r>
                          <w:rPr>
                            <w:rFonts w:ascii="Arial" w:hAnsi="Arial" w:cs="Arial"/>
                            <w:b/>
                            <w:sz w:val="24"/>
                            <w:u w:val="single"/>
                          </w:rPr>
                          <w:t xml:space="preserve">Veel </w:t>
                        </w:r>
                        <w:r w:rsidR="00CA76CB">
                          <w:rPr>
                            <w:rFonts w:ascii="Arial" w:hAnsi="Arial" w:cs="Arial"/>
                            <w:b/>
                            <w:sz w:val="24"/>
                            <w:u w:val="single"/>
                          </w:rPr>
                          <w:t>co-creatie</w:t>
                        </w:r>
                      </w:p>
                      <w:p w14:paraId="50FBDC47" w14:textId="77777777" w:rsidR="00F97F72" w:rsidRPr="00E76D1A" w:rsidRDefault="00F97F72" w:rsidP="00F97F72">
                        <w:pPr>
                          <w:rPr>
                            <w:rFonts w:ascii="Arial" w:hAnsi="Arial" w:cs="Arial"/>
                            <w:b/>
                            <w:sz w:val="22"/>
                          </w:rPr>
                        </w:pPr>
                      </w:p>
                      <w:p w14:paraId="693E698E" w14:textId="77777777" w:rsidR="00F97F72" w:rsidRPr="00E76D1A" w:rsidRDefault="00F97F72" w:rsidP="00F97F72">
                        <w:pPr>
                          <w:rPr>
                            <w:rFonts w:ascii="Arial" w:hAnsi="Arial" w:cs="Arial"/>
                            <w:b/>
                            <w:szCs w:val="20"/>
                          </w:rPr>
                        </w:pPr>
                        <w:r w:rsidRPr="00E76D1A">
                          <w:rPr>
                            <w:rFonts w:ascii="Arial" w:hAnsi="Arial" w:cs="Arial"/>
                            <w:b/>
                            <w:szCs w:val="20"/>
                          </w:rPr>
                          <w:t>Pro’s:</w:t>
                        </w:r>
                      </w:p>
                      <w:p w14:paraId="1A645DA8" w14:textId="77777777" w:rsidR="00E77997" w:rsidRPr="002900CA" w:rsidRDefault="00E77997" w:rsidP="00E77997">
                        <w:pPr>
                          <w:pStyle w:val="Lijstalinea"/>
                          <w:numPr>
                            <w:ilvl w:val="0"/>
                            <w:numId w:val="9"/>
                          </w:numPr>
                          <w:rPr>
                            <w:rFonts w:ascii="Arial" w:hAnsi="Arial" w:cs="Arial"/>
                            <w:b/>
                            <w:szCs w:val="20"/>
                          </w:rPr>
                        </w:pPr>
                        <w:r w:rsidRPr="002900CA">
                          <w:rPr>
                            <w:rFonts w:ascii="Arial" w:hAnsi="Arial" w:cs="Arial"/>
                            <w:szCs w:val="20"/>
                          </w:rPr>
                          <w:t>Geeft de gemeente veel invloed op de uitvoering van beleid</w:t>
                        </w:r>
                      </w:p>
                      <w:p w14:paraId="1769AD2E" w14:textId="77777777" w:rsidR="002900CA" w:rsidRPr="002900CA" w:rsidRDefault="002900CA" w:rsidP="00F97F72">
                        <w:pPr>
                          <w:pStyle w:val="Lijstalinea"/>
                          <w:numPr>
                            <w:ilvl w:val="0"/>
                            <w:numId w:val="9"/>
                          </w:numPr>
                          <w:rPr>
                            <w:rFonts w:ascii="Arial" w:hAnsi="Arial" w:cs="Arial"/>
                            <w:b/>
                            <w:szCs w:val="20"/>
                          </w:rPr>
                        </w:pPr>
                        <w:r w:rsidRPr="002900CA">
                          <w:rPr>
                            <w:rFonts w:ascii="Arial" w:hAnsi="Arial" w:cs="Arial"/>
                            <w:szCs w:val="20"/>
                          </w:rPr>
                          <w:t>Inhoudelijke relatie met nadruk op ontwikkeling</w:t>
                        </w:r>
                      </w:p>
                      <w:p w14:paraId="4C258B90" w14:textId="77777777" w:rsidR="00F97F72" w:rsidRPr="002900CA" w:rsidRDefault="002900CA" w:rsidP="00F97F72">
                        <w:pPr>
                          <w:pStyle w:val="Lijstalinea"/>
                          <w:numPr>
                            <w:ilvl w:val="0"/>
                            <w:numId w:val="9"/>
                          </w:numPr>
                          <w:rPr>
                            <w:rFonts w:ascii="Arial" w:hAnsi="Arial" w:cs="Arial"/>
                            <w:b/>
                            <w:szCs w:val="20"/>
                          </w:rPr>
                        </w:pPr>
                        <w:r w:rsidRPr="002900CA">
                          <w:rPr>
                            <w:rFonts w:ascii="Arial" w:hAnsi="Arial" w:cs="Arial"/>
                            <w:szCs w:val="20"/>
                          </w:rPr>
                          <w:t xml:space="preserve">Draagt bij aan </w:t>
                        </w:r>
                        <w:r w:rsidR="00F97F72" w:rsidRPr="002900CA">
                          <w:rPr>
                            <w:rFonts w:ascii="Arial" w:hAnsi="Arial" w:cs="Arial"/>
                            <w:szCs w:val="20"/>
                          </w:rPr>
                          <w:t>vertrouwen bij de uitvoeringsorganisatie</w:t>
                        </w:r>
                      </w:p>
                      <w:p w14:paraId="5767E296" w14:textId="77777777" w:rsidR="00F97F72" w:rsidRPr="004B6173" w:rsidRDefault="00F97F72" w:rsidP="00F97F72">
                        <w:pPr>
                          <w:pStyle w:val="Lijstalinea"/>
                          <w:rPr>
                            <w:rFonts w:ascii="Arial" w:hAnsi="Arial" w:cs="Arial"/>
                            <w:b/>
                            <w:szCs w:val="20"/>
                          </w:rPr>
                        </w:pPr>
                      </w:p>
                      <w:p w14:paraId="476C7513" w14:textId="77777777" w:rsidR="00F97F72" w:rsidRPr="00E76D1A" w:rsidRDefault="00F97F72" w:rsidP="00F97F72">
                        <w:pPr>
                          <w:rPr>
                            <w:rFonts w:ascii="Arial" w:hAnsi="Arial" w:cs="Arial"/>
                            <w:szCs w:val="20"/>
                          </w:rPr>
                        </w:pPr>
                        <w:proofErr w:type="spellStart"/>
                        <w:r w:rsidRPr="00E76D1A">
                          <w:rPr>
                            <w:rFonts w:ascii="Arial" w:hAnsi="Arial" w:cs="Arial"/>
                            <w:b/>
                            <w:szCs w:val="20"/>
                          </w:rPr>
                          <w:t>Con’s</w:t>
                        </w:r>
                        <w:proofErr w:type="spellEnd"/>
                        <w:r w:rsidRPr="00E76D1A">
                          <w:rPr>
                            <w:rFonts w:ascii="Arial" w:hAnsi="Arial" w:cs="Arial"/>
                            <w:b/>
                            <w:szCs w:val="20"/>
                          </w:rPr>
                          <w:t>:</w:t>
                        </w:r>
                      </w:p>
                      <w:p w14:paraId="26D438EA" w14:textId="77777777" w:rsidR="002900CA" w:rsidRDefault="002900CA" w:rsidP="002900CA">
                        <w:pPr>
                          <w:pStyle w:val="Lijstalinea"/>
                          <w:numPr>
                            <w:ilvl w:val="0"/>
                            <w:numId w:val="10"/>
                          </w:numPr>
                          <w:rPr>
                            <w:rFonts w:ascii="Arial" w:hAnsi="Arial" w:cs="Arial"/>
                            <w:szCs w:val="20"/>
                          </w:rPr>
                        </w:pPr>
                        <w:r w:rsidRPr="00E76D1A">
                          <w:rPr>
                            <w:rFonts w:ascii="Arial" w:hAnsi="Arial" w:cs="Arial"/>
                            <w:szCs w:val="20"/>
                          </w:rPr>
                          <w:t>Kan leiden tot discussie over gemeentelijke kerntaken</w:t>
                        </w:r>
                      </w:p>
                      <w:p w14:paraId="369828C6" w14:textId="77777777" w:rsidR="002900CA" w:rsidRPr="00E76D1A" w:rsidRDefault="002900CA" w:rsidP="002900CA">
                        <w:pPr>
                          <w:pStyle w:val="Lijstalinea"/>
                          <w:numPr>
                            <w:ilvl w:val="0"/>
                            <w:numId w:val="10"/>
                          </w:numPr>
                          <w:rPr>
                            <w:rFonts w:ascii="Arial" w:hAnsi="Arial" w:cs="Arial"/>
                            <w:szCs w:val="20"/>
                          </w:rPr>
                        </w:pPr>
                        <w:r>
                          <w:rPr>
                            <w:rFonts w:ascii="Arial" w:hAnsi="Arial" w:cs="Arial"/>
                            <w:szCs w:val="20"/>
                          </w:rPr>
                          <w:t>Kan vernieuwing en innovatie binnen de uitvoeringsorganisatie in de weg staan</w:t>
                        </w:r>
                      </w:p>
                      <w:p w14:paraId="0660FD83" w14:textId="77777777" w:rsidR="00F97F72" w:rsidRPr="00E77997" w:rsidRDefault="00E77997" w:rsidP="00F97F72">
                        <w:pPr>
                          <w:pStyle w:val="Lijstalinea"/>
                          <w:numPr>
                            <w:ilvl w:val="0"/>
                            <w:numId w:val="10"/>
                          </w:numPr>
                          <w:rPr>
                            <w:rFonts w:ascii="Arial" w:hAnsi="Arial" w:cs="Arial"/>
                            <w:szCs w:val="20"/>
                          </w:rPr>
                        </w:pPr>
                        <w:r w:rsidRPr="00E77997">
                          <w:rPr>
                            <w:rFonts w:ascii="Arial" w:hAnsi="Arial" w:cs="Arial"/>
                            <w:szCs w:val="20"/>
                          </w:rPr>
                          <w:t>Kan prikkel om te presteren wegnemen bij uitvoeringsorganisatie</w:t>
                        </w:r>
                      </w:p>
                    </w:txbxContent>
                  </v:textbox>
                </v:shape>
              </v:group>
            </w:pict>
          </mc:Fallback>
        </mc:AlternateContent>
      </w:r>
    </w:p>
    <w:p w14:paraId="2A2CD77B" w14:textId="77777777" w:rsidR="00F97F72" w:rsidRDefault="00F97F72" w:rsidP="00F97F72">
      <w:pPr>
        <w:jc w:val="both"/>
        <w:rPr>
          <w:rFonts w:ascii="Arial" w:hAnsi="Arial" w:cs="Arial"/>
        </w:rPr>
      </w:pPr>
    </w:p>
    <w:p w14:paraId="15534A6D" w14:textId="77777777" w:rsidR="00F97F72" w:rsidRDefault="000F4D55" w:rsidP="00F97F72">
      <w:pPr>
        <w:jc w:val="both"/>
        <w:rPr>
          <w:rFonts w:ascii="Arial" w:hAnsi="Arial" w:cs="Arial"/>
        </w:rPr>
      </w:pPr>
      <w:r>
        <w:rPr>
          <w:noProof/>
          <w:lang w:eastAsia="nl-NL"/>
        </w:rPr>
        <mc:AlternateContent>
          <mc:Choice Requires="wps">
            <w:drawing>
              <wp:anchor distT="0" distB="0" distL="114300" distR="114300" simplePos="0" relativeHeight="251745280" behindDoc="0" locked="0" layoutInCell="1" allowOverlap="1" wp14:anchorId="5DFBB974" wp14:editId="1D0670FB">
                <wp:simplePos x="0" y="0"/>
                <wp:positionH relativeFrom="column">
                  <wp:posOffset>-178676</wp:posOffset>
                </wp:positionH>
                <wp:positionV relativeFrom="paragraph">
                  <wp:posOffset>194441</wp:posOffset>
                </wp:positionV>
                <wp:extent cx="6096000" cy="709930"/>
                <wp:effectExtent l="0" t="0" r="0" b="0"/>
                <wp:wrapNone/>
                <wp:docPr id="232" name="Pijl: links/rechts 232"/>
                <wp:cNvGraphicFramePr/>
                <a:graphic xmlns:a="http://schemas.openxmlformats.org/drawingml/2006/main">
                  <a:graphicData uri="http://schemas.microsoft.com/office/word/2010/wordprocessingShape">
                    <wps:wsp>
                      <wps:cNvSpPr/>
                      <wps:spPr>
                        <a:xfrm>
                          <a:off x="0" y="0"/>
                          <a:ext cx="6096000" cy="709930"/>
                        </a:xfrm>
                        <a:prstGeom prst="leftRightArrow">
                          <a:avLst>
                            <a:gd name="adj1" fmla="val 50000"/>
                            <a:gd name="adj2" fmla="val 32234"/>
                          </a:avLst>
                        </a:prstGeom>
                        <a:gradFill>
                          <a:gsLst>
                            <a:gs pos="83000">
                              <a:srgbClr val="009900"/>
                            </a:gs>
                            <a:gs pos="64000">
                              <a:srgbClr val="0000CC"/>
                            </a:gs>
                            <a:gs pos="42000">
                              <a:schemeClr val="tx1"/>
                            </a:gs>
                            <a:gs pos="19000">
                              <a:srgbClr val="3399FF"/>
                            </a:gs>
                            <a:gs pos="0">
                              <a:schemeClr val="tx2">
                                <a:lumMod val="20000"/>
                                <a:lumOff val="80000"/>
                              </a:schemeClr>
                            </a:gs>
                            <a:gs pos="100000">
                              <a:schemeClr val="bg1"/>
                            </a:gs>
                            <a:gs pos="100000">
                              <a:srgbClr val="33CC3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E0B47" w14:textId="77777777" w:rsidR="000F4D55" w:rsidRPr="000F4D55" w:rsidRDefault="000F4D55" w:rsidP="000F4D55">
                            <w:pPr>
                              <w:jc w:val="center"/>
                              <w:rPr>
                                <w:rFonts w:ascii="Arial" w:hAnsi="Arial" w:cs="Arial"/>
                                <w:b/>
                                <w:color w:val="FFFFFF" w:themeColor="background1"/>
                                <w:sz w:val="28"/>
                              </w:rPr>
                            </w:pPr>
                            <w:r w:rsidRPr="000F4D55">
                              <w:rPr>
                                <w:rFonts w:ascii="Arial" w:hAnsi="Arial" w:cs="Arial"/>
                                <w:b/>
                                <w:color w:val="FFFFFF" w:themeColor="background1"/>
                                <w:sz w:val="28"/>
                              </w:rPr>
                              <w:t>Weinig</w:t>
                            </w:r>
                            <w:r w:rsidRPr="000F4D55">
                              <w:rPr>
                                <w:rFonts w:ascii="Arial" w:hAnsi="Arial" w:cs="Arial"/>
                                <w:b/>
                                <w:color w:val="FFFFFF" w:themeColor="background1"/>
                                <w:sz w:val="28"/>
                              </w:rPr>
                              <w:tab/>
                            </w:r>
                            <w:r>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of</w:t>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veel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FBB974" id="Pijl: links/rechts 232" o:spid="_x0000_s1049" type="#_x0000_t69" style="position:absolute;left:0;text-align:left;margin-left:-14.05pt;margin-top:15.3pt;width:480pt;height:55.9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" adj="811" fillcolor="#c6d9f1 [671]" stroked="f" strokeweight="2pt">
                <v:fill color2="#3c3" angle="90" colors="0 #c6d9f1;12452f #39f;27525f black;41943f #00c;54395f #090;1 white;1 #3c3" focus="100%" type="gradient"/>
                <v:textbox>
                  <w:txbxContent>
                    <w:p w14:paraId="247E0B47" w14:textId="77777777" w:rsidR="000F4D55" w:rsidRPr="000F4D55" w:rsidRDefault="000F4D55" w:rsidP="000F4D55">
                      <w:pPr>
                        <w:jc w:val="center"/>
                        <w:rPr>
                          <w:rFonts w:ascii="Arial" w:hAnsi="Arial" w:cs="Arial"/>
                          <w:b/>
                          <w:color w:val="FFFFFF" w:themeColor="background1"/>
                          <w:sz w:val="28"/>
                        </w:rPr>
                      </w:pPr>
                      <w:r w:rsidRPr="000F4D55">
                        <w:rPr>
                          <w:rFonts w:ascii="Arial" w:hAnsi="Arial" w:cs="Arial"/>
                          <w:b/>
                          <w:color w:val="FFFFFF" w:themeColor="background1"/>
                          <w:sz w:val="28"/>
                        </w:rPr>
                        <w:t>Weinig</w:t>
                      </w:r>
                      <w:r w:rsidRPr="000F4D55">
                        <w:rPr>
                          <w:rFonts w:ascii="Arial" w:hAnsi="Arial" w:cs="Arial"/>
                          <w:b/>
                          <w:color w:val="FFFFFF" w:themeColor="background1"/>
                          <w:sz w:val="28"/>
                        </w:rPr>
                        <w:tab/>
                      </w:r>
                      <w:r>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of</w:t>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r>
                      <w:r w:rsidRPr="000F4D55">
                        <w:rPr>
                          <w:rFonts w:ascii="Arial" w:hAnsi="Arial" w:cs="Arial"/>
                          <w:b/>
                          <w:color w:val="FFFFFF" w:themeColor="background1"/>
                          <w:sz w:val="28"/>
                        </w:rPr>
                        <w:tab/>
                        <w:t>veel</w:t>
                      </w:r>
                    </w:p>
                  </w:txbxContent>
                </v:textbox>
              </v:shape>
            </w:pict>
          </mc:Fallback>
        </mc:AlternateContent>
      </w:r>
    </w:p>
    <w:p w14:paraId="375AE8AD" w14:textId="77777777" w:rsidR="00F97F72" w:rsidRDefault="00F97F72" w:rsidP="00F97F72">
      <w:pPr>
        <w:jc w:val="both"/>
        <w:rPr>
          <w:rFonts w:ascii="Arial" w:hAnsi="Arial" w:cs="Arial"/>
        </w:rPr>
      </w:pPr>
    </w:p>
    <w:p w14:paraId="359D0DB7" w14:textId="77777777" w:rsidR="00F97F72" w:rsidRDefault="00F97F72" w:rsidP="00F97F72">
      <w:pPr>
        <w:spacing w:after="200" w:line="276" w:lineRule="auto"/>
        <w:rPr>
          <w:rFonts w:ascii="Arial" w:hAnsi="Arial" w:cs="Arial"/>
        </w:rPr>
      </w:pPr>
    </w:p>
    <w:p w14:paraId="6523E94A" w14:textId="77777777" w:rsidR="00F97F72" w:rsidRPr="00E11F28" w:rsidRDefault="00F97F72" w:rsidP="00F97F72">
      <w:pPr>
        <w:rPr>
          <w:rFonts w:ascii="Arial" w:hAnsi="Arial" w:cs="Arial"/>
        </w:rPr>
      </w:pPr>
    </w:p>
    <w:p w14:paraId="2DB9A47C" w14:textId="77777777" w:rsidR="00F97F72" w:rsidRPr="00E11F28" w:rsidRDefault="00F97F72" w:rsidP="00F97F72">
      <w:pPr>
        <w:rPr>
          <w:rFonts w:ascii="Arial" w:hAnsi="Arial" w:cs="Arial"/>
        </w:rPr>
      </w:pPr>
    </w:p>
    <w:p w14:paraId="45E7F267" w14:textId="77777777" w:rsidR="00F97F72" w:rsidRPr="00E11F28" w:rsidRDefault="00F97F72" w:rsidP="00F97F72">
      <w:pPr>
        <w:rPr>
          <w:rFonts w:ascii="Arial" w:hAnsi="Arial" w:cs="Arial"/>
        </w:rPr>
      </w:pPr>
    </w:p>
    <w:p w14:paraId="6E4B2C96" w14:textId="77777777" w:rsidR="00F97F72" w:rsidRDefault="00F97F72" w:rsidP="00F97F72">
      <w:pPr>
        <w:spacing w:line="240" w:lineRule="auto"/>
        <w:rPr>
          <w:rFonts w:ascii="Arial" w:hAnsi="Arial" w:cs="Arial"/>
          <w:sz w:val="24"/>
        </w:rPr>
      </w:pPr>
      <w:r>
        <w:rPr>
          <w:rFonts w:ascii="Arial" w:hAnsi="Arial" w:cs="Arial"/>
          <w:b/>
          <w:sz w:val="24"/>
          <w:u w:val="single"/>
        </w:rPr>
        <w:t>Toelichting:</w:t>
      </w:r>
    </w:p>
    <w:p w14:paraId="54FA6828" w14:textId="77777777" w:rsidR="00F97F72" w:rsidRDefault="00F97F72" w:rsidP="00F97F72">
      <w:pPr>
        <w:spacing w:line="240" w:lineRule="auto"/>
        <w:jc w:val="both"/>
        <w:rPr>
          <w:rFonts w:ascii="Arial" w:hAnsi="Arial" w:cs="Arial"/>
          <w:szCs w:val="20"/>
        </w:rPr>
      </w:pPr>
      <w:r>
        <w:rPr>
          <w:rFonts w:ascii="Arial" w:hAnsi="Arial" w:cs="Arial"/>
          <w:szCs w:val="20"/>
        </w:rPr>
        <w:t xml:space="preserve">De </w:t>
      </w:r>
      <w:r w:rsidR="00CA76CB">
        <w:rPr>
          <w:rFonts w:ascii="Arial" w:hAnsi="Arial" w:cs="Arial"/>
          <w:szCs w:val="20"/>
        </w:rPr>
        <w:t>co-creatie (</w:t>
      </w:r>
      <w:r>
        <w:rPr>
          <w:rFonts w:ascii="Arial" w:hAnsi="Arial" w:cs="Arial"/>
          <w:szCs w:val="20"/>
        </w:rPr>
        <w:t>samenwerking</w:t>
      </w:r>
      <w:r w:rsidR="00CA76CB">
        <w:rPr>
          <w:rFonts w:ascii="Arial" w:hAnsi="Arial" w:cs="Arial"/>
          <w:szCs w:val="20"/>
        </w:rPr>
        <w:t>)</w:t>
      </w:r>
      <w:r>
        <w:rPr>
          <w:rFonts w:ascii="Arial" w:hAnsi="Arial" w:cs="Arial"/>
          <w:szCs w:val="20"/>
        </w:rPr>
        <w:t xml:space="preserve"> tussen de gemeente en de uitvoeringsorganisatie kan op allerlei verschillen</w:t>
      </w:r>
      <w:r w:rsidR="00917BBA">
        <w:rPr>
          <w:rFonts w:ascii="Arial" w:hAnsi="Arial" w:cs="Arial"/>
          <w:szCs w:val="20"/>
        </w:rPr>
        <w:t>de manieren worden vorm gegeven: van zeer nauwe samenwerking tot een formele, afstandelijke relatie.</w:t>
      </w:r>
      <w:r>
        <w:rPr>
          <w:rFonts w:ascii="Arial" w:hAnsi="Arial" w:cs="Arial"/>
          <w:szCs w:val="20"/>
        </w:rPr>
        <w:t xml:space="preserve"> Een belangrijk element </w:t>
      </w:r>
      <w:r w:rsidR="00917BBA">
        <w:rPr>
          <w:rFonts w:ascii="Arial" w:hAnsi="Arial" w:cs="Arial"/>
          <w:szCs w:val="20"/>
        </w:rPr>
        <w:t xml:space="preserve">binnen deze afweging </w:t>
      </w:r>
      <w:r>
        <w:rPr>
          <w:rFonts w:ascii="Arial" w:hAnsi="Arial" w:cs="Arial"/>
          <w:szCs w:val="20"/>
        </w:rPr>
        <w:t xml:space="preserve">is of er sprake is van een subsidie- of inkooprelatie. Daarbij spelen inhoudelijke en financiële aspecten een rol. Bij een subsidierelatie kan er bijvoorbeeld meer gezamenlijk met de organisatie worden ontwikkeld, bij een inkooprelatie is er over het algemeen een meer zakelijke verhouding tussen opdrachtgever en opdrachtnemer. Ook is bij inkoop sneller sprake van een btw-verplichting, waar dit bij een subsidierelatie niet het geval is. </w:t>
      </w:r>
    </w:p>
    <w:p w14:paraId="257AB581" w14:textId="77777777" w:rsidR="00F97F72" w:rsidRPr="00E11F28" w:rsidRDefault="00F97F72" w:rsidP="00F97F72">
      <w:pPr>
        <w:spacing w:line="240" w:lineRule="auto"/>
        <w:rPr>
          <w:rFonts w:ascii="Arial" w:hAnsi="Arial" w:cs="Arial"/>
          <w:szCs w:val="20"/>
        </w:rPr>
      </w:pPr>
    </w:p>
    <w:p w14:paraId="6F91C9B6" w14:textId="77777777" w:rsidR="00F97F72" w:rsidRDefault="00F97F72" w:rsidP="00F97F72">
      <w:pPr>
        <w:spacing w:after="200" w:line="276" w:lineRule="auto"/>
        <w:rPr>
          <w:rFonts w:ascii="Arial" w:hAnsi="Arial" w:cs="Arial"/>
        </w:rPr>
      </w:pPr>
    </w:p>
    <w:p w14:paraId="46F43FA1" w14:textId="77777777" w:rsidR="00F97F72" w:rsidRPr="00E11F28" w:rsidRDefault="00F97F72" w:rsidP="00F97F72">
      <w:pPr>
        <w:rPr>
          <w:rFonts w:ascii="Arial" w:hAnsi="Arial" w:cs="Arial"/>
        </w:rPr>
      </w:pPr>
    </w:p>
    <w:p w14:paraId="2339EEB6" w14:textId="77777777" w:rsidR="00F97F72" w:rsidRPr="00E11F28" w:rsidRDefault="00F97F72" w:rsidP="00F97F72">
      <w:pPr>
        <w:rPr>
          <w:rFonts w:ascii="Arial" w:hAnsi="Arial" w:cs="Arial"/>
        </w:rPr>
      </w:pPr>
    </w:p>
    <w:p w14:paraId="00879330" w14:textId="77777777" w:rsidR="00F97F72" w:rsidRPr="00E11F28" w:rsidRDefault="00F97F72" w:rsidP="00F97F72">
      <w:pPr>
        <w:rPr>
          <w:rFonts w:ascii="Arial" w:hAnsi="Arial" w:cs="Arial"/>
        </w:rPr>
      </w:pPr>
    </w:p>
    <w:p w14:paraId="6C264E75" w14:textId="77777777" w:rsidR="00F97F72" w:rsidRPr="00E11F28" w:rsidRDefault="00F97F72" w:rsidP="00F97F72">
      <w:pPr>
        <w:rPr>
          <w:rFonts w:ascii="Arial" w:hAnsi="Arial" w:cs="Arial"/>
        </w:rPr>
      </w:pPr>
    </w:p>
    <w:p w14:paraId="149CDD49" w14:textId="77777777" w:rsidR="00F97F72" w:rsidRPr="00E11F28" w:rsidRDefault="00F97F72" w:rsidP="00F97F72">
      <w:pPr>
        <w:rPr>
          <w:rFonts w:ascii="Arial" w:hAnsi="Arial" w:cs="Arial"/>
        </w:rPr>
      </w:pPr>
    </w:p>
    <w:p w14:paraId="60E2056C" w14:textId="77777777" w:rsidR="00F97F72" w:rsidRPr="00E11F28" w:rsidRDefault="00F97F72" w:rsidP="00F97F72">
      <w:pPr>
        <w:rPr>
          <w:rFonts w:ascii="Arial" w:hAnsi="Arial" w:cs="Arial"/>
        </w:rPr>
      </w:pPr>
    </w:p>
    <w:p w14:paraId="59F6DA26" w14:textId="77777777" w:rsidR="00F97F72" w:rsidRPr="00E11F28" w:rsidRDefault="00F97F72" w:rsidP="00F97F72">
      <w:pPr>
        <w:rPr>
          <w:rFonts w:ascii="Arial" w:hAnsi="Arial" w:cs="Arial"/>
        </w:rPr>
      </w:pPr>
    </w:p>
    <w:p w14:paraId="6E1BBC71" w14:textId="77777777" w:rsidR="00F97F72" w:rsidRPr="00E11F28" w:rsidRDefault="00F97F72" w:rsidP="00F97F72">
      <w:pPr>
        <w:rPr>
          <w:rFonts w:ascii="Arial" w:hAnsi="Arial" w:cs="Arial"/>
        </w:rPr>
      </w:pPr>
    </w:p>
    <w:p w14:paraId="391936AF" w14:textId="77777777" w:rsidR="00F97F72" w:rsidRPr="00E11F28" w:rsidRDefault="00F97F72" w:rsidP="00F97F72">
      <w:pPr>
        <w:rPr>
          <w:rFonts w:ascii="Arial" w:hAnsi="Arial" w:cs="Arial"/>
        </w:rPr>
      </w:pPr>
    </w:p>
    <w:p w14:paraId="1753A654" w14:textId="77777777" w:rsidR="00F97F72" w:rsidRPr="00E11F28" w:rsidRDefault="00F97F72" w:rsidP="00F97F72">
      <w:pPr>
        <w:rPr>
          <w:rFonts w:ascii="Arial" w:hAnsi="Arial" w:cs="Arial"/>
        </w:rPr>
      </w:pPr>
    </w:p>
    <w:p w14:paraId="7F209451" w14:textId="77777777" w:rsidR="00F97F72" w:rsidRPr="00E11F28" w:rsidRDefault="00F97F72" w:rsidP="00F97F72">
      <w:pPr>
        <w:rPr>
          <w:rFonts w:ascii="Arial" w:hAnsi="Arial" w:cs="Arial"/>
        </w:rPr>
      </w:pPr>
    </w:p>
    <w:p w14:paraId="1FE6E349" w14:textId="77777777" w:rsidR="00F97F72" w:rsidRPr="00E11F28" w:rsidRDefault="00F97F72" w:rsidP="00F97F72">
      <w:pPr>
        <w:rPr>
          <w:rFonts w:ascii="Arial" w:hAnsi="Arial" w:cs="Arial"/>
        </w:rPr>
      </w:pPr>
    </w:p>
    <w:p w14:paraId="77AA24BC" w14:textId="77777777" w:rsidR="00F97F72" w:rsidRPr="00E11F28" w:rsidRDefault="00F97F72" w:rsidP="00F97F72">
      <w:pPr>
        <w:rPr>
          <w:rFonts w:ascii="Arial" w:hAnsi="Arial" w:cs="Arial"/>
        </w:rPr>
      </w:pPr>
    </w:p>
    <w:p w14:paraId="5550297F" w14:textId="77777777" w:rsidR="00F97F72" w:rsidRPr="00E11F28" w:rsidRDefault="00F97F72" w:rsidP="00F97F72">
      <w:pPr>
        <w:rPr>
          <w:rFonts w:ascii="Arial" w:hAnsi="Arial" w:cs="Arial"/>
        </w:rPr>
      </w:pPr>
    </w:p>
    <w:p w14:paraId="7F54C7DF" w14:textId="77777777" w:rsidR="00F97F72" w:rsidRPr="00E11F28" w:rsidRDefault="00F97F72" w:rsidP="00F97F72">
      <w:pPr>
        <w:rPr>
          <w:rFonts w:ascii="Arial" w:hAnsi="Arial" w:cs="Arial"/>
        </w:rPr>
      </w:pPr>
    </w:p>
    <w:p w14:paraId="7284B4F0" w14:textId="77777777" w:rsidR="00F97F72" w:rsidRPr="00E11F28" w:rsidRDefault="00F97F72" w:rsidP="00F97F72">
      <w:pPr>
        <w:rPr>
          <w:rFonts w:ascii="Arial" w:hAnsi="Arial" w:cs="Arial"/>
        </w:rPr>
      </w:pPr>
    </w:p>
    <w:p w14:paraId="681E5000" w14:textId="77777777" w:rsidR="00F97F72" w:rsidRPr="00E11F28" w:rsidRDefault="00F97F72" w:rsidP="00F97F72">
      <w:pPr>
        <w:rPr>
          <w:rFonts w:ascii="Arial" w:hAnsi="Arial" w:cs="Arial"/>
        </w:rPr>
      </w:pPr>
    </w:p>
    <w:p w14:paraId="6DEFF0BB" w14:textId="77777777" w:rsidR="00F97F72" w:rsidRPr="00E11F28" w:rsidRDefault="00F97F72" w:rsidP="00F97F72">
      <w:pPr>
        <w:rPr>
          <w:rFonts w:ascii="Arial" w:hAnsi="Arial" w:cs="Arial"/>
        </w:rPr>
      </w:pPr>
    </w:p>
    <w:p w14:paraId="28F322E2" w14:textId="77777777" w:rsidR="00F97F72" w:rsidRDefault="00F97F72" w:rsidP="00F97F72">
      <w:pPr>
        <w:spacing w:line="240" w:lineRule="auto"/>
        <w:rPr>
          <w:rFonts w:ascii="Arial" w:hAnsi="Arial" w:cs="Arial"/>
          <w:b/>
          <w:sz w:val="24"/>
          <w:u w:val="single"/>
        </w:rPr>
      </w:pPr>
      <w:r w:rsidRPr="00E11F28">
        <w:rPr>
          <w:rFonts w:ascii="Arial" w:hAnsi="Arial" w:cs="Arial"/>
          <w:b/>
          <w:sz w:val="24"/>
          <w:u w:val="single"/>
        </w:rPr>
        <w:t>Advies</w:t>
      </w:r>
      <w:r>
        <w:rPr>
          <w:rFonts w:ascii="Arial" w:hAnsi="Arial" w:cs="Arial"/>
          <w:b/>
          <w:sz w:val="24"/>
          <w:u w:val="single"/>
        </w:rPr>
        <w:t>:</w:t>
      </w:r>
    </w:p>
    <w:p w14:paraId="128DEFC7" w14:textId="7A74C05B" w:rsidR="000F4D55" w:rsidRDefault="00F97F72" w:rsidP="00CD274B">
      <w:pPr>
        <w:spacing w:line="240" w:lineRule="auto"/>
        <w:jc w:val="both"/>
        <w:rPr>
          <w:rFonts w:ascii="Arial" w:hAnsi="Arial" w:cs="Arial"/>
        </w:rPr>
      </w:pPr>
      <w:r>
        <w:rPr>
          <w:rFonts w:ascii="Arial" w:hAnsi="Arial" w:cs="Arial"/>
        </w:rPr>
        <w:t xml:space="preserve">Het advies is om een situatie te creëren waarin er sprake is van relatief veel </w:t>
      </w:r>
      <w:r w:rsidR="00CA76CB">
        <w:rPr>
          <w:rFonts w:ascii="Arial" w:hAnsi="Arial" w:cs="Arial"/>
        </w:rPr>
        <w:t>co-creatie</w:t>
      </w:r>
      <w:r>
        <w:rPr>
          <w:rFonts w:ascii="Arial" w:hAnsi="Arial" w:cs="Arial"/>
        </w:rPr>
        <w:t xml:space="preserve"> met de uitvoeringsorganisatie.. Om te waarborgen dat </w:t>
      </w:r>
      <w:r w:rsidR="004C7E34">
        <w:rPr>
          <w:rFonts w:ascii="Arial" w:hAnsi="Arial" w:cs="Arial"/>
        </w:rPr>
        <w:t>de uitvoering</w:t>
      </w:r>
      <w:r>
        <w:rPr>
          <w:rFonts w:ascii="Arial" w:hAnsi="Arial" w:cs="Arial"/>
        </w:rPr>
        <w:t xml:space="preserve"> goed verloopt én om ervoor te zorgen dat er sprake is van zoveel mogelijk integrale aansluiting bij het gemeentelijk beleid, geniet een nauwe samenwerking met de uitvoeringsorganisatie </w:t>
      </w:r>
      <w:r w:rsidR="00E77997">
        <w:rPr>
          <w:rFonts w:ascii="Arial" w:hAnsi="Arial" w:cs="Arial"/>
        </w:rPr>
        <w:t xml:space="preserve">in eerste instantie </w:t>
      </w:r>
      <w:r>
        <w:rPr>
          <w:rFonts w:ascii="Arial" w:hAnsi="Arial" w:cs="Arial"/>
        </w:rPr>
        <w:t>de voorkeur.</w:t>
      </w:r>
      <w:r w:rsidR="002900CA">
        <w:rPr>
          <w:rFonts w:ascii="Arial" w:hAnsi="Arial" w:cs="Arial"/>
        </w:rPr>
        <w:t xml:space="preserve"> Op termijn kan </w:t>
      </w:r>
      <w:r w:rsidR="00E77997">
        <w:rPr>
          <w:rFonts w:ascii="Arial" w:hAnsi="Arial" w:cs="Arial"/>
        </w:rPr>
        <w:t xml:space="preserve">de vorm van </w:t>
      </w:r>
      <w:r w:rsidR="002900CA">
        <w:rPr>
          <w:rFonts w:ascii="Arial" w:hAnsi="Arial" w:cs="Arial"/>
        </w:rPr>
        <w:t xml:space="preserve">samenwerking </w:t>
      </w:r>
      <w:r w:rsidR="00E77997">
        <w:rPr>
          <w:rFonts w:ascii="Arial" w:hAnsi="Arial" w:cs="Arial"/>
        </w:rPr>
        <w:t>worden heroverwogen, waarbij ook gemeentelijke ontwikkelingen rondom beheer, onderhoud en exploitatie van sportaccommodaties meegenomen kunnen worden</w:t>
      </w:r>
      <w:r w:rsidR="002900CA">
        <w:rPr>
          <w:rFonts w:ascii="Arial" w:hAnsi="Arial" w:cs="Arial"/>
        </w:rPr>
        <w:t>.</w:t>
      </w:r>
    </w:p>
    <w:p w14:paraId="6A345731" w14:textId="77777777" w:rsidR="00E77997" w:rsidRDefault="00E77997" w:rsidP="00CD274B">
      <w:pPr>
        <w:spacing w:line="240" w:lineRule="auto"/>
        <w:jc w:val="both"/>
        <w:rPr>
          <w:rFonts w:ascii="Arial" w:hAnsi="Arial" w:cs="Arial"/>
        </w:rPr>
      </w:pPr>
    </w:p>
    <w:p w14:paraId="7501F1F4" w14:textId="77777777" w:rsidR="000F4D55" w:rsidRDefault="000F4D55">
      <w:pPr>
        <w:spacing w:after="200" w:line="276" w:lineRule="auto"/>
        <w:rPr>
          <w:rFonts w:ascii="Arial" w:hAnsi="Arial" w:cs="Arial"/>
        </w:rPr>
      </w:pPr>
      <w:r>
        <w:rPr>
          <w:rFonts w:ascii="Arial" w:hAnsi="Arial" w:cs="Arial"/>
        </w:rPr>
        <w:br w:type="page"/>
      </w:r>
    </w:p>
    <w:p w14:paraId="66AC00D8" w14:textId="77777777" w:rsidR="008E0664" w:rsidRDefault="000F4D55" w:rsidP="00CD274B">
      <w:pPr>
        <w:spacing w:line="240" w:lineRule="auto"/>
        <w:jc w:val="both"/>
        <w:rPr>
          <w:rFonts w:ascii="Arial" w:hAnsi="Arial" w:cs="Arial"/>
          <w:b/>
          <w:sz w:val="24"/>
        </w:rPr>
      </w:pPr>
      <w:r w:rsidRPr="000F4D55">
        <w:rPr>
          <w:rFonts w:ascii="Arial" w:hAnsi="Arial" w:cs="Arial"/>
          <w:b/>
          <w:sz w:val="24"/>
        </w:rPr>
        <w:lastRenderedPageBreak/>
        <w:t>Tot slot</w:t>
      </w:r>
    </w:p>
    <w:p w14:paraId="6FA94B30" w14:textId="77777777" w:rsidR="000F4D55" w:rsidRDefault="000F4D55" w:rsidP="00CD274B">
      <w:pPr>
        <w:spacing w:line="240" w:lineRule="auto"/>
        <w:jc w:val="both"/>
        <w:rPr>
          <w:rFonts w:ascii="Arial" w:hAnsi="Arial" w:cs="Arial"/>
        </w:rPr>
      </w:pPr>
    </w:p>
    <w:p w14:paraId="4CB65FC8" w14:textId="77777777" w:rsidR="00917BBA" w:rsidRDefault="00917BBA" w:rsidP="00CD274B">
      <w:pPr>
        <w:spacing w:line="240" w:lineRule="auto"/>
        <w:jc w:val="both"/>
        <w:rPr>
          <w:rFonts w:ascii="Arial" w:hAnsi="Arial" w:cs="Arial"/>
        </w:rPr>
      </w:pPr>
      <w:r>
        <w:rPr>
          <w:rFonts w:ascii="Arial" w:hAnsi="Arial" w:cs="Arial"/>
        </w:rPr>
        <w:t xml:space="preserve">Op basis van dit afwegingskader is duidelijk geworden welke aspecten van belang zijn bij de afweging voor een uitvoeringsorganisatie. Daardoor is inzichtelijk gemaakt welk type uitvoeringsorganisatie het meest optimaal aansluit bij de huidige situatie in de gemeente Krimpenerwaard: een ervaren organisatie uit de sport, die </w:t>
      </w:r>
      <w:r w:rsidR="00145517">
        <w:rPr>
          <w:rFonts w:ascii="Arial" w:hAnsi="Arial" w:cs="Arial"/>
        </w:rPr>
        <w:t xml:space="preserve">zoveel mogelijk </w:t>
      </w:r>
      <w:r>
        <w:rPr>
          <w:rFonts w:ascii="Arial" w:hAnsi="Arial" w:cs="Arial"/>
        </w:rPr>
        <w:t xml:space="preserve">lokale binding kan waarborgen en open staat voor </w:t>
      </w:r>
      <w:r w:rsidR="00CA76CB">
        <w:rPr>
          <w:rFonts w:ascii="Arial" w:hAnsi="Arial" w:cs="Arial"/>
        </w:rPr>
        <w:t>een hoge mate van co-creatie</w:t>
      </w:r>
      <w:r>
        <w:rPr>
          <w:rFonts w:ascii="Arial" w:hAnsi="Arial" w:cs="Arial"/>
        </w:rPr>
        <w:t xml:space="preserve"> met de gemeente. </w:t>
      </w:r>
      <w:r w:rsidR="00833462">
        <w:rPr>
          <w:rFonts w:ascii="Arial" w:hAnsi="Arial" w:cs="Arial"/>
        </w:rPr>
        <w:t>Samengevat ziet dit er als volgt uit:</w:t>
      </w:r>
    </w:p>
    <w:p w14:paraId="0B855280" w14:textId="77777777" w:rsidR="00917BBA" w:rsidRDefault="00917BBA" w:rsidP="00CD274B">
      <w:pPr>
        <w:spacing w:line="240" w:lineRule="auto"/>
        <w:jc w:val="both"/>
        <w:rPr>
          <w:rFonts w:ascii="Arial" w:hAnsi="Arial" w:cs="Arial"/>
        </w:rPr>
      </w:pPr>
    </w:p>
    <w:p w14:paraId="14BABFFC" w14:textId="77777777" w:rsidR="00833462" w:rsidRDefault="002900CA" w:rsidP="00CD274B">
      <w:pPr>
        <w:spacing w:line="240" w:lineRule="auto"/>
        <w:jc w:val="both"/>
        <w:rPr>
          <w:rFonts w:ascii="Arial" w:hAnsi="Arial" w:cs="Arial"/>
        </w:rPr>
      </w:pPr>
      <w:r>
        <w:rPr>
          <w:rFonts w:ascii="Arial" w:hAnsi="Arial" w:cs="Arial"/>
          <w:noProof/>
          <w:lang w:eastAsia="nl-NL"/>
        </w:rPr>
        <mc:AlternateContent>
          <mc:Choice Requires="wpg">
            <w:drawing>
              <wp:anchor distT="0" distB="0" distL="114300" distR="114300" simplePos="0" relativeHeight="251635200" behindDoc="0" locked="0" layoutInCell="1" allowOverlap="1" wp14:anchorId="1B291EDC" wp14:editId="139190F3">
                <wp:simplePos x="0" y="0"/>
                <wp:positionH relativeFrom="column">
                  <wp:posOffset>4666</wp:posOffset>
                </wp:positionH>
                <wp:positionV relativeFrom="paragraph">
                  <wp:posOffset>148838</wp:posOffset>
                </wp:positionV>
                <wp:extent cx="5769610" cy="2847340"/>
                <wp:effectExtent l="0" t="0" r="2540" b="0"/>
                <wp:wrapNone/>
                <wp:docPr id="254" name="Groep 254"/>
                <wp:cNvGraphicFramePr/>
                <a:graphic xmlns:a="http://schemas.openxmlformats.org/drawingml/2006/main">
                  <a:graphicData uri="http://schemas.microsoft.com/office/word/2010/wordprocessingGroup">
                    <wpg:wgp>
                      <wpg:cNvGrpSpPr/>
                      <wpg:grpSpPr>
                        <a:xfrm>
                          <a:off x="0" y="0"/>
                          <a:ext cx="5769610" cy="2847340"/>
                          <a:chOff x="0" y="0"/>
                          <a:chExt cx="5769916" cy="2847760"/>
                        </a:xfrm>
                      </wpg:grpSpPr>
                      <wpg:grpSp>
                        <wpg:cNvPr id="249" name="Groep 249"/>
                        <wpg:cNvGrpSpPr/>
                        <wpg:grpSpPr>
                          <a:xfrm>
                            <a:off x="0" y="0"/>
                            <a:ext cx="5665605" cy="2380369"/>
                            <a:chOff x="0" y="0"/>
                            <a:chExt cx="5665974" cy="2380828"/>
                          </a:xfrm>
                        </wpg:grpSpPr>
                        <wps:wsp>
                          <wps:cNvPr id="239" name="Pijl: links/rechts 239"/>
                          <wps:cNvSpPr/>
                          <wps:spPr>
                            <a:xfrm>
                              <a:off x="0" y="0"/>
                              <a:ext cx="5665974" cy="709930"/>
                            </a:xfrm>
                            <a:prstGeom prst="leftRightArrow">
                              <a:avLst>
                                <a:gd name="adj1" fmla="val 50000"/>
                                <a:gd name="adj2" fmla="val 0"/>
                              </a:avLst>
                            </a:prstGeom>
                            <a:gradFill>
                              <a:gsLst>
                                <a:gs pos="83000">
                                  <a:srgbClr val="009900"/>
                                </a:gs>
                                <a:gs pos="64000">
                                  <a:srgbClr val="0000CC"/>
                                </a:gs>
                                <a:gs pos="42000">
                                  <a:schemeClr val="tx1"/>
                                </a:gs>
                                <a:gs pos="19000">
                                  <a:srgbClr val="3399FF"/>
                                </a:gs>
                                <a:gs pos="0">
                                  <a:schemeClr val="tx2">
                                    <a:lumMod val="20000"/>
                                    <a:lumOff val="80000"/>
                                  </a:schemeClr>
                                </a:gs>
                                <a:gs pos="100000">
                                  <a:schemeClr val="bg1"/>
                                </a:gs>
                                <a:gs pos="100000">
                                  <a:srgbClr val="33CC3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E44075" w14:textId="77777777" w:rsidR="00833462" w:rsidRPr="000F4D55" w:rsidRDefault="00833462" w:rsidP="00833462">
                                <w:pPr>
                                  <w:rPr>
                                    <w:rFonts w:ascii="Arial" w:hAnsi="Arial" w:cs="Arial"/>
                                    <w:b/>
                                    <w:color w:val="FFFFFF" w:themeColor="background1"/>
                                    <w:sz w:val="28"/>
                                  </w:rPr>
                                </w:pPr>
                                <w:r>
                                  <w:rPr>
                                    <w:rFonts w:ascii="Arial" w:hAnsi="Arial" w:cs="Arial"/>
                                    <w:b/>
                                    <w:color w:val="FFFFFF" w:themeColor="background1"/>
                                    <w:sz w:val="28"/>
                                  </w:rPr>
                                  <w:t>Lokale binding van de organisatie</w:t>
                                </w:r>
                                <w:r w:rsidRPr="00833462">
                                  <w:rPr>
                                    <w:rFonts w:ascii="Arial" w:hAnsi="Arial" w:cs="Arial"/>
                                    <w:b/>
                                    <w:noProof/>
                                    <w:color w:val="FFFFFF" w:themeColor="background1"/>
                                    <w:sz w:val="28"/>
                                    <w:lang w:eastAsia="nl-NL"/>
                                  </w:rPr>
                                  <w:drawing>
                                    <wp:inline distT="0" distB="0" distL="0" distR="0" wp14:anchorId="04114938" wp14:editId="2632A79C">
                                      <wp:extent cx="5887720" cy="690580"/>
                                      <wp:effectExtent l="0" t="0" r="0" b="0"/>
                                      <wp:docPr id="256" name="Afbeelding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720" cy="690580"/>
                                              </a:xfrm>
                                              <a:prstGeom prst="rect">
                                                <a:avLst/>
                                              </a:prstGeom>
                                              <a:noFill/>
                                              <a:ln>
                                                <a:noFill/>
                                              </a:ln>
                                            </pic:spPr>
                                          </pic:pic>
                                        </a:graphicData>
                                      </a:graphic>
                                    </wp:inline>
                                  </w:drawing>
                                </w:r>
                                <w:proofErr w:type="spellStart"/>
                                <w:r>
                                  <w:rPr>
                                    <w:rFonts w:ascii="Arial" w:hAnsi="Arial" w:cs="Arial"/>
                                    <w:b/>
                                    <w:color w:val="FFFFFF" w:themeColor="background1"/>
                                    <w:sz w:val="28"/>
                                  </w:rPr>
                                  <w:t>eente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Pijl: links/rechts 234"/>
                          <wps:cNvSpPr/>
                          <wps:spPr>
                            <a:xfrm>
                              <a:off x="1" y="1114096"/>
                              <a:ext cx="4960212" cy="709930"/>
                            </a:xfrm>
                            <a:prstGeom prst="leftRightArrow">
                              <a:avLst>
                                <a:gd name="adj1" fmla="val 50000"/>
                                <a:gd name="adj2" fmla="val 0"/>
                              </a:avLst>
                            </a:prstGeom>
                            <a:gradFill>
                              <a:gsLst>
                                <a:gs pos="83000">
                                  <a:srgbClr val="009900"/>
                                </a:gs>
                                <a:gs pos="64000">
                                  <a:srgbClr val="0000CC"/>
                                </a:gs>
                                <a:gs pos="42000">
                                  <a:schemeClr val="tx1"/>
                                </a:gs>
                                <a:gs pos="19000">
                                  <a:srgbClr val="3399FF"/>
                                </a:gs>
                                <a:gs pos="0">
                                  <a:schemeClr val="tx2">
                                    <a:lumMod val="20000"/>
                                    <a:lumOff val="80000"/>
                                  </a:schemeClr>
                                </a:gs>
                                <a:gs pos="100000">
                                  <a:schemeClr val="bg1"/>
                                </a:gs>
                                <a:gs pos="100000">
                                  <a:srgbClr val="33CC3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F8EF7" w14:textId="77777777" w:rsidR="00833462" w:rsidRPr="000F4D55" w:rsidRDefault="00833462" w:rsidP="00833462">
                                <w:pPr>
                                  <w:rPr>
                                    <w:rFonts w:ascii="Arial" w:hAnsi="Arial" w:cs="Arial"/>
                                    <w:b/>
                                    <w:color w:val="FFFFFF" w:themeColor="background1"/>
                                    <w:sz w:val="28"/>
                                  </w:rPr>
                                </w:pPr>
                                <w:r>
                                  <w:rPr>
                                    <w:rFonts w:ascii="Arial" w:hAnsi="Arial" w:cs="Arial"/>
                                    <w:b/>
                                    <w:color w:val="FFFFFF" w:themeColor="background1"/>
                                    <w:sz w:val="28"/>
                                  </w:rPr>
                                  <w:t>Ervaring van de organisatie</w:t>
                                </w:r>
                                <w:r w:rsidRPr="00833462">
                                  <w:rPr>
                                    <w:rFonts w:ascii="Arial" w:hAnsi="Arial" w:cs="Arial"/>
                                    <w:b/>
                                    <w:noProof/>
                                    <w:color w:val="FFFFFF" w:themeColor="background1"/>
                                    <w:sz w:val="28"/>
                                    <w:lang w:eastAsia="nl-NL"/>
                                  </w:rPr>
                                  <w:drawing>
                                    <wp:inline distT="0" distB="0" distL="0" distR="0" wp14:anchorId="0054E358" wp14:editId="53A24803">
                                      <wp:extent cx="5887720" cy="690580"/>
                                      <wp:effectExtent l="0" t="0" r="0" b="0"/>
                                      <wp:docPr id="257" name="Afbeelding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720" cy="690580"/>
                                              </a:xfrm>
                                              <a:prstGeom prst="rect">
                                                <a:avLst/>
                                              </a:prstGeom>
                                              <a:noFill/>
                                              <a:ln>
                                                <a:noFill/>
                                              </a:ln>
                                            </pic:spPr>
                                          </pic:pic>
                                        </a:graphicData>
                                      </a:graphic>
                                    </wp:inline>
                                  </w:drawing>
                                </w:r>
                                <w:proofErr w:type="spellStart"/>
                                <w:r>
                                  <w:rPr>
                                    <w:rFonts w:ascii="Arial" w:hAnsi="Arial" w:cs="Arial"/>
                                    <w:b/>
                                    <w:color w:val="FFFFFF" w:themeColor="background1"/>
                                    <w:sz w:val="28"/>
                                  </w:rPr>
                                  <w:t>eente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Pijl: links/rechts 237"/>
                          <wps:cNvSpPr/>
                          <wps:spPr>
                            <a:xfrm>
                              <a:off x="0" y="1670898"/>
                              <a:ext cx="4324632" cy="709930"/>
                            </a:xfrm>
                            <a:prstGeom prst="leftRightArrow">
                              <a:avLst>
                                <a:gd name="adj1" fmla="val 50000"/>
                                <a:gd name="adj2" fmla="val 0"/>
                              </a:avLst>
                            </a:prstGeom>
                            <a:gradFill>
                              <a:gsLst>
                                <a:gs pos="83000">
                                  <a:srgbClr val="009900"/>
                                </a:gs>
                                <a:gs pos="64000">
                                  <a:srgbClr val="0000CC"/>
                                </a:gs>
                                <a:gs pos="42000">
                                  <a:schemeClr val="tx1"/>
                                </a:gs>
                                <a:gs pos="19000">
                                  <a:srgbClr val="3399FF"/>
                                </a:gs>
                                <a:gs pos="0">
                                  <a:schemeClr val="tx2">
                                    <a:lumMod val="20000"/>
                                    <a:lumOff val="80000"/>
                                  </a:schemeClr>
                                </a:gs>
                                <a:gs pos="100000">
                                  <a:schemeClr val="bg1"/>
                                </a:gs>
                                <a:gs pos="100000">
                                  <a:srgbClr val="33CC3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0DB44" w14:textId="77777777" w:rsidR="00833462" w:rsidRPr="000F4D55" w:rsidRDefault="00CA76CB" w:rsidP="00833462">
                                <w:pPr>
                                  <w:rPr>
                                    <w:rFonts w:ascii="Arial" w:hAnsi="Arial" w:cs="Arial"/>
                                    <w:b/>
                                    <w:color w:val="FFFFFF" w:themeColor="background1"/>
                                    <w:sz w:val="28"/>
                                  </w:rPr>
                                </w:pPr>
                                <w:r>
                                  <w:rPr>
                                    <w:rFonts w:ascii="Arial" w:hAnsi="Arial" w:cs="Arial"/>
                                    <w:b/>
                                    <w:color w:val="FFFFFF" w:themeColor="background1"/>
                                    <w:sz w:val="28"/>
                                  </w:rPr>
                                  <w:t>Co-creatie</w:t>
                                </w:r>
                                <w:r w:rsidR="00833462">
                                  <w:rPr>
                                    <w:rFonts w:ascii="Arial" w:hAnsi="Arial" w:cs="Arial"/>
                                    <w:b/>
                                    <w:color w:val="FFFFFF" w:themeColor="background1"/>
                                    <w:sz w:val="28"/>
                                  </w:rPr>
                                  <w:t xml:space="preserve"> met de gemeente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Pijl: links/rechts 241"/>
                          <wps:cNvSpPr/>
                          <wps:spPr>
                            <a:xfrm>
                              <a:off x="0" y="557048"/>
                              <a:ext cx="5308124" cy="709930"/>
                            </a:xfrm>
                            <a:prstGeom prst="leftRightArrow">
                              <a:avLst>
                                <a:gd name="adj1" fmla="val 50000"/>
                                <a:gd name="adj2" fmla="val 0"/>
                              </a:avLst>
                            </a:prstGeom>
                            <a:gradFill>
                              <a:gsLst>
                                <a:gs pos="83000">
                                  <a:srgbClr val="009900"/>
                                </a:gs>
                                <a:gs pos="64000">
                                  <a:srgbClr val="0000CC"/>
                                </a:gs>
                                <a:gs pos="42000">
                                  <a:schemeClr val="tx1"/>
                                </a:gs>
                                <a:gs pos="19000">
                                  <a:srgbClr val="3399FF"/>
                                </a:gs>
                                <a:gs pos="0">
                                  <a:schemeClr val="tx2">
                                    <a:lumMod val="20000"/>
                                    <a:lumOff val="80000"/>
                                  </a:schemeClr>
                                </a:gs>
                                <a:gs pos="100000">
                                  <a:schemeClr val="bg1"/>
                                </a:gs>
                                <a:gs pos="100000">
                                  <a:srgbClr val="33CC3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BE732" w14:textId="77777777" w:rsidR="00833462" w:rsidRPr="000F4D55" w:rsidRDefault="00833462" w:rsidP="00833462">
                                <w:pPr>
                                  <w:rPr>
                                    <w:rFonts w:ascii="Arial" w:hAnsi="Arial" w:cs="Arial"/>
                                    <w:b/>
                                    <w:color w:val="FFFFFF" w:themeColor="background1"/>
                                    <w:sz w:val="28"/>
                                  </w:rPr>
                                </w:pPr>
                                <w:r>
                                  <w:rPr>
                                    <w:rFonts w:ascii="Arial" w:hAnsi="Arial" w:cs="Arial"/>
                                    <w:b/>
                                    <w:color w:val="FFFFFF" w:themeColor="background1"/>
                                    <w:sz w:val="28"/>
                                  </w:rPr>
                                  <w:t>Sportieve affiniteit van de organisatie</w:t>
                                </w:r>
                                <w:r w:rsidRPr="00833462">
                                  <w:rPr>
                                    <w:rFonts w:ascii="Arial" w:hAnsi="Arial" w:cs="Arial"/>
                                    <w:b/>
                                    <w:noProof/>
                                    <w:color w:val="FFFFFF" w:themeColor="background1"/>
                                    <w:sz w:val="28"/>
                                    <w:lang w:eastAsia="nl-NL"/>
                                  </w:rPr>
                                  <w:drawing>
                                    <wp:inline distT="0" distB="0" distL="0" distR="0" wp14:anchorId="13B178E8" wp14:editId="1A7807AB">
                                      <wp:extent cx="5887720" cy="690580"/>
                                      <wp:effectExtent l="0" t="0" r="0" b="0"/>
                                      <wp:docPr id="258" name="Afbeelding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720" cy="690580"/>
                                              </a:xfrm>
                                              <a:prstGeom prst="rect">
                                                <a:avLst/>
                                              </a:prstGeom>
                                              <a:noFill/>
                                              <a:ln>
                                                <a:noFill/>
                                              </a:ln>
                                            </pic:spPr>
                                          </pic:pic>
                                        </a:graphicData>
                                      </a:graphic>
                                    </wp:inline>
                                  </w:drawing>
                                </w:r>
                                <w:proofErr w:type="spellStart"/>
                                <w:r>
                                  <w:rPr>
                                    <w:rFonts w:ascii="Arial" w:hAnsi="Arial" w:cs="Arial"/>
                                    <w:b/>
                                    <w:color w:val="FFFFFF" w:themeColor="background1"/>
                                    <w:sz w:val="28"/>
                                  </w:rPr>
                                  <w:t>eente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3" name="Groep 253"/>
                        <wpg:cNvGrpSpPr/>
                        <wpg:grpSpPr>
                          <a:xfrm>
                            <a:off x="0" y="2448914"/>
                            <a:ext cx="5769916" cy="398846"/>
                            <a:chOff x="0" y="-105100"/>
                            <a:chExt cx="5769916" cy="398846"/>
                          </a:xfrm>
                        </wpg:grpSpPr>
                        <wps:wsp>
                          <wps:cNvPr id="251" name="Tekstvak 2"/>
                          <wps:cNvSpPr txBox="1">
                            <a:spLocks noChangeArrowheads="1"/>
                          </wps:cNvSpPr>
                          <wps:spPr bwMode="auto">
                            <a:xfrm>
                              <a:off x="0" y="-105100"/>
                              <a:ext cx="998220" cy="377825"/>
                            </a:xfrm>
                            <a:prstGeom prst="rect">
                              <a:avLst/>
                            </a:prstGeom>
                            <a:solidFill>
                              <a:srgbClr val="FFFFFF"/>
                            </a:solidFill>
                            <a:ln w="9525">
                              <a:noFill/>
                              <a:miter lim="800000"/>
                              <a:headEnd/>
                              <a:tailEnd/>
                            </a:ln>
                          </wps:spPr>
                          <wps:txbx>
                            <w:txbxContent>
                              <w:p w14:paraId="75F4B074" w14:textId="77777777" w:rsidR="00833462" w:rsidRPr="00B659AA" w:rsidRDefault="00833462">
                                <w:pPr>
                                  <w:rPr>
                                    <w:rFonts w:ascii="Arial" w:hAnsi="Arial" w:cs="Arial"/>
                                    <w:b/>
                                    <w:sz w:val="24"/>
                                    <w:szCs w:val="24"/>
                                  </w:rPr>
                                </w:pPr>
                                <w:r w:rsidRPr="00B659AA">
                                  <w:rPr>
                                    <w:rFonts w:ascii="Arial" w:hAnsi="Arial" w:cs="Arial"/>
                                    <w:b/>
                                    <w:sz w:val="24"/>
                                    <w:szCs w:val="24"/>
                                  </w:rPr>
                                  <w:t>Weinig</w:t>
                                </w:r>
                              </w:p>
                            </w:txbxContent>
                          </wps:txbx>
                          <wps:bodyPr rot="0" vert="horz" wrap="square" lIns="91440" tIns="45720" rIns="91440" bIns="45720" anchor="t" anchorCtr="0">
                            <a:noAutofit/>
                          </wps:bodyPr>
                        </wps:wsp>
                        <wps:wsp>
                          <wps:cNvPr id="252" name="Tekstvak 2"/>
                          <wps:cNvSpPr txBox="1">
                            <a:spLocks noChangeArrowheads="1"/>
                          </wps:cNvSpPr>
                          <wps:spPr bwMode="auto">
                            <a:xfrm>
                              <a:off x="4771696" y="-84079"/>
                              <a:ext cx="998220" cy="377825"/>
                            </a:xfrm>
                            <a:prstGeom prst="rect">
                              <a:avLst/>
                            </a:prstGeom>
                            <a:solidFill>
                              <a:srgbClr val="FFFFFF"/>
                            </a:solidFill>
                            <a:ln w="9525">
                              <a:noFill/>
                              <a:miter lim="800000"/>
                              <a:headEnd/>
                              <a:tailEnd/>
                            </a:ln>
                          </wps:spPr>
                          <wps:txbx>
                            <w:txbxContent>
                              <w:p w14:paraId="0BBAC057" w14:textId="77777777" w:rsidR="00833462" w:rsidRPr="00B659AA" w:rsidRDefault="00833462" w:rsidP="00833462">
                                <w:pPr>
                                  <w:jc w:val="right"/>
                                  <w:rPr>
                                    <w:rFonts w:ascii="Arial" w:hAnsi="Arial" w:cs="Arial"/>
                                    <w:b/>
                                    <w:sz w:val="24"/>
                                    <w:szCs w:val="24"/>
                                  </w:rPr>
                                </w:pPr>
                                <w:r w:rsidRPr="00B659AA">
                                  <w:rPr>
                                    <w:rFonts w:ascii="Arial" w:hAnsi="Arial" w:cs="Arial"/>
                                    <w:b/>
                                    <w:sz w:val="24"/>
                                    <w:szCs w:val="24"/>
                                  </w:rPr>
                                  <w:t>Veel</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B291EDC" id="Groep 254" o:spid="_x0000_s1050" style="position:absolute;left:0;text-align:left;margin-left:.35pt;margin-top:11.7pt;width:454.3pt;height:224.2pt;z-index:251635200;mso-width-relative:margin;mso-height-relative:margin" coordsize="57699,2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">
                <v:group id="Groep 249" o:spid="_x0000_s1051" style="position:absolute;width:56656;height:23803" coordsize="56659,2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Pijl: links/rechts 239" o:spid="_x0000_s1052" type="#_x0000_t69" style="position:absolute;width:56659;height: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" adj="0" fillcolor="#c6d9f1 [671]" stroked="f" strokeweight="2pt">
                    <v:fill color2="#3c3" angle="90" colors="0 #c6d9f1;12452f #39f;27525f black;41943f #00c;54395f #090;1 white;1 #3c3" focus="100%" type="gradient"/>
                    <v:textbox>
                      <w:txbxContent>
                        <w:p w14:paraId="56E44075" w14:textId="77777777" w:rsidR="00833462" w:rsidRPr="000F4D55" w:rsidRDefault="00833462" w:rsidP="00833462">
                          <w:pPr>
                            <w:rPr>
                              <w:rFonts w:ascii="Arial" w:hAnsi="Arial" w:cs="Arial"/>
                              <w:b/>
                              <w:color w:val="FFFFFF" w:themeColor="background1"/>
                              <w:sz w:val="28"/>
                            </w:rPr>
                          </w:pPr>
                          <w:r>
                            <w:rPr>
                              <w:rFonts w:ascii="Arial" w:hAnsi="Arial" w:cs="Arial"/>
                              <w:b/>
                              <w:color w:val="FFFFFF" w:themeColor="background1"/>
                              <w:sz w:val="28"/>
                            </w:rPr>
                            <w:t>Lokale binding van de organisatie</w:t>
                          </w:r>
                          <w:r w:rsidRPr="00833462">
                            <w:rPr>
                              <w:rFonts w:ascii="Arial" w:hAnsi="Arial" w:cs="Arial"/>
                              <w:b/>
                              <w:noProof/>
                              <w:color w:val="FFFFFF" w:themeColor="background1"/>
                              <w:sz w:val="28"/>
                              <w:lang w:eastAsia="nl-NL"/>
                            </w:rPr>
                            <w:drawing>
                              <wp:inline distT="0" distB="0" distL="0" distR="0" wp14:anchorId="04114938" wp14:editId="2632A79C">
                                <wp:extent cx="5887720" cy="690580"/>
                                <wp:effectExtent l="0" t="0" r="0" b="0"/>
                                <wp:docPr id="256" name="Afbeelding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720" cy="690580"/>
                                        </a:xfrm>
                                        <a:prstGeom prst="rect">
                                          <a:avLst/>
                                        </a:prstGeom>
                                        <a:noFill/>
                                        <a:ln>
                                          <a:noFill/>
                                        </a:ln>
                                      </pic:spPr>
                                    </pic:pic>
                                  </a:graphicData>
                                </a:graphic>
                              </wp:inline>
                            </w:drawing>
                          </w:r>
                          <w:proofErr w:type="spellStart"/>
                          <w:r>
                            <w:rPr>
                              <w:rFonts w:ascii="Arial" w:hAnsi="Arial" w:cs="Arial"/>
                              <w:b/>
                              <w:color w:val="FFFFFF" w:themeColor="background1"/>
                              <w:sz w:val="28"/>
                            </w:rPr>
                            <w:t>eente</w:t>
                          </w:r>
                          <w:proofErr w:type="spellEnd"/>
                        </w:p>
                      </w:txbxContent>
                    </v:textbox>
                  </v:shape>
                  <v:shape id="Pijl: links/rechts 234" o:spid="_x0000_s1053" type="#_x0000_t69" style="position:absolute;top:11140;width:49602;height:7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" adj="0" fillcolor="#c6d9f1 [671]" stroked="f" strokeweight="2pt">
                    <v:fill color2="#3c3" angle="90" colors="0 #c6d9f1;12452f #39f;27525f black;41943f #00c;54395f #090;1 white;1 #3c3" focus="100%" type="gradient"/>
                    <v:textbox>
                      <w:txbxContent>
                        <w:p w14:paraId="753F8EF7" w14:textId="77777777" w:rsidR="00833462" w:rsidRPr="000F4D55" w:rsidRDefault="00833462" w:rsidP="00833462">
                          <w:pPr>
                            <w:rPr>
                              <w:rFonts w:ascii="Arial" w:hAnsi="Arial" w:cs="Arial"/>
                              <w:b/>
                              <w:color w:val="FFFFFF" w:themeColor="background1"/>
                              <w:sz w:val="28"/>
                            </w:rPr>
                          </w:pPr>
                          <w:r>
                            <w:rPr>
                              <w:rFonts w:ascii="Arial" w:hAnsi="Arial" w:cs="Arial"/>
                              <w:b/>
                              <w:color w:val="FFFFFF" w:themeColor="background1"/>
                              <w:sz w:val="28"/>
                            </w:rPr>
                            <w:t>Ervaring van de organisatie</w:t>
                          </w:r>
                          <w:r w:rsidRPr="00833462">
                            <w:rPr>
                              <w:rFonts w:ascii="Arial" w:hAnsi="Arial" w:cs="Arial"/>
                              <w:b/>
                              <w:noProof/>
                              <w:color w:val="FFFFFF" w:themeColor="background1"/>
                              <w:sz w:val="28"/>
                              <w:lang w:eastAsia="nl-NL"/>
                            </w:rPr>
                            <w:drawing>
                              <wp:inline distT="0" distB="0" distL="0" distR="0" wp14:anchorId="0054E358" wp14:editId="53A24803">
                                <wp:extent cx="5887720" cy="690580"/>
                                <wp:effectExtent l="0" t="0" r="0" b="0"/>
                                <wp:docPr id="257" name="Afbeelding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720" cy="690580"/>
                                        </a:xfrm>
                                        <a:prstGeom prst="rect">
                                          <a:avLst/>
                                        </a:prstGeom>
                                        <a:noFill/>
                                        <a:ln>
                                          <a:noFill/>
                                        </a:ln>
                                      </pic:spPr>
                                    </pic:pic>
                                  </a:graphicData>
                                </a:graphic>
                              </wp:inline>
                            </w:drawing>
                          </w:r>
                          <w:proofErr w:type="spellStart"/>
                          <w:r>
                            <w:rPr>
                              <w:rFonts w:ascii="Arial" w:hAnsi="Arial" w:cs="Arial"/>
                              <w:b/>
                              <w:color w:val="FFFFFF" w:themeColor="background1"/>
                              <w:sz w:val="28"/>
                            </w:rPr>
                            <w:t>eente</w:t>
                          </w:r>
                          <w:proofErr w:type="spellEnd"/>
                        </w:p>
                      </w:txbxContent>
                    </v:textbox>
                  </v:shape>
                  <v:shape id="Pijl: links/rechts 237" o:spid="_x0000_s1054" type="#_x0000_t69" style="position:absolute;top:16708;width:43246;height:7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" adj="0" fillcolor="#c6d9f1 [671]" stroked="f" strokeweight="2pt">
                    <v:fill color2="#3c3" angle="90" colors="0 #c6d9f1;12452f #39f;27525f black;41943f #00c;54395f #090;1 white;1 #3c3" focus="100%" type="gradient"/>
                    <v:textbox>
                      <w:txbxContent>
                        <w:p w14:paraId="5270DB44" w14:textId="77777777" w:rsidR="00833462" w:rsidRPr="000F4D55" w:rsidRDefault="00CA76CB" w:rsidP="00833462">
                          <w:pPr>
                            <w:rPr>
                              <w:rFonts w:ascii="Arial" w:hAnsi="Arial" w:cs="Arial"/>
                              <w:b/>
                              <w:color w:val="FFFFFF" w:themeColor="background1"/>
                              <w:sz w:val="28"/>
                            </w:rPr>
                          </w:pPr>
                          <w:r>
                            <w:rPr>
                              <w:rFonts w:ascii="Arial" w:hAnsi="Arial" w:cs="Arial"/>
                              <w:b/>
                              <w:color w:val="FFFFFF" w:themeColor="background1"/>
                              <w:sz w:val="28"/>
                            </w:rPr>
                            <w:t>Co-creatie</w:t>
                          </w:r>
                          <w:r w:rsidR="00833462">
                            <w:rPr>
                              <w:rFonts w:ascii="Arial" w:hAnsi="Arial" w:cs="Arial"/>
                              <w:b/>
                              <w:color w:val="FFFFFF" w:themeColor="background1"/>
                              <w:sz w:val="28"/>
                            </w:rPr>
                            <w:t xml:space="preserve"> met de gemeente</w:t>
                          </w:r>
                        </w:p>
                      </w:txbxContent>
                    </v:textbox>
                  </v:shape>
                  <v:shape id="Pijl: links/rechts 241" o:spid="_x0000_s1055" type="#_x0000_t69" style="position:absolute;top:5570;width:53081;height: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" adj="0" fillcolor="#c6d9f1 [671]" stroked="f" strokeweight="2pt">
                    <v:fill color2="#3c3" angle="90" colors="0 #c6d9f1;12452f #39f;27525f black;41943f #00c;54395f #090;1 white;1 #3c3" focus="100%" type="gradient"/>
                    <v:textbox>
                      <w:txbxContent>
                        <w:p w14:paraId="4E3BE732" w14:textId="77777777" w:rsidR="00833462" w:rsidRPr="000F4D55" w:rsidRDefault="00833462" w:rsidP="00833462">
                          <w:pPr>
                            <w:rPr>
                              <w:rFonts w:ascii="Arial" w:hAnsi="Arial" w:cs="Arial"/>
                              <w:b/>
                              <w:color w:val="FFFFFF" w:themeColor="background1"/>
                              <w:sz w:val="28"/>
                            </w:rPr>
                          </w:pPr>
                          <w:r>
                            <w:rPr>
                              <w:rFonts w:ascii="Arial" w:hAnsi="Arial" w:cs="Arial"/>
                              <w:b/>
                              <w:color w:val="FFFFFF" w:themeColor="background1"/>
                              <w:sz w:val="28"/>
                            </w:rPr>
                            <w:t>Sportieve affiniteit van de organisatie</w:t>
                          </w:r>
                          <w:r w:rsidRPr="00833462">
                            <w:rPr>
                              <w:rFonts w:ascii="Arial" w:hAnsi="Arial" w:cs="Arial"/>
                              <w:b/>
                              <w:noProof/>
                              <w:color w:val="FFFFFF" w:themeColor="background1"/>
                              <w:sz w:val="28"/>
                              <w:lang w:eastAsia="nl-NL"/>
                            </w:rPr>
                            <w:drawing>
                              <wp:inline distT="0" distB="0" distL="0" distR="0" wp14:anchorId="13B178E8" wp14:editId="1A7807AB">
                                <wp:extent cx="5887720" cy="690580"/>
                                <wp:effectExtent l="0" t="0" r="0" b="0"/>
                                <wp:docPr id="258" name="Afbeelding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720" cy="690580"/>
                                        </a:xfrm>
                                        <a:prstGeom prst="rect">
                                          <a:avLst/>
                                        </a:prstGeom>
                                        <a:noFill/>
                                        <a:ln>
                                          <a:noFill/>
                                        </a:ln>
                                      </pic:spPr>
                                    </pic:pic>
                                  </a:graphicData>
                                </a:graphic>
                              </wp:inline>
                            </w:drawing>
                          </w:r>
                          <w:proofErr w:type="spellStart"/>
                          <w:r>
                            <w:rPr>
                              <w:rFonts w:ascii="Arial" w:hAnsi="Arial" w:cs="Arial"/>
                              <w:b/>
                              <w:color w:val="FFFFFF" w:themeColor="background1"/>
                              <w:sz w:val="28"/>
                            </w:rPr>
                            <w:t>eente</w:t>
                          </w:r>
                          <w:proofErr w:type="spellEnd"/>
                        </w:p>
                      </w:txbxContent>
                    </v:textbox>
                  </v:shape>
                </v:group>
                <v:group id="Groep 253" o:spid="_x0000_s1056" style="position:absolute;top:24489;width:57699;height:3988" coordorigin=",-1051" coordsize="57699,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Tekstvak 2" o:spid="_x0000_s1057" type="#_x0000_t202" style="position:absolute;top:-1051;width:9982;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" stroked="f">
                    <v:textbox>
                      <w:txbxContent>
                        <w:p w14:paraId="75F4B074" w14:textId="77777777" w:rsidR="00833462" w:rsidRPr="00B659AA" w:rsidRDefault="00833462">
                          <w:pPr>
                            <w:rPr>
                              <w:rFonts w:ascii="Arial" w:hAnsi="Arial" w:cs="Arial"/>
                              <w:b/>
                              <w:sz w:val="24"/>
                              <w:szCs w:val="24"/>
                            </w:rPr>
                          </w:pPr>
                          <w:r w:rsidRPr="00B659AA">
                            <w:rPr>
                              <w:rFonts w:ascii="Arial" w:hAnsi="Arial" w:cs="Arial"/>
                              <w:b/>
                              <w:sz w:val="24"/>
                              <w:szCs w:val="24"/>
                            </w:rPr>
                            <w:t>Weinig</w:t>
                          </w:r>
                        </w:p>
                      </w:txbxContent>
                    </v:textbox>
                  </v:shape>
                  <v:shape id="Tekstvak 2" o:spid="_x0000_s1058" type="#_x0000_t202" style="position:absolute;left:47716;top:-840;width:9983;height:3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" stroked="f">
                    <v:textbox>
                      <w:txbxContent>
                        <w:p w14:paraId="0BBAC057" w14:textId="77777777" w:rsidR="00833462" w:rsidRPr="00B659AA" w:rsidRDefault="00833462" w:rsidP="00833462">
                          <w:pPr>
                            <w:jc w:val="right"/>
                            <w:rPr>
                              <w:rFonts w:ascii="Arial" w:hAnsi="Arial" w:cs="Arial"/>
                              <w:b/>
                              <w:sz w:val="24"/>
                              <w:szCs w:val="24"/>
                            </w:rPr>
                          </w:pPr>
                          <w:r w:rsidRPr="00B659AA">
                            <w:rPr>
                              <w:rFonts w:ascii="Arial" w:hAnsi="Arial" w:cs="Arial"/>
                              <w:b/>
                              <w:sz w:val="24"/>
                              <w:szCs w:val="24"/>
                            </w:rPr>
                            <w:t>Veel</w:t>
                          </w:r>
                        </w:p>
                      </w:txbxContent>
                    </v:textbox>
                  </v:shape>
                </v:group>
              </v:group>
            </w:pict>
          </mc:Fallback>
        </mc:AlternateContent>
      </w:r>
      <w:r w:rsidR="00833462">
        <w:rPr>
          <w:rFonts w:ascii="Arial" w:hAnsi="Arial" w:cs="Arial"/>
          <w:noProof/>
          <w:lang w:eastAsia="nl-NL"/>
        </w:rPr>
        <mc:AlternateContent>
          <mc:Choice Requires="wps">
            <w:drawing>
              <wp:anchor distT="0" distB="0" distL="114300" distR="114300" simplePos="0" relativeHeight="251632128" behindDoc="0" locked="0" layoutInCell="1" allowOverlap="1" wp14:anchorId="52728880" wp14:editId="0EEB889E">
                <wp:simplePos x="0" y="0"/>
                <wp:positionH relativeFrom="column">
                  <wp:posOffset>4095</wp:posOffset>
                </wp:positionH>
                <wp:positionV relativeFrom="paragraph">
                  <wp:posOffset>71012</wp:posOffset>
                </wp:positionV>
                <wp:extent cx="20671" cy="2522482"/>
                <wp:effectExtent l="0" t="0" r="36830" b="30480"/>
                <wp:wrapNone/>
                <wp:docPr id="248" name="Rechte verbindingslijn 248"/>
                <wp:cNvGraphicFramePr/>
                <a:graphic xmlns:a="http://schemas.openxmlformats.org/drawingml/2006/main">
                  <a:graphicData uri="http://schemas.microsoft.com/office/word/2010/wordprocessingShape">
                    <wps:wsp>
                      <wps:cNvCnPr/>
                      <wps:spPr>
                        <a:xfrm flipH="1">
                          <a:off x="0" y="0"/>
                          <a:ext cx="20671" cy="252248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548BB" id="Rechte verbindingslijn 248" o:spid="_x0000_s1026" style="position:absolute;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pt" to="1.9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" strokecolor="black [3213]" strokeweight="1.5pt"/>
            </w:pict>
          </mc:Fallback>
        </mc:AlternateContent>
      </w:r>
    </w:p>
    <w:p w14:paraId="5B63E4F6" w14:textId="77777777" w:rsidR="00833462" w:rsidRDefault="00833462" w:rsidP="00CD274B">
      <w:pPr>
        <w:spacing w:line="240" w:lineRule="auto"/>
        <w:jc w:val="both"/>
        <w:rPr>
          <w:rFonts w:ascii="Arial" w:hAnsi="Arial" w:cs="Arial"/>
        </w:rPr>
      </w:pPr>
    </w:p>
    <w:p w14:paraId="225396F9" w14:textId="77777777" w:rsidR="00833462" w:rsidRDefault="00833462" w:rsidP="00CD274B">
      <w:pPr>
        <w:spacing w:line="240" w:lineRule="auto"/>
        <w:jc w:val="both"/>
        <w:rPr>
          <w:rFonts w:ascii="Arial" w:hAnsi="Arial" w:cs="Arial"/>
        </w:rPr>
      </w:pPr>
    </w:p>
    <w:p w14:paraId="7BD38D9E" w14:textId="77777777" w:rsidR="00833462" w:rsidRDefault="00833462" w:rsidP="00CD274B">
      <w:pPr>
        <w:spacing w:line="240" w:lineRule="auto"/>
        <w:jc w:val="both"/>
        <w:rPr>
          <w:rFonts w:ascii="Arial" w:hAnsi="Arial" w:cs="Arial"/>
        </w:rPr>
      </w:pPr>
    </w:p>
    <w:p w14:paraId="7DECEB51" w14:textId="77777777" w:rsidR="00833462" w:rsidRDefault="00833462" w:rsidP="00CD274B">
      <w:pPr>
        <w:spacing w:line="240" w:lineRule="auto"/>
        <w:jc w:val="both"/>
        <w:rPr>
          <w:rFonts w:ascii="Arial" w:hAnsi="Arial" w:cs="Arial"/>
        </w:rPr>
      </w:pPr>
    </w:p>
    <w:p w14:paraId="050C8BA0" w14:textId="77777777" w:rsidR="00833462" w:rsidRDefault="00833462" w:rsidP="00CD274B">
      <w:pPr>
        <w:spacing w:line="240" w:lineRule="auto"/>
        <w:jc w:val="both"/>
        <w:rPr>
          <w:rFonts w:ascii="Arial" w:hAnsi="Arial" w:cs="Arial"/>
        </w:rPr>
      </w:pPr>
    </w:p>
    <w:p w14:paraId="4D551CB7" w14:textId="77777777" w:rsidR="00833462" w:rsidRPr="00833462" w:rsidRDefault="00833462" w:rsidP="00833462">
      <w:pPr>
        <w:rPr>
          <w:rFonts w:ascii="Arial" w:hAnsi="Arial" w:cs="Arial"/>
        </w:rPr>
      </w:pPr>
    </w:p>
    <w:p w14:paraId="553B7D09" w14:textId="77777777" w:rsidR="00833462" w:rsidRPr="00833462" w:rsidRDefault="00833462" w:rsidP="00833462">
      <w:pPr>
        <w:rPr>
          <w:rFonts w:ascii="Arial" w:hAnsi="Arial" w:cs="Arial"/>
        </w:rPr>
      </w:pPr>
    </w:p>
    <w:p w14:paraId="663892F7" w14:textId="77777777" w:rsidR="00833462" w:rsidRPr="00833462" w:rsidRDefault="00833462" w:rsidP="00833462">
      <w:pPr>
        <w:rPr>
          <w:rFonts w:ascii="Arial" w:hAnsi="Arial" w:cs="Arial"/>
        </w:rPr>
      </w:pPr>
    </w:p>
    <w:p w14:paraId="236AFFA0" w14:textId="77777777" w:rsidR="00833462" w:rsidRPr="00833462" w:rsidRDefault="00833462" w:rsidP="00833462">
      <w:pPr>
        <w:rPr>
          <w:rFonts w:ascii="Arial" w:hAnsi="Arial" w:cs="Arial"/>
        </w:rPr>
      </w:pPr>
    </w:p>
    <w:p w14:paraId="5ADD5432" w14:textId="77777777" w:rsidR="00833462" w:rsidRPr="00833462" w:rsidRDefault="00833462" w:rsidP="00833462">
      <w:pPr>
        <w:rPr>
          <w:rFonts w:ascii="Arial" w:hAnsi="Arial" w:cs="Arial"/>
        </w:rPr>
      </w:pPr>
    </w:p>
    <w:p w14:paraId="77F3EF68" w14:textId="77777777" w:rsidR="00833462" w:rsidRPr="00833462" w:rsidRDefault="00833462" w:rsidP="00833462">
      <w:pPr>
        <w:rPr>
          <w:rFonts w:ascii="Arial" w:hAnsi="Arial" w:cs="Arial"/>
        </w:rPr>
      </w:pPr>
    </w:p>
    <w:p w14:paraId="6434628A" w14:textId="77777777" w:rsidR="00833462" w:rsidRPr="00833462" w:rsidRDefault="00833462" w:rsidP="00833462">
      <w:pPr>
        <w:rPr>
          <w:rFonts w:ascii="Arial" w:hAnsi="Arial" w:cs="Arial"/>
        </w:rPr>
      </w:pPr>
    </w:p>
    <w:p w14:paraId="48B5286A" w14:textId="77777777" w:rsidR="00833462" w:rsidRPr="00833462" w:rsidRDefault="00833462" w:rsidP="00833462">
      <w:pPr>
        <w:rPr>
          <w:rFonts w:ascii="Arial" w:hAnsi="Arial" w:cs="Arial"/>
        </w:rPr>
      </w:pPr>
    </w:p>
    <w:p w14:paraId="68DC5401" w14:textId="77777777" w:rsidR="00833462" w:rsidRPr="00833462" w:rsidRDefault="00833462" w:rsidP="00833462">
      <w:pPr>
        <w:rPr>
          <w:rFonts w:ascii="Arial" w:hAnsi="Arial" w:cs="Arial"/>
        </w:rPr>
      </w:pPr>
    </w:p>
    <w:p w14:paraId="678FA0F9" w14:textId="77777777" w:rsidR="00833462" w:rsidRPr="00833462" w:rsidRDefault="00833462" w:rsidP="00833462">
      <w:pPr>
        <w:rPr>
          <w:rFonts w:ascii="Arial" w:hAnsi="Arial" w:cs="Arial"/>
        </w:rPr>
      </w:pPr>
    </w:p>
    <w:p w14:paraId="0C1F5EE8" w14:textId="77777777" w:rsidR="00833462" w:rsidRPr="00833462" w:rsidRDefault="00833462" w:rsidP="00833462">
      <w:pPr>
        <w:rPr>
          <w:rFonts w:ascii="Arial" w:hAnsi="Arial" w:cs="Arial"/>
        </w:rPr>
      </w:pPr>
    </w:p>
    <w:p w14:paraId="2A8893B8" w14:textId="77777777" w:rsidR="00833462" w:rsidRPr="00833462" w:rsidRDefault="00773B15" w:rsidP="00833462">
      <w:pPr>
        <w:rPr>
          <w:rFonts w:ascii="Arial" w:hAnsi="Arial" w:cs="Arial"/>
        </w:rPr>
      </w:pPr>
      <w:r>
        <w:rPr>
          <w:rFonts w:ascii="Arial" w:hAnsi="Arial" w:cs="Arial"/>
          <w:noProof/>
          <w:lang w:eastAsia="nl-NL"/>
        </w:rPr>
        <mc:AlternateContent>
          <mc:Choice Requires="wps">
            <w:drawing>
              <wp:anchor distT="0" distB="0" distL="114300" distR="114300" simplePos="0" relativeHeight="251765760" behindDoc="0" locked="0" layoutInCell="1" allowOverlap="1" wp14:anchorId="7CE4E15F" wp14:editId="73A700C1">
                <wp:simplePos x="0" y="0"/>
                <wp:positionH relativeFrom="column">
                  <wp:posOffset>-4445</wp:posOffset>
                </wp:positionH>
                <wp:positionV relativeFrom="paragraph">
                  <wp:posOffset>59690</wp:posOffset>
                </wp:positionV>
                <wp:extent cx="5829300" cy="3065"/>
                <wp:effectExtent l="0" t="95250" r="0" b="111760"/>
                <wp:wrapNone/>
                <wp:docPr id="10" name="Rechte verbindingslijn met pijl 10"/>
                <wp:cNvGraphicFramePr/>
                <a:graphic xmlns:a="http://schemas.openxmlformats.org/drawingml/2006/main">
                  <a:graphicData uri="http://schemas.microsoft.com/office/word/2010/wordprocessingShape">
                    <wps:wsp>
                      <wps:cNvCnPr/>
                      <wps:spPr>
                        <a:xfrm>
                          <a:off x="0" y="0"/>
                          <a:ext cx="5829300" cy="30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973C8C7" id="_x0000_t32" coordsize="21600,21600" o:spt="32" o:oned="t" path="m,l21600,21600e" filled="f">
                <v:path arrowok="t" fillok="f" o:connecttype="none"/>
                <o:lock v:ext="edit" shapetype="t"/>
              </v:shapetype>
              <v:shape id="Rechte verbindingslijn met pijl 10" o:spid="_x0000_s1026" type="#_x0000_t32" style="position:absolute;margin-left:-.35pt;margin-top:4.7pt;width:459pt;height:.2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" strokecolor="black [3213]" strokeweight="2.25pt">
                <v:stroke endarrow="block"/>
              </v:shape>
            </w:pict>
          </mc:Fallback>
        </mc:AlternateContent>
      </w:r>
    </w:p>
    <w:p w14:paraId="5497BE7A" w14:textId="77777777" w:rsidR="00833462" w:rsidRPr="00833462" w:rsidRDefault="00833462" w:rsidP="00833462">
      <w:pPr>
        <w:rPr>
          <w:rFonts w:ascii="Arial" w:hAnsi="Arial" w:cs="Arial"/>
        </w:rPr>
      </w:pPr>
    </w:p>
    <w:p w14:paraId="5C7336D8" w14:textId="77777777" w:rsidR="00833462" w:rsidRPr="00833462" w:rsidRDefault="00833462" w:rsidP="00833462">
      <w:pPr>
        <w:rPr>
          <w:rFonts w:ascii="Arial" w:hAnsi="Arial" w:cs="Arial"/>
        </w:rPr>
      </w:pPr>
    </w:p>
    <w:p w14:paraId="4B0BE538" w14:textId="77777777" w:rsidR="00E77997" w:rsidRDefault="00E77997" w:rsidP="00833462">
      <w:pPr>
        <w:spacing w:line="240" w:lineRule="auto"/>
        <w:jc w:val="both"/>
        <w:rPr>
          <w:rFonts w:ascii="Arial" w:hAnsi="Arial" w:cs="Arial"/>
        </w:rPr>
      </w:pPr>
    </w:p>
    <w:p w14:paraId="22656CA3" w14:textId="77777777" w:rsidR="00833462" w:rsidRDefault="00833462" w:rsidP="00833462">
      <w:pPr>
        <w:spacing w:line="240" w:lineRule="auto"/>
        <w:jc w:val="both"/>
        <w:rPr>
          <w:rFonts w:ascii="Arial" w:hAnsi="Arial" w:cs="Arial"/>
        </w:rPr>
      </w:pPr>
      <w:r>
        <w:rPr>
          <w:rFonts w:ascii="Arial" w:hAnsi="Arial" w:cs="Arial"/>
        </w:rPr>
        <w:t>Samen met de inhoudelijke, juridische en financiële randvoorwaarden vormt dit het raamwerk waarbinnen een uitvoeringsorganisatie gezocht gaat worden.</w:t>
      </w:r>
    </w:p>
    <w:p w14:paraId="28057425" w14:textId="77777777" w:rsidR="00833462" w:rsidRDefault="00833462" w:rsidP="00833462">
      <w:pPr>
        <w:spacing w:line="240" w:lineRule="auto"/>
        <w:jc w:val="both"/>
        <w:rPr>
          <w:rFonts w:ascii="Arial" w:hAnsi="Arial" w:cs="Arial"/>
        </w:rPr>
      </w:pPr>
    </w:p>
    <w:p w14:paraId="74457B7E" w14:textId="77777777" w:rsidR="00833462" w:rsidRDefault="00833462" w:rsidP="00833462">
      <w:pPr>
        <w:rPr>
          <w:rFonts w:ascii="Arial" w:hAnsi="Arial" w:cs="Arial"/>
        </w:rPr>
      </w:pPr>
    </w:p>
    <w:p w14:paraId="289F78A0" w14:textId="77777777" w:rsidR="00833462" w:rsidRPr="00833462" w:rsidRDefault="00833462" w:rsidP="00833462">
      <w:pPr>
        <w:rPr>
          <w:rFonts w:ascii="Arial" w:hAnsi="Arial" w:cs="Arial"/>
        </w:rPr>
      </w:pPr>
    </w:p>
    <w:sectPr w:rsidR="00833462" w:rsidRPr="0083346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4033" w14:textId="77777777" w:rsidR="006970DE" w:rsidRDefault="006970DE" w:rsidP="00543A36">
      <w:pPr>
        <w:spacing w:line="240" w:lineRule="auto"/>
      </w:pPr>
      <w:r>
        <w:separator/>
      </w:r>
    </w:p>
  </w:endnote>
  <w:endnote w:type="continuationSeparator" w:id="0">
    <w:p w14:paraId="5B6EA440" w14:textId="77777777" w:rsidR="006970DE" w:rsidRDefault="006970DE" w:rsidP="00543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E06E" w14:textId="77777777" w:rsidR="00CD274B" w:rsidRDefault="00CD27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100F" w14:textId="77777777" w:rsidR="00CD274B" w:rsidRDefault="00CD27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E158" w14:textId="77777777" w:rsidR="00CD274B" w:rsidRDefault="00CD27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E712" w14:textId="77777777" w:rsidR="006970DE" w:rsidRDefault="006970DE" w:rsidP="00543A36">
      <w:pPr>
        <w:spacing w:line="240" w:lineRule="auto"/>
      </w:pPr>
      <w:r>
        <w:separator/>
      </w:r>
    </w:p>
  </w:footnote>
  <w:footnote w:type="continuationSeparator" w:id="0">
    <w:p w14:paraId="15AAD100" w14:textId="77777777" w:rsidR="006970DE" w:rsidRDefault="006970DE" w:rsidP="00543A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9271" w14:textId="77777777" w:rsidR="00CD274B" w:rsidRDefault="00CD27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911B" w14:textId="77777777" w:rsidR="00543A36" w:rsidRDefault="00543A36">
    <w:pPr>
      <w:pStyle w:val="Koptekst"/>
    </w:pPr>
    <w:r>
      <w:rPr>
        <w:noProof/>
        <w:lang w:eastAsia="nl-NL"/>
      </w:rPr>
      <w:drawing>
        <wp:anchor distT="0" distB="0" distL="114300" distR="114300" simplePos="0" relativeHeight="251658240" behindDoc="1" locked="0" layoutInCell="1" allowOverlap="1" wp14:anchorId="0936F609" wp14:editId="1C8977B6">
          <wp:simplePos x="0" y="0"/>
          <wp:positionH relativeFrom="column">
            <wp:posOffset>4234180</wp:posOffset>
          </wp:positionH>
          <wp:positionV relativeFrom="paragraph">
            <wp:posOffset>-249555</wp:posOffset>
          </wp:positionV>
          <wp:extent cx="2162175" cy="565150"/>
          <wp:effectExtent l="0" t="0" r="9525" b="6350"/>
          <wp:wrapTight wrapText="bothSides">
            <wp:wrapPolygon edited="0">
              <wp:start x="0" y="0"/>
              <wp:lineTo x="0" y="21115"/>
              <wp:lineTo x="21505" y="21115"/>
              <wp:lineTo x="21505" y="0"/>
              <wp:lineTo x="0" y="0"/>
            </wp:wrapPolygon>
          </wp:wrapTight>
          <wp:docPr id="3" name="Afbeelding 3" descr="gKW_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W_Logo_RGB_1000PX"/>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78" t="10101" r="2343" b="16158"/>
                  <a:stretch/>
                </pic:blipFill>
                <pic:spPr bwMode="auto">
                  <a:xfrm>
                    <a:off x="0" y="0"/>
                    <a:ext cx="2162175" cy="56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08E6" w14:textId="77777777" w:rsidR="00CD274B" w:rsidRDefault="00CD27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F22"/>
    <w:multiLevelType w:val="hybridMultilevel"/>
    <w:tmpl w:val="22627ED0"/>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A76C7"/>
    <w:multiLevelType w:val="hybridMultilevel"/>
    <w:tmpl w:val="81B2E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641C83"/>
    <w:multiLevelType w:val="hybridMultilevel"/>
    <w:tmpl w:val="0B5080FC"/>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D8335A"/>
    <w:multiLevelType w:val="hybridMultilevel"/>
    <w:tmpl w:val="3E8A8B32"/>
    <w:lvl w:ilvl="0" w:tplc="41B4099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234CD0"/>
    <w:multiLevelType w:val="hybridMultilevel"/>
    <w:tmpl w:val="C87A7A44"/>
    <w:lvl w:ilvl="0" w:tplc="E91A4192">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480FB2"/>
    <w:multiLevelType w:val="hybridMultilevel"/>
    <w:tmpl w:val="38A43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1F66DC"/>
    <w:multiLevelType w:val="hybridMultilevel"/>
    <w:tmpl w:val="B2887A12"/>
    <w:lvl w:ilvl="0" w:tplc="E91A4192">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982589"/>
    <w:multiLevelType w:val="hybridMultilevel"/>
    <w:tmpl w:val="204681E6"/>
    <w:lvl w:ilvl="0" w:tplc="A2D0943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683A78"/>
    <w:multiLevelType w:val="hybridMultilevel"/>
    <w:tmpl w:val="4DA64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53B281F"/>
    <w:multiLevelType w:val="hybridMultilevel"/>
    <w:tmpl w:val="0EC62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96F744F"/>
    <w:multiLevelType w:val="hybridMultilevel"/>
    <w:tmpl w:val="86C6FF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2885431">
    <w:abstractNumId w:val="1"/>
  </w:num>
  <w:num w:numId="2" w16cid:durableId="420297956">
    <w:abstractNumId w:val="8"/>
  </w:num>
  <w:num w:numId="3" w16cid:durableId="958803655">
    <w:abstractNumId w:val="9"/>
  </w:num>
  <w:num w:numId="4" w16cid:durableId="1938518124">
    <w:abstractNumId w:val="10"/>
  </w:num>
  <w:num w:numId="5" w16cid:durableId="825363692">
    <w:abstractNumId w:val="5"/>
  </w:num>
  <w:num w:numId="6" w16cid:durableId="1036392822">
    <w:abstractNumId w:val="4"/>
  </w:num>
  <w:num w:numId="7" w16cid:durableId="1455446083">
    <w:abstractNumId w:val="0"/>
  </w:num>
  <w:num w:numId="8" w16cid:durableId="1793206823">
    <w:abstractNumId w:val="3"/>
  </w:num>
  <w:num w:numId="9" w16cid:durableId="1341006393">
    <w:abstractNumId w:val="6"/>
  </w:num>
  <w:num w:numId="10" w16cid:durableId="1816798314">
    <w:abstractNumId w:val="2"/>
  </w:num>
  <w:num w:numId="11" w16cid:durableId="622079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595"/>
    <w:rsid w:val="00021214"/>
    <w:rsid w:val="000542A0"/>
    <w:rsid w:val="00070759"/>
    <w:rsid w:val="000A2826"/>
    <w:rsid w:val="000D3595"/>
    <w:rsid w:val="000F4D55"/>
    <w:rsid w:val="00145517"/>
    <w:rsid w:val="001C0532"/>
    <w:rsid w:val="001C3B55"/>
    <w:rsid w:val="001E593E"/>
    <w:rsid w:val="00200D7F"/>
    <w:rsid w:val="00281F89"/>
    <w:rsid w:val="00286DD6"/>
    <w:rsid w:val="002900CA"/>
    <w:rsid w:val="00292EAD"/>
    <w:rsid w:val="002A07AC"/>
    <w:rsid w:val="002D20FF"/>
    <w:rsid w:val="00360E32"/>
    <w:rsid w:val="00384BED"/>
    <w:rsid w:val="004233F9"/>
    <w:rsid w:val="004B6173"/>
    <w:rsid w:val="004C7E34"/>
    <w:rsid w:val="004D471C"/>
    <w:rsid w:val="005361F3"/>
    <w:rsid w:val="00543A36"/>
    <w:rsid w:val="005A2207"/>
    <w:rsid w:val="00653291"/>
    <w:rsid w:val="006970DE"/>
    <w:rsid w:val="006A5184"/>
    <w:rsid w:val="006A77D2"/>
    <w:rsid w:val="006E2B64"/>
    <w:rsid w:val="006F66E0"/>
    <w:rsid w:val="00743F54"/>
    <w:rsid w:val="007713F8"/>
    <w:rsid w:val="00773B15"/>
    <w:rsid w:val="00804709"/>
    <w:rsid w:val="00833462"/>
    <w:rsid w:val="008472E8"/>
    <w:rsid w:val="00854F85"/>
    <w:rsid w:val="00871379"/>
    <w:rsid w:val="008C755D"/>
    <w:rsid w:val="008C7AC6"/>
    <w:rsid w:val="008E0664"/>
    <w:rsid w:val="00901AB2"/>
    <w:rsid w:val="00917BBA"/>
    <w:rsid w:val="009243C7"/>
    <w:rsid w:val="00962F1E"/>
    <w:rsid w:val="009C52B2"/>
    <w:rsid w:val="009E71E2"/>
    <w:rsid w:val="009F29E1"/>
    <w:rsid w:val="00A64443"/>
    <w:rsid w:val="00A90AB2"/>
    <w:rsid w:val="00B277BF"/>
    <w:rsid w:val="00B43E71"/>
    <w:rsid w:val="00B5781A"/>
    <w:rsid w:val="00B659AA"/>
    <w:rsid w:val="00BA6AD4"/>
    <w:rsid w:val="00BC7FA4"/>
    <w:rsid w:val="00C02B6B"/>
    <w:rsid w:val="00C144E2"/>
    <w:rsid w:val="00C27C11"/>
    <w:rsid w:val="00C5259E"/>
    <w:rsid w:val="00C631AE"/>
    <w:rsid w:val="00CA76CB"/>
    <w:rsid w:val="00CD274B"/>
    <w:rsid w:val="00D97A75"/>
    <w:rsid w:val="00DA6932"/>
    <w:rsid w:val="00DB460C"/>
    <w:rsid w:val="00DC5FB5"/>
    <w:rsid w:val="00E03C6B"/>
    <w:rsid w:val="00E11F28"/>
    <w:rsid w:val="00E4017E"/>
    <w:rsid w:val="00E76D1A"/>
    <w:rsid w:val="00E77997"/>
    <w:rsid w:val="00E974CC"/>
    <w:rsid w:val="00EF6CDD"/>
    <w:rsid w:val="00EF754F"/>
    <w:rsid w:val="00F04AB0"/>
    <w:rsid w:val="00F5029E"/>
    <w:rsid w:val="00F97F72"/>
    <w:rsid w:val="00FA5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47A01"/>
  <w15:chartTrackingRefBased/>
  <w15:docId w15:val="{CB5C72CC-BF38-4B73-B982-2F6E3EE8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3595"/>
    <w:pPr>
      <w:spacing w:after="0" w:line="240" w:lineRule="atLeast"/>
    </w:pPr>
    <w:rPr>
      <w:rFonts w:ascii="Corbel" w:hAnsi="Corbel"/>
      <w:sz w:val="20"/>
    </w:rPr>
  </w:style>
  <w:style w:type="paragraph" w:styleId="Kop1">
    <w:name w:val="heading 1"/>
    <w:basedOn w:val="Standaard"/>
    <w:next w:val="Standaard"/>
    <w:link w:val="Kop1Char"/>
    <w:uiPriority w:val="9"/>
    <w:qFormat/>
    <w:rsid w:val="00EF6CDD"/>
    <w:pPr>
      <w:keepNext/>
      <w:keepLines/>
      <w:outlineLvl w:val="0"/>
    </w:pPr>
    <w:rPr>
      <w:rFonts w:eastAsiaTheme="majorEastAsia" w:cstheme="majorBidi"/>
      <w:bCs/>
      <w:sz w:val="28"/>
      <w:szCs w:val="28"/>
    </w:rPr>
  </w:style>
  <w:style w:type="paragraph" w:styleId="Kop2">
    <w:name w:val="heading 2"/>
    <w:basedOn w:val="Standaard"/>
    <w:next w:val="Standaard"/>
    <w:link w:val="Kop2Char"/>
    <w:uiPriority w:val="9"/>
    <w:semiHidden/>
    <w:unhideWhenUsed/>
    <w:qFormat/>
    <w:rsid w:val="00EF6CDD"/>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CDD"/>
    <w:rPr>
      <w:rFonts w:ascii="Arial" w:eastAsiaTheme="majorEastAsia" w:hAnsi="Arial" w:cstheme="majorBidi"/>
      <w:bCs/>
      <w:sz w:val="28"/>
      <w:szCs w:val="28"/>
    </w:rPr>
  </w:style>
  <w:style w:type="character" w:customStyle="1" w:styleId="Kop2Char">
    <w:name w:val="Kop 2 Char"/>
    <w:basedOn w:val="Standaardalinea-lettertype"/>
    <w:link w:val="Kop2"/>
    <w:uiPriority w:val="9"/>
    <w:semiHidden/>
    <w:rsid w:val="00EF6CDD"/>
    <w:rPr>
      <w:rFonts w:ascii="Arial" w:eastAsiaTheme="majorEastAsia" w:hAnsi="Arial" w:cstheme="majorBidi"/>
      <w:b/>
      <w:bCs/>
      <w:sz w:val="20"/>
      <w:szCs w:val="26"/>
    </w:rPr>
  </w:style>
  <w:style w:type="table" w:styleId="Tabelraster">
    <w:name w:val="Table Grid"/>
    <w:basedOn w:val="Standaardtabel"/>
    <w:uiPriority w:val="59"/>
    <w:rsid w:val="000D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D3595"/>
    <w:rPr>
      <w:sz w:val="16"/>
      <w:szCs w:val="16"/>
    </w:rPr>
  </w:style>
  <w:style w:type="paragraph" w:styleId="Tekstopmerking">
    <w:name w:val="annotation text"/>
    <w:basedOn w:val="Standaard"/>
    <w:link w:val="TekstopmerkingChar"/>
    <w:uiPriority w:val="99"/>
    <w:semiHidden/>
    <w:unhideWhenUsed/>
    <w:rsid w:val="000D3595"/>
    <w:pPr>
      <w:spacing w:line="240" w:lineRule="auto"/>
    </w:pPr>
    <w:rPr>
      <w:szCs w:val="20"/>
    </w:rPr>
  </w:style>
  <w:style w:type="character" w:customStyle="1" w:styleId="TekstopmerkingChar">
    <w:name w:val="Tekst opmerking Char"/>
    <w:basedOn w:val="Standaardalinea-lettertype"/>
    <w:link w:val="Tekstopmerking"/>
    <w:uiPriority w:val="99"/>
    <w:semiHidden/>
    <w:rsid w:val="000D3595"/>
    <w:rPr>
      <w:rFonts w:ascii="Corbel" w:hAnsi="Corbel"/>
      <w:sz w:val="20"/>
      <w:szCs w:val="20"/>
    </w:rPr>
  </w:style>
  <w:style w:type="paragraph" w:styleId="Ballontekst">
    <w:name w:val="Balloon Text"/>
    <w:basedOn w:val="Standaard"/>
    <w:link w:val="BallontekstChar"/>
    <w:uiPriority w:val="99"/>
    <w:semiHidden/>
    <w:unhideWhenUsed/>
    <w:rsid w:val="000D359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3595"/>
    <w:rPr>
      <w:rFonts w:ascii="Segoe UI" w:hAnsi="Segoe UI" w:cs="Segoe UI"/>
      <w:sz w:val="18"/>
      <w:szCs w:val="18"/>
    </w:rPr>
  </w:style>
  <w:style w:type="paragraph" w:styleId="Lijstalinea">
    <w:name w:val="List Paragraph"/>
    <w:basedOn w:val="Standaard"/>
    <w:uiPriority w:val="34"/>
    <w:rsid w:val="000D3595"/>
    <w:pPr>
      <w:ind w:left="720"/>
      <w:contextualSpacing/>
    </w:pPr>
  </w:style>
  <w:style w:type="paragraph" w:styleId="Bijschrift">
    <w:name w:val="caption"/>
    <w:basedOn w:val="Standaard"/>
    <w:next w:val="Standaard"/>
    <w:uiPriority w:val="35"/>
    <w:unhideWhenUsed/>
    <w:qFormat/>
    <w:rsid w:val="00DA6932"/>
    <w:pPr>
      <w:spacing w:after="200" w:line="240" w:lineRule="auto"/>
    </w:pPr>
    <w:rPr>
      <w:i/>
      <w:iCs/>
      <w:color w:val="1F497D" w:themeColor="text2"/>
      <w:sz w:val="18"/>
      <w:szCs w:val="18"/>
    </w:rPr>
  </w:style>
  <w:style w:type="paragraph" w:styleId="Koptekst">
    <w:name w:val="header"/>
    <w:basedOn w:val="Standaard"/>
    <w:link w:val="KoptekstChar"/>
    <w:uiPriority w:val="99"/>
    <w:unhideWhenUsed/>
    <w:rsid w:val="00543A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3A36"/>
    <w:rPr>
      <w:rFonts w:ascii="Corbel" w:hAnsi="Corbel"/>
      <w:sz w:val="20"/>
    </w:rPr>
  </w:style>
  <w:style w:type="paragraph" w:styleId="Voettekst">
    <w:name w:val="footer"/>
    <w:basedOn w:val="Standaard"/>
    <w:link w:val="VoettekstChar"/>
    <w:uiPriority w:val="99"/>
    <w:unhideWhenUsed/>
    <w:rsid w:val="00543A3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43A36"/>
    <w:rPr>
      <w:rFonts w:ascii="Corbel" w:hAnsi="Corbe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68ED-FC10-45E0-87B2-71E2A9A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1038</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Smink</dc:creator>
  <cp:keywords/>
  <dc:description/>
  <cp:lastModifiedBy>Sabine Lina</cp:lastModifiedBy>
  <cp:revision>2</cp:revision>
  <cp:lastPrinted>2017-11-23T07:46:00Z</cp:lastPrinted>
  <dcterms:created xsi:type="dcterms:W3CDTF">2023-11-02T14:17:00Z</dcterms:created>
  <dcterms:modified xsi:type="dcterms:W3CDTF">2023-11-02T14:17:00Z</dcterms:modified>
</cp:coreProperties>
</file>