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B75AB7">
        <w:rPr>
          <w:rFonts w:ascii="Arial Rounded MT Bold" w:hAnsi="Arial Rounded MT Bold" w:cs="Arial"/>
          <w:sz w:val="24"/>
          <w:szCs w:val="24"/>
        </w:rPr>
        <w:t>8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[statutaire naam 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 xml:space="preserve">gegadigde </w:t>
      </w:r>
      <w:r w:rsidR="00084D06" w:rsidRPr="00084D06">
        <w:rPr>
          <w:rFonts w:ascii="Arial" w:hAnsi="Arial" w:cs="Arial"/>
          <w:b/>
          <w:color w:val="FF0000"/>
          <w:sz w:val="20"/>
          <w:szCs w:val="20"/>
          <w:highlight w:val="yellow"/>
        </w:rPr>
        <w:t>OF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inschrijver]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</w:t>
      </w:r>
      <w:r w:rsidRPr="00B75AB7">
        <w:rPr>
          <w:rFonts w:ascii="Arial" w:hAnsi="Arial" w:cs="Arial"/>
          <w:sz w:val="20"/>
          <w:szCs w:val="20"/>
        </w:rPr>
        <w:t xml:space="preserve">omschreven in de </w:t>
      </w:r>
      <w:r w:rsidR="00BA13DF" w:rsidRPr="00B75AB7">
        <w:rPr>
          <w:rFonts w:ascii="Arial" w:hAnsi="Arial" w:cs="Arial"/>
          <w:sz w:val="20"/>
          <w:szCs w:val="20"/>
        </w:rPr>
        <w:t>aanbestedingsleidraad</w:t>
      </w:r>
      <w:r w:rsidR="00B75AB7" w:rsidRPr="00B75AB7">
        <w:rPr>
          <w:rFonts w:ascii="Arial" w:hAnsi="Arial" w:cs="Arial"/>
          <w:sz w:val="20"/>
          <w:szCs w:val="20"/>
        </w:rPr>
        <w:t xml:space="preserve"> </w:t>
      </w:r>
      <w:r w:rsidR="00B75AB7" w:rsidRPr="00B75AB7">
        <w:rPr>
          <w:rFonts w:ascii="Arial" w:hAnsi="Arial" w:cs="Arial"/>
          <w:sz w:val="20"/>
          <w:szCs w:val="20"/>
        </w:rPr>
        <w:t xml:space="preserve">met kenmerk 2023-19 </w:t>
      </w:r>
      <w:r w:rsidR="00B75AB7" w:rsidRPr="00B75AB7">
        <w:rPr>
          <w:rFonts w:ascii="Arial" w:hAnsi="Arial" w:cs="Arial"/>
          <w:sz w:val="20"/>
          <w:szCs w:val="20"/>
        </w:rPr>
        <w:t>met</w:t>
      </w:r>
      <w:r w:rsidR="00B75AB7">
        <w:rPr>
          <w:rFonts w:ascii="Arial" w:hAnsi="Arial" w:cs="Arial"/>
          <w:sz w:val="20"/>
          <w:szCs w:val="20"/>
        </w:rPr>
        <w:t xml:space="preserve"> betrekking tot het perceel </w:t>
      </w:r>
      <w:r w:rsidR="00B75AB7" w:rsidRPr="000C373F">
        <w:rPr>
          <w:rFonts w:ascii="Arial" w:hAnsi="Arial" w:cs="Arial"/>
          <w:sz w:val="20"/>
          <w:szCs w:val="20"/>
        </w:rPr>
        <w:t>[</w:t>
      </w:r>
      <w:r w:rsidR="00B75AB7" w:rsidRPr="000C373F">
        <w:rPr>
          <w:rFonts w:ascii="Arial" w:hAnsi="Arial" w:cs="Arial"/>
          <w:sz w:val="20"/>
          <w:szCs w:val="20"/>
          <w:highlight w:val="yellow"/>
        </w:rPr>
        <w:t>Landmeten</w:t>
      </w:r>
      <w:r w:rsidR="00B75AB7">
        <w:rPr>
          <w:rFonts w:ascii="Arial" w:hAnsi="Arial" w:cs="Arial"/>
          <w:sz w:val="20"/>
          <w:szCs w:val="20"/>
        </w:rPr>
        <w:t>] of [</w:t>
      </w:r>
      <w:r w:rsidR="00B75AB7" w:rsidRPr="000C373F">
        <w:rPr>
          <w:rFonts w:ascii="Arial" w:hAnsi="Arial" w:cs="Arial"/>
          <w:sz w:val="20"/>
          <w:szCs w:val="20"/>
          <w:highlight w:val="yellow"/>
        </w:rPr>
        <w:t>Bodemonderzoek</w:t>
      </w:r>
      <w:r w:rsidR="00B75AB7">
        <w:rPr>
          <w:rFonts w:ascii="Arial" w:hAnsi="Arial" w:cs="Arial"/>
          <w:sz w:val="20"/>
          <w:szCs w:val="20"/>
        </w:rPr>
        <w:t>]</w:t>
      </w:r>
      <w:r w:rsidR="00B75AB7" w:rsidRPr="000C373F">
        <w:rPr>
          <w:rFonts w:ascii="Arial" w:hAnsi="Arial" w:cs="Arial"/>
          <w:sz w:val="20"/>
          <w:szCs w:val="20"/>
        </w:rPr>
        <w:t xml:space="preserve"> </w:t>
      </w:r>
      <w:r w:rsidR="00B75AB7">
        <w:rPr>
          <w:rFonts w:ascii="Arial" w:hAnsi="Arial" w:cs="Arial"/>
          <w:sz w:val="20"/>
          <w:szCs w:val="20"/>
        </w:rPr>
        <w:t>of</w:t>
      </w:r>
      <w:r w:rsidR="00B75AB7" w:rsidRPr="000C373F">
        <w:rPr>
          <w:rFonts w:ascii="Arial" w:hAnsi="Arial" w:cs="Arial"/>
          <w:sz w:val="20"/>
          <w:szCs w:val="20"/>
        </w:rPr>
        <w:t xml:space="preserve"> </w:t>
      </w:r>
      <w:r w:rsidR="00B75AB7">
        <w:rPr>
          <w:rFonts w:ascii="Arial" w:hAnsi="Arial" w:cs="Arial"/>
          <w:sz w:val="20"/>
          <w:szCs w:val="20"/>
        </w:rPr>
        <w:t>[</w:t>
      </w:r>
      <w:r w:rsidR="00B75AB7" w:rsidRPr="000C373F">
        <w:rPr>
          <w:rFonts w:ascii="Arial" w:hAnsi="Arial" w:cs="Arial"/>
          <w:sz w:val="20"/>
          <w:szCs w:val="20"/>
          <w:highlight w:val="yellow"/>
        </w:rPr>
        <w:t>BLVC plannen</w:t>
      </w:r>
      <w:r w:rsidR="00B75AB7">
        <w:rPr>
          <w:rFonts w:ascii="Arial" w:hAnsi="Arial" w:cs="Arial"/>
          <w:sz w:val="20"/>
          <w:szCs w:val="20"/>
        </w:rPr>
        <w:t>]</w:t>
      </w:r>
      <w:r w:rsidR="00B75AB7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indiening van de </w:t>
      </w:r>
      <w:r w:rsidR="00C33F3E">
        <w:rPr>
          <w:rFonts w:ascii="Arial" w:hAnsi="Arial" w:cs="Arial"/>
          <w:sz w:val="20"/>
          <w:szCs w:val="20"/>
        </w:rPr>
        <w:t>[</w:t>
      </w:r>
      <w:r w:rsidR="00C33F3E" w:rsidRPr="00C33F3E">
        <w:rPr>
          <w:rFonts w:ascii="Arial" w:hAnsi="Arial" w:cs="Arial"/>
          <w:sz w:val="20"/>
          <w:szCs w:val="20"/>
          <w:highlight w:val="yellow"/>
        </w:rPr>
        <w:t>aanmelding</w:t>
      </w:r>
      <w:r w:rsidR="00C33F3E">
        <w:rPr>
          <w:rFonts w:ascii="Arial" w:hAnsi="Arial" w:cs="Arial"/>
          <w:sz w:val="20"/>
          <w:szCs w:val="20"/>
          <w:highlight w:val="yellow"/>
        </w:rPr>
        <w:t xml:space="preserve"> OF </w:t>
      </w:r>
      <w:r w:rsidR="00D90A13" w:rsidRPr="00C33F3E">
        <w:rPr>
          <w:rFonts w:ascii="Arial" w:hAnsi="Arial" w:cs="Arial"/>
          <w:sz w:val="20"/>
          <w:szCs w:val="20"/>
          <w:highlight w:val="yellow"/>
        </w:rPr>
        <w:t>inschrijving</w:t>
      </w:r>
      <w:r w:rsidR="00C33F3E">
        <w:rPr>
          <w:rFonts w:ascii="Arial" w:hAnsi="Arial" w:cs="Arial"/>
          <w:sz w:val="20"/>
          <w:szCs w:val="20"/>
        </w:rPr>
        <w:t>]</w:t>
      </w:r>
      <w:r w:rsidR="00D90A13" w:rsidRPr="00390F99">
        <w:rPr>
          <w:rFonts w:ascii="Arial" w:hAnsi="Arial" w:cs="Arial"/>
          <w:sz w:val="20"/>
          <w:szCs w:val="20"/>
        </w:rPr>
        <w:t xml:space="preserve"> geen </w:t>
      </w:r>
      <w:r w:rsidR="00027075">
        <w:rPr>
          <w:rFonts w:ascii="Arial" w:hAnsi="Arial" w:cs="Arial"/>
          <w:sz w:val="20"/>
          <w:szCs w:val="20"/>
        </w:rPr>
        <w:t xml:space="preserve">substantiële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216FC0"/>
    <w:rsid w:val="002F001B"/>
    <w:rsid w:val="002F2245"/>
    <w:rsid w:val="00390F99"/>
    <w:rsid w:val="003A400C"/>
    <w:rsid w:val="003D430A"/>
    <w:rsid w:val="003F4E13"/>
    <w:rsid w:val="004D6219"/>
    <w:rsid w:val="0057441B"/>
    <w:rsid w:val="005A6906"/>
    <w:rsid w:val="006023AC"/>
    <w:rsid w:val="0061375A"/>
    <w:rsid w:val="00863275"/>
    <w:rsid w:val="00883586"/>
    <w:rsid w:val="0097777C"/>
    <w:rsid w:val="00B34D37"/>
    <w:rsid w:val="00B53247"/>
    <w:rsid w:val="00B75AB7"/>
    <w:rsid w:val="00BA13DF"/>
    <w:rsid w:val="00BF5EF5"/>
    <w:rsid w:val="00C33F3E"/>
    <w:rsid w:val="00CC7680"/>
    <w:rsid w:val="00D90A13"/>
    <w:rsid w:val="00E52C43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95FC082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Breuker, Daniel</cp:lastModifiedBy>
  <cp:revision>4</cp:revision>
  <dcterms:created xsi:type="dcterms:W3CDTF">2020-12-21T12:02:00Z</dcterms:created>
  <dcterms:modified xsi:type="dcterms:W3CDTF">2023-11-22T16:17:00Z</dcterms:modified>
</cp:coreProperties>
</file>