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F1AC669"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77777777"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462EAB"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4E561F60" w14:textId="77777777" w:rsidR="00E61402" w:rsidRPr="004B751B" w:rsidRDefault="00462EAB"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462EAB"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462EAB" w:rsidP="00E61402">
      <w:pPr>
        <w:pStyle w:val="Plattetekst"/>
        <w:numPr>
          <w:ilvl w:val="0"/>
          <w:numId w:val="5"/>
        </w:numPr>
        <w:ind w:left="360"/>
        <w:rPr>
          <w:rFonts w:cstheme="minorHAnsi"/>
        </w:rPr>
      </w:pPr>
      <w:hyperlink r:id="rId24"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027ED87B" w14:textId="77777777" w:rsidR="00E61402" w:rsidRPr="004B751B" w:rsidRDefault="00462EAB"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462EAB"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462EAB"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Default="00C14339">
          <w:pPr>
            <w:pStyle w:val="Inhopg1"/>
            <w:tabs>
              <w:tab w:val="left" w:pos="440"/>
              <w:tab w:val="right" w:leader="dot" w:pos="9060"/>
            </w:tabs>
            <w:rPr>
              <w:rFonts w:asciiTheme="minorHAnsi" w:eastAsiaTheme="minorEastAsia" w:hAnsiTheme="minorHAnsi" w:cstheme="minorBidi"/>
              <w:b w:val="0"/>
              <w:bCs w:val="0"/>
              <w:noProof/>
              <w:color w:val="auto"/>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72421326" w:history="1">
            <w:r w:rsidR="00820546" w:rsidRPr="004D7D86">
              <w:rPr>
                <w:rStyle w:val="Hyperlink"/>
                <w:rFonts w:cstheme="minorHAnsi"/>
                <w:noProof/>
              </w:rPr>
              <w:t>1.</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Inleiding</w:t>
            </w:r>
            <w:r w:rsidR="00820546">
              <w:rPr>
                <w:noProof/>
                <w:webHidden/>
              </w:rPr>
              <w:tab/>
            </w:r>
            <w:r w:rsidR="00820546">
              <w:rPr>
                <w:noProof/>
                <w:webHidden/>
              </w:rPr>
              <w:fldChar w:fldCharType="begin"/>
            </w:r>
            <w:r w:rsidR="00820546">
              <w:rPr>
                <w:noProof/>
                <w:webHidden/>
              </w:rPr>
              <w:instrText xml:space="preserve"> PAGEREF _Toc72421326 \h </w:instrText>
            </w:r>
            <w:r w:rsidR="00820546">
              <w:rPr>
                <w:noProof/>
                <w:webHidden/>
              </w:rPr>
            </w:r>
            <w:r w:rsidR="00820546">
              <w:rPr>
                <w:noProof/>
                <w:webHidden/>
              </w:rPr>
              <w:fldChar w:fldCharType="separate"/>
            </w:r>
            <w:r w:rsidR="00820546">
              <w:rPr>
                <w:noProof/>
                <w:webHidden/>
              </w:rPr>
              <w:t>7</w:t>
            </w:r>
            <w:r w:rsidR="00820546">
              <w:rPr>
                <w:noProof/>
                <w:webHidden/>
              </w:rPr>
              <w:fldChar w:fldCharType="end"/>
            </w:r>
          </w:hyperlink>
        </w:p>
        <w:p w14:paraId="09E5FD06" w14:textId="00F04512" w:rsidR="00820546" w:rsidRDefault="00462EAB">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27" w:history="1">
            <w:r w:rsidR="00820546" w:rsidRPr="004D7D86">
              <w:rPr>
                <w:rStyle w:val="Hyperlink"/>
                <w:rFonts w:cstheme="minorHAnsi"/>
                <w:noProof/>
              </w:rPr>
              <w:t>2.</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Algemeen</w:t>
            </w:r>
            <w:r w:rsidR="00820546">
              <w:rPr>
                <w:noProof/>
                <w:webHidden/>
              </w:rPr>
              <w:tab/>
            </w:r>
            <w:r w:rsidR="00820546">
              <w:rPr>
                <w:noProof/>
                <w:webHidden/>
              </w:rPr>
              <w:fldChar w:fldCharType="begin"/>
            </w:r>
            <w:r w:rsidR="00820546">
              <w:rPr>
                <w:noProof/>
                <w:webHidden/>
              </w:rPr>
              <w:instrText xml:space="preserve"> PAGEREF _Toc72421327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57288953" w14:textId="5302A51E" w:rsidR="00820546" w:rsidRDefault="00462EAB">
          <w:pPr>
            <w:pStyle w:val="Inhopg2"/>
            <w:rPr>
              <w:rFonts w:eastAsiaTheme="minorEastAsia" w:cstheme="minorBidi"/>
              <w:noProof/>
              <w:sz w:val="24"/>
              <w:szCs w:val="24"/>
              <w:lang w:bidi="ar-SA"/>
            </w:rPr>
          </w:pPr>
          <w:hyperlink w:anchor="_Toc72421328" w:history="1">
            <w:r w:rsidR="00820546" w:rsidRPr="004D7D86">
              <w:rPr>
                <w:rStyle w:val="Hyperlink"/>
                <w:noProof/>
              </w:rPr>
              <w:t>2.1</w:t>
            </w:r>
            <w:r w:rsidR="00820546">
              <w:rPr>
                <w:rFonts w:eastAsiaTheme="minorEastAsia" w:cstheme="minorBidi"/>
                <w:noProof/>
                <w:sz w:val="24"/>
                <w:szCs w:val="24"/>
                <w:lang w:bidi="ar-SA"/>
              </w:rPr>
              <w:tab/>
            </w:r>
            <w:r w:rsidR="00820546" w:rsidRPr="004D7D86">
              <w:rPr>
                <w:rStyle w:val="Hyperlink"/>
                <w:noProof/>
              </w:rPr>
              <w:t>Is er wel een verwerkersovereenkomst nodig?</w:t>
            </w:r>
            <w:r w:rsidR="00820546">
              <w:rPr>
                <w:noProof/>
                <w:webHidden/>
              </w:rPr>
              <w:tab/>
            </w:r>
            <w:r w:rsidR="00820546">
              <w:rPr>
                <w:noProof/>
                <w:webHidden/>
              </w:rPr>
              <w:fldChar w:fldCharType="begin"/>
            </w:r>
            <w:r w:rsidR="00820546">
              <w:rPr>
                <w:noProof/>
                <w:webHidden/>
              </w:rPr>
              <w:instrText xml:space="preserve"> PAGEREF _Toc72421328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9290D31" w14:textId="0494E1C3" w:rsidR="00820546" w:rsidRDefault="00462EAB">
          <w:pPr>
            <w:pStyle w:val="Inhopg2"/>
            <w:rPr>
              <w:rFonts w:eastAsiaTheme="minorEastAsia" w:cstheme="minorBidi"/>
              <w:noProof/>
              <w:sz w:val="24"/>
              <w:szCs w:val="24"/>
              <w:lang w:bidi="ar-SA"/>
            </w:rPr>
          </w:pPr>
          <w:hyperlink w:anchor="_Toc72421329" w:history="1">
            <w:r w:rsidR="00820546" w:rsidRPr="004D7D86">
              <w:rPr>
                <w:rStyle w:val="Hyperlink"/>
                <w:noProof/>
              </w:rPr>
              <w:t>2.2</w:t>
            </w:r>
            <w:r w:rsidR="00820546">
              <w:rPr>
                <w:rFonts w:eastAsiaTheme="minorEastAsia" w:cstheme="minorBidi"/>
                <w:noProof/>
                <w:sz w:val="24"/>
                <w:szCs w:val="24"/>
                <w:lang w:bidi="ar-SA"/>
              </w:rPr>
              <w:tab/>
            </w:r>
            <w:r w:rsidR="00820546" w:rsidRPr="004D7D86">
              <w:rPr>
                <w:rStyle w:val="Hyperlink"/>
                <w:noProof/>
              </w:rPr>
              <w:t>Gedeelde verantwoordelijkheid en vertrouwen</w:t>
            </w:r>
            <w:r w:rsidR="00820546">
              <w:rPr>
                <w:noProof/>
                <w:webHidden/>
              </w:rPr>
              <w:tab/>
            </w:r>
            <w:r w:rsidR="00820546">
              <w:rPr>
                <w:noProof/>
                <w:webHidden/>
              </w:rPr>
              <w:fldChar w:fldCharType="begin"/>
            </w:r>
            <w:r w:rsidR="00820546">
              <w:rPr>
                <w:noProof/>
                <w:webHidden/>
              </w:rPr>
              <w:instrText xml:space="preserve"> PAGEREF _Toc72421329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6EBFB0D" w14:textId="14A42414" w:rsidR="00820546" w:rsidRDefault="00462EAB">
          <w:pPr>
            <w:pStyle w:val="Inhopg2"/>
            <w:rPr>
              <w:rFonts w:eastAsiaTheme="minorEastAsia" w:cstheme="minorBidi"/>
              <w:noProof/>
              <w:sz w:val="24"/>
              <w:szCs w:val="24"/>
              <w:lang w:bidi="ar-SA"/>
            </w:rPr>
          </w:pPr>
          <w:hyperlink w:anchor="_Toc72421330" w:history="1">
            <w:r w:rsidR="00820546" w:rsidRPr="004D7D86">
              <w:rPr>
                <w:rStyle w:val="Hyperlink"/>
                <w:noProof/>
              </w:rPr>
              <w:t>2.3</w:t>
            </w:r>
            <w:r w:rsidR="00820546">
              <w:rPr>
                <w:rFonts w:eastAsiaTheme="minorEastAsia" w:cstheme="minorBidi"/>
                <w:noProof/>
                <w:sz w:val="24"/>
                <w:szCs w:val="24"/>
                <w:lang w:bidi="ar-SA"/>
              </w:rPr>
              <w:tab/>
            </w:r>
            <w:r w:rsidR="00820546" w:rsidRPr="004D7D86">
              <w:rPr>
                <w:rStyle w:val="Hyperlink"/>
                <w:noProof/>
              </w:rPr>
              <w:t>Over welke onderwerpen moeten afspraken gemaakt worden?</w:t>
            </w:r>
            <w:r w:rsidR="00820546">
              <w:rPr>
                <w:noProof/>
                <w:webHidden/>
              </w:rPr>
              <w:tab/>
            </w:r>
            <w:r w:rsidR="00820546">
              <w:rPr>
                <w:noProof/>
                <w:webHidden/>
              </w:rPr>
              <w:fldChar w:fldCharType="begin"/>
            </w:r>
            <w:r w:rsidR="00820546">
              <w:rPr>
                <w:noProof/>
                <w:webHidden/>
              </w:rPr>
              <w:instrText xml:space="preserve"> PAGEREF _Toc72421330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660AEAED" w14:textId="5975603B" w:rsidR="00820546" w:rsidRDefault="00462EAB">
          <w:pPr>
            <w:pStyle w:val="Inhopg2"/>
            <w:rPr>
              <w:rFonts w:eastAsiaTheme="minorEastAsia" w:cstheme="minorBidi"/>
              <w:noProof/>
              <w:sz w:val="24"/>
              <w:szCs w:val="24"/>
              <w:lang w:bidi="ar-SA"/>
            </w:rPr>
          </w:pPr>
          <w:hyperlink w:anchor="_Toc72421331" w:history="1">
            <w:r w:rsidR="00820546" w:rsidRPr="004D7D86">
              <w:rPr>
                <w:rStyle w:val="Hyperlink"/>
                <w:noProof/>
              </w:rPr>
              <w:t>2.5</w:t>
            </w:r>
            <w:r w:rsidR="00820546">
              <w:rPr>
                <w:rFonts w:eastAsiaTheme="minorEastAsia" w:cstheme="minorBidi"/>
                <w:noProof/>
                <w:sz w:val="24"/>
                <w:szCs w:val="24"/>
                <w:lang w:bidi="ar-SA"/>
              </w:rPr>
              <w:tab/>
            </w:r>
            <w:r w:rsidR="00820546" w:rsidRPr="004D7D86">
              <w:rPr>
                <w:rStyle w:val="Hyperlink"/>
                <w:noProof/>
              </w:rPr>
              <w:t>Artikelsgewijze toelichting</w:t>
            </w:r>
            <w:r w:rsidR="00820546">
              <w:rPr>
                <w:noProof/>
                <w:webHidden/>
              </w:rPr>
              <w:tab/>
            </w:r>
            <w:r w:rsidR="00820546">
              <w:rPr>
                <w:noProof/>
                <w:webHidden/>
              </w:rPr>
              <w:fldChar w:fldCharType="begin"/>
            </w:r>
            <w:r w:rsidR="00820546">
              <w:rPr>
                <w:noProof/>
                <w:webHidden/>
              </w:rPr>
              <w:instrText xml:space="preserve"> PAGEREF _Toc72421331 \h </w:instrText>
            </w:r>
            <w:r w:rsidR="00820546">
              <w:rPr>
                <w:noProof/>
                <w:webHidden/>
              </w:rPr>
            </w:r>
            <w:r w:rsidR="00820546">
              <w:rPr>
                <w:noProof/>
                <w:webHidden/>
              </w:rPr>
              <w:fldChar w:fldCharType="separate"/>
            </w:r>
            <w:r w:rsidR="00820546">
              <w:rPr>
                <w:noProof/>
                <w:webHidden/>
              </w:rPr>
              <w:t>9</w:t>
            </w:r>
            <w:r w:rsidR="00820546">
              <w:rPr>
                <w:noProof/>
                <w:webHidden/>
              </w:rPr>
              <w:fldChar w:fldCharType="end"/>
            </w:r>
          </w:hyperlink>
        </w:p>
        <w:p w14:paraId="4BE371B2" w14:textId="5441075F" w:rsidR="00820546" w:rsidRDefault="00462EAB">
          <w:pPr>
            <w:pStyle w:val="Inhopg2"/>
            <w:rPr>
              <w:rFonts w:eastAsiaTheme="minorEastAsia" w:cstheme="minorBidi"/>
              <w:noProof/>
              <w:sz w:val="24"/>
              <w:szCs w:val="24"/>
              <w:lang w:bidi="ar-SA"/>
            </w:rPr>
          </w:pPr>
          <w:hyperlink w:anchor="_Toc72421332" w:history="1">
            <w:r w:rsidR="00820546" w:rsidRPr="004D7D86">
              <w:rPr>
                <w:rStyle w:val="Hyperlink"/>
                <w:noProof/>
              </w:rPr>
              <w:t>2.6</w:t>
            </w:r>
            <w:r w:rsidR="00820546">
              <w:rPr>
                <w:rFonts w:eastAsiaTheme="minorEastAsia" w:cstheme="minorBidi"/>
                <w:noProof/>
                <w:sz w:val="24"/>
                <w:szCs w:val="24"/>
                <w:lang w:bidi="ar-SA"/>
              </w:rPr>
              <w:tab/>
            </w:r>
            <w:r w:rsidR="00820546" w:rsidRPr="004D7D86">
              <w:rPr>
                <w:rStyle w:val="Hyperlink"/>
                <w:noProof/>
              </w:rPr>
              <w:t>Toelichting bijlagen</w:t>
            </w:r>
            <w:r w:rsidR="00820546">
              <w:rPr>
                <w:noProof/>
                <w:webHidden/>
              </w:rPr>
              <w:tab/>
            </w:r>
            <w:r w:rsidR="00820546">
              <w:rPr>
                <w:noProof/>
                <w:webHidden/>
              </w:rPr>
              <w:fldChar w:fldCharType="begin"/>
            </w:r>
            <w:r w:rsidR="00820546">
              <w:rPr>
                <w:noProof/>
                <w:webHidden/>
              </w:rPr>
              <w:instrText xml:space="preserve"> PAGEREF _Toc72421332 \h </w:instrText>
            </w:r>
            <w:r w:rsidR="00820546">
              <w:rPr>
                <w:noProof/>
                <w:webHidden/>
              </w:rPr>
            </w:r>
            <w:r w:rsidR="00820546">
              <w:rPr>
                <w:noProof/>
                <w:webHidden/>
              </w:rPr>
              <w:fldChar w:fldCharType="separate"/>
            </w:r>
            <w:r w:rsidR="00820546">
              <w:rPr>
                <w:noProof/>
                <w:webHidden/>
              </w:rPr>
              <w:t>12</w:t>
            </w:r>
            <w:r w:rsidR="00820546">
              <w:rPr>
                <w:noProof/>
                <w:webHidden/>
              </w:rPr>
              <w:fldChar w:fldCharType="end"/>
            </w:r>
          </w:hyperlink>
        </w:p>
        <w:p w14:paraId="6F8D8D35" w14:textId="2EDCFF02" w:rsidR="00820546" w:rsidRDefault="00462EAB">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33" w:history="1">
            <w:r w:rsidR="00820546" w:rsidRPr="004D7D86">
              <w:rPr>
                <w:rStyle w:val="Hyperlink"/>
                <w:rFonts w:cstheme="minorHAnsi"/>
                <w:noProof/>
              </w:rPr>
              <w:t>3.</w:t>
            </w:r>
            <w:r w:rsidR="00820546">
              <w:rPr>
                <w:rFonts w:asciiTheme="minorHAnsi" w:eastAsiaTheme="minorEastAsia" w:hAnsiTheme="minorHAnsi" w:cstheme="minorBidi"/>
                <w:b w:val="0"/>
                <w:bCs w:val="0"/>
                <w:noProof/>
                <w:color w:val="auto"/>
                <w:lang w:bidi="ar-SA"/>
              </w:rPr>
              <w:tab/>
            </w:r>
            <w:r w:rsidR="00820546" w:rsidRPr="004D7D86">
              <w:rPr>
                <w:rStyle w:val="Hyperlink"/>
                <w:noProof/>
              </w:rPr>
              <w:t>Standaard verwerkersovereenkomst gemeenten</w:t>
            </w:r>
            <w:r w:rsidR="00820546">
              <w:rPr>
                <w:noProof/>
                <w:webHidden/>
              </w:rPr>
              <w:tab/>
            </w:r>
            <w:r w:rsidR="00820546">
              <w:rPr>
                <w:noProof/>
                <w:webHidden/>
              </w:rPr>
              <w:fldChar w:fldCharType="begin"/>
            </w:r>
            <w:r w:rsidR="00820546">
              <w:rPr>
                <w:noProof/>
                <w:webHidden/>
              </w:rPr>
              <w:instrText xml:space="preserve"> PAGEREF _Toc72421333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246F1867" w14:textId="2133A9F3" w:rsidR="00820546" w:rsidRDefault="00462EAB">
          <w:pPr>
            <w:pStyle w:val="Inhopg2"/>
            <w:rPr>
              <w:rFonts w:eastAsiaTheme="minorEastAsia" w:cstheme="minorBidi"/>
              <w:noProof/>
              <w:sz w:val="24"/>
              <w:szCs w:val="24"/>
              <w:lang w:bidi="ar-SA"/>
            </w:rPr>
          </w:pPr>
          <w:hyperlink w:anchor="_Toc72421334" w:history="1">
            <w:r w:rsidR="00820546" w:rsidRPr="004D7D86">
              <w:rPr>
                <w:rStyle w:val="Hyperlink"/>
                <w:noProof/>
              </w:rPr>
              <w:t>Verwerkersovereenkomst uitvoering &lt;</w:t>
            </w:r>
            <w:r w:rsidR="00820546" w:rsidRPr="004D7D86">
              <w:rPr>
                <w:rStyle w:val="Hyperlink"/>
                <w:noProof/>
                <w:highlight w:val="yellow"/>
              </w:rPr>
              <w:t>naam hoofdovereenkomst</w:t>
            </w:r>
            <w:r w:rsidR="00820546" w:rsidRPr="004D7D86">
              <w:rPr>
                <w:rStyle w:val="Hyperlink"/>
                <w:noProof/>
              </w:rPr>
              <w:t>&gt;</w:t>
            </w:r>
            <w:r w:rsidR="00820546">
              <w:rPr>
                <w:noProof/>
                <w:webHidden/>
              </w:rPr>
              <w:tab/>
            </w:r>
            <w:r w:rsidR="00820546">
              <w:rPr>
                <w:noProof/>
                <w:webHidden/>
              </w:rPr>
              <w:fldChar w:fldCharType="begin"/>
            </w:r>
            <w:r w:rsidR="00820546">
              <w:rPr>
                <w:noProof/>
                <w:webHidden/>
              </w:rPr>
              <w:instrText xml:space="preserve"> PAGEREF _Toc72421334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5507DB7E" w14:textId="79DEB67F" w:rsidR="00820546" w:rsidRDefault="00462EAB">
          <w:pPr>
            <w:pStyle w:val="Inhopg2"/>
            <w:rPr>
              <w:rFonts w:eastAsiaTheme="minorEastAsia" w:cstheme="minorBidi"/>
              <w:noProof/>
              <w:sz w:val="24"/>
              <w:szCs w:val="24"/>
              <w:lang w:bidi="ar-SA"/>
            </w:rPr>
          </w:pPr>
          <w:hyperlink w:anchor="_Toc72421335" w:history="1">
            <w:r w:rsidR="00820546" w:rsidRPr="004D7D86">
              <w:rPr>
                <w:rStyle w:val="Hyperlink"/>
                <w:noProof/>
              </w:rPr>
              <w:t>Bijlage 1: Overzicht van te verwerken persoonsgegevens</w:t>
            </w:r>
            <w:r w:rsidR="00820546">
              <w:rPr>
                <w:noProof/>
                <w:webHidden/>
              </w:rPr>
              <w:tab/>
            </w:r>
            <w:r w:rsidR="00820546">
              <w:rPr>
                <w:noProof/>
                <w:webHidden/>
              </w:rPr>
              <w:fldChar w:fldCharType="begin"/>
            </w:r>
            <w:r w:rsidR="00820546">
              <w:rPr>
                <w:noProof/>
                <w:webHidden/>
              </w:rPr>
              <w:instrText xml:space="preserve"> PAGEREF _Toc72421335 \h </w:instrText>
            </w:r>
            <w:r w:rsidR="00820546">
              <w:rPr>
                <w:noProof/>
                <w:webHidden/>
              </w:rPr>
            </w:r>
            <w:r w:rsidR="00820546">
              <w:rPr>
                <w:noProof/>
                <w:webHidden/>
              </w:rPr>
              <w:fldChar w:fldCharType="separate"/>
            </w:r>
            <w:r w:rsidR="00820546">
              <w:rPr>
                <w:noProof/>
                <w:webHidden/>
              </w:rPr>
              <w:t>20</w:t>
            </w:r>
            <w:r w:rsidR="00820546">
              <w:rPr>
                <w:noProof/>
                <w:webHidden/>
              </w:rPr>
              <w:fldChar w:fldCharType="end"/>
            </w:r>
          </w:hyperlink>
        </w:p>
        <w:p w14:paraId="297C53D5" w14:textId="407218C3" w:rsidR="00820546" w:rsidRDefault="00462EAB">
          <w:pPr>
            <w:pStyle w:val="Inhopg2"/>
            <w:rPr>
              <w:rFonts w:eastAsiaTheme="minorEastAsia" w:cstheme="minorBidi"/>
              <w:noProof/>
              <w:sz w:val="24"/>
              <w:szCs w:val="24"/>
              <w:lang w:bidi="ar-SA"/>
            </w:rPr>
          </w:pPr>
          <w:hyperlink w:anchor="_Toc72421336" w:history="1">
            <w:r w:rsidR="00820546" w:rsidRPr="004D7D86">
              <w:rPr>
                <w:rStyle w:val="Hyperlink"/>
                <w:noProof/>
              </w:rPr>
              <w:t>Bijlage 2: Aantonen passend niveau van beveiliging</w:t>
            </w:r>
            <w:r w:rsidR="00820546">
              <w:rPr>
                <w:noProof/>
                <w:webHidden/>
              </w:rPr>
              <w:tab/>
            </w:r>
            <w:r w:rsidR="00820546">
              <w:rPr>
                <w:noProof/>
                <w:webHidden/>
              </w:rPr>
              <w:fldChar w:fldCharType="begin"/>
            </w:r>
            <w:r w:rsidR="00820546">
              <w:rPr>
                <w:noProof/>
                <w:webHidden/>
              </w:rPr>
              <w:instrText xml:space="preserve"> PAGEREF _Toc72421336 \h </w:instrText>
            </w:r>
            <w:r w:rsidR="00820546">
              <w:rPr>
                <w:noProof/>
                <w:webHidden/>
              </w:rPr>
            </w:r>
            <w:r w:rsidR="00820546">
              <w:rPr>
                <w:noProof/>
                <w:webHidden/>
              </w:rPr>
              <w:fldChar w:fldCharType="separate"/>
            </w:r>
            <w:r w:rsidR="00820546">
              <w:rPr>
                <w:noProof/>
                <w:webHidden/>
              </w:rPr>
              <w:t>21</w:t>
            </w:r>
            <w:r w:rsidR="00820546">
              <w:rPr>
                <w:noProof/>
                <w:webHidden/>
              </w:rPr>
              <w:fldChar w:fldCharType="end"/>
            </w:r>
          </w:hyperlink>
        </w:p>
        <w:p w14:paraId="06302B83" w14:textId="21A8CACD"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72421326"/>
      <w:bookmarkStart w:id="3" w:name="_Toc500776210"/>
      <w:r w:rsidRPr="00CA6BC5">
        <w:rPr>
          <w:rFonts w:asciiTheme="minorHAnsi" w:hAnsiTheme="minorHAnsi" w:cstheme="minorHAnsi"/>
        </w:rPr>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72421327"/>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72421328"/>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72421329"/>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72421330"/>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72421331"/>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3BE34472"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 xml:space="preserve">De verwerker moet de verwerkingsverantwoordelijke altijd vooraf op de hoogte brengen van een doorgifte aan de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4806E9">
      <w:pPr>
        <w:pStyle w:val="Plattetekst"/>
        <w:ind w:left="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0" w:name="_Toc72421332"/>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 xml:space="preserve">Bindende bedrijfsvoorschriften (binding corporate </w:t>
      </w:r>
      <w:proofErr w:type="spellStart"/>
      <w:r w:rsidRPr="004806E9">
        <w:rPr>
          <w:rFonts w:asciiTheme="minorHAnsi" w:hAnsiTheme="minorHAnsi" w:cstheme="minorHAnsi"/>
          <w:sz w:val="20"/>
          <w:szCs w:val="20"/>
        </w:rPr>
        <w:t>rules</w:t>
      </w:r>
      <w:proofErr w:type="spellEnd"/>
      <w:r w:rsidRPr="004806E9">
        <w:rPr>
          <w:rFonts w:asciiTheme="minorHAnsi" w:hAnsiTheme="minorHAnsi" w:cstheme="minorHAnsi"/>
          <w:sz w:val="20"/>
          <w:szCs w:val="20"/>
        </w:rPr>
        <w:t xml:space="preserve">, </w:t>
      </w:r>
      <w:proofErr w:type="spellStart"/>
      <w:r w:rsidRPr="004806E9">
        <w:rPr>
          <w:rFonts w:asciiTheme="minorHAnsi" w:hAnsiTheme="minorHAnsi" w:cstheme="minorHAnsi"/>
          <w:sz w:val="20"/>
          <w:szCs w:val="20"/>
        </w:rPr>
        <w:t>BCRs</w:t>
      </w:r>
      <w:proofErr w:type="spellEnd"/>
      <w:r w:rsidRPr="004806E9">
        <w:rPr>
          <w:rFonts w:asciiTheme="minorHAnsi" w:hAnsiTheme="minorHAnsi" w:cstheme="minorHAnsi"/>
          <w:sz w:val="20"/>
          <w:szCs w:val="20"/>
        </w:rPr>
        <w:t>);</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 xml:space="preserve">Gedragsregels </w:t>
      </w:r>
      <w:r w:rsidRPr="004806E9">
        <w:rPr>
          <w:rFonts w:asciiTheme="minorHAnsi" w:hAnsiTheme="minorHAnsi" w:cstheme="minorHAnsi"/>
          <w:sz w:val="20"/>
          <w:szCs w:val="20"/>
          <w:lang w:val="en-GB"/>
        </w:rPr>
        <w:t>(codes of conduct;-</w:t>
      </w:r>
      <w:proofErr w:type="spellStart"/>
      <w:r w:rsidRPr="004806E9">
        <w:rPr>
          <w:rFonts w:asciiTheme="minorHAnsi" w:hAnsiTheme="minorHAnsi" w:cstheme="minorHAnsi"/>
          <w:sz w:val="20"/>
          <w:szCs w:val="20"/>
          <w:lang w:val="en-GB"/>
        </w:rPr>
        <w:t>certificationmechanisms</w:t>
      </w:r>
      <w:proofErr w:type="spellEnd"/>
      <w:r w:rsidRPr="004806E9">
        <w:rPr>
          <w:rFonts w:asciiTheme="minorHAnsi" w:hAnsiTheme="minorHAnsi" w:cstheme="minorHAnsi"/>
          <w:sz w:val="20"/>
          <w:szCs w:val="20"/>
          <w:lang w:val="en-GB"/>
        </w:rPr>
        <w:t>);</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4806E9">
        <w:rPr>
          <w:rFonts w:asciiTheme="minorHAnsi" w:hAnsiTheme="minorHAnsi" w:cstheme="minorHAnsi"/>
          <w:sz w:val="20"/>
          <w:szCs w:val="20"/>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4806E9" w:rsidRDefault="006051CC" w:rsidP="0040439B">
      <w:pPr>
        <w:widowControl/>
        <w:tabs>
          <w:tab w:val="left" w:pos="397"/>
        </w:tabs>
        <w:autoSpaceDE/>
        <w:autoSpaceDN/>
        <w:rPr>
          <w:rFonts w:asciiTheme="minorHAnsi" w:eastAsia="Verdana" w:hAnsiTheme="minorHAnsi"/>
          <w:sz w:val="20"/>
          <w:szCs w:val="20"/>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E61402" w:rsidRPr="00742F93">
        <w:fldChar w:fldCharType="begin"/>
      </w:r>
      <w:r w:rsidR="00E61402" w:rsidRPr="004806E9">
        <w:rPr>
          <w:sz w:val="20"/>
          <w:szCs w:val="20"/>
        </w:rPr>
        <w:instrText xml:space="preserve"> HYPERLINK "https://edpb.europa.eu/sites/edpb/files/consultation/edpb_recommendations_202001_supplementarymeasurestransferstools_en.pdf" </w:instrText>
      </w:r>
      <w:r w:rsidR="00E61402" w:rsidRPr="00742F93">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E61402" w:rsidRPr="00742F93">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2953A076" w14:textId="3AE8A11A"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4543B5E9" w14:textId="3795EDBF"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4"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12EDBE8C" w:rsidR="0001447F" w:rsidRDefault="004806E9" w:rsidP="0001447F">
      <w:pPr>
        <w:pStyle w:val="Plattetekst"/>
        <w:rPr>
          <w:rFonts w:cstheme="minorHAnsi"/>
        </w:rPr>
      </w:pPr>
      <w:r>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72421333"/>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bookmarkStart w:id="13" w:name="_Toc72421334"/>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72421335"/>
      <w:r w:rsidRPr="00363301">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72421336"/>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4C0BC" w14:textId="77777777" w:rsidR="00462EAB" w:rsidRDefault="00462EAB">
      <w:r>
        <w:separator/>
      </w:r>
    </w:p>
  </w:endnote>
  <w:endnote w:type="continuationSeparator" w:id="0">
    <w:p w14:paraId="5BE1143A" w14:textId="77777777" w:rsidR="00462EAB" w:rsidRDefault="00462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27267697"/>
      <w:docPartObj>
        <w:docPartGallery w:val="Page Numbers (Bottom of Page)"/>
        <w:docPartUnique/>
      </w:docPartObj>
    </w:sdtPr>
    <w:sdtEndPr>
      <w:rPr>
        <w:rStyle w:val="Paginanummer"/>
      </w:rPr>
    </w:sdtEndPr>
    <w:sdtContent>
      <w:p w14:paraId="63B65A2B" w14:textId="632B7822" w:rsidR="00E61402" w:rsidRDefault="00E6140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61402" w:rsidRDefault="00E61402"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E61402" w:rsidRDefault="00E61402">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E61402" w:rsidRDefault="00E614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87C42" w14:textId="77777777" w:rsidR="00462EAB" w:rsidRDefault="00462EAB">
      <w:r>
        <w:separator/>
      </w:r>
    </w:p>
  </w:footnote>
  <w:footnote w:type="continuationSeparator" w:id="0">
    <w:p w14:paraId="68DC1E23" w14:textId="77777777" w:rsidR="00462EAB" w:rsidRDefault="00462EAB">
      <w:r>
        <w:continuationSeparator/>
      </w:r>
    </w:p>
  </w:footnote>
  <w:footnote w:id="1">
    <w:p w14:paraId="24E7AD78" w14:textId="77777777" w:rsidR="007650A4" w:rsidRPr="00C8069C" w:rsidRDefault="007650A4"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E61402" w:rsidRDefault="00E61402">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4806E9" w:rsidRPr="00742F93" w:rsidRDefault="004806E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E61402" w:rsidRDefault="00E61402">
    <w:pPr>
      <w:pStyle w:val="Koptekst"/>
    </w:pPr>
  </w:p>
  <w:p w14:paraId="04BBCF0F" w14:textId="0D96BCC2" w:rsidR="00E61402" w:rsidRDefault="00E6140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61402" w:rsidRDefault="00E61402">
    <w:pPr>
      <w:pStyle w:val="Koptekst"/>
    </w:pPr>
  </w:p>
  <w:p w14:paraId="777C8AA5" w14:textId="15EFA176" w:rsidR="00E61402" w:rsidRDefault="00E61402">
    <w:pPr>
      <w:pStyle w:val="Koptekst"/>
    </w:pPr>
  </w:p>
  <w:p w14:paraId="7FDFE43B" w14:textId="77777777" w:rsidR="00E61402" w:rsidRDefault="00E61402">
    <w:pPr>
      <w:pStyle w:val="Koptekst"/>
    </w:pPr>
  </w:p>
  <w:p w14:paraId="4B43BB38" w14:textId="77777777" w:rsidR="00E61402" w:rsidRDefault="00E61402">
    <w:pPr>
      <w:pStyle w:val="Koptekst"/>
    </w:pPr>
  </w:p>
  <w:p w14:paraId="3D4CF7DF" w14:textId="07700B66" w:rsidR="00E61402" w:rsidRDefault="00E614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E61402" w:rsidRDefault="00E61402" w:rsidP="0095110B">
    <w:pPr>
      <w:pStyle w:val="Koptekst"/>
      <w:tabs>
        <w:tab w:val="clear" w:pos="4536"/>
        <w:tab w:val="clear" w:pos="9072"/>
        <w:tab w:val="left" w:pos="2475"/>
      </w:tabs>
    </w:pPr>
    <w:r>
      <w:tab/>
    </w:r>
  </w:p>
  <w:p w14:paraId="47052286" w14:textId="56DFB805" w:rsidR="00E61402" w:rsidRDefault="00E61402"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E61402" w:rsidRDefault="00E61402" w:rsidP="0095110B">
    <w:pPr>
      <w:pStyle w:val="Koptekst"/>
      <w:tabs>
        <w:tab w:val="clear" w:pos="4536"/>
        <w:tab w:val="clear" w:pos="9072"/>
        <w:tab w:val="left" w:pos="2475"/>
      </w:tabs>
    </w:pPr>
  </w:p>
  <w:p w14:paraId="45FCD76F" w14:textId="091353B8" w:rsidR="00E61402" w:rsidRDefault="00E61402" w:rsidP="0095110B">
    <w:pPr>
      <w:pStyle w:val="Koptekst"/>
      <w:tabs>
        <w:tab w:val="clear" w:pos="4536"/>
        <w:tab w:val="clear" w:pos="9072"/>
        <w:tab w:val="left" w:pos="2475"/>
      </w:tabs>
    </w:pPr>
  </w:p>
  <w:p w14:paraId="0FE1A04F" w14:textId="181012E5" w:rsidR="00E61402" w:rsidRDefault="00E61402" w:rsidP="0095110B">
    <w:pPr>
      <w:pStyle w:val="Koptekst"/>
      <w:tabs>
        <w:tab w:val="clear" w:pos="4536"/>
        <w:tab w:val="clear" w:pos="9072"/>
        <w:tab w:val="left" w:pos="2475"/>
      </w:tabs>
    </w:pPr>
  </w:p>
  <w:p w14:paraId="5DCFA827" w14:textId="7AFBD613" w:rsidR="00E61402" w:rsidRDefault="00E61402" w:rsidP="0095110B">
    <w:pPr>
      <w:pStyle w:val="Koptekst"/>
      <w:tabs>
        <w:tab w:val="clear" w:pos="4536"/>
        <w:tab w:val="clear" w:pos="9072"/>
        <w:tab w:val="left" w:pos="2475"/>
      </w:tabs>
    </w:pPr>
  </w:p>
  <w:p w14:paraId="0272B584" w14:textId="0AE74344" w:rsidR="00E61402" w:rsidRDefault="00E61402"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E61402" w:rsidRDefault="00E61402"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071EA"/>
    <w:rsid w:val="00412487"/>
    <w:rsid w:val="004131FC"/>
    <w:rsid w:val="00415745"/>
    <w:rsid w:val="00425789"/>
    <w:rsid w:val="00426680"/>
    <w:rsid w:val="004302B2"/>
    <w:rsid w:val="00430F06"/>
    <w:rsid w:val="004333D0"/>
    <w:rsid w:val="00437E57"/>
    <w:rsid w:val="00452BA0"/>
    <w:rsid w:val="00453CBE"/>
    <w:rsid w:val="00454B66"/>
    <w:rsid w:val="00462EAB"/>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1A9B"/>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34B9B38D-CC08-4735-9FDF-5BFB8A770349}"/>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8337</Words>
  <Characters>45855</Characters>
  <Application>Microsoft Office Word</Application>
  <DocSecurity>2</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2021-05-28T12:28:00Z</dcterms:created>
  <dcterms:modified xsi:type="dcterms:W3CDTF">2021-05-28T12:28:00Z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