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2ABE8B58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11 -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7A8711B0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vereenkomst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en bijlagen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0FC3F7ED" w:rsidR="00FE54B9" w:rsidRPr="00405910" w:rsidRDefault="00177B73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66003">
        <w:rPr>
          <w:rFonts w:ascii="Open Sans" w:hAnsi="Open Sans" w:cs="Open Sans"/>
          <w:b/>
          <w:sz w:val="32"/>
          <w:szCs w:val="32"/>
        </w:rPr>
        <w:t>Klantcommunicatie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7E7B22DD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de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>vereenkomst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en bijlagen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Klantcommunicatie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Combinanten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Combinant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5AC4B6CF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0B3398"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="000B3398" w:rsidRPr="00066003">
        <w:rPr>
          <w:rFonts w:ascii="Calibri" w:hAnsi="Calibri" w:cs="Calibri"/>
          <w:sz w:val="20"/>
          <w:szCs w:val="20"/>
        </w:rPr>
        <w:t>vereenkomsten</w:t>
      </w:r>
      <w:r w:rsidR="00753431" w:rsidRPr="00066003">
        <w:rPr>
          <w:rFonts w:ascii="Calibri" w:hAnsi="Calibri" w:cs="Calibri"/>
          <w:sz w:val="20"/>
          <w:szCs w:val="20"/>
        </w:rPr>
        <w:t xml:space="preserve"> </w:t>
      </w:r>
      <w:r w:rsidR="00066003">
        <w:rPr>
          <w:rFonts w:ascii="Calibri" w:hAnsi="Calibri" w:cs="Calibri"/>
          <w:sz w:val="20"/>
          <w:szCs w:val="20"/>
        </w:rPr>
        <w:t xml:space="preserve">Klantcommunicatie en bijlagen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 xml:space="preserve">EA </w:t>
      </w:r>
      <w:r w:rsidR="00066003">
        <w:rPr>
          <w:rFonts w:ascii="Calibri" w:hAnsi="Calibri" w:cs="Calibri"/>
          <w:sz w:val="20"/>
          <w:szCs w:val="20"/>
        </w:rPr>
        <w:t>Klantcommunicatie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59539D5D" w:rsidR="00405910" w:rsidRPr="00066003" w:rsidRDefault="000B3398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Pr="00066003">
        <w:rPr>
          <w:rFonts w:ascii="Calibri" w:hAnsi="Calibri" w:cs="Calibri"/>
          <w:sz w:val="20"/>
          <w:szCs w:val="20"/>
        </w:rPr>
        <w:t>vereenkomst</w:t>
      </w:r>
      <w:r w:rsidR="00066003">
        <w:rPr>
          <w:rFonts w:ascii="Calibri" w:hAnsi="Calibri" w:cs="Calibri"/>
          <w:sz w:val="20"/>
          <w:szCs w:val="20"/>
        </w:rPr>
        <w:t xml:space="preserve"> en bijlagen</w:t>
      </w:r>
      <w:r w:rsidRPr="00066003">
        <w:rPr>
          <w:rFonts w:ascii="Calibri" w:hAnsi="Calibri" w:cs="Calibri"/>
          <w:sz w:val="20"/>
          <w:szCs w:val="20"/>
        </w:rPr>
        <w:t xml:space="preserve"> bestaan</w:t>
      </w:r>
      <w:r w:rsidR="00753431" w:rsidRPr="00066003">
        <w:rPr>
          <w:rFonts w:ascii="Calibri" w:hAnsi="Calibri" w:cs="Calibri"/>
          <w:sz w:val="20"/>
          <w:szCs w:val="20"/>
        </w:rPr>
        <w:t xml:space="preserve"> uit de volgende documenten:</w:t>
      </w:r>
    </w:p>
    <w:p w14:paraId="1279807D" w14:textId="77777777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804BC3">
        <w:rPr>
          <w:rFonts w:ascii="Calibri" w:hAnsi="Calibri" w:cs="Calibri"/>
          <w:sz w:val="20"/>
          <w:szCs w:val="20"/>
        </w:rPr>
        <w:t>6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066003" w:rsidRPr="00060D74">
        <w:rPr>
          <w:rFonts w:ascii="Calibri" w:hAnsi="Calibri" w:cs="Calibri"/>
          <w:sz w:val="20"/>
          <w:szCs w:val="20"/>
        </w:rPr>
        <w:t>O</w:t>
      </w:r>
      <w:r w:rsidRPr="00060D74">
        <w:rPr>
          <w:rFonts w:ascii="Calibri" w:hAnsi="Calibri" w:cs="Calibri"/>
          <w:sz w:val="20"/>
          <w:szCs w:val="20"/>
        </w:rPr>
        <w:t xml:space="preserve">vereenkomst </w:t>
      </w:r>
      <w:r w:rsidRPr="00060D74">
        <w:rPr>
          <w:rFonts w:ascii="Calibri" w:eastAsia="Calibri" w:hAnsi="Calibri" w:cs="Calibri"/>
          <w:sz w:val="20"/>
          <w:szCs w:val="20"/>
        </w:rPr>
        <w:t xml:space="preserve">EA </w:t>
      </w:r>
      <w:r w:rsidR="00066003" w:rsidRPr="00060D74">
        <w:rPr>
          <w:rFonts w:ascii="Calibri" w:eastAsia="Calibri" w:hAnsi="Calibri" w:cs="Calibri"/>
          <w:sz w:val="20"/>
          <w:szCs w:val="20"/>
        </w:rPr>
        <w:t>Klantcommunicatie</w:t>
      </w:r>
      <w:r w:rsidR="005F6265" w:rsidRPr="00060D74">
        <w:rPr>
          <w:rFonts w:ascii="Calibri" w:eastAsia="Calibri" w:hAnsi="Calibri" w:cs="Calibri"/>
          <w:sz w:val="20"/>
          <w:szCs w:val="20"/>
        </w:rPr>
        <w:t xml:space="preserve"> – versie</w:t>
      </w:r>
      <w:r w:rsidR="00066003" w:rsidRPr="00060D74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0471AA22" w14:textId="46A02185" w:rsidR="00736FEA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sz w:val="20"/>
          <w:szCs w:val="20"/>
        </w:rPr>
        <w:t xml:space="preserve">Bijlage </w:t>
      </w:r>
      <w:r w:rsidR="00060D74">
        <w:rPr>
          <w:sz w:val="20"/>
          <w:szCs w:val="20"/>
        </w:rPr>
        <w:t>6</w:t>
      </w:r>
      <w:r w:rsidRPr="00060D74">
        <w:rPr>
          <w:sz w:val="20"/>
          <w:szCs w:val="20"/>
        </w:rPr>
        <w:t>a</w:t>
      </w:r>
      <w:r w:rsidRPr="00060D74">
        <w:rPr>
          <w:sz w:val="20"/>
          <w:szCs w:val="20"/>
        </w:rPr>
        <w:tab/>
        <w:t xml:space="preserve">= </w:t>
      </w:r>
      <w:r w:rsidR="00060D74" w:rsidRPr="00060D74">
        <w:rPr>
          <w:sz w:val="20"/>
          <w:szCs w:val="20"/>
        </w:rPr>
        <w:t>Algemene Inkoopvoorwaarden voor goederen en diensten</w:t>
      </w:r>
    </w:p>
    <w:p w14:paraId="17989805" w14:textId="171A1FAE" w:rsidR="00736FEA" w:rsidRPr="00066003" w:rsidRDefault="00736FEA" w:rsidP="00066003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rFonts w:ascii="Calibri" w:hAnsi="Calibri" w:cs="Calibri"/>
          <w:sz w:val="20"/>
          <w:szCs w:val="20"/>
        </w:rPr>
        <w:t xml:space="preserve">Bijlage </w:t>
      </w:r>
      <w:r w:rsidR="00060D74">
        <w:rPr>
          <w:rFonts w:ascii="Calibri" w:hAnsi="Calibri" w:cs="Calibri"/>
          <w:sz w:val="20"/>
          <w:szCs w:val="20"/>
        </w:rPr>
        <w:t>6</w:t>
      </w:r>
      <w:r w:rsidRPr="00060D74">
        <w:rPr>
          <w:rFonts w:ascii="Calibri" w:hAnsi="Calibri" w:cs="Calibri"/>
          <w:sz w:val="20"/>
          <w:szCs w:val="20"/>
        </w:rPr>
        <w:t>b</w:t>
      </w:r>
      <w:r w:rsidRPr="00060D74">
        <w:rPr>
          <w:rFonts w:ascii="Calibri" w:hAnsi="Calibri" w:cs="Calibri"/>
          <w:sz w:val="20"/>
          <w:szCs w:val="20"/>
        </w:rPr>
        <w:tab/>
        <w:t xml:space="preserve">= </w:t>
      </w:r>
      <w:r w:rsidR="008E3A9B">
        <w:rPr>
          <w:rFonts w:ascii="Calibri" w:hAnsi="Calibri" w:cs="Calibri"/>
          <w:sz w:val="20"/>
          <w:szCs w:val="20"/>
        </w:rPr>
        <w:t>Exit scenario’s</w:t>
      </w:r>
      <w:r w:rsidR="005F6265" w:rsidRPr="00066003">
        <w:rPr>
          <w:rFonts w:ascii="Calibri" w:hAnsi="Calibri" w:cs="Calibri"/>
          <w:sz w:val="20"/>
          <w:szCs w:val="20"/>
        </w:rPr>
        <w:t xml:space="preserve"> – versie </w:t>
      </w:r>
      <w:r w:rsidR="008E3A9B">
        <w:rPr>
          <w:rFonts w:ascii="Calibri" w:hAnsi="Calibri" w:cs="Calibri"/>
          <w:sz w:val="20"/>
          <w:szCs w:val="20"/>
        </w:rPr>
        <w:t>1</w:t>
      </w:r>
      <w:r w:rsidR="005F6265" w:rsidRPr="00066003">
        <w:rPr>
          <w:rFonts w:ascii="Calibri" w:hAnsi="Calibri" w:cs="Calibri"/>
          <w:sz w:val="20"/>
          <w:szCs w:val="20"/>
        </w:rPr>
        <w:t>.0</w:t>
      </w:r>
    </w:p>
    <w:p w14:paraId="07E5AD76" w14:textId="663DE641" w:rsidR="00736FEA" w:rsidRPr="008E3A9B" w:rsidRDefault="00736FEA" w:rsidP="008E3A9B">
      <w:pPr>
        <w:numPr>
          <w:ilvl w:val="0"/>
          <w:numId w:val="15"/>
        </w:numPr>
        <w:spacing w:after="0" w:line="240" w:lineRule="atLeast"/>
        <w:ind w:left="227" w:right="283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B54871">
        <w:rPr>
          <w:rFonts w:ascii="Calibri" w:hAnsi="Calibri" w:cs="Calibri"/>
          <w:sz w:val="20"/>
          <w:szCs w:val="20"/>
        </w:rPr>
        <w:t>6</w:t>
      </w:r>
      <w:r w:rsidRPr="00066003">
        <w:rPr>
          <w:rFonts w:ascii="Calibri" w:hAnsi="Calibri" w:cs="Calibri"/>
          <w:sz w:val="20"/>
          <w:szCs w:val="20"/>
        </w:rPr>
        <w:t>c</w:t>
      </w:r>
      <w:r w:rsidRPr="00066003">
        <w:rPr>
          <w:rFonts w:ascii="Calibri" w:hAnsi="Calibri" w:cs="Calibri"/>
          <w:sz w:val="20"/>
          <w:szCs w:val="20"/>
        </w:rPr>
        <w:tab/>
        <w:t>= Verwerkersovereenkomst template RBG</w:t>
      </w:r>
      <w:r w:rsidR="000A7EF3" w:rsidRPr="00066003">
        <w:rPr>
          <w:rFonts w:ascii="Calibri" w:hAnsi="Calibri" w:cs="Calibri"/>
          <w:sz w:val="20"/>
          <w:szCs w:val="20"/>
        </w:rPr>
        <w:t xml:space="preserve"> – versie </w:t>
      </w:r>
      <w:r w:rsidR="008E3A9B">
        <w:rPr>
          <w:rFonts w:ascii="Calibri" w:hAnsi="Calibri" w:cs="Calibri"/>
          <w:sz w:val="20"/>
          <w:szCs w:val="20"/>
        </w:rPr>
        <w:t>1</w:t>
      </w:r>
      <w:r w:rsidR="000A7EF3" w:rsidRPr="00066003">
        <w:rPr>
          <w:rFonts w:ascii="Calibri" w:hAnsi="Calibri" w:cs="Calibri"/>
          <w:sz w:val="20"/>
          <w:szCs w:val="20"/>
        </w:rPr>
        <w:t>.0</w:t>
      </w:r>
    </w:p>
    <w:p w14:paraId="1E944377" w14:textId="65D83AB7" w:rsidR="00A42838" w:rsidRPr="00066003" w:rsidRDefault="00A42838" w:rsidP="00066003">
      <w:pPr>
        <w:numPr>
          <w:ilvl w:val="0"/>
          <w:numId w:val="15"/>
        </w:numPr>
        <w:spacing w:after="0" w:line="240" w:lineRule="atLeast"/>
        <w:ind w:left="227" w:right="970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B54871">
        <w:rPr>
          <w:rFonts w:ascii="Calibri" w:hAnsi="Calibri" w:cs="Calibri"/>
          <w:sz w:val="20"/>
          <w:szCs w:val="20"/>
        </w:rPr>
        <w:t>7</w:t>
      </w:r>
      <w:r w:rsidRPr="00066003">
        <w:rPr>
          <w:rFonts w:ascii="Calibri" w:hAnsi="Calibri" w:cs="Calibri"/>
          <w:sz w:val="20"/>
          <w:szCs w:val="20"/>
        </w:rPr>
        <w:tab/>
        <w:t xml:space="preserve">= </w:t>
      </w:r>
      <w:r w:rsidR="000A7EF3" w:rsidRPr="00066003">
        <w:rPr>
          <w:rFonts w:ascii="Calibri" w:hAnsi="Calibri" w:cs="Calibri"/>
          <w:sz w:val="20"/>
          <w:szCs w:val="20"/>
        </w:rPr>
        <w:t xml:space="preserve">Wachtkamerovereenkomst </w:t>
      </w:r>
      <w:r w:rsidRPr="00066003">
        <w:rPr>
          <w:rFonts w:ascii="Calibri" w:hAnsi="Calibri" w:cs="Calibri"/>
          <w:sz w:val="20"/>
          <w:szCs w:val="20"/>
        </w:rPr>
        <w:t xml:space="preserve">EA </w:t>
      </w:r>
      <w:r w:rsidR="00B54871">
        <w:rPr>
          <w:rFonts w:ascii="Calibri" w:hAnsi="Calibri" w:cs="Calibri"/>
          <w:sz w:val="20"/>
          <w:szCs w:val="20"/>
        </w:rPr>
        <w:t>Klantcommunicatie</w:t>
      </w:r>
      <w:r w:rsidRPr="00066003">
        <w:rPr>
          <w:rFonts w:ascii="Calibri" w:hAnsi="Calibri" w:cs="Calibri"/>
          <w:sz w:val="20"/>
          <w:szCs w:val="20"/>
        </w:rPr>
        <w:t xml:space="preserve"> – ver</w:t>
      </w:r>
      <w:r w:rsidR="002227D4" w:rsidRPr="00066003">
        <w:rPr>
          <w:rFonts w:ascii="Calibri" w:hAnsi="Calibri" w:cs="Calibri"/>
          <w:sz w:val="20"/>
          <w:szCs w:val="20"/>
        </w:rPr>
        <w:t>s</w:t>
      </w:r>
      <w:r w:rsidRPr="00066003">
        <w:rPr>
          <w:rFonts w:ascii="Calibri" w:hAnsi="Calibri" w:cs="Calibri"/>
          <w:sz w:val="20"/>
          <w:szCs w:val="20"/>
        </w:rPr>
        <w:t xml:space="preserve">ie </w:t>
      </w:r>
      <w:r w:rsidR="00B54871">
        <w:rPr>
          <w:rFonts w:ascii="Calibri" w:hAnsi="Calibri" w:cs="Calibri"/>
          <w:sz w:val="20"/>
          <w:szCs w:val="20"/>
        </w:rPr>
        <w:t>1</w:t>
      </w:r>
      <w:r w:rsidRPr="00066003">
        <w:rPr>
          <w:rFonts w:ascii="Calibri" w:hAnsi="Calibri" w:cs="Calibri"/>
          <w:sz w:val="20"/>
          <w:szCs w:val="20"/>
        </w:rPr>
        <w:t>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35E" w14:textId="77777777" w:rsidR="008D4EA2" w:rsidRDefault="008D4EA2">
      <w:pPr>
        <w:spacing w:after="0" w:line="240" w:lineRule="auto"/>
      </w:pPr>
      <w:r>
        <w:separator/>
      </w:r>
    </w:p>
  </w:endnote>
  <w:endnote w:type="continuationSeparator" w:id="0">
    <w:p w14:paraId="2434AB58" w14:textId="77777777" w:rsidR="008D4EA2" w:rsidRDefault="008D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1594A77C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B501AB">
      <w:rPr>
        <w:rFonts w:ascii="Open Sans" w:hAnsi="Open Sans" w:cs="Open Sans"/>
        <w:color w:val="000000" w:themeColor="text1"/>
        <w:sz w:val="16"/>
        <w:szCs w:val="16"/>
      </w:rPr>
      <w:t>1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501AB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Overeenkomsten </w:t>
    </w:r>
    <w:r w:rsidR="00C03E93">
      <w:rPr>
        <w:rFonts w:ascii="Open Sans" w:hAnsi="Open Sans" w:cs="Open Sans"/>
        <w:color w:val="000000" w:themeColor="text1"/>
        <w:sz w:val="16"/>
        <w:szCs w:val="16"/>
      </w:rPr>
      <w:t xml:space="preserve">EA </w:t>
    </w:r>
    <w:r w:rsidR="00B501AB">
      <w:rPr>
        <w:rFonts w:ascii="Open Sans" w:hAnsi="Open Sans" w:cs="Open Sans"/>
        <w:color w:val="000000" w:themeColor="text1"/>
        <w:sz w:val="16"/>
        <w:szCs w:val="16"/>
      </w:rPr>
      <w:t>Klantcommunicatie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668F" w14:textId="77777777" w:rsidR="008D4EA2" w:rsidRDefault="008D4EA2">
      <w:pPr>
        <w:spacing w:after="0" w:line="240" w:lineRule="auto"/>
      </w:pPr>
      <w:r>
        <w:separator/>
      </w:r>
    </w:p>
  </w:footnote>
  <w:footnote w:type="continuationSeparator" w:id="0">
    <w:p w14:paraId="6B7709CF" w14:textId="77777777" w:rsidR="008D4EA2" w:rsidRDefault="008D4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3398"/>
    <w:rsid w:val="000B739E"/>
    <w:rsid w:val="000B7550"/>
    <w:rsid w:val="000E4D51"/>
    <w:rsid w:val="000F5F11"/>
    <w:rsid w:val="001041D9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A1C00"/>
    <w:rsid w:val="006B2E51"/>
    <w:rsid w:val="006B36FB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7E35"/>
    <w:rsid w:val="00AD4BF9"/>
    <w:rsid w:val="00B01004"/>
    <w:rsid w:val="00B12DD9"/>
    <w:rsid w:val="00B21F50"/>
    <w:rsid w:val="00B501AB"/>
    <w:rsid w:val="00B54871"/>
    <w:rsid w:val="00B624D9"/>
    <w:rsid w:val="00B65B37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Een nieuw document maken." ma:contentTypeScope="" ma:versionID="75bf0deac54de101507b2ca746f8ef65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79642ee2f3247af01b7f09c4e8112f3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7323F-DDF6-4FD1-ACF5-D6D815587CB5}"/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2023-06-28T07:59:00Z</dcterms:created>
  <dcterms:modified xsi:type="dcterms:W3CDTF">2023-06-28T07:59:00Z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