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DF1C" w14:textId="7566794E" w:rsidR="003E5C12" w:rsidRDefault="003E5C12" w:rsidP="003E5C12">
      <w:pPr>
        <w:rPr>
          <w:b/>
          <w:bCs/>
          <w:sz w:val="24"/>
          <w:szCs w:val="24"/>
        </w:rPr>
      </w:pPr>
      <w:r w:rsidRPr="003F5255">
        <w:rPr>
          <w:b/>
          <w:bCs/>
          <w:sz w:val="24"/>
          <w:szCs w:val="24"/>
        </w:rPr>
        <w:t>Aanvullende informatie</w:t>
      </w:r>
      <w:r>
        <w:rPr>
          <w:b/>
          <w:bCs/>
          <w:sz w:val="24"/>
          <w:szCs w:val="24"/>
        </w:rPr>
        <w:t xml:space="preserve"> </w:t>
      </w:r>
      <w:r w:rsidRPr="003F5255">
        <w:rPr>
          <w:rFonts w:cstheme="minorHAnsi"/>
          <w:b/>
          <w:bCs/>
          <w:color w:val="191614"/>
          <w:sz w:val="24"/>
          <w:szCs w:val="24"/>
          <w:shd w:val="clear" w:color="auto" w:fill="FFFFFF"/>
        </w:rPr>
        <w:t>Aanbesteding Facilitair Management Informatiesysteem (FMIS) en Inkoop- &amp; Contractmanagementsysteem (P2P)</w:t>
      </w:r>
      <w:r w:rsidR="00E54EE3">
        <w:rPr>
          <w:rFonts w:cstheme="minorHAnsi"/>
          <w:b/>
          <w:bCs/>
          <w:color w:val="191614"/>
          <w:sz w:val="24"/>
          <w:szCs w:val="24"/>
          <w:shd w:val="clear" w:color="auto" w:fill="FFFFFF"/>
        </w:rPr>
        <w:t xml:space="preserve"> 0</w:t>
      </w:r>
      <w:r w:rsidR="007755FF">
        <w:rPr>
          <w:rFonts w:cstheme="minorHAnsi"/>
          <w:b/>
          <w:bCs/>
          <w:color w:val="191614"/>
          <w:sz w:val="24"/>
          <w:szCs w:val="24"/>
          <w:shd w:val="clear" w:color="auto" w:fill="FFFFFF"/>
        </w:rPr>
        <w:t>7</w:t>
      </w:r>
      <w:r w:rsidR="00E54EE3">
        <w:rPr>
          <w:rFonts w:cstheme="minorHAnsi"/>
          <w:b/>
          <w:bCs/>
          <w:color w:val="191614"/>
          <w:sz w:val="24"/>
          <w:szCs w:val="24"/>
          <w:shd w:val="clear" w:color="auto" w:fill="FFFFFF"/>
        </w:rPr>
        <w:t>-08-2023</w:t>
      </w:r>
    </w:p>
    <w:p w14:paraId="2DFB2430" w14:textId="38B295A3" w:rsidR="003E5C12" w:rsidRDefault="003E5C12" w:rsidP="003E5C12">
      <w:pPr>
        <w:spacing w:after="0" w:line="240" w:lineRule="auto"/>
        <w:rPr>
          <w:rFonts w:eastAsia="Times New Roman" w:cstheme="minorHAnsi"/>
          <w:color w:val="191614"/>
          <w:kern w:val="0"/>
          <w:shd w:val="clear" w:color="auto" w:fill="FFFFFF"/>
          <w:lang w:eastAsia="nl-NL"/>
          <w14:ligatures w14:val="none"/>
        </w:rPr>
      </w:pPr>
      <w:r>
        <w:t>N</w:t>
      </w:r>
      <w:r w:rsidR="0045118C">
        <w:t xml:space="preserve">ogmaals zijn er op 02-08-2023 </w:t>
      </w:r>
      <w:r>
        <w:t>3 aanvullende vragen gesteld.</w:t>
      </w:r>
    </w:p>
    <w:p w14:paraId="4840D56F" w14:textId="77777777" w:rsidR="003E5C12" w:rsidRDefault="003E5C12" w:rsidP="003E5C12">
      <w:pPr>
        <w:spacing w:after="0" w:line="240" w:lineRule="auto"/>
        <w:rPr>
          <w:rFonts w:eastAsia="Times New Roman" w:cstheme="minorHAnsi"/>
          <w:color w:val="191614"/>
          <w:kern w:val="0"/>
          <w:shd w:val="clear" w:color="auto" w:fill="FFFFFF"/>
          <w:lang w:eastAsia="nl-NL"/>
          <w14:ligatures w14:val="none"/>
        </w:rPr>
      </w:pPr>
    </w:p>
    <w:p w14:paraId="5FCA6018" w14:textId="18D5018A" w:rsidR="003E5C12" w:rsidRPr="003E5C12" w:rsidRDefault="003E5C12" w:rsidP="003E5C12">
      <w:pPr>
        <w:spacing w:after="0" w:line="240" w:lineRule="auto"/>
        <w:rPr>
          <w:rFonts w:eastAsia="Times New Roman" w:cstheme="minorHAnsi"/>
          <w:b/>
          <w:bCs/>
          <w:color w:val="191614"/>
          <w:kern w:val="0"/>
          <w:shd w:val="clear" w:color="auto" w:fill="FFFFFF"/>
          <w:lang w:eastAsia="nl-NL"/>
          <w14:ligatures w14:val="none"/>
        </w:rPr>
      </w:pPr>
      <w:r w:rsidRPr="003E5C12">
        <w:rPr>
          <w:rFonts w:eastAsia="Times New Roman" w:cstheme="minorHAnsi"/>
          <w:b/>
          <w:bCs/>
          <w:color w:val="191614"/>
          <w:kern w:val="0"/>
          <w:shd w:val="clear" w:color="auto" w:fill="FFFFFF"/>
          <w:lang w:eastAsia="nl-NL"/>
          <w14:ligatures w14:val="none"/>
        </w:rPr>
        <w:t>Gestelde vragen:</w:t>
      </w:r>
    </w:p>
    <w:p w14:paraId="22C3E77B" w14:textId="77777777" w:rsidR="003E5C12" w:rsidRDefault="003E5C12" w:rsidP="003E5C12">
      <w:pPr>
        <w:spacing w:after="0" w:line="240" w:lineRule="auto"/>
        <w:rPr>
          <w:rFonts w:eastAsia="Times New Roman" w:cstheme="minorHAnsi"/>
          <w:color w:val="191614"/>
          <w:kern w:val="0"/>
          <w:shd w:val="clear" w:color="auto" w:fill="FFFFFF"/>
          <w:lang w:eastAsia="nl-NL"/>
          <w14:ligatures w14:val="none"/>
        </w:rPr>
      </w:pPr>
    </w:p>
    <w:p w14:paraId="6E6589BD" w14:textId="71692296" w:rsidR="003E5C12" w:rsidRDefault="003E5C12" w:rsidP="003E5C12">
      <w:pPr>
        <w:spacing w:after="0" w:line="240" w:lineRule="auto"/>
        <w:rPr>
          <w:rFonts w:eastAsia="Times New Roman" w:cstheme="minorHAnsi"/>
          <w:color w:val="191614"/>
          <w:kern w:val="0"/>
          <w:shd w:val="clear" w:color="auto" w:fill="FFFFFF"/>
          <w:lang w:eastAsia="nl-NL"/>
          <w14:ligatures w14:val="none"/>
        </w:rPr>
      </w:pPr>
      <w:r>
        <w:rPr>
          <w:rFonts w:eastAsia="Times New Roman" w:cstheme="minorHAnsi"/>
          <w:color w:val="191614"/>
          <w:kern w:val="0"/>
          <w:shd w:val="clear" w:color="auto" w:fill="FFFFFF"/>
          <w:lang w:eastAsia="nl-NL"/>
          <w14:ligatures w14:val="none"/>
        </w:rPr>
        <w:t>1.</w:t>
      </w:r>
    </w:p>
    <w:p w14:paraId="63D1E19B" w14:textId="16A80E7F" w:rsidR="003E5C12" w:rsidRPr="003E5C12" w:rsidRDefault="003E5C12" w:rsidP="003E5C12">
      <w:pPr>
        <w:spacing w:after="0" w:line="240" w:lineRule="auto"/>
        <w:rPr>
          <w:rFonts w:eastAsia="Times New Roman" w:cstheme="minorHAnsi"/>
          <w:kern w:val="0"/>
          <w:lang w:eastAsia="nl-NL"/>
          <w14:ligatures w14:val="none"/>
        </w:rPr>
      </w:pPr>
      <w:r w:rsidRPr="003E5C12">
        <w:rPr>
          <w:rFonts w:eastAsia="Times New Roman" w:cstheme="minorHAnsi"/>
          <w:color w:val="191614"/>
          <w:kern w:val="0"/>
          <w:shd w:val="clear" w:color="auto" w:fill="FFFFFF"/>
          <w:lang w:eastAsia="nl-NL"/>
          <w14:ligatures w14:val="none"/>
        </w:rPr>
        <w:t>Vraag/antwoord 60</w:t>
      </w:r>
    </w:p>
    <w:p w14:paraId="05C8D32D" w14:textId="77777777" w:rsidR="003E5C12" w:rsidRPr="003E5C12" w:rsidRDefault="003E5C12" w:rsidP="003E5C12">
      <w:pPr>
        <w:shd w:val="clear" w:color="auto" w:fill="FFFFFF"/>
        <w:spacing w:after="100" w:afterAutospacing="1" w:line="240" w:lineRule="auto"/>
        <w:rPr>
          <w:rFonts w:eastAsia="Times New Roman" w:cstheme="minorHAnsi"/>
          <w:color w:val="191614"/>
          <w:kern w:val="0"/>
          <w:lang w:eastAsia="nl-NL"/>
          <w14:ligatures w14:val="none"/>
        </w:rPr>
      </w:pPr>
      <w:r w:rsidRPr="003E5C12">
        <w:rPr>
          <w:rFonts w:eastAsia="Times New Roman" w:cstheme="minorHAnsi"/>
          <w:color w:val="191614"/>
          <w:kern w:val="0"/>
          <w:lang w:eastAsia="nl-NL"/>
          <w14:ligatures w14:val="none"/>
        </w:rPr>
        <w:t>U schreef: “De digitale instructie dient bij inschrijving te worden verstrekt. In de 2e nota van inlichtingen komt opdrachtgever terug op de wijze van indienen.”</w:t>
      </w:r>
      <w:r w:rsidRPr="003E5C12">
        <w:rPr>
          <w:rFonts w:eastAsia="Times New Roman" w:cstheme="minorHAnsi"/>
          <w:color w:val="191614"/>
          <w:kern w:val="0"/>
          <w:lang w:eastAsia="nl-NL"/>
          <w14:ligatures w14:val="none"/>
        </w:rPr>
        <w:br/>
        <w:t>Dit is ons inziens niet gebeurd. Graag alsnog verstrekken.</w:t>
      </w:r>
    </w:p>
    <w:p w14:paraId="3F8DC7DC" w14:textId="5558BC42" w:rsidR="003E5C12" w:rsidRDefault="003E5C12" w:rsidP="003E5C12">
      <w:pPr>
        <w:spacing w:after="0" w:line="240" w:lineRule="auto"/>
        <w:rPr>
          <w:rFonts w:eastAsia="Times New Roman" w:cstheme="minorHAnsi"/>
          <w:color w:val="191614"/>
          <w:kern w:val="0"/>
          <w:shd w:val="clear" w:color="auto" w:fill="FFFFFF"/>
          <w:lang w:eastAsia="nl-NL"/>
          <w14:ligatures w14:val="none"/>
        </w:rPr>
      </w:pPr>
      <w:r>
        <w:rPr>
          <w:rFonts w:eastAsia="Times New Roman" w:cstheme="minorHAnsi"/>
          <w:color w:val="191614"/>
          <w:kern w:val="0"/>
          <w:shd w:val="clear" w:color="auto" w:fill="FFFFFF"/>
          <w:lang w:eastAsia="nl-NL"/>
          <w14:ligatures w14:val="none"/>
        </w:rPr>
        <w:t>2.</w:t>
      </w:r>
    </w:p>
    <w:p w14:paraId="0DB0FCC3" w14:textId="6960BF0A" w:rsidR="003E5C12" w:rsidRPr="003E5C12" w:rsidRDefault="003E5C12" w:rsidP="003E5C12">
      <w:pPr>
        <w:spacing w:after="0" w:line="240" w:lineRule="auto"/>
        <w:rPr>
          <w:rFonts w:eastAsia="Times New Roman" w:cstheme="minorHAnsi"/>
          <w:kern w:val="0"/>
          <w:lang w:eastAsia="nl-NL"/>
          <w14:ligatures w14:val="none"/>
        </w:rPr>
      </w:pPr>
      <w:r w:rsidRPr="003E5C12">
        <w:rPr>
          <w:rFonts w:eastAsia="Times New Roman" w:cstheme="minorHAnsi"/>
          <w:color w:val="191614"/>
          <w:kern w:val="0"/>
          <w:shd w:val="clear" w:color="auto" w:fill="FFFFFF"/>
          <w:lang w:eastAsia="nl-NL"/>
          <w14:ligatures w14:val="none"/>
        </w:rPr>
        <w:t>Vraag/antwoord 206</w:t>
      </w:r>
    </w:p>
    <w:p w14:paraId="59DD76D1" w14:textId="77777777" w:rsidR="003E5C12" w:rsidRPr="003E5C12" w:rsidRDefault="003E5C12" w:rsidP="003E5C12">
      <w:pPr>
        <w:shd w:val="clear" w:color="auto" w:fill="FFFFFF"/>
        <w:spacing w:after="100" w:afterAutospacing="1" w:line="240" w:lineRule="auto"/>
        <w:rPr>
          <w:rFonts w:eastAsia="Times New Roman" w:cstheme="minorHAnsi"/>
          <w:color w:val="191614"/>
          <w:kern w:val="0"/>
          <w:lang w:eastAsia="nl-NL"/>
          <w14:ligatures w14:val="none"/>
        </w:rPr>
      </w:pPr>
      <w:r w:rsidRPr="003E5C12">
        <w:rPr>
          <w:rFonts w:eastAsia="Times New Roman" w:cstheme="minorHAnsi"/>
          <w:color w:val="191614"/>
          <w:kern w:val="0"/>
          <w:lang w:eastAsia="nl-NL"/>
          <w14:ligatures w14:val="none"/>
        </w:rPr>
        <w:t>Uw reactie geeft ons inziens geen antwoord op onze vraag. Zoals wij deze interpreteren ziet Nova College geen onderscheid tussen het trainen van volledige gebruikers en key-users. Én wil Nova College daarnaast een train-de-trainer traject starten.</w:t>
      </w:r>
    </w:p>
    <w:p w14:paraId="20240FB0" w14:textId="77777777" w:rsidR="003E5C12" w:rsidRPr="003E5C12" w:rsidRDefault="003E5C12" w:rsidP="003E5C12">
      <w:pPr>
        <w:shd w:val="clear" w:color="auto" w:fill="FFFFFF"/>
        <w:spacing w:after="100" w:afterAutospacing="1" w:line="240" w:lineRule="auto"/>
        <w:rPr>
          <w:rFonts w:eastAsia="Times New Roman" w:cstheme="minorHAnsi"/>
          <w:color w:val="191614"/>
          <w:kern w:val="0"/>
          <w:lang w:eastAsia="nl-NL"/>
          <w14:ligatures w14:val="none"/>
        </w:rPr>
      </w:pPr>
      <w:r w:rsidRPr="003E5C12">
        <w:rPr>
          <w:rFonts w:eastAsia="Times New Roman" w:cstheme="minorHAnsi"/>
          <w:color w:val="191614"/>
          <w:kern w:val="0"/>
          <w:lang w:eastAsia="nl-NL"/>
          <w14:ligatures w14:val="none"/>
        </w:rPr>
        <w:t>Echter, 195 gebruikers trainen is een lang en kostbaar traject. Wij koersen op het opleiden van een beperkt aantal Nova-gebruikers die op hun beurt het “restant” van de 195 collega’s instrueert. Gaat u hiermee akkoord? Zo nee, waarom niet?</w:t>
      </w:r>
    </w:p>
    <w:p w14:paraId="19F206CE" w14:textId="7C88A6A4" w:rsidR="003E5C12" w:rsidRDefault="003E5C12" w:rsidP="003E5C12">
      <w:pPr>
        <w:pStyle w:val="Geenafstand"/>
        <w:rPr>
          <w:shd w:val="clear" w:color="auto" w:fill="FFFFFF"/>
          <w:lang w:eastAsia="nl-NL"/>
        </w:rPr>
      </w:pPr>
      <w:r>
        <w:rPr>
          <w:shd w:val="clear" w:color="auto" w:fill="FFFFFF"/>
          <w:lang w:eastAsia="nl-NL"/>
        </w:rPr>
        <w:t>3.</w:t>
      </w:r>
    </w:p>
    <w:p w14:paraId="36A0336A" w14:textId="1CFFBC93" w:rsidR="003E5C12" w:rsidRDefault="003E5C12" w:rsidP="003E5C12">
      <w:pPr>
        <w:pStyle w:val="Geenafstand"/>
        <w:rPr>
          <w:lang w:eastAsia="nl-NL"/>
        </w:rPr>
      </w:pPr>
      <w:r w:rsidRPr="003E5C12">
        <w:rPr>
          <w:shd w:val="clear" w:color="auto" w:fill="FFFFFF"/>
          <w:lang w:eastAsia="nl-NL"/>
        </w:rPr>
        <w:t>Vraag/antwoord 176</w:t>
      </w:r>
    </w:p>
    <w:p w14:paraId="5F9B4C72" w14:textId="420E38A7" w:rsidR="003E5C12" w:rsidRPr="003E5C12" w:rsidRDefault="003E5C12" w:rsidP="003E5C12">
      <w:pPr>
        <w:pStyle w:val="Geenafstand"/>
        <w:rPr>
          <w:lang w:eastAsia="nl-NL"/>
        </w:rPr>
      </w:pPr>
      <w:r w:rsidRPr="003E5C12">
        <w:rPr>
          <w:lang w:eastAsia="nl-NL"/>
        </w:rPr>
        <w:t>U verwijst naar de toelichting horende bij vraag 13, i.c. “Dit artikel blijft van toepassing, wordt in de SLA gewijzigd.”</w:t>
      </w:r>
    </w:p>
    <w:p w14:paraId="63D099DD" w14:textId="77777777" w:rsidR="003E5C12" w:rsidRPr="003E5C12" w:rsidRDefault="003E5C12" w:rsidP="003E5C12">
      <w:pPr>
        <w:shd w:val="clear" w:color="auto" w:fill="FFFFFF"/>
        <w:spacing w:after="100" w:afterAutospacing="1" w:line="240" w:lineRule="auto"/>
        <w:rPr>
          <w:rFonts w:eastAsia="Times New Roman" w:cstheme="minorHAnsi"/>
          <w:color w:val="191614"/>
          <w:kern w:val="0"/>
          <w:lang w:eastAsia="nl-NL"/>
          <w14:ligatures w14:val="none"/>
        </w:rPr>
      </w:pPr>
      <w:r w:rsidRPr="003E5C12">
        <w:rPr>
          <w:rFonts w:eastAsia="Times New Roman" w:cstheme="minorHAnsi"/>
          <w:color w:val="191614"/>
          <w:kern w:val="0"/>
          <w:lang w:eastAsia="nl-NL"/>
          <w14:ligatures w14:val="none"/>
        </w:rPr>
        <w:t>Dit antwoord is voor ons niet toereikend; wij begrijpen niet wat u hier zegt. Kunt u dus het antwoord “Dit artikel blijft van toepassing, wordt in de SLA gewijzigd.” toelichten?</w:t>
      </w:r>
    </w:p>
    <w:p w14:paraId="18DFC283" w14:textId="0A89E970" w:rsidR="00182A30" w:rsidRDefault="003E5C12">
      <w:pPr>
        <w:rPr>
          <w:b/>
          <w:bCs/>
        </w:rPr>
      </w:pPr>
      <w:r w:rsidRPr="003E5C12">
        <w:rPr>
          <w:b/>
          <w:bCs/>
        </w:rPr>
        <w:t>Antwoorden:</w:t>
      </w:r>
    </w:p>
    <w:p w14:paraId="463B7A60" w14:textId="117222E6" w:rsidR="003E5C12" w:rsidRDefault="003E5C12" w:rsidP="003E5C12">
      <w:pPr>
        <w:pStyle w:val="Geenafstand"/>
      </w:pPr>
      <w:r>
        <w:t>1.</w:t>
      </w:r>
    </w:p>
    <w:p w14:paraId="04F0AD18" w14:textId="10BF6470" w:rsidR="003E5C12" w:rsidRDefault="003E5C12" w:rsidP="003E5C12">
      <w:pPr>
        <w:pStyle w:val="Geenafstand"/>
      </w:pPr>
      <w:r>
        <w:t>De instructie is vermeld op pagina 22 en 23 van het aangepaste aanbestedingsdocument (25-07-2023) wat bij de 2</w:t>
      </w:r>
      <w:r w:rsidRPr="003E5C12">
        <w:rPr>
          <w:vertAlign w:val="superscript"/>
        </w:rPr>
        <w:t>e</w:t>
      </w:r>
      <w:r>
        <w:t xml:space="preserve"> Nota van Inlichtingen gepubliceerd is.</w:t>
      </w:r>
    </w:p>
    <w:p w14:paraId="67332B6F" w14:textId="77777777" w:rsidR="003E5C12" w:rsidRDefault="003E5C12" w:rsidP="003E5C12">
      <w:pPr>
        <w:pStyle w:val="Geenafstand"/>
      </w:pPr>
    </w:p>
    <w:p w14:paraId="391140F0" w14:textId="04C934A9" w:rsidR="003E5C12" w:rsidRDefault="003E5C12" w:rsidP="003E5C12">
      <w:pPr>
        <w:pStyle w:val="Geenafstand"/>
      </w:pPr>
      <w:r>
        <w:t>2.</w:t>
      </w:r>
    </w:p>
    <w:p w14:paraId="04A87BCE" w14:textId="70600875" w:rsidR="004F1253" w:rsidRDefault="001A730D" w:rsidP="003E5C12">
      <w:pPr>
        <w:pStyle w:val="Geenafstand"/>
      </w:pPr>
      <w:r>
        <w:t>Het is aan de inschrijver een inschatting te maken aan de hand van het gegeven in het beschrijvend document. Zie hiervoor kwaliteitsvraag 1 en paragraaf 5 prijs/implementatie.</w:t>
      </w:r>
      <w:r w:rsidR="006860FA">
        <w:t xml:space="preserve"> </w:t>
      </w:r>
    </w:p>
    <w:p w14:paraId="4342D9A1" w14:textId="77777777" w:rsidR="004F1253" w:rsidRDefault="004F1253" w:rsidP="003E5C12">
      <w:pPr>
        <w:pStyle w:val="Geenafstand"/>
      </w:pPr>
    </w:p>
    <w:p w14:paraId="1DD5C2F9" w14:textId="77777777" w:rsidR="004F1253" w:rsidRDefault="004F1253" w:rsidP="003E5C12">
      <w:pPr>
        <w:pStyle w:val="Geenafstand"/>
      </w:pPr>
      <w:r>
        <w:t>3.</w:t>
      </w:r>
    </w:p>
    <w:p w14:paraId="232B9540" w14:textId="2814B4E8" w:rsidR="004F1253" w:rsidRDefault="004F1253" w:rsidP="003E5C12">
      <w:pPr>
        <w:pStyle w:val="Geenafstand"/>
      </w:pPr>
      <w:r>
        <w:t>Het gegeven antwoord op vraag 176 is: Niet akkoord, zie toelichting vraag 13.</w:t>
      </w:r>
    </w:p>
    <w:p w14:paraId="44824B1B" w14:textId="2227D018" w:rsidR="004F1253" w:rsidRDefault="004F1253" w:rsidP="003E5C12">
      <w:pPr>
        <w:pStyle w:val="Geenafstand"/>
      </w:pPr>
      <w:r>
        <w:t xml:space="preserve">Het gegeven antwoord op vraag 13 is: Dit artikel blijft van toepassing, wordt in de SLA </w:t>
      </w:r>
      <w:r w:rsidRPr="00E54EE3">
        <w:rPr>
          <w:b/>
          <w:bCs/>
        </w:rPr>
        <w:t>geregeld</w:t>
      </w:r>
      <w:r w:rsidR="00E54EE3">
        <w:rPr>
          <w:b/>
          <w:bCs/>
        </w:rPr>
        <w:t xml:space="preserve"> (dus niet</w:t>
      </w:r>
      <w:r w:rsidR="0045118C">
        <w:rPr>
          <w:b/>
          <w:bCs/>
        </w:rPr>
        <w:t xml:space="preserve"> zoals u stelt</w:t>
      </w:r>
      <w:r w:rsidR="00E54EE3">
        <w:rPr>
          <w:b/>
          <w:bCs/>
        </w:rPr>
        <w:t>: gewijzigd)</w:t>
      </w:r>
      <w:r>
        <w:t>.</w:t>
      </w:r>
    </w:p>
    <w:p w14:paraId="354629F0" w14:textId="0A3CA975" w:rsidR="003E5C12" w:rsidRPr="003E5C12" w:rsidRDefault="00E54EE3" w:rsidP="003E5C12">
      <w:pPr>
        <w:pStyle w:val="Geenafstand"/>
      </w:pPr>
      <w:r>
        <w:t xml:space="preserve">M.a.w. Opdrachtgever </w:t>
      </w:r>
      <w:r w:rsidR="006860FA">
        <w:t>gaat</w:t>
      </w:r>
      <w:r>
        <w:t xml:space="preserve"> niet akkoord met het vervallen van artikel 76.2 ARBIT (zoals geantwoord in vraag 13 NVI 1), en niet akkoord met het voorstel tot wijziging van artikel 26.1 ARBIT (zoals geantwoord in vraag 176).</w:t>
      </w:r>
    </w:p>
    <w:sectPr w:rsidR="003E5C12" w:rsidRPr="003E5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12"/>
    <w:rsid w:val="001A730D"/>
    <w:rsid w:val="00255D9F"/>
    <w:rsid w:val="002D1CEA"/>
    <w:rsid w:val="003E5C12"/>
    <w:rsid w:val="0043338A"/>
    <w:rsid w:val="0045118C"/>
    <w:rsid w:val="004F1253"/>
    <w:rsid w:val="006860FA"/>
    <w:rsid w:val="007755FF"/>
    <w:rsid w:val="007E7977"/>
    <w:rsid w:val="0097244E"/>
    <w:rsid w:val="00AB6CFC"/>
    <w:rsid w:val="00E54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D013"/>
  <w15:chartTrackingRefBased/>
  <w15:docId w15:val="{783CEBD7-7163-4931-BE34-0FC82D3F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2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319</Words>
  <Characters>1758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Nova College</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Cornelisse, Stefan</dc:creator>
  <cp:keywords/>
  <dc:description/>
  <cp:lastModifiedBy>Schat, Sylvia</cp:lastModifiedBy>
  <cp:revision>3</cp:revision>
  <dcterms:created xsi:type="dcterms:W3CDTF">2023-08-07T07:24:00Z</dcterms:created>
  <dcterms:modified xsi:type="dcterms:W3CDTF">2023-08-07T07:25:00Z</dcterms:modified>
</cp:coreProperties>
</file>