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A82F" w14:textId="48871B22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C26125">
        <w:rPr>
          <w:rFonts w:ascii="Verdana" w:hAnsi="Verdana" w:cs="Arial"/>
          <w:b/>
          <w:sz w:val="22"/>
          <w:szCs w:val="22"/>
        </w:rPr>
        <w:t>F</w:t>
      </w:r>
      <w:r w:rsidR="008C0976" w:rsidRPr="00C46A20">
        <w:rPr>
          <w:rFonts w:ascii="Verdana" w:hAnsi="Verdana" w:cs="Arial"/>
          <w:b/>
          <w:sz w:val="22"/>
          <w:szCs w:val="22"/>
        </w:rPr>
        <w:tab/>
      </w:r>
      <w:r w:rsidRPr="00C46A20">
        <w:rPr>
          <w:rFonts w:ascii="Verdana" w:hAnsi="Verdana" w:cs="Arial"/>
          <w:b/>
          <w:sz w:val="22"/>
          <w:szCs w:val="22"/>
        </w:rPr>
        <w:t xml:space="preserve">Verklaring inzake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4527A306" w:rsidR="00091CFA" w:rsidRPr="0091707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>Hoofdaannemer als I</w:t>
      </w:r>
      <w:r w:rsidR="00091CFA" w:rsidRPr="00917072">
        <w:rPr>
          <w:rFonts w:cs="Arial"/>
          <w:szCs w:val="18"/>
        </w:rPr>
        <w:t xml:space="preserve">nschrijver meedingt naar de gunning van de opdracht </w:t>
      </w:r>
      <w:proofErr w:type="spellStart"/>
      <w:r w:rsidR="005B595A">
        <w:rPr>
          <w:rFonts w:cs="Arial"/>
          <w:szCs w:val="18"/>
        </w:rPr>
        <w:t>Remotely</w:t>
      </w:r>
      <w:proofErr w:type="spellEnd"/>
      <w:r w:rsidR="005B595A">
        <w:rPr>
          <w:rFonts w:cs="Arial"/>
          <w:szCs w:val="18"/>
        </w:rPr>
        <w:t xml:space="preserve"> </w:t>
      </w:r>
      <w:proofErr w:type="spellStart"/>
      <w:r w:rsidR="005B595A">
        <w:rPr>
          <w:rFonts w:cs="Arial"/>
          <w:szCs w:val="18"/>
        </w:rPr>
        <w:t>Operated</w:t>
      </w:r>
      <w:proofErr w:type="spellEnd"/>
      <w:r w:rsidR="005B595A">
        <w:rPr>
          <w:rFonts w:cs="Arial"/>
          <w:szCs w:val="18"/>
        </w:rPr>
        <w:t xml:space="preserve"> </w:t>
      </w:r>
      <w:proofErr w:type="spellStart"/>
      <w:r w:rsidR="005B595A">
        <w:rPr>
          <w:rFonts w:cs="Arial"/>
          <w:szCs w:val="18"/>
        </w:rPr>
        <w:t>Vehicles</w:t>
      </w:r>
      <w:proofErr w:type="spellEnd"/>
      <w:r w:rsidR="005B595A">
        <w:rPr>
          <w:rFonts w:cs="Arial"/>
          <w:szCs w:val="18"/>
        </w:rPr>
        <w:t xml:space="preserve"> (IUC23-674)</w:t>
      </w:r>
      <w:r w:rsidR="00091CFA" w:rsidRPr="00917072">
        <w:rPr>
          <w:rFonts w:cs="Arial"/>
          <w:szCs w:val="18"/>
        </w:rPr>
        <w:t xml:space="preserve"> van </w:t>
      </w:r>
      <w:r w:rsidR="005B595A">
        <w:rPr>
          <w:rFonts w:cs="Arial"/>
          <w:szCs w:val="18"/>
        </w:rPr>
        <w:t>Douane Nederland;</w:t>
      </w:r>
      <w:r w:rsidR="00091CFA" w:rsidRPr="00917072">
        <w:rPr>
          <w:rFonts w:cs="Arial"/>
          <w:szCs w:val="18"/>
        </w:rPr>
        <w:t xml:space="preserve">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28D6ABE6" w14:textId="002731ED" w:rsidR="005B595A" w:rsidRPr="005B595A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Deze verklaring wordt gesloten onder opschortende voorwaarde van een</w:t>
      </w:r>
    </w:p>
    <w:p w14:paraId="6DE85970" w14:textId="66DBD86D" w:rsidR="00091CFA" w:rsidRPr="00917072" w:rsidRDefault="005B595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5B595A">
        <w:rPr>
          <w:rFonts w:cs="Arial"/>
          <w:szCs w:val="18"/>
        </w:rPr>
        <w:t>R</w:t>
      </w:r>
      <w:r w:rsidR="004A3637" w:rsidRPr="005B595A">
        <w:rPr>
          <w:rFonts w:cs="Arial"/>
          <w:szCs w:val="18"/>
        </w:rPr>
        <w:t>aamovereenkomst</w:t>
      </w:r>
      <w:r w:rsidRPr="005B595A">
        <w:rPr>
          <w:rFonts w:cs="Arial"/>
          <w:szCs w:val="18"/>
        </w:rPr>
        <w:t xml:space="preserve"> </w:t>
      </w:r>
      <w:r w:rsidR="00091CFA" w:rsidRPr="005B595A">
        <w:rPr>
          <w:rFonts w:cs="Arial"/>
          <w:szCs w:val="18"/>
        </w:rPr>
        <w:t>tussen</w:t>
      </w:r>
      <w:r w:rsidR="00091CFA" w:rsidRPr="00917072">
        <w:rPr>
          <w:rFonts w:cs="Arial"/>
          <w:szCs w:val="18"/>
        </w:rPr>
        <w:t xml:space="preserve"> de </w:t>
      </w:r>
      <w:r>
        <w:rPr>
          <w:rFonts w:cs="Arial"/>
          <w:szCs w:val="18"/>
        </w:rPr>
        <w:t>Douane Nederland</w:t>
      </w:r>
      <w:r w:rsidR="00091CFA" w:rsidRPr="00917072">
        <w:rPr>
          <w:rFonts w:cs="Arial"/>
          <w:szCs w:val="18"/>
        </w:rPr>
        <w:t xml:space="preserve"> </w:t>
      </w:r>
      <w:r w:rsidR="00A62C80">
        <w:rPr>
          <w:rFonts w:cs="Arial"/>
          <w:szCs w:val="18"/>
        </w:rPr>
        <w:t>(oftewel o</w:t>
      </w:r>
      <w:r w:rsidR="006E4B3F" w:rsidRPr="00917072">
        <w:rPr>
          <w:rFonts w:cs="Arial"/>
          <w:szCs w:val="18"/>
        </w:rPr>
        <w:t xml:space="preserve">pdrachtgever) </w:t>
      </w:r>
      <w:r w:rsidR="00091CFA" w:rsidRPr="00917072">
        <w:rPr>
          <w:rFonts w:cs="Arial"/>
          <w:szCs w:val="18"/>
        </w:rPr>
        <w:t xml:space="preserve">en Hoofdaannemer aangaande de aanbesteding </w:t>
      </w:r>
      <w:proofErr w:type="spellStart"/>
      <w:r>
        <w:rPr>
          <w:rFonts w:cs="Arial"/>
          <w:szCs w:val="18"/>
        </w:rPr>
        <w:t>Remotely</w:t>
      </w:r>
      <w:proofErr w:type="spellEnd"/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Operated</w:t>
      </w:r>
      <w:proofErr w:type="spellEnd"/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Vehicles</w:t>
      </w:r>
      <w:proofErr w:type="spellEnd"/>
      <w:r>
        <w:rPr>
          <w:rFonts w:cs="Arial"/>
          <w:szCs w:val="18"/>
        </w:rPr>
        <w:t xml:space="preserve"> )IUC23-674),</w:t>
      </w:r>
      <w:r w:rsidR="00A62C80">
        <w:rPr>
          <w:rFonts w:cs="Arial"/>
          <w:szCs w:val="18"/>
        </w:rPr>
        <w:t xml:space="preserve"> verder te noemen ‘opdracht’</w:t>
      </w:r>
      <w:r w:rsidR="00091CFA"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</w:t>
      </w:r>
      <w:proofErr w:type="spellStart"/>
      <w:r w:rsidR="007B576F">
        <w:rPr>
          <w:rFonts w:cs="Arial"/>
          <w:szCs w:val="18"/>
        </w:rPr>
        <w:t>TenderNed</w:t>
      </w:r>
      <w:proofErr w:type="spellEnd"/>
      <w:r w:rsidR="007B576F">
        <w:rPr>
          <w:rFonts w:cs="Arial"/>
          <w:szCs w:val="18"/>
        </w:rPr>
        <w:t xml:space="preserve">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260601741">
    <w:abstractNumId w:val="4"/>
  </w:num>
  <w:num w:numId="2" w16cid:durableId="2074813520">
    <w:abstractNumId w:val="5"/>
  </w:num>
  <w:num w:numId="3" w16cid:durableId="1878008442">
    <w:abstractNumId w:val="1"/>
  </w:num>
  <w:num w:numId="4" w16cid:durableId="1767143997">
    <w:abstractNumId w:val="0"/>
  </w:num>
  <w:num w:numId="5" w16cid:durableId="851258737">
    <w:abstractNumId w:val="3"/>
  </w:num>
  <w:num w:numId="6" w16cid:durableId="1576285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151705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5131F6"/>
    <w:rsid w:val="005B595A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C26125"/>
    <w:rsid w:val="00C34D94"/>
    <w:rsid w:val="00C3625B"/>
    <w:rsid w:val="00C46A20"/>
    <w:rsid w:val="00D1653E"/>
    <w:rsid w:val="00E20A8A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Daphne D.M. van Bergen</cp:lastModifiedBy>
  <cp:revision>3</cp:revision>
  <dcterms:created xsi:type="dcterms:W3CDTF">2023-10-09T04:45:00Z</dcterms:created>
  <dcterms:modified xsi:type="dcterms:W3CDTF">2023-10-09T04:48:00Z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