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1D354" w14:textId="533F2833" w:rsidR="005665C2" w:rsidRDefault="005665C2" w:rsidP="005665C2">
      <w:pPr>
        <w:numPr>
          <w:ilvl w:val="1"/>
          <w:numId w:val="0"/>
        </w:numPr>
        <w:autoSpaceDE w:val="0"/>
        <w:autoSpaceDN w:val="0"/>
        <w:spacing w:after="0" w:line="360" w:lineRule="auto"/>
        <w:ind w:left="1440" w:hanging="1440"/>
        <w:rPr>
          <w:rFonts w:ascii="Verdana" w:eastAsia="Times New Roman" w:hAnsi="Verdana" w:cs="Arial"/>
          <w:b/>
          <w:sz w:val="28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</w:p>
    <w:p w14:paraId="2E425949" w14:textId="2A95790F" w:rsidR="002358DE" w:rsidRPr="005665C2" w:rsidRDefault="002358DE" w:rsidP="005665C2">
      <w:pPr>
        <w:numPr>
          <w:ilvl w:val="1"/>
          <w:numId w:val="0"/>
        </w:numPr>
        <w:autoSpaceDE w:val="0"/>
        <w:autoSpaceDN w:val="0"/>
        <w:spacing w:after="0" w:line="360" w:lineRule="auto"/>
        <w:ind w:left="1440" w:hanging="1440"/>
        <w:rPr>
          <w:rFonts w:ascii="Verdana" w:eastAsia="Times New Roman" w:hAnsi="Verdana" w:cs="Arial"/>
          <w:b/>
          <w:bCs/>
          <w:sz w:val="18"/>
          <w:lang w:eastAsia="nl-NL"/>
        </w:rPr>
      </w:pPr>
      <w:r w:rsidRPr="005665C2">
        <w:rPr>
          <w:rFonts w:ascii="Verdana" w:eastAsia="Times New Roman" w:hAnsi="Verdana" w:cs="Arial"/>
          <w:b/>
          <w:sz w:val="28"/>
          <w:lang w:eastAsia="nl-NL"/>
        </w:rPr>
        <w:t>Bijlage</w:t>
      </w:r>
      <w:r w:rsidR="005665C2">
        <w:rPr>
          <w:rFonts w:ascii="Verdana" w:eastAsia="Times New Roman" w:hAnsi="Verdana" w:cs="Arial"/>
          <w:b/>
          <w:sz w:val="28"/>
          <w:lang w:eastAsia="nl-NL"/>
        </w:rPr>
        <w:t xml:space="preserve"> 12</w:t>
      </w:r>
      <w:r w:rsidRPr="005665C2">
        <w:rPr>
          <w:rFonts w:ascii="Verdana" w:eastAsia="Times New Roman" w:hAnsi="Verdana" w:cs="Arial"/>
          <w:b/>
          <w:sz w:val="28"/>
          <w:lang w:eastAsia="nl-NL"/>
        </w:rPr>
        <w:t>: Verklaring geen Russische betrokkenheid</w:t>
      </w:r>
      <w:bookmarkEnd w:id="0"/>
      <w:bookmarkEnd w:id="1"/>
      <w:bookmarkEnd w:id="2"/>
      <w:bookmarkEnd w:id="3"/>
    </w:p>
    <w:p w14:paraId="2E79AA40" w14:textId="23B925EB" w:rsidR="002358DE" w:rsidRPr="005665C2" w:rsidRDefault="002358DE" w:rsidP="005665C2">
      <w:pPr>
        <w:spacing w:after="0" w:line="360" w:lineRule="auto"/>
        <w:rPr>
          <w:rFonts w:ascii="Verdana" w:eastAsia="Times New Roman" w:hAnsi="Verdana" w:cs="Lao UI"/>
          <w:b/>
          <w:bCs/>
          <w:sz w:val="18"/>
          <w:szCs w:val="20"/>
          <w:lang w:eastAsia="nl-NL"/>
        </w:rPr>
      </w:pPr>
    </w:p>
    <w:p w14:paraId="0C853664" w14:textId="1E54FA95" w:rsidR="002358DE" w:rsidRPr="005665C2" w:rsidRDefault="002358DE" w:rsidP="005665C2">
      <w:pPr>
        <w:spacing w:after="0" w:line="360" w:lineRule="auto"/>
        <w:rPr>
          <w:rFonts w:ascii="Verdana" w:eastAsia="Times New Roman" w:hAnsi="Verdana" w:cs="Lao UI"/>
          <w:b/>
          <w:bCs/>
          <w:sz w:val="18"/>
          <w:szCs w:val="18"/>
        </w:rPr>
      </w:pPr>
      <w:r w:rsidRPr="005665C2">
        <w:rPr>
          <w:rFonts w:ascii="Verdana" w:eastAsia="Times New Roman" w:hAnsi="Verdana" w:cs="Lao UI"/>
          <w:b/>
          <w:bCs/>
          <w:sz w:val="18"/>
          <w:szCs w:val="18"/>
        </w:rPr>
        <w:t>Ondergetekende</w:t>
      </w:r>
    </w:p>
    <w:p w14:paraId="6D844556" w14:textId="52159F6F" w:rsidR="002358DE" w:rsidRPr="005665C2" w:rsidRDefault="002358DE" w:rsidP="005665C2">
      <w:pPr>
        <w:spacing w:before="120" w:after="0" w:line="360" w:lineRule="auto"/>
        <w:rPr>
          <w:rFonts w:ascii="Verdana" w:eastAsia="Times New Roman" w:hAnsi="Verdana" w:cs="Lao UI"/>
          <w:sz w:val="18"/>
          <w:szCs w:val="18"/>
        </w:rPr>
      </w:pPr>
      <w:r w:rsidRPr="005665C2">
        <w:rPr>
          <w:rFonts w:ascii="Verdana" w:eastAsia="Times New Roman" w:hAnsi="Verdana" w:cs="Lao UI"/>
          <w:sz w:val="18"/>
          <w:szCs w:val="18"/>
        </w:rPr>
        <w:t>verklaart in zijn rol van:</w:t>
      </w:r>
    </w:p>
    <w:p w14:paraId="0664D820" w14:textId="4C9C4601" w:rsidR="002358DE" w:rsidRPr="005665C2" w:rsidRDefault="002358DE" w:rsidP="005665C2">
      <w:pPr>
        <w:spacing w:before="120" w:after="0" w:line="360" w:lineRule="auto"/>
        <w:rPr>
          <w:rFonts w:ascii="Verdana" w:eastAsia="Times New Roman" w:hAnsi="Verdana" w:cs="Lao UI"/>
          <w:sz w:val="18"/>
          <w:szCs w:val="18"/>
        </w:rPr>
      </w:pPr>
      <w:r w:rsidRPr="005665C2">
        <w:rPr>
          <w:rFonts w:ascii="Verdana" w:eastAsia="Times New Roman" w:hAnsi="Verdana" w:cs="Lao UI"/>
          <w:sz w:val="18"/>
          <w:szCs w:val="18"/>
          <w:highlight w:val="lightGray"/>
        </w:rPr>
        <w:t>[functie]</w:t>
      </w:r>
    </w:p>
    <w:p w14:paraId="65C3FC0B" w14:textId="11382CB0" w:rsidR="002358DE" w:rsidRPr="005665C2" w:rsidRDefault="002358DE" w:rsidP="005665C2">
      <w:pPr>
        <w:spacing w:before="120" w:after="0" w:line="360" w:lineRule="auto"/>
        <w:rPr>
          <w:rFonts w:ascii="Verdana" w:eastAsia="Times New Roman" w:hAnsi="Verdana" w:cs="Lao UI"/>
          <w:sz w:val="18"/>
          <w:szCs w:val="18"/>
        </w:rPr>
      </w:pPr>
      <w:r w:rsidRPr="005665C2">
        <w:rPr>
          <w:rFonts w:ascii="Verdana" w:eastAsia="Times New Roman" w:hAnsi="Verdana" w:cs="Lao UI"/>
          <w:sz w:val="18"/>
          <w:szCs w:val="18"/>
        </w:rPr>
        <w:t xml:space="preserve">als </w:t>
      </w:r>
      <w:r w:rsidRPr="00CA2AEC">
        <w:rPr>
          <w:rFonts w:ascii="Verdana" w:eastAsia="Times New Roman" w:hAnsi="Verdana" w:cs="Lao UI"/>
          <w:sz w:val="18"/>
          <w:szCs w:val="18"/>
          <w:u w:val="single"/>
        </w:rPr>
        <w:t>rechtsgeldig vertegenwoordigingsbevoegde functionaris</w:t>
      </w:r>
      <w:r w:rsidRPr="005665C2">
        <w:rPr>
          <w:rFonts w:ascii="Verdana" w:eastAsia="Times New Roman" w:hAnsi="Verdana" w:cs="Lao UI"/>
          <w:sz w:val="18"/>
          <w:szCs w:val="18"/>
        </w:rPr>
        <w:t xml:space="preserve"> van:</w:t>
      </w:r>
    </w:p>
    <w:p w14:paraId="2AA92995" w14:textId="6C56627D" w:rsidR="002358DE" w:rsidRPr="005665C2" w:rsidRDefault="002358DE" w:rsidP="005665C2">
      <w:pPr>
        <w:spacing w:before="120" w:after="0" w:line="360" w:lineRule="auto"/>
        <w:rPr>
          <w:rFonts w:ascii="Verdana" w:eastAsia="Times New Roman" w:hAnsi="Verdana" w:cs="Lao UI"/>
          <w:sz w:val="18"/>
          <w:szCs w:val="18"/>
        </w:rPr>
      </w:pPr>
      <w:r w:rsidRPr="005665C2">
        <w:rPr>
          <w:rFonts w:ascii="Verdana" w:eastAsia="Times New Roman" w:hAnsi="Verdana" w:cs="Lao UI"/>
          <w:sz w:val="18"/>
          <w:szCs w:val="18"/>
          <w:highlight w:val="lightGray"/>
        </w:rPr>
        <w:t>[naam onderneming],</w:t>
      </w:r>
      <w:r w:rsidRPr="005665C2">
        <w:rPr>
          <w:rFonts w:ascii="Verdana" w:eastAsia="Times New Roman" w:hAnsi="Verdana" w:cs="Lao UI"/>
          <w:sz w:val="18"/>
          <w:szCs w:val="18"/>
        </w:rPr>
        <w:t xml:space="preserve"> </w:t>
      </w:r>
    </w:p>
    <w:p w14:paraId="36AD0F13" w14:textId="72FD35A2" w:rsidR="002358DE" w:rsidRPr="005665C2" w:rsidRDefault="002358DE" w:rsidP="005665C2">
      <w:pPr>
        <w:spacing w:before="240" w:after="0" w:line="360" w:lineRule="auto"/>
        <w:rPr>
          <w:rFonts w:ascii="Verdana" w:eastAsia="Times New Roman" w:hAnsi="Verdana" w:cs="Lao UI"/>
          <w:sz w:val="18"/>
          <w:szCs w:val="18"/>
        </w:rPr>
      </w:pPr>
      <w:r w:rsidRPr="005665C2">
        <w:rPr>
          <w:rFonts w:ascii="Verdana" w:eastAsia="Times New Roman" w:hAnsi="Verdana" w:cs="Lao UI"/>
          <w:sz w:val="18"/>
          <w:szCs w:val="18"/>
        </w:rPr>
        <w:t xml:space="preserve">dat hij dan wel zijn onderneming, daaronder begrepen de ondernemingen die eventueel onderdeel zijn van de combinatie, geen Russische partij is in de zin van artikel 5 </w:t>
      </w:r>
      <w:proofErr w:type="spellStart"/>
      <w:r w:rsidRPr="005665C2">
        <w:rPr>
          <w:rFonts w:ascii="Verdana" w:eastAsia="Times New Roman" w:hAnsi="Verdana" w:cs="Lao UI"/>
          <w:sz w:val="18"/>
          <w:szCs w:val="18"/>
        </w:rPr>
        <w:t>duodecies</w:t>
      </w:r>
      <w:proofErr w:type="spellEnd"/>
      <w:r w:rsidRPr="005665C2">
        <w:rPr>
          <w:rFonts w:ascii="Verdana" w:eastAsia="Times New Roman" w:hAnsi="Verdana" w:cs="Lao UI"/>
          <w:sz w:val="18"/>
          <w:szCs w:val="18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682B4153" w:rsidR="002358DE" w:rsidRPr="005665C2" w:rsidRDefault="002358DE" w:rsidP="005665C2">
      <w:pPr>
        <w:numPr>
          <w:ilvl w:val="0"/>
          <w:numId w:val="1"/>
        </w:numPr>
        <w:spacing w:before="120" w:after="0" w:line="360" w:lineRule="auto"/>
        <w:rPr>
          <w:rFonts w:ascii="Verdana" w:eastAsia="Times New Roman" w:hAnsi="Verdana" w:cs="Lao UI"/>
          <w:sz w:val="18"/>
          <w:szCs w:val="18"/>
        </w:rPr>
      </w:pPr>
      <w:r w:rsidRPr="005665C2">
        <w:rPr>
          <w:rFonts w:ascii="Verdana" w:eastAsia="Times New Roman" w:hAnsi="Verdana" w:cs="Lao UI"/>
          <w:sz w:val="18"/>
          <w:szCs w:val="18"/>
        </w:rPr>
        <w:t>geen persoon is met een Russische nationaliteit dan wel geen (rechts)persoon (natuurlijke personen, bedrijven, entiteiten of organen) is die gevestigd is in Rusland;</w:t>
      </w:r>
    </w:p>
    <w:p w14:paraId="23740748" w14:textId="23896FE2" w:rsidR="002358DE" w:rsidRPr="005665C2" w:rsidRDefault="002358DE" w:rsidP="005665C2">
      <w:pPr>
        <w:numPr>
          <w:ilvl w:val="0"/>
          <w:numId w:val="1"/>
        </w:numPr>
        <w:spacing w:before="120" w:after="0" w:line="360" w:lineRule="auto"/>
        <w:rPr>
          <w:rFonts w:ascii="Verdana" w:eastAsia="Times New Roman" w:hAnsi="Verdana" w:cs="Lao UI"/>
          <w:sz w:val="18"/>
          <w:szCs w:val="18"/>
        </w:rPr>
      </w:pPr>
      <w:r w:rsidRPr="005665C2">
        <w:rPr>
          <w:rFonts w:ascii="Verdana" w:eastAsia="Times New Roman" w:hAnsi="Verdana" w:cs="Lao UI"/>
          <w:sz w:val="18"/>
          <w:szCs w:val="18"/>
        </w:rPr>
        <w:t>geen rechtspersoon (gevestigd in Rusland of een ander land) is die voor meer dan 50% eigendom is van een Russische partij zoals hierboven onder a) genoemd; </w:t>
      </w:r>
    </w:p>
    <w:p w14:paraId="35480FE7" w14:textId="0968FC5D" w:rsidR="002358DE" w:rsidRPr="005665C2" w:rsidRDefault="002358DE" w:rsidP="005665C2">
      <w:pPr>
        <w:numPr>
          <w:ilvl w:val="0"/>
          <w:numId w:val="1"/>
        </w:numPr>
        <w:spacing w:before="120" w:after="0" w:line="360" w:lineRule="auto"/>
        <w:rPr>
          <w:rFonts w:ascii="Verdana" w:eastAsia="Times New Roman" w:hAnsi="Verdana" w:cs="Lao UI"/>
          <w:sz w:val="18"/>
          <w:szCs w:val="18"/>
        </w:rPr>
      </w:pPr>
      <w:r w:rsidRPr="005665C2">
        <w:rPr>
          <w:rFonts w:ascii="Verdana" w:eastAsia="Times New Roman" w:hAnsi="Verdana" w:cs="Lao UI"/>
          <w:sz w:val="18"/>
          <w:szCs w:val="18"/>
        </w:rPr>
        <w:t>niet handelt in belang van of op aanwijzing van een Russische partij, zoals bedoeld onder a) en b);</w:t>
      </w:r>
    </w:p>
    <w:p w14:paraId="2896D3FB" w14:textId="4D64D30F" w:rsidR="002358DE" w:rsidRPr="005665C2" w:rsidRDefault="002358DE" w:rsidP="005665C2">
      <w:pPr>
        <w:numPr>
          <w:ilvl w:val="0"/>
          <w:numId w:val="1"/>
        </w:numPr>
        <w:spacing w:before="120" w:after="0" w:line="360" w:lineRule="auto"/>
        <w:rPr>
          <w:rFonts w:ascii="Verdana" w:eastAsia="Times New Roman" w:hAnsi="Verdana" w:cs="Lao UI"/>
          <w:sz w:val="18"/>
          <w:szCs w:val="18"/>
        </w:rPr>
      </w:pPr>
      <w:r w:rsidRPr="005665C2">
        <w:rPr>
          <w:rFonts w:ascii="Verdana" w:eastAsia="Times New Roman" w:hAnsi="Verdana" w:cs="Lao UI"/>
          <w:sz w:val="18"/>
          <w:szCs w:val="18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09BDF23F" w:rsidR="002358DE" w:rsidRPr="005665C2" w:rsidRDefault="002358DE" w:rsidP="005665C2">
      <w:pPr>
        <w:spacing w:before="120" w:after="480" w:line="360" w:lineRule="auto"/>
        <w:rPr>
          <w:rFonts w:ascii="Verdana" w:eastAsia="Times New Roman" w:hAnsi="Verdana" w:cs="Lao UI"/>
          <w:i/>
          <w:iCs/>
          <w:sz w:val="20"/>
          <w:szCs w:val="20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5665C2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18A75243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  <w:r w:rsidRPr="005665C2"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  <w:t>Ondergetekende</w:t>
            </w:r>
          </w:p>
        </w:tc>
      </w:tr>
      <w:tr w:rsidR="002358DE" w:rsidRPr="005665C2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  <w:r w:rsidRPr="005665C2"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290C2814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</w:p>
        </w:tc>
      </w:tr>
      <w:tr w:rsidR="002358DE" w:rsidRPr="005665C2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  <w:r w:rsidRPr="005665C2"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21E2DB97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</w:p>
        </w:tc>
      </w:tr>
      <w:tr w:rsidR="002358DE" w:rsidRPr="005665C2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  <w:r w:rsidRPr="005665C2"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64796D50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</w:p>
        </w:tc>
      </w:tr>
      <w:tr w:rsidR="002358DE" w:rsidRPr="005665C2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  <w:r w:rsidRPr="005665C2"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  <w:t>Handtekening</w:t>
            </w:r>
          </w:p>
          <w:p w14:paraId="5CF9C50F" w14:textId="77777777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</w:p>
          <w:p w14:paraId="7509AB2F" w14:textId="77777777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</w:p>
          <w:p w14:paraId="0EF92902" w14:textId="77777777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</w:p>
        </w:tc>
        <w:tc>
          <w:tcPr>
            <w:tcW w:w="6872" w:type="dxa"/>
          </w:tcPr>
          <w:p w14:paraId="07A6D9D1" w14:textId="26918B92" w:rsidR="002358DE" w:rsidRPr="005665C2" w:rsidRDefault="002358DE" w:rsidP="005665C2">
            <w:pPr>
              <w:spacing w:after="120" w:line="360" w:lineRule="auto"/>
              <w:rPr>
                <w:rFonts w:ascii="Verdana" w:eastAsia="Times New Roman" w:hAnsi="Verdana" w:cs="Lao UI"/>
                <w:sz w:val="18"/>
                <w:szCs w:val="18"/>
                <w:lang w:eastAsia="nl-NL"/>
              </w:rPr>
            </w:pPr>
          </w:p>
        </w:tc>
      </w:tr>
    </w:tbl>
    <w:p w14:paraId="3F7DD1EB" w14:textId="31EC1E78" w:rsidR="00EC3492" w:rsidRPr="005665C2" w:rsidRDefault="00EC3492" w:rsidP="005665C2">
      <w:pPr>
        <w:spacing w:line="360" w:lineRule="auto"/>
        <w:rPr>
          <w:rFonts w:ascii="Verdana" w:hAnsi="Verdana"/>
        </w:rPr>
      </w:pPr>
    </w:p>
    <w:sectPr w:rsidR="00EC3492" w:rsidRPr="005665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C727" w14:textId="77777777" w:rsidR="003B24D8" w:rsidRDefault="003B24D8" w:rsidP="005665C2">
      <w:pPr>
        <w:spacing w:after="0" w:line="240" w:lineRule="auto"/>
      </w:pPr>
      <w:r>
        <w:separator/>
      </w:r>
    </w:p>
  </w:endnote>
  <w:endnote w:type="continuationSeparator" w:id="0">
    <w:p w14:paraId="2CB65828" w14:textId="77777777" w:rsidR="003B24D8" w:rsidRDefault="003B24D8" w:rsidP="0056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3A69" w14:textId="24B31209" w:rsidR="005665C2" w:rsidRPr="008F5BC5" w:rsidRDefault="005665C2" w:rsidP="005665C2">
    <w:pPr>
      <w:pStyle w:val="Voettekst"/>
      <w:ind w:right="360"/>
      <w:jc w:val="center"/>
    </w:pPr>
    <w:r>
      <w:rPr>
        <w:rFonts w:ascii="Verdana" w:hAnsi="Verdana"/>
        <w:sz w:val="16"/>
        <w:szCs w:val="16"/>
      </w:rPr>
      <w:t>Bijlage 12 E</w:t>
    </w:r>
    <w:r w:rsidRPr="00AC5E59">
      <w:rPr>
        <w:rFonts w:ascii="Verdana" w:hAnsi="Verdana"/>
        <w:sz w:val="16"/>
        <w:szCs w:val="16"/>
      </w:rPr>
      <w:t xml:space="preserve">A </w:t>
    </w:r>
    <w:r>
      <w:rPr>
        <w:rFonts w:ascii="Verdana" w:hAnsi="Verdana" w:cs="Arial"/>
        <w:color w:val="000000" w:themeColor="text1"/>
        <w:sz w:val="16"/>
        <w:szCs w:val="16"/>
      </w:rPr>
      <w:t>E-HRM Nova College 2023</w:t>
    </w:r>
  </w:p>
  <w:p w14:paraId="228F2742" w14:textId="77777777" w:rsidR="005665C2" w:rsidRDefault="005665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83C2" w14:textId="77777777" w:rsidR="003B24D8" w:rsidRDefault="003B24D8" w:rsidP="005665C2">
      <w:pPr>
        <w:spacing w:after="0" w:line="240" w:lineRule="auto"/>
      </w:pPr>
      <w:r>
        <w:separator/>
      </w:r>
    </w:p>
  </w:footnote>
  <w:footnote w:type="continuationSeparator" w:id="0">
    <w:p w14:paraId="65F95306" w14:textId="77777777" w:rsidR="003B24D8" w:rsidRDefault="003B24D8" w:rsidP="0056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ACA7" w14:textId="269E174D" w:rsidR="00CE1365" w:rsidRDefault="00CE1365">
    <w:pPr>
      <w:pStyle w:val="Koptekst"/>
    </w:pPr>
    <w:r w:rsidRPr="00840796">
      <w:rPr>
        <w:noProof/>
      </w:rPr>
      <w:drawing>
        <wp:anchor distT="0" distB="0" distL="114300" distR="114300" simplePos="0" relativeHeight="251659264" behindDoc="1" locked="0" layoutInCell="1" allowOverlap="1" wp14:anchorId="19F0B633" wp14:editId="035C3231">
          <wp:simplePos x="0" y="0"/>
          <wp:positionH relativeFrom="column">
            <wp:posOffset>3964899</wp:posOffset>
          </wp:positionH>
          <wp:positionV relativeFrom="paragraph">
            <wp:posOffset>-307933</wp:posOffset>
          </wp:positionV>
          <wp:extent cx="2487295" cy="842010"/>
          <wp:effectExtent l="0" t="0" r="1905" b="0"/>
          <wp:wrapNone/>
          <wp:docPr id="1" name="Afbeelding 1" descr="Nova Studiecent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a Studiecentr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E"/>
    <w:rsid w:val="002358DE"/>
    <w:rsid w:val="002A75F1"/>
    <w:rsid w:val="002D1CEA"/>
    <w:rsid w:val="003B24D8"/>
    <w:rsid w:val="005665C2"/>
    <w:rsid w:val="006B6034"/>
    <w:rsid w:val="006D5214"/>
    <w:rsid w:val="008C35A1"/>
    <w:rsid w:val="00AB6CFC"/>
    <w:rsid w:val="00CA2AEC"/>
    <w:rsid w:val="00CE1365"/>
    <w:rsid w:val="00E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65C2"/>
  </w:style>
  <w:style w:type="paragraph" w:styleId="Voettekst">
    <w:name w:val="footer"/>
    <w:basedOn w:val="Standaard"/>
    <w:link w:val="VoettekstChar"/>
    <w:uiPriority w:val="99"/>
    <w:unhideWhenUsed/>
    <w:rsid w:val="00566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6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1092</Characters>
  <Application>Microsoft Office Word</Application>
  <DocSecurity>0</DocSecurity>
  <Lines>28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www.bic-bv.nl</dc:description>
  <cp:lastModifiedBy>Saskia Roos</cp:lastModifiedBy>
  <cp:revision>5</cp:revision>
  <dcterms:created xsi:type="dcterms:W3CDTF">2023-03-23T13:31:00Z</dcterms:created>
  <dcterms:modified xsi:type="dcterms:W3CDTF">2023-11-14T15:38:00Z</dcterms:modified>
  <cp:category/>
</cp:coreProperties>
</file>