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49911" w14:textId="77777777" w:rsidR="008C467C" w:rsidRDefault="008C467C" w:rsidP="00E06BBE">
      <w:pPr>
        <w:pStyle w:val="Titel"/>
        <w:keepNext/>
        <w:keepLines/>
      </w:pPr>
      <w:r w:rsidRPr="008C467C">
        <w:t>W</w:t>
      </w:r>
      <w:r w:rsidR="008A3948">
        <w:t>ij</w:t>
      </w:r>
      <w:r w:rsidRPr="008C467C">
        <w:t xml:space="preserve"> nodigen u graag uit om in te sch</w:t>
      </w:r>
      <w:r>
        <w:t>r</w:t>
      </w:r>
      <w:r w:rsidRPr="008C467C">
        <w:t xml:space="preserve">ijven op </w:t>
      </w:r>
      <w:r w:rsidR="00696EE8">
        <w:t xml:space="preserve">de aanbesteding van </w:t>
      </w:r>
      <w:r w:rsidR="00F85A0F" w:rsidRPr="00F85A0F">
        <w:rPr>
          <w:b/>
        </w:rPr>
        <w:t>betalingsverkeer uwv</w:t>
      </w:r>
    </w:p>
    <w:p w14:paraId="3D60E210" w14:textId="77777777" w:rsidR="00DE018D" w:rsidRDefault="00DE018D" w:rsidP="00E06BBE"/>
    <w:p w14:paraId="48CD6531" w14:textId="77777777" w:rsidR="00E06BBE" w:rsidRDefault="00E06BBE" w:rsidP="00E06BBE"/>
    <w:p w14:paraId="0AAFD96D" w14:textId="77777777" w:rsidR="00E06BBE" w:rsidRDefault="00E06BBE" w:rsidP="00E06BBE"/>
    <w:p w14:paraId="1734EF29" w14:textId="77777777" w:rsidR="00E06BBE" w:rsidRPr="00DE018D" w:rsidRDefault="00E06BBE" w:rsidP="00E06BBE">
      <w:pPr>
        <w:keepNext/>
        <w:keepLines/>
      </w:pPr>
    </w:p>
    <w:p w14:paraId="64C7B316" w14:textId="4567C67F" w:rsidR="003F25FC" w:rsidRPr="00C15B8B" w:rsidRDefault="003F25FC" w:rsidP="00E06BBE">
      <w:pPr>
        <w:keepNext/>
        <w:keepLines/>
      </w:pPr>
      <w:r w:rsidRPr="00C15B8B">
        <w:t>Datum:</w:t>
      </w:r>
      <w:r w:rsidR="00C61A00">
        <w:t xml:space="preserve"> </w:t>
      </w:r>
      <w:r w:rsidR="00C96E1F">
        <w:t>14</w:t>
      </w:r>
      <w:r w:rsidR="00F85A0F">
        <w:t>-</w:t>
      </w:r>
      <w:r w:rsidR="002F5200">
        <w:t>11</w:t>
      </w:r>
      <w:r w:rsidR="00F85A0F">
        <w:t>-2023</w:t>
      </w:r>
    </w:p>
    <w:p w14:paraId="5C2E3FDD" w14:textId="77777777" w:rsidR="00127085" w:rsidRPr="00C15B8B" w:rsidRDefault="00023BB1" w:rsidP="00E06BBE">
      <w:pPr>
        <w:keepNext/>
        <w:keepLines/>
        <w:rPr>
          <w:rFonts w:cs="Verdana"/>
        </w:rPr>
      </w:pPr>
      <w:r>
        <w:t>Kenmerk</w:t>
      </w:r>
      <w:r w:rsidR="003F25FC" w:rsidRPr="00C15B8B">
        <w:t>:</w:t>
      </w:r>
      <w:r w:rsidR="00C15B8B" w:rsidRPr="00C15B8B">
        <w:t xml:space="preserve"> </w:t>
      </w:r>
      <w:r w:rsidR="00F85A0F">
        <w:t>DF.2023.938</w:t>
      </w:r>
      <w:r w:rsidR="00586CB3">
        <w:t xml:space="preserve"> </w:t>
      </w:r>
    </w:p>
    <w:p w14:paraId="7554D833" w14:textId="0D2B9D50" w:rsidR="00C15B8B" w:rsidRPr="00C15B8B" w:rsidRDefault="00C15B8B" w:rsidP="00E06BBE">
      <w:pPr>
        <w:keepNext/>
        <w:keepLines/>
        <w:rPr>
          <w:rFonts w:cs="Verdana"/>
        </w:rPr>
      </w:pPr>
      <w:r w:rsidRPr="00C15B8B">
        <w:rPr>
          <w:rFonts w:cs="Verdana"/>
        </w:rPr>
        <w:t>Versie:</w:t>
      </w:r>
      <w:r w:rsidR="00C61A00">
        <w:rPr>
          <w:rFonts w:cs="Verdana"/>
        </w:rPr>
        <w:t xml:space="preserve"> </w:t>
      </w:r>
      <w:r w:rsidR="00C96E1F">
        <w:rPr>
          <w:rFonts w:cs="Verdana"/>
        </w:rPr>
        <w:t>1.0</w:t>
      </w:r>
    </w:p>
    <w:p w14:paraId="52F71157" w14:textId="2C97BD54" w:rsidR="00C15B8B" w:rsidRPr="00C15B8B" w:rsidRDefault="00E06BBE" w:rsidP="00E06BBE">
      <w:pPr>
        <w:keepNext/>
        <w:keepLines/>
      </w:pPr>
      <w:r>
        <w:rPr>
          <w:noProof/>
          <w:lang w:eastAsia="nl-NL"/>
        </w:rPr>
        <w:drawing>
          <wp:anchor distT="0" distB="0" distL="114300" distR="114300" simplePos="0" relativeHeight="251658240" behindDoc="0" locked="0" layoutInCell="1" allowOverlap="1" wp14:anchorId="2DECEC99" wp14:editId="753D7302">
            <wp:simplePos x="0" y="0"/>
            <wp:positionH relativeFrom="column">
              <wp:posOffset>-909320</wp:posOffset>
            </wp:positionH>
            <wp:positionV relativeFrom="paragraph">
              <wp:posOffset>411480</wp:posOffset>
            </wp:positionV>
            <wp:extent cx="7620000" cy="5342890"/>
            <wp:effectExtent l="0" t="0" r="0" b="0"/>
            <wp:wrapNone/>
            <wp:docPr id="1" name="Afbeelding 1" descr="C:\Users\mmu019\AppData\Local\Microsoft\Windows\INetCache\Content.Word\Original_UWV00003615_UWV-kantoren en voorbijga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019\AppData\Local\Microsoft\Windows\INetCache\Content.Word\Original_UWV00003615_UWV-kantoren en voorbijgang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0" cy="534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B8B" w:rsidRPr="00C15B8B">
        <w:rPr>
          <w:rFonts w:cs="Verdana"/>
        </w:rPr>
        <w:t>Status:</w:t>
      </w:r>
      <w:r w:rsidR="00A51F2A">
        <w:rPr>
          <w:rFonts w:cs="Verdana"/>
        </w:rPr>
        <w:t xml:space="preserve"> </w:t>
      </w:r>
      <w:sdt>
        <w:sdtPr>
          <w:rPr>
            <w:rFonts w:cs="Verdana"/>
          </w:rPr>
          <w:id w:val="-223065758"/>
          <w:placeholder>
            <w:docPart w:val="DefaultPlaceholder_-1854013439"/>
          </w:placeholder>
          <w:comboBox>
            <w:listItem w:displayText="Selecteer status" w:value="Selecteer status"/>
            <w:listItem w:displayText="Concept" w:value="Concept"/>
            <w:listItem w:displayText="Definitief" w:value="Definitief"/>
          </w:comboBox>
        </w:sdtPr>
        <w:sdtContent>
          <w:r w:rsidR="00C96E1F" w:rsidRPr="0038140B">
            <w:rPr>
              <w:rFonts w:cs="Verdana"/>
            </w:rPr>
            <w:t>Definitief</w:t>
          </w:r>
        </w:sdtContent>
      </w:sdt>
    </w:p>
    <w:p w14:paraId="6B611756" w14:textId="77777777" w:rsidR="00615BB2" w:rsidRPr="005A6796" w:rsidRDefault="00615BB2" w:rsidP="00E06BBE">
      <w:pPr>
        <w:keepNext/>
        <w:keepLines/>
      </w:pPr>
    </w:p>
    <w:sdt>
      <w:sdtPr>
        <w:rPr>
          <w:caps w:val="0"/>
          <w:color w:val="auto"/>
          <w:spacing w:val="0"/>
          <w:sz w:val="20"/>
          <w:szCs w:val="20"/>
        </w:rPr>
        <w:id w:val="-1511672638"/>
        <w:docPartObj>
          <w:docPartGallery w:val="Table of Contents"/>
          <w:docPartUnique/>
        </w:docPartObj>
      </w:sdtPr>
      <w:sdtEndPr>
        <w:rPr>
          <w:b/>
          <w:bCs/>
          <w:sz w:val="18"/>
        </w:rPr>
      </w:sdtEndPr>
      <w:sdtContent>
        <w:p w14:paraId="06C92B31" w14:textId="77777777" w:rsidR="00443EA0" w:rsidRDefault="00443EA0" w:rsidP="00936894">
          <w:pPr>
            <w:pStyle w:val="Kopvaninhoudsopgave"/>
            <w:numPr>
              <w:ilvl w:val="0"/>
              <w:numId w:val="0"/>
            </w:numPr>
          </w:pPr>
          <w:r>
            <w:t>Inhoud</w:t>
          </w:r>
        </w:p>
        <w:p w14:paraId="4F9BEA4B" w14:textId="12EB4C5A" w:rsidR="0038140B" w:rsidRDefault="007D15B6">
          <w:pPr>
            <w:pStyle w:val="Inhopg1"/>
            <w:tabs>
              <w:tab w:val="right" w:leader="dot" w:pos="9063"/>
            </w:tabs>
            <w:rPr>
              <w:rFonts w:asciiTheme="minorHAnsi" w:hAnsiTheme="minorHAnsi"/>
              <w:noProof/>
              <w:sz w:val="22"/>
              <w:szCs w:val="22"/>
              <w:lang w:eastAsia="nl-NL"/>
            </w:rPr>
          </w:pPr>
          <w:r>
            <w:fldChar w:fldCharType="begin"/>
          </w:r>
          <w:r>
            <w:instrText xml:space="preserve"> TOC \o "1-4" \h \z \u </w:instrText>
          </w:r>
          <w:r>
            <w:fldChar w:fldCharType="separate"/>
          </w:r>
          <w:hyperlink w:anchor="_Toc150865823" w:history="1">
            <w:r w:rsidR="0038140B" w:rsidRPr="00061D8E">
              <w:rPr>
                <w:rStyle w:val="Hyperlink"/>
                <w:b/>
                <w:noProof/>
              </w:rPr>
              <w:t>BIJLAGEN bij de Aanbesteding</w:t>
            </w:r>
            <w:r w:rsidR="0038140B">
              <w:rPr>
                <w:noProof/>
                <w:webHidden/>
              </w:rPr>
              <w:tab/>
            </w:r>
            <w:r w:rsidR="0038140B">
              <w:rPr>
                <w:noProof/>
                <w:webHidden/>
              </w:rPr>
              <w:fldChar w:fldCharType="begin"/>
            </w:r>
            <w:r w:rsidR="0038140B">
              <w:rPr>
                <w:noProof/>
                <w:webHidden/>
              </w:rPr>
              <w:instrText xml:space="preserve"> PAGEREF _Toc150865823 \h </w:instrText>
            </w:r>
            <w:r w:rsidR="0038140B">
              <w:rPr>
                <w:noProof/>
                <w:webHidden/>
              </w:rPr>
            </w:r>
            <w:r w:rsidR="0038140B">
              <w:rPr>
                <w:noProof/>
                <w:webHidden/>
              </w:rPr>
              <w:fldChar w:fldCharType="separate"/>
            </w:r>
            <w:r w:rsidR="00E31CA0">
              <w:rPr>
                <w:noProof/>
                <w:webHidden/>
              </w:rPr>
              <w:t>4</w:t>
            </w:r>
            <w:r w:rsidR="0038140B">
              <w:rPr>
                <w:noProof/>
                <w:webHidden/>
              </w:rPr>
              <w:fldChar w:fldCharType="end"/>
            </w:r>
          </w:hyperlink>
        </w:p>
        <w:p w14:paraId="2B781172" w14:textId="1E416CDA"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24" w:history="1">
            <w:r w:rsidR="0038140B" w:rsidRPr="00061D8E">
              <w:rPr>
                <w:rStyle w:val="Hyperlink"/>
                <w:b/>
                <w:noProof/>
              </w:rPr>
              <w:t>1</w:t>
            </w:r>
            <w:r w:rsidR="0038140B">
              <w:rPr>
                <w:rFonts w:asciiTheme="minorHAnsi" w:hAnsiTheme="minorHAnsi"/>
                <w:noProof/>
                <w:sz w:val="22"/>
                <w:szCs w:val="22"/>
                <w:lang w:eastAsia="nl-NL"/>
              </w:rPr>
              <w:tab/>
            </w:r>
            <w:r w:rsidR="0038140B" w:rsidRPr="00061D8E">
              <w:rPr>
                <w:rStyle w:val="Hyperlink"/>
                <w:b/>
                <w:noProof/>
              </w:rPr>
              <w:t>Inleiding</w:t>
            </w:r>
            <w:r w:rsidR="0038140B">
              <w:rPr>
                <w:noProof/>
                <w:webHidden/>
              </w:rPr>
              <w:tab/>
            </w:r>
            <w:r w:rsidR="0038140B">
              <w:rPr>
                <w:noProof/>
                <w:webHidden/>
              </w:rPr>
              <w:fldChar w:fldCharType="begin"/>
            </w:r>
            <w:r w:rsidR="0038140B">
              <w:rPr>
                <w:noProof/>
                <w:webHidden/>
              </w:rPr>
              <w:instrText xml:space="preserve"> PAGEREF _Toc150865824 \h </w:instrText>
            </w:r>
            <w:r w:rsidR="0038140B">
              <w:rPr>
                <w:noProof/>
                <w:webHidden/>
              </w:rPr>
            </w:r>
            <w:r w:rsidR="0038140B">
              <w:rPr>
                <w:noProof/>
                <w:webHidden/>
              </w:rPr>
              <w:fldChar w:fldCharType="separate"/>
            </w:r>
            <w:r w:rsidR="00E31CA0">
              <w:rPr>
                <w:noProof/>
                <w:webHidden/>
              </w:rPr>
              <w:t>5</w:t>
            </w:r>
            <w:r w:rsidR="0038140B">
              <w:rPr>
                <w:noProof/>
                <w:webHidden/>
              </w:rPr>
              <w:fldChar w:fldCharType="end"/>
            </w:r>
          </w:hyperlink>
        </w:p>
        <w:p w14:paraId="3841FFDB" w14:textId="5B672ADC"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25" w:history="1">
            <w:r w:rsidR="0038140B" w:rsidRPr="00061D8E">
              <w:rPr>
                <w:rStyle w:val="Hyperlink"/>
                <w:noProof/>
              </w:rPr>
              <w:t>1.1</w:t>
            </w:r>
            <w:r w:rsidR="0038140B">
              <w:rPr>
                <w:rFonts w:asciiTheme="minorHAnsi" w:hAnsiTheme="minorHAnsi"/>
                <w:noProof/>
                <w:sz w:val="22"/>
                <w:szCs w:val="22"/>
                <w:lang w:eastAsia="nl-NL"/>
              </w:rPr>
              <w:tab/>
            </w:r>
            <w:r w:rsidR="0038140B" w:rsidRPr="00061D8E">
              <w:rPr>
                <w:rStyle w:val="Hyperlink"/>
                <w:noProof/>
              </w:rPr>
              <w:t>Wie zijn wij?</w:t>
            </w:r>
            <w:r w:rsidR="0038140B">
              <w:rPr>
                <w:noProof/>
                <w:webHidden/>
              </w:rPr>
              <w:tab/>
            </w:r>
            <w:r w:rsidR="0038140B">
              <w:rPr>
                <w:noProof/>
                <w:webHidden/>
              </w:rPr>
              <w:fldChar w:fldCharType="begin"/>
            </w:r>
            <w:r w:rsidR="0038140B">
              <w:rPr>
                <w:noProof/>
                <w:webHidden/>
              </w:rPr>
              <w:instrText xml:space="preserve"> PAGEREF _Toc150865825 \h </w:instrText>
            </w:r>
            <w:r w:rsidR="0038140B">
              <w:rPr>
                <w:noProof/>
                <w:webHidden/>
              </w:rPr>
            </w:r>
            <w:r w:rsidR="0038140B">
              <w:rPr>
                <w:noProof/>
                <w:webHidden/>
              </w:rPr>
              <w:fldChar w:fldCharType="separate"/>
            </w:r>
            <w:r w:rsidR="00E31CA0">
              <w:rPr>
                <w:noProof/>
                <w:webHidden/>
              </w:rPr>
              <w:t>5</w:t>
            </w:r>
            <w:r w:rsidR="0038140B">
              <w:rPr>
                <w:noProof/>
                <w:webHidden/>
              </w:rPr>
              <w:fldChar w:fldCharType="end"/>
            </w:r>
          </w:hyperlink>
        </w:p>
        <w:p w14:paraId="0922D406" w14:textId="0BCB7208"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28" w:history="1">
            <w:r w:rsidR="0038140B" w:rsidRPr="00061D8E">
              <w:rPr>
                <w:rStyle w:val="Hyperlink"/>
                <w:noProof/>
              </w:rPr>
              <w:t>1.2</w:t>
            </w:r>
            <w:r w:rsidR="0038140B">
              <w:rPr>
                <w:rFonts w:asciiTheme="minorHAnsi" w:hAnsiTheme="minorHAnsi"/>
                <w:noProof/>
                <w:sz w:val="22"/>
                <w:szCs w:val="22"/>
                <w:lang w:eastAsia="nl-NL"/>
              </w:rPr>
              <w:tab/>
            </w:r>
            <w:r w:rsidR="0038140B" w:rsidRPr="00061D8E">
              <w:rPr>
                <w:rStyle w:val="Hyperlink"/>
                <w:noProof/>
              </w:rPr>
              <w:t>Wat is het doel van de Aanbesteding?</w:t>
            </w:r>
            <w:r w:rsidR="0038140B">
              <w:rPr>
                <w:noProof/>
                <w:webHidden/>
              </w:rPr>
              <w:tab/>
            </w:r>
            <w:r w:rsidR="0038140B">
              <w:rPr>
                <w:noProof/>
                <w:webHidden/>
              </w:rPr>
              <w:fldChar w:fldCharType="begin"/>
            </w:r>
            <w:r w:rsidR="0038140B">
              <w:rPr>
                <w:noProof/>
                <w:webHidden/>
              </w:rPr>
              <w:instrText xml:space="preserve"> PAGEREF _Toc150865828 \h </w:instrText>
            </w:r>
            <w:r w:rsidR="0038140B">
              <w:rPr>
                <w:noProof/>
                <w:webHidden/>
              </w:rPr>
            </w:r>
            <w:r w:rsidR="0038140B">
              <w:rPr>
                <w:noProof/>
                <w:webHidden/>
              </w:rPr>
              <w:fldChar w:fldCharType="separate"/>
            </w:r>
            <w:r w:rsidR="00E31CA0">
              <w:rPr>
                <w:noProof/>
                <w:webHidden/>
              </w:rPr>
              <w:t>5</w:t>
            </w:r>
            <w:r w:rsidR="0038140B">
              <w:rPr>
                <w:noProof/>
                <w:webHidden/>
              </w:rPr>
              <w:fldChar w:fldCharType="end"/>
            </w:r>
          </w:hyperlink>
        </w:p>
        <w:p w14:paraId="182CADEB" w14:textId="0599B59A"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29" w:history="1">
            <w:r w:rsidR="0038140B" w:rsidRPr="00061D8E">
              <w:rPr>
                <w:rStyle w:val="Hyperlink"/>
                <w:noProof/>
              </w:rPr>
              <w:t>1.3</w:t>
            </w:r>
            <w:r w:rsidR="0038140B">
              <w:rPr>
                <w:rFonts w:asciiTheme="minorHAnsi" w:hAnsiTheme="minorHAnsi"/>
                <w:noProof/>
                <w:sz w:val="22"/>
                <w:szCs w:val="22"/>
                <w:lang w:eastAsia="nl-NL"/>
              </w:rPr>
              <w:tab/>
            </w:r>
            <w:r w:rsidR="0038140B" w:rsidRPr="00061D8E">
              <w:rPr>
                <w:rStyle w:val="Hyperlink"/>
                <w:noProof/>
              </w:rPr>
              <w:t>De opbouw van het Beschrijvend document</w:t>
            </w:r>
            <w:r w:rsidR="0038140B">
              <w:rPr>
                <w:noProof/>
                <w:webHidden/>
              </w:rPr>
              <w:tab/>
            </w:r>
            <w:r w:rsidR="0038140B">
              <w:rPr>
                <w:noProof/>
                <w:webHidden/>
              </w:rPr>
              <w:fldChar w:fldCharType="begin"/>
            </w:r>
            <w:r w:rsidR="0038140B">
              <w:rPr>
                <w:noProof/>
                <w:webHidden/>
              </w:rPr>
              <w:instrText xml:space="preserve"> PAGEREF _Toc150865829 \h </w:instrText>
            </w:r>
            <w:r w:rsidR="0038140B">
              <w:rPr>
                <w:noProof/>
                <w:webHidden/>
              </w:rPr>
            </w:r>
            <w:r w:rsidR="0038140B">
              <w:rPr>
                <w:noProof/>
                <w:webHidden/>
              </w:rPr>
              <w:fldChar w:fldCharType="separate"/>
            </w:r>
            <w:r w:rsidR="00E31CA0">
              <w:rPr>
                <w:noProof/>
                <w:webHidden/>
              </w:rPr>
              <w:t>5</w:t>
            </w:r>
            <w:r w:rsidR="0038140B">
              <w:rPr>
                <w:noProof/>
                <w:webHidden/>
              </w:rPr>
              <w:fldChar w:fldCharType="end"/>
            </w:r>
          </w:hyperlink>
        </w:p>
        <w:p w14:paraId="0518CBA5" w14:textId="31F668E8"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30" w:history="1">
            <w:r w:rsidR="0038140B" w:rsidRPr="00061D8E">
              <w:rPr>
                <w:rStyle w:val="Hyperlink"/>
                <w:b/>
                <w:noProof/>
              </w:rPr>
              <w:t>2</w:t>
            </w:r>
            <w:r w:rsidR="0038140B">
              <w:rPr>
                <w:rFonts w:asciiTheme="minorHAnsi" w:hAnsiTheme="minorHAnsi"/>
                <w:noProof/>
                <w:sz w:val="22"/>
                <w:szCs w:val="22"/>
                <w:lang w:eastAsia="nl-NL"/>
              </w:rPr>
              <w:tab/>
            </w:r>
            <w:r w:rsidR="0038140B" w:rsidRPr="00061D8E">
              <w:rPr>
                <w:rStyle w:val="Hyperlink"/>
                <w:b/>
                <w:noProof/>
              </w:rPr>
              <w:t>Waar zijn we naar op zoek?</w:t>
            </w:r>
            <w:r w:rsidR="0038140B">
              <w:rPr>
                <w:noProof/>
                <w:webHidden/>
              </w:rPr>
              <w:tab/>
            </w:r>
            <w:r w:rsidR="0038140B">
              <w:rPr>
                <w:noProof/>
                <w:webHidden/>
              </w:rPr>
              <w:fldChar w:fldCharType="begin"/>
            </w:r>
            <w:r w:rsidR="0038140B">
              <w:rPr>
                <w:noProof/>
                <w:webHidden/>
              </w:rPr>
              <w:instrText xml:space="preserve"> PAGEREF _Toc150865830 \h </w:instrText>
            </w:r>
            <w:r w:rsidR="0038140B">
              <w:rPr>
                <w:noProof/>
                <w:webHidden/>
              </w:rPr>
            </w:r>
            <w:r w:rsidR="0038140B">
              <w:rPr>
                <w:noProof/>
                <w:webHidden/>
              </w:rPr>
              <w:fldChar w:fldCharType="separate"/>
            </w:r>
            <w:r w:rsidR="00E31CA0">
              <w:rPr>
                <w:noProof/>
                <w:webHidden/>
              </w:rPr>
              <w:t>6</w:t>
            </w:r>
            <w:r w:rsidR="0038140B">
              <w:rPr>
                <w:noProof/>
                <w:webHidden/>
              </w:rPr>
              <w:fldChar w:fldCharType="end"/>
            </w:r>
          </w:hyperlink>
        </w:p>
        <w:p w14:paraId="2349200E" w14:textId="4A060573"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31" w:history="1">
            <w:r w:rsidR="0038140B" w:rsidRPr="00061D8E">
              <w:rPr>
                <w:rStyle w:val="Hyperlink"/>
                <w:noProof/>
              </w:rPr>
              <w:t>2.1</w:t>
            </w:r>
            <w:r w:rsidR="0038140B">
              <w:rPr>
                <w:rFonts w:asciiTheme="minorHAnsi" w:hAnsiTheme="minorHAnsi"/>
                <w:noProof/>
                <w:sz w:val="22"/>
                <w:szCs w:val="22"/>
                <w:lang w:eastAsia="nl-NL"/>
              </w:rPr>
              <w:tab/>
            </w:r>
            <w:r w:rsidR="0038140B" w:rsidRPr="00061D8E">
              <w:rPr>
                <w:rStyle w:val="Hyperlink"/>
                <w:noProof/>
              </w:rPr>
              <w:t>Omschrijving van de Opdracht</w:t>
            </w:r>
            <w:r w:rsidR="0038140B">
              <w:rPr>
                <w:noProof/>
                <w:webHidden/>
              </w:rPr>
              <w:tab/>
            </w:r>
            <w:r w:rsidR="0038140B">
              <w:rPr>
                <w:noProof/>
                <w:webHidden/>
              </w:rPr>
              <w:fldChar w:fldCharType="begin"/>
            </w:r>
            <w:r w:rsidR="0038140B">
              <w:rPr>
                <w:noProof/>
                <w:webHidden/>
              </w:rPr>
              <w:instrText xml:space="preserve"> PAGEREF _Toc150865831 \h </w:instrText>
            </w:r>
            <w:r w:rsidR="0038140B">
              <w:rPr>
                <w:noProof/>
                <w:webHidden/>
              </w:rPr>
            </w:r>
            <w:r w:rsidR="0038140B">
              <w:rPr>
                <w:noProof/>
                <w:webHidden/>
              </w:rPr>
              <w:fldChar w:fldCharType="separate"/>
            </w:r>
            <w:r w:rsidR="00E31CA0">
              <w:rPr>
                <w:noProof/>
                <w:webHidden/>
              </w:rPr>
              <w:t>6</w:t>
            </w:r>
            <w:r w:rsidR="0038140B">
              <w:rPr>
                <w:noProof/>
                <w:webHidden/>
              </w:rPr>
              <w:fldChar w:fldCharType="end"/>
            </w:r>
          </w:hyperlink>
        </w:p>
        <w:p w14:paraId="04F62C14" w14:textId="3A02316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45" w:history="1">
            <w:r w:rsidR="0038140B" w:rsidRPr="00061D8E">
              <w:rPr>
                <w:rStyle w:val="Hyperlink"/>
                <w:noProof/>
              </w:rPr>
              <w:t>2.2</w:t>
            </w:r>
            <w:r w:rsidR="0038140B">
              <w:rPr>
                <w:rFonts w:asciiTheme="minorHAnsi" w:hAnsiTheme="minorHAnsi"/>
                <w:noProof/>
                <w:sz w:val="22"/>
                <w:szCs w:val="22"/>
                <w:lang w:eastAsia="nl-NL"/>
              </w:rPr>
              <w:tab/>
            </w:r>
            <w:r w:rsidR="0038140B" w:rsidRPr="00061D8E">
              <w:rPr>
                <w:rStyle w:val="Hyperlink"/>
                <w:noProof/>
              </w:rPr>
              <w:t>Hoe groot is de Opdracht?</w:t>
            </w:r>
            <w:r w:rsidR="0038140B">
              <w:rPr>
                <w:noProof/>
                <w:webHidden/>
              </w:rPr>
              <w:tab/>
            </w:r>
            <w:r w:rsidR="0038140B">
              <w:rPr>
                <w:noProof/>
                <w:webHidden/>
              </w:rPr>
              <w:fldChar w:fldCharType="begin"/>
            </w:r>
            <w:r w:rsidR="0038140B">
              <w:rPr>
                <w:noProof/>
                <w:webHidden/>
              </w:rPr>
              <w:instrText xml:space="preserve"> PAGEREF _Toc150865845 \h </w:instrText>
            </w:r>
            <w:r w:rsidR="0038140B">
              <w:rPr>
                <w:noProof/>
                <w:webHidden/>
              </w:rPr>
            </w:r>
            <w:r w:rsidR="0038140B">
              <w:rPr>
                <w:noProof/>
                <w:webHidden/>
              </w:rPr>
              <w:fldChar w:fldCharType="separate"/>
            </w:r>
            <w:r w:rsidR="00E31CA0">
              <w:rPr>
                <w:noProof/>
                <w:webHidden/>
              </w:rPr>
              <w:t>7</w:t>
            </w:r>
            <w:r w:rsidR="0038140B">
              <w:rPr>
                <w:noProof/>
                <w:webHidden/>
              </w:rPr>
              <w:fldChar w:fldCharType="end"/>
            </w:r>
          </w:hyperlink>
        </w:p>
        <w:p w14:paraId="7EEB5023" w14:textId="54993814"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53" w:history="1">
            <w:r w:rsidR="0038140B" w:rsidRPr="00061D8E">
              <w:rPr>
                <w:rStyle w:val="Hyperlink"/>
                <w:noProof/>
              </w:rPr>
              <w:t>2.3</w:t>
            </w:r>
            <w:r w:rsidR="0038140B">
              <w:rPr>
                <w:rFonts w:asciiTheme="minorHAnsi" w:hAnsiTheme="minorHAnsi"/>
                <w:noProof/>
                <w:sz w:val="22"/>
                <w:szCs w:val="22"/>
                <w:lang w:eastAsia="nl-NL"/>
              </w:rPr>
              <w:tab/>
            </w:r>
            <w:r w:rsidR="0038140B" w:rsidRPr="00061D8E">
              <w:rPr>
                <w:rStyle w:val="Hyperlink"/>
                <w:noProof/>
              </w:rPr>
              <w:t>De Overeenkomst</w:t>
            </w:r>
            <w:r w:rsidR="0038140B">
              <w:rPr>
                <w:noProof/>
                <w:webHidden/>
              </w:rPr>
              <w:tab/>
            </w:r>
            <w:r w:rsidR="0038140B">
              <w:rPr>
                <w:noProof/>
                <w:webHidden/>
              </w:rPr>
              <w:fldChar w:fldCharType="begin"/>
            </w:r>
            <w:r w:rsidR="0038140B">
              <w:rPr>
                <w:noProof/>
                <w:webHidden/>
              </w:rPr>
              <w:instrText xml:space="preserve"> PAGEREF _Toc150865853 \h </w:instrText>
            </w:r>
            <w:r w:rsidR="0038140B">
              <w:rPr>
                <w:noProof/>
                <w:webHidden/>
              </w:rPr>
            </w:r>
            <w:r w:rsidR="0038140B">
              <w:rPr>
                <w:noProof/>
                <w:webHidden/>
              </w:rPr>
              <w:fldChar w:fldCharType="separate"/>
            </w:r>
            <w:r w:rsidR="00E31CA0">
              <w:rPr>
                <w:noProof/>
                <w:webHidden/>
              </w:rPr>
              <w:t>7</w:t>
            </w:r>
            <w:r w:rsidR="0038140B">
              <w:rPr>
                <w:noProof/>
                <w:webHidden/>
              </w:rPr>
              <w:fldChar w:fldCharType="end"/>
            </w:r>
          </w:hyperlink>
        </w:p>
        <w:p w14:paraId="246E403C" w14:textId="1C9C76B9"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54" w:history="1">
            <w:r w:rsidR="0038140B" w:rsidRPr="00061D8E">
              <w:rPr>
                <w:rStyle w:val="Hyperlink"/>
                <w:noProof/>
              </w:rPr>
              <w:t>2.4</w:t>
            </w:r>
            <w:r w:rsidR="0038140B">
              <w:rPr>
                <w:rFonts w:asciiTheme="minorHAnsi" w:hAnsiTheme="minorHAnsi"/>
                <w:noProof/>
                <w:sz w:val="22"/>
                <w:szCs w:val="22"/>
                <w:lang w:eastAsia="nl-NL"/>
              </w:rPr>
              <w:tab/>
            </w:r>
            <w:r w:rsidR="0038140B" w:rsidRPr="00061D8E">
              <w:rPr>
                <w:rStyle w:val="Hyperlink"/>
                <w:noProof/>
              </w:rPr>
              <w:t>Programma van Eisen</w:t>
            </w:r>
            <w:r w:rsidR="0038140B">
              <w:rPr>
                <w:noProof/>
                <w:webHidden/>
              </w:rPr>
              <w:tab/>
            </w:r>
            <w:r w:rsidR="0038140B">
              <w:rPr>
                <w:noProof/>
                <w:webHidden/>
              </w:rPr>
              <w:fldChar w:fldCharType="begin"/>
            </w:r>
            <w:r w:rsidR="0038140B">
              <w:rPr>
                <w:noProof/>
                <w:webHidden/>
              </w:rPr>
              <w:instrText xml:space="preserve"> PAGEREF _Toc150865854 \h </w:instrText>
            </w:r>
            <w:r w:rsidR="0038140B">
              <w:rPr>
                <w:noProof/>
                <w:webHidden/>
              </w:rPr>
            </w:r>
            <w:r w:rsidR="0038140B">
              <w:rPr>
                <w:noProof/>
                <w:webHidden/>
              </w:rPr>
              <w:fldChar w:fldCharType="separate"/>
            </w:r>
            <w:r w:rsidR="00E31CA0">
              <w:rPr>
                <w:noProof/>
                <w:webHidden/>
              </w:rPr>
              <w:t>7</w:t>
            </w:r>
            <w:r w:rsidR="0038140B">
              <w:rPr>
                <w:noProof/>
                <w:webHidden/>
              </w:rPr>
              <w:fldChar w:fldCharType="end"/>
            </w:r>
          </w:hyperlink>
        </w:p>
        <w:p w14:paraId="34A2F877" w14:textId="7F44B12E"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55" w:history="1">
            <w:r w:rsidR="0038140B" w:rsidRPr="00061D8E">
              <w:rPr>
                <w:rStyle w:val="Hyperlink"/>
                <w:noProof/>
              </w:rPr>
              <w:t>2.5</w:t>
            </w:r>
            <w:r w:rsidR="0038140B">
              <w:rPr>
                <w:rFonts w:asciiTheme="minorHAnsi" w:hAnsiTheme="minorHAnsi"/>
                <w:noProof/>
                <w:sz w:val="22"/>
                <w:szCs w:val="22"/>
                <w:lang w:eastAsia="nl-NL"/>
              </w:rPr>
              <w:tab/>
            </w:r>
            <w:r w:rsidR="0038140B" w:rsidRPr="00061D8E">
              <w:rPr>
                <w:rStyle w:val="Hyperlink"/>
                <w:noProof/>
              </w:rPr>
              <w:t>Maatschappelijk Verantwoord Opdrachtgeven en Inkopen (MVOI)</w:t>
            </w:r>
            <w:r w:rsidR="0038140B">
              <w:rPr>
                <w:noProof/>
                <w:webHidden/>
              </w:rPr>
              <w:tab/>
            </w:r>
            <w:r w:rsidR="0038140B">
              <w:rPr>
                <w:noProof/>
                <w:webHidden/>
              </w:rPr>
              <w:fldChar w:fldCharType="begin"/>
            </w:r>
            <w:r w:rsidR="0038140B">
              <w:rPr>
                <w:noProof/>
                <w:webHidden/>
              </w:rPr>
              <w:instrText xml:space="preserve"> PAGEREF _Toc150865855 \h </w:instrText>
            </w:r>
            <w:r w:rsidR="0038140B">
              <w:rPr>
                <w:noProof/>
                <w:webHidden/>
              </w:rPr>
            </w:r>
            <w:r w:rsidR="0038140B">
              <w:rPr>
                <w:noProof/>
                <w:webHidden/>
              </w:rPr>
              <w:fldChar w:fldCharType="separate"/>
            </w:r>
            <w:r w:rsidR="00E31CA0">
              <w:rPr>
                <w:noProof/>
                <w:webHidden/>
              </w:rPr>
              <w:t>7</w:t>
            </w:r>
            <w:r w:rsidR="0038140B">
              <w:rPr>
                <w:noProof/>
                <w:webHidden/>
              </w:rPr>
              <w:fldChar w:fldCharType="end"/>
            </w:r>
          </w:hyperlink>
        </w:p>
        <w:p w14:paraId="0B2AB583" w14:textId="1603652C" w:rsidR="0038140B" w:rsidRDefault="00000000">
          <w:pPr>
            <w:pStyle w:val="Inhopg3"/>
            <w:tabs>
              <w:tab w:val="left" w:pos="1100"/>
              <w:tab w:val="right" w:leader="dot" w:pos="9063"/>
            </w:tabs>
            <w:rPr>
              <w:rFonts w:asciiTheme="minorHAnsi" w:hAnsiTheme="minorHAnsi"/>
              <w:noProof/>
              <w:sz w:val="22"/>
              <w:szCs w:val="22"/>
              <w:lang w:eastAsia="nl-NL"/>
            </w:rPr>
          </w:pPr>
          <w:hyperlink w:anchor="_Toc150865858" w:history="1">
            <w:r w:rsidR="0038140B" w:rsidRPr="00061D8E">
              <w:rPr>
                <w:rStyle w:val="Hyperlink"/>
                <w:noProof/>
              </w:rPr>
              <w:t>2.5.1</w:t>
            </w:r>
            <w:r w:rsidR="0038140B">
              <w:rPr>
                <w:rFonts w:asciiTheme="minorHAnsi" w:hAnsiTheme="minorHAnsi"/>
                <w:noProof/>
                <w:sz w:val="22"/>
                <w:szCs w:val="22"/>
                <w:lang w:eastAsia="nl-NL"/>
              </w:rPr>
              <w:tab/>
            </w:r>
            <w:r w:rsidR="0038140B" w:rsidRPr="00061D8E">
              <w:rPr>
                <w:rStyle w:val="Hyperlink"/>
                <w:noProof/>
              </w:rPr>
              <w:t>Internationale Sociale Voorwaarden</w:t>
            </w:r>
            <w:r w:rsidR="0038140B">
              <w:rPr>
                <w:noProof/>
                <w:webHidden/>
              </w:rPr>
              <w:tab/>
            </w:r>
            <w:r w:rsidR="0038140B">
              <w:rPr>
                <w:noProof/>
                <w:webHidden/>
              </w:rPr>
              <w:fldChar w:fldCharType="begin"/>
            </w:r>
            <w:r w:rsidR="0038140B">
              <w:rPr>
                <w:noProof/>
                <w:webHidden/>
              </w:rPr>
              <w:instrText xml:space="preserve"> PAGEREF _Toc150865858 \h </w:instrText>
            </w:r>
            <w:r w:rsidR="0038140B">
              <w:rPr>
                <w:noProof/>
                <w:webHidden/>
              </w:rPr>
            </w:r>
            <w:r w:rsidR="0038140B">
              <w:rPr>
                <w:noProof/>
                <w:webHidden/>
              </w:rPr>
              <w:fldChar w:fldCharType="separate"/>
            </w:r>
            <w:r w:rsidR="00E31CA0">
              <w:rPr>
                <w:noProof/>
                <w:webHidden/>
              </w:rPr>
              <w:t>8</w:t>
            </w:r>
            <w:r w:rsidR="0038140B">
              <w:rPr>
                <w:noProof/>
                <w:webHidden/>
              </w:rPr>
              <w:fldChar w:fldCharType="end"/>
            </w:r>
          </w:hyperlink>
        </w:p>
        <w:p w14:paraId="00821625" w14:textId="73EE277E" w:rsidR="0038140B" w:rsidRDefault="00000000">
          <w:pPr>
            <w:pStyle w:val="Inhopg3"/>
            <w:tabs>
              <w:tab w:val="left" w:pos="1100"/>
              <w:tab w:val="right" w:leader="dot" w:pos="9063"/>
            </w:tabs>
            <w:rPr>
              <w:rFonts w:asciiTheme="minorHAnsi" w:hAnsiTheme="minorHAnsi"/>
              <w:noProof/>
              <w:sz w:val="22"/>
              <w:szCs w:val="22"/>
              <w:lang w:eastAsia="nl-NL"/>
            </w:rPr>
          </w:pPr>
          <w:hyperlink w:anchor="_Toc150865859" w:history="1">
            <w:r w:rsidR="0038140B" w:rsidRPr="00061D8E">
              <w:rPr>
                <w:rStyle w:val="Hyperlink"/>
                <w:noProof/>
              </w:rPr>
              <w:t>2.5.2</w:t>
            </w:r>
            <w:r w:rsidR="0038140B">
              <w:rPr>
                <w:rFonts w:asciiTheme="minorHAnsi" w:hAnsiTheme="minorHAnsi"/>
                <w:noProof/>
                <w:sz w:val="22"/>
                <w:szCs w:val="22"/>
                <w:lang w:eastAsia="nl-NL"/>
              </w:rPr>
              <w:tab/>
            </w:r>
            <w:r w:rsidR="0038140B" w:rsidRPr="00061D8E">
              <w:rPr>
                <w:rStyle w:val="Hyperlink"/>
                <w:noProof/>
              </w:rPr>
              <w:t>Social Return</w:t>
            </w:r>
            <w:r w:rsidR="0038140B">
              <w:rPr>
                <w:noProof/>
                <w:webHidden/>
              </w:rPr>
              <w:tab/>
            </w:r>
            <w:r w:rsidR="0038140B">
              <w:rPr>
                <w:noProof/>
                <w:webHidden/>
              </w:rPr>
              <w:fldChar w:fldCharType="begin"/>
            </w:r>
            <w:r w:rsidR="0038140B">
              <w:rPr>
                <w:noProof/>
                <w:webHidden/>
              </w:rPr>
              <w:instrText xml:space="preserve"> PAGEREF _Toc150865859 \h </w:instrText>
            </w:r>
            <w:r w:rsidR="0038140B">
              <w:rPr>
                <w:noProof/>
                <w:webHidden/>
              </w:rPr>
            </w:r>
            <w:r w:rsidR="0038140B">
              <w:rPr>
                <w:noProof/>
                <w:webHidden/>
              </w:rPr>
              <w:fldChar w:fldCharType="separate"/>
            </w:r>
            <w:r w:rsidR="00E31CA0">
              <w:rPr>
                <w:noProof/>
                <w:webHidden/>
              </w:rPr>
              <w:t>8</w:t>
            </w:r>
            <w:r w:rsidR="0038140B">
              <w:rPr>
                <w:noProof/>
                <w:webHidden/>
              </w:rPr>
              <w:fldChar w:fldCharType="end"/>
            </w:r>
          </w:hyperlink>
        </w:p>
        <w:p w14:paraId="19983BB9" w14:textId="21CC91D1"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60" w:history="1">
            <w:r w:rsidR="0038140B" w:rsidRPr="00061D8E">
              <w:rPr>
                <w:rStyle w:val="Hyperlink"/>
                <w:b/>
                <w:noProof/>
              </w:rPr>
              <w:t>3</w:t>
            </w:r>
            <w:r w:rsidR="0038140B">
              <w:rPr>
                <w:rFonts w:asciiTheme="minorHAnsi" w:hAnsiTheme="minorHAnsi"/>
                <w:noProof/>
                <w:sz w:val="22"/>
                <w:szCs w:val="22"/>
                <w:lang w:eastAsia="nl-NL"/>
              </w:rPr>
              <w:tab/>
            </w:r>
            <w:r w:rsidR="0038140B" w:rsidRPr="00061D8E">
              <w:rPr>
                <w:rStyle w:val="Hyperlink"/>
                <w:b/>
                <w:noProof/>
              </w:rPr>
              <w:t>Naar wie zijn wij op zoek?</w:t>
            </w:r>
            <w:r w:rsidR="0038140B">
              <w:rPr>
                <w:noProof/>
                <w:webHidden/>
              </w:rPr>
              <w:tab/>
            </w:r>
            <w:r w:rsidR="0038140B">
              <w:rPr>
                <w:noProof/>
                <w:webHidden/>
              </w:rPr>
              <w:fldChar w:fldCharType="begin"/>
            </w:r>
            <w:r w:rsidR="0038140B">
              <w:rPr>
                <w:noProof/>
                <w:webHidden/>
              </w:rPr>
              <w:instrText xml:space="preserve"> PAGEREF _Toc150865860 \h </w:instrText>
            </w:r>
            <w:r w:rsidR="0038140B">
              <w:rPr>
                <w:noProof/>
                <w:webHidden/>
              </w:rPr>
            </w:r>
            <w:r w:rsidR="0038140B">
              <w:rPr>
                <w:noProof/>
                <w:webHidden/>
              </w:rPr>
              <w:fldChar w:fldCharType="separate"/>
            </w:r>
            <w:r w:rsidR="00E31CA0">
              <w:rPr>
                <w:noProof/>
                <w:webHidden/>
              </w:rPr>
              <w:t>10</w:t>
            </w:r>
            <w:r w:rsidR="0038140B">
              <w:rPr>
                <w:noProof/>
                <w:webHidden/>
              </w:rPr>
              <w:fldChar w:fldCharType="end"/>
            </w:r>
          </w:hyperlink>
        </w:p>
        <w:p w14:paraId="0037D71E" w14:textId="42D08799"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61" w:history="1">
            <w:r w:rsidR="0038140B" w:rsidRPr="00061D8E">
              <w:rPr>
                <w:rStyle w:val="Hyperlink"/>
                <w:noProof/>
              </w:rPr>
              <w:t>3.1</w:t>
            </w:r>
            <w:r w:rsidR="0038140B">
              <w:rPr>
                <w:rFonts w:asciiTheme="minorHAnsi" w:hAnsiTheme="minorHAnsi"/>
                <w:noProof/>
                <w:sz w:val="22"/>
                <w:szCs w:val="22"/>
                <w:lang w:eastAsia="nl-NL"/>
              </w:rPr>
              <w:tab/>
            </w:r>
            <w:r w:rsidR="0038140B" w:rsidRPr="00061D8E">
              <w:rPr>
                <w:rStyle w:val="Hyperlink"/>
                <w:noProof/>
              </w:rPr>
              <w:t>Inleiding</w:t>
            </w:r>
            <w:r w:rsidR="0038140B">
              <w:rPr>
                <w:noProof/>
                <w:webHidden/>
              </w:rPr>
              <w:tab/>
            </w:r>
            <w:r w:rsidR="0038140B">
              <w:rPr>
                <w:noProof/>
                <w:webHidden/>
              </w:rPr>
              <w:fldChar w:fldCharType="begin"/>
            </w:r>
            <w:r w:rsidR="0038140B">
              <w:rPr>
                <w:noProof/>
                <w:webHidden/>
              </w:rPr>
              <w:instrText xml:space="preserve"> PAGEREF _Toc150865861 \h </w:instrText>
            </w:r>
            <w:r w:rsidR="0038140B">
              <w:rPr>
                <w:noProof/>
                <w:webHidden/>
              </w:rPr>
            </w:r>
            <w:r w:rsidR="0038140B">
              <w:rPr>
                <w:noProof/>
                <w:webHidden/>
              </w:rPr>
              <w:fldChar w:fldCharType="separate"/>
            </w:r>
            <w:r w:rsidR="00E31CA0">
              <w:rPr>
                <w:noProof/>
                <w:webHidden/>
              </w:rPr>
              <w:t>10</w:t>
            </w:r>
            <w:r w:rsidR="0038140B">
              <w:rPr>
                <w:noProof/>
                <w:webHidden/>
              </w:rPr>
              <w:fldChar w:fldCharType="end"/>
            </w:r>
          </w:hyperlink>
        </w:p>
        <w:p w14:paraId="79444DA2" w14:textId="698CA516"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62" w:history="1">
            <w:r w:rsidR="0038140B" w:rsidRPr="00061D8E">
              <w:rPr>
                <w:rStyle w:val="Hyperlink"/>
                <w:noProof/>
              </w:rPr>
              <w:t>3.2</w:t>
            </w:r>
            <w:r w:rsidR="0038140B">
              <w:rPr>
                <w:rFonts w:asciiTheme="minorHAnsi" w:hAnsiTheme="minorHAnsi"/>
                <w:noProof/>
                <w:sz w:val="22"/>
                <w:szCs w:val="22"/>
                <w:lang w:eastAsia="nl-NL"/>
              </w:rPr>
              <w:tab/>
            </w:r>
            <w:r w:rsidR="0038140B" w:rsidRPr="00061D8E">
              <w:rPr>
                <w:rStyle w:val="Hyperlink"/>
                <w:noProof/>
              </w:rPr>
              <w:t>Uitsluitingsgronden</w:t>
            </w:r>
            <w:r w:rsidR="0038140B">
              <w:rPr>
                <w:noProof/>
                <w:webHidden/>
              </w:rPr>
              <w:tab/>
            </w:r>
            <w:r w:rsidR="0038140B">
              <w:rPr>
                <w:noProof/>
                <w:webHidden/>
              </w:rPr>
              <w:fldChar w:fldCharType="begin"/>
            </w:r>
            <w:r w:rsidR="0038140B">
              <w:rPr>
                <w:noProof/>
                <w:webHidden/>
              </w:rPr>
              <w:instrText xml:space="preserve"> PAGEREF _Toc150865862 \h </w:instrText>
            </w:r>
            <w:r w:rsidR="0038140B">
              <w:rPr>
                <w:noProof/>
                <w:webHidden/>
              </w:rPr>
            </w:r>
            <w:r w:rsidR="0038140B">
              <w:rPr>
                <w:noProof/>
                <w:webHidden/>
              </w:rPr>
              <w:fldChar w:fldCharType="separate"/>
            </w:r>
            <w:r w:rsidR="00E31CA0">
              <w:rPr>
                <w:noProof/>
                <w:webHidden/>
              </w:rPr>
              <w:t>10</w:t>
            </w:r>
            <w:r w:rsidR="0038140B">
              <w:rPr>
                <w:noProof/>
                <w:webHidden/>
              </w:rPr>
              <w:fldChar w:fldCharType="end"/>
            </w:r>
          </w:hyperlink>
        </w:p>
        <w:p w14:paraId="4C633D18" w14:textId="26A9D0D6"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63" w:history="1">
            <w:r w:rsidR="0038140B" w:rsidRPr="00061D8E">
              <w:rPr>
                <w:rStyle w:val="Hyperlink"/>
                <w:noProof/>
              </w:rPr>
              <w:t>3.3</w:t>
            </w:r>
            <w:r w:rsidR="0038140B">
              <w:rPr>
                <w:rFonts w:asciiTheme="minorHAnsi" w:hAnsiTheme="minorHAnsi"/>
                <w:noProof/>
                <w:sz w:val="22"/>
                <w:szCs w:val="22"/>
                <w:lang w:eastAsia="nl-NL"/>
              </w:rPr>
              <w:tab/>
            </w:r>
            <w:r w:rsidR="0038140B" w:rsidRPr="00061D8E">
              <w:rPr>
                <w:rStyle w:val="Hyperlink"/>
                <w:noProof/>
              </w:rPr>
              <w:t>Geschiktheidseisen</w:t>
            </w:r>
            <w:r w:rsidR="0038140B">
              <w:rPr>
                <w:noProof/>
                <w:webHidden/>
              </w:rPr>
              <w:tab/>
            </w:r>
            <w:r w:rsidR="0038140B">
              <w:rPr>
                <w:noProof/>
                <w:webHidden/>
              </w:rPr>
              <w:fldChar w:fldCharType="begin"/>
            </w:r>
            <w:r w:rsidR="0038140B">
              <w:rPr>
                <w:noProof/>
                <w:webHidden/>
              </w:rPr>
              <w:instrText xml:space="preserve"> PAGEREF _Toc150865863 \h </w:instrText>
            </w:r>
            <w:r w:rsidR="0038140B">
              <w:rPr>
                <w:noProof/>
                <w:webHidden/>
              </w:rPr>
            </w:r>
            <w:r w:rsidR="0038140B">
              <w:rPr>
                <w:noProof/>
                <w:webHidden/>
              </w:rPr>
              <w:fldChar w:fldCharType="separate"/>
            </w:r>
            <w:r w:rsidR="00E31CA0">
              <w:rPr>
                <w:noProof/>
                <w:webHidden/>
              </w:rPr>
              <w:t>10</w:t>
            </w:r>
            <w:r w:rsidR="0038140B">
              <w:rPr>
                <w:noProof/>
                <w:webHidden/>
              </w:rPr>
              <w:fldChar w:fldCharType="end"/>
            </w:r>
          </w:hyperlink>
        </w:p>
        <w:p w14:paraId="162BAE4B" w14:textId="0C5DD5C8"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64" w:history="1">
            <w:r w:rsidR="0038140B" w:rsidRPr="00061D8E">
              <w:rPr>
                <w:rStyle w:val="Hyperlink"/>
                <w:b/>
                <w:noProof/>
              </w:rPr>
              <w:t>4</w:t>
            </w:r>
            <w:r w:rsidR="0038140B">
              <w:rPr>
                <w:rFonts w:asciiTheme="minorHAnsi" w:hAnsiTheme="minorHAnsi"/>
                <w:noProof/>
                <w:sz w:val="22"/>
                <w:szCs w:val="22"/>
                <w:lang w:eastAsia="nl-NL"/>
              </w:rPr>
              <w:tab/>
            </w:r>
            <w:r w:rsidR="0038140B" w:rsidRPr="00061D8E">
              <w:rPr>
                <w:rStyle w:val="Hyperlink"/>
                <w:b/>
                <w:noProof/>
              </w:rPr>
              <w:t>Wat vinden wij belangrijk binnen deze Opdracht?</w:t>
            </w:r>
            <w:r w:rsidR="0038140B">
              <w:rPr>
                <w:noProof/>
                <w:webHidden/>
              </w:rPr>
              <w:tab/>
            </w:r>
            <w:r w:rsidR="0038140B">
              <w:rPr>
                <w:noProof/>
                <w:webHidden/>
              </w:rPr>
              <w:fldChar w:fldCharType="begin"/>
            </w:r>
            <w:r w:rsidR="0038140B">
              <w:rPr>
                <w:noProof/>
                <w:webHidden/>
              </w:rPr>
              <w:instrText xml:space="preserve"> PAGEREF _Toc150865864 \h </w:instrText>
            </w:r>
            <w:r w:rsidR="0038140B">
              <w:rPr>
                <w:noProof/>
                <w:webHidden/>
              </w:rPr>
            </w:r>
            <w:r w:rsidR="0038140B">
              <w:rPr>
                <w:noProof/>
                <w:webHidden/>
              </w:rPr>
              <w:fldChar w:fldCharType="separate"/>
            </w:r>
            <w:r w:rsidR="00E31CA0">
              <w:rPr>
                <w:noProof/>
                <w:webHidden/>
              </w:rPr>
              <w:t>13</w:t>
            </w:r>
            <w:r w:rsidR="0038140B">
              <w:rPr>
                <w:noProof/>
                <w:webHidden/>
              </w:rPr>
              <w:fldChar w:fldCharType="end"/>
            </w:r>
          </w:hyperlink>
        </w:p>
        <w:p w14:paraId="24CA2E4B" w14:textId="383829CE"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65" w:history="1">
            <w:r w:rsidR="0038140B" w:rsidRPr="00061D8E">
              <w:rPr>
                <w:rStyle w:val="Hyperlink"/>
                <w:rFonts w:eastAsia="Times New Roman"/>
                <w:noProof/>
                <w:lang w:eastAsia="nl-NL"/>
              </w:rPr>
              <w:t>4.1</w:t>
            </w:r>
            <w:r w:rsidR="0038140B">
              <w:rPr>
                <w:rFonts w:asciiTheme="minorHAnsi" w:hAnsiTheme="minorHAnsi"/>
                <w:noProof/>
                <w:sz w:val="22"/>
                <w:szCs w:val="22"/>
                <w:lang w:eastAsia="nl-NL"/>
              </w:rPr>
              <w:tab/>
            </w:r>
            <w:r w:rsidR="0038140B" w:rsidRPr="00061D8E">
              <w:rPr>
                <w:rStyle w:val="Hyperlink"/>
                <w:rFonts w:eastAsia="Times New Roman"/>
                <w:noProof/>
                <w:lang w:eastAsia="nl-NL"/>
              </w:rPr>
              <w:t>Gunningscriterium laagste prijs</w:t>
            </w:r>
            <w:r w:rsidR="0038140B">
              <w:rPr>
                <w:noProof/>
                <w:webHidden/>
              </w:rPr>
              <w:tab/>
            </w:r>
            <w:r w:rsidR="0038140B">
              <w:rPr>
                <w:noProof/>
                <w:webHidden/>
              </w:rPr>
              <w:fldChar w:fldCharType="begin"/>
            </w:r>
            <w:r w:rsidR="0038140B">
              <w:rPr>
                <w:noProof/>
                <w:webHidden/>
              </w:rPr>
              <w:instrText xml:space="preserve"> PAGEREF _Toc150865865 \h </w:instrText>
            </w:r>
            <w:r w:rsidR="0038140B">
              <w:rPr>
                <w:noProof/>
                <w:webHidden/>
              </w:rPr>
            </w:r>
            <w:r w:rsidR="0038140B">
              <w:rPr>
                <w:noProof/>
                <w:webHidden/>
              </w:rPr>
              <w:fldChar w:fldCharType="separate"/>
            </w:r>
            <w:r w:rsidR="00E31CA0">
              <w:rPr>
                <w:noProof/>
                <w:webHidden/>
              </w:rPr>
              <w:t>13</w:t>
            </w:r>
            <w:r w:rsidR="0038140B">
              <w:rPr>
                <w:noProof/>
                <w:webHidden/>
              </w:rPr>
              <w:fldChar w:fldCharType="end"/>
            </w:r>
          </w:hyperlink>
        </w:p>
        <w:p w14:paraId="7B5EABD0" w14:textId="28F224CE"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66" w:history="1">
            <w:r w:rsidR="0038140B" w:rsidRPr="00061D8E">
              <w:rPr>
                <w:rStyle w:val="Hyperlink"/>
                <w:b/>
                <w:noProof/>
              </w:rPr>
              <w:t>5</w:t>
            </w:r>
            <w:r w:rsidR="0038140B">
              <w:rPr>
                <w:rFonts w:asciiTheme="minorHAnsi" w:hAnsiTheme="minorHAnsi"/>
                <w:noProof/>
                <w:sz w:val="22"/>
                <w:szCs w:val="22"/>
                <w:lang w:eastAsia="nl-NL"/>
              </w:rPr>
              <w:tab/>
            </w:r>
            <w:r w:rsidR="0038140B" w:rsidRPr="00061D8E">
              <w:rPr>
                <w:rStyle w:val="Hyperlink"/>
                <w:b/>
                <w:noProof/>
              </w:rPr>
              <w:t>Hoe beoordelen we uw Inschrijving?</w:t>
            </w:r>
            <w:r w:rsidR="0038140B">
              <w:rPr>
                <w:noProof/>
                <w:webHidden/>
              </w:rPr>
              <w:tab/>
            </w:r>
            <w:r w:rsidR="0038140B">
              <w:rPr>
                <w:noProof/>
                <w:webHidden/>
              </w:rPr>
              <w:fldChar w:fldCharType="begin"/>
            </w:r>
            <w:r w:rsidR="0038140B">
              <w:rPr>
                <w:noProof/>
                <w:webHidden/>
              </w:rPr>
              <w:instrText xml:space="preserve"> PAGEREF _Toc150865866 \h </w:instrText>
            </w:r>
            <w:r w:rsidR="0038140B">
              <w:rPr>
                <w:noProof/>
                <w:webHidden/>
              </w:rPr>
            </w:r>
            <w:r w:rsidR="0038140B">
              <w:rPr>
                <w:noProof/>
                <w:webHidden/>
              </w:rPr>
              <w:fldChar w:fldCharType="separate"/>
            </w:r>
            <w:r w:rsidR="00E31CA0">
              <w:rPr>
                <w:noProof/>
                <w:webHidden/>
              </w:rPr>
              <w:t>15</w:t>
            </w:r>
            <w:r w:rsidR="0038140B">
              <w:rPr>
                <w:noProof/>
                <w:webHidden/>
              </w:rPr>
              <w:fldChar w:fldCharType="end"/>
            </w:r>
          </w:hyperlink>
        </w:p>
        <w:p w14:paraId="79F25015" w14:textId="3C810C3D"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67" w:history="1">
            <w:r w:rsidR="0038140B" w:rsidRPr="00061D8E">
              <w:rPr>
                <w:rStyle w:val="Hyperlink"/>
                <w:noProof/>
              </w:rPr>
              <w:t>5.1</w:t>
            </w:r>
            <w:r w:rsidR="0038140B">
              <w:rPr>
                <w:rFonts w:asciiTheme="minorHAnsi" w:hAnsiTheme="minorHAnsi"/>
                <w:noProof/>
                <w:sz w:val="22"/>
                <w:szCs w:val="22"/>
                <w:lang w:eastAsia="nl-NL"/>
              </w:rPr>
              <w:tab/>
            </w:r>
            <w:r w:rsidR="0038140B" w:rsidRPr="00061D8E">
              <w:rPr>
                <w:rStyle w:val="Hyperlink"/>
                <w:noProof/>
              </w:rPr>
              <w:t>Beoordeling en beoordelingscommissie</w:t>
            </w:r>
            <w:r w:rsidR="0038140B">
              <w:rPr>
                <w:noProof/>
                <w:webHidden/>
              </w:rPr>
              <w:tab/>
            </w:r>
            <w:r w:rsidR="0038140B">
              <w:rPr>
                <w:noProof/>
                <w:webHidden/>
              </w:rPr>
              <w:fldChar w:fldCharType="begin"/>
            </w:r>
            <w:r w:rsidR="0038140B">
              <w:rPr>
                <w:noProof/>
                <w:webHidden/>
              </w:rPr>
              <w:instrText xml:space="preserve"> PAGEREF _Toc150865867 \h </w:instrText>
            </w:r>
            <w:r w:rsidR="0038140B">
              <w:rPr>
                <w:noProof/>
                <w:webHidden/>
              </w:rPr>
            </w:r>
            <w:r w:rsidR="0038140B">
              <w:rPr>
                <w:noProof/>
                <w:webHidden/>
              </w:rPr>
              <w:fldChar w:fldCharType="separate"/>
            </w:r>
            <w:r w:rsidR="00E31CA0">
              <w:rPr>
                <w:noProof/>
                <w:webHidden/>
              </w:rPr>
              <w:t>15</w:t>
            </w:r>
            <w:r w:rsidR="0038140B">
              <w:rPr>
                <w:noProof/>
                <w:webHidden/>
              </w:rPr>
              <w:fldChar w:fldCharType="end"/>
            </w:r>
          </w:hyperlink>
        </w:p>
        <w:p w14:paraId="5FF729D7" w14:textId="6F3D5711"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68" w:history="1">
            <w:r w:rsidR="0038140B" w:rsidRPr="00061D8E">
              <w:rPr>
                <w:rStyle w:val="Hyperlink"/>
                <w:noProof/>
              </w:rPr>
              <w:t>5.2</w:t>
            </w:r>
            <w:r w:rsidR="0038140B">
              <w:rPr>
                <w:rFonts w:asciiTheme="minorHAnsi" w:hAnsiTheme="minorHAnsi"/>
                <w:noProof/>
                <w:sz w:val="22"/>
                <w:szCs w:val="22"/>
                <w:lang w:eastAsia="nl-NL"/>
              </w:rPr>
              <w:tab/>
            </w:r>
            <w:r w:rsidR="0038140B" w:rsidRPr="00061D8E">
              <w:rPr>
                <w:rStyle w:val="Hyperlink"/>
                <w:noProof/>
              </w:rPr>
              <w:t>Beoordeling op prijs</w:t>
            </w:r>
            <w:r w:rsidR="0038140B">
              <w:rPr>
                <w:noProof/>
                <w:webHidden/>
              </w:rPr>
              <w:tab/>
            </w:r>
            <w:r w:rsidR="0038140B">
              <w:rPr>
                <w:noProof/>
                <w:webHidden/>
              </w:rPr>
              <w:fldChar w:fldCharType="begin"/>
            </w:r>
            <w:r w:rsidR="0038140B">
              <w:rPr>
                <w:noProof/>
                <w:webHidden/>
              </w:rPr>
              <w:instrText xml:space="preserve"> PAGEREF _Toc150865868 \h </w:instrText>
            </w:r>
            <w:r w:rsidR="0038140B">
              <w:rPr>
                <w:noProof/>
                <w:webHidden/>
              </w:rPr>
            </w:r>
            <w:r w:rsidR="0038140B">
              <w:rPr>
                <w:noProof/>
                <w:webHidden/>
              </w:rPr>
              <w:fldChar w:fldCharType="separate"/>
            </w:r>
            <w:r w:rsidR="00E31CA0">
              <w:rPr>
                <w:noProof/>
                <w:webHidden/>
              </w:rPr>
              <w:t>15</w:t>
            </w:r>
            <w:r w:rsidR="0038140B">
              <w:rPr>
                <w:noProof/>
                <w:webHidden/>
              </w:rPr>
              <w:fldChar w:fldCharType="end"/>
            </w:r>
          </w:hyperlink>
        </w:p>
        <w:p w14:paraId="280D12D2" w14:textId="4882FF43" w:rsidR="0038140B" w:rsidRDefault="00000000">
          <w:pPr>
            <w:pStyle w:val="Inhopg3"/>
            <w:tabs>
              <w:tab w:val="left" w:pos="1100"/>
              <w:tab w:val="right" w:leader="dot" w:pos="9063"/>
            </w:tabs>
            <w:rPr>
              <w:rFonts w:asciiTheme="minorHAnsi" w:hAnsiTheme="minorHAnsi"/>
              <w:noProof/>
              <w:sz w:val="22"/>
              <w:szCs w:val="22"/>
              <w:lang w:eastAsia="nl-NL"/>
            </w:rPr>
          </w:pPr>
          <w:hyperlink w:anchor="_Toc150865869" w:history="1">
            <w:r w:rsidR="0038140B" w:rsidRPr="00061D8E">
              <w:rPr>
                <w:rStyle w:val="Hyperlink"/>
                <w:noProof/>
              </w:rPr>
              <w:t>5.2.1</w:t>
            </w:r>
            <w:r w:rsidR="0038140B">
              <w:rPr>
                <w:rFonts w:asciiTheme="minorHAnsi" w:hAnsiTheme="minorHAnsi"/>
                <w:noProof/>
                <w:sz w:val="22"/>
                <w:szCs w:val="22"/>
                <w:lang w:eastAsia="nl-NL"/>
              </w:rPr>
              <w:tab/>
            </w:r>
            <w:r w:rsidR="0038140B" w:rsidRPr="00061D8E">
              <w:rPr>
                <w:rStyle w:val="Hyperlink"/>
                <w:noProof/>
              </w:rPr>
              <w:t>Manipulatieve of abnormaal lage Inschrijving</w:t>
            </w:r>
            <w:r w:rsidR="0038140B">
              <w:rPr>
                <w:noProof/>
                <w:webHidden/>
              </w:rPr>
              <w:tab/>
            </w:r>
            <w:r w:rsidR="0038140B">
              <w:rPr>
                <w:noProof/>
                <w:webHidden/>
              </w:rPr>
              <w:fldChar w:fldCharType="begin"/>
            </w:r>
            <w:r w:rsidR="0038140B">
              <w:rPr>
                <w:noProof/>
                <w:webHidden/>
              </w:rPr>
              <w:instrText xml:space="preserve"> PAGEREF _Toc150865869 \h </w:instrText>
            </w:r>
            <w:r w:rsidR="0038140B">
              <w:rPr>
                <w:noProof/>
                <w:webHidden/>
              </w:rPr>
            </w:r>
            <w:r w:rsidR="0038140B">
              <w:rPr>
                <w:noProof/>
                <w:webHidden/>
              </w:rPr>
              <w:fldChar w:fldCharType="separate"/>
            </w:r>
            <w:r w:rsidR="00E31CA0">
              <w:rPr>
                <w:noProof/>
                <w:webHidden/>
              </w:rPr>
              <w:t>15</w:t>
            </w:r>
            <w:r w:rsidR="0038140B">
              <w:rPr>
                <w:noProof/>
                <w:webHidden/>
              </w:rPr>
              <w:fldChar w:fldCharType="end"/>
            </w:r>
          </w:hyperlink>
        </w:p>
        <w:p w14:paraId="1897C37B" w14:textId="3BF57CEE"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0" w:history="1">
            <w:r w:rsidR="0038140B" w:rsidRPr="00061D8E">
              <w:rPr>
                <w:rStyle w:val="Hyperlink"/>
                <w:noProof/>
              </w:rPr>
              <w:t>5.3</w:t>
            </w:r>
            <w:r w:rsidR="0038140B">
              <w:rPr>
                <w:rFonts w:asciiTheme="minorHAnsi" w:hAnsiTheme="minorHAnsi"/>
                <w:noProof/>
                <w:sz w:val="22"/>
                <w:szCs w:val="22"/>
                <w:lang w:eastAsia="nl-NL"/>
              </w:rPr>
              <w:tab/>
            </w:r>
            <w:r w:rsidR="0038140B" w:rsidRPr="00061D8E">
              <w:rPr>
                <w:rStyle w:val="Hyperlink"/>
                <w:noProof/>
              </w:rPr>
              <w:t>Eindbeoordeling</w:t>
            </w:r>
            <w:r w:rsidR="0038140B">
              <w:rPr>
                <w:noProof/>
                <w:webHidden/>
              </w:rPr>
              <w:tab/>
            </w:r>
            <w:r w:rsidR="0038140B">
              <w:rPr>
                <w:noProof/>
                <w:webHidden/>
              </w:rPr>
              <w:fldChar w:fldCharType="begin"/>
            </w:r>
            <w:r w:rsidR="0038140B">
              <w:rPr>
                <w:noProof/>
                <w:webHidden/>
              </w:rPr>
              <w:instrText xml:space="preserve"> PAGEREF _Toc150865870 \h </w:instrText>
            </w:r>
            <w:r w:rsidR="0038140B">
              <w:rPr>
                <w:noProof/>
                <w:webHidden/>
              </w:rPr>
            </w:r>
            <w:r w:rsidR="0038140B">
              <w:rPr>
                <w:noProof/>
                <w:webHidden/>
              </w:rPr>
              <w:fldChar w:fldCharType="separate"/>
            </w:r>
            <w:r w:rsidR="00E31CA0">
              <w:rPr>
                <w:noProof/>
                <w:webHidden/>
              </w:rPr>
              <w:t>16</w:t>
            </w:r>
            <w:r w:rsidR="0038140B">
              <w:rPr>
                <w:noProof/>
                <w:webHidden/>
              </w:rPr>
              <w:fldChar w:fldCharType="end"/>
            </w:r>
          </w:hyperlink>
        </w:p>
        <w:p w14:paraId="1132FA36" w14:textId="02DA1450"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71" w:history="1">
            <w:r w:rsidR="0038140B" w:rsidRPr="00061D8E">
              <w:rPr>
                <w:rStyle w:val="Hyperlink"/>
                <w:b/>
                <w:noProof/>
                <w:lang w:eastAsia="nl-NL"/>
              </w:rPr>
              <w:t>6</w:t>
            </w:r>
            <w:r w:rsidR="0038140B">
              <w:rPr>
                <w:rFonts w:asciiTheme="minorHAnsi" w:hAnsiTheme="minorHAnsi"/>
                <w:noProof/>
                <w:sz w:val="22"/>
                <w:szCs w:val="22"/>
                <w:lang w:eastAsia="nl-NL"/>
              </w:rPr>
              <w:tab/>
            </w:r>
            <w:r w:rsidR="0038140B" w:rsidRPr="00061D8E">
              <w:rPr>
                <w:rStyle w:val="Hyperlink"/>
                <w:b/>
                <w:noProof/>
                <w:lang w:eastAsia="nl-NL"/>
              </w:rPr>
              <w:t>Hoe verloopt de Aanbestedingsprocedure?</w:t>
            </w:r>
            <w:r w:rsidR="0038140B">
              <w:rPr>
                <w:noProof/>
                <w:webHidden/>
              </w:rPr>
              <w:tab/>
            </w:r>
            <w:r w:rsidR="0038140B">
              <w:rPr>
                <w:noProof/>
                <w:webHidden/>
              </w:rPr>
              <w:fldChar w:fldCharType="begin"/>
            </w:r>
            <w:r w:rsidR="0038140B">
              <w:rPr>
                <w:noProof/>
                <w:webHidden/>
              </w:rPr>
              <w:instrText xml:space="preserve"> PAGEREF _Toc150865871 \h </w:instrText>
            </w:r>
            <w:r w:rsidR="0038140B">
              <w:rPr>
                <w:noProof/>
                <w:webHidden/>
              </w:rPr>
            </w:r>
            <w:r w:rsidR="0038140B">
              <w:rPr>
                <w:noProof/>
                <w:webHidden/>
              </w:rPr>
              <w:fldChar w:fldCharType="separate"/>
            </w:r>
            <w:r w:rsidR="00E31CA0">
              <w:rPr>
                <w:noProof/>
                <w:webHidden/>
              </w:rPr>
              <w:t>17</w:t>
            </w:r>
            <w:r w:rsidR="0038140B">
              <w:rPr>
                <w:noProof/>
                <w:webHidden/>
              </w:rPr>
              <w:fldChar w:fldCharType="end"/>
            </w:r>
          </w:hyperlink>
        </w:p>
        <w:p w14:paraId="6BB5A9C1" w14:textId="4848378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2" w:history="1">
            <w:r w:rsidR="0038140B" w:rsidRPr="00061D8E">
              <w:rPr>
                <w:rStyle w:val="Hyperlink"/>
                <w:noProof/>
              </w:rPr>
              <w:t>6.1</w:t>
            </w:r>
            <w:r w:rsidR="0038140B">
              <w:rPr>
                <w:rFonts w:asciiTheme="minorHAnsi" w:hAnsiTheme="minorHAnsi"/>
                <w:noProof/>
                <w:sz w:val="22"/>
                <w:szCs w:val="22"/>
                <w:lang w:eastAsia="nl-NL"/>
              </w:rPr>
              <w:tab/>
            </w:r>
            <w:r w:rsidR="0038140B" w:rsidRPr="00061D8E">
              <w:rPr>
                <w:rStyle w:val="Hyperlink"/>
                <w:noProof/>
              </w:rPr>
              <w:t>De Europese openbare procedure</w:t>
            </w:r>
            <w:r w:rsidR="0038140B">
              <w:rPr>
                <w:noProof/>
                <w:webHidden/>
              </w:rPr>
              <w:tab/>
            </w:r>
            <w:r w:rsidR="0038140B">
              <w:rPr>
                <w:noProof/>
                <w:webHidden/>
              </w:rPr>
              <w:fldChar w:fldCharType="begin"/>
            </w:r>
            <w:r w:rsidR="0038140B">
              <w:rPr>
                <w:noProof/>
                <w:webHidden/>
              </w:rPr>
              <w:instrText xml:space="preserve"> PAGEREF _Toc150865872 \h </w:instrText>
            </w:r>
            <w:r w:rsidR="0038140B">
              <w:rPr>
                <w:noProof/>
                <w:webHidden/>
              </w:rPr>
            </w:r>
            <w:r w:rsidR="0038140B">
              <w:rPr>
                <w:noProof/>
                <w:webHidden/>
              </w:rPr>
              <w:fldChar w:fldCharType="separate"/>
            </w:r>
            <w:r w:rsidR="00E31CA0">
              <w:rPr>
                <w:noProof/>
                <w:webHidden/>
              </w:rPr>
              <w:t>17</w:t>
            </w:r>
            <w:r w:rsidR="0038140B">
              <w:rPr>
                <w:noProof/>
                <w:webHidden/>
              </w:rPr>
              <w:fldChar w:fldCharType="end"/>
            </w:r>
          </w:hyperlink>
        </w:p>
        <w:p w14:paraId="333E3D89" w14:textId="702CDFD9"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3" w:history="1">
            <w:r w:rsidR="0038140B" w:rsidRPr="00061D8E">
              <w:rPr>
                <w:rStyle w:val="Hyperlink"/>
                <w:noProof/>
              </w:rPr>
              <w:t>6.2</w:t>
            </w:r>
            <w:r w:rsidR="0038140B">
              <w:rPr>
                <w:rFonts w:asciiTheme="minorHAnsi" w:hAnsiTheme="minorHAnsi"/>
                <w:noProof/>
                <w:sz w:val="22"/>
                <w:szCs w:val="22"/>
                <w:lang w:eastAsia="nl-NL"/>
              </w:rPr>
              <w:tab/>
            </w:r>
            <w:r w:rsidR="0038140B" w:rsidRPr="00061D8E">
              <w:rPr>
                <w:rStyle w:val="Hyperlink"/>
                <w:noProof/>
              </w:rPr>
              <w:t>Aanbestedingsplatform TenderNed</w:t>
            </w:r>
            <w:r w:rsidR="0038140B">
              <w:rPr>
                <w:noProof/>
                <w:webHidden/>
              </w:rPr>
              <w:tab/>
            </w:r>
            <w:r w:rsidR="0038140B">
              <w:rPr>
                <w:noProof/>
                <w:webHidden/>
              </w:rPr>
              <w:fldChar w:fldCharType="begin"/>
            </w:r>
            <w:r w:rsidR="0038140B">
              <w:rPr>
                <w:noProof/>
                <w:webHidden/>
              </w:rPr>
              <w:instrText xml:space="preserve"> PAGEREF _Toc150865873 \h </w:instrText>
            </w:r>
            <w:r w:rsidR="0038140B">
              <w:rPr>
                <w:noProof/>
                <w:webHidden/>
              </w:rPr>
            </w:r>
            <w:r w:rsidR="0038140B">
              <w:rPr>
                <w:noProof/>
                <w:webHidden/>
              </w:rPr>
              <w:fldChar w:fldCharType="separate"/>
            </w:r>
            <w:r w:rsidR="00E31CA0">
              <w:rPr>
                <w:noProof/>
                <w:webHidden/>
              </w:rPr>
              <w:t>17</w:t>
            </w:r>
            <w:r w:rsidR="0038140B">
              <w:rPr>
                <w:noProof/>
                <w:webHidden/>
              </w:rPr>
              <w:fldChar w:fldCharType="end"/>
            </w:r>
          </w:hyperlink>
        </w:p>
        <w:p w14:paraId="75CB8450" w14:textId="4DC9BA5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4" w:history="1">
            <w:r w:rsidR="0038140B" w:rsidRPr="00061D8E">
              <w:rPr>
                <w:rStyle w:val="Hyperlink"/>
                <w:noProof/>
              </w:rPr>
              <w:t>6.3</w:t>
            </w:r>
            <w:r w:rsidR="0038140B">
              <w:rPr>
                <w:rFonts w:asciiTheme="minorHAnsi" w:hAnsiTheme="minorHAnsi"/>
                <w:noProof/>
                <w:sz w:val="22"/>
                <w:szCs w:val="22"/>
                <w:lang w:eastAsia="nl-NL"/>
              </w:rPr>
              <w:tab/>
            </w:r>
            <w:r w:rsidR="0038140B" w:rsidRPr="00061D8E">
              <w:rPr>
                <w:rStyle w:val="Hyperlink"/>
                <w:noProof/>
              </w:rPr>
              <w:t>Contactpersoon</w:t>
            </w:r>
            <w:r w:rsidR="0038140B">
              <w:rPr>
                <w:noProof/>
                <w:webHidden/>
              </w:rPr>
              <w:tab/>
            </w:r>
            <w:r w:rsidR="0038140B">
              <w:rPr>
                <w:noProof/>
                <w:webHidden/>
              </w:rPr>
              <w:fldChar w:fldCharType="begin"/>
            </w:r>
            <w:r w:rsidR="0038140B">
              <w:rPr>
                <w:noProof/>
                <w:webHidden/>
              </w:rPr>
              <w:instrText xml:space="preserve"> PAGEREF _Toc150865874 \h </w:instrText>
            </w:r>
            <w:r w:rsidR="0038140B">
              <w:rPr>
                <w:noProof/>
                <w:webHidden/>
              </w:rPr>
            </w:r>
            <w:r w:rsidR="0038140B">
              <w:rPr>
                <w:noProof/>
                <w:webHidden/>
              </w:rPr>
              <w:fldChar w:fldCharType="separate"/>
            </w:r>
            <w:r w:rsidR="00E31CA0">
              <w:rPr>
                <w:noProof/>
                <w:webHidden/>
              </w:rPr>
              <w:t>17</w:t>
            </w:r>
            <w:r w:rsidR="0038140B">
              <w:rPr>
                <w:noProof/>
                <w:webHidden/>
              </w:rPr>
              <w:fldChar w:fldCharType="end"/>
            </w:r>
          </w:hyperlink>
        </w:p>
        <w:p w14:paraId="1B9FDF36" w14:textId="066D1808"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5" w:history="1">
            <w:r w:rsidR="0038140B" w:rsidRPr="00061D8E">
              <w:rPr>
                <w:rStyle w:val="Hyperlink"/>
                <w:noProof/>
              </w:rPr>
              <w:t>6.4</w:t>
            </w:r>
            <w:r w:rsidR="0038140B">
              <w:rPr>
                <w:rFonts w:asciiTheme="minorHAnsi" w:hAnsiTheme="minorHAnsi"/>
                <w:noProof/>
                <w:sz w:val="22"/>
                <w:szCs w:val="22"/>
                <w:lang w:eastAsia="nl-NL"/>
              </w:rPr>
              <w:tab/>
            </w:r>
            <w:r w:rsidR="0038140B" w:rsidRPr="00061D8E">
              <w:rPr>
                <w:rStyle w:val="Hyperlink"/>
                <w:noProof/>
              </w:rPr>
              <w:t>De planning van de Aanbesteding</w:t>
            </w:r>
            <w:r w:rsidR="0038140B">
              <w:rPr>
                <w:noProof/>
                <w:webHidden/>
              </w:rPr>
              <w:tab/>
            </w:r>
            <w:r w:rsidR="0038140B">
              <w:rPr>
                <w:noProof/>
                <w:webHidden/>
              </w:rPr>
              <w:fldChar w:fldCharType="begin"/>
            </w:r>
            <w:r w:rsidR="0038140B">
              <w:rPr>
                <w:noProof/>
                <w:webHidden/>
              </w:rPr>
              <w:instrText xml:space="preserve"> PAGEREF _Toc150865875 \h </w:instrText>
            </w:r>
            <w:r w:rsidR="0038140B">
              <w:rPr>
                <w:noProof/>
                <w:webHidden/>
              </w:rPr>
            </w:r>
            <w:r w:rsidR="0038140B">
              <w:rPr>
                <w:noProof/>
                <w:webHidden/>
              </w:rPr>
              <w:fldChar w:fldCharType="separate"/>
            </w:r>
            <w:r w:rsidR="00E31CA0">
              <w:rPr>
                <w:noProof/>
                <w:webHidden/>
              </w:rPr>
              <w:t>17</w:t>
            </w:r>
            <w:r w:rsidR="0038140B">
              <w:rPr>
                <w:noProof/>
                <w:webHidden/>
              </w:rPr>
              <w:fldChar w:fldCharType="end"/>
            </w:r>
          </w:hyperlink>
        </w:p>
        <w:p w14:paraId="5F42CEB1" w14:textId="7B13E52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6" w:history="1">
            <w:r w:rsidR="0038140B" w:rsidRPr="00061D8E">
              <w:rPr>
                <w:rStyle w:val="Hyperlink"/>
                <w:noProof/>
              </w:rPr>
              <w:t>6.5</w:t>
            </w:r>
            <w:r w:rsidR="0038140B">
              <w:rPr>
                <w:rFonts w:asciiTheme="minorHAnsi" w:hAnsiTheme="minorHAnsi"/>
                <w:noProof/>
                <w:sz w:val="22"/>
                <w:szCs w:val="22"/>
                <w:lang w:eastAsia="nl-NL"/>
              </w:rPr>
              <w:tab/>
            </w:r>
            <w:r w:rsidR="0038140B" w:rsidRPr="00061D8E">
              <w:rPr>
                <w:rStyle w:val="Hyperlink"/>
                <w:noProof/>
              </w:rPr>
              <w:t>Vragen en tekstsuggesties</w:t>
            </w:r>
            <w:r w:rsidR="0038140B">
              <w:rPr>
                <w:noProof/>
                <w:webHidden/>
              </w:rPr>
              <w:tab/>
            </w:r>
            <w:r w:rsidR="0038140B">
              <w:rPr>
                <w:noProof/>
                <w:webHidden/>
              </w:rPr>
              <w:fldChar w:fldCharType="begin"/>
            </w:r>
            <w:r w:rsidR="0038140B">
              <w:rPr>
                <w:noProof/>
                <w:webHidden/>
              </w:rPr>
              <w:instrText xml:space="preserve"> PAGEREF _Toc150865876 \h </w:instrText>
            </w:r>
            <w:r w:rsidR="0038140B">
              <w:rPr>
                <w:noProof/>
                <w:webHidden/>
              </w:rPr>
            </w:r>
            <w:r w:rsidR="0038140B">
              <w:rPr>
                <w:noProof/>
                <w:webHidden/>
              </w:rPr>
              <w:fldChar w:fldCharType="separate"/>
            </w:r>
            <w:r w:rsidR="00E31CA0">
              <w:rPr>
                <w:noProof/>
                <w:webHidden/>
              </w:rPr>
              <w:t>18</w:t>
            </w:r>
            <w:r w:rsidR="0038140B">
              <w:rPr>
                <w:noProof/>
                <w:webHidden/>
              </w:rPr>
              <w:fldChar w:fldCharType="end"/>
            </w:r>
          </w:hyperlink>
        </w:p>
        <w:p w14:paraId="21003F5C" w14:textId="5E1184D3"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77" w:history="1">
            <w:r w:rsidR="0038140B" w:rsidRPr="00061D8E">
              <w:rPr>
                <w:rStyle w:val="Hyperlink"/>
                <w:noProof/>
              </w:rPr>
              <w:t>6.6</w:t>
            </w:r>
            <w:r w:rsidR="0038140B">
              <w:rPr>
                <w:rFonts w:asciiTheme="minorHAnsi" w:hAnsiTheme="minorHAnsi"/>
                <w:noProof/>
                <w:sz w:val="22"/>
                <w:szCs w:val="22"/>
                <w:lang w:eastAsia="nl-NL"/>
              </w:rPr>
              <w:tab/>
            </w:r>
            <w:r w:rsidR="0038140B" w:rsidRPr="00061D8E">
              <w:rPr>
                <w:rStyle w:val="Hyperlink"/>
                <w:noProof/>
              </w:rPr>
              <w:t>Tegenstrijdigheden, onduidelijkheden, onjuistheden en bezwaren</w:t>
            </w:r>
            <w:r w:rsidR="0038140B">
              <w:rPr>
                <w:noProof/>
                <w:webHidden/>
              </w:rPr>
              <w:tab/>
            </w:r>
            <w:r w:rsidR="0038140B">
              <w:rPr>
                <w:noProof/>
                <w:webHidden/>
              </w:rPr>
              <w:fldChar w:fldCharType="begin"/>
            </w:r>
            <w:r w:rsidR="0038140B">
              <w:rPr>
                <w:noProof/>
                <w:webHidden/>
              </w:rPr>
              <w:instrText xml:space="preserve"> PAGEREF _Toc150865877 \h </w:instrText>
            </w:r>
            <w:r w:rsidR="0038140B">
              <w:rPr>
                <w:noProof/>
                <w:webHidden/>
              </w:rPr>
            </w:r>
            <w:r w:rsidR="0038140B">
              <w:rPr>
                <w:noProof/>
                <w:webHidden/>
              </w:rPr>
              <w:fldChar w:fldCharType="separate"/>
            </w:r>
            <w:r w:rsidR="00E31CA0">
              <w:rPr>
                <w:noProof/>
                <w:webHidden/>
              </w:rPr>
              <w:t>19</w:t>
            </w:r>
            <w:r w:rsidR="0038140B">
              <w:rPr>
                <w:noProof/>
                <w:webHidden/>
              </w:rPr>
              <w:fldChar w:fldCharType="end"/>
            </w:r>
          </w:hyperlink>
        </w:p>
        <w:p w14:paraId="0AD0F33F" w14:textId="5B740220"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0" w:history="1">
            <w:r w:rsidR="0038140B" w:rsidRPr="00061D8E">
              <w:rPr>
                <w:rStyle w:val="Hyperlink"/>
                <w:noProof/>
              </w:rPr>
              <w:t>6.7</w:t>
            </w:r>
            <w:r w:rsidR="0038140B">
              <w:rPr>
                <w:rFonts w:asciiTheme="minorHAnsi" w:hAnsiTheme="minorHAnsi"/>
                <w:noProof/>
                <w:sz w:val="22"/>
                <w:szCs w:val="22"/>
                <w:lang w:eastAsia="nl-NL"/>
              </w:rPr>
              <w:tab/>
            </w:r>
            <w:r w:rsidR="0038140B" w:rsidRPr="00061D8E">
              <w:rPr>
                <w:rStyle w:val="Hyperlink"/>
                <w:noProof/>
              </w:rPr>
              <w:t>Indienen van uw Inschrijving</w:t>
            </w:r>
            <w:r w:rsidR="0038140B">
              <w:rPr>
                <w:noProof/>
                <w:webHidden/>
              </w:rPr>
              <w:tab/>
            </w:r>
            <w:r w:rsidR="0038140B">
              <w:rPr>
                <w:noProof/>
                <w:webHidden/>
              </w:rPr>
              <w:fldChar w:fldCharType="begin"/>
            </w:r>
            <w:r w:rsidR="0038140B">
              <w:rPr>
                <w:noProof/>
                <w:webHidden/>
              </w:rPr>
              <w:instrText xml:space="preserve"> PAGEREF _Toc150865880 \h </w:instrText>
            </w:r>
            <w:r w:rsidR="0038140B">
              <w:rPr>
                <w:noProof/>
                <w:webHidden/>
              </w:rPr>
            </w:r>
            <w:r w:rsidR="0038140B">
              <w:rPr>
                <w:noProof/>
                <w:webHidden/>
              </w:rPr>
              <w:fldChar w:fldCharType="separate"/>
            </w:r>
            <w:r w:rsidR="00E31CA0">
              <w:rPr>
                <w:noProof/>
                <w:webHidden/>
              </w:rPr>
              <w:t>20</w:t>
            </w:r>
            <w:r w:rsidR="0038140B">
              <w:rPr>
                <w:noProof/>
                <w:webHidden/>
              </w:rPr>
              <w:fldChar w:fldCharType="end"/>
            </w:r>
          </w:hyperlink>
        </w:p>
        <w:p w14:paraId="0D10788E" w14:textId="00250EF3"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1" w:history="1">
            <w:r w:rsidR="0038140B" w:rsidRPr="00061D8E">
              <w:rPr>
                <w:rStyle w:val="Hyperlink"/>
                <w:noProof/>
              </w:rPr>
              <w:t>6.8</w:t>
            </w:r>
            <w:r w:rsidR="0038140B">
              <w:rPr>
                <w:rFonts w:asciiTheme="minorHAnsi" w:hAnsiTheme="minorHAnsi"/>
                <w:noProof/>
                <w:sz w:val="22"/>
                <w:szCs w:val="22"/>
                <w:lang w:eastAsia="nl-NL"/>
              </w:rPr>
              <w:tab/>
            </w:r>
            <w:r w:rsidR="0038140B" w:rsidRPr="00061D8E">
              <w:rPr>
                <w:rStyle w:val="Hyperlink"/>
                <w:noProof/>
              </w:rPr>
              <w:t>Openen Inschrijvingen</w:t>
            </w:r>
            <w:r w:rsidR="0038140B">
              <w:rPr>
                <w:noProof/>
                <w:webHidden/>
              </w:rPr>
              <w:tab/>
            </w:r>
            <w:r w:rsidR="0038140B">
              <w:rPr>
                <w:noProof/>
                <w:webHidden/>
              </w:rPr>
              <w:fldChar w:fldCharType="begin"/>
            </w:r>
            <w:r w:rsidR="0038140B">
              <w:rPr>
                <w:noProof/>
                <w:webHidden/>
              </w:rPr>
              <w:instrText xml:space="preserve"> PAGEREF _Toc150865881 \h </w:instrText>
            </w:r>
            <w:r w:rsidR="0038140B">
              <w:rPr>
                <w:noProof/>
                <w:webHidden/>
              </w:rPr>
            </w:r>
            <w:r w:rsidR="0038140B">
              <w:rPr>
                <w:noProof/>
                <w:webHidden/>
              </w:rPr>
              <w:fldChar w:fldCharType="separate"/>
            </w:r>
            <w:r w:rsidR="00E31CA0">
              <w:rPr>
                <w:noProof/>
                <w:webHidden/>
              </w:rPr>
              <w:t>20</w:t>
            </w:r>
            <w:r w:rsidR="0038140B">
              <w:rPr>
                <w:noProof/>
                <w:webHidden/>
              </w:rPr>
              <w:fldChar w:fldCharType="end"/>
            </w:r>
          </w:hyperlink>
        </w:p>
        <w:p w14:paraId="4BED89B2" w14:textId="31C2D90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2" w:history="1">
            <w:r w:rsidR="0038140B" w:rsidRPr="00061D8E">
              <w:rPr>
                <w:rStyle w:val="Hyperlink"/>
                <w:noProof/>
              </w:rPr>
              <w:t>6.9</w:t>
            </w:r>
            <w:r w:rsidR="0038140B">
              <w:rPr>
                <w:rFonts w:asciiTheme="minorHAnsi" w:hAnsiTheme="minorHAnsi"/>
                <w:noProof/>
                <w:sz w:val="22"/>
                <w:szCs w:val="22"/>
                <w:lang w:eastAsia="nl-NL"/>
              </w:rPr>
              <w:tab/>
            </w:r>
            <w:r w:rsidR="0038140B" w:rsidRPr="00061D8E">
              <w:rPr>
                <w:rStyle w:val="Hyperlink"/>
                <w:noProof/>
              </w:rPr>
              <w:t>Mededeling Gunningsbeslissing</w:t>
            </w:r>
            <w:r w:rsidR="0038140B">
              <w:rPr>
                <w:noProof/>
                <w:webHidden/>
              </w:rPr>
              <w:tab/>
            </w:r>
            <w:r w:rsidR="0038140B">
              <w:rPr>
                <w:noProof/>
                <w:webHidden/>
              </w:rPr>
              <w:fldChar w:fldCharType="begin"/>
            </w:r>
            <w:r w:rsidR="0038140B">
              <w:rPr>
                <w:noProof/>
                <w:webHidden/>
              </w:rPr>
              <w:instrText xml:space="preserve"> PAGEREF _Toc150865882 \h </w:instrText>
            </w:r>
            <w:r w:rsidR="0038140B">
              <w:rPr>
                <w:noProof/>
                <w:webHidden/>
              </w:rPr>
            </w:r>
            <w:r w:rsidR="0038140B">
              <w:rPr>
                <w:noProof/>
                <w:webHidden/>
              </w:rPr>
              <w:fldChar w:fldCharType="separate"/>
            </w:r>
            <w:r w:rsidR="00E31CA0">
              <w:rPr>
                <w:noProof/>
                <w:webHidden/>
              </w:rPr>
              <w:t>20</w:t>
            </w:r>
            <w:r w:rsidR="0038140B">
              <w:rPr>
                <w:noProof/>
                <w:webHidden/>
              </w:rPr>
              <w:fldChar w:fldCharType="end"/>
            </w:r>
          </w:hyperlink>
        </w:p>
        <w:p w14:paraId="72C84EA6" w14:textId="449F6FFE"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3" w:history="1">
            <w:r w:rsidR="0038140B" w:rsidRPr="00061D8E">
              <w:rPr>
                <w:rStyle w:val="Hyperlink"/>
                <w:noProof/>
              </w:rPr>
              <w:t>6.10</w:t>
            </w:r>
            <w:r w:rsidR="0038140B">
              <w:rPr>
                <w:rFonts w:asciiTheme="minorHAnsi" w:hAnsiTheme="minorHAnsi"/>
                <w:noProof/>
                <w:sz w:val="22"/>
                <w:szCs w:val="22"/>
                <w:lang w:eastAsia="nl-NL"/>
              </w:rPr>
              <w:tab/>
            </w:r>
            <w:r w:rsidR="0038140B" w:rsidRPr="00061D8E">
              <w:rPr>
                <w:rStyle w:val="Hyperlink"/>
                <w:noProof/>
              </w:rPr>
              <w:t>Verificatie gegevens Uniform Europees Aanbestedingsdocument (UEA)</w:t>
            </w:r>
            <w:r w:rsidR="0038140B">
              <w:rPr>
                <w:noProof/>
                <w:webHidden/>
              </w:rPr>
              <w:tab/>
            </w:r>
            <w:r w:rsidR="0038140B">
              <w:rPr>
                <w:noProof/>
                <w:webHidden/>
              </w:rPr>
              <w:fldChar w:fldCharType="begin"/>
            </w:r>
            <w:r w:rsidR="0038140B">
              <w:rPr>
                <w:noProof/>
                <w:webHidden/>
              </w:rPr>
              <w:instrText xml:space="preserve"> PAGEREF _Toc150865883 \h </w:instrText>
            </w:r>
            <w:r w:rsidR="0038140B">
              <w:rPr>
                <w:noProof/>
                <w:webHidden/>
              </w:rPr>
            </w:r>
            <w:r w:rsidR="0038140B">
              <w:rPr>
                <w:noProof/>
                <w:webHidden/>
              </w:rPr>
              <w:fldChar w:fldCharType="separate"/>
            </w:r>
            <w:r w:rsidR="00E31CA0">
              <w:rPr>
                <w:noProof/>
                <w:webHidden/>
              </w:rPr>
              <w:t>20</w:t>
            </w:r>
            <w:r w:rsidR="0038140B">
              <w:rPr>
                <w:noProof/>
                <w:webHidden/>
              </w:rPr>
              <w:fldChar w:fldCharType="end"/>
            </w:r>
          </w:hyperlink>
        </w:p>
        <w:p w14:paraId="097E201B" w14:textId="70708A18"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4" w:history="1">
            <w:r w:rsidR="0038140B" w:rsidRPr="00061D8E">
              <w:rPr>
                <w:rStyle w:val="Hyperlink"/>
                <w:noProof/>
              </w:rPr>
              <w:t>6.11</w:t>
            </w:r>
            <w:r w:rsidR="0038140B">
              <w:rPr>
                <w:rFonts w:asciiTheme="minorHAnsi" w:hAnsiTheme="minorHAnsi"/>
                <w:noProof/>
                <w:sz w:val="22"/>
                <w:szCs w:val="22"/>
                <w:lang w:eastAsia="nl-NL"/>
              </w:rPr>
              <w:tab/>
            </w:r>
            <w:r w:rsidR="0038140B" w:rsidRPr="00061D8E">
              <w:rPr>
                <w:rStyle w:val="Hyperlink"/>
                <w:noProof/>
              </w:rPr>
              <w:t>Opschortende termijn en bezwaren</w:t>
            </w:r>
            <w:r w:rsidR="0038140B">
              <w:rPr>
                <w:noProof/>
                <w:webHidden/>
              </w:rPr>
              <w:tab/>
            </w:r>
            <w:r w:rsidR="0038140B">
              <w:rPr>
                <w:noProof/>
                <w:webHidden/>
              </w:rPr>
              <w:fldChar w:fldCharType="begin"/>
            </w:r>
            <w:r w:rsidR="0038140B">
              <w:rPr>
                <w:noProof/>
                <w:webHidden/>
              </w:rPr>
              <w:instrText xml:space="preserve"> PAGEREF _Toc150865884 \h </w:instrText>
            </w:r>
            <w:r w:rsidR="0038140B">
              <w:rPr>
                <w:noProof/>
                <w:webHidden/>
              </w:rPr>
            </w:r>
            <w:r w:rsidR="0038140B">
              <w:rPr>
                <w:noProof/>
                <w:webHidden/>
              </w:rPr>
              <w:fldChar w:fldCharType="separate"/>
            </w:r>
            <w:r w:rsidR="00E31CA0">
              <w:rPr>
                <w:noProof/>
                <w:webHidden/>
              </w:rPr>
              <w:t>21</w:t>
            </w:r>
            <w:r w:rsidR="0038140B">
              <w:rPr>
                <w:noProof/>
                <w:webHidden/>
              </w:rPr>
              <w:fldChar w:fldCharType="end"/>
            </w:r>
          </w:hyperlink>
        </w:p>
        <w:p w14:paraId="60EBA5A2" w14:textId="3B08A147"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6" w:history="1">
            <w:r w:rsidR="0038140B" w:rsidRPr="00061D8E">
              <w:rPr>
                <w:rStyle w:val="Hyperlink"/>
                <w:noProof/>
              </w:rPr>
              <w:t>6.12</w:t>
            </w:r>
            <w:r w:rsidR="0038140B">
              <w:rPr>
                <w:rFonts w:asciiTheme="minorHAnsi" w:hAnsiTheme="minorHAnsi"/>
                <w:noProof/>
                <w:sz w:val="22"/>
                <w:szCs w:val="22"/>
                <w:lang w:eastAsia="nl-NL"/>
              </w:rPr>
              <w:tab/>
            </w:r>
            <w:r w:rsidR="0038140B" w:rsidRPr="00061D8E">
              <w:rPr>
                <w:rStyle w:val="Hyperlink"/>
                <w:noProof/>
              </w:rPr>
              <w:t>Voorbehouden UWV</w:t>
            </w:r>
            <w:r w:rsidR="0038140B">
              <w:rPr>
                <w:noProof/>
                <w:webHidden/>
              </w:rPr>
              <w:tab/>
            </w:r>
            <w:r w:rsidR="0038140B">
              <w:rPr>
                <w:noProof/>
                <w:webHidden/>
              </w:rPr>
              <w:fldChar w:fldCharType="begin"/>
            </w:r>
            <w:r w:rsidR="0038140B">
              <w:rPr>
                <w:noProof/>
                <w:webHidden/>
              </w:rPr>
              <w:instrText xml:space="preserve"> PAGEREF _Toc150865886 \h </w:instrText>
            </w:r>
            <w:r w:rsidR="0038140B">
              <w:rPr>
                <w:noProof/>
                <w:webHidden/>
              </w:rPr>
            </w:r>
            <w:r w:rsidR="0038140B">
              <w:rPr>
                <w:noProof/>
                <w:webHidden/>
              </w:rPr>
              <w:fldChar w:fldCharType="separate"/>
            </w:r>
            <w:r w:rsidR="00E31CA0">
              <w:rPr>
                <w:noProof/>
                <w:webHidden/>
              </w:rPr>
              <w:t>22</w:t>
            </w:r>
            <w:r w:rsidR="0038140B">
              <w:rPr>
                <w:noProof/>
                <w:webHidden/>
              </w:rPr>
              <w:fldChar w:fldCharType="end"/>
            </w:r>
          </w:hyperlink>
        </w:p>
        <w:p w14:paraId="4B3E2F83" w14:textId="462F926A"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87" w:history="1">
            <w:r w:rsidR="0038140B" w:rsidRPr="00061D8E">
              <w:rPr>
                <w:rStyle w:val="Hyperlink"/>
                <w:b/>
                <w:noProof/>
              </w:rPr>
              <w:t>7</w:t>
            </w:r>
            <w:r w:rsidR="0038140B">
              <w:rPr>
                <w:rFonts w:asciiTheme="minorHAnsi" w:hAnsiTheme="minorHAnsi"/>
                <w:noProof/>
                <w:sz w:val="22"/>
                <w:szCs w:val="22"/>
                <w:lang w:eastAsia="nl-NL"/>
              </w:rPr>
              <w:tab/>
            </w:r>
            <w:r w:rsidR="0038140B" w:rsidRPr="00061D8E">
              <w:rPr>
                <w:rStyle w:val="Hyperlink"/>
                <w:b/>
                <w:noProof/>
              </w:rPr>
              <w:t>Hoe schrijft u in?</w:t>
            </w:r>
            <w:r w:rsidR="0038140B">
              <w:rPr>
                <w:noProof/>
                <w:webHidden/>
              </w:rPr>
              <w:tab/>
            </w:r>
            <w:r w:rsidR="0038140B">
              <w:rPr>
                <w:noProof/>
                <w:webHidden/>
              </w:rPr>
              <w:fldChar w:fldCharType="begin"/>
            </w:r>
            <w:r w:rsidR="0038140B">
              <w:rPr>
                <w:noProof/>
                <w:webHidden/>
              </w:rPr>
              <w:instrText xml:space="preserve"> PAGEREF _Toc150865887 \h </w:instrText>
            </w:r>
            <w:r w:rsidR="0038140B">
              <w:rPr>
                <w:noProof/>
                <w:webHidden/>
              </w:rPr>
            </w:r>
            <w:r w:rsidR="0038140B">
              <w:rPr>
                <w:noProof/>
                <w:webHidden/>
              </w:rPr>
              <w:fldChar w:fldCharType="separate"/>
            </w:r>
            <w:r w:rsidR="00E31CA0">
              <w:rPr>
                <w:noProof/>
                <w:webHidden/>
              </w:rPr>
              <w:t>23</w:t>
            </w:r>
            <w:r w:rsidR="0038140B">
              <w:rPr>
                <w:noProof/>
                <w:webHidden/>
              </w:rPr>
              <w:fldChar w:fldCharType="end"/>
            </w:r>
          </w:hyperlink>
        </w:p>
        <w:p w14:paraId="2BB19181" w14:textId="5DF2946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8" w:history="1">
            <w:r w:rsidR="0038140B" w:rsidRPr="00061D8E">
              <w:rPr>
                <w:rStyle w:val="Hyperlink"/>
                <w:noProof/>
              </w:rPr>
              <w:t>7.1</w:t>
            </w:r>
            <w:r w:rsidR="0038140B">
              <w:rPr>
                <w:rFonts w:asciiTheme="minorHAnsi" w:hAnsiTheme="minorHAnsi"/>
                <w:noProof/>
                <w:sz w:val="22"/>
                <w:szCs w:val="22"/>
                <w:lang w:eastAsia="nl-NL"/>
              </w:rPr>
              <w:tab/>
            </w:r>
            <w:r w:rsidR="0038140B" w:rsidRPr="00061D8E">
              <w:rPr>
                <w:rStyle w:val="Hyperlink"/>
                <w:noProof/>
              </w:rPr>
              <w:t>Aanbiedingsbrief</w:t>
            </w:r>
            <w:r w:rsidR="0038140B">
              <w:rPr>
                <w:noProof/>
                <w:webHidden/>
              </w:rPr>
              <w:tab/>
            </w:r>
            <w:r w:rsidR="0038140B">
              <w:rPr>
                <w:noProof/>
                <w:webHidden/>
              </w:rPr>
              <w:fldChar w:fldCharType="begin"/>
            </w:r>
            <w:r w:rsidR="0038140B">
              <w:rPr>
                <w:noProof/>
                <w:webHidden/>
              </w:rPr>
              <w:instrText xml:space="preserve"> PAGEREF _Toc150865888 \h </w:instrText>
            </w:r>
            <w:r w:rsidR="0038140B">
              <w:rPr>
                <w:noProof/>
                <w:webHidden/>
              </w:rPr>
            </w:r>
            <w:r w:rsidR="0038140B">
              <w:rPr>
                <w:noProof/>
                <w:webHidden/>
              </w:rPr>
              <w:fldChar w:fldCharType="separate"/>
            </w:r>
            <w:r w:rsidR="00E31CA0">
              <w:rPr>
                <w:noProof/>
                <w:webHidden/>
              </w:rPr>
              <w:t>23</w:t>
            </w:r>
            <w:r w:rsidR="0038140B">
              <w:rPr>
                <w:noProof/>
                <w:webHidden/>
              </w:rPr>
              <w:fldChar w:fldCharType="end"/>
            </w:r>
          </w:hyperlink>
        </w:p>
        <w:p w14:paraId="5627BE54" w14:textId="63C403B0"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89" w:history="1">
            <w:r w:rsidR="0038140B" w:rsidRPr="00061D8E">
              <w:rPr>
                <w:rStyle w:val="Hyperlink"/>
                <w:noProof/>
              </w:rPr>
              <w:t>7.2</w:t>
            </w:r>
            <w:r w:rsidR="0038140B">
              <w:rPr>
                <w:rFonts w:asciiTheme="minorHAnsi" w:hAnsiTheme="minorHAnsi"/>
                <w:noProof/>
                <w:sz w:val="22"/>
                <w:szCs w:val="22"/>
                <w:lang w:eastAsia="nl-NL"/>
              </w:rPr>
              <w:tab/>
            </w:r>
            <w:r w:rsidR="0038140B" w:rsidRPr="00061D8E">
              <w:rPr>
                <w:rStyle w:val="Hyperlink"/>
                <w:noProof/>
              </w:rPr>
              <w:t>Indienen Inschrijving in TenderNed</w:t>
            </w:r>
            <w:r w:rsidR="0038140B">
              <w:rPr>
                <w:noProof/>
                <w:webHidden/>
              </w:rPr>
              <w:tab/>
            </w:r>
            <w:r w:rsidR="0038140B">
              <w:rPr>
                <w:noProof/>
                <w:webHidden/>
              </w:rPr>
              <w:fldChar w:fldCharType="begin"/>
            </w:r>
            <w:r w:rsidR="0038140B">
              <w:rPr>
                <w:noProof/>
                <w:webHidden/>
              </w:rPr>
              <w:instrText xml:space="preserve"> PAGEREF _Toc150865889 \h </w:instrText>
            </w:r>
            <w:r w:rsidR="0038140B">
              <w:rPr>
                <w:noProof/>
                <w:webHidden/>
              </w:rPr>
            </w:r>
            <w:r w:rsidR="0038140B">
              <w:rPr>
                <w:noProof/>
                <w:webHidden/>
              </w:rPr>
              <w:fldChar w:fldCharType="separate"/>
            </w:r>
            <w:r w:rsidR="00E31CA0">
              <w:rPr>
                <w:noProof/>
                <w:webHidden/>
              </w:rPr>
              <w:t>23</w:t>
            </w:r>
            <w:r w:rsidR="0038140B">
              <w:rPr>
                <w:noProof/>
                <w:webHidden/>
              </w:rPr>
              <w:fldChar w:fldCharType="end"/>
            </w:r>
          </w:hyperlink>
        </w:p>
        <w:p w14:paraId="4DBD8CC2" w14:textId="142B8663"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0" w:history="1">
            <w:r w:rsidR="0038140B" w:rsidRPr="00061D8E">
              <w:rPr>
                <w:rStyle w:val="Hyperlink"/>
                <w:noProof/>
              </w:rPr>
              <w:t>7.3</w:t>
            </w:r>
            <w:r w:rsidR="0038140B">
              <w:rPr>
                <w:rFonts w:asciiTheme="minorHAnsi" w:hAnsiTheme="minorHAnsi"/>
                <w:noProof/>
                <w:sz w:val="22"/>
                <w:szCs w:val="22"/>
                <w:lang w:eastAsia="nl-NL"/>
              </w:rPr>
              <w:tab/>
            </w:r>
            <w:r w:rsidR="0038140B" w:rsidRPr="00061D8E">
              <w:rPr>
                <w:rStyle w:val="Hyperlink"/>
                <w:noProof/>
              </w:rPr>
              <w:t>Formele eisen aan de Inschrijving</w:t>
            </w:r>
            <w:r w:rsidR="0038140B">
              <w:rPr>
                <w:noProof/>
                <w:webHidden/>
              </w:rPr>
              <w:tab/>
            </w:r>
            <w:r w:rsidR="0038140B">
              <w:rPr>
                <w:noProof/>
                <w:webHidden/>
              </w:rPr>
              <w:fldChar w:fldCharType="begin"/>
            </w:r>
            <w:r w:rsidR="0038140B">
              <w:rPr>
                <w:noProof/>
                <w:webHidden/>
              </w:rPr>
              <w:instrText xml:space="preserve"> PAGEREF _Toc150865890 \h </w:instrText>
            </w:r>
            <w:r w:rsidR="0038140B">
              <w:rPr>
                <w:noProof/>
                <w:webHidden/>
              </w:rPr>
            </w:r>
            <w:r w:rsidR="0038140B">
              <w:rPr>
                <w:noProof/>
                <w:webHidden/>
              </w:rPr>
              <w:fldChar w:fldCharType="separate"/>
            </w:r>
            <w:r w:rsidR="00E31CA0">
              <w:rPr>
                <w:noProof/>
                <w:webHidden/>
              </w:rPr>
              <w:t>23</w:t>
            </w:r>
            <w:r w:rsidR="0038140B">
              <w:rPr>
                <w:noProof/>
                <w:webHidden/>
              </w:rPr>
              <w:fldChar w:fldCharType="end"/>
            </w:r>
          </w:hyperlink>
        </w:p>
        <w:p w14:paraId="7BCDCC0F" w14:textId="00A50CA7"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1" w:history="1">
            <w:r w:rsidR="0038140B" w:rsidRPr="00061D8E">
              <w:rPr>
                <w:rStyle w:val="Hyperlink"/>
                <w:rFonts w:eastAsiaTheme="majorEastAsia"/>
                <w:noProof/>
              </w:rPr>
              <w:t>7.4</w:t>
            </w:r>
            <w:r w:rsidR="0038140B">
              <w:rPr>
                <w:rFonts w:asciiTheme="minorHAnsi" w:hAnsiTheme="minorHAnsi"/>
                <w:noProof/>
                <w:sz w:val="22"/>
                <w:szCs w:val="22"/>
                <w:lang w:eastAsia="nl-NL"/>
              </w:rPr>
              <w:tab/>
            </w:r>
            <w:r w:rsidR="0038140B" w:rsidRPr="00061D8E">
              <w:rPr>
                <w:rStyle w:val="Hyperlink"/>
                <w:rFonts w:eastAsiaTheme="majorEastAsia"/>
                <w:noProof/>
              </w:rPr>
              <w:t>Verplichte Bijlagen in TenderNed</w:t>
            </w:r>
            <w:r w:rsidR="0038140B">
              <w:rPr>
                <w:noProof/>
                <w:webHidden/>
              </w:rPr>
              <w:tab/>
            </w:r>
            <w:r w:rsidR="0038140B">
              <w:rPr>
                <w:noProof/>
                <w:webHidden/>
              </w:rPr>
              <w:fldChar w:fldCharType="begin"/>
            </w:r>
            <w:r w:rsidR="0038140B">
              <w:rPr>
                <w:noProof/>
                <w:webHidden/>
              </w:rPr>
              <w:instrText xml:space="preserve"> PAGEREF _Toc150865891 \h </w:instrText>
            </w:r>
            <w:r w:rsidR="0038140B">
              <w:rPr>
                <w:noProof/>
                <w:webHidden/>
              </w:rPr>
            </w:r>
            <w:r w:rsidR="0038140B">
              <w:rPr>
                <w:noProof/>
                <w:webHidden/>
              </w:rPr>
              <w:fldChar w:fldCharType="separate"/>
            </w:r>
            <w:r w:rsidR="00E31CA0">
              <w:rPr>
                <w:noProof/>
                <w:webHidden/>
              </w:rPr>
              <w:t>24</w:t>
            </w:r>
            <w:r w:rsidR="0038140B">
              <w:rPr>
                <w:noProof/>
                <w:webHidden/>
              </w:rPr>
              <w:fldChar w:fldCharType="end"/>
            </w:r>
          </w:hyperlink>
        </w:p>
        <w:p w14:paraId="211A56A2" w14:textId="602EA29D"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2" w:history="1">
            <w:r w:rsidR="0038140B" w:rsidRPr="00061D8E">
              <w:rPr>
                <w:rStyle w:val="Hyperlink"/>
                <w:noProof/>
              </w:rPr>
              <w:t>7.5</w:t>
            </w:r>
            <w:r w:rsidR="0038140B">
              <w:rPr>
                <w:rFonts w:asciiTheme="minorHAnsi" w:hAnsiTheme="minorHAnsi"/>
                <w:noProof/>
                <w:sz w:val="22"/>
                <w:szCs w:val="22"/>
                <w:lang w:eastAsia="nl-NL"/>
              </w:rPr>
              <w:tab/>
            </w:r>
            <w:r w:rsidR="0038140B" w:rsidRPr="00061D8E">
              <w:rPr>
                <w:rStyle w:val="Hyperlink"/>
                <w:noProof/>
              </w:rPr>
              <w:t>Inschrijven met het UEA</w:t>
            </w:r>
            <w:r w:rsidR="0038140B">
              <w:rPr>
                <w:noProof/>
                <w:webHidden/>
              </w:rPr>
              <w:tab/>
            </w:r>
            <w:r w:rsidR="0038140B">
              <w:rPr>
                <w:noProof/>
                <w:webHidden/>
              </w:rPr>
              <w:fldChar w:fldCharType="begin"/>
            </w:r>
            <w:r w:rsidR="0038140B">
              <w:rPr>
                <w:noProof/>
                <w:webHidden/>
              </w:rPr>
              <w:instrText xml:space="preserve"> PAGEREF _Toc150865892 \h </w:instrText>
            </w:r>
            <w:r w:rsidR="0038140B">
              <w:rPr>
                <w:noProof/>
                <w:webHidden/>
              </w:rPr>
            </w:r>
            <w:r w:rsidR="0038140B">
              <w:rPr>
                <w:noProof/>
                <w:webHidden/>
              </w:rPr>
              <w:fldChar w:fldCharType="separate"/>
            </w:r>
            <w:r w:rsidR="00E31CA0">
              <w:rPr>
                <w:noProof/>
                <w:webHidden/>
              </w:rPr>
              <w:t>25</w:t>
            </w:r>
            <w:r w:rsidR="0038140B">
              <w:rPr>
                <w:noProof/>
                <w:webHidden/>
              </w:rPr>
              <w:fldChar w:fldCharType="end"/>
            </w:r>
          </w:hyperlink>
        </w:p>
        <w:p w14:paraId="0A7A5002" w14:textId="30D632C7"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3" w:history="1">
            <w:r w:rsidR="0038140B" w:rsidRPr="00061D8E">
              <w:rPr>
                <w:rStyle w:val="Hyperlink"/>
                <w:noProof/>
              </w:rPr>
              <w:t>7.6</w:t>
            </w:r>
            <w:r w:rsidR="0038140B">
              <w:rPr>
                <w:rFonts w:asciiTheme="minorHAnsi" w:hAnsiTheme="minorHAnsi"/>
                <w:noProof/>
                <w:sz w:val="22"/>
                <w:szCs w:val="22"/>
                <w:lang w:eastAsia="nl-NL"/>
              </w:rPr>
              <w:tab/>
            </w:r>
            <w:r w:rsidR="0038140B" w:rsidRPr="00061D8E">
              <w:rPr>
                <w:rStyle w:val="Hyperlink"/>
                <w:noProof/>
              </w:rPr>
              <w:t>Inschrijven als Combinatie, gebruikmaking van een Derde of onderaannemer</w:t>
            </w:r>
            <w:r w:rsidR="0038140B">
              <w:rPr>
                <w:noProof/>
                <w:webHidden/>
              </w:rPr>
              <w:tab/>
            </w:r>
            <w:r w:rsidR="0038140B">
              <w:rPr>
                <w:noProof/>
                <w:webHidden/>
              </w:rPr>
              <w:fldChar w:fldCharType="begin"/>
            </w:r>
            <w:r w:rsidR="0038140B">
              <w:rPr>
                <w:noProof/>
                <w:webHidden/>
              </w:rPr>
              <w:instrText xml:space="preserve"> PAGEREF _Toc150865893 \h </w:instrText>
            </w:r>
            <w:r w:rsidR="0038140B">
              <w:rPr>
                <w:noProof/>
                <w:webHidden/>
              </w:rPr>
            </w:r>
            <w:r w:rsidR="0038140B">
              <w:rPr>
                <w:noProof/>
                <w:webHidden/>
              </w:rPr>
              <w:fldChar w:fldCharType="separate"/>
            </w:r>
            <w:r w:rsidR="00E31CA0">
              <w:rPr>
                <w:noProof/>
                <w:webHidden/>
              </w:rPr>
              <w:t>26</w:t>
            </w:r>
            <w:r w:rsidR="0038140B">
              <w:rPr>
                <w:noProof/>
                <w:webHidden/>
              </w:rPr>
              <w:fldChar w:fldCharType="end"/>
            </w:r>
          </w:hyperlink>
        </w:p>
        <w:p w14:paraId="115C1753" w14:textId="15744795"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4" w:history="1">
            <w:r w:rsidR="0038140B" w:rsidRPr="00061D8E">
              <w:rPr>
                <w:rStyle w:val="Hyperlink"/>
                <w:noProof/>
              </w:rPr>
              <w:t>7.7</w:t>
            </w:r>
            <w:r w:rsidR="0038140B">
              <w:rPr>
                <w:rFonts w:asciiTheme="minorHAnsi" w:hAnsiTheme="minorHAnsi"/>
                <w:noProof/>
                <w:sz w:val="22"/>
                <w:szCs w:val="22"/>
                <w:lang w:eastAsia="nl-NL"/>
              </w:rPr>
              <w:tab/>
            </w:r>
            <w:r w:rsidR="0038140B" w:rsidRPr="00061D8E">
              <w:rPr>
                <w:rStyle w:val="Hyperlink"/>
                <w:noProof/>
              </w:rPr>
              <w:t>Hoofdelijk aansprakelijkheid</w:t>
            </w:r>
            <w:r w:rsidR="0038140B">
              <w:rPr>
                <w:noProof/>
                <w:webHidden/>
              </w:rPr>
              <w:tab/>
            </w:r>
            <w:r w:rsidR="0038140B">
              <w:rPr>
                <w:noProof/>
                <w:webHidden/>
              </w:rPr>
              <w:fldChar w:fldCharType="begin"/>
            </w:r>
            <w:r w:rsidR="0038140B">
              <w:rPr>
                <w:noProof/>
                <w:webHidden/>
              </w:rPr>
              <w:instrText xml:space="preserve"> PAGEREF _Toc150865894 \h </w:instrText>
            </w:r>
            <w:r w:rsidR="0038140B">
              <w:rPr>
                <w:noProof/>
                <w:webHidden/>
              </w:rPr>
            </w:r>
            <w:r w:rsidR="0038140B">
              <w:rPr>
                <w:noProof/>
                <w:webHidden/>
              </w:rPr>
              <w:fldChar w:fldCharType="separate"/>
            </w:r>
            <w:r w:rsidR="00E31CA0">
              <w:rPr>
                <w:noProof/>
                <w:webHidden/>
              </w:rPr>
              <w:t>27</w:t>
            </w:r>
            <w:r w:rsidR="0038140B">
              <w:rPr>
                <w:noProof/>
                <w:webHidden/>
              </w:rPr>
              <w:fldChar w:fldCharType="end"/>
            </w:r>
          </w:hyperlink>
        </w:p>
        <w:p w14:paraId="14F78048" w14:textId="54C388CA"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95" w:history="1">
            <w:r w:rsidR="0038140B" w:rsidRPr="00061D8E">
              <w:rPr>
                <w:rStyle w:val="Hyperlink"/>
                <w:b/>
                <w:noProof/>
              </w:rPr>
              <w:t>8</w:t>
            </w:r>
            <w:r w:rsidR="0038140B">
              <w:rPr>
                <w:rFonts w:asciiTheme="minorHAnsi" w:hAnsiTheme="minorHAnsi"/>
                <w:noProof/>
                <w:sz w:val="22"/>
                <w:szCs w:val="22"/>
                <w:lang w:eastAsia="nl-NL"/>
              </w:rPr>
              <w:tab/>
            </w:r>
            <w:r w:rsidR="0038140B" w:rsidRPr="00061D8E">
              <w:rPr>
                <w:rStyle w:val="Hyperlink"/>
                <w:b/>
                <w:noProof/>
              </w:rPr>
              <w:t>Voorwaarden</w:t>
            </w:r>
            <w:r w:rsidR="0038140B">
              <w:rPr>
                <w:noProof/>
                <w:webHidden/>
              </w:rPr>
              <w:tab/>
            </w:r>
            <w:r w:rsidR="0038140B">
              <w:rPr>
                <w:noProof/>
                <w:webHidden/>
              </w:rPr>
              <w:fldChar w:fldCharType="begin"/>
            </w:r>
            <w:r w:rsidR="0038140B">
              <w:rPr>
                <w:noProof/>
                <w:webHidden/>
              </w:rPr>
              <w:instrText xml:space="preserve"> PAGEREF _Toc150865895 \h </w:instrText>
            </w:r>
            <w:r w:rsidR="0038140B">
              <w:rPr>
                <w:noProof/>
                <w:webHidden/>
              </w:rPr>
            </w:r>
            <w:r w:rsidR="0038140B">
              <w:rPr>
                <w:noProof/>
                <w:webHidden/>
              </w:rPr>
              <w:fldChar w:fldCharType="separate"/>
            </w:r>
            <w:r w:rsidR="00E31CA0">
              <w:rPr>
                <w:noProof/>
                <w:webHidden/>
              </w:rPr>
              <w:t>28</w:t>
            </w:r>
            <w:r w:rsidR="0038140B">
              <w:rPr>
                <w:noProof/>
                <w:webHidden/>
              </w:rPr>
              <w:fldChar w:fldCharType="end"/>
            </w:r>
          </w:hyperlink>
        </w:p>
        <w:p w14:paraId="7600F550" w14:textId="4175654F"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6" w:history="1">
            <w:r w:rsidR="0038140B" w:rsidRPr="00061D8E">
              <w:rPr>
                <w:rStyle w:val="Hyperlink"/>
                <w:noProof/>
              </w:rPr>
              <w:t>8.1</w:t>
            </w:r>
            <w:r w:rsidR="0038140B">
              <w:rPr>
                <w:rFonts w:asciiTheme="minorHAnsi" w:hAnsiTheme="minorHAnsi"/>
                <w:noProof/>
                <w:sz w:val="22"/>
                <w:szCs w:val="22"/>
                <w:lang w:eastAsia="nl-NL"/>
              </w:rPr>
              <w:tab/>
            </w:r>
            <w:r w:rsidR="0038140B" w:rsidRPr="00061D8E">
              <w:rPr>
                <w:rStyle w:val="Hyperlink"/>
                <w:noProof/>
              </w:rPr>
              <w:t>Overeenkomst, Algemene inkoopvoorwaarden, Beveiligingsovereenkomst</w:t>
            </w:r>
            <w:r w:rsidR="0038140B">
              <w:rPr>
                <w:noProof/>
                <w:webHidden/>
              </w:rPr>
              <w:tab/>
            </w:r>
            <w:r w:rsidR="0038140B">
              <w:rPr>
                <w:noProof/>
                <w:webHidden/>
              </w:rPr>
              <w:fldChar w:fldCharType="begin"/>
            </w:r>
            <w:r w:rsidR="0038140B">
              <w:rPr>
                <w:noProof/>
                <w:webHidden/>
              </w:rPr>
              <w:instrText xml:space="preserve"> PAGEREF _Toc150865896 \h </w:instrText>
            </w:r>
            <w:r w:rsidR="0038140B">
              <w:rPr>
                <w:noProof/>
                <w:webHidden/>
              </w:rPr>
            </w:r>
            <w:r w:rsidR="0038140B">
              <w:rPr>
                <w:noProof/>
                <w:webHidden/>
              </w:rPr>
              <w:fldChar w:fldCharType="separate"/>
            </w:r>
            <w:r w:rsidR="00E31CA0">
              <w:rPr>
                <w:noProof/>
                <w:webHidden/>
              </w:rPr>
              <w:t>28</w:t>
            </w:r>
            <w:r w:rsidR="0038140B">
              <w:rPr>
                <w:noProof/>
                <w:webHidden/>
              </w:rPr>
              <w:fldChar w:fldCharType="end"/>
            </w:r>
          </w:hyperlink>
        </w:p>
        <w:p w14:paraId="1DCFEFE2" w14:textId="0A892AB4" w:rsidR="0038140B" w:rsidRDefault="00000000">
          <w:pPr>
            <w:pStyle w:val="Inhopg2"/>
            <w:tabs>
              <w:tab w:val="left" w:pos="880"/>
              <w:tab w:val="right" w:leader="dot" w:pos="9063"/>
            </w:tabs>
            <w:rPr>
              <w:rFonts w:asciiTheme="minorHAnsi" w:hAnsiTheme="minorHAnsi"/>
              <w:noProof/>
              <w:sz w:val="22"/>
              <w:szCs w:val="22"/>
              <w:lang w:eastAsia="nl-NL"/>
            </w:rPr>
          </w:pPr>
          <w:hyperlink w:anchor="_Toc150865897" w:history="1">
            <w:r w:rsidR="0038140B" w:rsidRPr="00061D8E">
              <w:rPr>
                <w:rStyle w:val="Hyperlink"/>
                <w:noProof/>
              </w:rPr>
              <w:t>8.2</w:t>
            </w:r>
            <w:r w:rsidR="0038140B">
              <w:rPr>
                <w:rFonts w:asciiTheme="minorHAnsi" w:hAnsiTheme="minorHAnsi"/>
                <w:noProof/>
                <w:sz w:val="22"/>
                <w:szCs w:val="22"/>
                <w:lang w:eastAsia="nl-NL"/>
              </w:rPr>
              <w:tab/>
            </w:r>
            <w:r w:rsidR="0038140B" w:rsidRPr="00061D8E">
              <w:rPr>
                <w:rStyle w:val="Hyperlink"/>
                <w:noProof/>
              </w:rPr>
              <w:t>Tenderkostenvergoeding</w:t>
            </w:r>
            <w:r w:rsidR="0038140B">
              <w:rPr>
                <w:noProof/>
                <w:webHidden/>
              </w:rPr>
              <w:tab/>
            </w:r>
            <w:r w:rsidR="0038140B">
              <w:rPr>
                <w:noProof/>
                <w:webHidden/>
              </w:rPr>
              <w:fldChar w:fldCharType="begin"/>
            </w:r>
            <w:r w:rsidR="0038140B">
              <w:rPr>
                <w:noProof/>
                <w:webHidden/>
              </w:rPr>
              <w:instrText xml:space="preserve"> PAGEREF _Toc150865897 \h </w:instrText>
            </w:r>
            <w:r w:rsidR="0038140B">
              <w:rPr>
                <w:noProof/>
                <w:webHidden/>
              </w:rPr>
            </w:r>
            <w:r w:rsidR="0038140B">
              <w:rPr>
                <w:noProof/>
                <w:webHidden/>
              </w:rPr>
              <w:fldChar w:fldCharType="separate"/>
            </w:r>
            <w:r w:rsidR="00E31CA0">
              <w:rPr>
                <w:noProof/>
                <w:webHidden/>
              </w:rPr>
              <w:t>28</w:t>
            </w:r>
            <w:r w:rsidR="0038140B">
              <w:rPr>
                <w:noProof/>
                <w:webHidden/>
              </w:rPr>
              <w:fldChar w:fldCharType="end"/>
            </w:r>
          </w:hyperlink>
        </w:p>
        <w:p w14:paraId="4D326148" w14:textId="3B88CFAF" w:rsidR="0038140B" w:rsidRDefault="00000000">
          <w:pPr>
            <w:pStyle w:val="Inhopg1"/>
            <w:tabs>
              <w:tab w:val="left" w:pos="400"/>
              <w:tab w:val="right" w:leader="dot" w:pos="9063"/>
            </w:tabs>
            <w:rPr>
              <w:rFonts w:asciiTheme="minorHAnsi" w:hAnsiTheme="minorHAnsi"/>
              <w:noProof/>
              <w:sz w:val="22"/>
              <w:szCs w:val="22"/>
              <w:lang w:eastAsia="nl-NL"/>
            </w:rPr>
          </w:pPr>
          <w:hyperlink w:anchor="_Toc150865898" w:history="1">
            <w:r w:rsidR="0038140B" w:rsidRPr="00061D8E">
              <w:rPr>
                <w:rStyle w:val="Hyperlink"/>
                <w:b/>
                <w:noProof/>
              </w:rPr>
              <w:t>9</w:t>
            </w:r>
            <w:r w:rsidR="0038140B">
              <w:rPr>
                <w:rFonts w:asciiTheme="minorHAnsi" w:hAnsiTheme="minorHAnsi"/>
                <w:noProof/>
                <w:sz w:val="22"/>
                <w:szCs w:val="22"/>
                <w:lang w:eastAsia="nl-NL"/>
              </w:rPr>
              <w:tab/>
            </w:r>
            <w:r w:rsidR="0038140B" w:rsidRPr="00061D8E">
              <w:rPr>
                <w:rStyle w:val="Hyperlink"/>
                <w:b/>
                <w:noProof/>
              </w:rPr>
              <w:t>Klachtenregeling</w:t>
            </w:r>
            <w:r w:rsidR="0038140B">
              <w:rPr>
                <w:noProof/>
                <w:webHidden/>
              </w:rPr>
              <w:tab/>
            </w:r>
            <w:r w:rsidR="0038140B">
              <w:rPr>
                <w:noProof/>
                <w:webHidden/>
              </w:rPr>
              <w:fldChar w:fldCharType="begin"/>
            </w:r>
            <w:r w:rsidR="0038140B">
              <w:rPr>
                <w:noProof/>
                <w:webHidden/>
              </w:rPr>
              <w:instrText xml:space="preserve"> PAGEREF _Toc150865898 \h </w:instrText>
            </w:r>
            <w:r w:rsidR="0038140B">
              <w:rPr>
                <w:noProof/>
                <w:webHidden/>
              </w:rPr>
            </w:r>
            <w:r w:rsidR="0038140B">
              <w:rPr>
                <w:noProof/>
                <w:webHidden/>
              </w:rPr>
              <w:fldChar w:fldCharType="separate"/>
            </w:r>
            <w:r w:rsidR="00E31CA0">
              <w:rPr>
                <w:noProof/>
                <w:webHidden/>
              </w:rPr>
              <w:t>29</w:t>
            </w:r>
            <w:r w:rsidR="0038140B">
              <w:rPr>
                <w:noProof/>
                <w:webHidden/>
              </w:rPr>
              <w:fldChar w:fldCharType="end"/>
            </w:r>
          </w:hyperlink>
        </w:p>
        <w:p w14:paraId="20CAD921" w14:textId="741C30A9" w:rsidR="0038140B" w:rsidRDefault="00000000">
          <w:pPr>
            <w:pStyle w:val="Inhopg1"/>
            <w:tabs>
              <w:tab w:val="right" w:leader="dot" w:pos="9063"/>
            </w:tabs>
            <w:rPr>
              <w:rFonts w:asciiTheme="minorHAnsi" w:hAnsiTheme="minorHAnsi"/>
              <w:noProof/>
              <w:sz w:val="22"/>
              <w:szCs w:val="22"/>
              <w:lang w:eastAsia="nl-NL"/>
            </w:rPr>
          </w:pPr>
          <w:hyperlink w:anchor="_Toc150865899" w:history="1">
            <w:r w:rsidR="0038140B" w:rsidRPr="00061D8E">
              <w:rPr>
                <w:rStyle w:val="Hyperlink"/>
                <w:b/>
                <w:noProof/>
              </w:rPr>
              <w:t>Begrippenlijst</w:t>
            </w:r>
            <w:r w:rsidR="0038140B">
              <w:rPr>
                <w:noProof/>
                <w:webHidden/>
              </w:rPr>
              <w:tab/>
            </w:r>
            <w:r w:rsidR="0038140B">
              <w:rPr>
                <w:noProof/>
                <w:webHidden/>
              </w:rPr>
              <w:fldChar w:fldCharType="begin"/>
            </w:r>
            <w:r w:rsidR="0038140B">
              <w:rPr>
                <w:noProof/>
                <w:webHidden/>
              </w:rPr>
              <w:instrText xml:space="preserve"> PAGEREF _Toc150865899 \h </w:instrText>
            </w:r>
            <w:r w:rsidR="0038140B">
              <w:rPr>
                <w:noProof/>
                <w:webHidden/>
              </w:rPr>
            </w:r>
            <w:r w:rsidR="0038140B">
              <w:rPr>
                <w:noProof/>
                <w:webHidden/>
              </w:rPr>
              <w:fldChar w:fldCharType="separate"/>
            </w:r>
            <w:r w:rsidR="00E31CA0">
              <w:rPr>
                <w:noProof/>
                <w:webHidden/>
              </w:rPr>
              <w:t>30</w:t>
            </w:r>
            <w:r w:rsidR="0038140B">
              <w:rPr>
                <w:noProof/>
                <w:webHidden/>
              </w:rPr>
              <w:fldChar w:fldCharType="end"/>
            </w:r>
          </w:hyperlink>
        </w:p>
        <w:p w14:paraId="3E7B619A" w14:textId="5638798D" w:rsidR="00443EA0" w:rsidRDefault="007D15B6">
          <w:r>
            <w:fldChar w:fldCharType="end"/>
          </w:r>
        </w:p>
      </w:sdtContent>
    </w:sdt>
    <w:p w14:paraId="1E5C1D00" w14:textId="77777777" w:rsidR="008C7D90" w:rsidRPr="00E004B1" w:rsidRDefault="008C7D90" w:rsidP="00582540">
      <w:pPr>
        <w:pStyle w:val="Kop1"/>
        <w:numPr>
          <w:ilvl w:val="0"/>
          <w:numId w:val="0"/>
        </w:numPr>
        <w:pBdr>
          <w:right w:val="single" w:sz="24" w:space="5" w:color="0078D2"/>
        </w:pBdr>
        <w:spacing w:before="0" w:line="255" w:lineRule="atLeast"/>
        <w:rPr>
          <w:b/>
          <w:sz w:val="18"/>
          <w:szCs w:val="18"/>
        </w:rPr>
      </w:pPr>
      <w:bookmarkStart w:id="0" w:name="_Toc150865823"/>
      <w:r w:rsidRPr="00E004B1">
        <w:rPr>
          <w:b/>
          <w:sz w:val="18"/>
          <w:szCs w:val="18"/>
        </w:rPr>
        <w:lastRenderedPageBreak/>
        <w:t>BIJLAGEN</w:t>
      </w:r>
      <w:r w:rsidR="0023515D">
        <w:rPr>
          <w:b/>
          <w:sz w:val="18"/>
          <w:szCs w:val="18"/>
        </w:rPr>
        <w:t xml:space="preserve"> bij de Aanbesteding</w:t>
      </w:r>
      <w:bookmarkEnd w:id="0"/>
    </w:p>
    <w:p w14:paraId="4ED14A7D" w14:textId="77777777" w:rsidR="008C7D90" w:rsidRPr="004D1EC3" w:rsidRDefault="008C7D90" w:rsidP="004D1EC3">
      <w:pPr>
        <w:spacing w:before="0" w:after="0" w:line="255" w:lineRule="atLeast"/>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28"/>
      </w:tblGrid>
      <w:tr w:rsidR="008C7D90" w:rsidRPr="004D1EC3" w14:paraId="40387438" w14:textId="77777777" w:rsidTr="00DD30E7">
        <w:tc>
          <w:tcPr>
            <w:tcW w:w="9221" w:type="dxa"/>
            <w:gridSpan w:val="2"/>
            <w:shd w:val="clear" w:color="auto" w:fill="0078D2"/>
          </w:tcPr>
          <w:p w14:paraId="4E236DCF" w14:textId="77777777" w:rsidR="008C7D90" w:rsidRPr="00E004B1" w:rsidRDefault="008C7D90" w:rsidP="004D1EC3">
            <w:pPr>
              <w:spacing w:before="0" w:after="0" w:line="255" w:lineRule="atLeast"/>
              <w:rPr>
                <w:b/>
                <w:szCs w:val="18"/>
              </w:rPr>
            </w:pPr>
            <w:r w:rsidRPr="00E004B1">
              <w:rPr>
                <w:b/>
                <w:color w:val="FFFFFF" w:themeColor="background1"/>
                <w:szCs w:val="18"/>
              </w:rPr>
              <w:t>Elektronisch invullen en indienen bij Inschrijving</w:t>
            </w:r>
          </w:p>
        </w:tc>
      </w:tr>
      <w:tr w:rsidR="007E62E8" w:rsidRPr="004D1EC3" w14:paraId="75196974" w14:textId="77777777" w:rsidTr="007E62E8">
        <w:trPr>
          <w:trHeight w:val="218"/>
        </w:trPr>
        <w:tc>
          <w:tcPr>
            <w:tcW w:w="2093" w:type="dxa"/>
          </w:tcPr>
          <w:p w14:paraId="50CF4FE6" w14:textId="77777777" w:rsidR="007E62E8" w:rsidRDefault="00DE3517" w:rsidP="007E62E8">
            <w:pPr>
              <w:spacing w:before="0" w:after="0" w:line="255" w:lineRule="atLeast"/>
              <w:rPr>
                <w:szCs w:val="18"/>
              </w:rPr>
            </w:pPr>
            <w:r>
              <w:rPr>
                <w:szCs w:val="18"/>
              </w:rPr>
              <w:t>Bijlage 1</w:t>
            </w:r>
          </w:p>
        </w:tc>
        <w:tc>
          <w:tcPr>
            <w:tcW w:w="7128" w:type="dxa"/>
          </w:tcPr>
          <w:p w14:paraId="3C39164D" w14:textId="77777777" w:rsidR="007E62E8" w:rsidRDefault="007E62E8" w:rsidP="007E62E8">
            <w:pPr>
              <w:spacing w:before="0" w:after="0" w:line="255" w:lineRule="atLeast"/>
              <w:rPr>
                <w:szCs w:val="18"/>
              </w:rPr>
            </w:pPr>
            <w:r w:rsidRPr="004D1EC3">
              <w:rPr>
                <w:szCs w:val="18"/>
              </w:rPr>
              <w:t>Uniform Europees Aanbestedingsdocument (UEA)</w:t>
            </w:r>
          </w:p>
        </w:tc>
      </w:tr>
      <w:tr w:rsidR="007E62E8" w:rsidRPr="004D1EC3" w14:paraId="22EE996C" w14:textId="77777777" w:rsidTr="004D1EC3">
        <w:tc>
          <w:tcPr>
            <w:tcW w:w="2093" w:type="dxa"/>
          </w:tcPr>
          <w:p w14:paraId="6AEF6D0A" w14:textId="77777777" w:rsidR="007E62E8" w:rsidRPr="004D1EC3" w:rsidRDefault="00DE3517" w:rsidP="007E62E8">
            <w:pPr>
              <w:spacing w:before="0" w:after="0" w:line="255" w:lineRule="atLeast"/>
              <w:rPr>
                <w:szCs w:val="18"/>
              </w:rPr>
            </w:pPr>
            <w:r>
              <w:rPr>
                <w:szCs w:val="18"/>
              </w:rPr>
              <w:t>Bijlage 2</w:t>
            </w:r>
          </w:p>
        </w:tc>
        <w:tc>
          <w:tcPr>
            <w:tcW w:w="7128" w:type="dxa"/>
          </w:tcPr>
          <w:p w14:paraId="7E371A08" w14:textId="77777777" w:rsidR="007E62E8" w:rsidRPr="004D1EC3" w:rsidRDefault="007E62E8" w:rsidP="00CC677F">
            <w:pPr>
              <w:spacing w:before="0" w:after="0" w:line="255" w:lineRule="atLeast"/>
              <w:rPr>
                <w:szCs w:val="18"/>
              </w:rPr>
            </w:pPr>
            <w:r w:rsidRPr="004D1EC3">
              <w:rPr>
                <w:szCs w:val="18"/>
              </w:rPr>
              <w:t>Referentieverklaring</w:t>
            </w:r>
          </w:p>
        </w:tc>
      </w:tr>
      <w:tr w:rsidR="009E0033" w:rsidRPr="004D1EC3" w14:paraId="47ADDF68" w14:textId="77777777" w:rsidTr="004D1EC3">
        <w:tc>
          <w:tcPr>
            <w:tcW w:w="2093" w:type="dxa"/>
          </w:tcPr>
          <w:p w14:paraId="36808918" w14:textId="77777777" w:rsidR="009E0033" w:rsidRPr="004D1EC3" w:rsidRDefault="00DE3517" w:rsidP="007B3A1B">
            <w:pPr>
              <w:spacing w:before="0" w:after="0" w:line="255" w:lineRule="atLeast"/>
              <w:rPr>
                <w:szCs w:val="18"/>
              </w:rPr>
            </w:pPr>
            <w:r w:rsidRPr="00F9141A">
              <w:rPr>
                <w:szCs w:val="18"/>
              </w:rPr>
              <w:t xml:space="preserve">Bijlage </w:t>
            </w:r>
            <w:r w:rsidR="00CE6024">
              <w:rPr>
                <w:szCs w:val="18"/>
              </w:rPr>
              <w:t>3</w:t>
            </w:r>
          </w:p>
        </w:tc>
        <w:tc>
          <w:tcPr>
            <w:tcW w:w="7128" w:type="dxa"/>
          </w:tcPr>
          <w:p w14:paraId="7C1834C8" w14:textId="77777777" w:rsidR="009E0033" w:rsidRPr="004D1EC3" w:rsidRDefault="009E0033" w:rsidP="00CC677F">
            <w:pPr>
              <w:spacing w:before="0" w:after="0" w:line="255" w:lineRule="atLeast"/>
              <w:rPr>
                <w:szCs w:val="18"/>
              </w:rPr>
            </w:pPr>
            <w:r>
              <w:rPr>
                <w:szCs w:val="18"/>
              </w:rPr>
              <w:t>Prijsopgaveformulier</w:t>
            </w:r>
          </w:p>
        </w:tc>
      </w:tr>
    </w:tbl>
    <w:p w14:paraId="74607145" w14:textId="77777777" w:rsidR="004D1EC3" w:rsidRDefault="004D1EC3" w:rsidP="004D1EC3">
      <w:pPr>
        <w:spacing w:before="0" w:after="0" w:line="255" w:lineRule="atLeast"/>
        <w:rPr>
          <w:szCs w:val="18"/>
        </w:rPr>
      </w:pPr>
    </w:p>
    <w:p w14:paraId="32E651C3" w14:textId="77777777" w:rsidR="00582540" w:rsidRPr="004D1EC3" w:rsidRDefault="00582540" w:rsidP="004D1EC3">
      <w:pPr>
        <w:spacing w:before="0" w:after="0" w:line="255" w:lineRule="atLeast"/>
        <w:rPr>
          <w:szCs w:val="18"/>
        </w:rPr>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7123"/>
      </w:tblGrid>
      <w:tr w:rsidR="004D1EC3" w:rsidRPr="004D1EC3" w14:paraId="274B0D0F" w14:textId="77777777" w:rsidTr="00BA5F86">
        <w:tc>
          <w:tcPr>
            <w:tcW w:w="9221" w:type="dxa"/>
            <w:gridSpan w:val="2"/>
            <w:shd w:val="clear" w:color="auto" w:fill="0078D2"/>
          </w:tcPr>
          <w:p w14:paraId="48DB7CAE" w14:textId="77777777" w:rsidR="004D1EC3" w:rsidRPr="004D1EC3" w:rsidRDefault="0023515D" w:rsidP="00BB0003">
            <w:pPr>
              <w:spacing w:before="0" w:after="0" w:line="255" w:lineRule="atLeast"/>
              <w:rPr>
                <w:b/>
                <w:szCs w:val="18"/>
              </w:rPr>
            </w:pPr>
            <w:r>
              <w:rPr>
                <w:b/>
                <w:color w:val="FFFFFF" w:themeColor="background1"/>
                <w:szCs w:val="18"/>
              </w:rPr>
              <w:t xml:space="preserve">Bijlagen </w:t>
            </w:r>
            <w:r w:rsidR="004D1EC3" w:rsidRPr="004D1EC3">
              <w:rPr>
                <w:b/>
                <w:color w:val="FFFFFF" w:themeColor="background1"/>
                <w:szCs w:val="18"/>
              </w:rPr>
              <w:t>voor de Inschrijver</w:t>
            </w:r>
            <w:r>
              <w:rPr>
                <w:b/>
                <w:color w:val="FFFFFF" w:themeColor="background1"/>
                <w:szCs w:val="18"/>
              </w:rPr>
              <w:t xml:space="preserve"> – te downloaden in </w:t>
            </w:r>
            <w:proofErr w:type="spellStart"/>
            <w:r>
              <w:rPr>
                <w:b/>
                <w:color w:val="FFFFFF" w:themeColor="background1"/>
                <w:szCs w:val="18"/>
              </w:rPr>
              <w:t>TenderNed</w:t>
            </w:r>
            <w:proofErr w:type="spellEnd"/>
          </w:p>
        </w:tc>
      </w:tr>
      <w:tr w:rsidR="009E0033" w:rsidRPr="004D1EC3" w14:paraId="7F84E6FD" w14:textId="77777777" w:rsidTr="00BA5F86">
        <w:tc>
          <w:tcPr>
            <w:tcW w:w="2098" w:type="dxa"/>
          </w:tcPr>
          <w:p w14:paraId="0540B6DE" w14:textId="77777777" w:rsidR="009E0033" w:rsidRPr="00F9141A" w:rsidRDefault="009E0033" w:rsidP="007B3A1B">
            <w:pPr>
              <w:spacing w:before="0" w:after="0" w:line="255" w:lineRule="atLeast"/>
              <w:rPr>
                <w:szCs w:val="18"/>
              </w:rPr>
            </w:pPr>
            <w:r w:rsidRPr="00F9141A">
              <w:rPr>
                <w:szCs w:val="18"/>
              </w:rPr>
              <w:t xml:space="preserve">Bijlage </w:t>
            </w:r>
            <w:r w:rsidR="00CE6024">
              <w:rPr>
                <w:szCs w:val="18"/>
              </w:rPr>
              <w:t>4</w:t>
            </w:r>
          </w:p>
        </w:tc>
        <w:tc>
          <w:tcPr>
            <w:tcW w:w="7123" w:type="dxa"/>
          </w:tcPr>
          <w:p w14:paraId="1EB421E4" w14:textId="77777777" w:rsidR="009E0033" w:rsidRPr="004D1EC3" w:rsidRDefault="009E0033" w:rsidP="007B3A1B">
            <w:pPr>
              <w:spacing w:before="0" w:after="0" w:line="255" w:lineRule="atLeast"/>
              <w:rPr>
                <w:szCs w:val="18"/>
              </w:rPr>
            </w:pPr>
            <w:r>
              <w:rPr>
                <w:szCs w:val="18"/>
              </w:rPr>
              <w:t>Algemene Inkoopv</w:t>
            </w:r>
            <w:r w:rsidRPr="00570520">
              <w:rPr>
                <w:szCs w:val="18"/>
              </w:rPr>
              <w:t xml:space="preserve">oorwaarden (AIV) UWV </w:t>
            </w:r>
            <w:r w:rsidR="007B3A1B" w:rsidRPr="007B3A1B">
              <w:rPr>
                <w:szCs w:val="18"/>
              </w:rPr>
              <w:t>–</w:t>
            </w:r>
            <w:r w:rsidRPr="007B3A1B">
              <w:rPr>
                <w:szCs w:val="18"/>
              </w:rPr>
              <w:t xml:space="preserve"> Diensten</w:t>
            </w:r>
            <w:r w:rsidR="007B3A1B" w:rsidRPr="007B3A1B">
              <w:rPr>
                <w:szCs w:val="18"/>
              </w:rPr>
              <w:t xml:space="preserve"> mei 2023</w:t>
            </w:r>
          </w:p>
        </w:tc>
      </w:tr>
      <w:tr w:rsidR="00FE784E" w:rsidRPr="004D1EC3" w14:paraId="0AEB1380" w14:textId="77777777" w:rsidTr="00BA5F86">
        <w:tc>
          <w:tcPr>
            <w:tcW w:w="2098" w:type="dxa"/>
          </w:tcPr>
          <w:p w14:paraId="289E7CD6" w14:textId="77777777" w:rsidR="00FE784E" w:rsidRPr="00F9141A" w:rsidRDefault="00FE784E" w:rsidP="00611078">
            <w:pPr>
              <w:spacing w:before="0" w:after="0" w:line="255" w:lineRule="atLeast"/>
              <w:rPr>
                <w:szCs w:val="18"/>
              </w:rPr>
            </w:pPr>
            <w:r w:rsidRPr="00F9141A">
              <w:rPr>
                <w:szCs w:val="18"/>
              </w:rPr>
              <w:t xml:space="preserve">Bijlage </w:t>
            </w:r>
            <w:r w:rsidR="00CE6024">
              <w:rPr>
                <w:szCs w:val="18"/>
              </w:rPr>
              <w:t>5</w:t>
            </w:r>
          </w:p>
        </w:tc>
        <w:tc>
          <w:tcPr>
            <w:tcW w:w="7123" w:type="dxa"/>
          </w:tcPr>
          <w:p w14:paraId="6327DA35" w14:textId="77777777" w:rsidR="00FE784E" w:rsidRPr="004D1EC3" w:rsidRDefault="00FE784E" w:rsidP="004D1EC3">
            <w:pPr>
              <w:spacing w:before="0" w:after="0" w:line="255" w:lineRule="atLeast"/>
              <w:rPr>
                <w:szCs w:val="18"/>
              </w:rPr>
            </w:pPr>
            <w:r w:rsidRPr="004D1EC3">
              <w:rPr>
                <w:szCs w:val="18"/>
              </w:rPr>
              <w:t>Programma van Eisen</w:t>
            </w:r>
            <w:r w:rsidR="00D539C2">
              <w:rPr>
                <w:szCs w:val="18"/>
              </w:rPr>
              <w:t xml:space="preserve"> (</w:t>
            </w:r>
            <w:proofErr w:type="spellStart"/>
            <w:r w:rsidR="00D539C2">
              <w:rPr>
                <w:szCs w:val="18"/>
              </w:rPr>
              <w:t>PvE</w:t>
            </w:r>
            <w:proofErr w:type="spellEnd"/>
            <w:r w:rsidR="00D539C2">
              <w:rPr>
                <w:szCs w:val="18"/>
              </w:rPr>
              <w:t>)</w:t>
            </w:r>
          </w:p>
        </w:tc>
      </w:tr>
      <w:tr w:rsidR="007E62E8" w:rsidRPr="004D1EC3" w14:paraId="376899B2" w14:textId="77777777" w:rsidTr="00BA5F86">
        <w:tc>
          <w:tcPr>
            <w:tcW w:w="2098" w:type="dxa"/>
          </w:tcPr>
          <w:p w14:paraId="7757CCB8" w14:textId="77777777" w:rsidR="007E62E8" w:rsidRPr="00F9141A" w:rsidRDefault="007E62E8" w:rsidP="00611078">
            <w:pPr>
              <w:spacing w:before="0" w:after="0" w:line="255" w:lineRule="atLeast"/>
              <w:rPr>
                <w:szCs w:val="18"/>
              </w:rPr>
            </w:pPr>
            <w:r w:rsidRPr="00F9141A">
              <w:rPr>
                <w:szCs w:val="18"/>
              </w:rPr>
              <w:t xml:space="preserve">Bijlage </w:t>
            </w:r>
            <w:r w:rsidR="00CE6024">
              <w:rPr>
                <w:szCs w:val="18"/>
              </w:rPr>
              <w:t>6</w:t>
            </w:r>
          </w:p>
        </w:tc>
        <w:tc>
          <w:tcPr>
            <w:tcW w:w="7123" w:type="dxa"/>
          </w:tcPr>
          <w:p w14:paraId="7E55AA06" w14:textId="77777777" w:rsidR="007E62E8" w:rsidRPr="004D1EC3" w:rsidRDefault="007E62E8" w:rsidP="004D1EC3">
            <w:pPr>
              <w:spacing w:before="0" w:after="0" w:line="255" w:lineRule="atLeast"/>
              <w:rPr>
                <w:szCs w:val="18"/>
              </w:rPr>
            </w:pPr>
            <w:r>
              <w:rPr>
                <w:szCs w:val="18"/>
              </w:rPr>
              <w:t>UWV MVO-gedragscode voor leveranciers</w:t>
            </w:r>
          </w:p>
        </w:tc>
      </w:tr>
      <w:tr w:rsidR="007E62E8" w:rsidRPr="004D1EC3" w14:paraId="776417A9" w14:textId="77777777" w:rsidTr="00BA5F86">
        <w:tc>
          <w:tcPr>
            <w:tcW w:w="2098" w:type="dxa"/>
          </w:tcPr>
          <w:p w14:paraId="42DD22B2" w14:textId="77777777" w:rsidR="007E62E8" w:rsidRDefault="008D4F46" w:rsidP="00611078">
            <w:pPr>
              <w:spacing w:before="0" w:after="0" w:line="255" w:lineRule="atLeast"/>
              <w:rPr>
                <w:szCs w:val="18"/>
              </w:rPr>
            </w:pPr>
            <w:r w:rsidRPr="00F9141A">
              <w:rPr>
                <w:szCs w:val="18"/>
              </w:rPr>
              <w:t xml:space="preserve">Bijlage </w:t>
            </w:r>
            <w:r w:rsidR="00CE6024">
              <w:rPr>
                <w:szCs w:val="18"/>
              </w:rPr>
              <w:t>7</w:t>
            </w:r>
          </w:p>
        </w:tc>
        <w:tc>
          <w:tcPr>
            <w:tcW w:w="7123" w:type="dxa"/>
          </w:tcPr>
          <w:p w14:paraId="3888E91F" w14:textId="77777777" w:rsidR="007E62E8" w:rsidRPr="009508F0" w:rsidRDefault="007E62E8" w:rsidP="007E62E8">
            <w:pPr>
              <w:spacing w:before="0" w:after="0" w:line="255" w:lineRule="atLeast"/>
              <w:rPr>
                <w:szCs w:val="18"/>
                <w:highlight w:val="yellow"/>
              </w:rPr>
            </w:pPr>
            <w:r>
              <w:rPr>
                <w:szCs w:val="18"/>
              </w:rPr>
              <w:t xml:space="preserve">Handleiding </w:t>
            </w:r>
            <w:proofErr w:type="spellStart"/>
            <w:r>
              <w:rPr>
                <w:szCs w:val="18"/>
              </w:rPr>
              <w:t>S</w:t>
            </w:r>
            <w:r w:rsidRPr="00A8143C">
              <w:rPr>
                <w:szCs w:val="18"/>
              </w:rPr>
              <w:t>ocial</w:t>
            </w:r>
            <w:proofErr w:type="spellEnd"/>
            <w:r w:rsidRPr="00A8143C">
              <w:rPr>
                <w:szCs w:val="18"/>
              </w:rPr>
              <w:t xml:space="preserve"> </w:t>
            </w:r>
            <w:r>
              <w:rPr>
                <w:szCs w:val="18"/>
              </w:rPr>
              <w:t>R</w:t>
            </w:r>
            <w:r w:rsidRPr="00A8143C">
              <w:rPr>
                <w:szCs w:val="18"/>
              </w:rPr>
              <w:t>eturn – Bouwblokkenmethode</w:t>
            </w:r>
          </w:p>
        </w:tc>
      </w:tr>
      <w:tr w:rsidR="007E62E8" w:rsidRPr="004D1EC3" w14:paraId="3D483E73" w14:textId="77777777" w:rsidTr="004D1EC3">
        <w:tc>
          <w:tcPr>
            <w:tcW w:w="2098" w:type="dxa"/>
          </w:tcPr>
          <w:p w14:paraId="55ECA096" w14:textId="77777777" w:rsidR="007E62E8" w:rsidRPr="00F9141A" w:rsidRDefault="008D4F46" w:rsidP="00611078">
            <w:pPr>
              <w:spacing w:before="0" w:after="0" w:line="255" w:lineRule="atLeast"/>
              <w:rPr>
                <w:szCs w:val="18"/>
              </w:rPr>
            </w:pPr>
            <w:r w:rsidRPr="00F9141A">
              <w:rPr>
                <w:szCs w:val="18"/>
              </w:rPr>
              <w:t xml:space="preserve">Bijlage </w:t>
            </w:r>
            <w:r w:rsidR="00CE6024">
              <w:rPr>
                <w:szCs w:val="18"/>
              </w:rPr>
              <w:t>8</w:t>
            </w:r>
          </w:p>
        </w:tc>
        <w:tc>
          <w:tcPr>
            <w:tcW w:w="7123" w:type="dxa"/>
          </w:tcPr>
          <w:p w14:paraId="71D96D6F" w14:textId="77777777" w:rsidR="007E62E8" w:rsidRPr="004D1EC3" w:rsidRDefault="007E62E8" w:rsidP="00191E33">
            <w:pPr>
              <w:spacing w:before="0" w:after="0" w:line="255" w:lineRule="atLeast"/>
              <w:rPr>
                <w:szCs w:val="18"/>
              </w:rPr>
            </w:pPr>
            <w:r w:rsidRPr="004D1EC3">
              <w:rPr>
                <w:szCs w:val="18"/>
              </w:rPr>
              <w:t xml:space="preserve">Concept </w:t>
            </w:r>
            <w:r w:rsidR="00191E33">
              <w:rPr>
                <w:szCs w:val="18"/>
              </w:rPr>
              <w:t>Raamo</w:t>
            </w:r>
            <w:r w:rsidRPr="004D1EC3">
              <w:rPr>
                <w:szCs w:val="18"/>
              </w:rPr>
              <w:t>vereenkomst</w:t>
            </w:r>
          </w:p>
        </w:tc>
      </w:tr>
      <w:tr w:rsidR="009E0033" w:rsidRPr="004D1EC3" w14:paraId="3889E8ED" w14:textId="77777777" w:rsidTr="004D1EC3">
        <w:tc>
          <w:tcPr>
            <w:tcW w:w="2098" w:type="dxa"/>
          </w:tcPr>
          <w:p w14:paraId="179096D3" w14:textId="77777777" w:rsidR="009E0033" w:rsidRDefault="008D4F46" w:rsidP="00611078">
            <w:pPr>
              <w:spacing w:before="0" w:after="0" w:line="255" w:lineRule="atLeast"/>
              <w:rPr>
                <w:szCs w:val="18"/>
              </w:rPr>
            </w:pPr>
            <w:r w:rsidRPr="00F9141A">
              <w:rPr>
                <w:szCs w:val="18"/>
              </w:rPr>
              <w:t xml:space="preserve">Bijlage </w:t>
            </w:r>
            <w:r w:rsidR="00CE6024">
              <w:rPr>
                <w:szCs w:val="18"/>
              </w:rPr>
              <w:t>9</w:t>
            </w:r>
          </w:p>
        </w:tc>
        <w:tc>
          <w:tcPr>
            <w:tcW w:w="7123" w:type="dxa"/>
          </w:tcPr>
          <w:p w14:paraId="20F6D659" w14:textId="4D6C2610" w:rsidR="009E0033" w:rsidRPr="004D1EC3" w:rsidRDefault="009E0033" w:rsidP="00582540">
            <w:pPr>
              <w:spacing w:before="0" w:after="0" w:line="255" w:lineRule="atLeast"/>
              <w:rPr>
                <w:szCs w:val="18"/>
              </w:rPr>
            </w:pPr>
            <w:r w:rsidRPr="00D539C2">
              <w:rPr>
                <w:szCs w:val="18"/>
              </w:rPr>
              <w:t>Concept Beveiliging</w:t>
            </w:r>
            <w:r w:rsidR="00582540">
              <w:rPr>
                <w:szCs w:val="18"/>
              </w:rPr>
              <w:t>s</w:t>
            </w:r>
            <w:r w:rsidRPr="00D539C2">
              <w:rPr>
                <w:szCs w:val="18"/>
              </w:rPr>
              <w:t>overeenkomst (BO</w:t>
            </w:r>
            <w:r w:rsidR="00C00387">
              <w:rPr>
                <w:szCs w:val="18"/>
              </w:rPr>
              <w:t xml:space="preserve"> Betalingsverkeer</w:t>
            </w:r>
            <w:r w:rsidRPr="00D539C2">
              <w:rPr>
                <w:szCs w:val="18"/>
              </w:rPr>
              <w:t>)</w:t>
            </w:r>
          </w:p>
        </w:tc>
      </w:tr>
      <w:tr w:rsidR="009E0033" w:rsidRPr="004D1EC3" w14:paraId="2110FD1A" w14:textId="77777777" w:rsidTr="004D1EC3">
        <w:tc>
          <w:tcPr>
            <w:tcW w:w="2098" w:type="dxa"/>
          </w:tcPr>
          <w:p w14:paraId="3015628C" w14:textId="08C37154" w:rsidR="009E0033" w:rsidRPr="009508F0" w:rsidRDefault="009E0033" w:rsidP="00191E33">
            <w:pPr>
              <w:spacing w:before="0" w:after="0" w:line="255" w:lineRule="atLeast"/>
              <w:rPr>
                <w:szCs w:val="18"/>
                <w:highlight w:val="yellow"/>
              </w:rPr>
            </w:pPr>
            <w:r w:rsidRPr="00D539C2">
              <w:rPr>
                <w:szCs w:val="18"/>
              </w:rPr>
              <w:t xml:space="preserve">Bijlage </w:t>
            </w:r>
            <w:r w:rsidR="00745AB8">
              <w:rPr>
                <w:szCs w:val="18"/>
              </w:rPr>
              <w:t>10</w:t>
            </w:r>
          </w:p>
        </w:tc>
        <w:tc>
          <w:tcPr>
            <w:tcW w:w="7123" w:type="dxa"/>
          </w:tcPr>
          <w:p w14:paraId="3F725AC5" w14:textId="77777777" w:rsidR="009E0033" w:rsidRPr="00F84DC3" w:rsidRDefault="00191E33" w:rsidP="00191E33">
            <w:pPr>
              <w:spacing w:before="0" w:after="0" w:line="255" w:lineRule="atLeast"/>
              <w:rPr>
                <w:szCs w:val="18"/>
              </w:rPr>
            </w:pPr>
            <w:r w:rsidRPr="00F84DC3">
              <w:rPr>
                <w:szCs w:val="18"/>
              </w:rPr>
              <w:t>Cloudbeleid UWV</w:t>
            </w:r>
          </w:p>
        </w:tc>
      </w:tr>
      <w:tr w:rsidR="002F5200" w:rsidRPr="004D1EC3" w14:paraId="1E287093" w14:textId="77777777" w:rsidTr="004D1EC3">
        <w:tc>
          <w:tcPr>
            <w:tcW w:w="2098" w:type="dxa"/>
          </w:tcPr>
          <w:p w14:paraId="064C6252" w14:textId="2C091EA0" w:rsidR="002F5200" w:rsidRPr="00D539C2" w:rsidRDefault="002F5200" w:rsidP="00191E33">
            <w:pPr>
              <w:spacing w:before="0" w:after="0" w:line="255" w:lineRule="atLeast"/>
              <w:rPr>
                <w:szCs w:val="18"/>
              </w:rPr>
            </w:pPr>
            <w:proofErr w:type="spellStart"/>
            <w:r>
              <w:rPr>
                <w:szCs w:val="18"/>
              </w:rPr>
              <w:t>BDa</w:t>
            </w:r>
            <w:proofErr w:type="spellEnd"/>
            <w:r>
              <w:rPr>
                <w:szCs w:val="18"/>
              </w:rPr>
              <w:t xml:space="preserve"> 938</w:t>
            </w:r>
          </w:p>
        </w:tc>
        <w:tc>
          <w:tcPr>
            <w:tcW w:w="7123" w:type="dxa"/>
          </w:tcPr>
          <w:p w14:paraId="3B649EAF" w14:textId="4E175D32" w:rsidR="002F5200" w:rsidRPr="00F84DC3" w:rsidRDefault="002F5200" w:rsidP="00191E33">
            <w:pPr>
              <w:spacing w:before="0" w:after="0" w:line="255" w:lineRule="atLeast"/>
              <w:rPr>
                <w:szCs w:val="18"/>
              </w:rPr>
            </w:pPr>
            <w:r>
              <w:rPr>
                <w:szCs w:val="18"/>
              </w:rPr>
              <w:t xml:space="preserve">Betalingsverkeer overzicht </w:t>
            </w:r>
            <w:proofErr w:type="spellStart"/>
            <w:r>
              <w:rPr>
                <w:szCs w:val="18"/>
              </w:rPr>
              <w:t>Mondial</w:t>
            </w:r>
            <w:proofErr w:type="spellEnd"/>
            <w:r>
              <w:rPr>
                <w:szCs w:val="18"/>
              </w:rPr>
              <w:t xml:space="preserve"> Betalingen 2022 UWV</w:t>
            </w:r>
          </w:p>
        </w:tc>
      </w:tr>
    </w:tbl>
    <w:p w14:paraId="1A005F9C" w14:textId="77777777" w:rsidR="008F2871" w:rsidRDefault="008F2871" w:rsidP="00E06BBE">
      <w:pPr>
        <w:spacing w:before="0" w:after="0" w:line="255" w:lineRule="atLeast"/>
      </w:pPr>
    </w:p>
    <w:p w14:paraId="1B609EA5" w14:textId="77777777" w:rsidR="00E06BBE" w:rsidRDefault="00E06BBE" w:rsidP="00E06BBE">
      <w:pPr>
        <w:spacing w:before="0" w:after="0" w:line="255" w:lineRule="atLeast"/>
      </w:pP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830DEA" w:rsidRPr="004D1EC3" w14:paraId="3B1DA4C7" w14:textId="77777777" w:rsidTr="00830DEA">
        <w:tc>
          <w:tcPr>
            <w:tcW w:w="9221" w:type="dxa"/>
            <w:shd w:val="clear" w:color="auto" w:fill="0078D2"/>
          </w:tcPr>
          <w:p w14:paraId="64B2D18B" w14:textId="77777777" w:rsidR="00830DEA" w:rsidRPr="004D1EC3" w:rsidRDefault="00830DEA" w:rsidP="00E06BBE">
            <w:pPr>
              <w:spacing w:before="0" w:after="0" w:line="255" w:lineRule="atLeast"/>
              <w:rPr>
                <w:b/>
                <w:color w:val="FFFFFF" w:themeColor="background1"/>
                <w:szCs w:val="18"/>
              </w:rPr>
            </w:pPr>
            <w:r w:rsidRPr="004D1EC3">
              <w:rPr>
                <w:b/>
                <w:color w:val="FFFFFF" w:themeColor="background1"/>
                <w:szCs w:val="18"/>
              </w:rPr>
              <w:t>In te dienen bij verificatie van documenten door de winnende Inschrijver(s)</w:t>
            </w:r>
          </w:p>
        </w:tc>
      </w:tr>
      <w:tr w:rsidR="00830DEA" w:rsidRPr="004D1EC3" w14:paraId="75941F9E" w14:textId="77777777" w:rsidTr="00830DEA">
        <w:tc>
          <w:tcPr>
            <w:tcW w:w="9221" w:type="dxa"/>
          </w:tcPr>
          <w:p w14:paraId="7B47339E" w14:textId="77777777" w:rsidR="00830DEA" w:rsidRPr="004D1EC3" w:rsidRDefault="00830DEA" w:rsidP="00830DEA">
            <w:pPr>
              <w:spacing w:before="0" w:after="0" w:line="255" w:lineRule="atLeast"/>
              <w:rPr>
                <w:szCs w:val="18"/>
              </w:rPr>
            </w:pPr>
            <w:r w:rsidRPr="004D1EC3">
              <w:rPr>
                <w:szCs w:val="18"/>
              </w:rPr>
              <w:t>Uittreksel uit het handelsregister van de Kamer van Koophandel</w:t>
            </w:r>
          </w:p>
        </w:tc>
      </w:tr>
      <w:tr w:rsidR="00830DEA" w:rsidRPr="004D1EC3" w14:paraId="35EC9A59" w14:textId="77777777" w:rsidTr="00830DEA">
        <w:tc>
          <w:tcPr>
            <w:tcW w:w="9221" w:type="dxa"/>
          </w:tcPr>
          <w:p w14:paraId="4E8DEDE7" w14:textId="77777777" w:rsidR="00830DEA" w:rsidRPr="004D1EC3" w:rsidRDefault="00830DEA" w:rsidP="00830DEA">
            <w:pPr>
              <w:spacing w:before="0" w:after="0" w:line="255" w:lineRule="atLeast"/>
              <w:rPr>
                <w:szCs w:val="18"/>
              </w:rPr>
            </w:pPr>
            <w:r>
              <w:rPr>
                <w:szCs w:val="18"/>
              </w:rPr>
              <w:t>Gedragsverklaring a</w:t>
            </w:r>
            <w:r w:rsidRPr="004D1EC3">
              <w:rPr>
                <w:szCs w:val="18"/>
              </w:rPr>
              <w:t>anbesteden</w:t>
            </w:r>
          </w:p>
        </w:tc>
      </w:tr>
      <w:tr w:rsidR="00830DEA" w:rsidRPr="004D1EC3" w14:paraId="41646133" w14:textId="77777777" w:rsidTr="00830DEA">
        <w:tc>
          <w:tcPr>
            <w:tcW w:w="9221" w:type="dxa"/>
          </w:tcPr>
          <w:p w14:paraId="50EA2398" w14:textId="77777777" w:rsidR="00830DEA" w:rsidRPr="004D1EC3" w:rsidRDefault="00830DEA" w:rsidP="00830DEA">
            <w:pPr>
              <w:spacing w:before="0" w:after="0" w:line="255" w:lineRule="atLeast"/>
              <w:rPr>
                <w:szCs w:val="18"/>
              </w:rPr>
            </w:pPr>
            <w:r w:rsidRPr="004D1EC3">
              <w:rPr>
                <w:szCs w:val="18"/>
              </w:rPr>
              <w:t>Verklaring van de Belastingdienst</w:t>
            </w:r>
          </w:p>
        </w:tc>
      </w:tr>
      <w:tr w:rsidR="00611078" w:rsidRPr="004D1EC3" w14:paraId="4E603A50" w14:textId="77777777" w:rsidTr="00830DEA">
        <w:tc>
          <w:tcPr>
            <w:tcW w:w="9221" w:type="dxa"/>
          </w:tcPr>
          <w:p w14:paraId="42F1B958" w14:textId="77777777" w:rsidR="00611078" w:rsidRPr="004D1EC3" w:rsidRDefault="00611078" w:rsidP="00830DEA">
            <w:pPr>
              <w:spacing w:before="0" w:after="0" w:line="255" w:lineRule="atLeast"/>
              <w:rPr>
                <w:szCs w:val="18"/>
              </w:rPr>
            </w:pPr>
            <w:r>
              <w:rPr>
                <w:szCs w:val="18"/>
              </w:rPr>
              <w:t>ISO certificaten: ISO9001; ISO14001; ISO 27001</w:t>
            </w:r>
            <w:r w:rsidR="00506AE5">
              <w:rPr>
                <w:szCs w:val="18"/>
              </w:rPr>
              <w:t>; ISO 27002</w:t>
            </w:r>
            <w:r>
              <w:rPr>
                <w:szCs w:val="18"/>
              </w:rPr>
              <w:t xml:space="preserve"> (of gelijkwaardig)</w:t>
            </w:r>
          </w:p>
        </w:tc>
      </w:tr>
    </w:tbl>
    <w:p w14:paraId="5CA9E4A1" w14:textId="77777777" w:rsidR="00582540" w:rsidRDefault="00582540"/>
    <w:p w14:paraId="7CB4DEF5" w14:textId="77777777" w:rsidR="00582540" w:rsidRPr="00582540" w:rsidRDefault="00582540" w:rsidP="00582540"/>
    <w:p w14:paraId="41DA617A" w14:textId="77777777" w:rsidR="00582540" w:rsidRPr="00582540" w:rsidRDefault="00582540" w:rsidP="00582540"/>
    <w:p w14:paraId="71DA648D" w14:textId="77777777" w:rsidR="00582540" w:rsidRPr="00582540" w:rsidRDefault="00582540" w:rsidP="00582540"/>
    <w:p w14:paraId="62507041" w14:textId="77777777" w:rsidR="00582540" w:rsidRPr="00582540" w:rsidRDefault="00582540" w:rsidP="00582540"/>
    <w:p w14:paraId="42EF5158" w14:textId="77777777" w:rsidR="00582540" w:rsidRPr="00582540" w:rsidRDefault="00582540" w:rsidP="00582540"/>
    <w:p w14:paraId="72106DBD" w14:textId="77777777" w:rsidR="00582540" w:rsidRPr="00582540" w:rsidRDefault="00582540" w:rsidP="00582540"/>
    <w:p w14:paraId="7B4EE484" w14:textId="77777777" w:rsidR="00582540" w:rsidRPr="00582540" w:rsidRDefault="00582540" w:rsidP="00582540"/>
    <w:p w14:paraId="1CA19BB5" w14:textId="77777777" w:rsidR="00582540" w:rsidRPr="00582540" w:rsidRDefault="00582540" w:rsidP="00582540"/>
    <w:p w14:paraId="7EDF3D0D" w14:textId="77777777" w:rsidR="00582540" w:rsidRPr="00582540" w:rsidRDefault="00582540" w:rsidP="00582540"/>
    <w:p w14:paraId="553614CE" w14:textId="77777777" w:rsidR="00582540" w:rsidRPr="00582540" w:rsidRDefault="00582540" w:rsidP="00582540"/>
    <w:p w14:paraId="16C9110F" w14:textId="77777777" w:rsidR="00582540" w:rsidRPr="00582540" w:rsidRDefault="00582540" w:rsidP="00582540"/>
    <w:p w14:paraId="3AA02758" w14:textId="77777777" w:rsidR="00582540" w:rsidRPr="00582540" w:rsidRDefault="00582540" w:rsidP="00582540"/>
    <w:p w14:paraId="2D122BF8" w14:textId="77777777" w:rsidR="00582540" w:rsidRPr="00582540" w:rsidRDefault="00582540" w:rsidP="00582540"/>
    <w:p w14:paraId="2D2D8A22" w14:textId="77777777" w:rsidR="00830DEA" w:rsidRPr="00582540" w:rsidRDefault="00582540" w:rsidP="00582540">
      <w:pPr>
        <w:tabs>
          <w:tab w:val="left" w:pos="2160"/>
        </w:tabs>
      </w:pPr>
      <w:r>
        <w:tab/>
      </w:r>
    </w:p>
    <w:p w14:paraId="4719074E" w14:textId="77777777" w:rsidR="00490153" w:rsidRPr="00845C61" w:rsidRDefault="00490153" w:rsidP="00207B2B">
      <w:pPr>
        <w:pStyle w:val="Kop1"/>
        <w:numPr>
          <w:ilvl w:val="0"/>
          <w:numId w:val="18"/>
        </w:numPr>
        <w:rPr>
          <w:b/>
          <w:sz w:val="18"/>
          <w:szCs w:val="18"/>
        </w:rPr>
      </w:pPr>
      <w:bookmarkStart w:id="1" w:name="_Toc150865824"/>
      <w:r w:rsidRPr="00845C61">
        <w:rPr>
          <w:b/>
          <w:sz w:val="18"/>
          <w:szCs w:val="18"/>
        </w:rPr>
        <w:lastRenderedPageBreak/>
        <w:t>Inleiding</w:t>
      </w:r>
      <w:bookmarkEnd w:id="1"/>
    </w:p>
    <w:p w14:paraId="263A03B8" w14:textId="77777777" w:rsidR="00490153" w:rsidRPr="0094761E" w:rsidRDefault="00490153" w:rsidP="0094761E">
      <w:pPr>
        <w:spacing w:before="0" w:after="0" w:line="255" w:lineRule="atLeast"/>
        <w:rPr>
          <w:szCs w:val="18"/>
        </w:rPr>
      </w:pPr>
    </w:p>
    <w:p w14:paraId="1AAD6F28" w14:textId="77777777" w:rsidR="006B2BCB" w:rsidRPr="0094761E" w:rsidRDefault="008F59E1" w:rsidP="0094761E">
      <w:pPr>
        <w:spacing w:before="0" w:after="0" w:line="255" w:lineRule="atLeast"/>
        <w:rPr>
          <w:szCs w:val="18"/>
        </w:rPr>
      </w:pPr>
      <w:r>
        <w:rPr>
          <w:szCs w:val="18"/>
        </w:rPr>
        <w:t>UWV nodig</w:t>
      </w:r>
      <w:r w:rsidR="007D20B0">
        <w:rPr>
          <w:szCs w:val="18"/>
        </w:rPr>
        <w:t>t</w:t>
      </w:r>
      <w:r>
        <w:rPr>
          <w:szCs w:val="18"/>
        </w:rPr>
        <w:t xml:space="preserve"> u als Potentië</w:t>
      </w:r>
      <w:r w:rsidR="00490153" w:rsidRPr="0094761E">
        <w:rPr>
          <w:szCs w:val="18"/>
        </w:rPr>
        <w:t>le Inschrijver uit</w:t>
      </w:r>
      <w:r w:rsidR="007D20B0">
        <w:rPr>
          <w:szCs w:val="18"/>
        </w:rPr>
        <w:t>,</w:t>
      </w:r>
      <w:r w:rsidR="00490153" w:rsidRPr="0094761E">
        <w:rPr>
          <w:szCs w:val="18"/>
        </w:rPr>
        <w:t xml:space="preserve"> om in te schrijven op de Openbare Europese </w:t>
      </w:r>
      <w:r w:rsidR="00DC6ADE">
        <w:rPr>
          <w:szCs w:val="18"/>
        </w:rPr>
        <w:t>A</w:t>
      </w:r>
      <w:r w:rsidR="00490153" w:rsidRPr="0094761E">
        <w:rPr>
          <w:szCs w:val="18"/>
        </w:rPr>
        <w:t xml:space="preserve">anbesteding </w:t>
      </w:r>
      <w:r w:rsidR="00F85A0F">
        <w:rPr>
          <w:szCs w:val="18"/>
        </w:rPr>
        <w:t>Betalingsverkeer UWV</w:t>
      </w:r>
      <w:r w:rsidR="00490153" w:rsidRPr="0094761E">
        <w:rPr>
          <w:szCs w:val="18"/>
        </w:rPr>
        <w:t>. In dit Beschrijvend document leest u alle informatie die u hiervoor nodig heeft.</w:t>
      </w:r>
    </w:p>
    <w:p w14:paraId="0A8E05AF" w14:textId="77777777" w:rsidR="00F17114" w:rsidRPr="0094761E" w:rsidRDefault="00F17114" w:rsidP="00E06BBE">
      <w:pPr>
        <w:spacing w:before="0" w:after="0" w:line="255" w:lineRule="atLeast"/>
        <w:rPr>
          <w:caps/>
          <w:spacing w:val="15"/>
          <w:szCs w:val="18"/>
        </w:rPr>
      </w:pPr>
    </w:p>
    <w:p w14:paraId="057CCE3D" w14:textId="77777777" w:rsidR="00F17114" w:rsidRPr="0094761E" w:rsidRDefault="00F17114" w:rsidP="007F7E1D">
      <w:pPr>
        <w:pStyle w:val="Kop2"/>
      </w:pPr>
      <w:bookmarkStart w:id="2" w:name="_Toc150865825"/>
      <w:r w:rsidRPr="0094761E">
        <w:t>Wie zijn wij?</w:t>
      </w:r>
      <w:bookmarkEnd w:id="2"/>
    </w:p>
    <w:p w14:paraId="2000AE76" w14:textId="77777777" w:rsidR="00F17114" w:rsidRDefault="00F17114" w:rsidP="00E06BBE">
      <w:pPr>
        <w:spacing w:before="0" w:after="0" w:line="255" w:lineRule="atLeast"/>
        <w:rPr>
          <w:rFonts w:cs="Verdana"/>
          <w:szCs w:val="18"/>
        </w:rPr>
      </w:pPr>
      <w:r w:rsidRPr="0094761E">
        <w:rPr>
          <w:rFonts w:cs="Verdana"/>
          <w:szCs w:val="18"/>
        </w:rPr>
        <w:t>UWV zorgt voor landelijke uitvoering van de werknemersverzekeringen en voor arbeidsmarkt- en gegevensdienstverlening. Dat doen we als zelfstandig bestuursorgaan (ZBO) in opdracht van het ministerie van Sociale Zaken en Werkgelegenheid. We voeren wettelijke en aanvullende taken uit en richten ons op 4 kerntaken: werk, indicatiestelling, uitkeren en gegevensbeheer. Onze visie en missie zijn hierbij leidend.</w:t>
      </w:r>
    </w:p>
    <w:p w14:paraId="5531B677" w14:textId="77777777" w:rsidR="00207EF2" w:rsidRPr="0094761E" w:rsidRDefault="00207EF2" w:rsidP="00955AE3">
      <w:pPr>
        <w:spacing w:before="0" w:after="0" w:line="255" w:lineRule="atLeast"/>
        <w:rPr>
          <w:szCs w:val="18"/>
        </w:rPr>
      </w:pPr>
      <w:r w:rsidRPr="0094761E">
        <w:rPr>
          <w:szCs w:val="18"/>
        </w:rPr>
        <w:t xml:space="preserve">Meer informatie over UWV is te vinden op </w:t>
      </w:r>
      <w:hyperlink r:id="rId12" w:history="1">
        <w:r w:rsidRPr="0094761E">
          <w:rPr>
            <w:rStyle w:val="Hyperlink"/>
            <w:szCs w:val="18"/>
          </w:rPr>
          <w:t>www.uwv.nl</w:t>
        </w:r>
      </w:hyperlink>
      <w:r w:rsidRPr="0094761E">
        <w:rPr>
          <w:szCs w:val="18"/>
        </w:rPr>
        <w:t>.</w:t>
      </w:r>
    </w:p>
    <w:p w14:paraId="5A1CE5DB" w14:textId="77777777" w:rsidR="008D174E" w:rsidRDefault="008D174E" w:rsidP="00F85A0F">
      <w:pPr>
        <w:pStyle w:val="RptStandaard"/>
        <w:rPr>
          <w:rFonts w:eastAsiaTheme="minorEastAsia"/>
        </w:rPr>
      </w:pPr>
      <w:bookmarkStart w:id="3" w:name="_Toc145936769"/>
      <w:bookmarkStart w:id="4" w:name="_Toc146262415"/>
      <w:bookmarkStart w:id="5" w:name="_Toc147239854"/>
      <w:bookmarkStart w:id="6" w:name="_Toc147929350"/>
    </w:p>
    <w:p w14:paraId="6F31C5A6" w14:textId="0EA22F09" w:rsidR="00F85A0F" w:rsidRPr="00F85A0F" w:rsidRDefault="008D174E" w:rsidP="00F85A0F">
      <w:pPr>
        <w:pStyle w:val="RptStandaard"/>
        <w:rPr>
          <w:rFonts w:eastAsiaTheme="minorEastAsia"/>
        </w:rPr>
      </w:pPr>
      <w:bookmarkStart w:id="7" w:name="_Toc149057297"/>
      <w:bookmarkStart w:id="8" w:name="_Toc150865826"/>
      <w:r>
        <w:rPr>
          <w:rFonts w:eastAsiaTheme="minorEastAsia"/>
        </w:rPr>
        <w:t>Het directoraat Financieel Economische Zaken (FEZ)</w:t>
      </w:r>
      <w:r w:rsidR="00F85A0F">
        <w:rPr>
          <w:rFonts w:eastAsiaTheme="minorEastAsia"/>
        </w:rPr>
        <w:t xml:space="preserve"> is de interne opdrachtgever van UWV. Deze voert </w:t>
      </w:r>
      <w:r w:rsidR="00F85A0F" w:rsidRPr="00F85A0F">
        <w:rPr>
          <w:rFonts w:eastAsiaTheme="minorEastAsia"/>
        </w:rPr>
        <w:t xml:space="preserve">als gemeenschappelijke service-unit financiële taken uit voor heel UWV. Dit doen </w:t>
      </w:r>
      <w:r w:rsidR="00EA66FD">
        <w:rPr>
          <w:rFonts w:eastAsiaTheme="minorEastAsia"/>
        </w:rPr>
        <w:t>z</w:t>
      </w:r>
      <w:r w:rsidR="00F85A0F" w:rsidRPr="00F85A0F">
        <w:rPr>
          <w:rFonts w:eastAsiaTheme="minorEastAsia"/>
        </w:rPr>
        <w:t>ij op efficiënte wijze als gevolg van de schaalgrootte en door standaardisering en digitalisering.</w:t>
      </w:r>
      <w:bookmarkEnd w:id="3"/>
      <w:bookmarkEnd w:id="4"/>
      <w:bookmarkEnd w:id="5"/>
      <w:bookmarkEnd w:id="6"/>
      <w:bookmarkEnd w:id="7"/>
      <w:bookmarkEnd w:id="8"/>
    </w:p>
    <w:p w14:paraId="63786A03" w14:textId="77777777" w:rsidR="00EA66FD" w:rsidRDefault="00EA66FD" w:rsidP="00F85A0F">
      <w:pPr>
        <w:pStyle w:val="RptStandaard"/>
        <w:rPr>
          <w:rFonts w:eastAsiaTheme="minorEastAsia"/>
        </w:rPr>
      </w:pPr>
    </w:p>
    <w:p w14:paraId="2AD218C1" w14:textId="77777777" w:rsidR="00EA66FD" w:rsidRDefault="00EA66FD" w:rsidP="00F85A0F">
      <w:pPr>
        <w:pStyle w:val="RptStandaard"/>
        <w:rPr>
          <w:rFonts w:eastAsiaTheme="minorEastAsia"/>
        </w:rPr>
      </w:pPr>
    </w:p>
    <w:p w14:paraId="4E434E15" w14:textId="3FA77BC5" w:rsidR="00623AD7" w:rsidRPr="00623AD7" w:rsidRDefault="008D174E" w:rsidP="008D174E">
      <w:pPr>
        <w:pStyle w:val="RptStandaard"/>
      </w:pPr>
      <w:bookmarkStart w:id="9" w:name="_Toc145936772"/>
      <w:bookmarkStart w:id="10" w:name="_Toc146262418"/>
      <w:bookmarkStart w:id="11" w:name="_Toc147239857"/>
      <w:bookmarkStart w:id="12" w:name="_Toc147929353"/>
      <w:bookmarkStart w:id="13" w:name="_Toc149057298"/>
      <w:bookmarkStart w:id="14" w:name="_Toc150865827"/>
      <w:r>
        <w:rPr>
          <w:rFonts w:eastAsiaTheme="minorEastAsia"/>
        </w:rPr>
        <w:t>De afdeling Geldverkeer, onderdeel van FEZ/</w:t>
      </w:r>
      <w:r w:rsidR="00F85A0F" w:rsidRPr="00F85A0F">
        <w:rPr>
          <w:rFonts w:eastAsiaTheme="minorEastAsia"/>
        </w:rPr>
        <w:t xml:space="preserve">Accounting House is </w:t>
      </w:r>
      <w:bookmarkStart w:id="15" w:name="_Toc147239858"/>
      <w:bookmarkStart w:id="16" w:name="_Toc147929354"/>
      <w:bookmarkEnd w:id="9"/>
      <w:bookmarkEnd w:id="10"/>
      <w:bookmarkEnd w:id="11"/>
      <w:bookmarkEnd w:id="12"/>
      <w:r w:rsidR="00623AD7" w:rsidRPr="00623AD7">
        <w:t>belast met het saldo beheer en de verwerking van het inkomend- en uitgaand betalingsverkeer. Het saldo beheer heeft tot doel zorg te dragen voor voldoende saldo om dagelijks aan de betalingsverplichtingen te kunnen voldoen. De afdeling Geldverkeer onderhoudt de contacten met het Ministerie van Financiën en de banken.</w:t>
      </w:r>
      <w:bookmarkEnd w:id="13"/>
      <w:bookmarkEnd w:id="14"/>
      <w:bookmarkEnd w:id="15"/>
      <w:bookmarkEnd w:id="16"/>
    </w:p>
    <w:p w14:paraId="071769B4" w14:textId="77777777" w:rsidR="00623AD7" w:rsidRDefault="00623AD7" w:rsidP="00955AE3">
      <w:pPr>
        <w:spacing w:before="0" w:after="0" w:line="255" w:lineRule="atLeast"/>
      </w:pPr>
    </w:p>
    <w:p w14:paraId="283ECB59" w14:textId="77777777" w:rsidR="0094761E" w:rsidRPr="0094761E" w:rsidRDefault="008F59E1" w:rsidP="007F7E1D">
      <w:pPr>
        <w:pStyle w:val="Kop2"/>
      </w:pPr>
      <w:bookmarkStart w:id="17" w:name="_Toc150865828"/>
      <w:r>
        <w:t>W</w:t>
      </w:r>
      <w:r w:rsidR="0094761E" w:rsidRPr="0094761E">
        <w:t xml:space="preserve">at is het </w:t>
      </w:r>
      <w:r w:rsidR="0094761E" w:rsidRPr="00A32775">
        <w:t>doel</w:t>
      </w:r>
      <w:r w:rsidR="00BC562C">
        <w:t xml:space="preserve"> van de A</w:t>
      </w:r>
      <w:r w:rsidR="0094761E" w:rsidRPr="0094761E">
        <w:t>anbesteding?</w:t>
      </w:r>
      <w:bookmarkEnd w:id="17"/>
    </w:p>
    <w:p w14:paraId="0C0BEE93" w14:textId="77777777" w:rsidR="005B79D9" w:rsidRPr="0094761E" w:rsidRDefault="00DC6ADE" w:rsidP="0094761E">
      <w:pPr>
        <w:spacing w:before="0" w:after="0" w:line="255" w:lineRule="atLeast"/>
        <w:rPr>
          <w:szCs w:val="18"/>
        </w:rPr>
      </w:pPr>
      <w:r>
        <w:rPr>
          <w:szCs w:val="18"/>
        </w:rPr>
        <w:t>Het doel van de A</w:t>
      </w:r>
      <w:r w:rsidR="0094761E" w:rsidRPr="0094761E">
        <w:rPr>
          <w:szCs w:val="18"/>
        </w:rPr>
        <w:t xml:space="preserve">anbesteding is het sluiten van een Overeenkomst met </w:t>
      </w:r>
      <w:r w:rsidR="00EA66FD">
        <w:rPr>
          <w:szCs w:val="18"/>
        </w:rPr>
        <w:t>één in Nederland gevestigde bank als leverancier</w:t>
      </w:r>
      <w:r w:rsidR="0094761E" w:rsidRPr="0094761E">
        <w:rPr>
          <w:szCs w:val="18"/>
        </w:rPr>
        <w:t xml:space="preserve"> op het gebied van </w:t>
      </w:r>
      <w:r w:rsidR="00EA66FD">
        <w:rPr>
          <w:szCs w:val="18"/>
        </w:rPr>
        <w:t>(</w:t>
      </w:r>
      <w:proofErr w:type="spellStart"/>
      <w:r w:rsidR="00EA66FD">
        <w:rPr>
          <w:szCs w:val="18"/>
        </w:rPr>
        <w:t>inter</w:t>
      </w:r>
      <w:proofErr w:type="spellEnd"/>
      <w:r w:rsidR="00EA66FD">
        <w:rPr>
          <w:szCs w:val="18"/>
        </w:rPr>
        <w:t xml:space="preserve"> -) nationaal betalingsverkeer</w:t>
      </w:r>
      <w:r w:rsidR="0094761E" w:rsidRPr="0094761E">
        <w:rPr>
          <w:szCs w:val="18"/>
        </w:rPr>
        <w:t xml:space="preserve">. De intentie is dat de Overeenkomst op </w:t>
      </w:r>
      <w:r w:rsidR="00EA66FD">
        <w:rPr>
          <w:szCs w:val="18"/>
        </w:rPr>
        <w:t>1 januari 2025</w:t>
      </w:r>
      <w:r w:rsidR="00E06BBE">
        <w:rPr>
          <w:szCs w:val="18"/>
        </w:rPr>
        <w:t xml:space="preserve"> ingaat.</w:t>
      </w:r>
    </w:p>
    <w:p w14:paraId="40CC3DB1" w14:textId="77777777" w:rsidR="0094761E" w:rsidRPr="0094761E" w:rsidRDefault="0094761E" w:rsidP="0094761E">
      <w:pPr>
        <w:spacing w:before="0" w:after="0" w:line="255" w:lineRule="atLeast"/>
        <w:rPr>
          <w:szCs w:val="18"/>
        </w:rPr>
      </w:pPr>
    </w:p>
    <w:p w14:paraId="7667834B" w14:textId="5309DA26" w:rsidR="0094761E" w:rsidRPr="0094761E" w:rsidRDefault="008F59E1" w:rsidP="007F7E1D">
      <w:pPr>
        <w:pStyle w:val="Kop2"/>
      </w:pPr>
      <w:bookmarkStart w:id="18" w:name="_Toc150865829"/>
      <w:r>
        <w:t>D</w:t>
      </w:r>
      <w:r w:rsidR="00430A08">
        <w:t>e opbouw van het B</w:t>
      </w:r>
      <w:r w:rsidR="0094761E" w:rsidRPr="0094761E">
        <w:t xml:space="preserve">eschrijvend </w:t>
      </w:r>
      <w:r w:rsidR="0055057A">
        <w:t>d</w:t>
      </w:r>
      <w:r w:rsidR="0094761E" w:rsidRPr="0094761E">
        <w:t>ocument</w:t>
      </w:r>
      <w:bookmarkEnd w:id="18"/>
    </w:p>
    <w:p w14:paraId="7C24C5D6" w14:textId="77777777" w:rsidR="0094761E" w:rsidRPr="0094761E" w:rsidRDefault="0094761E" w:rsidP="0094761E">
      <w:pPr>
        <w:spacing w:before="0" w:after="0" w:line="255" w:lineRule="atLeast"/>
        <w:rPr>
          <w:szCs w:val="18"/>
        </w:rPr>
      </w:pPr>
      <w:r w:rsidRPr="0094761E">
        <w:rPr>
          <w:szCs w:val="18"/>
        </w:rPr>
        <w:t xml:space="preserve">Dit Beschrijvend </w:t>
      </w:r>
      <w:r w:rsidR="0055057A">
        <w:rPr>
          <w:szCs w:val="18"/>
        </w:rPr>
        <w:t>d</w:t>
      </w:r>
      <w:r w:rsidRPr="0094761E">
        <w:rPr>
          <w:szCs w:val="18"/>
        </w:rPr>
        <w:t>ocument is, n</w:t>
      </w:r>
      <w:r w:rsidR="00D1275A">
        <w:rPr>
          <w:szCs w:val="18"/>
        </w:rPr>
        <w:t xml:space="preserve">a deze inleiding, als </w:t>
      </w:r>
      <w:r w:rsidRPr="0094761E">
        <w:rPr>
          <w:szCs w:val="18"/>
        </w:rPr>
        <w:t>volgt opgebouwd:</w:t>
      </w:r>
    </w:p>
    <w:p w14:paraId="29C68AAB" w14:textId="77777777" w:rsidR="0094761E" w:rsidRPr="0094761E" w:rsidRDefault="0094761E" w:rsidP="00207B2B">
      <w:pPr>
        <w:pStyle w:val="Lijstalinea"/>
        <w:numPr>
          <w:ilvl w:val="0"/>
          <w:numId w:val="1"/>
        </w:numPr>
        <w:ind w:left="284" w:hanging="284"/>
        <w:contextualSpacing w:val="0"/>
        <w:rPr>
          <w:szCs w:val="18"/>
        </w:rPr>
      </w:pPr>
      <w:r w:rsidRPr="0094761E">
        <w:rPr>
          <w:szCs w:val="18"/>
        </w:rPr>
        <w:t xml:space="preserve">In hoofdstuk </w:t>
      </w:r>
      <w:r w:rsidR="00D1275A">
        <w:rPr>
          <w:szCs w:val="18"/>
        </w:rPr>
        <w:t>2 t/m 5 leest u waar we naar op zoek zijn en wie geschikt is om de Opdracht uit te voeren, wat wij belangrijk vinden en hoe wij beoordelen welke Inschrijver het beste aanbod doet;</w:t>
      </w:r>
    </w:p>
    <w:p w14:paraId="40C29990" w14:textId="77777777" w:rsidR="0094761E" w:rsidRPr="0094761E" w:rsidRDefault="0094761E" w:rsidP="00207B2B">
      <w:pPr>
        <w:pStyle w:val="Lijstalinea"/>
        <w:numPr>
          <w:ilvl w:val="0"/>
          <w:numId w:val="1"/>
        </w:numPr>
        <w:ind w:left="284" w:hanging="284"/>
        <w:contextualSpacing w:val="0"/>
        <w:rPr>
          <w:szCs w:val="18"/>
        </w:rPr>
      </w:pPr>
      <w:r w:rsidRPr="0094761E">
        <w:rPr>
          <w:szCs w:val="18"/>
        </w:rPr>
        <w:t>In hoofdstuk</w:t>
      </w:r>
      <w:r w:rsidR="00D1275A">
        <w:rPr>
          <w:szCs w:val="18"/>
        </w:rPr>
        <w:t xml:space="preserve"> 6 en 7 leest u meer over de aanbestedingsprocedure en het correct indienen van een Inschrijving;</w:t>
      </w:r>
    </w:p>
    <w:p w14:paraId="048A022E" w14:textId="77777777" w:rsidR="0094761E" w:rsidRDefault="00D1275A" w:rsidP="00207B2B">
      <w:pPr>
        <w:pStyle w:val="Lijstalinea"/>
        <w:numPr>
          <w:ilvl w:val="0"/>
          <w:numId w:val="1"/>
        </w:numPr>
        <w:ind w:left="284" w:hanging="284"/>
        <w:contextualSpacing w:val="0"/>
        <w:rPr>
          <w:szCs w:val="18"/>
        </w:rPr>
      </w:pPr>
      <w:r>
        <w:rPr>
          <w:szCs w:val="18"/>
        </w:rPr>
        <w:t xml:space="preserve">In hoofdstuk 8 staat </w:t>
      </w:r>
      <w:r w:rsidR="0057552F">
        <w:rPr>
          <w:szCs w:val="18"/>
        </w:rPr>
        <w:t xml:space="preserve">informatie </w:t>
      </w:r>
      <w:r>
        <w:rPr>
          <w:szCs w:val="18"/>
        </w:rPr>
        <w:t>over de Overeenkomst die wij willen sluiten;</w:t>
      </w:r>
    </w:p>
    <w:p w14:paraId="3D826286" w14:textId="77777777" w:rsidR="00D1275A" w:rsidRPr="0094761E" w:rsidRDefault="00D1275A" w:rsidP="00207B2B">
      <w:pPr>
        <w:pStyle w:val="Lijstalinea"/>
        <w:numPr>
          <w:ilvl w:val="0"/>
          <w:numId w:val="1"/>
        </w:numPr>
        <w:ind w:left="284" w:hanging="284"/>
        <w:contextualSpacing w:val="0"/>
        <w:rPr>
          <w:szCs w:val="18"/>
        </w:rPr>
      </w:pPr>
      <w:r>
        <w:rPr>
          <w:szCs w:val="18"/>
        </w:rPr>
        <w:t>In hoofdstuk 9 staat inform</w:t>
      </w:r>
      <w:r w:rsidR="009E35DC">
        <w:rPr>
          <w:szCs w:val="18"/>
        </w:rPr>
        <w:t>atie over het indienen van een</w:t>
      </w:r>
      <w:r w:rsidR="00B14A17">
        <w:rPr>
          <w:szCs w:val="18"/>
        </w:rPr>
        <w:t xml:space="preserve"> eventuele</w:t>
      </w:r>
      <w:r w:rsidR="009E35DC">
        <w:rPr>
          <w:szCs w:val="18"/>
        </w:rPr>
        <w:t xml:space="preserve"> k</w:t>
      </w:r>
      <w:r>
        <w:rPr>
          <w:szCs w:val="18"/>
        </w:rPr>
        <w:t>lacht.</w:t>
      </w:r>
    </w:p>
    <w:p w14:paraId="4E0A70EA" w14:textId="77777777" w:rsidR="0094761E" w:rsidRPr="0094761E" w:rsidRDefault="0094761E" w:rsidP="0094761E">
      <w:pPr>
        <w:spacing w:before="0" w:after="0" w:line="255" w:lineRule="atLeast"/>
        <w:rPr>
          <w:szCs w:val="18"/>
        </w:rPr>
      </w:pPr>
    </w:p>
    <w:p w14:paraId="019AB0BB" w14:textId="77777777" w:rsidR="0094761E" w:rsidRDefault="0094761E" w:rsidP="0094761E">
      <w:pPr>
        <w:spacing w:before="0" w:after="0" w:line="255" w:lineRule="atLeast"/>
        <w:rPr>
          <w:szCs w:val="18"/>
        </w:rPr>
      </w:pPr>
      <w:r w:rsidRPr="0094761E">
        <w:rPr>
          <w:szCs w:val="18"/>
        </w:rPr>
        <w:t>In het Beschrijvend document en de bijbehorende Bijlagen worden bepaalde woorden met een hoof</w:t>
      </w:r>
      <w:r w:rsidR="00821ECF">
        <w:rPr>
          <w:szCs w:val="18"/>
        </w:rPr>
        <w:t>d</w:t>
      </w:r>
      <w:r w:rsidRPr="0094761E">
        <w:rPr>
          <w:szCs w:val="18"/>
        </w:rPr>
        <w:t>letter geschreven. De betekenis van deze woorden staan in de begrippenlijst</w:t>
      </w:r>
      <w:r w:rsidR="0071271D">
        <w:rPr>
          <w:szCs w:val="18"/>
        </w:rPr>
        <w:t xml:space="preserve">. </w:t>
      </w:r>
      <w:r w:rsidRPr="0094761E">
        <w:rPr>
          <w:szCs w:val="18"/>
        </w:rPr>
        <w:t xml:space="preserve">Als </w:t>
      </w:r>
      <w:r w:rsidR="002410F3" w:rsidRPr="0094761E">
        <w:rPr>
          <w:szCs w:val="18"/>
        </w:rPr>
        <w:t xml:space="preserve">begrippen </w:t>
      </w:r>
      <w:r w:rsidR="002410F3">
        <w:rPr>
          <w:szCs w:val="18"/>
        </w:rPr>
        <w:t>van</w:t>
      </w:r>
      <w:r w:rsidR="00992AA1">
        <w:rPr>
          <w:szCs w:val="18"/>
        </w:rPr>
        <w:t xml:space="preserve"> deze begrippenlijst en die in de Algemene Inkoopvoorwaarden UWV</w:t>
      </w:r>
      <w:r w:rsidR="009E0033">
        <w:rPr>
          <w:szCs w:val="18"/>
        </w:rPr>
        <w:t xml:space="preserve"> (Bijlage </w:t>
      </w:r>
      <w:r w:rsidR="00582540">
        <w:rPr>
          <w:szCs w:val="18"/>
        </w:rPr>
        <w:t>4</w:t>
      </w:r>
      <w:r w:rsidR="009E0033" w:rsidRPr="009E0033">
        <w:rPr>
          <w:szCs w:val="18"/>
        </w:rPr>
        <w:t>)</w:t>
      </w:r>
      <w:r w:rsidR="00992AA1">
        <w:rPr>
          <w:szCs w:val="18"/>
        </w:rPr>
        <w:t xml:space="preserve"> staan opgenomen, </w:t>
      </w:r>
      <w:r w:rsidRPr="0094761E">
        <w:rPr>
          <w:szCs w:val="18"/>
        </w:rPr>
        <w:t xml:space="preserve">met elkaar in tegenspraak zijn, gaat de in de begrippenlijst gegeven betekenis </w:t>
      </w:r>
      <w:r w:rsidR="0071271D">
        <w:rPr>
          <w:szCs w:val="18"/>
        </w:rPr>
        <w:t xml:space="preserve">in dit Beschrijvend </w:t>
      </w:r>
      <w:r w:rsidR="00B23097">
        <w:rPr>
          <w:szCs w:val="18"/>
        </w:rPr>
        <w:t>d</w:t>
      </w:r>
      <w:r w:rsidR="0071271D">
        <w:rPr>
          <w:szCs w:val="18"/>
        </w:rPr>
        <w:t xml:space="preserve">ocument </w:t>
      </w:r>
      <w:r w:rsidR="00E06BBE">
        <w:rPr>
          <w:szCs w:val="18"/>
        </w:rPr>
        <w:t>voor.</w:t>
      </w:r>
    </w:p>
    <w:p w14:paraId="267AA2BE" w14:textId="77777777" w:rsidR="002625DC" w:rsidRPr="00E004B1" w:rsidRDefault="002625DC" w:rsidP="00845C61">
      <w:pPr>
        <w:pStyle w:val="Kop1"/>
        <w:rPr>
          <w:b/>
          <w:sz w:val="18"/>
          <w:szCs w:val="18"/>
        </w:rPr>
      </w:pPr>
      <w:bookmarkStart w:id="19" w:name="_Toc150865830"/>
      <w:r w:rsidRPr="00E004B1">
        <w:rPr>
          <w:b/>
          <w:sz w:val="18"/>
          <w:szCs w:val="18"/>
        </w:rPr>
        <w:lastRenderedPageBreak/>
        <w:t>Waar zijn we naar op zoek?</w:t>
      </w:r>
      <w:bookmarkEnd w:id="19"/>
    </w:p>
    <w:p w14:paraId="49C21E54" w14:textId="77777777" w:rsidR="007A72BE" w:rsidRPr="00E06BBE" w:rsidRDefault="007A72BE" w:rsidP="00A65FF0">
      <w:pPr>
        <w:pStyle w:val="Lijstalinea"/>
        <w:ind w:left="284"/>
        <w:contextualSpacing w:val="0"/>
        <w:rPr>
          <w:szCs w:val="18"/>
        </w:rPr>
      </w:pPr>
    </w:p>
    <w:p w14:paraId="3712508C" w14:textId="77777777" w:rsidR="002625DC" w:rsidRPr="00B63984" w:rsidRDefault="00DD4DBE" w:rsidP="007F7E1D">
      <w:pPr>
        <w:pStyle w:val="Kop2"/>
      </w:pPr>
      <w:bookmarkStart w:id="20" w:name="_Toc150865831"/>
      <w:r w:rsidRPr="00B63984">
        <w:t xml:space="preserve">Omschrijving van </w:t>
      </w:r>
      <w:r w:rsidR="00BC562C">
        <w:t>de O</w:t>
      </w:r>
      <w:r w:rsidRPr="00B63984">
        <w:t>pdracht</w:t>
      </w:r>
      <w:bookmarkEnd w:id="20"/>
    </w:p>
    <w:p w14:paraId="54A8ECB7" w14:textId="217E53AC" w:rsidR="00E842A4" w:rsidRDefault="0057552F" w:rsidP="00AD0227">
      <w:pPr>
        <w:pStyle w:val="Lijstalinea"/>
        <w:ind w:left="0"/>
        <w:contextualSpacing w:val="0"/>
        <w:rPr>
          <w:szCs w:val="18"/>
        </w:rPr>
      </w:pPr>
      <w:r>
        <w:rPr>
          <w:szCs w:val="18"/>
        </w:rPr>
        <w:t>U</w:t>
      </w:r>
      <w:r w:rsidR="007A72BE" w:rsidRPr="002302A3">
        <w:rPr>
          <w:szCs w:val="18"/>
        </w:rPr>
        <w:t>WV zoekt voor het leveren van de</w:t>
      </w:r>
      <w:r w:rsidR="00E842A4">
        <w:rPr>
          <w:szCs w:val="18"/>
        </w:rPr>
        <w:t xml:space="preserve"> dienstverlening </w:t>
      </w:r>
      <w:r w:rsidR="00787A73">
        <w:rPr>
          <w:szCs w:val="18"/>
        </w:rPr>
        <w:t xml:space="preserve">van </w:t>
      </w:r>
      <w:r w:rsidR="00E842A4">
        <w:rPr>
          <w:szCs w:val="18"/>
        </w:rPr>
        <w:t xml:space="preserve">betalingsverkeer één </w:t>
      </w:r>
      <w:r w:rsidR="00A65FF0">
        <w:rPr>
          <w:szCs w:val="18"/>
        </w:rPr>
        <w:t>Ondernemer</w:t>
      </w:r>
      <w:r w:rsidR="00E842A4">
        <w:rPr>
          <w:szCs w:val="18"/>
        </w:rPr>
        <w:t xml:space="preserve"> </w:t>
      </w:r>
      <w:r w:rsidR="00EF0954">
        <w:rPr>
          <w:szCs w:val="18"/>
        </w:rPr>
        <w:t xml:space="preserve">die vanaf </w:t>
      </w:r>
      <w:r w:rsidR="00E842A4">
        <w:rPr>
          <w:szCs w:val="18"/>
        </w:rPr>
        <w:t>1 januari 2025</w:t>
      </w:r>
      <w:r w:rsidR="00925B7F">
        <w:rPr>
          <w:szCs w:val="18"/>
        </w:rPr>
        <w:t xml:space="preserve"> star</w:t>
      </w:r>
      <w:r w:rsidR="00CF1CE7">
        <w:rPr>
          <w:szCs w:val="18"/>
        </w:rPr>
        <w:t>t met de dienstverlening</w:t>
      </w:r>
      <w:r w:rsidR="007A72BE" w:rsidRPr="002302A3">
        <w:rPr>
          <w:szCs w:val="18"/>
        </w:rPr>
        <w:t>.</w:t>
      </w:r>
      <w:r w:rsidR="00C85734" w:rsidRPr="002302A3">
        <w:rPr>
          <w:szCs w:val="18"/>
        </w:rPr>
        <w:t xml:space="preserve"> </w:t>
      </w:r>
      <w:r w:rsidR="00FC420D">
        <w:rPr>
          <w:szCs w:val="18"/>
        </w:rPr>
        <w:t>Hieronder volgt ee</w:t>
      </w:r>
      <w:r w:rsidR="00296AF6">
        <w:rPr>
          <w:szCs w:val="18"/>
        </w:rPr>
        <w:t xml:space="preserve">n beschrijving van de </w:t>
      </w:r>
      <w:r w:rsidR="00A65FF0">
        <w:rPr>
          <w:szCs w:val="18"/>
        </w:rPr>
        <w:t>O</w:t>
      </w:r>
      <w:r w:rsidR="00296AF6">
        <w:rPr>
          <w:szCs w:val="18"/>
        </w:rPr>
        <w:t>pdracht:</w:t>
      </w:r>
    </w:p>
    <w:p w14:paraId="6F8E0ADC" w14:textId="77777777" w:rsidR="00AD0227" w:rsidRDefault="00AD0227" w:rsidP="00AD0227">
      <w:pPr>
        <w:pStyle w:val="Lijstalinea"/>
        <w:ind w:left="0"/>
        <w:contextualSpacing w:val="0"/>
      </w:pPr>
    </w:p>
    <w:p w14:paraId="374386B8" w14:textId="77777777" w:rsidR="00E842A4" w:rsidRPr="00E842A4" w:rsidRDefault="00E842A4" w:rsidP="00E842A4">
      <w:pPr>
        <w:pStyle w:val="RptStandaard"/>
      </w:pPr>
      <w:bookmarkStart w:id="21" w:name="_Toc145936777"/>
      <w:bookmarkStart w:id="22" w:name="_Toc146262423"/>
      <w:bookmarkStart w:id="23" w:name="_Toc147239863"/>
      <w:bookmarkStart w:id="24" w:name="_Toc147929359"/>
      <w:bookmarkStart w:id="25" w:name="_Toc149057303"/>
      <w:bookmarkStart w:id="26" w:name="_Toc150865832"/>
      <w:r w:rsidRPr="00E842A4">
        <w:t xml:space="preserve">Het betalingsverkeer van UWV wordt </w:t>
      </w:r>
      <w:r>
        <w:t xml:space="preserve">momenteel </w:t>
      </w:r>
      <w:r w:rsidRPr="00E842A4">
        <w:t>uitgevoerd door twee banken.</w:t>
      </w:r>
      <w:bookmarkEnd w:id="21"/>
      <w:bookmarkEnd w:id="22"/>
      <w:bookmarkEnd w:id="23"/>
      <w:bookmarkEnd w:id="24"/>
      <w:bookmarkEnd w:id="25"/>
      <w:bookmarkEnd w:id="26"/>
    </w:p>
    <w:p w14:paraId="349410CB" w14:textId="128C643E" w:rsidR="00E842A4" w:rsidRPr="00E842A4" w:rsidRDefault="00E842A4" w:rsidP="00E842A4">
      <w:pPr>
        <w:pStyle w:val="RptStandaard"/>
      </w:pPr>
      <w:bookmarkStart w:id="27" w:name="_Toc145936778"/>
      <w:bookmarkStart w:id="28" w:name="_Toc146262424"/>
      <w:bookmarkStart w:id="29" w:name="_Toc147239864"/>
      <w:bookmarkStart w:id="30" w:name="_Toc147929360"/>
      <w:bookmarkStart w:id="31" w:name="_Toc149057304"/>
      <w:bookmarkStart w:id="32" w:name="_Toc150865833"/>
      <w:r>
        <w:t>Eén bank</w:t>
      </w:r>
      <w:r w:rsidRPr="00E842A4">
        <w:t xml:space="preserve"> zorgt voor het SEPA betalingsverkeer.</w:t>
      </w:r>
      <w:r>
        <w:t xml:space="preserve"> En een andere bank </w:t>
      </w:r>
      <w:r w:rsidRPr="00E842A4">
        <w:t xml:space="preserve">zorgt voor het </w:t>
      </w:r>
      <w:r w:rsidR="008D174E">
        <w:t>Mondiale</w:t>
      </w:r>
      <w:r w:rsidRPr="00E842A4">
        <w:t xml:space="preserve"> betalingsverkeer.</w:t>
      </w:r>
      <w:bookmarkEnd w:id="27"/>
      <w:bookmarkEnd w:id="28"/>
      <w:bookmarkEnd w:id="29"/>
      <w:bookmarkEnd w:id="30"/>
      <w:bookmarkEnd w:id="31"/>
      <w:bookmarkEnd w:id="32"/>
    </w:p>
    <w:p w14:paraId="2F550E52" w14:textId="77777777" w:rsidR="00E842A4" w:rsidRDefault="00E842A4" w:rsidP="00E842A4">
      <w:pPr>
        <w:pStyle w:val="RptStandaard"/>
      </w:pPr>
    </w:p>
    <w:p w14:paraId="6D1319B5" w14:textId="77777777" w:rsidR="00E842A4" w:rsidRPr="00E842A4" w:rsidRDefault="00E842A4" w:rsidP="00E842A4">
      <w:pPr>
        <w:pStyle w:val="RptStandaard"/>
        <w:rPr>
          <w:u w:val="single"/>
        </w:rPr>
      </w:pPr>
      <w:bookmarkStart w:id="33" w:name="_Toc145936779"/>
      <w:bookmarkStart w:id="34" w:name="_Toc146262425"/>
      <w:bookmarkStart w:id="35" w:name="_Toc147239865"/>
      <w:bookmarkStart w:id="36" w:name="_Toc147929361"/>
      <w:bookmarkStart w:id="37" w:name="_Toc149057305"/>
      <w:bookmarkStart w:id="38" w:name="_Toc150865834"/>
      <w:r w:rsidRPr="00E842A4">
        <w:rPr>
          <w:u w:val="single"/>
        </w:rPr>
        <w:t>Aard en Doel van de Opdracht</w:t>
      </w:r>
      <w:bookmarkEnd w:id="33"/>
      <w:bookmarkEnd w:id="34"/>
      <w:bookmarkEnd w:id="35"/>
      <w:bookmarkEnd w:id="36"/>
      <w:bookmarkEnd w:id="37"/>
      <w:bookmarkEnd w:id="38"/>
    </w:p>
    <w:p w14:paraId="4E6B73DC" w14:textId="0C2BDB5E" w:rsidR="00E842A4" w:rsidRPr="00E842A4" w:rsidRDefault="00E842A4" w:rsidP="00E842A4">
      <w:pPr>
        <w:pStyle w:val="RptStandaard"/>
      </w:pPr>
      <w:bookmarkStart w:id="39" w:name="_Toc145936780"/>
      <w:bookmarkStart w:id="40" w:name="_Toc146262426"/>
      <w:bookmarkStart w:id="41" w:name="_Toc147239866"/>
      <w:bookmarkStart w:id="42" w:name="_Toc147929362"/>
      <w:bookmarkStart w:id="43" w:name="_Toc149057306"/>
      <w:bookmarkStart w:id="44" w:name="_Toc150865835"/>
      <w:r w:rsidRPr="00E842A4">
        <w:t>Om de continuïteit van het betalingsverkeer zeker te stellen dient UWV</w:t>
      </w:r>
      <w:r>
        <w:t xml:space="preserve"> per 1 januari 2025</w:t>
      </w:r>
      <w:r w:rsidRPr="00E842A4">
        <w:t xml:space="preserve"> over </w:t>
      </w:r>
      <w:r>
        <w:t xml:space="preserve">een nieuwe Overeenkomst met </w:t>
      </w:r>
      <w:r w:rsidR="00F14796">
        <w:t>éé</w:t>
      </w:r>
      <w:r>
        <w:t xml:space="preserve">n bank </w:t>
      </w:r>
      <w:r w:rsidRPr="00E842A4">
        <w:t>voor het betalingsverkeer te beschikken.</w:t>
      </w:r>
      <w:bookmarkEnd w:id="39"/>
      <w:bookmarkEnd w:id="40"/>
      <w:bookmarkEnd w:id="41"/>
      <w:bookmarkEnd w:id="42"/>
      <w:bookmarkEnd w:id="43"/>
      <w:r w:rsidRPr="00E842A4">
        <w:t xml:space="preserve"> </w:t>
      </w:r>
      <w:r w:rsidR="00F14796">
        <w:t xml:space="preserve">Dit is efficiënter voor zowel bank als UWV en is tevens kostenbesparend. </w:t>
      </w:r>
      <w:bookmarkStart w:id="45" w:name="_Toc145936781"/>
      <w:bookmarkStart w:id="46" w:name="_Toc146262427"/>
      <w:bookmarkStart w:id="47" w:name="_Toc147239867"/>
      <w:bookmarkStart w:id="48" w:name="_Toc147929363"/>
      <w:bookmarkStart w:id="49" w:name="_Toc149057307"/>
      <w:r w:rsidRPr="00E842A4">
        <w:t xml:space="preserve">UWV wil de toekomstige uitvoering van het gehele betalingsverkeer, SEPA en </w:t>
      </w:r>
      <w:r w:rsidR="008D174E">
        <w:t>Mondiaal</w:t>
      </w:r>
      <w:r w:rsidRPr="00E842A4">
        <w:t xml:space="preserve">, </w:t>
      </w:r>
      <w:r w:rsidR="00F14796">
        <w:t xml:space="preserve">om die reden </w:t>
      </w:r>
      <w:r w:rsidRPr="00E842A4">
        <w:t>onderbrengen bij één bank.</w:t>
      </w:r>
      <w:bookmarkEnd w:id="44"/>
      <w:bookmarkEnd w:id="45"/>
      <w:bookmarkEnd w:id="46"/>
      <w:bookmarkEnd w:id="47"/>
      <w:bookmarkEnd w:id="48"/>
      <w:bookmarkEnd w:id="49"/>
    </w:p>
    <w:p w14:paraId="0B48AD5F" w14:textId="77777777" w:rsidR="00E842A4" w:rsidRDefault="00E842A4" w:rsidP="00E842A4">
      <w:pPr>
        <w:pStyle w:val="RptStandaard"/>
      </w:pPr>
    </w:p>
    <w:p w14:paraId="7E2FBEF2" w14:textId="77777777" w:rsidR="00E842A4" w:rsidRPr="00E842A4" w:rsidRDefault="008F088F" w:rsidP="00E842A4">
      <w:pPr>
        <w:pStyle w:val="RptStandaard"/>
        <w:rPr>
          <w:u w:val="single"/>
        </w:rPr>
      </w:pPr>
      <w:bookmarkStart w:id="50" w:name="_Toc145936782"/>
      <w:bookmarkStart w:id="51" w:name="_Toc146262428"/>
      <w:bookmarkStart w:id="52" w:name="_Toc147239868"/>
      <w:bookmarkStart w:id="53" w:name="_Toc147929364"/>
      <w:bookmarkStart w:id="54" w:name="_Toc149057308"/>
      <w:bookmarkStart w:id="55" w:name="_Toc150865836"/>
      <w:r>
        <w:rPr>
          <w:u w:val="single"/>
        </w:rPr>
        <w:t>Frequentie, r</w:t>
      </w:r>
      <w:r w:rsidR="00E842A4" w:rsidRPr="00E842A4">
        <w:rPr>
          <w:u w:val="single"/>
        </w:rPr>
        <w:t>esultaat en eindgebruiker</w:t>
      </w:r>
      <w:bookmarkEnd w:id="50"/>
      <w:bookmarkEnd w:id="51"/>
      <w:bookmarkEnd w:id="52"/>
      <w:bookmarkEnd w:id="53"/>
      <w:bookmarkEnd w:id="54"/>
      <w:bookmarkEnd w:id="55"/>
    </w:p>
    <w:p w14:paraId="6551304F" w14:textId="1D5CE528" w:rsidR="008D174E" w:rsidRDefault="00E842A4" w:rsidP="008D174E">
      <w:pPr>
        <w:pStyle w:val="Invulling"/>
        <w:widowControl w:val="0"/>
        <w:spacing w:before="0" w:line="255" w:lineRule="atLeast"/>
        <w:rPr>
          <w:szCs w:val="18"/>
          <w:shd w:val="clear" w:color="auto" w:fill="FFFFFF" w:themeFill="background1"/>
        </w:rPr>
      </w:pPr>
      <w:bookmarkStart w:id="56" w:name="_Toc145936783"/>
      <w:bookmarkStart w:id="57" w:name="_Toc146262429"/>
      <w:bookmarkStart w:id="58" w:name="_Toc147239869"/>
      <w:bookmarkStart w:id="59" w:name="_Toc147929365"/>
      <w:r w:rsidRPr="00E842A4">
        <w:t>UWV betaalt iedere dag</w:t>
      </w:r>
      <w:r w:rsidR="00F14796">
        <w:t>. D</w:t>
      </w:r>
      <w:r w:rsidRPr="00E842A4">
        <w:t xml:space="preserve">e transacties worden per batch aangeboden. Het merendeel van de transacties betreft de verstrekking van uitkeringen waarmee de ca. 1.200.000 cliënten van UWV van inkomen worden voorzien. </w:t>
      </w:r>
      <w:r w:rsidR="008D174E">
        <w:rPr>
          <w:szCs w:val="18"/>
          <w:shd w:val="clear" w:color="auto" w:fill="FFFFFF" w:themeFill="background1"/>
        </w:rPr>
        <w:t>De betalingen van UWV worden getypeerd als “leefgeld”. Deze benadering vindt UWV belangrijk en betekent dat de uitvoering van de processen, inclusief de betalingen, in het teken staan van een tijdige betaling aan klanten die het echt nodig hebben.</w:t>
      </w:r>
    </w:p>
    <w:bookmarkEnd w:id="56"/>
    <w:bookmarkEnd w:id="57"/>
    <w:bookmarkEnd w:id="58"/>
    <w:bookmarkEnd w:id="59"/>
    <w:p w14:paraId="08BD34EA" w14:textId="2E64B0B9" w:rsidR="00E842A4" w:rsidRPr="00E842A4" w:rsidRDefault="00E842A4" w:rsidP="00E842A4">
      <w:pPr>
        <w:pStyle w:val="RptStandaard"/>
      </w:pPr>
    </w:p>
    <w:p w14:paraId="5DA3B72B" w14:textId="4B7C18B9" w:rsidR="00E842A4" w:rsidRPr="00E842A4" w:rsidRDefault="00E842A4" w:rsidP="00E842A4">
      <w:pPr>
        <w:pStyle w:val="RptStandaard"/>
      </w:pPr>
      <w:bookmarkStart w:id="60" w:name="_Toc145936784"/>
      <w:bookmarkStart w:id="61" w:name="_Toc146262430"/>
      <w:bookmarkStart w:id="62" w:name="_Toc147239870"/>
      <w:bookmarkStart w:id="63" w:name="_Toc147929366"/>
      <w:bookmarkStart w:id="64" w:name="_Toc149057310"/>
      <w:bookmarkStart w:id="65" w:name="_Toc150865837"/>
      <w:r w:rsidRPr="00E842A4">
        <w:t>De pieken in het betalingsverkeer zitten rond de 23e van de maand</w:t>
      </w:r>
      <w:r w:rsidR="00572D86">
        <w:t xml:space="preserve"> en in mei en in december</w:t>
      </w:r>
      <w:r w:rsidRPr="00E842A4">
        <w:t>.</w:t>
      </w:r>
      <w:bookmarkEnd w:id="60"/>
      <w:bookmarkEnd w:id="61"/>
      <w:bookmarkEnd w:id="62"/>
      <w:bookmarkEnd w:id="63"/>
      <w:bookmarkEnd w:id="64"/>
      <w:bookmarkEnd w:id="65"/>
    </w:p>
    <w:p w14:paraId="6CB6D55E" w14:textId="77777777" w:rsidR="00E842A4" w:rsidRPr="00E842A4" w:rsidRDefault="00E842A4" w:rsidP="00E842A4">
      <w:pPr>
        <w:pStyle w:val="RptStandaard"/>
      </w:pPr>
      <w:bookmarkStart w:id="66" w:name="_Toc145936785"/>
      <w:bookmarkStart w:id="67" w:name="_Toc146262431"/>
      <w:bookmarkStart w:id="68" w:name="_Toc147239871"/>
      <w:bookmarkStart w:id="69" w:name="_Toc147929367"/>
      <w:bookmarkStart w:id="70" w:name="_Toc149057311"/>
      <w:bookmarkStart w:id="71" w:name="_Toc150865838"/>
      <w:r w:rsidRPr="00E842A4">
        <w:t xml:space="preserve">Voor cliënten van UWV die per direct over een uitkering moeten beschikken moet het mogelijk zijn om een real-time transactie te doen in een bankpakket. </w:t>
      </w:r>
      <w:r w:rsidR="00593758">
        <w:t xml:space="preserve">Eveneens vinden er transacties plaats tussen de UWV rekeningen onderling. </w:t>
      </w:r>
      <w:r w:rsidRPr="00E842A4">
        <w:t xml:space="preserve">Dit komt jaarlijks neer op zo’n </w:t>
      </w:r>
      <w:r w:rsidR="00593758">
        <w:t>6.</w:t>
      </w:r>
      <w:r w:rsidRPr="00E842A4">
        <w:t xml:space="preserve">000 </w:t>
      </w:r>
      <w:bookmarkEnd w:id="66"/>
      <w:bookmarkEnd w:id="67"/>
      <w:r w:rsidR="00593758">
        <w:t>transacties.</w:t>
      </w:r>
      <w:bookmarkEnd w:id="68"/>
      <w:bookmarkEnd w:id="69"/>
      <w:bookmarkEnd w:id="70"/>
      <w:bookmarkEnd w:id="71"/>
      <w:r w:rsidRPr="00E842A4">
        <w:t xml:space="preserve"> </w:t>
      </w:r>
    </w:p>
    <w:p w14:paraId="3D2474CE" w14:textId="77777777" w:rsidR="00E842A4" w:rsidRPr="00E842A4" w:rsidRDefault="00E842A4" w:rsidP="00E842A4">
      <w:pPr>
        <w:pStyle w:val="RptStandaard"/>
      </w:pPr>
      <w:r w:rsidRPr="00E842A4">
        <w:t xml:space="preserve"> </w:t>
      </w:r>
    </w:p>
    <w:p w14:paraId="3AA1CDD7" w14:textId="77777777" w:rsidR="00E842A4" w:rsidRPr="007716A1" w:rsidRDefault="00E842A4" w:rsidP="00E842A4">
      <w:pPr>
        <w:pStyle w:val="RptStandaard"/>
        <w:rPr>
          <w:u w:val="single"/>
        </w:rPr>
      </w:pPr>
      <w:bookmarkStart w:id="72" w:name="_Toc145936786"/>
      <w:bookmarkStart w:id="73" w:name="_Toc146262432"/>
      <w:bookmarkStart w:id="74" w:name="_Toc147239872"/>
      <w:bookmarkStart w:id="75" w:name="_Toc147929368"/>
      <w:bookmarkStart w:id="76" w:name="_Toc149057312"/>
      <w:bookmarkStart w:id="77" w:name="_Toc150865839"/>
      <w:r w:rsidRPr="007716A1">
        <w:rPr>
          <w:u w:val="single"/>
        </w:rPr>
        <w:t>Bijzonderheden</w:t>
      </w:r>
      <w:bookmarkEnd w:id="72"/>
      <w:bookmarkEnd w:id="73"/>
      <w:bookmarkEnd w:id="74"/>
      <w:bookmarkEnd w:id="75"/>
      <w:bookmarkEnd w:id="76"/>
      <w:bookmarkEnd w:id="77"/>
    </w:p>
    <w:p w14:paraId="6E69F5F8" w14:textId="05114C41" w:rsidR="00F14796" w:rsidRDefault="00E842A4" w:rsidP="00E842A4">
      <w:pPr>
        <w:pStyle w:val="RptStandaard"/>
      </w:pPr>
      <w:bookmarkStart w:id="78" w:name="_Toc150865840"/>
      <w:bookmarkStart w:id="79" w:name="_Toc145936787"/>
      <w:bookmarkStart w:id="80" w:name="_Toc146262433"/>
      <w:bookmarkStart w:id="81" w:name="_Toc147239873"/>
      <w:bookmarkStart w:id="82" w:name="_Toc147929369"/>
      <w:bookmarkStart w:id="83" w:name="_Toc149057313"/>
      <w:r w:rsidRPr="00E842A4">
        <w:t xml:space="preserve">UWV streeft bij </w:t>
      </w:r>
      <w:r w:rsidR="00F14796">
        <w:t>de inkoop</w:t>
      </w:r>
      <w:r w:rsidRPr="00E842A4">
        <w:t xml:space="preserve"> naar het realiseren van zo veel mogelijk maatschappelijke waarde.</w:t>
      </w:r>
      <w:bookmarkEnd w:id="78"/>
    </w:p>
    <w:p w14:paraId="6C628420" w14:textId="03A71CAE" w:rsidR="00E842A4" w:rsidRPr="00E842A4" w:rsidRDefault="00E842A4" w:rsidP="00E842A4">
      <w:pPr>
        <w:pStyle w:val="RptStandaard"/>
      </w:pPr>
      <w:bookmarkStart w:id="84" w:name="_Toc150865841"/>
      <w:proofErr w:type="spellStart"/>
      <w:r w:rsidRPr="00E842A4">
        <w:t>Social</w:t>
      </w:r>
      <w:proofErr w:type="spellEnd"/>
      <w:r w:rsidRPr="00E842A4">
        <w:t xml:space="preserve"> Return en Maatschappelijk Verantwoord Ondernemen zullen veel aandacht krijgen in de</w:t>
      </w:r>
      <w:r>
        <w:t>ze</w:t>
      </w:r>
      <w:r w:rsidRPr="00E842A4">
        <w:t xml:space="preserve"> aanbestedingsprocedure</w:t>
      </w:r>
      <w:r w:rsidR="00F14796">
        <w:t xml:space="preserve"> en de contrateringsfase die daarop volgt</w:t>
      </w:r>
      <w:r w:rsidRPr="00E842A4">
        <w:t>.</w:t>
      </w:r>
      <w:bookmarkEnd w:id="79"/>
      <w:bookmarkEnd w:id="80"/>
      <w:bookmarkEnd w:id="81"/>
      <w:bookmarkEnd w:id="82"/>
      <w:bookmarkEnd w:id="83"/>
      <w:bookmarkEnd w:id="84"/>
    </w:p>
    <w:p w14:paraId="600507DF" w14:textId="77777777" w:rsidR="00F14796" w:rsidRDefault="00F14796" w:rsidP="00E842A4">
      <w:pPr>
        <w:pStyle w:val="RptStandaard"/>
      </w:pPr>
      <w:bookmarkStart w:id="85" w:name="_Toc145936788"/>
      <w:bookmarkStart w:id="86" w:name="_Toc146262434"/>
      <w:bookmarkStart w:id="87" w:name="_Toc147239874"/>
      <w:bookmarkStart w:id="88" w:name="_Toc147929370"/>
      <w:bookmarkStart w:id="89" w:name="_Toc149057314"/>
    </w:p>
    <w:p w14:paraId="1A73A35B" w14:textId="319FF19E" w:rsidR="00E842A4" w:rsidRPr="00E842A4" w:rsidRDefault="00E842A4" w:rsidP="00E842A4">
      <w:pPr>
        <w:pStyle w:val="RptStandaard"/>
      </w:pPr>
      <w:bookmarkStart w:id="90" w:name="_Toc150865842"/>
      <w:r w:rsidRPr="00E842A4">
        <w:t xml:space="preserve">Van de bank verwachten wij </w:t>
      </w:r>
      <w:r w:rsidR="00F14796">
        <w:t xml:space="preserve">een </w:t>
      </w:r>
      <w:r w:rsidRPr="00E842A4">
        <w:t>goede bereikbaarheid en snelle service, in het Nederlands.</w:t>
      </w:r>
      <w:bookmarkEnd w:id="85"/>
      <w:bookmarkEnd w:id="86"/>
      <w:bookmarkEnd w:id="87"/>
      <w:bookmarkEnd w:id="88"/>
      <w:bookmarkEnd w:id="89"/>
      <w:bookmarkEnd w:id="90"/>
    </w:p>
    <w:p w14:paraId="02A8DBAF" w14:textId="77777777" w:rsidR="00F14796" w:rsidRDefault="00F14796" w:rsidP="00E842A4">
      <w:pPr>
        <w:pStyle w:val="RptStandaard"/>
      </w:pPr>
      <w:bookmarkStart w:id="91" w:name="_Toc145936789"/>
      <w:bookmarkStart w:id="92" w:name="_Toc146262435"/>
      <w:bookmarkStart w:id="93" w:name="_Toc147239875"/>
      <w:bookmarkStart w:id="94" w:name="_Toc147929371"/>
      <w:bookmarkStart w:id="95" w:name="_Toc149057315"/>
    </w:p>
    <w:p w14:paraId="614EAAE8" w14:textId="4089D478" w:rsidR="00E842A4" w:rsidRPr="00E842A4" w:rsidRDefault="00E842A4" w:rsidP="00E842A4">
      <w:pPr>
        <w:pStyle w:val="RptStandaard"/>
      </w:pPr>
      <w:bookmarkStart w:id="96" w:name="_Toc150865843"/>
      <w:r w:rsidRPr="00E842A4">
        <w:t xml:space="preserve">De bulkbetalingen worden </w:t>
      </w:r>
      <w:r w:rsidR="00F14796">
        <w:t xml:space="preserve">door de bank </w:t>
      </w:r>
      <w:r w:rsidRPr="00E842A4">
        <w:t>adequaat verwerkt en vragen over (teruggekomen) betalingen worden met zorg behandeld.</w:t>
      </w:r>
      <w:bookmarkEnd w:id="91"/>
      <w:bookmarkEnd w:id="92"/>
      <w:bookmarkEnd w:id="93"/>
      <w:bookmarkEnd w:id="94"/>
      <w:bookmarkEnd w:id="95"/>
      <w:bookmarkEnd w:id="96"/>
    </w:p>
    <w:p w14:paraId="4A448B89" w14:textId="77777777" w:rsidR="00F14796" w:rsidRDefault="00F14796" w:rsidP="00E842A4">
      <w:pPr>
        <w:pStyle w:val="RptStandaard"/>
      </w:pPr>
      <w:bookmarkStart w:id="97" w:name="_Toc145936790"/>
      <w:bookmarkStart w:id="98" w:name="_Toc146262436"/>
      <w:bookmarkStart w:id="99" w:name="_Toc147239876"/>
      <w:bookmarkStart w:id="100" w:name="_Toc147929372"/>
      <w:bookmarkStart w:id="101" w:name="_Toc149057316"/>
    </w:p>
    <w:p w14:paraId="21FF5FBF" w14:textId="76F90512" w:rsidR="00E842A4" w:rsidRPr="00E842A4" w:rsidRDefault="00E842A4" w:rsidP="00E842A4">
      <w:pPr>
        <w:pStyle w:val="RptStandaard"/>
      </w:pPr>
      <w:bookmarkStart w:id="102" w:name="_Toc150865844"/>
      <w:r w:rsidRPr="00E842A4">
        <w:t>Van de bank verwacht UWV dat zij bekend is met saldoregulatie en Schatkistbankieren.</w:t>
      </w:r>
      <w:bookmarkEnd w:id="97"/>
      <w:bookmarkEnd w:id="98"/>
      <w:bookmarkEnd w:id="99"/>
      <w:bookmarkEnd w:id="100"/>
      <w:bookmarkEnd w:id="101"/>
      <w:bookmarkEnd w:id="102"/>
      <w:r w:rsidRPr="00E842A4">
        <w:t xml:space="preserve"> </w:t>
      </w:r>
    </w:p>
    <w:p w14:paraId="5D08F794" w14:textId="77777777" w:rsidR="00490153" w:rsidRDefault="00490153" w:rsidP="00A65FF0">
      <w:pPr>
        <w:spacing w:before="0" w:after="0" w:line="255" w:lineRule="atLeast"/>
        <w:rPr>
          <w:szCs w:val="18"/>
        </w:rPr>
      </w:pPr>
    </w:p>
    <w:p w14:paraId="3C0ED6C3" w14:textId="77777777" w:rsidR="00207EF2" w:rsidRPr="00A65FF0" w:rsidRDefault="00207EF2" w:rsidP="00A65FF0">
      <w:pPr>
        <w:spacing w:before="0" w:after="0" w:line="255" w:lineRule="atLeast"/>
        <w:rPr>
          <w:b/>
          <w:szCs w:val="18"/>
        </w:rPr>
      </w:pPr>
      <w:r w:rsidRPr="0036738C">
        <w:rPr>
          <w:b/>
          <w:szCs w:val="18"/>
        </w:rPr>
        <w:t>CPV Codes</w:t>
      </w:r>
    </w:p>
    <w:p w14:paraId="2051C332" w14:textId="77777777" w:rsidR="001929AC" w:rsidRDefault="001929AC" w:rsidP="00A65FF0">
      <w:pPr>
        <w:spacing w:before="0" w:after="0" w:line="255" w:lineRule="atLeast"/>
        <w:rPr>
          <w:szCs w:val="18"/>
        </w:rPr>
      </w:pPr>
      <w:r w:rsidRPr="002302A3">
        <w:rPr>
          <w:szCs w:val="18"/>
        </w:rPr>
        <w:t xml:space="preserve">Bij deze Aanbesteding gaat het om </w:t>
      </w:r>
      <w:r w:rsidR="007716A1">
        <w:rPr>
          <w:szCs w:val="18"/>
        </w:rPr>
        <w:t>bankdiensten</w:t>
      </w:r>
      <w:r w:rsidRPr="002302A3">
        <w:rPr>
          <w:szCs w:val="18"/>
        </w:rPr>
        <w:t xml:space="preserve"> met de volgende </w:t>
      </w:r>
      <w:r w:rsidR="00D40B26" w:rsidRPr="002302A3">
        <w:rPr>
          <w:szCs w:val="18"/>
        </w:rPr>
        <w:t>CPV-code</w:t>
      </w:r>
      <w:r w:rsidR="007716A1">
        <w:rPr>
          <w:szCs w:val="18"/>
        </w:rPr>
        <w:t>s</w:t>
      </w:r>
      <w:r w:rsidRPr="002302A3">
        <w:rPr>
          <w:szCs w:val="18"/>
        </w:rPr>
        <w:t>:</w:t>
      </w:r>
    </w:p>
    <w:p w14:paraId="7BBA0C28" w14:textId="77777777" w:rsidR="007716A1" w:rsidRPr="007716A1" w:rsidRDefault="007716A1" w:rsidP="007716A1">
      <w:pPr>
        <w:autoSpaceDE w:val="0"/>
        <w:autoSpaceDN w:val="0"/>
        <w:adjustRightInd w:val="0"/>
        <w:spacing w:before="0" w:after="0" w:line="240" w:lineRule="auto"/>
        <w:rPr>
          <w:rFonts w:eastAsia="Times New Roman" w:cs="Times New Roman"/>
          <w:kern w:val="28"/>
          <w:szCs w:val="22"/>
          <w:lang w:eastAsia="nl-NL"/>
        </w:rPr>
      </w:pPr>
    </w:p>
    <w:p w14:paraId="2B71672C" w14:textId="77777777" w:rsidR="007716A1" w:rsidRDefault="007716A1" w:rsidP="00207B2B">
      <w:pPr>
        <w:pStyle w:val="Lijstalinea"/>
        <w:numPr>
          <w:ilvl w:val="0"/>
          <w:numId w:val="29"/>
        </w:numPr>
        <w:autoSpaceDE w:val="0"/>
        <w:autoSpaceDN w:val="0"/>
        <w:adjustRightInd w:val="0"/>
        <w:spacing w:line="240" w:lineRule="auto"/>
        <w:rPr>
          <w:rFonts w:eastAsia="Times New Roman" w:cs="Times New Roman"/>
          <w:kern w:val="28"/>
          <w:szCs w:val="22"/>
          <w:lang w:eastAsia="nl-NL"/>
        </w:rPr>
      </w:pPr>
      <w:r w:rsidRPr="007716A1">
        <w:rPr>
          <w:rFonts w:eastAsia="Times New Roman" w:cs="Times New Roman"/>
          <w:kern w:val="28"/>
          <w:szCs w:val="22"/>
          <w:lang w:eastAsia="nl-NL"/>
        </w:rPr>
        <w:t>66110000-4 (bankdiensten).</w:t>
      </w:r>
    </w:p>
    <w:p w14:paraId="388FDA94" w14:textId="77777777" w:rsidR="007716A1" w:rsidRPr="007716A1" w:rsidRDefault="007716A1" w:rsidP="00207B2B">
      <w:pPr>
        <w:pStyle w:val="Lijstalinea"/>
        <w:numPr>
          <w:ilvl w:val="0"/>
          <w:numId w:val="29"/>
        </w:numPr>
        <w:autoSpaceDE w:val="0"/>
        <w:autoSpaceDN w:val="0"/>
        <w:adjustRightInd w:val="0"/>
        <w:spacing w:line="240" w:lineRule="auto"/>
        <w:rPr>
          <w:rFonts w:eastAsia="Times New Roman" w:cs="Times New Roman"/>
          <w:kern w:val="28"/>
          <w:szCs w:val="22"/>
          <w:lang w:eastAsia="nl-NL"/>
        </w:rPr>
      </w:pPr>
      <w:r w:rsidRPr="007716A1">
        <w:rPr>
          <w:rFonts w:eastAsia="Times New Roman" w:cs="Times New Roman"/>
          <w:kern w:val="28"/>
          <w:szCs w:val="22"/>
          <w:lang w:eastAsia="nl-NL"/>
        </w:rPr>
        <w:t>66115000-9 (diensten voor internationale betalingsboek</w:t>
      </w:r>
      <w:r>
        <w:rPr>
          <w:rFonts w:eastAsia="Times New Roman" w:cs="Times New Roman"/>
          <w:kern w:val="28"/>
          <w:szCs w:val="22"/>
          <w:lang w:eastAsia="nl-NL"/>
        </w:rPr>
        <w:t>ing</w:t>
      </w:r>
      <w:r w:rsidRPr="007716A1">
        <w:rPr>
          <w:rFonts w:eastAsia="Times New Roman" w:cs="Times New Roman"/>
          <w:kern w:val="28"/>
          <w:szCs w:val="22"/>
          <w:lang w:eastAsia="nl-NL"/>
        </w:rPr>
        <w:t xml:space="preserve">en). </w:t>
      </w:r>
    </w:p>
    <w:p w14:paraId="01C12035" w14:textId="77777777" w:rsidR="007716A1" w:rsidRPr="002302A3" w:rsidRDefault="007716A1" w:rsidP="00A65FF0">
      <w:pPr>
        <w:spacing w:before="0" w:after="0" w:line="255" w:lineRule="atLeast"/>
        <w:rPr>
          <w:szCs w:val="18"/>
        </w:rPr>
      </w:pPr>
    </w:p>
    <w:p w14:paraId="68FD4CD2" w14:textId="77777777" w:rsidR="00D80213" w:rsidRPr="00A65FF0" w:rsidRDefault="00A65FF0" w:rsidP="00A65FF0">
      <w:pPr>
        <w:pStyle w:val="Lijstalinea"/>
        <w:ind w:left="0"/>
        <w:contextualSpacing w:val="0"/>
        <w:rPr>
          <w:b/>
          <w:szCs w:val="18"/>
        </w:rPr>
      </w:pPr>
      <w:r w:rsidRPr="00A65FF0">
        <w:rPr>
          <w:b/>
          <w:szCs w:val="18"/>
        </w:rPr>
        <w:t>De Opdracht is niet in Percelen ingedeeld</w:t>
      </w:r>
      <w:r w:rsidR="00D80213" w:rsidRPr="00A65FF0">
        <w:rPr>
          <w:b/>
          <w:szCs w:val="18"/>
        </w:rPr>
        <w:t xml:space="preserve"> </w:t>
      </w:r>
    </w:p>
    <w:p w14:paraId="40105245" w14:textId="0F60FE07" w:rsidR="005B79D9" w:rsidRDefault="00A65FF0" w:rsidP="004E1446">
      <w:pPr>
        <w:pStyle w:val="Lijstalinea"/>
        <w:ind w:left="0"/>
        <w:contextualSpacing w:val="0"/>
        <w:rPr>
          <w:szCs w:val="18"/>
        </w:rPr>
      </w:pPr>
      <w:r>
        <w:rPr>
          <w:szCs w:val="18"/>
        </w:rPr>
        <w:t>De O</w:t>
      </w:r>
      <w:r w:rsidR="00D80213">
        <w:rPr>
          <w:szCs w:val="18"/>
        </w:rPr>
        <w:t>pdracht is niet in Percelen ingedee</w:t>
      </w:r>
      <w:r w:rsidR="0082593C">
        <w:rPr>
          <w:szCs w:val="18"/>
        </w:rPr>
        <w:t>ld</w:t>
      </w:r>
      <w:r w:rsidR="00F14796">
        <w:rPr>
          <w:szCs w:val="18"/>
        </w:rPr>
        <w:t>. D</w:t>
      </w:r>
      <w:r w:rsidR="00F83817">
        <w:rPr>
          <w:szCs w:val="18"/>
        </w:rPr>
        <w:t>it is niet passend</w:t>
      </w:r>
      <w:r w:rsidR="0082593C">
        <w:rPr>
          <w:szCs w:val="18"/>
        </w:rPr>
        <w:t xml:space="preserve"> omdat </w:t>
      </w:r>
      <w:r w:rsidR="00B70BE3">
        <w:rPr>
          <w:szCs w:val="18"/>
        </w:rPr>
        <w:t xml:space="preserve">het opsplitsen van de dienstverlening betreffende het nationale en internationale Betalingsverkeer niet </w:t>
      </w:r>
      <w:r w:rsidR="00F14796">
        <w:rPr>
          <w:szCs w:val="18"/>
        </w:rPr>
        <w:t>tijd- en kostenefficiënt</w:t>
      </w:r>
      <w:r w:rsidR="00B70BE3">
        <w:rPr>
          <w:szCs w:val="18"/>
        </w:rPr>
        <w:t xml:space="preserve"> is. Indien het internationale Betalingsverkeer </w:t>
      </w:r>
      <w:r w:rsidR="00A72010">
        <w:rPr>
          <w:szCs w:val="18"/>
        </w:rPr>
        <w:t xml:space="preserve">in een </w:t>
      </w:r>
      <w:r w:rsidR="00B70BE3">
        <w:rPr>
          <w:szCs w:val="18"/>
        </w:rPr>
        <w:t xml:space="preserve">apart </w:t>
      </w:r>
      <w:r w:rsidR="00A72010">
        <w:rPr>
          <w:szCs w:val="18"/>
        </w:rPr>
        <w:t xml:space="preserve">perceel op de markt gezet </w:t>
      </w:r>
      <w:r w:rsidR="00B70BE3">
        <w:rPr>
          <w:szCs w:val="18"/>
        </w:rPr>
        <w:t xml:space="preserve">zou worden, zou dit voor UWV met een relatief bescheiden volume aan internationaal Betalingsverkeer </w:t>
      </w:r>
      <w:r w:rsidR="00A72010">
        <w:rPr>
          <w:szCs w:val="18"/>
        </w:rPr>
        <w:t xml:space="preserve">inefficiënt zijn en </w:t>
      </w:r>
      <w:r w:rsidR="00B70BE3">
        <w:rPr>
          <w:szCs w:val="18"/>
        </w:rPr>
        <w:t xml:space="preserve">een organisatorische last met zich mee </w:t>
      </w:r>
      <w:r w:rsidR="00B70BE3" w:rsidRPr="004E1446">
        <w:rPr>
          <w:szCs w:val="18"/>
        </w:rPr>
        <w:t>brengen</w:t>
      </w:r>
      <w:r w:rsidR="00A72010" w:rsidRPr="004E1446">
        <w:rPr>
          <w:szCs w:val="18"/>
        </w:rPr>
        <w:t xml:space="preserve"> zoals </w:t>
      </w:r>
      <w:r w:rsidR="00A72010" w:rsidRPr="004E1446">
        <w:rPr>
          <w:szCs w:val="18"/>
        </w:rPr>
        <w:lastRenderedPageBreak/>
        <w:t>tweemaal: ee</w:t>
      </w:r>
      <w:r w:rsidR="00A72010" w:rsidRPr="00585669">
        <w:rPr>
          <w:szCs w:val="18"/>
        </w:rPr>
        <w:t>n systeem, één contactpersoon, één proces plus alle bijhorende activiteiten op het gebied van contractmanagement, accountmanagement, leveren van</w:t>
      </w:r>
      <w:r w:rsidR="006C130F" w:rsidRPr="00585669">
        <w:rPr>
          <w:szCs w:val="18"/>
        </w:rPr>
        <w:t xml:space="preserve"> </w:t>
      </w:r>
      <w:r w:rsidR="00A72010" w:rsidRPr="00585669">
        <w:rPr>
          <w:szCs w:val="18"/>
        </w:rPr>
        <w:t>KYC informatie en Tax/belasting informatie</w:t>
      </w:r>
      <w:r w:rsidR="006C130F" w:rsidRPr="00585669">
        <w:rPr>
          <w:szCs w:val="18"/>
        </w:rPr>
        <w:t>.</w:t>
      </w:r>
      <w:r w:rsidR="00A72010" w:rsidRPr="004E1446">
        <w:rPr>
          <w:szCs w:val="18"/>
        </w:rPr>
        <w:t xml:space="preserve"> </w:t>
      </w:r>
      <w:r w:rsidR="00DD32F3" w:rsidRPr="004E1446">
        <w:rPr>
          <w:szCs w:val="18"/>
        </w:rPr>
        <w:t xml:space="preserve">De </w:t>
      </w:r>
      <w:r w:rsidRPr="004E1446">
        <w:rPr>
          <w:szCs w:val="18"/>
        </w:rPr>
        <w:t>O</w:t>
      </w:r>
      <w:r w:rsidR="00EA58A4" w:rsidRPr="004E1446">
        <w:rPr>
          <w:szCs w:val="18"/>
        </w:rPr>
        <w:t xml:space="preserve">pdracht is </w:t>
      </w:r>
      <w:r w:rsidR="00DD32F3" w:rsidRPr="004E1446">
        <w:rPr>
          <w:szCs w:val="18"/>
        </w:rPr>
        <w:t>een logisch geheel en voeg</w:t>
      </w:r>
      <w:r w:rsidR="00F14796">
        <w:rPr>
          <w:szCs w:val="18"/>
        </w:rPr>
        <w:t>t niets</w:t>
      </w:r>
      <w:r w:rsidR="00DD32F3" w:rsidRPr="004E1446">
        <w:rPr>
          <w:szCs w:val="18"/>
        </w:rPr>
        <w:t xml:space="preserve"> onnodig samen, omdat </w:t>
      </w:r>
      <w:r w:rsidR="00B70BE3" w:rsidRPr="004E1446">
        <w:rPr>
          <w:szCs w:val="18"/>
        </w:rPr>
        <w:t xml:space="preserve">het </w:t>
      </w:r>
      <w:r w:rsidR="00B70BE3">
        <w:rPr>
          <w:szCs w:val="18"/>
        </w:rPr>
        <w:t xml:space="preserve">hebben van twee huisbankiers niet opweegt tegen het voordeel dat voor UWV </w:t>
      </w:r>
      <w:r w:rsidR="00F14796">
        <w:rPr>
          <w:szCs w:val="18"/>
        </w:rPr>
        <w:t xml:space="preserve">en de banken </w:t>
      </w:r>
      <w:r w:rsidR="00B70BE3">
        <w:rPr>
          <w:szCs w:val="18"/>
        </w:rPr>
        <w:t>te behalen valt.</w:t>
      </w:r>
      <w:r w:rsidR="00A72010">
        <w:rPr>
          <w:szCs w:val="18"/>
        </w:rPr>
        <w:t xml:space="preserve"> Daarnaast blijkt uit marktonderzoek dat het volume van UWV dermate  is, dat er voldoende concurrentie is en er voldoende geschikte marktpartijen zijn die op deze opdracht kunnen inschrijven. </w:t>
      </w:r>
    </w:p>
    <w:p w14:paraId="7F76923F" w14:textId="77777777" w:rsidR="004E1446" w:rsidRPr="00B63984" w:rsidRDefault="004E1446" w:rsidP="004E1446">
      <w:pPr>
        <w:pStyle w:val="Lijstalinea"/>
        <w:ind w:left="0"/>
        <w:contextualSpacing w:val="0"/>
        <w:rPr>
          <w:szCs w:val="18"/>
        </w:rPr>
      </w:pPr>
    </w:p>
    <w:p w14:paraId="4D310578" w14:textId="77777777" w:rsidR="00DB02DF" w:rsidRPr="00B63984" w:rsidRDefault="00BC562C" w:rsidP="007F7E1D">
      <w:pPr>
        <w:pStyle w:val="Kop2"/>
      </w:pPr>
      <w:bookmarkStart w:id="103" w:name="_Toc150865845"/>
      <w:r>
        <w:t>Hoe groot is de O</w:t>
      </w:r>
      <w:r w:rsidR="00DB02DF" w:rsidRPr="00B63984">
        <w:t>pdracht?</w:t>
      </w:r>
      <w:bookmarkEnd w:id="103"/>
    </w:p>
    <w:p w14:paraId="6CABB5B7" w14:textId="77777777" w:rsidR="00B70BE3" w:rsidRPr="00E842A4" w:rsidRDefault="00B70BE3" w:rsidP="00B70BE3">
      <w:pPr>
        <w:pStyle w:val="RptStandaard"/>
        <w:rPr>
          <w:u w:val="single"/>
        </w:rPr>
      </w:pPr>
      <w:bookmarkStart w:id="104" w:name="_Toc146262438"/>
      <w:bookmarkStart w:id="105" w:name="_Toc147239878"/>
      <w:bookmarkStart w:id="106" w:name="_Toc147929374"/>
      <w:bookmarkStart w:id="107" w:name="_Toc149057318"/>
      <w:bookmarkStart w:id="108" w:name="_Toc150865846"/>
      <w:r w:rsidRPr="00E842A4">
        <w:rPr>
          <w:u w:val="single"/>
        </w:rPr>
        <w:t>Volume</w:t>
      </w:r>
      <w:bookmarkEnd w:id="104"/>
      <w:bookmarkEnd w:id="105"/>
      <w:bookmarkEnd w:id="106"/>
      <w:bookmarkEnd w:id="107"/>
      <w:bookmarkEnd w:id="108"/>
      <w:r w:rsidRPr="00E842A4">
        <w:rPr>
          <w:u w:val="single"/>
        </w:rPr>
        <w:t xml:space="preserve"> </w:t>
      </w:r>
    </w:p>
    <w:p w14:paraId="1267279E" w14:textId="77777777" w:rsidR="00B70BE3" w:rsidRPr="00E842A4" w:rsidRDefault="00B70BE3" w:rsidP="00B70BE3">
      <w:pPr>
        <w:pStyle w:val="RptStandaard"/>
      </w:pPr>
      <w:bookmarkStart w:id="109" w:name="_Toc145936793"/>
      <w:bookmarkStart w:id="110" w:name="_Toc146262439"/>
      <w:bookmarkStart w:id="111" w:name="_Toc147239879"/>
      <w:bookmarkStart w:id="112" w:name="_Toc147929375"/>
      <w:bookmarkStart w:id="113" w:name="_Toc149057319"/>
      <w:bookmarkStart w:id="114" w:name="_Toc150865847"/>
      <w:r w:rsidRPr="00E842A4">
        <w:t xml:space="preserve">De omvang van het betalingsverkeer van UWV in </w:t>
      </w:r>
      <w:r>
        <w:t xml:space="preserve">aantallen </w:t>
      </w:r>
      <w:r w:rsidRPr="00E842A4">
        <w:t>transacties in 2022:</w:t>
      </w:r>
      <w:bookmarkEnd w:id="109"/>
      <w:bookmarkEnd w:id="110"/>
      <w:bookmarkEnd w:id="111"/>
      <w:bookmarkEnd w:id="112"/>
      <w:bookmarkEnd w:id="113"/>
      <w:bookmarkEnd w:id="114"/>
    </w:p>
    <w:p w14:paraId="1A678EE0" w14:textId="77777777" w:rsidR="00B70BE3" w:rsidRPr="00593758" w:rsidRDefault="00B70BE3" w:rsidP="00B70BE3">
      <w:pPr>
        <w:pStyle w:val="RptStandaard"/>
      </w:pPr>
      <w:bookmarkStart w:id="115" w:name="_Toc145936794"/>
      <w:bookmarkStart w:id="116" w:name="_Toc146262440"/>
      <w:bookmarkStart w:id="117" w:name="_Toc147239880"/>
      <w:bookmarkStart w:id="118" w:name="_Toc147929376"/>
      <w:bookmarkStart w:id="119" w:name="_Toc149057320"/>
      <w:bookmarkStart w:id="120" w:name="_Toc150865848"/>
      <w:r w:rsidRPr="00593758">
        <w:t>SEPA</w:t>
      </w:r>
      <w:r w:rsidRPr="00593758">
        <w:tab/>
      </w:r>
      <w:r w:rsidRPr="00593758">
        <w:tab/>
        <w:t>ca. 1</w:t>
      </w:r>
      <w:r w:rsidR="00593758" w:rsidRPr="00593758">
        <w:t>7</w:t>
      </w:r>
      <w:r w:rsidRPr="00593758">
        <w:t>.000.000</w:t>
      </w:r>
      <w:bookmarkEnd w:id="115"/>
      <w:bookmarkEnd w:id="116"/>
      <w:r w:rsidR="00211ECE" w:rsidRPr="00593758">
        <w:t xml:space="preserve"> stuks;</w:t>
      </w:r>
      <w:bookmarkEnd w:id="117"/>
      <w:bookmarkEnd w:id="118"/>
      <w:bookmarkEnd w:id="119"/>
      <w:bookmarkEnd w:id="120"/>
    </w:p>
    <w:p w14:paraId="11E0DCE0" w14:textId="14AEC9A3" w:rsidR="00B70BE3" w:rsidRPr="00593758" w:rsidRDefault="00D4197B" w:rsidP="00B70BE3">
      <w:pPr>
        <w:pStyle w:val="RptStandaard"/>
      </w:pPr>
      <w:bookmarkStart w:id="121" w:name="_Toc145936795"/>
      <w:bookmarkStart w:id="122" w:name="_Toc146262441"/>
      <w:bookmarkStart w:id="123" w:name="_Toc147239881"/>
      <w:bookmarkStart w:id="124" w:name="_Toc147929377"/>
      <w:bookmarkStart w:id="125" w:name="_Toc149057321"/>
      <w:bookmarkStart w:id="126" w:name="_Toc150865849"/>
      <w:r>
        <w:t>Mondiaal</w:t>
      </w:r>
      <w:r w:rsidR="00B70BE3" w:rsidRPr="00593758">
        <w:tab/>
        <w:t>ca. 7</w:t>
      </w:r>
      <w:r w:rsidR="00593758" w:rsidRPr="00593758">
        <w:t>0</w:t>
      </w:r>
      <w:r w:rsidR="00B70BE3" w:rsidRPr="00593758">
        <w:t>.000</w:t>
      </w:r>
      <w:bookmarkEnd w:id="121"/>
      <w:bookmarkEnd w:id="122"/>
      <w:r w:rsidR="00593758" w:rsidRPr="00593758">
        <w:t xml:space="preserve"> stuks</w:t>
      </w:r>
      <w:r w:rsidR="002F5200">
        <w:t xml:space="preserve"> (zie bijlage </w:t>
      </w:r>
      <w:proofErr w:type="spellStart"/>
      <w:r w:rsidR="002F5200">
        <w:t>BDa</w:t>
      </w:r>
      <w:proofErr w:type="spellEnd"/>
      <w:r w:rsidR="002F5200">
        <w:t xml:space="preserve"> 938 Betalingsverkeer Mondial</w:t>
      </w:r>
      <w:r w:rsidR="00F14796">
        <w:t>e</w:t>
      </w:r>
      <w:r w:rsidR="002F5200">
        <w:t xml:space="preserve"> betalingen)</w:t>
      </w:r>
      <w:r w:rsidR="00593758" w:rsidRPr="00593758">
        <w:t>.</w:t>
      </w:r>
      <w:bookmarkEnd w:id="123"/>
      <w:bookmarkEnd w:id="124"/>
      <w:bookmarkEnd w:id="125"/>
      <w:bookmarkEnd w:id="126"/>
    </w:p>
    <w:p w14:paraId="7A864B5F" w14:textId="77777777" w:rsidR="00B70BE3" w:rsidRPr="00506AE5" w:rsidRDefault="00B70BE3" w:rsidP="00B70BE3">
      <w:pPr>
        <w:spacing w:before="0" w:after="0" w:line="255" w:lineRule="exact"/>
        <w:rPr>
          <w:szCs w:val="18"/>
        </w:rPr>
      </w:pPr>
    </w:p>
    <w:p w14:paraId="0D067F17" w14:textId="77777777" w:rsidR="00B70BE3" w:rsidRPr="00B70BE3" w:rsidRDefault="00B70BE3" w:rsidP="00B70BE3">
      <w:pPr>
        <w:spacing w:before="0" w:after="0" w:line="255" w:lineRule="exact"/>
        <w:rPr>
          <w:szCs w:val="18"/>
          <w:u w:val="single"/>
        </w:rPr>
      </w:pPr>
      <w:r w:rsidRPr="00B70BE3">
        <w:rPr>
          <w:szCs w:val="18"/>
          <w:u w:val="single"/>
        </w:rPr>
        <w:t>Opdrachtwaarde</w:t>
      </w:r>
    </w:p>
    <w:p w14:paraId="4D464755" w14:textId="0E4362CF" w:rsidR="006F5105" w:rsidRPr="006F5105" w:rsidRDefault="00624B9C" w:rsidP="006F5105">
      <w:pPr>
        <w:pStyle w:val="RptStandaard"/>
      </w:pPr>
      <w:bookmarkStart w:id="127" w:name="_Toc147239882"/>
      <w:bookmarkStart w:id="128" w:name="_Toc147929378"/>
      <w:bookmarkStart w:id="129" w:name="_Toc149057322"/>
      <w:bookmarkStart w:id="130" w:name="_Toc150865850"/>
      <w:r>
        <w:t>Deze A</w:t>
      </w:r>
      <w:r w:rsidR="00DB02DF">
        <w:t>anbesteding wordt uitgevoerd</w:t>
      </w:r>
      <w:r w:rsidR="00F14796">
        <w:t xml:space="preserve"> d</w:t>
      </w:r>
      <w:r w:rsidR="00DB02DF">
        <w:t xml:space="preserve">oor </w:t>
      </w:r>
      <w:r w:rsidR="00B70BE3">
        <w:t>UWV</w:t>
      </w:r>
      <w:r w:rsidR="00E06BBE">
        <w:t>.</w:t>
      </w:r>
      <w:r w:rsidR="00B70BE3">
        <w:t xml:space="preserve"> </w:t>
      </w:r>
      <w:r w:rsidR="00DB02DF">
        <w:t xml:space="preserve">De geschatte </w:t>
      </w:r>
      <w:r w:rsidR="00F14796">
        <w:t xml:space="preserve">maximale </w:t>
      </w:r>
      <w:r w:rsidR="00DB02DF">
        <w:t xml:space="preserve">waarde van de </w:t>
      </w:r>
      <w:r w:rsidR="00DB02DF" w:rsidRPr="00B70BE3">
        <w:t>Opdracht is €</w:t>
      </w:r>
      <w:r w:rsidR="006F5105">
        <w:t>4</w:t>
      </w:r>
      <w:r w:rsidR="00B70BE3" w:rsidRPr="00B70BE3">
        <w:t>.</w:t>
      </w:r>
      <w:r w:rsidR="006F5105">
        <w:t>5</w:t>
      </w:r>
      <w:r w:rsidR="00B70BE3" w:rsidRPr="00B70BE3">
        <w:t>00.000</w:t>
      </w:r>
      <w:r w:rsidR="00DB02DF" w:rsidRPr="00B70BE3">
        <w:t>,</w:t>
      </w:r>
      <w:r w:rsidR="00B70BE3">
        <w:t>00</w:t>
      </w:r>
      <w:r w:rsidR="00DB02DF" w:rsidRPr="00B70BE3">
        <w:t xml:space="preserve"> exclusief</w:t>
      </w:r>
      <w:r w:rsidR="00DB02DF">
        <w:t xml:space="preserve"> </w:t>
      </w:r>
      <w:r w:rsidR="002410F3">
        <w:t>btw</w:t>
      </w:r>
      <w:r w:rsidR="00DB02DF">
        <w:t xml:space="preserve"> voor de duur van de Overeenkomst van </w:t>
      </w:r>
      <w:r w:rsidR="00B70BE3">
        <w:t>8</w:t>
      </w:r>
      <w:r w:rsidR="00DB02DF">
        <w:t xml:space="preserve"> jaar</w:t>
      </w:r>
      <w:r w:rsidR="007D20B0">
        <w:t xml:space="preserve">, dit is inclusief </w:t>
      </w:r>
      <w:r w:rsidR="00F960B0">
        <w:t xml:space="preserve">eventuele </w:t>
      </w:r>
      <w:r w:rsidR="007D20B0">
        <w:t>verlengingsmogelijkheden</w:t>
      </w:r>
      <w:r w:rsidR="006F5105">
        <w:t>. Dit</w:t>
      </w:r>
      <w:r w:rsidR="006F5105" w:rsidRPr="006F5105">
        <w:rPr>
          <w:rFonts w:eastAsiaTheme="minorEastAsia"/>
        </w:rPr>
        <w:t xml:space="preserve"> is gebaseerd op:</w:t>
      </w:r>
      <w:bookmarkEnd w:id="127"/>
      <w:bookmarkEnd w:id="128"/>
      <w:bookmarkEnd w:id="129"/>
      <w:bookmarkEnd w:id="130"/>
    </w:p>
    <w:p w14:paraId="1C2B67A4" w14:textId="77777777" w:rsidR="006F5105" w:rsidRPr="006F5105" w:rsidRDefault="00B96566" w:rsidP="006F5105">
      <w:pPr>
        <w:pStyle w:val="RptStandaard"/>
        <w:numPr>
          <w:ilvl w:val="0"/>
          <w:numId w:val="32"/>
        </w:numPr>
      </w:pPr>
      <w:bookmarkStart w:id="131" w:name="_Toc147239883"/>
      <w:bookmarkStart w:id="132" w:name="_Toc147929379"/>
      <w:bookmarkStart w:id="133" w:name="_Toc149057323"/>
      <w:bookmarkStart w:id="134" w:name="_Toc150865851"/>
      <w:r w:rsidRPr="006F5105">
        <w:rPr>
          <w:rFonts w:eastAsiaTheme="minorEastAsia"/>
        </w:rPr>
        <w:t>ca. € 350.000 excl. BTW totaal per jaar voor de SEPA betalingen;</w:t>
      </w:r>
      <w:bookmarkEnd w:id="131"/>
      <w:bookmarkEnd w:id="132"/>
      <w:bookmarkEnd w:id="133"/>
      <w:bookmarkEnd w:id="134"/>
    </w:p>
    <w:p w14:paraId="4833B74C" w14:textId="6EE7F6C1" w:rsidR="00B70BE3" w:rsidRDefault="006F5105" w:rsidP="006F5105">
      <w:pPr>
        <w:pStyle w:val="RptStandaard"/>
        <w:numPr>
          <w:ilvl w:val="0"/>
          <w:numId w:val="32"/>
        </w:numPr>
        <w:rPr>
          <w:rFonts w:eastAsiaTheme="minorEastAsia"/>
        </w:rPr>
      </w:pPr>
      <w:bookmarkStart w:id="135" w:name="_Toc147239884"/>
      <w:bookmarkStart w:id="136" w:name="_Toc147929380"/>
      <w:bookmarkStart w:id="137" w:name="_Toc149057324"/>
      <w:bookmarkStart w:id="138" w:name="_Toc150865852"/>
      <w:r w:rsidRPr="006F5105">
        <w:rPr>
          <w:rFonts w:eastAsiaTheme="minorEastAsia"/>
        </w:rPr>
        <w:t>ca. € 2</w:t>
      </w:r>
      <w:r w:rsidR="00B96566">
        <w:rPr>
          <w:rFonts w:eastAsiaTheme="minorEastAsia"/>
        </w:rPr>
        <w:t>1</w:t>
      </w:r>
      <w:r w:rsidRPr="006F5105">
        <w:rPr>
          <w:rFonts w:eastAsiaTheme="minorEastAsia"/>
        </w:rPr>
        <w:t>0.000 excl. BTW tot</w:t>
      </w:r>
      <w:r>
        <w:rPr>
          <w:rFonts w:eastAsiaTheme="minorEastAsia"/>
        </w:rPr>
        <w:t xml:space="preserve">aal per jaar voor de </w:t>
      </w:r>
      <w:r w:rsidR="00D4197B">
        <w:rPr>
          <w:rFonts w:eastAsiaTheme="minorEastAsia"/>
        </w:rPr>
        <w:t>Mondiale</w:t>
      </w:r>
      <w:r>
        <w:rPr>
          <w:rFonts w:eastAsiaTheme="minorEastAsia"/>
        </w:rPr>
        <w:t xml:space="preserve"> betalingen.</w:t>
      </w:r>
      <w:bookmarkEnd w:id="135"/>
      <w:bookmarkEnd w:id="136"/>
      <w:bookmarkEnd w:id="137"/>
      <w:bookmarkEnd w:id="138"/>
    </w:p>
    <w:p w14:paraId="030BCBB6" w14:textId="77777777" w:rsidR="006F5105" w:rsidRPr="006F5105" w:rsidRDefault="006F5105" w:rsidP="006F5105">
      <w:pPr>
        <w:pStyle w:val="RptStandaard"/>
      </w:pPr>
    </w:p>
    <w:p w14:paraId="7692A436" w14:textId="77777777" w:rsidR="00DB02DF" w:rsidRPr="00684C2D" w:rsidRDefault="00DB02DF" w:rsidP="00684C2D">
      <w:pPr>
        <w:pStyle w:val="Lijstalinea"/>
        <w:ind w:left="0"/>
        <w:contextualSpacing w:val="0"/>
        <w:rPr>
          <w:szCs w:val="18"/>
        </w:rPr>
      </w:pPr>
      <w:r w:rsidRPr="008F088F">
        <w:rPr>
          <w:b/>
          <w:szCs w:val="18"/>
        </w:rPr>
        <w:t>Let op:</w:t>
      </w:r>
      <w:r w:rsidRPr="00684C2D">
        <w:rPr>
          <w:szCs w:val="18"/>
        </w:rPr>
        <w:t xml:space="preserve"> de gegevens over de omvang van de Opdracht zijn een indicatie en </w:t>
      </w:r>
      <w:r w:rsidR="0023515D" w:rsidRPr="00684C2D">
        <w:rPr>
          <w:szCs w:val="18"/>
        </w:rPr>
        <w:t xml:space="preserve">u </w:t>
      </w:r>
      <w:r w:rsidRPr="00684C2D">
        <w:rPr>
          <w:szCs w:val="18"/>
        </w:rPr>
        <w:t xml:space="preserve">kunt </w:t>
      </w:r>
      <w:r w:rsidR="0023515D" w:rsidRPr="00684C2D">
        <w:rPr>
          <w:szCs w:val="18"/>
        </w:rPr>
        <w:t>hier</w:t>
      </w:r>
      <w:r w:rsidRPr="00684C2D">
        <w:rPr>
          <w:szCs w:val="18"/>
        </w:rPr>
        <w:t xml:space="preserve"> </w:t>
      </w:r>
      <w:r w:rsidR="002410F3" w:rsidRPr="00684C2D">
        <w:rPr>
          <w:szCs w:val="18"/>
        </w:rPr>
        <w:t>geen rechten</w:t>
      </w:r>
      <w:r w:rsidR="00E06BBE">
        <w:rPr>
          <w:szCs w:val="18"/>
        </w:rPr>
        <w:t xml:space="preserve"> aan ontlenen.</w:t>
      </w:r>
    </w:p>
    <w:p w14:paraId="72B29411" w14:textId="09AD3B64" w:rsidR="00CA6BF1" w:rsidRDefault="00E07CE6" w:rsidP="00684C2D">
      <w:pPr>
        <w:pStyle w:val="Lijstalinea"/>
        <w:ind w:left="0"/>
        <w:contextualSpacing w:val="0"/>
        <w:rPr>
          <w:szCs w:val="18"/>
        </w:rPr>
      </w:pPr>
      <w:r w:rsidRPr="00684C2D">
        <w:rPr>
          <w:szCs w:val="18"/>
        </w:rPr>
        <w:t>Het is mogelijk dat de (omvang van de) Opdracht</w:t>
      </w:r>
      <w:r w:rsidR="00F14796">
        <w:rPr>
          <w:szCs w:val="18"/>
        </w:rPr>
        <w:t xml:space="preserve"> gedurende de looptijd</w:t>
      </w:r>
      <w:r w:rsidRPr="00684C2D">
        <w:rPr>
          <w:szCs w:val="18"/>
        </w:rPr>
        <w:t xml:space="preserve"> </w:t>
      </w:r>
      <w:r w:rsidR="00F14796">
        <w:rPr>
          <w:szCs w:val="18"/>
        </w:rPr>
        <w:t xml:space="preserve">(niet wezenlijk) </w:t>
      </w:r>
      <w:r w:rsidRPr="00684C2D">
        <w:rPr>
          <w:szCs w:val="18"/>
        </w:rPr>
        <w:t>wijzigt vanwege politieke, budgettaire, bestuurlijke of organisatorische ontwikkelingen binnen UWV</w:t>
      </w:r>
      <w:r w:rsidR="00BB0003" w:rsidRPr="00684C2D">
        <w:rPr>
          <w:szCs w:val="18"/>
        </w:rPr>
        <w:t>.</w:t>
      </w:r>
    </w:p>
    <w:p w14:paraId="47E74909" w14:textId="77777777" w:rsidR="00DB02DF" w:rsidRPr="00684C2D" w:rsidRDefault="00DB02DF" w:rsidP="00684C2D">
      <w:pPr>
        <w:pStyle w:val="Lijstalinea"/>
        <w:ind w:left="0"/>
        <w:contextualSpacing w:val="0"/>
        <w:rPr>
          <w:szCs w:val="18"/>
        </w:rPr>
      </w:pPr>
    </w:p>
    <w:p w14:paraId="0EE9B7AA" w14:textId="77777777" w:rsidR="00490153" w:rsidRPr="00684C2D" w:rsidRDefault="008F59E1" w:rsidP="00684C2D">
      <w:pPr>
        <w:pStyle w:val="Kop2"/>
        <w:spacing w:before="0" w:line="255" w:lineRule="atLeast"/>
        <w:rPr>
          <w:szCs w:val="18"/>
        </w:rPr>
      </w:pPr>
      <w:bookmarkStart w:id="139" w:name="_Toc150865853"/>
      <w:r w:rsidRPr="00684C2D">
        <w:rPr>
          <w:szCs w:val="18"/>
        </w:rPr>
        <w:t>De O</w:t>
      </w:r>
      <w:r w:rsidR="00DD020D" w:rsidRPr="00684C2D">
        <w:rPr>
          <w:szCs w:val="18"/>
        </w:rPr>
        <w:t>vereenkomst</w:t>
      </w:r>
      <w:bookmarkEnd w:id="139"/>
    </w:p>
    <w:p w14:paraId="37379C9F" w14:textId="77777777" w:rsidR="00DD020D" w:rsidRDefault="00744D43" w:rsidP="008F088F">
      <w:pPr>
        <w:pStyle w:val="Lijstalinea"/>
        <w:ind w:left="0"/>
        <w:contextualSpacing w:val="0"/>
        <w:rPr>
          <w:szCs w:val="18"/>
        </w:rPr>
      </w:pPr>
      <w:r w:rsidRPr="00684C2D">
        <w:rPr>
          <w:szCs w:val="18"/>
        </w:rPr>
        <w:t>De O</w:t>
      </w:r>
      <w:r w:rsidR="00DD020D" w:rsidRPr="00684C2D">
        <w:rPr>
          <w:szCs w:val="18"/>
        </w:rPr>
        <w:t xml:space="preserve">vereenkomst gaat naar verwachting in op </w:t>
      </w:r>
      <w:r w:rsidR="008F088F">
        <w:rPr>
          <w:szCs w:val="18"/>
        </w:rPr>
        <w:t>1 januari 2025</w:t>
      </w:r>
      <w:r w:rsidR="00DD020D" w:rsidRPr="00684C2D">
        <w:rPr>
          <w:szCs w:val="18"/>
        </w:rPr>
        <w:t xml:space="preserve"> met een looptijd </w:t>
      </w:r>
      <w:r w:rsidR="008F088F">
        <w:rPr>
          <w:szCs w:val="18"/>
        </w:rPr>
        <w:t>8 jaren</w:t>
      </w:r>
      <w:r w:rsidR="00DD020D" w:rsidRPr="00684C2D">
        <w:rPr>
          <w:szCs w:val="18"/>
        </w:rPr>
        <w:t xml:space="preserve">. Tegen </w:t>
      </w:r>
      <w:r w:rsidR="00DD020D" w:rsidRPr="00DD020D">
        <w:rPr>
          <w:szCs w:val="18"/>
        </w:rPr>
        <w:t>het einde</w:t>
      </w:r>
      <w:r>
        <w:rPr>
          <w:szCs w:val="18"/>
        </w:rPr>
        <w:t xml:space="preserve"> van </w:t>
      </w:r>
      <w:r w:rsidRPr="00593758">
        <w:rPr>
          <w:szCs w:val="18"/>
        </w:rPr>
        <w:t xml:space="preserve">het </w:t>
      </w:r>
      <w:r w:rsidR="008F088F" w:rsidRPr="00593758">
        <w:rPr>
          <w:szCs w:val="18"/>
        </w:rPr>
        <w:t>4e</w:t>
      </w:r>
      <w:r w:rsidRPr="00593758">
        <w:rPr>
          <w:szCs w:val="18"/>
        </w:rPr>
        <w:t xml:space="preserve"> jaar van de O</w:t>
      </w:r>
      <w:r w:rsidR="00DD020D" w:rsidRPr="00593758">
        <w:rPr>
          <w:szCs w:val="18"/>
        </w:rPr>
        <w:t>vereenkomst kan U</w:t>
      </w:r>
      <w:r w:rsidRPr="00593758">
        <w:rPr>
          <w:szCs w:val="18"/>
        </w:rPr>
        <w:t>WV de O</w:t>
      </w:r>
      <w:r w:rsidR="0071271D" w:rsidRPr="00593758">
        <w:rPr>
          <w:szCs w:val="18"/>
        </w:rPr>
        <w:t xml:space="preserve">vereenkomst beëindigen, </w:t>
      </w:r>
      <w:r w:rsidR="00DD020D" w:rsidRPr="00593758">
        <w:rPr>
          <w:szCs w:val="18"/>
        </w:rPr>
        <w:t xml:space="preserve">met een opzegtermijn van </w:t>
      </w:r>
      <w:r w:rsidR="008F088F" w:rsidRPr="00593758">
        <w:rPr>
          <w:szCs w:val="18"/>
        </w:rPr>
        <w:t>3</w:t>
      </w:r>
      <w:r w:rsidR="00E06BBE" w:rsidRPr="00593758">
        <w:rPr>
          <w:szCs w:val="18"/>
        </w:rPr>
        <w:t xml:space="preserve"> maanden.</w:t>
      </w:r>
    </w:p>
    <w:p w14:paraId="6B804B83" w14:textId="77777777" w:rsidR="00DB02DF" w:rsidRPr="00DB02DF" w:rsidRDefault="00DB02DF" w:rsidP="00684C2D">
      <w:pPr>
        <w:pStyle w:val="Lijstalinea"/>
        <w:ind w:left="0"/>
        <w:contextualSpacing w:val="0"/>
        <w:rPr>
          <w:szCs w:val="18"/>
          <w:u w:val="single"/>
        </w:rPr>
      </w:pPr>
    </w:p>
    <w:p w14:paraId="33DDD2EE" w14:textId="77777777" w:rsidR="00DB02DF" w:rsidRPr="00B63984" w:rsidRDefault="00DB02DF" w:rsidP="00684C2D">
      <w:pPr>
        <w:pStyle w:val="Kop2"/>
        <w:spacing w:before="0" w:line="255" w:lineRule="atLeast"/>
      </w:pPr>
      <w:bookmarkStart w:id="140" w:name="_Ref525814905"/>
      <w:bookmarkStart w:id="141" w:name="_Toc62808229"/>
      <w:bookmarkStart w:id="142" w:name="_Toc150865854"/>
      <w:r w:rsidRPr="00B63984">
        <w:t>Programma van Eisen</w:t>
      </w:r>
      <w:bookmarkEnd w:id="140"/>
      <w:bookmarkEnd w:id="141"/>
      <w:bookmarkEnd w:id="142"/>
    </w:p>
    <w:p w14:paraId="5FF1D57E" w14:textId="77777777" w:rsidR="00DC54C6" w:rsidRDefault="00DB02DF" w:rsidP="00684C2D">
      <w:pPr>
        <w:spacing w:before="0" w:after="0" w:line="255" w:lineRule="atLeast"/>
        <w:rPr>
          <w:szCs w:val="18"/>
        </w:rPr>
      </w:pPr>
      <w:r w:rsidRPr="00DB02DF">
        <w:rPr>
          <w:szCs w:val="18"/>
        </w:rPr>
        <w:t xml:space="preserve">In het Programma van Eisen staan de Eisen die wij stellen aan de uitvoering van de Opdracht. Voldoet u niet aan alle Eisen in het Programma van Eisen? Dan is uw Inschrijving ongeldig en sluiten we u uit van verdere deelname aan de Aanbesteding. De Eisen die wij stellen aan de gevraagde </w:t>
      </w:r>
      <w:r w:rsidR="00A854C5" w:rsidRPr="00A854C5">
        <w:rPr>
          <w:szCs w:val="18"/>
        </w:rPr>
        <w:t>d</w:t>
      </w:r>
      <w:r w:rsidRPr="00A854C5">
        <w:rPr>
          <w:szCs w:val="18"/>
        </w:rPr>
        <w:t>iensten/</w:t>
      </w:r>
      <w:r w:rsidR="00DF2A26">
        <w:rPr>
          <w:szCs w:val="18"/>
        </w:rPr>
        <w:t>g</w:t>
      </w:r>
      <w:r w:rsidR="00A854C5" w:rsidRPr="00A854C5">
        <w:rPr>
          <w:szCs w:val="18"/>
        </w:rPr>
        <w:t>oederen</w:t>
      </w:r>
      <w:r w:rsidRPr="00DB02DF">
        <w:rPr>
          <w:szCs w:val="18"/>
        </w:rPr>
        <w:t xml:space="preserve"> zijn opgenomen in Bijlage</w:t>
      </w:r>
      <w:r w:rsidR="00454E0B">
        <w:rPr>
          <w:szCs w:val="18"/>
        </w:rPr>
        <w:t xml:space="preserve"> </w:t>
      </w:r>
      <w:r w:rsidR="00582540">
        <w:rPr>
          <w:szCs w:val="18"/>
        </w:rPr>
        <w:t>5</w:t>
      </w:r>
      <w:r w:rsidRPr="00DB02DF">
        <w:rPr>
          <w:szCs w:val="18"/>
        </w:rPr>
        <w:t xml:space="preserve"> </w:t>
      </w:r>
      <w:r w:rsidRPr="00A46C4C">
        <w:rPr>
          <w:szCs w:val="18"/>
        </w:rPr>
        <w:t>- Programma van Eisen.</w:t>
      </w:r>
    </w:p>
    <w:p w14:paraId="5B98253A" w14:textId="77777777" w:rsidR="00DC54C6" w:rsidRPr="00DC54C6" w:rsidRDefault="00DC54C6" w:rsidP="00684C2D">
      <w:pPr>
        <w:spacing w:before="0" w:after="0" w:line="255" w:lineRule="atLeast"/>
        <w:rPr>
          <w:szCs w:val="18"/>
        </w:rPr>
      </w:pPr>
    </w:p>
    <w:p w14:paraId="76D915D5" w14:textId="77777777" w:rsidR="00DC54C6" w:rsidRPr="00DC54C6" w:rsidRDefault="00DC54C6" w:rsidP="00207B2B">
      <w:pPr>
        <w:pStyle w:val="Kop2"/>
        <w:numPr>
          <w:ilvl w:val="1"/>
          <w:numId w:val="19"/>
        </w:numPr>
        <w:spacing w:before="0" w:line="255" w:lineRule="atLeast"/>
        <w:rPr>
          <w:szCs w:val="18"/>
        </w:rPr>
      </w:pPr>
      <w:r w:rsidRPr="00DC54C6">
        <w:rPr>
          <w:szCs w:val="18"/>
        </w:rPr>
        <w:t xml:space="preserve"> </w:t>
      </w:r>
      <w:bookmarkStart w:id="143" w:name="_Toc150865855"/>
      <w:r w:rsidRPr="00DC54C6">
        <w:rPr>
          <w:szCs w:val="18"/>
        </w:rPr>
        <w:t>Maatschappelijk Verantwoord</w:t>
      </w:r>
      <w:r w:rsidR="0011237F">
        <w:rPr>
          <w:szCs w:val="18"/>
        </w:rPr>
        <w:t xml:space="preserve"> Opdrachtgeven en</w:t>
      </w:r>
      <w:r w:rsidRPr="00DC54C6">
        <w:rPr>
          <w:szCs w:val="18"/>
        </w:rPr>
        <w:t xml:space="preserve"> Inkopen (MVOI)</w:t>
      </w:r>
      <w:bookmarkEnd w:id="143"/>
    </w:p>
    <w:p w14:paraId="15360DDB" w14:textId="77777777" w:rsidR="004E1446" w:rsidRDefault="004E1446" w:rsidP="004E1446">
      <w:pPr>
        <w:spacing w:before="0" w:after="0" w:line="255" w:lineRule="atLeast"/>
        <w:rPr>
          <w:szCs w:val="18"/>
        </w:rPr>
      </w:pPr>
      <w:r w:rsidRPr="00DC54C6">
        <w:rPr>
          <w:szCs w:val="18"/>
        </w:rPr>
        <w:t>UWV wil een positieve impact op mens, milieu en maatschappij hebben. Dit doen wij door met onze medewerkers, klanten en partners samen</w:t>
      </w:r>
      <w:r w:rsidRPr="00823FCE">
        <w:rPr>
          <w:szCs w:val="18"/>
        </w:rPr>
        <w:t xml:space="preserve"> een duurzame bijdrage te leveren op 3 thema</w:t>
      </w:r>
      <w:r>
        <w:rPr>
          <w:szCs w:val="18"/>
        </w:rPr>
        <w:t>’s.</w:t>
      </w:r>
    </w:p>
    <w:p w14:paraId="55BE3B69" w14:textId="77777777" w:rsidR="004E1446" w:rsidRPr="00823FCE" w:rsidRDefault="004E1446" w:rsidP="004E1446">
      <w:pPr>
        <w:spacing w:before="0" w:after="0" w:line="255" w:lineRule="atLeast"/>
        <w:rPr>
          <w:szCs w:val="18"/>
        </w:rPr>
      </w:pPr>
    </w:p>
    <w:p w14:paraId="7DFA1577" w14:textId="77777777" w:rsidR="004E1446" w:rsidRPr="00823FCE" w:rsidRDefault="004E1446" w:rsidP="004E1446">
      <w:pPr>
        <w:pStyle w:val="Lijstalinea"/>
        <w:numPr>
          <w:ilvl w:val="0"/>
          <w:numId w:val="8"/>
        </w:numPr>
        <w:ind w:left="284" w:hanging="284"/>
        <w:contextualSpacing w:val="0"/>
        <w:rPr>
          <w:b/>
          <w:szCs w:val="18"/>
        </w:rPr>
      </w:pPr>
      <w:r w:rsidRPr="00823FCE">
        <w:rPr>
          <w:b/>
          <w:szCs w:val="18"/>
        </w:rPr>
        <w:t>Mens</w:t>
      </w:r>
    </w:p>
    <w:p w14:paraId="7E166CC3" w14:textId="3357625B" w:rsidR="004E1446" w:rsidRDefault="004E1446" w:rsidP="004E1446">
      <w:pPr>
        <w:spacing w:before="0" w:after="0" w:line="255" w:lineRule="atLeast"/>
        <w:rPr>
          <w:rFonts w:cs="UWVSans2010-Light"/>
          <w:szCs w:val="18"/>
        </w:rPr>
      </w:pPr>
      <w:r w:rsidRPr="00823FCE">
        <w:rPr>
          <w:rFonts w:cs="UWVSans2010-Light"/>
          <w:szCs w:val="18"/>
        </w:rPr>
        <w:t>Door maatschappelijk verantwoord opdrachtgeven e</w:t>
      </w:r>
      <w:r>
        <w:rPr>
          <w:rFonts w:cs="UWVSans2010-Light"/>
          <w:szCs w:val="18"/>
        </w:rPr>
        <w:t xml:space="preserve">n inkopen (MVOI) is er in onze aanbestedingen </w:t>
      </w:r>
      <w:r w:rsidRPr="00823FCE">
        <w:rPr>
          <w:rFonts w:cs="UWVSans2010-Light"/>
          <w:szCs w:val="18"/>
        </w:rPr>
        <w:t xml:space="preserve">altijd aandacht voor </w:t>
      </w:r>
      <w:proofErr w:type="spellStart"/>
      <w:r w:rsidRPr="00823FCE">
        <w:rPr>
          <w:rFonts w:cs="UWVSans2010-Light"/>
          <w:szCs w:val="18"/>
        </w:rPr>
        <w:t>social</w:t>
      </w:r>
      <w:proofErr w:type="spellEnd"/>
      <w:r w:rsidRPr="00823FCE">
        <w:rPr>
          <w:rFonts w:cs="UWVSans2010-Light"/>
          <w:szCs w:val="18"/>
        </w:rPr>
        <w:t xml:space="preserve"> return. Zo leveren we met onze inkopen ook sociale waarde aan de samenleving. Leveranciers verplichten zich bijvoorbeeld om banen te creëren voor mensen met een afstand tot de arbeidsmarkt of anderszins maatschappelijke waarde toe te voegen. Met de </w:t>
      </w:r>
      <w:r w:rsidR="00444BAF">
        <w:rPr>
          <w:rFonts w:cs="UWVSans2010-Light"/>
          <w:szCs w:val="18"/>
        </w:rPr>
        <w:t>MVO g</w:t>
      </w:r>
      <w:r w:rsidRPr="00823FCE">
        <w:rPr>
          <w:rFonts w:cs="UWVSans2010-Light"/>
          <w:szCs w:val="18"/>
        </w:rPr>
        <w:t>edragscode voor leveranciers bevorderen we eerlijk zakendoen en goede arbeidsomstandigheden in de hele keten.</w:t>
      </w:r>
    </w:p>
    <w:p w14:paraId="3D5782D4" w14:textId="77777777" w:rsidR="004E1446" w:rsidRPr="00823FCE" w:rsidRDefault="004E1446" w:rsidP="004E1446">
      <w:pPr>
        <w:spacing w:before="0" w:after="0" w:line="255" w:lineRule="atLeast"/>
        <w:contextualSpacing/>
        <w:rPr>
          <w:rFonts w:cs="UWVSans2010-Light"/>
          <w:szCs w:val="18"/>
        </w:rPr>
      </w:pPr>
    </w:p>
    <w:p w14:paraId="6142E0F2" w14:textId="77777777" w:rsidR="004E1446" w:rsidRPr="00823FCE" w:rsidRDefault="004E1446" w:rsidP="004E1446">
      <w:pPr>
        <w:pStyle w:val="Lijstalinea"/>
        <w:numPr>
          <w:ilvl w:val="0"/>
          <w:numId w:val="8"/>
        </w:numPr>
        <w:autoSpaceDE w:val="0"/>
        <w:autoSpaceDN w:val="0"/>
        <w:adjustRightInd w:val="0"/>
        <w:ind w:left="284" w:hanging="284"/>
        <w:rPr>
          <w:rFonts w:cs="UWVSans2010-Light"/>
          <w:b/>
          <w:szCs w:val="18"/>
        </w:rPr>
      </w:pPr>
      <w:r>
        <w:rPr>
          <w:rFonts w:cs="UWVSans2010-Light"/>
          <w:b/>
          <w:szCs w:val="18"/>
        </w:rPr>
        <w:t>Milieu</w:t>
      </w:r>
    </w:p>
    <w:p w14:paraId="5DBC8D43" w14:textId="77777777" w:rsidR="004E1446" w:rsidRPr="00823FCE" w:rsidRDefault="004E1446" w:rsidP="004E1446">
      <w:pPr>
        <w:autoSpaceDE w:val="0"/>
        <w:autoSpaceDN w:val="0"/>
        <w:adjustRightInd w:val="0"/>
        <w:spacing w:before="0" w:after="0" w:line="255" w:lineRule="atLeast"/>
        <w:contextualSpacing/>
        <w:rPr>
          <w:rFonts w:cs="UWVSans2010-Light"/>
          <w:szCs w:val="18"/>
        </w:rPr>
      </w:pPr>
      <w:r w:rsidRPr="00823FCE">
        <w:rPr>
          <w:rFonts w:cs="UWVSans2010-Light"/>
          <w:szCs w:val="18"/>
        </w:rPr>
        <w:t xml:space="preserve">De belasting van het milieu en klimaat, als gevolg van onze bedrijfsactiviteiten, willen we tot een minimum beperken. Dat doen we door toe te werken naar een klimaat neutrale en circulaire </w:t>
      </w:r>
      <w:r w:rsidRPr="00823FCE">
        <w:rPr>
          <w:rFonts w:cs="UWVSans2010-Light"/>
          <w:szCs w:val="18"/>
        </w:rPr>
        <w:lastRenderedPageBreak/>
        <w:t>bedrijfsvoering. In 2030 willen we klimaatneutraal zijn op alle gebieden waar we als organisatie directe invloed op hebben. We focussen daarbij op het reduceren van onze CO2-uitstoot. Daarnaast stellen we milieueisen bij inkoop en zetten we in op het uitbouwen van circulair inkopen.</w:t>
      </w:r>
    </w:p>
    <w:p w14:paraId="25842C04" w14:textId="77777777" w:rsidR="004E1446" w:rsidRPr="00823FCE" w:rsidRDefault="004E1446" w:rsidP="004E1446">
      <w:pPr>
        <w:autoSpaceDE w:val="0"/>
        <w:autoSpaceDN w:val="0"/>
        <w:adjustRightInd w:val="0"/>
        <w:spacing w:before="0" w:after="0" w:line="255" w:lineRule="atLeast"/>
        <w:contextualSpacing/>
        <w:rPr>
          <w:rFonts w:cs="UWVSans2010-Light"/>
          <w:szCs w:val="18"/>
        </w:rPr>
      </w:pPr>
    </w:p>
    <w:p w14:paraId="5A9965C6" w14:textId="77777777" w:rsidR="004E1446" w:rsidRPr="00823FCE" w:rsidRDefault="004E1446" w:rsidP="004E1446">
      <w:pPr>
        <w:pStyle w:val="Lijstalinea"/>
        <w:numPr>
          <w:ilvl w:val="0"/>
          <w:numId w:val="8"/>
        </w:numPr>
        <w:autoSpaceDE w:val="0"/>
        <w:autoSpaceDN w:val="0"/>
        <w:adjustRightInd w:val="0"/>
        <w:ind w:left="284" w:hanging="284"/>
        <w:rPr>
          <w:b/>
          <w:szCs w:val="18"/>
        </w:rPr>
      </w:pPr>
      <w:r w:rsidRPr="00823FCE">
        <w:rPr>
          <w:b/>
          <w:szCs w:val="18"/>
        </w:rPr>
        <w:t xml:space="preserve">Maatschappij </w:t>
      </w:r>
    </w:p>
    <w:p w14:paraId="49E25258" w14:textId="77777777" w:rsidR="004E1446" w:rsidRPr="00823FCE" w:rsidRDefault="004E1446" w:rsidP="004E1446">
      <w:pPr>
        <w:autoSpaceDE w:val="0"/>
        <w:autoSpaceDN w:val="0"/>
        <w:adjustRightInd w:val="0"/>
        <w:spacing w:before="0" w:after="0" w:line="255" w:lineRule="atLeast"/>
        <w:contextualSpacing/>
        <w:rPr>
          <w:rFonts w:cs="UWVSans2010-Light"/>
          <w:szCs w:val="18"/>
        </w:rPr>
      </w:pPr>
      <w:r w:rsidRPr="00823FCE">
        <w:rPr>
          <w:rFonts w:cs="UWVSans2010-Light"/>
          <w:szCs w:val="18"/>
        </w:rPr>
        <w:t xml:space="preserve">UWV staat midden in de samenleving. De pijler maatschappij wordt geconcretiseerd door onze maatschappelijke initiatieven en de manier waarop we daarover communiceren. UWV is gecertificeerd op niveau 4 van </w:t>
      </w:r>
      <w:r>
        <w:rPr>
          <w:rFonts w:cs="UWVSans2010-Light"/>
          <w:szCs w:val="18"/>
        </w:rPr>
        <w:t xml:space="preserve">de MVO Prestatieladder, het één </w:t>
      </w:r>
      <w:r w:rsidRPr="00823FCE">
        <w:rPr>
          <w:rFonts w:cs="UWVSans2010-Light"/>
          <w:szCs w:val="18"/>
        </w:rPr>
        <w:t>na</w:t>
      </w:r>
      <w:r>
        <w:rPr>
          <w:rFonts w:cs="UWVSans2010-Light"/>
          <w:szCs w:val="18"/>
        </w:rPr>
        <w:t xml:space="preserve"> </w:t>
      </w:r>
      <w:r w:rsidRPr="00823FCE">
        <w:rPr>
          <w:rFonts w:cs="UWVSans2010-Light"/>
          <w:szCs w:val="18"/>
        </w:rPr>
        <w:t>hoogste niveau.</w:t>
      </w:r>
    </w:p>
    <w:p w14:paraId="0A7DC5A6" w14:textId="77777777" w:rsidR="004E1446" w:rsidRDefault="004E1446" w:rsidP="004E1446">
      <w:pPr>
        <w:autoSpaceDE w:val="0"/>
        <w:autoSpaceDN w:val="0"/>
        <w:adjustRightInd w:val="0"/>
        <w:spacing w:before="0" w:after="0" w:line="255" w:lineRule="atLeast"/>
        <w:contextualSpacing/>
        <w:rPr>
          <w:rFonts w:ascii="UWVSans2010-Light" w:hAnsi="UWVSans2010-Light" w:cs="UWVSans2010-Light"/>
        </w:rPr>
      </w:pPr>
    </w:p>
    <w:p w14:paraId="16143651" w14:textId="77777777" w:rsidR="004E1446" w:rsidRDefault="004E1446" w:rsidP="004E1446">
      <w:pPr>
        <w:spacing w:before="0" w:after="0" w:line="255" w:lineRule="atLeast"/>
        <w:contextualSpacing/>
        <w:rPr>
          <w:szCs w:val="18"/>
        </w:rPr>
      </w:pPr>
      <w:r>
        <w:rPr>
          <w:szCs w:val="18"/>
        </w:rPr>
        <w:t>UWV s</w:t>
      </w:r>
      <w:r w:rsidRPr="009D59B4">
        <w:rPr>
          <w:szCs w:val="18"/>
        </w:rPr>
        <w:t>treeft bij het gunnen van opdrachten naar het realiseren van zo veel mogelijk maatschappelijke waarde</w:t>
      </w:r>
      <w:r>
        <w:rPr>
          <w:szCs w:val="18"/>
        </w:rPr>
        <w:t xml:space="preserve"> op bovenstaande thema’s.</w:t>
      </w:r>
      <w:r w:rsidRPr="009D59B4">
        <w:rPr>
          <w:szCs w:val="18"/>
        </w:rPr>
        <w:t xml:space="preserve"> </w:t>
      </w:r>
      <w:r>
        <w:rPr>
          <w:szCs w:val="18"/>
        </w:rPr>
        <w:t>M</w:t>
      </w:r>
      <w:r w:rsidRPr="009D59B4">
        <w:rPr>
          <w:szCs w:val="18"/>
        </w:rPr>
        <w:t xml:space="preserve">aatschappelijk </w:t>
      </w:r>
      <w:r w:rsidRPr="003F7844">
        <w:rPr>
          <w:szCs w:val="18"/>
        </w:rPr>
        <w:t>verantwoord inkopen binnen en buiten de grenzen van Nederland, middels onze partners. MVOI</w:t>
      </w:r>
      <w:r w:rsidRPr="009D59B4">
        <w:rPr>
          <w:szCs w:val="18"/>
        </w:rPr>
        <w:t xml:space="preserve"> houdt in dat middels inkoop, een zo positief mogelijke bijdrage wordt geleverd aan mens en milieu en dat overheidsgelden zorgvuldig worden uitgegeven</w:t>
      </w:r>
      <w:r>
        <w:rPr>
          <w:szCs w:val="18"/>
        </w:rPr>
        <w:t>.</w:t>
      </w:r>
    </w:p>
    <w:p w14:paraId="7CF25B87" w14:textId="77777777" w:rsidR="005C4AA8" w:rsidRPr="005C4AA8" w:rsidRDefault="005C4AA8" w:rsidP="005C4AA8">
      <w:pPr>
        <w:pStyle w:val="Lijstalinea"/>
        <w:ind w:left="2160"/>
        <w:rPr>
          <w:color w:val="000000" w:themeColor="text1"/>
          <w:sz w:val="20"/>
        </w:rPr>
      </w:pPr>
    </w:p>
    <w:p w14:paraId="6967A55F" w14:textId="77777777" w:rsidR="004E1446" w:rsidRPr="004E1446" w:rsidRDefault="00DC54C6" w:rsidP="004E1446">
      <w:pPr>
        <w:pStyle w:val="RptStandaard"/>
        <w:rPr>
          <w:b/>
        </w:rPr>
      </w:pPr>
      <w:bookmarkStart w:id="144" w:name="_Toc147929384"/>
      <w:bookmarkStart w:id="145" w:name="_Toc149057328"/>
      <w:bookmarkStart w:id="146" w:name="_Toc150865856"/>
      <w:r w:rsidRPr="004E1446">
        <w:rPr>
          <w:b/>
        </w:rPr>
        <w:t>UWV MVO-gedragscode voor leveranciers</w:t>
      </w:r>
      <w:bookmarkEnd w:id="144"/>
      <w:bookmarkEnd w:id="145"/>
      <w:bookmarkEnd w:id="146"/>
    </w:p>
    <w:p w14:paraId="50FBA94A" w14:textId="52FDB13D" w:rsidR="00DC54C6" w:rsidRPr="004E1446" w:rsidRDefault="00DC54C6" w:rsidP="004E1446">
      <w:pPr>
        <w:pStyle w:val="RptStandaard"/>
      </w:pPr>
      <w:bookmarkStart w:id="147" w:name="_Toc147929385"/>
      <w:bookmarkStart w:id="148" w:name="_Toc149057329"/>
      <w:bookmarkStart w:id="149" w:name="_Toc150865857"/>
      <w:r w:rsidRPr="004E1446">
        <w:t>In de UWV MVO-gedragscode voor leveranciers (Bijlage</w:t>
      </w:r>
      <w:r w:rsidR="003E0AE4" w:rsidRPr="004E1446">
        <w:t xml:space="preserve"> 6</w:t>
      </w:r>
      <w:r w:rsidRPr="004E1446">
        <w:t>) staan de basisvereisten beschreven hoe UWV verwacht dat u met mens en milieu</w:t>
      </w:r>
      <w:r w:rsidR="00D26374" w:rsidRPr="004E1446">
        <w:t xml:space="preserve"> omgaat</w:t>
      </w:r>
      <w:r w:rsidRPr="004E1446">
        <w:t>. De UWV MVO-gedragscode maakt onderdeel uit van deze Aanbesteding en de te sluiten Overeenkomst. De MVO Gedragscode dient u na te leven en op te volgen vanaf het moment dat we een Overeenkomst met u sluiten. Het naleven van deze gedragscode maakt deel uit van periodieke evaluatie. UWV heeft het recht om te controleren of u de UWV MVO-gedragscode naleeft.</w:t>
      </w:r>
      <w:r w:rsidR="004C7CC0" w:rsidRPr="004E1446">
        <w:t xml:space="preserve"> Structurele niet-naleving van de Gedragscode kan</w:t>
      </w:r>
      <w:r w:rsidR="00444BAF">
        <w:t xml:space="preserve"> eventueel</w:t>
      </w:r>
      <w:r w:rsidR="004C7CC0" w:rsidRPr="004E1446">
        <w:t xml:space="preserve"> leiden tot de beslissing om niet tot verlenging over te gaan dan wel de overeenkomst tussentijds te beëindigen.</w:t>
      </w:r>
      <w:bookmarkEnd w:id="147"/>
      <w:bookmarkEnd w:id="148"/>
      <w:bookmarkEnd w:id="149"/>
      <w:r w:rsidR="004C7CC0" w:rsidRPr="004E1446">
        <w:t xml:space="preserve"> </w:t>
      </w:r>
    </w:p>
    <w:p w14:paraId="619A5738" w14:textId="77777777" w:rsidR="00DC54C6" w:rsidRPr="004D110F" w:rsidRDefault="00DC54C6" w:rsidP="003637B6">
      <w:pPr>
        <w:spacing w:before="0" w:after="0" w:line="255" w:lineRule="atLeast"/>
        <w:rPr>
          <w:szCs w:val="18"/>
        </w:rPr>
      </w:pPr>
    </w:p>
    <w:p w14:paraId="7910E94A" w14:textId="77777777" w:rsidR="00F84DC3" w:rsidRPr="0022430C" w:rsidRDefault="00F84DC3" w:rsidP="00F84DC3">
      <w:pPr>
        <w:pStyle w:val="Kop3"/>
        <w:spacing w:before="0" w:line="255" w:lineRule="atLeast"/>
      </w:pPr>
      <w:bookmarkStart w:id="150" w:name="_Toc150865858"/>
      <w:bookmarkStart w:id="151" w:name="_Toc341086672"/>
      <w:bookmarkStart w:id="152" w:name="_Toc341346830"/>
      <w:bookmarkStart w:id="153" w:name="_Toc341350746"/>
      <w:bookmarkStart w:id="154" w:name="_Toc342891804"/>
      <w:bookmarkStart w:id="155" w:name="_Toc342891857"/>
      <w:bookmarkStart w:id="156" w:name="_Toc62808276"/>
      <w:bookmarkStart w:id="157" w:name="_Toc456597660"/>
      <w:bookmarkStart w:id="158" w:name="_Toc321483916"/>
      <w:bookmarkStart w:id="159" w:name="_Toc321484808"/>
      <w:bookmarkStart w:id="160" w:name="_Toc321484847"/>
      <w:bookmarkStart w:id="161" w:name="_Toc321484884"/>
      <w:bookmarkStart w:id="162" w:name="_Toc321484921"/>
      <w:bookmarkStart w:id="163" w:name="_Toc321484959"/>
      <w:bookmarkStart w:id="164" w:name="_Toc321485345"/>
      <w:bookmarkStart w:id="165" w:name="_Toc321485397"/>
      <w:bookmarkStart w:id="166" w:name="_Toc321485434"/>
      <w:bookmarkStart w:id="167" w:name="_Toc321485478"/>
      <w:r w:rsidRPr="0036738C">
        <w:t>Internationale Sociale Voorwaarden</w:t>
      </w:r>
      <w:bookmarkEnd w:id="150"/>
    </w:p>
    <w:p w14:paraId="58056CFB" w14:textId="52D3BD24" w:rsidR="00F84DC3" w:rsidRPr="003054AC" w:rsidRDefault="00F84DC3" w:rsidP="00F84DC3">
      <w:pPr>
        <w:spacing w:before="0" w:after="0" w:line="255" w:lineRule="atLeast"/>
        <w:rPr>
          <w:szCs w:val="18"/>
        </w:rPr>
      </w:pPr>
      <w:r w:rsidRPr="004D110F">
        <w:rPr>
          <w:bCs/>
          <w:szCs w:val="18"/>
        </w:rPr>
        <w:t xml:space="preserve">De internationale sociale voorwaarden dragen bij aan het uitbannen van sociale misstanden in de </w:t>
      </w:r>
      <w:r w:rsidRPr="003054AC">
        <w:rPr>
          <w:bCs/>
          <w:szCs w:val="18"/>
        </w:rPr>
        <w:t>inkoopketen, zoals kinderarbeid, hongerlonen en onmenselijke werkomstandigheden.</w:t>
      </w:r>
      <w:r w:rsidRPr="003054AC">
        <w:rPr>
          <w:b/>
          <w:bCs/>
          <w:szCs w:val="18"/>
        </w:rPr>
        <w:t xml:space="preserve"> </w:t>
      </w:r>
      <w:r w:rsidRPr="003054AC">
        <w:rPr>
          <w:szCs w:val="18"/>
        </w:rPr>
        <w:t>ISV</w:t>
      </w:r>
      <w:r w:rsidR="00307084">
        <w:rPr>
          <w:szCs w:val="18"/>
        </w:rPr>
        <w:t xml:space="preserve"> richt</w:t>
      </w:r>
      <w:r w:rsidRPr="003054AC">
        <w:rPr>
          <w:szCs w:val="18"/>
        </w:rPr>
        <w:t xml:space="preserve"> zich op het bevorderen van het naleven van de internationale arbeidsnormen en mensenrechten in de productieketens van leveranciers</w:t>
      </w:r>
      <w:r w:rsidR="00307084">
        <w:rPr>
          <w:szCs w:val="18"/>
        </w:rPr>
        <w:t xml:space="preserve">. </w:t>
      </w:r>
      <w:r w:rsidR="00307084" w:rsidRPr="00307084">
        <w:rPr>
          <w:szCs w:val="18"/>
        </w:rPr>
        <w:t xml:space="preserve">UWV stelt </w:t>
      </w:r>
      <w:r w:rsidR="00307084">
        <w:rPr>
          <w:szCs w:val="18"/>
        </w:rPr>
        <w:t xml:space="preserve">voor deze Aanbesteding </w:t>
      </w:r>
      <w:r w:rsidR="00307084" w:rsidRPr="00307084">
        <w:rPr>
          <w:szCs w:val="18"/>
        </w:rPr>
        <w:t>geen uitvoeringseisen betreffende de internat</w:t>
      </w:r>
      <w:r w:rsidR="00307084">
        <w:rPr>
          <w:szCs w:val="18"/>
        </w:rPr>
        <w:t>ionale sociale voorwaarden (ISV)</w:t>
      </w:r>
      <w:r w:rsidR="00307084" w:rsidRPr="00307084">
        <w:rPr>
          <w:szCs w:val="18"/>
        </w:rPr>
        <w:t>.</w:t>
      </w:r>
      <w:r w:rsidR="00307084">
        <w:rPr>
          <w:szCs w:val="18"/>
        </w:rPr>
        <w:t xml:space="preserve"> Wel hecht UWV er waarde aan dat haar leveranciers rekening houden met </w:t>
      </w:r>
      <w:r w:rsidR="00307084" w:rsidRPr="00307084">
        <w:rPr>
          <w:szCs w:val="18"/>
        </w:rPr>
        <w:t>de internat</w:t>
      </w:r>
      <w:r w:rsidR="00307084">
        <w:rPr>
          <w:szCs w:val="18"/>
        </w:rPr>
        <w:t>ionale sociale voorwaarden (ISV) om zo bij te dragen aan het uitbannen van sociale misstanden.</w:t>
      </w:r>
    </w:p>
    <w:p w14:paraId="6439AFD6" w14:textId="77777777" w:rsidR="00F84DC3" w:rsidRDefault="00F84DC3" w:rsidP="00F84DC3">
      <w:pPr>
        <w:spacing w:before="0" w:after="0" w:line="255" w:lineRule="atLeast"/>
      </w:pPr>
    </w:p>
    <w:p w14:paraId="141B822E" w14:textId="77777777" w:rsidR="00DC54C6" w:rsidRPr="0022430C" w:rsidRDefault="00DC54C6" w:rsidP="003637B6">
      <w:pPr>
        <w:pStyle w:val="Kop3"/>
        <w:spacing w:before="0" w:line="255" w:lineRule="atLeast"/>
      </w:pPr>
      <w:bookmarkStart w:id="168" w:name="_Toc150865859"/>
      <w:r>
        <w:t>Social R</w:t>
      </w:r>
      <w:r w:rsidRPr="008F6903">
        <w:t>eturn</w:t>
      </w:r>
      <w:bookmarkEnd w:id="151"/>
      <w:bookmarkEnd w:id="152"/>
      <w:bookmarkEnd w:id="153"/>
      <w:bookmarkEnd w:id="154"/>
      <w:bookmarkEnd w:id="155"/>
      <w:bookmarkEnd w:id="156"/>
      <w:bookmarkEnd w:id="168"/>
      <w:r w:rsidRPr="0022430C">
        <w:t xml:space="preserve"> </w:t>
      </w:r>
      <w:bookmarkEnd w:id="157"/>
    </w:p>
    <w:p w14:paraId="7E5DE597" w14:textId="77777777" w:rsidR="00DC54C6" w:rsidRPr="00A8143C" w:rsidRDefault="00DC54C6" w:rsidP="003637B6">
      <w:pPr>
        <w:spacing w:before="0" w:after="0" w:line="255" w:lineRule="atLeast"/>
        <w:rPr>
          <w:szCs w:val="18"/>
        </w:rPr>
      </w:pPr>
      <w:r w:rsidRPr="00A8143C">
        <w:rPr>
          <w:szCs w:val="18"/>
        </w:rPr>
        <w:t xml:space="preserve">Mensen zijn op hun best als ze met werk kunnen deelnemen aan de maatschappij. Het is de missie van UWV om, samen met de partners van UWV, verschil te maken door werken voor mensen te bevorderen. Het onderwerp ‘Mens’ in de definitie van Maatschappelijk Verantwoord Opdrachtgeven en Inkopen is daarom nauw verbonden met het bestaansrecht van UWV. Het vergroten van sociale waarde via inkoopopdrachten van UWV, naast financiële waarde, speelt hierbij een belangrijke rol: het zogenaamde </w:t>
      </w:r>
      <w:proofErr w:type="spellStart"/>
      <w:r w:rsidRPr="00A8143C">
        <w:rPr>
          <w:szCs w:val="18"/>
        </w:rPr>
        <w:t>social</w:t>
      </w:r>
      <w:proofErr w:type="spellEnd"/>
      <w:r w:rsidRPr="00A8143C">
        <w:rPr>
          <w:szCs w:val="18"/>
        </w:rPr>
        <w:t xml:space="preserve"> return on investment (vanaf nu: </w:t>
      </w:r>
      <w:proofErr w:type="spellStart"/>
      <w:r w:rsidRPr="00A8143C">
        <w:rPr>
          <w:szCs w:val="18"/>
        </w:rPr>
        <w:t>social</w:t>
      </w:r>
      <w:proofErr w:type="spellEnd"/>
      <w:r w:rsidRPr="00A8143C">
        <w:rPr>
          <w:szCs w:val="18"/>
        </w:rPr>
        <w:t xml:space="preserve"> return).</w:t>
      </w:r>
    </w:p>
    <w:p w14:paraId="733DCB9C" w14:textId="77777777" w:rsidR="00DC54C6" w:rsidRPr="00A8143C" w:rsidRDefault="00DC54C6" w:rsidP="00DC54C6">
      <w:pPr>
        <w:autoSpaceDE w:val="0"/>
        <w:autoSpaceDN w:val="0"/>
        <w:spacing w:before="0" w:after="0" w:line="251" w:lineRule="atLeast"/>
        <w:rPr>
          <w:szCs w:val="18"/>
        </w:rPr>
      </w:pPr>
    </w:p>
    <w:p w14:paraId="24B92652" w14:textId="77777777" w:rsidR="00DB02DF" w:rsidRDefault="00DC54C6" w:rsidP="00B53A6C">
      <w:pPr>
        <w:autoSpaceDE w:val="0"/>
        <w:autoSpaceDN w:val="0"/>
        <w:spacing w:before="0" w:after="0" w:line="251" w:lineRule="atLeast"/>
        <w:rPr>
          <w:szCs w:val="18"/>
        </w:rPr>
      </w:pPr>
      <w:r w:rsidRPr="00A8143C">
        <w:rPr>
          <w:szCs w:val="18"/>
        </w:rPr>
        <w:t xml:space="preserve">Voor de invulling van </w:t>
      </w:r>
      <w:proofErr w:type="spellStart"/>
      <w:r w:rsidRPr="00A8143C">
        <w:rPr>
          <w:szCs w:val="18"/>
        </w:rPr>
        <w:t>social</w:t>
      </w:r>
      <w:proofErr w:type="spellEnd"/>
      <w:r w:rsidRPr="00A8143C">
        <w:rPr>
          <w:szCs w:val="18"/>
        </w:rPr>
        <w:t xml:space="preserve"> return heeft UWV gekozen voor de Bouwblokkenmethode. De Inschrijver verplicht zic</w:t>
      </w:r>
      <w:r>
        <w:rPr>
          <w:szCs w:val="18"/>
        </w:rPr>
        <w:t xml:space="preserve">h om </w:t>
      </w:r>
      <w:r w:rsidR="00100856" w:rsidRPr="005C4AA8">
        <w:rPr>
          <w:szCs w:val="18"/>
        </w:rPr>
        <w:t xml:space="preserve">gedurende de looptijd van de Raamovereenkomst </w:t>
      </w:r>
      <w:r w:rsidRPr="004E1446">
        <w:rPr>
          <w:b/>
          <w:szCs w:val="18"/>
        </w:rPr>
        <w:t>5%</w:t>
      </w:r>
      <w:r w:rsidRPr="005C4AA8">
        <w:rPr>
          <w:szCs w:val="18"/>
        </w:rPr>
        <w:t xml:space="preserve"> van de </w:t>
      </w:r>
      <w:r w:rsidR="00100856" w:rsidRPr="005C4AA8">
        <w:rPr>
          <w:szCs w:val="18"/>
        </w:rPr>
        <w:t>factuur</w:t>
      </w:r>
      <w:r w:rsidRPr="005C4AA8">
        <w:rPr>
          <w:szCs w:val="18"/>
        </w:rPr>
        <w:t xml:space="preserve">waarde in te zetten voor </w:t>
      </w:r>
      <w:proofErr w:type="spellStart"/>
      <w:r w:rsidRPr="005C4AA8">
        <w:rPr>
          <w:szCs w:val="18"/>
        </w:rPr>
        <w:t>social</w:t>
      </w:r>
      <w:proofErr w:type="spellEnd"/>
      <w:r w:rsidRPr="005C4AA8">
        <w:rPr>
          <w:szCs w:val="18"/>
        </w:rPr>
        <w:t xml:space="preserve"> return. De activiteiten</w:t>
      </w:r>
      <w:r w:rsidRPr="00A8143C">
        <w:rPr>
          <w:szCs w:val="18"/>
        </w:rPr>
        <w:t xml:space="preserve"> mogen binnen de </w:t>
      </w:r>
      <w:r>
        <w:rPr>
          <w:szCs w:val="18"/>
        </w:rPr>
        <w:t>O</w:t>
      </w:r>
      <w:r w:rsidRPr="00A8143C">
        <w:rPr>
          <w:szCs w:val="18"/>
        </w:rPr>
        <w:t xml:space="preserve">pdracht worden uitgevoerd, maar ook in de bedrijfsvoering van de Inschrijver of bij een Onderaannemer of toeleverancier. Voorwaarde is wel dat het een nieuwe, aanvullende activiteit betreft en dat deze activiteit alleen bij UWV wordt opgegeven. Bestaande of reeds eerder uitgevoerde activiteiten worden niet meegenomen. Uitzonderingen hierop staan vermeld in Handleiding </w:t>
      </w:r>
      <w:proofErr w:type="spellStart"/>
      <w:r w:rsidRPr="00A8143C">
        <w:rPr>
          <w:szCs w:val="18"/>
        </w:rPr>
        <w:t>social</w:t>
      </w:r>
      <w:proofErr w:type="spellEnd"/>
      <w:r w:rsidRPr="00A8143C">
        <w:rPr>
          <w:szCs w:val="18"/>
        </w:rPr>
        <w:t xml:space="preserve"> return – Bouwblokkenmethode. De Inschrijver is verantwoordelijk voor het nakomen van de </w:t>
      </w:r>
      <w:proofErr w:type="spellStart"/>
      <w:r w:rsidRPr="00A8143C">
        <w:rPr>
          <w:szCs w:val="18"/>
        </w:rPr>
        <w:t>social</w:t>
      </w:r>
      <w:proofErr w:type="spellEnd"/>
      <w:r w:rsidRPr="00A8143C">
        <w:rPr>
          <w:szCs w:val="18"/>
        </w:rPr>
        <w:t xml:space="preserve"> return verplichting, ook indien de activiteiten bij bijvoorbeeld een toeleverancier wordt uitgevoerd. Het Landelijk Werkgeversservicepunt van UWV kan ondersteuning bieden. De Handleiding </w:t>
      </w:r>
      <w:proofErr w:type="spellStart"/>
      <w:r w:rsidRPr="00A8143C">
        <w:rPr>
          <w:szCs w:val="18"/>
        </w:rPr>
        <w:t>social</w:t>
      </w:r>
      <w:proofErr w:type="spellEnd"/>
      <w:r>
        <w:rPr>
          <w:szCs w:val="18"/>
        </w:rPr>
        <w:t xml:space="preserve"> return</w:t>
      </w:r>
      <w:r w:rsidR="005F1DFC">
        <w:rPr>
          <w:szCs w:val="18"/>
        </w:rPr>
        <w:t xml:space="preserve"> </w:t>
      </w:r>
      <w:r w:rsidR="0055057A">
        <w:rPr>
          <w:szCs w:val="18"/>
        </w:rPr>
        <w:lastRenderedPageBreak/>
        <w:t>B</w:t>
      </w:r>
      <w:r>
        <w:rPr>
          <w:szCs w:val="18"/>
        </w:rPr>
        <w:t>ouwblokkenmethode (Bijlage</w:t>
      </w:r>
      <w:r w:rsidR="003E0AE4">
        <w:rPr>
          <w:szCs w:val="18"/>
        </w:rPr>
        <w:t>7</w:t>
      </w:r>
      <w:r>
        <w:rPr>
          <w:szCs w:val="18"/>
        </w:rPr>
        <w:t xml:space="preserve">) </w:t>
      </w:r>
      <w:r w:rsidRPr="00A8143C">
        <w:rPr>
          <w:szCs w:val="18"/>
        </w:rPr>
        <w:t xml:space="preserve">geeft een weergave van de mogelijkheden en </w:t>
      </w:r>
      <w:r>
        <w:rPr>
          <w:szCs w:val="18"/>
        </w:rPr>
        <w:t>door UWV gestelde voorwaarden.</w:t>
      </w:r>
      <w:bookmarkEnd w:id="158"/>
      <w:bookmarkEnd w:id="159"/>
      <w:bookmarkEnd w:id="160"/>
      <w:bookmarkEnd w:id="161"/>
      <w:bookmarkEnd w:id="162"/>
      <w:bookmarkEnd w:id="163"/>
      <w:bookmarkEnd w:id="164"/>
      <w:bookmarkEnd w:id="165"/>
      <w:bookmarkEnd w:id="166"/>
      <w:bookmarkEnd w:id="167"/>
    </w:p>
    <w:p w14:paraId="6DFFDAFF" w14:textId="77777777" w:rsidR="004C7CC0" w:rsidRDefault="004C7CC0" w:rsidP="004C7CC0">
      <w:pPr>
        <w:spacing w:before="0" w:after="0" w:line="255" w:lineRule="atLeast"/>
        <w:contextualSpacing/>
        <w:rPr>
          <w:szCs w:val="18"/>
        </w:rPr>
      </w:pPr>
      <w:r>
        <w:rPr>
          <w:szCs w:val="18"/>
        </w:rPr>
        <w:t xml:space="preserve">Structurele niet-naleving van de eisen ten aanzien van </w:t>
      </w:r>
      <w:proofErr w:type="spellStart"/>
      <w:r>
        <w:rPr>
          <w:szCs w:val="18"/>
        </w:rPr>
        <w:t>social</w:t>
      </w:r>
      <w:proofErr w:type="spellEnd"/>
      <w:r>
        <w:rPr>
          <w:szCs w:val="18"/>
        </w:rPr>
        <w:t xml:space="preserve"> return kan dit leiden tot de beslissing om niet tot verlenging over te gaan dan wel de overeenkomst tussentijds te beëindigen. </w:t>
      </w:r>
    </w:p>
    <w:p w14:paraId="0B816638" w14:textId="77777777" w:rsidR="004C7CC0" w:rsidRDefault="004C7CC0" w:rsidP="00B53A6C">
      <w:pPr>
        <w:autoSpaceDE w:val="0"/>
        <w:autoSpaceDN w:val="0"/>
        <w:spacing w:before="0" w:after="0" w:line="251" w:lineRule="atLeast"/>
        <w:rPr>
          <w:u w:val="single"/>
        </w:rPr>
      </w:pPr>
    </w:p>
    <w:p w14:paraId="7E3B364D" w14:textId="77777777" w:rsidR="00A07B8E" w:rsidRPr="00E004B1" w:rsidRDefault="00A07B8E" w:rsidP="00845C61">
      <w:pPr>
        <w:pStyle w:val="Kop1"/>
        <w:rPr>
          <w:b/>
          <w:sz w:val="18"/>
          <w:szCs w:val="18"/>
        </w:rPr>
      </w:pPr>
      <w:bookmarkStart w:id="169" w:name="_Toc150865860"/>
      <w:r w:rsidRPr="00E004B1">
        <w:rPr>
          <w:b/>
          <w:sz w:val="18"/>
          <w:szCs w:val="18"/>
        </w:rPr>
        <w:lastRenderedPageBreak/>
        <w:t>Naar wie zijn wij op zoek?</w:t>
      </w:r>
      <w:bookmarkEnd w:id="169"/>
    </w:p>
    <w:p w14:paraId="409F1E82" w14:textId="77777777" w:rsidR="00A07B8E" w:rsidRPr="000B3DD4" w:rsidRDefault="00A07B8E" w:rsidP="000B3DD4">
      <w:pPr>
        <w:spacing w:before="0" w:after="0" w:line="255" w:lineRule="atLeast"/>
        <w:rPr>
          <w:szCs w:val="18"/>
        </w:rPr>
      </w:pPr>
    </w:p>
    <w:p w14:paraId="336248DA" w14:textId="77777777" w:rsidR="000B3DD4" w:rsidRPr="00B63984" w:rsidRDefault="00A07B8E" w:rsidP="007F7E1D">
      <w:pPr>
        <w:pStyle w:val="Kop2"/>
      </w:pPr>
      <w:bookmarkStart w:id="170" w:name="_Toc150865861"/>
      <w:r w:rsidRPr="00B63984">
        <w:t>Inleiding</w:t>
      </w:r>
      <w:bookmarkEnd w:id="170"/>
    </w:p>
    <w:p w14:paraId="5C91B50D" w14:textId="77777777" w:rsidR="007D0459" w:rsidRDefault="007D0459" w:rsidP="000B3DD4">
      <w:pPr>
        <w:spacing w:before="0" w:after="0" w:line="255" w:lineRule="atLeast"/>
        <w:rPr>
          <w:szCs w:val="18"/>
        </w:rPr>
      </w:pPr>
      <w:r w:rsidRPr="000B3DD4">
        <w:rPr>
          <w:szCs w:val="18"/>
        </w:rPr>
        <w:t>Om alleen Inschrijvers to</w:t>
      </w:r>
      <w:r w:rsidR="002948AB">
        <w:rPr>
          <w:szCs w:val="18"/>
        </w:rPr>
        <w:t>e te laten voor gunning van de O</w:t>
      </w:r>
      <w:r w:rsidRPr="000B3DD4">
        <w:rPr>
          <w:szCs w:val="18"/>
        </w:rPr>
        <w:t>pdracht die geschikt zijn</w:t>
      </w:r>
      <w:r w:rsidR="00BA26C7">
        <w:rPr>
          <w:szCs w:val="18"/>
        </w:rPr>
        <w:t xml:space="preserve"> om de</w:t>
      </w:r>
      <w:r w:rsidR="00525467">
        <w:rPr>
          <w:szCs w:val="18"/>
        </w:rPr>
        <w:t>ze</w:t>
      </w:r>
      <w:r w:rsidR="00BA26C7">
        <w:rPr>
          <w:szCs w:val="18"/>
        </w:rPr>
        <w:t xml:space="preserve"> </w:t>
      </w:r>
      <w:r w:rsidR="002948AB">
        <w:rPr>
          <w:szCs w:val="18"/>
        </w:rPr>
        <w:t>O</w:t>
      </w:r>
      <w:r w:rsidR="00BA26C7">
        <w:rPr>
          <w:szCs w:val="18"/>
        </w:rPr>
        <w:t>pdracht uit te voeren</w:t>
      </w:r>
      <w:r w:rsidRPr="000B3DD4">
        <w:rPr>
          <w:szCs w:val="18"/>
        </w:rPr>
        <w:t>, heeft U</w:t>
      </w:r>
      <w:r w:rsidR="00A07B8E" w:rsidRPr="000B3DD4">
        <w:rPr>
          <w:szCs w:val="18"/>
        </w:rPr>
        <w:t>WV</w:t>
      </w:r>
      <w:r w:rsidR="00AA3AD5">
        <w:rPr>
          <w:szCs w:val="18"/>
        </w:rPr>
        <w:t xml:space="preserve"> eisen (</w:t>
      </w:r>
      <w:r w:rsidR="00E95A61">
        <w:rPr>
          <w:szCs w:val="18"/>
        </w:rPr>
        <w:t>U</w:t>
      </w:r>
      <w:r w:rsidRPr="000B3DD4">
        <w:rPr>
          <w:szCs w:val="18"/>
        </w:rPr>
        <w:t>itsluitingsgr</w:t>
      </w:r>
      <w:r w:rsidR="00430A08">
        <w:rPr>
          <w:szCs w:val="18"/>
        </w:rPr>
        <w:t>onden en G</w:t>
      </w:r>
      <w:r w:rsidRPr="000B3DD4">
        <w:rPr>
          <w:szCs w:val="18"/>
        </w:rPr>
        <w:t>eschiktheidseisen) gesteld. Via het Uniform Europees Aanbestedingsdocument (UEA</w:t>
      </w:r>
      <w:r w:rsidR="00BA26C7">
        <w:rPr>
          <w:szCs w:val="18"/>
        </w:rPr>
        <w:t xml:space="preserve">, </w:t>
      </w:r>
      <w:r w:rsidR="00525467">
        <w:rPr>
          <w:szCs w:val="18"/>
        </w:rPr>
        <w:t>B</w:t>
      </w:r>
      <w:r w:rsidR="00BA26C7">
        <w:rPr>
          <w:szCs w:val="18"/>
        </w:rPr>
        <w:t xml:space="preserve">ijlage </w:t>
      </w:r>
      <w:r w:rsidR="00DE3517">
        <w:rPr>
          <w:szCs w:val="18"/>
        </w:rPr>
        <w:t>1</w:t>
      </w:r>
      <w:r w:rsidRPr="000B3DD4">
        <w:rPr>
          <w:szCs w:val="18"/>
        </w:rPr>
        <w:t xml:space="preserve">) geeft u aan of de </w:t>
      </w:r>
      <w:r w:rsidR="00E95A61">
        <w:rPr>
          <w:szCs w:val="18"/>
        </w:rPr>
        <w:t>U</w:t>
      </w:r>
      <w:r w:rsidRPr="000B3DD4">
        <w:rPr>
          <w:szCs w:val="18"/>
        </w:rPr>
        <w:t xml:space="preserve">itsluitingsgronden wel </w:t>
      </w:r>
      <w:r w:rsidR="00BA2B82">
        <w:rPr>
          <w:szCs w:val="18"/>
        </w:rPr>
        <w:t>ó</w:t>
      </w:r>
      <w:r w:rsidRPr="000B3DD4">
        <w:rPr>
          <w:szCs w:val="18"/>
        </w:rPr>
        <w:t>f niet op u van toepassing zijn én of u voldoet aan de Geschiktheidseisen.</w:t>
      </w:r>
    </w:p>
    <w:p w14:paraId="5CDB961A" w14:textId="77777777" w:rsidR="000B3DD4" w:rsidRPr="000B3DD4" w:rsidRDefault="000B3DD4" w:rsidP="000B3DD4">
      <w:pPr>
        <w:spacing w:before="0" w:after="0" w:line="255" w:lineRule="atLeast"/>
        <w:rPr>
          <w:szCs w:val="18"/>
        </w:rPr>
      </w:pPr>
    </w:p>
    <w:p w14:paraId="6F1A503D" w14:textId="77777777" w:rsidR="00C75CA1" w:rsidRPr="00B63984" w:rsidRDefault="007D0459" w:rsidP="007F7E1D">
      <w:pPr>
        <w:pStyle w:val="Kop2"/>
        <w:rPr>
          <w:i/>
        </w:rPr>
      </w:pPr>
      <w:bookmarkStart w:id="171" w:name="_Toc150865862"/>
      <w:r w:rsidRPr="00B63984">
        <w:t>Uitsluitingsgronden</w:t>
      </w:r>
      <w:bookmarkEnd w:id="171"/>
    </w:p>
    <w:p w14:paraId="5F852A78" w14:textId="77777777" w:rsidR="007D0459" w:rsidRPr="00AF305D" w:rsidRDefault="00273203" w:rsidP="00AF305D">
      <w:pPr>
        <w:spacing w:before="0" w:after="0" w:line="255" w:lineRule="atLeast"/>
        <w:rPr>
          <w:szCs w:val="18"/>
        </w:rPr>
      </w:pPr>
      <w:r w:rsidRPr="00AF305D">
        <w:rPr>
          <w:szCs w:val="18"/>
        </w:rPr>
        <w:t>In deel III van het UEA leest u welke Uitslu</w:t>
      </w:r>
      <w:r w:rsidR="00DC6ADE">
        <w:rPr>
          <w:szCs w:val="18"/>
        </w:rPr>
        <w:t>itingsgronden gelden voor deze A</w:t>
      </w:r>
      <w:r w:rsidRPr="00AF305D">
        <w:rPr>
          <w:szCs w:val="18"/>
        </w:rPr>
        <w:t>anbesteding.</w:t>
      </w:r>
      <w:r w:rsidR="000B3DD4" w:rsidRPr="00AF305D">
        <w:rPr>
          <w:szCs w:val="18"/>
        </w:rPr>
        <w:t xml:space="preserve"> De </w:t>
      </w:r>
      <w:r w:rsidR="00AA3AD5">
        <w:rPr>
          <w:szCs w:val="18"/>
        </w:rPr>
        <w:t>U</w:t>
      </w:r>
      <w:r w:rsidR="000B3DD4" w:rsidRPr="00AF305D">
        <w:rPr>
          <w:szCs w:val="18"/>
        </w:rPr>
        <w:t>itsluitingsgronden zijn opgedeeld in drie verschillende gronden:</w:t>
      </w:r>
    </w:p>
    <w:p w14:paraId="12BB369B" w14:textId="77777777" w:rsidR="000B3DD4" w:rsidRPr="00AF305D" w:rsidRDefault="000B3DD4" w:rsidP="00AF305D">
      <w:pPr>
        <w:spacing w:before="0" w:after="0" w:line="255" w:lineRule="atLeast"/>
        <w:rPr>
          <w:rFonts w:cs="RijksoverheidSansHeading-Bold"/>
          <w:bCs/>
          <w:szCs w:val="18"/>
        </w:rPr>
      </w:pPr>
      <w:r w:rsidRPr="00AF305D">
        <w:rPr>
          <w:rFonts w:cs="RijksoverheidSansHeading-Bold"/>
          <w:bCs/>
          <w:szCs w:val="18"/>
        </w:rPr>
        <w:t>Deel III A Gronden die verband houden met strafrechtelijke veroordelingen;</w:t>
      </w:r>
    </w:p>
    <w:p w14:paraId="332A9933" w14:textId="77777777" w:rsidR="000B3DD4" w:rsidRPr="00AF305D" w:rsidRDefault="000B3DD4" w:rsidP="00AF305D">
      <w:pPr>
        <w:autoSpaceDE w:val="0"/>
        <w:autoSpaceDN w:val="0"/>
        <w:adjustRightInd w:val="0"/>
        <w:spacing w:before="0" w:after="0" w:line="255" w:lineRule="atLeast"/>
        <w:rPr>
          <w:rFonts w:cs="RijksoverheidSansHeading-Bold"/>
          <w:bCs/>
          <w:szCs w:val="18"/>
        </w:rPr>
      </w:pPr>
      <w:r w:rsidRPr="00AF305D">
        <w:rPr>
          <w:rFonts w:cs="RijksoverheidSansHeading-Bold"/>
          <w:bCs/>
          <w:szCs w:val="18"/>
        </w:rPr>
        <w:t>Deel III B Gronden die verband houden met de betaling van belastingen of sociale premies;</w:t>
      </w:r>
    </w:p>
    <w:p w14:paraId="0443F88C" w14:textId="77777777" w:rsidR="000B3DD4" w:rsidRPr="00AF305D" w:rsidRDefault="000B3DD4" w:rsidP="00AF305D">
      <w:pPr>
        <w:spacing w:before="0" w:after="0" w:line="255" w:lineRule="atLeast"/>
        <w:rPr>
          <w:rFonts w:cs="RijksoverheidSansHeading-Bold"/>
          <w:bCs/>
          <w:szCs w:val="18"/>
        </w:rPr>
      </w:pPr>
      <w:r w:rsidRPr="00AF305D">
        <w:rPr>
          <w:rFonts w:cs="RijksoverheidSansHeading-Bold"/>
          <w:bCs/>
          <w:szCs w:val="18"/>
        </w:rPr>
        <w:t>Deel III C Gronden met betrekking tot insolventie, belangenconflicten of beroepsfouten.</w:t>
      </w:r>
    </w:p>
    <w:p w14:paraId="3EA2BD1F" w14:textId="77777777" w:rsidR="000B3DD4" w:rsidRPr="00AF305D" w:rsidRDefault="000B3DD4" w:rsidP="00AF305D">
      <w:pPr>
        <w:spacing w:before="0" w:after="0" w:line="255" w:lineRule="atLeast"/>
        <w:rPr>
          <w:rFonts w:cs="RijksoverheidSansHeading-Bold"/>
          <w:bCs/>
          <w:szCs w:val="18"/>
        </w:rPr>
      </w:pPr>
    </w:p>
    <w:p w14:paraId="043E12D3" w14:textId="77777777" w:rsidR="00914351" w:rsidRPr="00AF305D" w:rsidRDefault="00914351" w:rsidP="00AF305D">
      <w:pPr>
        <w:spacing w:before="0" w:after="0" w:line="255" w:lineRule="atLeast"/>
        <w:rPr>
          <w:szCs w:val="18"/>
        </w:rPr>
      </w:pPr>
      <w:r w:rsidRPr="00AF305D">
        <w:rPr>
          <w:szCs w:val="18"/>
        </w:rPr>
        <w:t>Het UEA dient u in te vullen</w:t>
      </w:r>
      <w:r w:rsidR="00BA26C7" w:rsidRPr="00AF305D">
        <w:rPr>
          <w:szCs w:val="18"/>
        </w:rPr>
        <w:t xml:space="preserve">, rechtsgeldig te </w:t>
      </w:r>
      <w:r w:rsidRPr="00AF305D">
        <w:rPr>
          <w:szCs w:val="18"/>
        </w:rPr>
        <w:t xml:space="preserve">ondertekenen en bij uw </w:t>
      </w:r>
      <w:r w:rsidR="00BA26C7" w:rsidRPr="00AF305D">
        <w:rPr>
          <w:szCs w:val="18"/>
        </w:rPr>
        <w:t>I</w:t>
      </w:r>
      <w:r w:rsidRPr="00AF305D">
        <w:rPr>
          <w:szCs w:val="18"/>
        </w:rPr>
        <w:t>nschrijving in</w:t>
      </w:r>
      <w:r w:rsidR="00BA26C7" w:rsidRPr="00AF305D">
        <w:rPr>
          <w:szCs w:val="18"/>
        </w:rPr>
        <w:t xml:space="preserve"> te </w:t>
      </w:r>
      <w:r w:rsidRPr="00AF305D">
        <w:rPr>
          <w:szCs w:val="18"/>
        </w:rPr>
        <w:t>dienen. H</w:t>
      </w:r>
      <w:r w:rsidR="00BA26C7" w:rsidRPr="00AF305D">
        <w:rPr>
          <w:szCs w:val="18"/>
        </w:rPr>
        <w:t xml:space="preserve">oe u inschrijft met het UEA, </w:t>
      </w:r>
      <w:r w:rsidRPr="00AF305D">
        <w:rPr>
          <w:szCs w:val="18"/>
        </w:rPr>
        <w:t xml:space="preserve">leest u </w:t>
      </w:r>
      <w:r w:rsidR="00BA26C7" w:rsidRPr="00AF305D">
        <w:rPr>
          <w:szCs w:val="18"/>
        </w:rPr>
        <w:t>i</w:t>
      </w:r>
      <w:r w:rsidRPr="00AF305D">
        <w:rPr>
          <w:szCs w:val="18"/>
        </w:rPr>
        <w:t xml:space="preserve">n </w:t>
      </w:r>
      <w:r w:rsidRPr="003E0AE4">
        <w:rPr>
          <w:szCs w:val="18"/>
        </w:rPr>
        <w:t xml:space="preserve">hoofdstuk </w:t>
      </w:r>
      <w:r w:rsidR="000E1F22" w:rsidRPr="003E0AE4">
        <w:rPr>
          <w:szCs w:val="18"/>
        </w:rPr>
        <w:t>7</w:t>
      </w:r>
      <w:r w:rsidR="00E06BBE">
        <w:rPr>
          <w:szCs w:val="18"/>
        </w:rPr>
        <w:t>.</w:t>
      </w:r>
    </w:p>
    <w:p w14:paraId="5C64E3D8" w14:textId="77777777" w:rsidR="00914351" w:rsidRDefault="00914351" w:rsidP="00AF305D">
      <w:pPr>
        <w:spacing w:before="0" w:after="0" w:line="255" w:lineRule="atLeast"/>
        <w:rPr>
          <w:szCs w:val="18"/>
        </w:rPr>
      </w:pPr>
    </w:p>
    <w:p w14:paraId="2585C257" w14:textId="77777777" w:rsidR="00DF6C6B" w:rsidRDefault="00DF6C6B" w:rsidP="00D40AE0">
      <w:pPr>
        <w:spacing w:before="0" w:after="0" w:line="255" w:lineRule="atLeast"/>
      </w:pPr>
      <w:r w:rsidRPr="00D52C84">
        <w:t>Indien een Uitsluitingsgrond van toepassing is, zullen wij uw Inschrijving in beginsel niet verder laten meedingen.</w:t>
      </w:r>
      <w:r w:rsidR="004C7CC0">
        <w:t xml:space="preserve"> </w:t>
      </w:r>
    </w:p>
    <w:p w14:paraId="177D5A86" w14:textId="77777777" w:rsidR="00D52C84" w:rsidRPr="00D52C84" w:rsidRDefault="00D52C84" w:rsidP="00D40AE0">
      <w:pPr>
        <w:spacing w:before="0" w:after="0" w:line="255" w:lineRule="atLeast"/>
      </w:pPr>
    </w:p>
    <w:p w14:paraId="3F069521" w14:textId="77777777" w:rsidR="00D52C84" w:rsidRPr="00D52C84" w:rsidRDefault="00D40AE0" w:rsidP="006E10BF">
      <w:pPr>
        <w:pStyle w:val="Normaalweb"/>
        <w:spacing w:before="0" w:beforeAutospacing="0" w:after="0" w:afterAutospacing="0" w:line="255" w:lineRule="atLeast"/>
        <w:rPr>
          <w:rFonts w:ascii="Verdana" w:hAnsi="Verdana"/>
          <w:b/>
          <w:sz w:val="18"/>
          <w:szCs w:val="18"/>
        </w:rPr>
      </w:pPr>
      <w:r w:rsidRPr="00D52C84">
        <w:rPr>
          <w:rFonts w:ascii="Verdana" w:hAnsi="Verdana"/>
          <w:b/>
          <w:sz w:val="18"/>
          <w:szCs w:val="18"/>
        </w:rPr>
        <w:t>Schrijft u in als Combinatie of met Derden om te voldoen aan de Geschiktheidseisen?</w:t>
      </w:r>
    </w:p>
    <w:p w14:paraId="7A93F3A4" w14:textId="77777777" w:rsidR="006E10BF" w:rsidRDefault="004F2140" w:rsidP="006E10BF">
      <w:pPr>
        <w:pStyle w:val="Normaalweb"/>
        <w:spacing w:before="0" w:beforeAutospacing="0" w:after="0" w:afterAutospacing="0" w:line="255" w:lineRule="atLeast"/>
        <w:rPr>
          <w:rFonts w:ascii="Verdana" w:hAnsi="Verdana"/>
          <w:sz w:val="18"/>
          <w:szCs w:val="18"/>
        </w:rPr>
      </w:pPr>
      <w:r w:rsidRPr="00D52C84">
        <w:rPr>
          <w:rFonts w:ascii="Verdana" w:hAnsi="Verdana"/>
          <w:sz w:val="18"/>
          <w:szCs w:val="18"/>
        </w:rPr>
        <w:t xml:space="preserve">Wij toetsen dan bij elke </w:t>
      </w:r>
      <w:proofErr w:type="spellStart"/>
      <w:r w:rsidRPr="00D52C84">
        <w:rPr>
          <w:rFonts w:ascii="Verdana" w:hAnsi="Verdana"/>
          <w:sz w:val="18"/>
          <w:szCs w:val="18"/>
        </w:rPr>
        <w:t>Combinant</w:t>
      </w:r>
      <w:proofErr w:type="spellEnd"/>
      <w:r w:rsidRPr="00D52C84">
        <w:rPr>
          <w:rFonts w:ascii="Verdana" w:hAnsi="Verdana"/>
          <w:sz w:val="18"/>
          <w:szCs w:val="18"/>
        </w:rPr>
        <w:t xml:space="preserve"> en bij elke Derde of de Uitsluitingsgronden van toepassing zijn. In hoofdstuk </w:t>
      </w:r>
      <w:r w:rsidRPr="003E0AE4">
        <w:rPr>
          <w:rFonts w:ascii="Verdana" w:hAnsi="Verdana"/>
          <w:sz w:val="18"/>
          <w:szCs w:val="18"/>
        </w:rPr>
        <w:t>7 l</w:t>
      </w:r>
      <w:r w:rsidRPr="00D52C84">
        <w:rPr>
          <w:rFonts w:ascii="Verdana" w:hAnsi="Verdana"/>
          <w:sz w:val="18"/>
          <w:szCs w:val="18"/>
        </w:rPr>
        <w:t>eggen wij uit hoe u inschrijft en hoe u een beroep kunt doen op de kwalificaties van een Derde.</w:t>
      </w:r>
    </w:p>
    <w:p w14:paraId="18F6E6EC" w14:textId="77777777" w:rsidR="00D52C84" w:rsidRDefault="00D52C84" w:rsidP="006E10BF">
      <w:pPr>
        <w:pStyle w:val="Normaalweb"/>
        <w:spacing w:before="0" w:beforeAutospacing="0" w:after="0" w:afterAutospacing="0" w:line="255" w:lineRule="atLeast"/>
        <w:rPr>
          <w:rFonts w:ascii="Verdana" w:hAnsi="Verdana"/>
          <w:sz w:val="18"/>
          <w:szCs w:val="18"/>
        </w:rPr>
      </w:pPr>
    </w:p>
    <w:p w14:paraId="5305A774" w14:textId="77777777" w:rsidR="00D91E85" w:rsidRPr="00B63984" w:rsidRDefault="00D91E85" w:rsidP="007F7E1D">
      <w:pPr>
        <w:pStyle w:val="Kop2"/>
      </w:pPr>
      <w:bookmarkStart w:id="172" w:name="_Toc150865863"/>
      <w:r w:rsidRPr="00B63984">
        <w:t>Geschiktheidseisen</w:t>
      </w:r>
      <w:bookmarkEnd w:id="172"/>
    </w:p>
    <w:p w14:paraId="1AF5DE11" w14:textId="77777777" w:rsidR="00D91E85" w:rsidRDefault="00D91E85"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 xml:space="preserve">Wij stellen Geschiktheidseisen aan een Inschrijver om te bepalen of hij geschikt is om de Opdracht uit te voeren. </w:t>
      </w:r>
      <w:r w:rsidR="00B35912">
        <w:rPr>
          <w:rFonts w:ascii="Verdana" w:hAnsi="Verdana"/>
          <w:sz w:val="18"/>
          <w:szCs w:val="18"/>
        </w:rPr>
        <w:t>Geschiktheidseis</w:t>
      </w:r>
      <w:r w:rsidR="00430A08">
        <w:rPr>
          <w:rFonts w:ascii="Verdana" w:hAnsi="Verdana"/>
          <w:sz w:val="18"/>
          <w:szCs w:val="18"/>
        </w:rPr>
        <w:t xml:space="preserve">en </w:t>
      </w:r>
      <w:r w:rsidR="00D40AE0">
        <w:rPr>
          <w:rFonts w:ascii="Verdana" w:hAnsi="Verdana"/>
          <w:sz w:val="18"/>
          <w:szCs w:val="18"/>
        </w:rPr>
        <w:t xml:space="preserve">kunnen </w:t>
      </w:r>
      <w:r w:rsidR="00430A08">
        <w:rPr>
          <w:rFonts w:ascii="Verdana" w:hAnsi="Verdana"/>
          <w:sz w:val="18"/>
          <w:szCs w:val="18"/>
        </w:rPr>
        <w:t>e</w:t>
      </w:r>
      <w:r w:rsidR="0071271D">
        <w:rPr>
          <w:rFonts w:ascii="Verdana" w:hAnsi="Verdana"/>
          <w:sz w:val="18"/>
          <w:szCs w:val="18"/>
        </w:rPr>
        <w:t>isen</w:t>
      </w:r>
      <w:r w:rsidR="00D40AE0">
        <w:rPr>
          <w:rFonts w:ascii="Verdana" w:hAnsi="Verdana"/>
          <w:sz w:val="18"/>
          <w:szCs w:val="18"/>
        </w:rPr>
        <w:t xml:space="preserve"> zijn</w:t>
      </w:r>
      <w:r w:rsidR="0071271D">
        <w:rPr>
          <w:rFonts w:ascii="Verdana" w:hAnsi="Verdana"/>
          <w:sz w:val="18"/>
          <w:szCs w:val="18"/>
        </w:rPr>
        <w:t xml:space="preserve"> aan uw technische</w:t>
      </w:r>
      <w:r w:rsidR="004D2DFE">
        <w:rPr>
          <w:rFonts w:ascii="Verdana" w:hAnsi="Verdana"/>
          <w:sz w:val="18"/>
          <w:szCs w:val="18"/>
        </w:rPr>
        <w:t xml:space="preserve"> </w:t>
      </w:r>
      <w:r w:rsidR="002012A9">
        <w:rPr>
          <w:rFonts w:ascii="Verdana" w:hAnsi="Verdana"/>
          <w:sz w:val="18"/>
          <w:szCs w:val="18"/>
        </w:rPr>
        <w:t>en beroeps</w:t>
      </w:r>
      <w:r w:rsidR="00B35912">
        <w:rPr>
          <w:rFonts w:ascii="Verdana" w:hAnsi="Verdana"/>
          <w:sz w:val="18"/>
          <w:szCs w:val="18"/>
        </w:rPr>
        <w:t>bekwaamheid, beroepsbevoegdheid</w:t>
      </w:r>
      <w:r w:rsidR="002012A9">
        <w:rPr>
          <w:rFonts w:ascii="Verdana" w:hAnsi="Verdana"/>
          <w:sz w:val="18"/>
          <w:szCs w:val="18"/>
        </w:rPr>
        <w:t xml:space="preserve"> en financiële </w:t>
      </w:r>
      <w:r w:rsidR="00D40AE0">
        <w:rPr>
          <w:rFonts w:ascii="Verdana" w:hAnsi="Verdana"/>
          <w:sz w:val="18"/>
          <w:szCs w:val="18"/>
        </w:rPr>
        <w:t xml:space="preserve">en economische </w:t>
      </w:r>
      <w:r w:rsidR="00E06BBE">
        <w:rPr>
          <w:rFonts w:ascii="Verdana" w:hAnsi="Verdana"/>
          <w:sz w:val="18"/>
          <w:szCs w:val="18"/>
        </w:rPr>
        <w:t>draagkracht.</w:t>
      </w:r>
    </w:p>
    <w:p w14:paraId="6554EC3E" w14:textId="77777777" w:rsidR="00F61008" w:rsidRDefault="00F61008" w:rsidP="006E10BF">
      <w:pPr>
        <w:pStyle w:val="Normaalweb"/>
        <w:spacing w:before="0" w:beforeAutospacing="0" w:after="0" w:afterAutospacing="0" w:line="255" w:lineRule="atLeast"/>
        <w:rPr>
          <w:rFonts w:ascii="Verdana" w:hAnsi="Verdana"/>
          <w:sz w:val="18"/>
          <w:szCs w:val="18"/>
        </w:rPr>
      </w:pPr>
    </w:p>
    <w:p w14:paraId="05F7FDF7" w14:textId="77777777" w:rsidR="00F61008" w:rsidRDefault="00F61008"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 xml:space="preserve">Hieronder staan de Geschiktheidseisen die gelden voor de </w:t>
      </w:r>
      <w:r w:rsidR="00DC6ADE">
        <w:rPr>
          <w:rFonts w:ascii="Verdana" w:hAnsi="Verdana"/>
          <w:sz w:val="18"/>
          <w:szCs w:val="18"/>
        </w:rPr>
        <w:t>A</w:t>
      </w:r>
      <w:r>
        <w:rPr>
          <w:rFonts w:ascii="Verdana" w:hAnsi="Verdana"/>
          <w:sz w:val="18"/>
          <w:szCs w:val="18"/>
        </w:rPr>
        <w:t xml:space="preserve">anbesteding. Als u niet aan de Geschiktheidseisen voldoet, dan is uw Inschrijving ongeldig. We sluiten u dan uit voor verdere deelname aan deze </w:t>
      </w:r>
      <w:r w:rsidR="00DC6ADE">
        <w:rPr>
          <w:rFonts w:ascii="Verdana" w:hAnsi="Verdana"/>
          <w:sz w:val="18"/>
          <w:szCs w:val="18"/>
        </w:rPr>
        <w:t>A</w:t>
      </w:r>
      <w:r>
        <w:rPr>
          <w:rFonts w:ascii="Verdana" w:hAnsi="Verdana"/>
          <w:sz w:val="18"/>
          <w:szCs w:val="18"/>
        </w:rPr>
        <w:t xml:space="preserve">anbesteding. </w:t>
      </w:r>
    </w:p>
    <w:p w14:paraId="15D68E60" w14:textId="77777777" w:rsidR="00D672A2" w:rsidRDefault="00D672A2" w:rsidP="006E10BF">
      <w:pPr>
        <w:pStyle w:val="Normaalweb"/>
        <w:spacing w:before="0" w:beforeAutospacing="0" w:after="0" w:afterAutospacing="0" w:line="255" w:lineRule="atLeast"/>
        <w:rPr>
          <w:rFonts w:ascii="Verdana" w:hAnsi="Verdana"/>
          <w:sz w:val="18"/>
          <w:szCs w:val="18"/>
        </w:rPr>
      </w:pPr>
    </w:p>
    <w:p w14:paraId="6320C1B4" w14:textId="77777777" w:rsidR="00D40AE0" w:rsidRDefault="00F61008" w:rsidP="00D52C84">
      <w:pPr>
        <w:spacing w:before="0" w:after="0" w:line="255" w:lineRule="atLeast"/>
      </w:pPr>
      <w:r>
        <w:rPr>
          <w:szCs w:val="18"/>
        </w:rPr>
        <w:t>Wilt u inschrijven, maar kunt u niet voldoen aan de Geschiktheidseisen? Dan kunt u overwegen om als Combinatie in te schrijven of gebruik te maken van een Derde om</w:t>
      </w:r>
      <w:r w:rsidR="00D40AE0">
        <w:rPr>
          <w:szCs w:val="18"/>
        </w:rPr>
        <w:t xml:space="preserve"> aan </w:t>
      </w:r>
      <w:r>
        <w:rPr>
          <w:szCs w:val="18"/>
        </w:rPr>
        <w:t>de Geschiktheidseisen</w:t>
      </w:r>
      <w:r w:rsidR="00D40AE0">
        <w:rPr>
          <w:szCs w:val="18"/>
        </w:rPr>
        <w:t xml:space="preserve"> te voldoen. </w:t>
      </w:r>
      <w:r w:rsidR="00D40AE0">
        <w:t xml:space="preserve">Wij hebben het recht om te laten toetsen of de </w:t>
      </w:r>
      <w:proofErr w:type="spellStart"/>
      <w:r w:rsidR="00D40AE0">
        <w:t>Combinant</w:t>
      </w:r>
      <w:proofErr w:type="spellEnd"/>
      <w:r w:rsidR="00D40AE0">
        <w:t>(en) en/of Derde(n) daadwerkelijk voldoet/voldoen aan de Geschiktheidseisen.</w:t>
      </w:r>
    </w:p>
    <w:p w14:paraId="7AB40582" w14:textId="77777777" w:rsidR="00D672A2" w:rsidRDefault="00D672A2" w:rsidP="00D52C84">
      <w:pPr>
        <w:spacing w:before="0" w:after="0" w:line="255" w:lineRule="atLeast"/>
      </w:pPr>
    </w:p>
    <w:p w14:paraId="67443460" w14:textId="77777777" w:rsidR="00235FA2" w:rsidRPr="00966E89" w:rsidRDefault="0071271D" w:rsidP="00235FA2">
      <w:pPr>
        <w:pStyle w:val="Normaalweb"/>
        <w:spacing w:before="0" w:beforeAutospacing="0" w:after="0" w:afterAutospacing="0" w:line="255" w:lineRule="atLeast"/>
        <w:rPr>
          <w:rFonts w:ascii="Verdana" w:hAnsi="Verdana"/>
          <w:b/>
          <w:sz w:val="18"/>
          <w:szCs w:val="18"/>
        </w:rPr>
      </w:pPr>
      <w:r>
        <w:rPr>
          <w:rFonts w:ascii="Verdana" w:hAnsi="Verdana"/>
          <w:b/>
          <w:sz w:val="18"/>
          <w:szCs w:val="18"/>
        </w:rPr>
        <w:t xml:space="preserve">Technische </w:t>
      </w:r>
      <w:r w:rsidR="00D54D47" w:rsidRPr="00652679">
        <w:rPr>
          <w:rFonts w:ascii="Verdana" w:hAnsi="Verdana"/>
          <w:b/>
          <w:sz w:val="18"/>
          <w:szCs w:val="18"/>
        </w:rPr>
        <w:t>en beroepsbekwaamheid</w:t>
      </w:r>
    </w:p>
    <w:p w14:paraId="3E9A334C" w14:textId="77777777" w:rsidR="006E5812" w:rsidRPr="00652679" w:rsidRDefault="006E5812" w:rsidP="006E10BF">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Ervaring</w:t>
      </w:r>
    </w:p>
    <w:p w14:paraId="3CAEBE14" w14:textId="77777777" w:rsidR="00871FFC" w:rsidRDefault="00871FFC" w:rsidP="00871FFC">
      <w:pPr>
        <w:keepNext/>
        <w:keepLines/>
        <w:spacing w:before="0" w:after="0" w:line="255" w:lineRule="atLeast"/>
        <w:rPr>
          <w:rFonts w:eastAsia="Times New Roman" w:cs="Times New Roman"/>
          <w:szCs w:val="18"/>
          <w:lang w:eastAsia="nl-NL"/>
        </w:rPr>
      </w:pPr>
      <w:r w:rsidRPr="00CC6448">
        <w:rPr>
          <w:rFonts w:eastAsia="Times New Roman" w:cs="Times New Roman"/>
          <w:szCs w:val="18"/>
          <w:lang w:eastAsia="nl-NL"/>
        </w:rPr>
        <w:t>Als Geschiktheidseis beschikt u over ervaring (</w:t>
      </w:r>
      <w:r>
        <w:rPr>
          <w:rFonts w:eastAsia="Times New Roman" w:cs="Times New Roman"/>
          <w:szCs w:val="18"/>
          <w:lang w:eastAsia="nl-NL"/>
        </w:rPr>
        <w:t xml:space="preserve">ten aanzien van </w:t>
      </w:r>
      <w:r w:rsidRPr="00CC6448">
        <w:rPr>
          <w:rFonts w:eastAsia="Times New Roman" w:cs="Times New Roman"/>
          <w:szCs w:val="18"/>
          <w:lang w:eastAsia="nl-NL"/>
        </w:rPr>
        <w:t>kerncompetenties) die wij belangrijk en noodzakelijk vinden om de Opdracht uit te kunnen voeren.</w:t>
      </w:r>
      <w:r>
        <w:rPr>
          <w:rFonts w:eastAsia="Times New Roman" w:cs="Times New Roman"/>
          <w:szCs w:val="18"/>
          <w:lang w:eastAsia="nl-NL"/>
        </w:rPr>
        <w:t xml:space="preserve"> Deze vereiste </w:t>
      </w:r>
      <w:r w:rsidR="00717867">
        <w:rPr>
          <w:rFonts w:eastAsia="Times New Roman" w:cs="Times New Roman"/>
          <w:szCs w:val="18"/>
          <w:lang w:eastAsia="nl-NL"/>
        </w:rPr>
        <w:t>kern</w:t>
      </w:r>
      <w:r>
        <w:rPr>
          <w:rFonts w:eastAsia="Times New Roman" w:cs="Times New Roman"/>
          <w:szCs w:val="18"/>
          <w:lang w:eastAsia="nl-NL"/>
        </w:rPr>
        <w:t>competenties zijn:</w:t>
      </w:r>
    </w:p>
    <w:p w14:paraId="16BEEC72" w14:textId="77777777" w:rsidR="00871FFC" w:rsidRPr="00CC6448" w:rsidRDefault="00871FFC" w:rsidP="00871FFC">
      <w:pPr>
        <w:keepNext/>
        <w:keepLines/>
        <w:spacing w:before="0" w:after="0" w:line="255" w:lineRule="atLeast"/>
        <w:rPr>
          <w:rFonts w:eastAsia="Times New Roman" w:cs="Times New Roman"/>
          <w:szCs w:val="18"/>
          <w:lang w:eastAsia="nl-NL"/>
        </w:rPr>
      </w:pPr>
      <w:r>
        <w:rPr>
          <w:rFonts w:eastAsia="Times New Roman" w:cs="Times New Roman"/>
          <w:szCs w:val="18"/>
          <w:lang w:eastAsia="nl-NL"/>
        </w:rPr>
        <w:t xml:space="preserve"> </w:t>
      </w:r>
    </w:p>
    <w:p w14:paraId="35818976" w14:textId="77777777" w:rsidR="00AF2D04" w:rsidRPr="001D509A" w:rsidRDefault="008F088F" w:rsidP="00207B2B">
      <w:pPr>
        <w:pStyle w:val="Normaalweb"/>
        <w:numPr>
          <w:ilvl w:val="0"/>
          <w:numId w:val="2"/>
        </w:numPr>
        <w:spacing w:before="0" w:beforeAutospacing="0" w:after="0" w:afterAutospacing="0" w:line="255" w:lineRule="atLeast"/>
        <w:ind w:left="284" w:hanging="284"/>
        <w:rPr>
          <w:rFonts w:ascii="Verdana" w:hAnsi="Verdana"/>
          <w:sz w:val="18"/>
          <w:szCs w:val="18"/>
        </w:rPr>
      </w:pPr>
      <w:r w:rsidRPr="001D509A">
        <w:rPr>
          <w:rFonts w:ascii="Verdana" w:hAnsi="Verdana"/>
          <w:sz w:val="18"/>
          <w:szCs w:val="18"/>
        </w:rPr>
        <w:t>K</w:t>
      </w:r>
      <w:r w:rsidR="00AF2D04" w:rsidRPr="001D509A">
        <w:rPr>
          <w:rFonts w:ascii="Verdana" w:hAnsi="Verdana"/>
          <w:sz w:val="18"/>
          <w:szCs w:val="18"/>
        </w:rPr>
        <w:t>erncompetentie 1</w:t>
      </w:r>
      <w:r w:rsidR="00B57743" w:rsidRPr="001D509A">
        <w:rPr>
          <w:rFonts w:ascii="Verdana" w:hAnsi="Verdana"/>
          <w:sz w:val="18"/>
          <w:szCs w:val="18"/>
        </w:rPr>
        <w:t xml:space="preserve"> </w:t>
      </w:r>
      <w:r w:rsidRPr="001D509A">
        <w:rPr>
          <w:rFonts w:ascii="Verdana" w:hAnsi="Verdana"/>
          <w:sz w:val="18"/>
          <w:szCs w:val="18"/>
        </w:rPr>
        <w:t xml:space="preserve"> Verrichten van minimaal 10.000.000 betalingstransacties bij SEPA Betalingsverkeer</w:t>
      </w:r>
      <w:r w:rsidR="001D509A" w:rsidRPr="001D509A">
        <w:rPr>
          <w:rFonts w:ascii="Verdana" w:hAnsi="Verdana"/>
          <w:sz w:val="18"/>
          <w:szCs w:val="18"/>
        </w:rPr>
        <w:t xml:space="preserve"> per jaar;</w:t>
      </w:r>
    </w:p>
    <w:p w14:paraId="4583489C" w14:textId="7BB117AF" w:rsidR="008F088F" w:rsidRPr="001D509A" w:rsidRDefault="008F088F" w:rsidP="00207B2B">
      <w:pPr>
        <w:pStyle w:val="Normaalweb"/>
        <w:numPr>
          <w:ilvl w:val="0"/>
          <w:numId w:val="2"/>
        </w:numPr>
        <w:spacing w:before="0" w:beforeAutospacing="0" w:after="0" w:afterAutospacing="0" w:line="255" w:lineRule="atLeast"/>
        <w:ind w:left="284" w:hanging="284"/>
        <w:rPr>
          <w:rFonts w:ascii="Verdana" w:hAnsi="Verdana"/>
          <w:sz w:val="18"/>
          <w:szCs w:val="18"/>
        </w:rPr>
      </w:pPr>
      <w:r w:rsidRPr="001D509A">
        <w:rPr>
          <w:rFonts w:ascii="Verdana" w:hAnsi="Verdana"/>
          <w:sz w:val="18"/>
          <w:szCs w:val="18"/>
        </w:rPr>
        <w:t xml:space="preserve">Kerncompetentie 2  Verrichten van minimaal 40.000 betalingstransacties bij </w:t>
      </w:r>
      <w:r w:rsidR="00D4197B">
        <w:rPr>
          <w:rFonts w:ascii="Verdana" w:hAnsi="Verdana"/>
          <w:sz w:val="18"/>
          <w:szCs w:val="18"/>
        </w:rPr>
        <w:t>Mondiaal</w:t>
      </w:r>
      <w:r w:rsidRPr="001D509A">
        <w:rPr>
          <w:rFonts w:ascii="Verdana" w:hAnsi="Verdana"/>
          <w:sz w:val="18"/>
          <w:szCs w:val="18"/>
        </w:rPr>
        <w:t xml:space="preserve"> Betalingsverkeer</w:t>
      </w:r>
      <w:r w:rsidR="001D509A" w:rsidRPr="001D509A">
        <w:rPr>
          <w:rFonts w:ascii="Verdana" w:hAnsi="Verdana"/>
          <w:sz w:val="18"/>
          <w:szCs w:val="18"/>
        </w:rPr>
        <w:t xml:space="preserve"> per jaar.</w:t>
      </w:r>
    </w:p>
    <w:p w14:paraId="58857338" w14:textId="77777777" w:rsidR="00AF2D04" w:rsidRPr="001D509A" w:rsidRDefault="001D509A" w:rsidP="00207B2B">
      <w:pPr>
        <w:pStyle w:val="Normaalweb"/>
        <w:numPr>
          <w:ilvl w:val="0"/>
          <w:numId w:val="2"/>
        </w:numPr>
        <w:spacing w:before="0" w:beforeAutospacing="0" w:after="0" w:afterAutospacing="0" w:line="255" w:lineRule="atLeast"/>
        <w:ind w:left="284" w:hanging="284"/>
        <w:rPr>
          <w:rFonts w:ascii="Verdana" w:hAnsi="Verdana"/>
          <w:sz w:val="18"/>
          <w:szCs w:val="18"/>
        </w:rPr>
      </w:pPr>
      <w:r w:rsidRPr="001D509A">
        <w:rPr>
          <w:rFonts w:ascii="Verdana" w:hAnsi="Verdana"/>
          <w:sz w:val="18"/>
          <w:szCs w:val="18"/>
        </w:rPr>
        <w:t xml:space="preserve">Kerncompetentie 3 Verrichten van minimaal 600.000 betalingstransacties bij SEPA Betalingsverkeer op 1 dag. </w:t>
      </w:r>
    </w:p>
    <w:p w14:paraId="12A2106D" w14:textId="77777777" w:rsidR="008A0E18" w:rsidRPr="008A0E18" w:rsidRDefault="008A0E18" w:rsidP="008A0E18">
      <w:pPr>
        <w:pStyle w:val="Normaalweb"/>
        <w:spacing w:before="0" w:beforeAutospacing="0" w:after="0" w:afterAutospacing="0" w:line="255" w:lineRule="atLeast"/>
        <w:ind w:left="284"/>
        <w:rPr>
          <w:rFonts w:ascii="Verdana" w:hAnsi="Verdana"/>
          <w:sz w:val="18"/>
          <w:szCs w:val="18"/>
        </w:rPr>
      </w:pPr>
    </w:p>
    <w:p w14:paraId="6E5CDA58" w14:textId="77777777" w:rsidR="008A0E18" w:rsidRPr="008A0E18" w:rsidRDefault="00454E0B" w:rsidP="008A0E18">
      <w:pPr>
        <w:pStyle w:val="Normaalweb"/>
        <w:spacing w:before="0" w:beforeAutospacing="0" w:after="0" w:afterAutospacing="0" w:line="255" w:lineRule="atLeast"/>
        <w:rPr>
          <w:rFonts w:ascii="Verdana" w:hAnsi="Verdana"/>
          <w:sz w:val="18"/>
          <w:szCs w:val="18"/>
        </w:rPr>
      </w:pPr>
      <w:r>
        <w:rPr>
          <w:rFonts w:ascii="Verdana" w:hAnsi="Verdana"/>
          <w:sz w:val="18"/>
          <w:szCs w:val="18"/>
        </w:rPr>
        <w:t>In B</w:t>
      </w:r>
      <w:r w:rsidR="008A0E18" w:rsidRPr="008A0E18">
        <w:rPr>
          <w:rFonts w:ascii="Verdana" w:hAnsi="Verdana"/>
          <w:sz w:val="18"/>
          <w:szCs w:val="18"/>
        </w:rPr>
        <w:t xml:space="preserve">ijlage </w:t>
      </w:r>
      <w:r>
        <w:rPr>
          <w:rFonts w:ascii="Verdana" w:hAnsi="Verdana"/>
          <w:sz w:val="18"/>
          <w:szCs w:val="18"/>
        </w:rPr>
        <w:t>2</w:t>
      </w:r>
      <w:r w:rsidR="00324116">
        <w:rPr>
          <w:rFonts w:ascii="Verdana" w:hAnsi="Verdana"/>
          <w:sz w:val="18"/>
          <w:szCs w:val="18"/>
        </w:rPr>
        <w:t xml:space="preserve"> - Referentieverklaring</w:t>
      </w:r>
      <w:r w:rsidR="008A0E18" w:rsidRPr="008A0E18">
        <w:rPr>
          <w:rFonts w:ascii="Verdana" w:hAnsi="Verdana"/>
          <w:sz w:val="18"/>
          <w:szCs w:val="18"/>
        </w:rPr>
        <w:t xml:space="preserve"> staat per kerncompetentie een omschrijving van de kerncompetentie en wat we van u verwachten</w:t>
      </w:r>
      <w:r w:rsidR="006636F3">
        <w:rPr>
          <w:rFonts w:ascii="Verdana" w:hAnsi="Verdana"/>
          <w:sz w:val="18"/>
          <w:szCs w:val="18"/>
        </w:rPr>
        <w:t>.</w:t>
      </w:r>
    </w:p>
    <w:p w14:paraId="7B315D5F" w14:textId="77777777" w:rsidR="005F61FD" w:rsidRDefault="005F61FD" w:rsidP="005F61FD">
      <w:pPr>
        <w:pStyle w:val="Normaalweb"/>
        <w:spacing w:before="0" w:beforeAutospacing="0" w:after="0" w:afterAutospacing="0" w:line="255" w:lineRule="atLeast"/>
        <w:rPr>
          <w:rFonts w:ascii="Verdana" w:hAnsi="Verdana"/>
          <w:sz w:val="18"/>
          <w:szCs w:val="18"/>
        </w:rPr>
      </w:pPr>
    </w:p>
    <w:p w14:paraId="2FD80C02" w14:textId="77777777" w:rsidR="005F61FD" w:rsidRPr="00652679" w:rsidRDefault="005F61FD" w:rsidP="005F61FD">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 xml:space="preserve">Lever maximaal </w:t>
      </w:r>
      <w:r w:rsidR="001D509A">
        <w:rPr>
          <w:rFonts w:ascii="Verdana" w:hAnsi="Verdana"/>
          <w:sz w:val="18"/>
          <w:szCs w:val="18"/>
          <w:u w:val="single"/>
        </w:rPr>
        <w:t>3</w:t>
      </w:r>
      <w:r w:rsidRPr="00652679">
        <w:rPr>
          <w:rFonts w:ascii="Verdana" w:hAnsi="Verdana"/>
          <w:sz w:val="18"/>
          <w:szCs w:val="18"/>
          <w:u w:val="single"/>
        </w:rPr>
        <w:t xml:space="preserve"> referentie</w:t>
      </w:r>
      <w:r w:rsidRPr="008F088F">
        <w:rPr>
          <w:rFonts w:ascii="Verdana" w:hAnsi="Verdana"/>
          <w:sz w:val="18"/>
          <w:szCs w:val="18"/>
          <w:u w:val="single"/>
        </w:rPr>
        <w:t>s in</w:t>
      </w:r>
    </w:p>
    <w:p w14:paraId="0E51845E" w14:textId="77777777" w:rsidR="005F61FD" w:rsidRDefault="005F61FD" w:rsidP="005F61FD">
      <w:pPr>
        <w:pStyle w:val="Normaalweb"/>
        <w:spacing w:before="0" w:beforeAutospacing="0" w:after="0" w:afterAutospacing="0" w:line="255" w:lineRule="atLeast"/>
        <w:rPr>
          <w:rFonts w:ascii="Verdana" w:hAnsi="Verdana"/>
          <w:sz w:val="18"/>
          <w:szCs w:val="18"/>
        </w:rPr>
      </w:pPr>
      <w:r>
        <w:rPr>
          <w:rFonts w:ascii="Verdana" w:hAnsi="Verdana"/>
          <w:sz w:val="18"/>
          <w:szCs w:val="18"/>
        </w:rPr>
        <w:t xml:space="preserve">Dat u aan deze Geschiktheidseis voldoet, kunt u aantonen door middel van referenties. U </w:t>
      </w:r>
      <w:r w:rsidR="0071271D">
        <w:rPr>
          <w:rFonts w:ascii="Verdana" w:hAnsi="Verdana"/>
          <w:sz w:val="18"/>
          <w:szCs w:val="18"/>
        </w:rPr>
        <w:t xml:space="preserve">overlegt tenminste </w:t>
      </w:r>
      <w:r>
        <w:rPr>
          <w:rFonts w:ascii="Verdana" w:hAnsi="Verdana"/>
          <w:sz w:val="18"/>
          <w:szCs w:val="18"/>
        </w:rPr>
        <w:t xml:space="preserve">één (1) </w:t>
      </w:r>
      <w:r w:rsidR="001C0025">
        <w:rPr>
          <w:rFonts w:ascii="Verdana" w:hAnsi="Verdana"/>
          <w:sz w:val="18"/>
          <w:szCs w:val="18"/>
        </w:rPr>
        <w:t>r</w:t>
      </w:r>
      <w:r>
        <w:rPr>
          <w:rFonts w:ascii="Verdana" w:hAnsi="Verdana"/>
          <w:sz w:val="18"/>
          <w:szCs w:val="18"/>
        </w:rPr>
        <w:t>eferentieopdracht per kerncompetentie</w:t>
      </w:r>
      <w:r w:rsidR="0071271D">
        <w:rPr>
          <w:rFonts w:ascii="Verdana" w:hAnsi="Verdana"/>
          <w:sz w:val="18"/>
          <w:szCs w:val="18"/>
        </w:rPr>
        <w:t xml:space="preserve">. </w:t>
      </w:r>
      <w:r>
        <w:rPr>
          <w:rFonts w:ascii="Verdana" w:hAnsi="Verdana"/>
          <w:sz w:val="18"/>
          <w:szCs w:val="18"/>
        </w:rPr>
        <w:t xml:space="preserve">Het is </w:t>
      </w:r>
      <w:r w:rsidR="0071271D">
        <w:rPr>
          <w:rFonts w:ascii="Verdana" w:hAnsi="Verdana"/>
          <w:sz w:val="18"/>
          <w:szCs w:val="18"/>
        </w:rPr>
        <w:t xml:space="preserve">ook </w:t>
      </w:r>
      <w:r>
        <w:rPr>
          <w:rFonts w:ascii="Verdana" w:hAnsi="Verdana"/>
          <w:sz w:val="18"/>
          <w:szCs w:val="18"/>
        </w:rPr>
        <w:t>mogelijk en toegestaan om dezelfde referentie voor meerdere kerncompete</w:t>
      </w:r>
      <w:r w:rsidR="00013AD1">
        <w:rPr>
          <w:rFonts w:ascii="Verdana" w:hAnsi="Verdana"/>
          <w:sz w:val="18"/>
          <w:szCs w:val="18"/>
        </w:rPr>
        <w:t xml:space="preserve">nties te gebruiken. </w:t>
      </w:r>
      <w:r w:rsidR="00454E0B">
        <w:rPr>
          <w:rFonts w:ascii="Verdana" w:hAnsi="Verdana"/>
          <w:sz w:val="18"/>
          <w:szCs w:val="18"/>
        </w:rPr>
        <w:t>U dient hiervoor Bijlage 2</w:t>
      </w:r>
      <w:r w:rsidR="0071271D">
        <w:rPr>
          <w:rFonts w:ascii="Verdana" w:hAnsi="Verdana"/>
          <w:sz w:val="18"/>
          <w:szCs w:val="18"/>
        </w:rPr>
        <w:t xml:space="preserve"> Referentieverklaring te gebr</w:t>
      </w:r>
      <w:r w:rsidR="00E06BBE">
        <w:rPr>
          <w:rFonts w:ascii="Verdana" w:hAnsi="Verdana"/>
          <w:sz w:val="18"/>
          <w:szCs w:val="18"/>
        </w:rPr>
        <w:t>uiken.</w:t>
      </w:r>
    </w:p>
    <w:p w14:paraId="684FC33E" w14:textId="77777777" w:rsidR="005F61FD" w:rsidRDefault="005F61FD" w:rsidP="005F61FD">
      <w:pPr>
        <w:pStyle w:val="Normaalweb"/>
        <w:spacing w:before="0" w:beforeAutospacing="0" w:after="0" w:afterAutospacing="0" w:line="255" w:lineRule="atLeast"/>
        <w:rPr>
          <w:rFonts w:ascii="Verdana" w:hAnsi="Verdana"/>
          <w:sz w:val="18"/>
          <w:szCs w:val="18"/>
        </w:rPr>
      </w:pPr>
    </w:p>
    <w:p w14:paraId="57020B19" w14:textId="77777777" w:rsidR="00F93B26" w:rsidRPr="00652679" w:rsidRDefault="005F61FD" w:rsidP="00F93B26">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De einddatum van een referentieopdracht is maximaal (drie) jaar geleden</w:t>
      </w:r>
    </w:p>
    <w:p w14:paraId="0470954D" w14:textId="77777777" w:rsidR="00AF2D04" w:rsidRDefault="00DA4F0E" w:rsidP="00D52B0A">
      <w:pPr>
        <w:pStyle w:val="Normaalweb"/>
        <w:spacing w:before="0" w:beforeAutospacing="0" w:after="0" w:afterAutospacing="0" w:line="255" w:lineRule="atLeast"/>
        <w:rPr>
          <w:rFonts w:ascii="Verdana" w:hAnsi="Verdana"/>
          <w:sz w:val="18"/>
          <w:szCs w:val="18"/>
        </w:rPr>
      </w:pPr>
      <w:r>
        <w:rPr>
          <w:rFonts w:ascii="Verdana" w:hAnsi="Verdana"/>
          <w:sz w:val="18"/>
          <w:szCs w:val="18"/>
        </w:rPr>
        <w:t>Referentieopdrachten die langer dan dri</w:t>
      </w:r>
      <w:r w:rsidR="005F61FD">
        <w:rPr>
          <w:rFonts w:ascii="Verdana" w:hAnsi="Verdana"/>
          <w:sz w:val="18"/>
          <w:szCs w:val="18"/>
        </w:rPr>
        <w:t>e (3) jaar (gerekend vanaf de uiterste sluitingsdatu</w:t>
      </w:r>
      <w:r w:rsidR="00DC6ADE">
        <w:rPr>
          <w:rFonts w:ascii="Verdana" w:hAnsi="Verdana"/>
          <w:sz w:val="18"/>
          <w:szCs w:val="18"/>
        </w:rPr>
        <w:t>m van de Inschrijving van deze A</w:t>
      </w:r>
      <w:r w:rsidR="005F61FD">
        <w:rPr>
          <w:rFonts w:ascii="Verdana" w:hAnsi="Verdana"/>
          <w:sz w:val="18"/>
          <w:szCs w:val="18"/>
        </w:rPr>
        <w:t>anbesteding)</w:t>
      </w:r>
      <w:r>
        <w:rPr>
          <w:rFonts w:ascii="Verdana" w:hAnsi="Verdana"/>
          <w:sz w:val="18"/>
          <w:szCs w:val="18"/>
        </w:rPr>
        <w:t>,</w:t>
      </w:r>
      <w:r w:rsidR="005F61FD">
        <w:rPr>
          <w:rFonts w:ascii="Verdana" w:hAnsi="Verdana"/>
          <w:sz w:val="18"/>
          <w:szCs w:val="18"/>
        </w:rPr>
        <w:t xml:space="preserve"> zijn beëindigd,</w:t>
      </w:r>
      <w:r>
        <w:rPr>
          <w:rFonts w:ascii="Verdana" w:hAnsi="Verdana"/>
          <w:sz w:val="18"/>
          <w:szCs w:val="18"/>
        </w:rPr>
        <w:t xml:space="preserve"> tellen niet mee. Een referentieopdracht mag wel langer dan drie (3) jaar geleden gestart zijn.</w:t>
      </w:r>
      <w:r w:rsidR="00B727F3">
        <w:rPr>
          <w:rFonts w:ascii="Verdana" w:hAnsi="Verdana"/>
          <w:sz w:val="18"/>
          <w:szCs w:val="18"/>
        </w:rPr>
        <w:t xml:space="preserve"> Als een referentieopdracht nog loopt</w:t>
      </w:r>
      <w:r w:rsidR="006751E1">
        <w:rPr>
          <w:rFonts w:ascii="Verdana" w:hAnsi="Verdana"/>
          <w:sz w:val="18"/>
          <w:szCs w:val="18"/>
        </w:rPr>
        <w:t xml:space="preserve"> d</w:t>
      </w:r>
      <w:r w:rsidR="00B727F3">
        <w:rPr>
          <w:rFonts w:ascii="Verdana" w:hAnsi="Verdana"/>
          <w:sz w:val="18"/>
          <w:szCs w:val="18"/>
        </w:rPr>
        <w:t>an</w:t>
      </w:r>
      <w:r w:rsidR="006C1BA1">
        <w:rPr>
          <w:rFonts w:ascii="Verdana" w:hAnsi="Verdana"/>
          <w:sz w:val="18"/>
          <w:szCs w:val="18"/>
        </w:rPr>
        <w:t xml:space="preserve"> mag u</w:t>
      </w:r>
      <w:r w:rsidR="00B727F3">
        <w:rPr>
          <w:rFonts w:ascii="Verdana" w:hAnsi="Verdana"/>
          <w:sz w:val="18"/>
          <w:szCs w:val="18"/>
        </w:rPr>
        <w:t xml:space="preserve"> alleen de resultaten </w:t>
      </w:r>
      <w:r w:rsidR="006C1BA1">
        <w:rPr>
          <w:rFonts w:ascii="Verdana" w:hAnsi="Verdana"/>
          <w:sz w:val="18"/>
          <w:szCs w:val="18"/>
        </w:rPr>
        <w:t>inbrengen</w:t>
      </w:r>
      <w:r w:rsidR="00B727F3">
        <w:rPr>
          <w:rFonts w:ascii="Verdana" w:hAnsi="Verdana"/>
          <w:sz w:val="18"/>
          <w:szCs w:val="18"/>
        </w:rPr>
        <w:t>, die u al behaald heeft</w:t>
      </w:r>
      <w:r w:rsidR="002826E0">
        <w:rPr>
          <w:rFonts w:ascii="Verdana" w:hAnsi="Verdana"/>
          <w:sz w:val="18"/>
          <w:szCs w:val="18"/>
        </w:rPr>
        <w:t xml:space="preserve"> in de afgelopen 3 jaar</w:t>
      </w:r>
      <w:r w:rsidR="00E06BBE">
        <w:rPr>
          <w:rFonts w:ascii="Verdana" w:hAnsi="Verdana"/>
          <w:sz w:val="18"/>
          <w:szCs w:val="18"/>
        </w:rPr>
        <w:t>.</w:t>
      </w:r>
    </w:p>
    <w:p w14:paraId="6E1C6EEE" w14:textId="77777777" w:rsidR="00D52B0A" w:rsidRDefault="00D52B0A" w:rsidP="00E06BBE">
      <w:pPr>
        <w:pStyle w:val="Normaalweb"/>
        <w:spacing w:before="0" w:beforeAutospacing="0" w:after="0" w:afterAutospacing="0" w:line="255" w:lineRule="atLeast"/>
        <w:rPr>
          <w:rFonts w:ascii="Verdana" w:hAnsi="Verdana"/>
          <w:sz w:val="18"/>
          <w:szCs w:val="18"/>
        </w:rPr>
      </w:pPr>
    </w:p>
    <w:p w14:paraId="53D896FF" w14:textId="77777777" w:rsidR="006E5812" w:rsidRPr="00652679" w:rsidRDefault="00D40AE0" w:rsidP="006E10BF">
      <w:pPr>
        <w:pStyle w:val="Normaalweb"/>
        <w:spacing w:before="0" w:beforeAutospacing="0" w:after="0" w:afterAutospacing="0" w:line="255" w:lineRule="atLeast"/>
        <w:rPr>
          <w:rFonts w:ascii="Verdana" w:hAnsi="Verdana"/>
          <w:sz w:val="18"/>
          <w:szCs w:val="18"/>
          <w:u w:val="single"/>
        </w:rPr>
      </w:pPr>
      <w:r w:rsidRPr="00D40AE0">
        <w:rPr>
          <w:rFonts w:ascii="Verdana" w:hAnsi="Verdana"/>
          <w:sz w:val="18"/>
          <w:szCs w:val="18"/>
          <w:u w:val="single"/>
        </w:rPr>
        <w:t>Wij mogen navraag doen</w:t>
      </w:r>
      <w:r w:rsidR="00235B58" w:rsidRPr="00652679">
        <w:rPr>
          <w:rFonts w:ascii="Verdana" w:hAnsi="Verdana"/>
          <w:sz w:val="18"/>
          <w:szCs w:val="18"/>
          <w:u w:val="single"/>
        </w:rPr>
        <w:t xml:space="preserve"> bij referenten</w:t>
      </w:r>
    </w:p>
    <w:p w14:paraId="37259C43" w14:textId="77777777" w:rsidR="00235B58" w:rsidRDefault="00235B58" w:rsidP="006E10BF">
      <w:pPr>
        <w:pStyle w:val="Normaalweb"/>
        <w:spacing w:before="0" w:beforeAutospacing="0" w:after="0" w:afterAutospacing="0" w:line="255" w:lineRule="atLeast"/>
        <w:rPr>
          <w:rFonts w:ascii="Verdana" w:hAnsi="Verdana"/>
          <w:sz w:val="18"/>
          <w:szCs w:val="18"/>
        </w:rPr>
      </w:pPr>
      <w:r>
        <w:rPr>
          <w:rFonts w:ascii="Verdana" w:hAnsi="Verdana"/>
          <w:sz w:val="18"/>
          <w:szCs w:val="18"/>
        </w:rPr>
        <w:t>We kunnen de aangeleverde gegevens verifiëren, door onder andere contact op te nemen met referenten die u heeft opgegeven.</w:t>
      </w:r>
      <w:r w:rsidR="006C1BA1" w:rsidRPr="006C1BA1">
        <w:t xml:space="preserve"> </w:t>
      </w:r>
      <w:r w:rsidR="006C1BA1" w:rsidRPr="006C1BA1">
        <w:rPr>
          <w:rFonts w:ascii="Verdana" w:hAnsi="Verdana"/>
          <w:sz w:val="18"/>
          <w:szCs w:val="18"/>
        </w:rPr>
        <w:t>We toetsen dan of u voldoet aan de Geschiktheidseis van ervaring, door de kerncompetentie</w:t>
      </w:r>
      <w:r w:rsidR="006C1BA1">
        <w:rPr>
          <w:rFonts w:ascii="Verdana" w:hAnsi="Verdana"/>
          <w:sz w:val="18"/>
          <w:szCs w:val="18"/>
        </w:rPr>
        <w:t>(</w:t>
      </w:r>
      <w:r w:rsidR="006C1BA1" w:rsidRPr="006C1BA1">
        <w:rPr>
          <w:rFonts w:ascii="Verdana" w:hAnsi="Verdana"/>
          <w:sz w:val="18"/>
          <w:szCs w:val="18"/>
        </w:rPr>
        <w:t>s</w:t>
      </w:r>
      <w:r w:rsidR="006C1BA1">
        <w:rPr>
          <w:rFonts w:ascii="Verdana" w:hAnsi="Verdana"/>
          <w:sz w:val="18"/>
          <w:szCs w:val="18"/>
        </w:rPr>
        <w:t>)</w:t>
      </w:r>
      <w:r w:rsidR="006C1BA1" w:rsidRPr="006C1BA1">
        <w:rPr>
          <w:rFonts w:ascii="Verdana" w:hAnsi="Verdana"/>
          <w:sz w:val="18"/>
          <w:szCs w:val="18"/>
        </w:rPr>
        <w:t xml:space="preserve"> die u heeft opgegeven.</w:t>
      </w:r>
      <w:r w:rsidR="006C1BA1">
        <w:t xml:space="preserve"> </w:t>
      </w:r>
      <w:r>
        <w:rPr>
          <w:rFonts w:ascii="Verdana" w:hAnsi="Verdana"/>
          <w:sz w:val="18"/>
          <w:szCs w:val="18"/>
        </w:rPr>
        <w:t xml:space="preserve">U verleent </w:t>
      </w:r>
      <w:r w:rsidR="00D40AE0">
        <w:rPr>
          <w:rFonts w:ascii="Verdana" w:hAnsi="Verdana"/>
          <w:sz w:val="18"/>
          <w:szCs w:val="18"/>
        </w:rPr>
        <w:t xml:space="preserve">dan </w:t>
      </w:r>
      <w:r>
        <w:rPr>
          <w:rFonts w:ascii="Verdana" w:hAnsi="Verdana"/>
          <w:sz w:val="18"/>
          <w:szCs w:val="18"/>
        </w:rPr>
        <w:t xml:space="preserve">alle medewerking. Zijn er onjuistheden geconstateerd in uw opgave van de Referentieverklaring, dan kunnen we besluiten uw Inschrijving ongeldig te verklaren </w:t>
      </w:r>
      <w:r w:rsidRPr="00F61008">
        <w:rPr>
          <w:rFonts w:ascii="Verdana" w:hAnsi="Verdana"/>
          <w:sz w:val="18"/>
          <w:szCs w:val="18"/>
        </w:rPr>
        <w:t xml:space="preserve">en sluiten we u uit van verdere deelname aan deze </w:t>
      </w:r>
      <w:r w:rsidR="00B705D7">
        <w:rPr>
          <w:rFonts w:ascii="Verdana" w:hAnsi="Verdana"/>
          <w:sz w:val="18"/>
          <w:szCs w:val="18"/>
        </w:rPr>
        <w:t>A</w:t>
      </w:r>
      <w:r w:rsidRPr="00F61008">
        <w:rPr>
          <w:rFonts w:ascii="Verdana" w:hAnsi="Verdana"/>
          <w:sz w:val="18"/>
          <w:szCs w:val="18"/>
        </w:rPr>
        <w:t>anbesteding.</w:t>
      </w:r>
    </w:p>
    <w:p w14:paraId="38E89832" w14:textId="77777777" w:rsidR="00D54D47" w:rsidRDefault="00D54D47" w:rsidP="006E10BF">
      <w:pPr>
        <w:pStyle w:val="Normaalweb"/>
        <w:spacing w:before="0" w:beforeAutospacing="0" w:after="0" w:afterAutospacing="0" w:line="255" w:lineRule="atLeast"/>
        <w:rPr>
          <w:rFonts w:ascii="Verdana" w:hAnsi="Verdana"/>
          <w:sz w:val="18"/>
          <w:szCs w:val="18"/>
        </w:rPr>
      </w:pPr>
    </w:p>
    <w:p w14:paraId="4E23988B" w14:textId="77777777" w:rsidR="00D54D47" w:rsidRPr="00652679" w:rsidRDefault="00D54D47" w:rsidP="006E10BF">
      <w:pPr>
        <w:pStyle w:val="Normaalweb"/>
        <w:spacing w:before="0" w:beforeAutospacing="0" w:after="0" w:afterAutospacing="0" w:line="255" w:lineRule="atLeast"/>
        <w:rPr>
          <w:rFonts w:ascii="Verdana" w:hAnsi="Verdana"/>
          <w:b/>
          <w:sz w:val="18"/>
          <w:szCs w:val="18"/>
        </w:rPr>
      </w:pPr>
      <w:r w:rsidRPr="00652679">
        <w:rPr>
          <w:rFonts w:ascii="Verdana" w:hAnsi="Verdana"/>
          <w:b/>
          <w:sz w:val="18"/>
          <w:szCs w:val="18"/>
        </w:rPr>
        <w:t>Beroepsbevoegdheid</w:t>
      </w:r>
    </w:p>
    <w:p w14:paraId="469FF94B" w14:textId="77777777" w:rsidR="00A53357" w:rsidRPr="00652679" w:rsidRDefault="00A53357" w:rsidP="00235FA2">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Inschrijving in het nationale beroeps- of handelsregister</w:t>
      </w:r>
    </w:p>
    <w:p w14:paraId="022B8233" w14:textId="77777777" w:rsidR="001E1889" w:rsidRPr="00235FA2" w:rsidRDefault="00A53357" w:rsidP="00235FA2">
      <w:pPr>
        <w:pStyle w:val="Normaalweb"/>
        <w:spacing w:before="0" w:beforeAutospacing="0" w:after="0" w:afterAutospacing="0" w:line="255" w:lineRule="atLeast"/>
        <w:rPr>
          <w:rFonts w:ascii="Verdana" w:hAnsi="Verdana"/>
          <w:sz w:val="18"/>
          <w:szCs w:val="18"/>
        </w:rPr>
      </w:pPr>
      <w:r w:rsidRPr="00235FA2">
        <w:rPr>
          <w:rFonts w:ascii="Verdana" w:hAnsi="Verdana"/>
          <w:sz w:val="18"/>
          <w:szCs w:val="18"/>
        </w:rPr>
        <w:t>U bent ingeschreven in het handelsregister van de Kamer van Koophandel, of in het nationale beroeps- of handelsregister v</w:t>
      </w:r>
      <w:r w:rsidR="00235B58" w:rsidRPr="00235FA2">
        <w:rPr>
          <w:rFonts w:ascii="Verdana" w:hAnsi="Verdana"/>
          <w:sz w:val="18"/>
          <w:szCs w:val="18"/>
        </w:rPr>
        <w:t>an het land waarin uw onderneming</w:t>
      </w:r>
      <w:r w:rsidRPr="00235FA2">
        <w:rPr>
          <w:rFonts w:ascii="Verdana" w:hAnsi="Verdana"/>
          <w:sz w:val="18"/>
          <w:szCs w:val="18"/>
        </w:rPr>
        <w:t xml:space="preserve"> is gevestigd.</w:t>
      </w:r>
    </w:p>
    <w:p w14:paraId="5A2E8ABC" w14:textId="77777777" w:rsidR="005C18B0" w:rsidRPr="00235FA2" w:rsidRDefault="005C18B0" w:rsidP="00235FA2">
      <w:pPr>
        <w:pStyle w:val="Normaalweb"/>
        <w:spacing w:before="0" w:beforeAutospacing="0" w:after="0" w:afterAutospacing="0" w:line="255" w:lineRule="atLeast"/>
        <w:rPr>
          <w:rFonts w:ascii="Verdana" w:hAnsi="Verdana"/>
          <w:sz w:val="18"/>
          <w:szCs w:val="18"/>
        </w:rPr>
      </w:pPr>
    </w:p>
    <w:p w14:paraId="468D2E95" w14:textId="77777777" w:rsidR="002E2807" w:rsidRDefault="00235FA2" w:rsidP="00235FA2">
      <w:pPr>
        <w:spacing w:before="0" w:after="0" w:line="255" w:lineRule="atLeast"/>
        <w:rPr>
          <w:szCs w:val="18"/>
        </w:rPr>
      </w:pPr>
      <w:r w:rsidRPr="00235FA2">
        <w:rPr>
          <w:szCs w:val="18"/>
        </w:rPr>
        <w:t xml:space="preserve">Binnen Nederland volstaat hiertoe een actueel uittreksel van inschrijving in het handelsregister van de Kamer van Koophandel (“uittreksel KvK”). </w:t>
      </w:r>
      <w:r w:rsidR="002E2807" w:rsidRPr="00E46FB3">
        <w:rPr>
          <w:szCs w:val="18"/>
        </w:rPr>
        <w:t xml:space="preserve">Het uittreksel </w:t>
      </w:r>
      <w:r w:rsidR="002E2807">
        <w:rPr>
          <w:szCs w:val="18"/>
        </w:rPr>
        <w:t xml:space="preserve">KvK </w:t>
      </w:r>
      <w:r w:rsidR="002E2807" w:rsidRPr="00E46FB3">
        <w:rPr>
          <w:szCs w:val="18"/>
        </w:rPr>
        <w:t xml:space="preserve">mag op het moment van </w:t>
      </w:r>
      <w:r w:rsidR="00390D2A">
        <w:rPr>
          <w:szCs w:val="18"/>
        </w:rPr>
        <w:t>de</w:t>
      </w:r>
      <w:r w:rsidR="002E2807">
        <w:rPr>
          <w:szCs w:val="18"/>
        </w:rPr>
        <w:t xml:space="preserve"> </w:t>
      </w:r>
      <w:r w:rsidR="00BD67CB">
        <w:rPr>
          <w:szCs w:val="18"/>
        </w:rPr>
        <w:t>Inschrijving</w:t>
      </w:r>
      <w:r w:rsidR="002E2807" w:rsidRPr="00E46FB3">
        <w:rPr>
          <w:szCs w:val="18"/>
        </w:rPr>
        <w:t xml:space="preserve"> niet ouder zijn dan zes maanden</w:t>
      </w:r>
      <w:r w:rsidR="002E2807">
        <w:rPr>
          <w:szCs w:val="18"/>
        </w:rPr>
        <w:t xml:space="preserve"> </w:t>
      </w:r>
      <w:r w:rsidR="002E2807" w:rsidRPr="00235FA2">
        <w:rPr>
          <w:szCs w:val="18"/>
        </w:rPr>
        <w:t xml:space="preserve">(gerekend vanaf de uiterste sluitingsdatum van indiening </w:t>
      </w:r>
      <w:r w:rsidR="002E2807">
        <w:rPr>
          <w:szCs w:val="18"/>
        </w:rPr>
        <w:t>Inschrijving</w:t>
      </w:r>
      <w:r w:rsidR="002E2807" w:rsidRPr="00235FA2">
        <w:rPr>
          <w:szCs w:val="18"/>
        </w:rPr>
        <w:t>)</w:t>
      </w:r>
      <w:r w:rsidR="002E2807">
        <w:rPr>
          <w:szCs w:val="18"/>
        </w:rPr>
        <w:t>.</w:t>
      </w:r>
    </w:p>
    <w:p w14:paraId="3140E445" w14:textId="77777777" w:rsidR="00235FA2" w:rsidRPr="00235FA2" w:rsidRDefault="00235FA2" w:rsidP="00235FA2">
      <w:pPr>
        <w:pStyle w:val="Normaalweb"/>
        <w:spacing w:before="0" w:beforeAutospacing="0" w:after="0" w:afterAutospacing="0" w:line="255" w:lineRule="atLeast"/>
        <w:rPr>
          <w:rFonts w:ascii="Verdana" w:hAnsi="Verdana"/>
          <w:sz w:val="18"/>
          <w:szCs w:val="18"/>
        </w:rPr>
      </w:pPr>
    </w:p>
    <w:p w14:paraId="2181F240" w14:textId="77777777" w:rsidR="00A53357" w:rsidRPr="00235FA2" w:rsidRDefault="001E1889" w:rsidP="00235FA2">
      <w:pPr>
        <w:pStyle w:val="Normaalweb"/>
        <w:spacing w:before="0" w:beforeAutospacing="0" w:after="0" w:afterAutospacing="0" w:line="255" w:lineRule="atLeast"/>
        <w:rPr>
          <w:rFonts w:ascii="Verdana" w:hAnsi="Verdana"/>
          <w:sz w:val="18"/>
          <w:szCs w:val="18"/>
        </w:rPr>
      </w:pPr>
      <w:r w:rsidRPr="00235FA2">
        <w:rPr>
          <w:rFonts w:ascii="Verdana" w:hAnsi="Verdana"/>
          <w:sz w:val="18"/>
          <w:szCs w:val="18"/>
        </w:rPr>
        <w:t xml:space="preserve">U laat </w:t>
      </w:r>
      <w:r w:rsidR="006C1BA1">
        <w:rPr>
          <w:rFonts w:ascii="Verdana" w:hAnsi="Verdana"/>
          <w:sz w:val="18"/>
          <w:szCs w:val="18"/>
        </w:rPr>
        <w:t>het UEA</w:t>
      </w:r>
      <w:r w:rsidRPr="00235FA2">
        <w:rPr>
          <w:rFonts w:ascii="Verdana" w:hAnsi="Verdana"/>
          <w:sz w:val="18"/>
          <w:szCs w:val="18"/>
        </w:rPr>
        <w:t xml:space="preserve"> ondertekenen door een rechtsgeldig bevoegd persoon. De bevoegdheid van de ondertekenaar blijkt uit de </w:t>
      </w:r>
      <w:r w:rsidR="00235FA2" w:rsidRPr="00235FA2">
        <w:rPr>
          <w:rFonts w:ascii="Verdana" w:hAnsi="Verdana"/>
          <w:sz w:val="18"/>
          <w:szCs w:val="18"/>
        </w:rPr>
        <w:t xml:space="preserve">genoemde </w:t>
      </w:r>
      <w:r w:rsidRPr="00235FA2">
        <w:rPr>
          <w:rFonts w:ascii="Verdana" w:hAnsi="Verdana"/>
          <w:sz w:val="18"/>
          <w:szCs w:val="18"/>
        </w:rPr>
        <w:t>inschrijving in het nationale beroeps- of handelsregister.</w:t>
      </w:r>
    </w:p>
    <w:p w14:paraId="11374A29" w14:textId="77777777" w:rsidR="00235FA2" w:rsidRPr="00235FA2" w:rsidRDefault="00235FA2" w:rsidP="00235FA2">
      <w:pPr>
        <w:pStyle w:val="Normaalweb"/>
        <w:spacing w:before="0" w:beforeAutospacing="0" w:after="0" w:afterAutospacing="0" w:line="255" w:lineRule="atLeast"/>
        <w:rPr>
          <w:rFonts w:ascii="Verdana" w:hAnsi="Verdana"/>
          <w:sz w:val="18"/>
          <w:szCs w:val="18"/>
        </w:rPr>
      </w:pPr>
    </w:p>
    <w:p w14:paraId="1124B042" w14:textId="77777777" w:rsidR="00235FA2" w:rsidRDefault="00235FA2" w:rsidP="00235FA2">
      <w:pPr>
        <w:spacing w:before="0" w:after="0" w:line="255" w:lineRule="atLeast"/>
        <w:rPr>
          <w:szCs w:val="18"/>
        </w:rPr>
      </w:pPr>
      <w:r w:rsidRPr="00235FA2">
        <w:rPr>
          <w:szCs w:val="18"/>
        </w:rPr>
        <w:t xml:space="preserve">Kiest u ervoor om </w:t>
      </w:r>
      <w:r w:rsidR="006C1BA1">
        <w:rPr>
          <w:szCs w:val="18"/>
        </w:rPr>
        <w:t>het UEA</w:t>
      </w:r>
      <w:r w:rsidRPr="00235FA2">
        <w:rPr>
          <w:szCs w:val="18"/>
        </w:rPr>
        <w:t xml:space="preserve"> bij volmacht te ondertekenen? Dan dient u bij de verificatie van het UEA zowel de actuele inschrijving in het nationale beroeps- of handelsregister als een rechtsg</w:t>
      </w:r>
      <w:r w:rsidR="00E06BBE">
        <w:rPr>
          <w:szCs w:val="18"/>
        </w:rPr>
        <w:t>eldig ondertekende volmacht in.</w:t>
      </w:r>
    </w:p>
    <w:p w14:paraId="478A91A4" w14:textId="77777777" w:rsidR="00D52B0A" w:rsidRPr="00235FA2" w:rsidRDefault="00D52B0A" w:rsidP="00235FA2">
      <w:pPr>
        <w:spacing w:before="0" w:after="0" w:line="255" w:lineRule="atLeast"/>
        <w:rPr>
          <w:szCs w:val="18"/>
        </w:rPr>
      </w:pPr>
    </w:p>
    <w:p w14:paraId="2A022D3A" w14:textId="77777777" w:rsidR="00B53A6C" w:rsidRDefault="00235FA2" w:rsidP="00BD26D0">
      <w:pPr>
        <w:spacing w:before="0" w:after="0" w:line="255" w:lineRule="atLeast"/>
        <w:rPr>
          <w:iCs/>
          <w:szCs w:val="18"/>
        </w:rPr>
      </w:pPr>
      <w:r w:rsidRPr="00235FA2">
        <w:rPr>
          <w:iCs/>
          <w:szCs w:val="18"/>
        </w:rPr>
        <w:t>B</w:t>
      </w:r>
      <w:r w:rsidR="00EF0954">
        <w:rPr>
          <w:iCs/>
          <w:szCs w:val="18"/>
        </w:rPr>
        <w:t>ij I</w:t>
      </w:r>
      <w:r w:rsidRPr="00235FA2">
        <w:rPr>
          <w:iCs/>
          <w:szCs w:val="18"/>
        </w:rPr>
        <w:t xml:space="preserve">nschrijving door een samenwerkingsverband (Combinatie), dient ieder lid bij de verificatie van </w:t>
      </w:r>
      <w:r w:rsidRPr="0003740C">
        <w:rPr>
          <w:iCs/>
          <w:szCs w:val="18"/>
        </w:rPr>
        <w:t xml:space="preserve">het UEA een </w:t>
      </w:r>
      <w:r w:rsidR="000E1F22" w:rsidRPr="0003740C">
        <w:rPr>
          <w:iCs/>
          <w:szCs w:val="18"/>
        </w:rPr>
        <w:t>uittreksel KvK</w:t>
      </w:r>
      <w:r w:rsidRPr="0003740C">
        <w:rPr>
          <w:iCs/>
          <w:szCs w:val="18"/>
        </w:rPr>
        <w:t xml:space="preserve"> in.</w:t>
      </w:r>
      <w:r w:rsidR="000E1F22" w:rsidRPr="0003740C">
        <w:rPr>
          <w:iCs/>
          <w:szCs w:val="18"/>
        </w:rPr>
        <w:t xml:space="preserve"> </w:t>
      </w:r>
      <w:r w:rsidR="000E1F22" w:rsidRPr="0003740C">
        <w:rPr>
          <w:szCs w:val="18"/>
        </w:rPr>
        <w:t>Het uittreksel KvK mag op het moment van de Inschrijving niet ouder zijn dan zes maanden (gerekend vanaf de uiterste sluitingsdatum van indiening Inschrijving).</w:t>
      </w:r>
    </w:p>
    <w:p w14:paraId="308DCC15" w14:textId="77777777" w:rsidR="006336B9" w:rsidRDefault="006336B9" w:rsidP="00BD26D0">
      <w:pPr>
        <w:spacing w:before="0" w:after="0" w:line="255" w:lineRule="atLeast"/>
        <w:rPr>
          <w:iCs/>
          <w:szCs w:val="18"/>
        </w:rPr>
      </w:pPr>
    </w:p>
    <w:p w14:paraId="4ADB1C71" w14:textId="77777777" w:rsidR="00374012" w:rsidRPr="00BD26D0" w:rsidRDefault="00374012" w:rsidP="00BD26D0">
      <w:pPr>
        <w:pStyle w:val="Normaalweb"/>
        <w:spacing w:before="0" w:beforeAutospacing="0" w:after="0" w:afterAutospacing="0" w:line="255" w:lineRule="atLeast"/>
        <w:rPr>
          <w:rFonts w:ascii="Verdana" w:hAnsi="Verdana"/>
          <w:b/>
          <w:sz w:val="18"/>
          <w:szCs w:val="18"/>
        </w:rPr>
      </w:pPr>
      <w:r w:rsidRPr="00BD26D0">
        <w:rPr>
          <w:rFonts w:ascii="Verdana" w:hAnsi="Verdana"/>
          <w:b/>
          <w:sz w:val="18"/>
          <w:szCs w:val="18"/>
        </w:rPr>
        <w:t>Financiële en economische draagkracht</w:t>
      </w:r>
    </w:p>
    <w:p w14:paraId="52DEFA95" w14:textId="77777777" w:rsidR="0071271D" w:rsidRPr="00BD26D0" w:rsidRDefault="00374012" w:rsidP="0071271D">
      <w:pPr>
        <w:pStyle w:val="Normaalweb"/>
        <w:spacing w:before="0" w:beforeAutospacing="0" w:after="0" w:afterAutospacing="0" w:line="255" w:lineRule="atLeast"/>
        <w:rPr>
          <w:rFonts w:ascii="Verdana" w:hAnsi="Verdana"/>
          <w:sz w:val="18"/>
          <w:szCs w:val="18"/>
        </w:rPr>
      </w:pPr>
      <w:r w:rsidRPr="00BD26D0">
        <w:rPr>
          <w:rFonts w:ascii="Verdana" w:hAnsi="Verdana"/>
          <w:sz w:val="18"/>
          <w:szCs w:val="18"/>
        </w:rPr>
        <w:t xml:space="preserve">U kunt aantonen dat u over voldoende draagkracht beschikt om de Opdracht uit te voeren. </w:t>
      </w:r>
      <w:r w:rsidR="0071271D">
        <w:rPr>
          <w:rFonts w:ascii="Verdana" w:hAnsi="Verdana"/>
          <w:sz w:val="18"/>
          <w:szCs w:val="18"/>
        </w:rPr>
        <w:t>We stellen hier de</w:t>
      </w:r>
      <w:r w:rsidR="0071271D" w:rsidRPr="00BD26D0">
        <w:rPr>
          <w:rFonts w:ascii="Verdana" w:hAnsi="Verdana"/>
          <w:sz w:val="18"/>
          <w:szCs w:val="18"/>
        </w:rPr>
        <w:t xml:space="preserve"> volgende eis(en) aan:</w:t>
      </w:r>
    </w:p>
    <w:p w14:paraId="4F4016AC" w14:textId="77777777" w:rsidR="00235FA2" w:rsidRPr="00BD26D0" w:rsidRDefault="00235FA2" w:rsidP="00BD26D0">
      <w:pPr>
        <w:pStyle w:val="Normaalweb"/>
        <w:spacing w:before="0" w:beforeAutospacing="0" w:after="0" w:afterAutospacing="0" w:line="255" w:lineRule="atLeast"/>
        <w:rPr>
          <w:rFonts w:ascii="Verdana" w:hAnsi="Verdana"/>
          <w:sz w:val="18"/>
          <w:szCs w:val="18"/>
        </w:rPr>
      </w:pPr>
    </w:p>
    <w:p w14:paraId="68B29794" w14:textId="77777777" w:rsidR="00BE4BAE" w:rsidRPr="00BE4BAE" w:rsidRDefault="00BE4BAE" w:rsidP="00BE4BAE">
      <w:pPr>
        <w:autoSpaceDE w:val="0"/>
        <w:autoSpaceDN w:val="0"/>
        <w:adjustRightInd w:val="0"/>
        <w:spacing w:before="0" w:after="0" w:line="240" w:lineRule="auto"/>
        <w:rPr>
          <w:rFonts w:eastAsia="Times New Roman" w:cs="Times New Roman"/>
          <w:szCs w:val="18"/>
          <w:lang w:eastAsia="nl-NL"/>
        </w:rPr>
      </w:pPr>
      <w:r w:rsidRPr="00BE4BAE">
        <w:rPr>
          <w:rFonts w:eastAsia="Times New Roman" w:cs="Times New Roman"/>
          <w:szCs w:val="18"/>
          <w:lang w:eastAsia="nl-NL"/>
        </w:rPr>
        <w:t xml:space="preserve">De financiële en economische draagkracht van de Inschrijver zal worden gecontroleerd aan de hand van ratings. Het gaat er om dat er voldoende liquiditeit en solvabiliteit is om de Opdracht uit te voeren. Ingeval van financiële instellingen wordt hierbij uitgegaan van de ratings welke afgegeven worden door de rating </w:t>
      </w:r>
      <w:proofErr w:type="spellStart"/>
      <w:r w:rsidRPr="00BE4BAE">
        <w:rPr>
          <w:rFonts w:eastAsia="Times New Roman" w:cs="Times New Roman"/>
          <w:szCs w:val="18"/>
          <w:lang w:eastAsia="nl-NL"/>
        </w:rPr>
        <w:t>agencies</w:t>
      </w:r>
      <w:proofErr w:type="spellEnd"/>
      <w:r w:rsidRPr="00BE4BAE">
        <w:rPr>
          <w:rFonts w:eastAsia="Times New Roman" w:cs="Times New Roman"/>
          <w:szCs w:val="18"/>
          <w:lang w:eastAsia="nl-NL"/>
        </w:rPr>
        <w:t xml:space="preserve"> Standard &amp; </w:t>
      </w:r>
      <w:proofErr w:type="spellStart"/>
      <w:r w:rsidRPr="00BE4BAE">
        <w:rPr>
          <w:rFonts w:eastAsia="Times New Roman" w:cs="Times New Roman"/>
          <w:szCs w:val="18"/>
          <w:lang w:eastAsia="nl-NL"/>
        </w:rPr>
        <w:t>Poor’s</w:t>
      </w:r>
      <w:proofErr w:type="spellEnd"/>
      <w:r w:rsidRPr="00BE4BAE">
        <w:rPr>
          <w:rFonts w:eastAsia="Times New Roman" w:cs="Times New Roman"/>
          <w:szCs w:val="18"/>
          <w:lang w:eastAsia="nl-NL"/>
        </w:rPr>
        <w:t xml:space="preserve">, </w:t>
      </w:r>
      <w:proofErr w:type="spellStart"/>
      <w:r w:rsidRPr="00BE4BAE">
        <w:rPr>
          <w:rFonts w:eastAsia="Times New Roman" w:cs="Times New Roman"/>
          <w:szCs w:val="18"/>
          <w:lang w:eastAsia="nl-NL"/>
        </w:rPr>
        <w:t>Fitch</w:t>
      </w:r>
      <w:proofErr w:type="spellEnd"/>
      <w:r w:rsidRPr="00BE4BAE">
        <w:rPr>
          <w:rFonts w:eastAsia="Times New Roman" w:cs="Times New Roman"/>
          <w:szCs w:val="18"/>
          <w:lang w:eastAsia="nl-NL"/>
        </w:rPr>
        <w:t xml:space="preserve"> en </w:t>
      </w:r>
      <w:proofErr w:type="spellStart"/>
      <w:r w:rsidRPr="00BE4BAE">
        <w:rPr>
          <w:rFonts w:eastAsia="Times New Roman" w:cs="Times New Roman"/>
          <w:szCs w:val="18"/>
          <w:lang w:eastAsia="nl-NL"/>
        </w:rPr>
        <w:t>Moody’s</w:t>
      </w:r>
      <w:proofErr w:type="spellEnd"/>
      <w:r w:rsidRPr="00BE4BAE">
        <w:rPr>
          <w:rFonts w:eastAsia="Times New Roman" w:cs="Times New Roman"/>
          <w:szCs w:val="18"/>
          <w:lang w:eastAsia="nl-NL"/>
        </w:rPr>
        <w:t xml:space="preserve">. </w:t>
      </w:r>
    </w:p>
    <w:p w14:paraId="266DF377" w14:textId="3C4EC188" w:rsidR="006E5945" w:rsidRDefault="00BE4BAE" w:rsidP="00BE4BAE">
      <w:pPr>
        <w:pStyle w:val="Normaalweb"/>
        <w:spacing w:before="0" w:beforeAutospacing="0" w:after="0" w:afterAutospacing="0" w:line="255" w:lineRule="atLeast"/>
        <w:rPr>
          <w:rFonts w:ascii="Verdana" w:hAnsi="Verdana"/>
          <w:sz w:val="18"/>
          <w:szCs w:val="18"/>
        </w:rPr>
      </w:pPr>
      <w:r w:rsidRPr="00BE4BAE">
        <w:rPr>
          <w:rFonts w:ascii="Verdana" w:hAnsi="Verdana"/>
          <w:sz w:val="18"/>
          <w:szCs w:val="18"/>
        </w:rPr>
        <w:lastRenderedPageBreak/>
        <w:t xml:space="preserve">Rating: De Inschrijver beschikt over voldoende solvabiliteit, tot uitdrukking komend in minimaal een rating ‘long term </w:t>
      </w:r>
      <w:proofErr w:type="spellStart"/>
      <w:r w:rsidRPr="00BE4BAE">
        <w:rPr>
          <w:rFonts w:ascii="Verdana" w:hAnsi="Verdana"/>
          <w:sz w:val="18"/>
          <w:szCs w:val="18"/>
        </w:rPr>
        <w:t>debt</w:t>
      </w:r>
      <w:proofErr w:type="spellEnd"/>
      <w:r w:rsidRPr="00BE4BAE">
        <w:rPr>
          <w:rFonts w:ascii="Verdana" w:hAnsi="Verdana"/>
          <w:sz w:val="18"/>
          <w:szCs w:val="18"/>
        </w:rPr>
        <w:t xml:space="preserve"> A- toegekend door de rating agency “Standard &amp; </w:t>
      </w:r>
      <w:proofErr w:type="spellStart"/>
      <w:r w:rsidRPr="00BE4BAE">
        <w:rPr>
          <w:rFonts w:ascii="Verdana" w:hAnsi="Verdana"/>
          <w:sz w:val="18"/>
          <w:szCs w:val="18"/>
        </w:rPr>
        <w:t>Poor’s</w:t>
      </w:r>
      <w:proofErr w:type="spellEnd"/>
      <w:r w:rsidRPr="00BE4BAE">
        <w:rPr>
          <w:rFonts w:ascii="Verdana" w:hAnsi="Verdana"/>
          <w:sz w:val="18"/>
          <w:szCs w:val="18"/>
        </w:rPr>
        <w:t>” of “</w:t>
      </w:r>
      <w:proofErr w:type="spellStart"/>
      <w:r w:rsidRPr="00BE4BAE">
        <w:rPr>
          <w:rFonts w:ascii="Verdana" w:hAnsi="Verdana"/>
          <w:sz w:val="18"/>
          <w:szCs w:val="18"/>
        </w:rPr>
        <w:t>Fitch</w:t>
      </w:r>
      <w:proofErr w:type="spellEnd"/>
      <w:r w:rsidRPr="00BE4BAE">
        <w:rPr>
          <w:rFonts w:ascii="Verdana" w:hAnsi="Verdana"/>
          <w:sz w:val="18"/>
          <w:szCs w:val="18"/>
        </w:rPr>
        <w:t xml:space="preserve">”, of </w:t>
      </w:r>
      <w:r w:rsidR="007C1D8C" w:rsidRPr="007C1D8C">
        <w:rPr>
          <w:rFonts w:ascii="Verdana" w:hAnsi="Verdana"/>
          <w:sz w:val="18"/>
          <w:szCs w:val="18"/>
        </w:rPr>
        <w:t xml:space="preserve">minimaal een rating ‘long term </w:t>
      </w:r>
      <w:proofErr w:type="spellStart"/>
      <w:r w:rsidR="007C1D8C" w:rsidRPr="007C1D8C">
        <w:rPr>
          <w:rFonts w:ascii="Verdana" w:hAnsi="Verdana"/>
          <w:sz w:val="18"/>
          <w:szCs w:val="18"/>
        </w:rPr>
        <w:t>debt</w:t>
      </w:r>
      <w:proofErr w:type="spellEnd"/>
      <w:r w:rsidR="007C1D8C" w:rsidRPr="007C1D8C">
        <w:rPr>
          <w:rFonts w:ascii="Verdana" w:hAnsi="Verdana"/>
          <w:sz w:val="18"/>
          <w:szCs w:val="18"/>
        </w:rPr>
        <w:t xml:space="preserve"> A3 </w:t>
      </w:r>
      <w:r w:rsidRPr="00BE4BAE">
        <w:rPr>
          <w:rFonts w:ascii="Verdana" w:hAnsi="Verdana"/>
          <w:sz w:val="18"/>
          <w:szCs w:val="18"/>
        </w:rPr>
        <w:t>toegekend door de rating agency “</w:t>
      </w:r>
      <w:proofErr w:type="spellStart"/>
      <w:r w:rsidRPr="00BE4BAE">
        <w:rPr>
          <w:rFonts w:ascii="Verdana" w:hAnsi="Verdana"/>
          <w:sz w:val="18"/>
          <w:szCs w:val="18"/>
        </w:rPr>
        <w:t>Moody’s</w:t>
      </w:r>
      <w:proofErr w:type="spellEnd"/>
      <w:r w:rsidRPr="00BE4BAE">
        <w:rPr>
          <w:rFonts w:ascii="Verdana" w:hAnsi="Verdana"/>
          <w:sz w:val="18"/>
          <w:szCs w:val="18"/>
        </w:rPr>
        <w:t>”. Combinaties dienen gezamenlijk aan deze ratingeis te voldoen.</w:t>
      </w:r>
    </w:p>
    <w:p w14:paraId="6321E8E1" w14:textId="77777777" w:rsidR="00BE4BAE" w:rsidRDefault="00BE4BAE" w:rsidP="00BE4BAE">
      <w:pPr>
        <w:pStyle w:val="Normaalweb"/>
        <w:spacing w:before="0" w:beforeAutospacing="0" w:after="0" w:afterAutospacing="0" w:line="255" w:lineRule="atLeast"/>
        <w:rPr>
          <w:rFonts w:ascii="Verdana" w:hAnsi="Verdana"/>
          <w:sz w:val="18"/>
          <w:szCs w:val="18"/>
        </w:rPr>
      </w:pPr>
    </w:p>
    <w:p w14:paraId="26EFF8F9" w14:textId="77777777" w:rsidR="00DF2A26" w:rsidRPr="00D52B0A" w:rsidRDefault="00DF2A26" w:rsidP="00D52B0A">
      <w:pPr>
        <w:pStyle w:val="Normaalweb"/>
        <w:spacing w:before="0" w:beforeAutospacing="0" w:after="0" w:afterAutospacing="0" w:line="255" w:lineRule="atLeast"/>
        <w:rPr>
          <w:rFonts w:ascii="Verdana" w:hAnsi="Verdana"/>
          <w:sz w:val="18"/>
          <w:szCs w:val="18"/>
          <w:u w:val="single"/>
        </w:rPr>
      </w:pPr>
      <w:r w:rsidRPr="00D52B0A">
        <w:rPr>
          <w:rFonts w:ascii="Verdana" w:hAnsi="Verdana"/>
          <w:sz w:val="18"/>
          <w:szCs w:val="18"/>
          <w:u w:val="single"/>
        </w:rPr>
        <w:t xml:space="preserve">U bent </w:t>
      </w:r>
      <w:r w:rsidR="00D52B0A">
        <w:rPr>
          <w:rFonts w:ascii="Verdana" w:hAnsi="Verdana"/>
          <w:sz w:val="18"/>
          <w:szCs w:val="18"/>
          <w:u w:val="single"/>
        </w:rPr>
        <w:t xml:space="preserve">adequaat </w:t>
      </w:r>
      <w:r w:rsidRPr="00D52B0A">
        <w:rPr>
          <w:rFonts w:ascii="Verdana" w:hAnsi="Verdana"/>
          <w:sz w:val="18"/>
          <w:szCs w:val="18"/>
          <w:u w:val="single"/>
        </w:rPr>
        <w:t xml:space="preserve">verzekerd </w:t>
      </w:r>
    </w:p>
    <w:p w14:paraId="5F2F3E40" w14:textId="77777777" w:rsidR="00DF2A26" w:rsidRPr="00D52B0A" w:rsidRDefault="00DF2A26" w:rsidP="00D52B0A">
      <w:pPr>
        <w:pStyle w:val="Normaalweb"/>
        <w:spacing w:before="0" w:beforeAutospacing="0" w:after="0" w:afterAutospacing="0" w:line="255" w:lineRule="atLeast"/>
        <w:rPr>
          <w:rFonts w:ascii="Verdana" w:hAnsi="Verdana"/>
          <w:sz w:val="18"/>
          <w:szCs w:val="18"/>
        </w:rPr>
      </w:pPr>
      <w:r w:rsidRPr="00D52B0A">
        <w:rPr>
          <w:rFonts w:ascii="Verdana" w:hAnsi="Verdana"/>
          <w:sz w:val="18"/>
          <w:szCs w:val="18"/>
        </w:rPr>
        <w:t>U bent adequaat verzekerd voo</w:t>
      </w:r>
      <w:r w:rsidRPr="001C0025">
        <w:rPr>
          <w:rFonts w:ascii="Verdana" w:hAnsi="Verdana"/>
          <w:sz w:val="18"/>
          <w:szCs w:val="18"/>
        </w:rPr>
        <w:t>r beroeps- en/of bedrijfsaansprakelijkheid</w:t>
      </w:r>
      <w:r w:rsidRPr="00D52B0A">
        <w:rPr>
          <w:rFonts w:ascii="Verdana" w:hAnsi="Verdana"/>
          <w:sz w:val="18"/>
          <w:szCs w:val="18"/>
        </w:rPr>
        <w:t xml:space="preserve"> voor de uitvoering van de Opdracht en de risico’s die verband houden met de Opdracht. Indien wij de Overeenkomst met u sluiten, dan zorgt u ervoor dat u minimaal gedurende de uitvoering van de Opdracht(en) adequaat verzekerd blijft.</w:t>
      </w:r>
    </w:p>
    <w:p w14:paraId="25BB6074" w14:textId="77777777" w:rsidR="00E14EBE" w:rsidRPr="00D52B0A" w:rsidRDefault="00E14EBE" w:rsidP="00D52B0A">
      <w:pPr>
        <w:pStyle w:val="Normaalweb"/>
        <w:spacing w:before="0" w:beforeAutospacing="0" w:after="0" w:afterAutospacing="0" w:line="255" w:lineRule="atLeast"/>
        <w:rPr>
          <w:rFonts w:ascii="Verdana" w:hAnsi="Verdana"/>
          <w:sz w:val="18"/>
          <w:szCs w:val="18"/>
        </w:rPr>
      </w:pPr>
    </w:p>
    <w:p w14:paraId="206FFC23" w14:textId="77777777" w:rsidR="00225C5C" w:rsidRPr="00652679" w:rsidRDefault="00225C5C" w:rsidP="00225C5C">
      <w:pPr>
        <w:pStyle w:val="Normaalweb"/>
        <w:spacing w:before="0" w:beforeAutospacing="0" w:after="0" w:afterAutospacing="0" w:line="255" w:lineRule="atLeast"/>
        <w:rPr>
          <w:rFonts w:ascii="Verdana" w:hAnsi="Verdana"/>
          <w:sz w:val="18"/>
          <w:szCs w:val="18"/>
          <w:u w:val="single"/>
        </w:rPr>
      </w:pPr>
      <w:r w:rsidRPr="00652679">
        <w:rPr>
          <w:rFonts w:ascii="Verdana" w:hAnsi="Verdana"/>
          <w:sz w:val="18"/>
          <w:szCs w:val="18"/>
          <w:u w:val="single"/>
        </w:rPr>
        <w:t>Wij kunnen de aangeleverde financiële gegevens laten controleren</w:t>
      </w:r>
    </w:p>
    <w:p w14:paraId="032894D3" w14:textId="77777777" w:rsidR="00373B52" w:rsidRDefault="00225C5C" w:rsidP="009E46DA">
      <w:pPr>
        <w:pStyle w:val="Normaalweb"/>
        <w:spacing w:before="0" w:beforeAutospacing="0" w:after="0" w:afterAutospacing="0" w:line="255" w:lineRule="exact"/>
        <w:rPr>
          <w:rFonts w:ascii="Verdana" w:hAnsi="Verdana"/>
          <w:sz w:val="18"/>
          <w:szCs w:val="18"/>
        </w:rPr>
      </w:pPr>
      <w:r>
        <w:rPr>
          <w:rFonts w:ascii="Verdana" w:hAnsi="Verdana"/>
          <w:sz w:val="18"/>
          <w:szCs w:val="18"/>
        </w:rPr>
        <w:t xml:space="preserve">Uit deze controle blijkt of hetgeen verklaard in het UEA op waarheid berust. </w:t>
      </w:r>
      <w:r w:rsidR="002E2807" w:rsidRPr="002E2807">
        <w:rPr>
          <w:rFonts w:ascii="Verdana" w:hAnsi="Verdana"/>
          <w:sz w:val="18"/>
          <w:szCs w:val="18"/>
        </w:rPr>
        <w:t>In geval van twijfel kunnen wij een bureau inschakelen.</w:t>
      </w:r>
    </w:p>
    <w:p w14:paraId="46E2086B" w14:textId="77777777" w:rsidR="00225C5C" w:rsidRDefault="00225C5C" w:rsidP="009E46DA">
      <w:pPr>
        <w:pStyle w:val="Normaalweb"/>
        <w:spacing w:before="0" w:beforeAutospacing="0" w:after="0" w:afterAutospacing="0" w:line="255" w:lineRule="exact"/>
        <w:rPr>
          <w:rFonts w:ascii="Verdana" w:hAnsi="Verdana"/>
          <w:sz w:val="18"/>
          <w:szCs w:val="18"/>
          <w:u w:val="single"/>
        </w:rPr>
      </w:pPr>
    </w:p>
    <w:p w14:paraId="6869B954" w14:textId="77777777" w:rsidR="009E46DA" w:rsidRPr="00652679" w:rsidRDefault="009E46DA" w:rsidP="009E46DA">
      <w:pPr>
        <w:spacing w:before="0" w:after="0" w:line="255" w:lineRule="exact"/>
        <w:rPr>
          <w:rFonts w:eastAsia="Times New Roman" w:cs="Times New Roman"/>
          <w:b/>
          <w:szCs w:val="18"/>
          <w:lang w:eastAsia="nl-NL"/>
        </w:rPr>
      </w:pPr>
      <w:r w:rsidRPr="00652679">
        <w:rPr>
          <w:rFonts w:eastAsia="Times New Roman" w:cs="Times New Roman"/>
          <w:b/>
          <w:szCs w:val="18"/>
          <w:lang w:eastAsia="nl-NL"/>
        </w:rPr>
        <w:t xml:space="preserve">Opgave van </w:t>
      </w:r>
      <w:r w:rsidR="0071271D">
        <w:rPr>
          <w:rFonts w:eastAsia="Times New Roman" w:cs="Times New Roman"/>
          <w:b/>
          <w:szCs w:val="18"/>
          <w:lang w:eastAsia="nl-NL"/>
        </w:rPr>
        <w:t>technische organen voor</w:t>
      </w:r>
      <w:r w:rsidRPr="00652679">
        <w:rPr>
          <w:rFonts w:eastAsia="Times New Roman" w:cs="Times New Roman"/>
          <w:b/>
          <w:szCs w:val="18"/>
          <w:lang w:eastAsia="nl-NL"/>
        </w:rPr>
        <w:t xml:space="preserve"> kwaliteitscontrole</w:t>
      </w:r>
    </w:p>
    <w:p w14:paraId="3AF7AECC" w14:textId="77777777" w:rsidR="009E46DA" w:rsidRPr="00652679" w:rsidRDefault="00073602" w:rsidP="009E46DA">
      <w:pPr>
        <w:spacing w:before="0" w:after="0" w:line="255" w:lineRule="exact"/>
        <w:rPr>
          <w:rFonts w:eastAsia="Times New Roman" w:cs="Times New Roman"/>
          <w:szCs w:val="18"/>
          <w:u w:val="single"/>
          <w:lang w:eastAsia="nl-NL"/>
        </w:rPr>
      </w:pPr>
      <w:r>
        <w:rPr>
          <w:rFonts w:eastAsia="Times New Roman" w:cs="Times New Roman"/>
          <w:szCs w:val="18"/>
          <w:u w:val="single"/>
          <w:lang w:eastAsia="nl-NL"/>
        </w:rPr>
        <w:t>De Inschrijver beschikt over de volgende kwaliteitscertificaten (</w:t>
      </w:r>
      <w:r w:rsidRPr="00073602">
        <w:rPr>
          <w:rFonts w:eastAsia="Times New Roman" w:cs="Times New Roman"/>
          <w:b/>
          <w:szCs w:val="18"/>
          <w:u w:val="single"/>
          <w:lang w:eastAsia="nl-NL"/>
        </w:rPr>
        <w:t>of gelijkwaardig</w:t>
      </w:r>
      <w:r>
        <w:rPr>
          <w:rFonts w:eastAsia="Times New Roman" w:cs="Times New Roman"/>
          <w:szCs w:val="18"/>
          <w:u w:val="single"/>
          <w:lang w:eastAsia="nl-NL"/>
        </w:rPr>
        <w:t>):</w:t>
      </w:r>
    </w:p>
    <w:p w14:paraId="4AF9956F" w14:textId="77777777" w:rsidR="00073602" w:rsidRDefault="00073602" w:rsidP="00207B2B">
      <w:pPr>
        <w:pStyle w:val="Lijstalinea"/>
        <w:numPr>
          <w:ilvl w:val="0"/>
          <w:numId w:val="30"/>
        </w:numPr>
        <w:spacing w:line="255" w:lineRule="exact"/>
        <w:rPr>
          <w:rFonts w:eastAsia="Times New Roman" w:cs="Times New Roman"/>
          <w:szCs w:val="18"/>
          <w:lang w:eastAsia="nl-NL"/>
        </w:rPr>
      </w:pPr>
      <w:r>
        <w:rPr>
          <w:rFonts w:eastAsia="Times New Roman" w:cs="Times New Roman"/>
          <w:szCs w:val="18"/>
          <w:lang w:eastAsia="nl-NL"/>
        </w:rPr>
        <w:t>ISO9001;</w:t>
      </w:r>
    </w:p>
    <w:p w14:paraId="63E6AE8B" w14:textId="77777777" w:rsidR="00073602" w:rsidRDefault="00073602" w:rsidP="00207B2B">
      <w:pPr>
        <w:pStyle w:val="Lijstalinea"/>
        <w:numPr>
          <w:ilvl w:val="0"/>
          <w:numId w:val="30"/>
        </w:numPr>
        <w:spacing w:line="255" w:lineRule="exact"/>
        <w:rPr>
          <w:rFonts w:eastAsia="Times New Roman" w:cs="Times New Roman"/>
          <w:szCs w:val="18"/>
          <w:lang w:eastAsia="nl-NL"/>
        </w:rPr>
      </w:pPr>
      <w:r>
        <w:rPr>
          <w:rFonts w:eastAsia="Times New Roman" w:cs="Times New Roman"/>
          <w:szCs w:val="18"/>
          <w:lang w:eastAsia="nl-NL"/>
        </w:rPr>
        <w:t>ISO14001;</w:t>
      </w:r>
    </w:p>
    <w:p w14:paraId="23C307EE" w14:textId="77777777" w:rsidR="005C4AA8" w:rsidRDefault="00073602" w:rsidP="00207B2B">
      <w:pPr>
        <w:pStyle w:val="Lijstalinea"/>
        <w:numPr>
          <w:ilvl w:val="0"/>
          <w:numId w:val="30"/>
        </w:numPr>
        <w:spacing w:line="255" w:lineRule="exact"/>
        <w:rPr>
          <w:rFonts w:eastAsia="Times New Roman" w:cs="Times New Roman"/>
          <w:szCs w:val="18"/>
          <w:lang w:eastAsia="nl-NL"/>
        </w:rPr>
      </w:pPr>
      <w:r w:rsidRPr="00073602">
        <w:rPr>
          <w:rFonts w:eastAsia="Times New Roman" w:cs="Times New Roman"/>
          <w:szCs w:val="18"/>
          <w:lang w:eastAsia="nl-NL"/>
        </w:rPr>
        <w:t>ISO27001</w:t>
      </w:r>
      <w:r w:rsidR="005C4AA8">
        <w:rPr>
          <w:rFonts w:eastAsia="Times New Roman" w:cs="Times New Roman"/>
          <w:szCs w:val="18"/>
          <w:lang w:eastAsia="nl-NL"/>
        </w:rPr>
        <w:t>;</w:t>
      </w:r>
    </w:p>
    <w:p w14:paraId="0C13EB7D" w14:textId="77777777" w:rsidR="009E46DA" w:rsidRPr="00073602" w:rsidRDefault="005C4AA8" w:rsidP="00207B2B">
      <w:pPr>
        <w:pStyle w:val="Lijstalinea"/>
        <w:numPr>
          <w:ilvl w:val="0"/>
          <w:numId w:val="30"/>
        </w:numPr>
        <w:spacing w:line="255" w:lineRule="exact"/>
        <w:rPr>
          <w:rFonts w:eastAsia="Times New Roman" w:cs="Times New Roman"/>
          <w:szCs w:val="18"/>
          <w:lang w:eastAsia="nl-NL"/>
        </w:rPr>
      </w:pPr>
      <w:r>
        <w:rPr>
          <w:rFonts w:eastAsia="Times New Roman" w:cs="Times New Roman"/>
          <w:szCs w:val="18"/>
          <w:lang w:eastAsia="nl-NL"/>
        </w:rPr>
        <w:t>ISO27002</w:t>
      </w:r>
      <w:r w:rsidR="00073602">
        <w:rPr>
          <w:rFonts w:eastAsia="Times New Roman" w:cs="Times New Roman"/>
          <w:szCs w:val="18"/>
          <w:lang w:eastAsia="nl-NL"/>
        </w:rPr>
        <w:t>.</w:t>
      </w:r>
      <w:r w:rsidR="00073602" w:rsidRPr="00073602">
        <w:rPr>
          <w:rFonts w:eastAsia="Times New Roman" w:cs="Times New Roman"/>
          <w:szCs w:val="18"/>
          <w:lang w:eastAsia="nl-NL"/>
        </w:rPr>
        <w:t xml:space="preserve"> </w:t>
      </w:r>
    </w:p>
    <w:p w14:paraId="733DCC76" w14:textId="77777777" w:rsidR="009E46DA" w:rsidRDefault="009E46DA" w:rsidP="009C6D69">
      <w:pPr>
        <w:spacing w:before="0" w:after="0" w:line="255" w:lineRule="exact"/>
        <w:rPr>
          <w:rFonts w:eastAsia="Times New Roman" w:cs="Times New Roman"/>
          <w:szCs w:val="18"/>
          <w:lang w:eastAsia="nl-NL"/>
        </w:rPr>
      </w:pPr>
    </w:p>
    <w:p w14:paraId="24D9B199" w14:textId="77777777" w:rsidR="006019F8" w:rsidRDefault="00916CB4" w:rsidP="00845C61">
      <w:pPr>
        <w:pStyle w:val="Kop1"/>
        <w:rPr>
          <w:b/>
          <w:sz w:val="18"/>
          <w:szCs w:val="18"/>
        </w:rPr>
      </w:pPr>
      <w:bookmarkStart w:id="173" w:name="_Toc150865864"/>
      <w:r>
        <w:rPr>
          <w:b/>
          <w:sz w:val="18"/>
          <w:szCs w:val="18"/>
        </w:rPr>
        <w:lastRenderedPageBreak/>
        <w:t>W</w:t>
      </w:r>
      <w:r w:rsidR="006019F8" w:rsidRPr="00E004B1">
        <w:rPr>
          <w:b/>
          <w:sz w:val="18"/>
          <w:szCs w:val="18"/>
        </w:rPr>
        <w:t>at vinden wij be</w:t>
      </w:r>
      <w:r w:rsidR="00581512" w:rsidRPr="00E004B1">
        <w:rPr>
          <w:b/>
          <w:sz w:val="18"/>
          <w:szCs w:val="18"/>
        </w:rPr>
        <w:t xml:space="preserve">langrijk </w:t>
      </w:r>
      <w:r w:rsidR="003B4339" w:rsidRPr="00E004B1">
        <w:rPr>
          <w:b/>
          <w:sz w:val="18"/>
          <w:szCs w:val="18"/>
        </w:rPr>
        <w:t>b</w:t>
      </w:r>
      <w:r w:rsidR="000846E3" w:rsidRPr="00E004B1">
        <w:rPr>
          <w:b/>
          <w:sz w:val="18"/>
          <w:szCs w:val="18"/>
        </w:rPr>
        <w:t>innen deze O</w:t>
      </w:r>
      <w:r w:rsidR="00186D6D" w:rsidRPr="00E004B1">
        <w:rPr>
          <w:b/>
          <w:sz w:val="18"/>
          <w:szCs w:val="18"/>
        </w:rPr>
        <w:t>pdracht?</w:t>
      </w:r>
      <w:bookmarkEnd w:id="173"/>
      <w:r w:rsidR="00186D6D" w:rsidRPr="00E004B1">
        <w:rPr>
          <w:b/>
          <w:sz w:val="18"/>
          <w:szCs w:val="18"/>
        </w:rPr>
        <w:t xml:space="preserve"> </w:t>
      </w:r>
      <w:r w:rsidR="005554A5">
        <w:rPr>
          <w:b/>
          <w:sz w:val="18"/>
          <w:szCs w:val="18"/>
        </w:rPr>
        <w:tab/>
      </w:r>
    </w:p>
    <w:p w14:paraId="4E7EEF42" w14:textId="77777777" w:rsidR="005554A5" w:rsidRDefault="005554A5" w:rsidP="009E46DA">
      <w:pPr>
        <w:spacing w:before="0" w:after="0" w:line="255" w:lineRule="exact"/>
      </w:pPr>
    </w:p>
    <w:p w14:paraId="79D627E6" w14:textId="3D85B488" w:rsidR="006F6888" w:rsidRDefault="002E2807" w:rsidP="00947508">
      <w:pPr>
        <w:spacing w:before="0" w:after="0" w:line="255" w:lineRule="atLeast"/>
        <w:rPr>
          <w:rFonts w:eastAsia="Times New Roman" w:cs="Times New Roman"/>
          <w:szCs w:val="18"/>
          <w:lang w:eastAsia="nl-NL"/>
        </w:rPr>
      </w:pPr>
      <w:r w:rsidRPr="002E2807">
        <w:t xml:space="preserve">In dit hoofdstuk leest u </w:t>
      </w:r>
      <w:r w:rsidR="005554A5">
        <w:t xml:space="preserve">wat wij belangrijk vinden binnen deze opdracht. </w:t>
      </w:r>
      <w:r w:rsidR="00947508">
        <w:rPr>
          <w:szCs w:val="18"/>
        </w:rPr>
        <w:t>Naast de hiervoor vermelde eisen waaraan met deze Inschrijving volledig en zonder voorbehoud moet worden voldaan, hanteert Aanbesteder geen gunningscriteria aan de hand waarvan Aanbesteder beoordeelt hoe goed Inschrijvingen aan de aanbestede Opdracht voldoen. Bij deze aanbesteding wordt als gunningscriterium dat van de laagste prijs gehanteerd</w:t>
      </w:r>
      <w:r w:rsidR="00947508" w:rsidRPr="00B37903">
        <w:t>.</w:t>
      </w:r>
    </w:p>
    <w:p w14:paraId="27C59D37" w14:textId="58EA3BD8" w:rsidR="006F6888" w:rsidRPr="00B63984" w:rsidRDefault="006F6888" w:rsidP="006F6888">
      <w:pPr>
        <w:pStyle w:val="Kop2"/>
        <w:rPr>
          <w:rFonts w:eastAsia="Times New Roman"/>
          <w:lang w:eastAsia="nl-NL"/>
        </w:rPr>
      </w:pPr>
      <w:bookmarkStart w:id="174" w:name="_Toc103593849"/>
      <w:bookmarkStart w:id="175" w:name="_Toc150865865"/>
      <w:r w:rsidRPr="00B63984">
        <w:rPr>
          <w:rFonts w:eastAsia="Times New Roman"/>
          <w:lang w:eastAsia="nl-NL"/>
        </w:rPr>
        <w:t>Gunningscriteri</w:t>
      </w:r>
      <w:r w:rsidR="00F856F5">
        <w:rPr>
          <w:rFonts w:eastAsia="Times New Roman"/>
          <w:lang w:eastAsia="nl-NL"/>
        </w:rPr>
        <w:t>um</w:t>
      </w:r>
      <w:bookmarkEnd w:id="174"/>
      <w:r w:rsidR="00F856F5">
        <w:rPr>
          <w:rFonts w:eastAsia="Times New Roman"/>
          <w:lang w:eastAsia="nl-NL"/>
        </w:rPr>
        <w:t xml:space="preserve"> laagste prijs</w:t>
      </w:r>
      <w:bookmarkEnd w:id="175"/>
      <w:r w:rsidR="002B2914">
        <w:rPr>
          <w:rFonts w:eastAsia="Times New Roman"/>
          <w:lang w:eastAsia="nl-NL"/>
        </w:rPr>
        <w:t xml:space="preserve"> </w:t>
      </w:r>
    </w:p>
    <w:p w14:paraId="632D07CB" w14:textId="77777777" w:rsidR="006F6888" w:rsidRDefault="006F6888" w:rsidP="006F6888">
      <w:pPr>
        <w:spacing w:before="0" w:after="0" w:line="255" w:lineRule="atLeast"/>
        <w:rPr>
          <w:rFonts w:eastAsia="Times New Roman" w:cs="Times New Roman"/>
          <w:b/>
          <w:szCs w:val="18"/>
          <w:lang w:eastAsia="nl-NL"/>
        </w:rPr>
      </w:pPr>
    </w:p>
    <w:p w14:paraId="3C4E3447" w14:textId="5D5296A0" w:rsidR="006F6888" w:rsidRDefault="00F856F5" w:rsidP="00F856F5">
      <w:pPr>
        <w:spacing w:before="0" w:after="0" w:line="255" w:lineRule="atLeast"/>
        <w:rPr>
          <w:szCs w:val="18"/>
        </w:rPr>
      </w:pPr>
      <w:r>
        <w:rPr>
          <w:szCs w:val="18"/>
        </w:rPr>
        <w:t>De levering van bancaire diensten omtrent betalingsverkeer</w:t>
      </w:r>
      <w:r w:rsidR="003A7BA3">
        <w:rPr>
          <w:szCs w:val="18"/>
        </w:rPr>
        <w:t xml:space="preserve">, nationaal en internationaal is in hoge mate gereguleerd. Naast het vergunningsstelsel maakt </w:t>
      </w:r>
      <w:r w:rsidR="003D1AB3">
        <w:rPr>
          <w:szCs w:val="18"/>
        </w:rPr>
        <w:t>dit</w:t>
      </w:r>
      <w:r w:rsidR="003A7BA3">
        <w:rPr>
          <w:szCs w:val="18"/>
        </w:rPr>
        <w:t xml:space="preserve"> dat het</w:t>
      </w:r>
      <w:r w:rsidR="003D1AB3">
        <w:rPr>
          <w:szCs w:val="18"/>
        </w:rPr>
        <w:t xml:space="preserve"> uitvragen</w:t>
      </w:r>
      <w:r w:rsidR="003A7BA3">
        <w:rPr>
          <w:szCs w:val="18"/>
        </w:rPr>
        <w:t xml:space="preserve"> op basis van EMVI ondoelmatig is en kostenverhogend voor UWV en voor de Inschrijvers. </w:t>
      </w:r>
      <w:r>
        <w:rPr>
          <w:szCs w:val="18"/>
        </w:rPr>
        <w:t xml:space="preserve"> De gevraagde dienstverlening betreffende Betalingsverkeer wordt door banken op vrijwel gelijke wijze geleverd. De specifieke kaders en eisen ten aanzien van kwaliteit zijn beschreven in het programma van eisen. </w:t>
      </w:r>
    </w:p>
    <w:p w14:paraId="1F384BFB" w14:textId="361E576C" w:rsidR="00831FEF" w:rsidRDefault="00831FEF" w:rsidP="00F856F5">
      <w:pPr>
        <w:spacing w:before="0" w:after="0" w:line="255" w:lineRule="atLeast"/>
        <w:rPr>
          <w:szCs w:val="18"/>
        </w:rPr>
      </w:pPr>
    </w:p>
    <w:p w14:paraId="450CA5A6" w14:textId="0709C72D" w:rsidR="005C74AD" w:rsidRDefault="005C74AD" w:rsidP="00F856F5">
      <w:pPr>
        <w:spacing w:before="0" w:after="0" w:line="255" w:lineRule="atLeast"/>
        <w:rPr>
          <w:szCs w:val="18"/>
        </w:rPr>
      </w:pPr>
      <w:r>
        <w:rPr>
          <w:szCs w:val="18"/>
        </w:rPr>
        <w:t>Inschrijver dient de tarieven</w:t>
      </w:r>
      <w:r w:rsidR="00440F82">
        <w:rPr>
          <w:szCs w:val="18"/>
        </w:rPr>
        <w:t xml:space="preserve"> voor de gevraagde prijscomponenten</w:t>
      </w:r>
      <w:r>
        <w:rPr>
          <w:szCs w:val="18"/>
        </w:rPr>
        <w:t xml:space="preserve"> in het Inkoopplatform op te geven conform het bijgevoegde </w:t>
      </w:r>
      <w:r w:rsidR="00440F82">
        <w:rPr>
          <w:szCs w:val="18"/>
        </w:rPr>
        <w:t>Prijsopgaveformulier (Bijlage 3)</w:t>
      </w:r>
      <w:r>
        <w:rPr>
          <w:szCs w:val="18"/>
        </w:rPr>
        <w:t>.</w:t>
      </w:r>
      <w:r w:rsidR="00440F82">
        <w:rPr>
          <w:szCs w:val="18"/>
        </w:rPr>
        <w:t xml:space="preserve"> Dit is gebaseerd op een vastgestelde omvang per jaar. Deze omvang is fictief, maar gebaseerd op historische data en verbruik. Deze jaaromvang wordt vervolgens vermenigvuldigd met acht (8), te weten de looptijd van de Overeenkomst. Het totaal van dit cijfer vormt de gevraagde fictieve aanneemsom van deze opdracht. </w:t>
      </w:r>
      <w:r>
        <w:rPr>
          <w:szCs w:val="18"/>
        </w:rPr>
        <w:t xml:space="preserve">Afwijken van het </w:t>
      </w:r>
      <w:r w:rsidR="00440F82">
        <w:rPr>
          <w:szCs w:val="18"/>
        </w:rPr>
        <w:t>Prijsopgaveformulier is</w:t>
      </w:r>
      <w:r>
        <w:rPr>
          <w:szCs w:val="18"/>
        </w:rPr>
        <w:t xml:space="preserve"> niet toegestaan en leidt tot een niet-</w:t>
      </w:r>
      <w:proofErr w:type="spellStart"/>
      <w:r>
        <w:rPr>
          <w:szCs w:val="18"/>
        </w:rPr>
        <w:t>besteksconforme</w:t>
      </w:r>
      <w:proofErr w:type="spellEnd"/>
      <w:r>
        <w:rPr>
          <w:szCs w:val="18"/>
        </w:rPr>
        <w:t xml:space="preserve"> Inschrijving die terzijde wordt gelegd en daarmee niet voor gunning in aanmerking komt. De aanwijzingen in de invulinstructie voor het </w:t>
      </w:r>
      <w:r w:rsidR="00440F82">
        <w:rPr>
          <w:szCs w:val="18"/>
        </w:rPr>
        <w:t xml:space="preserve">Prijsopgaveformulier </w:t>
      </w:r>
      <w:r>
        <w:rPr>
          <w:szCs w:val="18"/>
        </w:rPr>
        <w:t>zijn derhalve bindend.</w:t>
      </w:r>
    </w:p>
    <w:p w14:paraId="4BF9CB0A" w14:textId="77777777" w:rsidR="005C74AD" w:rsidRDefault="005C74AD" w:rsidP="00F856F5">
      <w:pPr>
        <w:spacing w:before="0" w:after="0" w:line="255" w:lineRule="atLeast"/>
        <w:rPr>
          <w:szCs w:val="18"/>
        </w:rPr>
      </w:pPr>
    </w:p>
    <w:p w14:paraId="6EEEA7E3" w14:textId="77777777" w:rsidR="006F6888" w:rsidRPr="00977CA3" w:rsidRDefault="006F6888" w:rsidP="006F6888">
      <w:pPr>
        <w:spacing w:before="0" w:after="0" w:line="255" w:lineRule="atLeast"/>
        <w:rPr>
          <w:b/>
          <w:szCs w:val="18"/>
        </w:rPr>
      </w:pPr>
      <w:r w:rsidRPr="00977CA3">
        <w:rPr>
          <w:b/>
          <w:szCs w:val="18"/>
        </w:rPr>
        <w:t xml:space="preserve">De prijs is de vaste all-in totaalprijs voor </w:t>
      </w:r>
      <w:r w:rsidR="00F55C93">
        <w:rPr>
          <w:b/>
          <w:szCs w:val="18"/>
        </w:rPr>
        <w:t>Betalingsverkeer bij UWV</w:t>
      </w:r>
    </w:p>
    <w:p w14:paraId="54ABAE51" w14:textId="2F07AF41" w:rsidR="006F6888" w:rsidRDefault="006F6888" w:rsidP="006F6888">
      <w:pPr>
        <w:spacing w:before="0" w:after="0" w:line="255" w:lineRule="atLeast"/>
        <w:contextualSpacing/>
        <w:rPr>
          <w:szCs w:val="18"/>
        </w:rPr>
      </w:pPr>
      <w:r w:rsidRPr="00977CA3">
        <w:rPr>
          <w:szCs w:val="18"/>
        </w:rPr>
        <w:t>Dit betekent dat u met de opgegeven prijs</w:t>
      </w:r>
      <w:r w:rsidR="00444BAF">
        <w:rPr>
          <w:szCs w:val="18"/>
        </w:rPr>
        <w:t xml:space="preserve"> geheel en tijdig conform de gestelde eisen </w:t>
      </w:r>
      <w:r w:rsidRPr="00977CA3">
        <w:rPr>
          <w:szCs w:val="18"/>
        </w:rPr>
        <w:t>uitvoering kan geven aan de Opdracht</w:t>
      </w:r>
      <w:r w:rsidR="00444BAF">
        <w:rPr>
          <w:szCs w:val="18"/>
        </w:rPr>
        <w:t>.</w:t>
      </w:r>
    </w:p>
    <w:p w14:paraId="594B4732" w14:textId="77777777" w:rsidR="006F6888" w:rsidRDefault="006F6888" w:rsidP="006F6888">
      <w:pPr>
        <w:spacing w:before="0" w:after="0" w:line="255" w:lineRule="atLeast"/>
        <w:rPr>
          <w:szCs w:val="18"/>
        </w:rPr>
      </w:pPr>
    </w:p>
    <w:p w14:paraId="3292DB30" w14:textId="77777777" w:rsidR="00444BAF" w:rsidRDefault="002B2914" w:rsidP="006F6888">
      <w:pPr>
        <w:spacing w:before="0" w:after="0" w:line="255" w:lineRule="atLeast"/>
        <w:rPr>
          <w:szCs w:val="18"/>
        </w:rPr>
      </w:pPr>
      <w:r>
        <w:rPr>
          <w:szCs w:val="18"/>
        </w:rPr>
        <w:t xml:space="preserve">Alle </w:t>
      </w:r>
      <w:r w:rsidR="006F6888" w:rsidRPr="002B4B2F">
        <w:rPr>
          <w:szCs w:val="18"/>
        </w:rPr>
        <w:t xml:space="preserve">kosten gemoeid met in het hoofdstuk 2 </w:t>
      </w:r>
      <w:r w:rsidR="006F6888" w:rsidRPr="00F55C93">
        <w:rPr>
          <w:szCs w:val="18"/>
        </w:rPr>
        <w:t>genoemde dienstverlening</w:t>
      </w:r>
      <w:r w:rsidR="00F55C93" w:rsidRPr="00F55C93">
        <w:rPr>
          <w:szCs w:val="18"/>
        </w:rPr>
        <w:t xml:space="preserve"> van Betalingsverkeer</w:t>
      </w:r>
      <w:r w:rsidR="006F6888" w:rsidRPr="00F55C93">
        <w:rPr>
          <w:szCs w:val="18"/>
        </w:rPr>
        <w:t xml:space="preserve"> zijn</w:t>
      </w:r>
      <w:r w:rsidR="006F6888" w:rsidRPr="002B4B2F">
        <w:rPr>
          <w:szCs w:val="18"/>
        </w:rPr>
        <w:t xml:space="preserve"> hierbij inbegrepen. Ook alle eventueel verdere bijkomende kosten moeten inbegrepen zijn. </w:t>
      </w:r>
      <w:r w:rsidR="005A2920">
        <w:rPr>
          <w:szCs w:val="18"/>
        </w:rPr>
        <w:t>De prijs is inclusief alle garanties, kosten en kortingen. Alle prijzen zijn in euro’s en exclusief bt</w:t>
      </w:r>
      <w:r w:rsidR="008B7BAF">
        <w:rPr>
          <w:szCs w:val="18"/>
        </w:rPr>
        <w:t>w</w:t>
      </w:r>
      <w:r w:rsidR="005A2920">
        <w:rPr>
          <w:szCs w:val="18"/>
        </w:rPr>
        <w:t xml:space="preserve">. </w:t>
      </w:r>
    </w:p>
    <w:p w14:paraId="53A0FB15" w14:textId="77777777" w:rsidR="00444BAF" w:rsidRDefault="00444BAF" w:rsidP="006F6888">
      <w:pPr>
        <w:spacing w:before="0" w:after="0" w:line="255" w:lineRule="atLeast"/>
        <w:rPr>
          <w:szCs w:val="18"/>
        </w:rPr>
      </w:pPr>
    </w:p>
    <w:p w14:paraId="37F726FA" w14:textId="4F74EC7B" w:rsidR="006F6888" w:rsidRDefault="006F6888" w:rsidP="006F6888">
      <w:pPr>
        <w:spacing w:before="0" w:after="0" w:line="255" w:lineRule="atLeast"/>
        <w:rPr>
          <w:szCs w:val="18"/>
        </w:rPr>
      </w:pPr>
      <w:r w:rsidRPr="002B4B2F">
        <w:rPr>
          <w:szCs w:val="18"/>
        </w:rPr>
        <w:t>Kosten die niet in de Inschrijving genoemd worden en niet verdisconteerd zijn in de prijsstelling, maar toch noodzakelijk blijken te zijn voor een goed functioneren van het product of de levering conform de in het Beschrijvend document gestelde Eisen, zijn voor rekening van Opdrachtnemer.</w:t>
      </w:r>
    </w:p>
    <w:p w14:paraId="1F9F082F" w14:textId="77777777" w:rsidR="006F6888" w:rsidRPr="002B4B2F" w:rsidRDefault="006F6888" w:rsidP="006F6888">
      <w:pPr>
        <w:spacing w:before="0" w:after="0" w:line="255" w:lineRule="atLeast"/>
        <w:rPr>
          <w:szCs w:val="18"/>
        </w:rPr>
      </w:pPr>
    </w:p>
    <w:p w14:paraId="3309B1DE" w14:textId="77777777" w:rsidR="006F6888" w:rsidRPr="00977CA3" w:rsidRDefault="00D54AE3" w:rsidP="006F6888">
      <w:pPr>
        <w:spacing w:before="0" w:after="0" w:line="255" w:lineRule="atLeast"/>
        <w:rPr>
          <w:b/>
          <w:szCs w:val="18"/>
        </w:rPr>
      </w:pPr>
      <w:r>
        <w:rPr>
          <w:b/>
          <w:szCs w:val="18"/>
        </w:rPr>
        <w:t>T</w:t>
      </w:r>
      <w:r w:rsidR="006F6888" w:rsidRPr="00977CA3">
        <w:rPr>
          <w:b/>
          <w:szCs w:val="18"/>
        </w:rPr>
        <w:t>arieven zijn all-in tarieven</w:t>
      </w:r>
    </w:p>
    <w:p w14:paraId="15F94D5F" w14:textId="635057BF" w:rsidR="006F6888" w:rsidRPr="00977CA3" w:rsidRDefault="006F6888" w:rsidP="006F6888">
      <w:pPr>
        <w:spacing w:before="0" w:after="0" w:line="255" w:lineRule="atLeast"/>
        <w:rPr>
          <w:szCs w:val="18"/>
        </w:rPr>
      </w:pPr>
      <w:r w:rsidRPr="00977CA3">
        <w:rPr>
          <w:szCs w:val="18"/>
        </w:rPr>
        <w:t xml:space="preserve">Dat wil zeggen dat hierin ook </w:t>
      </w:r>
      <w:r w:rsidR="00444BAF">
        <w:rPr>
          <w:szCs w:val="18"/>
        </w:rPr>
        <w:t xml:space="preserve">o.a. </w:t>
      </w:r>
      <w:r w:rsidRPr="00977CA3">
        <w:rPr>
          <w:szCs w:val="18"/>
        </w:rPr>
        <w:t xml:space="preserve">de volgende kosten zijn inbegrepen: </w:t>
      </w:r>
    </w:p>
    <w:p w14:paraId="1819E013"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salariskosten;</w:t>
      </w:r>
    </w:p>
    <w:p w14:paraId="33B5F2F9"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overheadkosten;</w:t>
      </w:r>
    </w:p>
    <w:p w14:paraId="66370B87"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kosten voor ondersteunend werk;</w:t>
      </w:r>
    </w:p>
    <w:p w14:paraId="68C22869"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kosten voor het gebruik van apparatuur;</w:t>
      </w:r>
    </w:p>
    <w:p w14:paraId="7B953356"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normale binnenlandse reis- en verblijfkosten;</w:t>
      </w:r>
    </w:p>
    <w:p w14:paraId="25DF595D"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reiskosten woon- en werkverkeer;</w:t>
      </w:r>
    </w:p>
    <w:p w14:paraId="047406A7"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parkeerkosten;</w:t>
      </w:r>
    </w:p>
    <w:p w14:paraId="722FDB2E"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opleidingskosten;</w:t>
      </w:r>
    </w:p>
    <w:p w14:paraId="30F85B7D"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wervings- en selectiekosten;</w:t>
      </w:r>
    </w:p>
    <w:p w14:paraId="42DA93EA"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vervanging;</w:t>
      </w:r>
    </w:p>
    <w:p w14:paraId="5669591D"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verzekeringspremie;</w:t>
      </w:r>
    </w:p>
    <w:p w14:paraId="228C96F6" w14:textId="77777777" w:rsidR="006F6888" w:rsidRPr="00977CA3" w:rsidRDefault="006F6888" w:rsidP="00207B2B">
      <w:pPr>
        <w:numPr>
          <w:ilvl w:val="0"/>
          <w:numId w:val="22"/>
        </w:numPr>
        <w:spacing w:before="0" w:after="0" w:line="255" w:lineRule="atLeast"/>
        <w:ind w:left="284" w:hanging="284"/>
        <w:rPr>
          <w:szCs w:val="18"/>
        </w:rPr>
      </w:pPr>
      <w:r w:rsidRPr="00977CA3">
        <w:rPr>
          <w:szCs w:val="18"/>
        </w:rPr>
        <w:t xml:space="preserve">winst; </w:t>
      </w:r>
    </w:p>
    <w:p w14:paraId="4336256B" w14:textId="55F85798" w:rsidR="006F6888" w:rsidRDefault="006F6888" w:rsidP="003D1AB3">
      <w:pPr>
        <w:numPr>
          <w:ilvl w:val="0"/>
          <w:numId w:val="22"/>
        </w:numPr>
        <w:spacing w:before="0" w:after="0" w:line="255" w:lineRule="atLeast"/>
        <w:ind w:left="284" w:hanging="284"/>
        <w:rPr>
          <w:szCs w:val="18"/>
        </w:rPr>
      </w:pPr>
      <w:r w:rsidRPr="00977CA3">
        <w:rPr>
          <w:szCs w:val="18"/>
        </w:rPr>
        <w:lastRenderedPageBreak/>
        <w:t>alle eventuele verdere bijkomende kosten, zoals de kosten voor voorbereiding op de uitvoering</w:t>
      </w:r>
      <w:r w:rsidR="003D1AB3">
        <w:rPr>
          <w:szCs w:val="18"/>
        </w:rPr>
        <w:t>.</w:t>
      </w:r>
    </w:p>
    <w:p w14:paraId="0F4660C0" w14:textId="77777777" w:rsidR="006F6888" w:rsidRDefault="006F6888" w:rsidP="006F6888">
      <w:pPr>
        <w:spacing w:before="0" w:after="0" w:line="255" w:lineRule="atLeast"/>
        <w:rPr>
          <w:szCs w:val="18"/>
        </w:rPr>
      </w:pPr>
    </w:p>
    <w:p w14:paraId="19FA684A" w14:textId="77777777" w:rsidR="006F6888" w:rsidRPr="001D4ADD" w:rsidRDefault="006F6888" w:rsidP="006F6888">
      <w:pPr>
        <w:spacing w:before="0" w:after="0" w:line="255" w:lineRule="atLeast"/>
        <w:rPr>
          <w:b/>
          <w:szCs w:val="18"/>
        </w:rPr>
      </w:pPr>
      <w:r w:rsidRPr="001D4ADD">
        <w:rPr>
          <w:b/>
          <w:szCs w:val="18"/>
        </w:rPr>
        <w:t xml:space="preserve">Geef in </w:t>
      </w:r>
      <w:proofErr w:type="spellStart"/>
      <w:r w:rsidRPr="001D4ADD">
        <w:rPr>
          <w:b/>
          <w:szCs w:val="18"/>
        </w:rPr>
        <w:t>TenderNed</w:t>
      </w:r>
      <w:proofErr w:type="spellEnd"/>
      <w:r w:rsidRPr="001D4ADD">
        <w:rPr>
          <w:b/>
          <w:szCs w:val="18"/>
        </w:rPr>
        <w:t xml:space="preserve"> een </w:t>
      </w:r>
      <w:r>
        <w:rPr>
          <w:b/>
          <w:szCs w:val="18"/>
        </w:rPr>
        <w:t>hypothetische</w:t>
      </w:r>
      <w:r w:rsidRPr="001D4ADD">
        <w:rPr>
          <w:b/>
          <w:szCs w:val="18"/>
        </w:rPr>
        <w:t xml:space="preserve"> prijs op</w:t>
      </w:r>
    </w:p>
    <w:p w14:paraId="367F9DC0" w14:textId="33453B29" w:rsidR="006F6888" w:rsidRPr="001D4ADD" w:rsidRDefault="006F6888" w:rsidP="006F6888">
      <w:pPr>
        <w:spacing w:before="0" w:after="0" w:line="255" w:lineRule="atLeast"/>
        <w:rPr>
          <w:szCs w:val="18"/>
        </w:rPr>
      </w:pPr>
      <w:r w:rsidRPr="001D4ADD">
        <w:rPr>
          <w:szCs w:val="18"/>
        </w:rPr>
        <w:t xml:space="preserve">In </w:t>
      </w:r>
      <w:proofErr w:type="spellStart"/>
      <w:r w:rsidRPr="001D4ADD">
        <w:rPr>
          <w:szCs w:val="18"/>
        </w:rPr>
        <w:t>TenderNed</w:t>
      </w:r>
      <w:proofErr w:type="spellEnd"/>
      <w:r w:rsidRPr="001D4ADD">
        <w:rPr>
          <w:szCs w:val="18"/>
        </w:rPr>
        <w:t xml:space="preserve"> is een verplicht veld waarin u een prijs moet opgeven. Vul hier bijvoo</w:t>
      </w:r>
      <w:r>
        <w:rPr>
          <w:szCs w:val="18"/>
        </w:rPr>
        <w:t xml:space="preserve">rbeeld € 1,- in. Deze hypothetische </w:t>
      </w:r>
      <w:r w:rsidRPr="001D4ADD">
        <w:rPr>
          <w:szCs w:val="18"/>
        </w:rPr>
        <w:t>prijs wordt niet beoordeeld. De beoordeling vindt plaats op basis van het ingevulde prijsopgaveformulier.</w:t>
      </w:r>
    </w:p>
    <w:p w14:paraId="58D3916F" w14:textId="77777777" w:rsidR="006F6888" w:rsidRPr="001D4ADD" w:rsidRDefault="006F6888" w:rsidP="006F6888">
      <w:pPr>
        <w:spacing w:before="0" w:after="0" w:line="255" w:lineRule="atLeast"/>
        <w:rPr>
          <w:szCs w:val="18"/>
        </w:rPr>
      </w:pPr>
    </w:p>
    <w:p w14:paraId="477F427D" w14:textId="77777777" w:rsidR="006F6888" w:rsidRPr="00805062" w:rsidRDefault="006F6888" w:rsidP="006F6888">
      <w:pPr>
        <w:spacing w:before="0" w:after="0" w:line="255" w:lineRule="atLeast"/>
        <w:rPr>
          <w:szCs w:val="18"/>
        </w:rPr>
      </w:pPr>
      <w:r>
        <w:rPr>
          <w:b/>
          <w:szCs w:val="18"/>
        </w:rPr>
        <w:t>Gebruik B</w:t>
      </w:r>
      <w:r w:rsidRPr="001D4ADD">
        <w:rPr>
          <w:b/>
          <w:szCs w:val="18"/>
        </w:rPr>
        <w:t xml:space="preserve">ijlage </w:t>
      </w:r>
      <w:r w:rsidR="00F55C93">
        <w:rPr>
          <w:b/>
          <w:szCs w:val="18"/>
        </w:rPr>
        <w:t>3</w:t>
      </w:r>
      <w:r w:rsidRPr="001D4ADD">
        <w:rPr>
          <w:b/>
          <w:szCs w:val="18"/>
        </w:rPr>
        <w:t xml:space="preserve"> -</w:t>
      </w:r>
      <w:r w:rsidRPr="00805062">
        <w:rPr>
          <w:b/>
          <w:szCs w:val="18"/>
        </w:rPr>
        <w:t xml:space="preserve"> Prijsopgaveformulier om uw prijs op te geven en voeg die toe aan uw Inschrijving</w:t>
      </w:r>
      <w:r w:rsidRPr="00805062">
        <w:rPr>
          <w:szCs w:val="18"/>
        </w:rPr>
        <w:t xml:space="preserve"> </w:t>
      </w:r>
    </w:p>
    <w:p w14:paraId="78269637" w14:textId="77777777" w:rsidR="006F6888" w:rsidRPr="00805062" w:rsidRDefault="006F6888" w:rsidP="006F6888">
      <w:pPr>
        <w:spacing w:before="0" w:after="0" w:line="255" w:lineRule="atLeast"/>
        <w:rPr>
          <w:szCs w:val="18"/>
        </w:rPr>
      </w:pPr>
      <w:r w:rsidRPr="00805062">
        <w:rPr>
          <w:szCs w:val="18"/>
        </w:rPr>
        <w:t>De prijs moet voldoen aan alle Eisen die u in het Beschr</w:t>
      </w:r>
      <w:r>
        <w:rPr>
          <w:szCs w:val="18"/>
        </w:rPr>
        <w:t>ijvend document en B</w:t>
      </w:r>
      <w:r w:rsidRPr="00805062">
        <w:rPr>
          <w:szCs w:val="18"/>
        </w:rPr>
        <w:t>ijlage(n) terugvindt.</w:t>
      </w:r>
    </w:p>
    <w:p w14:paraId="7B5DAFE4" w14:textId="77777777" w:rsidR="006F6888" w:rsidRPr="00805062" w:rsidRDefault="006F6888" w:rsidP="006F6888">
      <w:pPr>
        <w:spacing w:before="0" w:after="0" w:line="255" w:lineRule="atLeast"/>
        <w:rPr>
          <w:szCs w:val="18"/>
        </w:rPr>
      </w:pPr>
    </w:p>
    <w:p w14:paraId="2BD7A3B0" w14:textId="77777777" w:rsidR="00444BAF" w:rsidRDefault="00F55C93" w:rsidP="006F6888">
      <w:pPr>
        <w:spacing w:before="0" w:after="0" w:line="255" w:lineRule="atLeast"/>
        <w:rPr>
          <w:szCs w:val="18"/>
        </w:rPr>
      </w:pPr>
      <w:r>
        <w:rPr>
          <w:szCs w:val="18"/>
        </w:rPr>
        <w:t>U mag in het Prijsopgaveformulier bij de gevraagde tarieven 0 invullen, als u meent dat voor die component het onnodig is om een prijs in te vullen. Bijvoorbeeld omdat de bewuste component reeds inbegrepen zit in een andere gevraagde prijscomponent, of niet aan de orde is.</w:t>
      </w:r>
    </w:p>
    <w:p w14:paraId="1054EAB5" w14:textId="77777777" w:rsidR="00444BAF" w:rsidRDefault="00444BAF" w:rsidP="006F6888">
      <w:pPr>
        <w:spacing w:before="0" w:after="0" w:line="255" w:lineRule="atLeast"/>
        <w:rPr>
          <w:szCs w:val="18"/>
        </w:rPr>
      </w:pPr>
    </w:p>
    <w:p w14:paraId="5431BE08" w14:textId="4AFF31A2" w:rsidR="006F6888" w:rsidRPr="00BC6E69" w:rsidRDefault="002B2914" w:rsidP="006F6888">
      <w:pPr>
        <w:spacing w:before="0" w:after="0" w:line="255" w:lineRule="atLeast"/>
        <w:rPr>
          <w:szCs w:val="18"/>
        </w:rPr>
      </w:pPr>
      <w:r>
        <w:rPr>
          <w:szCs w:val="18"/>
        </w:rPr>
        <w:t xml:space="preserve">Let op: </w:t>
      </w:r>
      <w:r w:rsidR="006F6888" w:rsidRPr="00805062">
        <w:rPr>
          <w:szCs w:val="18"/>
        </w:rPr>
        <w:t xml:space="preserve">Vult </w:t>
      </w:r>
      <w:r w:rsidR="00F55C93">
        <w:rPr>
          <w:szCs w:val="18"/>
        </w:rPr>
        <w:t>e</w:t>
      </w:r>
      <w:r w:rsidR="006F6888" w:rsidRPr="00805062">
        <w:rPr>
          <w:szCs w:val="18"/>
        </w:rPr>
        <w:t xml:space="preserve">en negatieve waarde op het prijsopgaveformulier? Dan is uw </w:t>
      </w:r>
      <w:r w:rsidR="006F6888" w:rsidRPr="00BC6E69">
        <w:rPr>
          <w:szCs w:val="18"/>
        </w:rPr>
        <w:t>Inschrijving ongeldig en sluiten we u</w:t>
      </w:r>
      <w:r>
        <w:rPr>
          <w:szCs w:val="18"/>
        </w:rPr>
        <w:t>w inschrijving</w:t>
      </w:r>
      <w:r w:rsidR="006F6888" w:rsidRPr="00BC6E69">
        <w:rPr>
          <w:szCs w:val="18"/>
        </w:rPr>
        <w:t xml:space="preserve"> uit van verdere deelname aan de Aanbesteding.</w:t>
      </w:r>
    </w:p>
    <w:p w14:paraId="650FCECB" w14:textId="77777777" w:rsidR="00444BAF" w:rsidRDefault="00444BAF" w:rsidP="006F6888">
      <w:pPr>
        <w:spacing w:before="0" w:after="0" w:line="255" w:lineRule="atLeast"/>
        <w:rPr>
          <w:szCs w:val="18"/>
        </w:rPr>
      </w:pPr>
    </w:p>
    <w:p w14:paraId="13540AA8" w14:textId="33692DD3" w:rsidR="006F6888" w:rsidRPr="00BC6E69" w:rsidRDefault="006F6888" w:rsidP="006F6888">
      <w:pPr>
        <w:spacing w:before="0" w:after="0" w:line="255" w:lineRule="atLeast"/>
        <w:rPr>
          <w:szCs w:val="18"/>
        </w:rPr>
      </w:pPr>
      <w:r w:rsidRPr="00BC6E69">
        <w:rPr>
          <w:szCs w:val="18"/>
        </w:rPr>
        <w:t>Geeft u prijzen, kortingen, voorwaarden of andere informatie op waar niet om is gevraagd? Dan nemen we die informatie niet mee in de beoordeling.</w:t>
      </w:r>
    </w:p>
    <w:p w14:paraId="1A298907" w14:textId="77777777" w:rsidR="006F6888" w:rsidRPr="005554A5" w:rsidRDefault="006F6888" w:rsidP="002E2807">
      <w:pPr>
        <w:spacing w:before="0" w:after="0" w:line="255" w:lineRule="atLeast"/>
        <w:rPr>
          <w:szCs w:val="18"/>
        </w:rPr>
      </w:pPr>
    </w:p>
    <w:p w14:paraId="467A9BA6" w14:textId="77777777" w:rsidR="00186D6D" w:rsidRPr="00E004B1" w:rsidRDefault="000846E3" w:rsidP="00207B2B">
      <w:pPr>
        <w:pStyle w:val="Kop1"/>
        <w:numPr>
          <w:ilvl w:val="0"/>
          <w:numId w:val="19"/>
        </w:numPr>
        <w:rPr>
          <w:b/>
          <w:sz w:val="18"/>
          <w:szCs w:val="18"/>
        </w:rPr>
      </w:pPr>
      <w:bookmarkStart w:id="176" w:name="_Toc150865866"/>
      <w:r w:rsidRPr="00E004B1">
        <w:rPr>
          <w:b/>
          <w:sz w:val="18"/>
          <w:szCs w:val="18"/>
        </w:rPr>
        <w:lastRenderedPageBreak/>
        <w:t>Hoe beoordelen we uw I</w:t>
      </w:r>
      <w:r w:rsidR="00186D6D" w:rsidRPr="00E004B1">
        <w:rPr>
          <w:b/>
          <w:sz w:val="18"/>
          <w:szCs w:val="18"/>
        </w:rPr>
        <w:t>nschrijving?</w:t>
      </w:r>
      <w:bookmarkEnd w:id="176"/>
    </w:p>
    <w:p w14:paraId="68B1FB6E" w14:textId="77777777" w:rsidR="002B33A7" w:rsidRDefault="002B33A7" w:rsidP="002B33A7">
      <w:pPr>
        <w:spacing w:before="0" w:after="0" w:line="255" w:lineRule="atLeast"/>
        <w:rPr>
          <w:szCs w:val="18"/>
        </w:rPr>
      </w:pPr>
    </w:p>
    <w:p w14:paraId="0F0799C8" w14:textId="77777777" w:rsidR="002B33A7" w:rsidRDefault="002B33A7" w:rsidP="002B33A7">
      <w:pPr>
        <w:spacing w:before="0" w:after="0" w:line="255" w:lineRule="atLeast"/>
        <w:rPr>
          <w:szCs w:val="18"/>
        </w:rPr>
      </w:pPr>
      <w:r w:rsidRPr="002B33A7">
        <w:rPr>
          <w:szCs w:val="18"/>
        </w:rPr>
        <w:t>In dit hoofdstuk</w:t>
      </w:r>
      <w:r w:rsidR="00EF0954">
        <w:rPr>
          <w:szCs w:val="18"/>
        </w:rPr>
        <w:t xml:space="preserve"> leest u op welke manier we uw I</w:t>
      </w:r>
      <w:r w:rsidRPr="002B33A7">
        <w:rPr>
          <w:szCs w:val="18"/>
        </w:rPr>
        <w:t>nschrijving beoordelen.</w:t>
      </w:r>
    </w:p>
    <w:p w14:paraId="31A359EF" w14:textId="77777777" w:rsidR="007D3CD5" w:rsidRPr="002B33A7" w:rsidRDefault="007D3CD5" w:rsidP="002B33A7">
      <w:pPr>
        <w:spacing w:before="0" w:after="0" w:line="255" w:lineRule="atLeast"/>
        <w:rPr>
          <w:szCs w:val="18"/>
        </w:rPr>
      </w:pPr>
    </w:p>
    <w:p w14:paraId="62BDFC37" w14:textId="77777777" w:rsidR="00186D6D" w:rsidRPr="00B63984" w:rsidRDefault="00186D6D" w:rsidP="00207B2B">
      <w:pPr>
        <w:pStyle w:val="Kop2"/>
        <w:numPr>
          <w:ilvl w:val="1"/>
          <w:numId w:val="19"/>
        </w:numPr>
      </w:pPr>
      <w:bookmarkStart w:id="177" w:name="_Ref525814917"/>
      <w:bookmarkStart w:id="178" w:name="_Toc62808240"/>
      <w:bookmarkStart w:id="179" w:name="_Toc150865867"/>
      <w:r w:rsidRPr="00B63984">
        <w:t>Beoordeling en beoordelingscommissie</w:t>
      </w:r>
      <w:bookmarkEnd w:id="177"/>
      <w:bookmarkEnd w:id="178"/>
      <w:bookmarkEnd w:id="179"/>
    </w:p>
    <w:p w14:paraId="2D81B461" w14:textId="77777777" w:rsidR="00186D6D" w:rsidRPr="00186D6D" w:rsidRDefault="00186D6D" w:rsidP="00186D6D">
      <w:pPr>
        <w:spacing w:before="0" w:after="0" w:line="255" w:lineRule="atLeast"/>
        <w:rPr>
          <w:b/>
          <w:szCs w:val="18"/>
        </w:rPr>
      </w:pPr>
      <w:r w:rsidRPr="00186D6D">
        <w:rPr>
          <w:b/>
          <w:szCs w:val="18"/>
        </w:rPr>
        <w:t>We toetsen op Formele eisen, Uitsluitingsgronden en Geschiktheidseisen</w:t>
      </w:r>
    </w:p>
    <w:p w14:paraId="63F1C461" w14:textId="77777777" w:rsidR="00186D6D" w:rsidRPr="00186D6D" w:rsidRDefault="00186D6D" w:rsidP="00186D6D">
      <w:pPr>
        <w:spacing w:before="0" w:after="0" w:line="255" w:lineRule="atLeast"/>
        <w:rPr>
          <w:szCs w:val="18"/>
        </w:rPr>
      </w:pPr>
      <w:r w:rsidRPr="00186D6D">
        <w:rPr>
          <w:szCs w:val="18"/>
        </w:rPr>
        <w:t xml:space="preserve">Voordat wij uw Inschrijving inhoudelijk beoordelen, beoordelen wij eerst of uw Inschrijving aan de </w:t>
      </w:r>
      <w:r w:rsidRPr="00AB4A27">
        <w:rPr>
          <w:szCs w:val="18"/>
        </w:rPr>
        <w:t>Formele eisen voldoet, geen Uitsluitingsgronden van toepassing zijn en of u aan de Geschiktheidseisen</w:t>
      </w:r>
      <w:r w:rsidRPr="00186D6D">
        <w:rPr>
          <w:szCs w:val="18"/>
        </w:rPr>
        <w:t xml:space="preserve"> voldoet. </w:t>
      </w:r>
    </w:p>
    <w:p w14:paraId="4D07A098" w14:textId="77777777" w:rsidR="00186D6D" w:rsidRPr="00D44601" w:rsidRDefault="00186D6D" w:rsidP="00186D6D">
      <w:pPr>
        <w:spacing w:before="0" w:after="0" w:line="255" w:lineRule="atLeast"/>
        <w:rPr>
          <w:szCs w:val="18"/>
        </w:rPr>
      </w:pPr>
    </w:p>
    <w:p w14:paraId="38A8BB84" w14:textId="77777777" w:rsidR="007F4562" w:rsidRDefault="00DD7237" w:rsidP="00186D6D">
      <w:pPr>
        <w:spacing w:before="0" w:after="0" w:line="255" w:lineRule="atLeast"/>
        <w:rPr>
          <w:b/>
          <w:szCs w:val="18"/>
        </w:rPr>
      </w:pPr>
      <w:r>
        <w:rPr>
          <w:szCs w:val="18"/>
        </w:rPr>
        <w:t xml:space="preserve">Indien uw Inschrijving </w:t>
      </w:r>
      <w:r w:rsidR="00AF4EF3">
        <w:rPr>
          <w:szCs w:val="18"/>
        </w:rPr>
        <w:t xml:space="preserve">hier niet </w:t>
      </w:r>
      <w:r w:rsidR="00B93171">
        <w:rPr>
          <w:szCs w:val="18"/>
        </w:rPr>
        <w:t xml:space="preserve">aan </w:t>
      </w:r>
      <w:r w:rsidR="00AF4EF3">
        <w:rPr>
          <w:szCs w:val="18"/>
        </w:rPr>
        <w:t xml:space="preserve">voldoet, </w:t>
      </w:r>
      <w:r>
        <w:rPr>
          <w:szCs w:val="18"/>
        </w:rPr>
        <w:t>d</w:t>
      </w:r>
      <w:r w:rsidR="007F4562" w:rsidRPr="00186D6D">
        <w:rPr>
          <w:szCs w:val="18"/>
        </w:rPr>
        <w:t>an kunnen wij besluiten uw Inschrijving ongeldig te verklaren en u uit te sluiten van verdere deelname aan de Aanbesteding. Ongeldigverklaring en uitsluiting vindt niet plaats indien dat in strijd is met de aanbestedingsbeginselen (waaronder het proportionaliteitsbeginsel)</w:t>
      </w:r>
      <w:r w:rsidR="007F4562" w:rsidRPr="00D44601">
        <w:rPr>
          <w:szCs w:val="18"/>
        </w:rPr>
        <w:t>.</w:t>
      </w:r>
    </w:p>
    <w:p w14:paraId="3C2E77B1" w14:textId="77777777" w:rsidR="007F4562" w:rsidRPr="00D44601" w:rsidRDefault="007F4562" w:rsidP="00186D6D">
      <w:pPr>
        <w:spacing w:before="0" w:after="0" w:line="255" w:lineRule="atLeast"/>
        <w:rPr>
          <w:szCs w:val="18"/>
        </w:rPr>
      </w:pPr>
    </w:p>
    <w:p w14:paraId="5DB298BE" w14:textId="77777777" w:rsidR="00186D6D" w:rsidRPr="00D52B0A" w:rsidRDefault="00186D6D" w:rsidP="00D52B0A">
      <w:pPr>
        <w:spacing w:before="0" w:after="0" w:line="255" w:lineRule="atLeast"/>
        <w:rPr>
          <w:szCs w:val="18"/>
        </w:rPr>
      </w:pPr>
      <w:r w:rsidRPr="00D52B0A">
        <w:rPr>
          <w:b/>
          <w:szCs w:val="18"/>
        </w:rPr>
        <w:t>We toetsen ook of u akkoord gaat met het Programma van Eisen</w:t>
      </w:r>
    </w:p>
    <w:p w14:paraId="279A89E4" w14:textId="27BC4C59" w:rsidR="00186D6D" w:rsidRPr="00D52B0A" w:rsidRDefault="00186D6D" w:rsidP="00D52B0A">
      <w:pPr>
        <w:spacing w:before="0" w:after="0" w:line="255" w:lineRule="atLeast"/>
        <w:rPr>
          <w:szCs w:val="18"/>
        </w:rPr>
      </w:pPr>
      <w:r w:rsidRPr="00D52B0A">
        <w:rPr>
          <w:szCs w:val="18"/>
        </w:rPr>
        <w:t xml:space="preserve">Gaat u niet akkoord met het Programma van Eisen of voldoet u niet aan de Eisen in het Programma van Eisen? Dan is uw Inschrijving </w:t>
      </w:r>
      <w:r w:rsidR="002B2914">
        <w:rPr>
          <w:szCs w:val="18"/>
        </w:rPr>
        <w:t xml:space="preserve">mogelijk </w:t>
      </w:r>
      <w:r w:rsidRPr="00D52B0A">
        <w:rPr>
          <w:szCs w:val="18"/>
        </w:rPr>
        <w:t>ongeldig</w:t>
      </w:r>
      <w:r w:rsidR="002B2914">
        <w:rPr>
          <w:szCs w:val="18"/>
        </w:rPr>
        <w:t>, volgt verificatie</w:t>
      </w:r>
      <w:r w:rsidRPr="00D52B0A">
        <w:rPr>
          <w:szCs w:val="18"/>
        </w:rPr>
        <w:t xml:space="preserve"> en sluiten we u uit van verdere deelname aan de Aanbesteding. Alle Eisen uit het Programma van Eisen zijn zogenaamd</w:t>
      </w:r>
      <w:r w:rsidR="00D54E21" w:rsidRPr="00D52B0A">
        <w:rPr>
          <w:szCs w:val="18"/>
        </w:rPr>
        <w:t>e</w:t>
      </w:r>
      <w:r w:rsidRPr="00D52B0A">
        <w:rPr>
          <w:szCs w:val="18"/>
        </w:rPr>
        <w:t xml:space="preserve"> knock-out </w:t>
      </w:r>
      <w:r w:rsidR="0076721C" w:rsidRPr="00D52B0A">
        <w:rPr>
          <w:szCs w:val="18"/>
        </w:rPr>
        <w:t>eisen</w:t>
      </w:r>
      <w:r w:rsidRPr="00D52B0A">
        <w:rPr>
          <w:szCs w:val="18"/>
        </w:rPr>
        <w:t>.</w:t>
      </w:r>
      <w:r w:rsidR="00FD1CE2" w:rsidRPr="00D52B0A">
        <w:rPr>
          <w:szCs w:val="18"/>
        </w:rPr>
        <w:t xml:space="preserve"> Door het indienen van een Inschrijving gaat u onvoorwaardelijk akkoord met alle eisen die zijn opgenomen in de Programma van Eisen (</w:t>
      </w:r>
      <w:r w:rsidR="00454E0B" w:rsidRPr="00D52B0A">
        <w:rPr>
          <w:szCs w:val="18"/>
        </w:rPr>
        <w:t>B</w:t>
      </w:r>
      <w:r w:rsidR="00FD1CE2" w:rsidRPr="00D52B0A">
        <w:rPr>
          <w:szCs w:val="18"/>
        </w:rPr>
        <w:t xml:space="preserve">ijlage </w:t>
      </w:r>
      <w:r w:rsidR="00F55C93">
        <w:rPr>
          <w:szCs w:val="18"/>
        </w:rPr>
        <w:t>5</w:t>
      </w:r>
      <w:r w:rsidR="00FD1CE2" w:rsidRPr="00D52B0A">
        <w:rPr>
          <w:szCs w:val="18"/>
        </w:rPr>
        <w:t>).</w:t>
      </w:r>
    </w:p>
    <w:p w14:paraId="6EA8B3A3" w14:textId="77777777" w:rsidR="00186D6D" w:rsidRPr="00D52B0A" w:rsidRDefault="00186D6D" w:rsidP="00D52B0A">
      <w:pPr>
        <w:snapToGrid w:val="0"/>
        <w:spacing w:before="0" w:after="0" w:line="255" w:lineRule="atLeast"/>
        <w:rPr>
          <w:szCs w:val="18"/>
        </w:rPr>
      </w:pPr>
    </w:p>
    <w:p w14:paraId="59005CD0" w14:textId="77777777" w:rsidR="00186D6D" w:rsidRPr="00D52B0A" w:rsidRDefault="00186D6D" w:rsidP="00D52B0A">
      <w:pPr>
        <w:snapToGrid w:val="0"/>
        <w:spacing w:before="0" w:after="0" w:line="255" w:lineRule="atLeast"/>
        <w:rPr>
          <w:b/>
          <w:szCs w:val="18"/>
        </w:rPr>
      </w:pPr>
      <w:r w:rsidRPr="00D52B0A">
        <w:rPr>
          <w:b/>
          <w:szCs w:val="18"/>
        </w:rPr>
        <w:t>Voldoet uw Inschrijving aan alle Eisen en voorschriften? Dan beoordelen wij uw Inschrijving inhoudelijk</w:t>
      </w:r>
    </w:p>
    <w:p w14:paraId="7DF58747" w14:textId="3E96E918" w:rsidR="00186D6D" w:rsidRPr="00D52B0A" w:rsidRDefault="00AB40FA" w:rsidP="00D52B0A">
      <w:pPr>
        <w:snapToGrid w:val="0"/>
        <w:spacing w:before="0" w:after="0" w:line="255" w:lineRule="atLeast"/>
        <w:rPr>
          <w:szCs w:val="18"/>
        </w:rPr>
      </w:pPr>
      <w:r w:rsidRPr="00D52B0A">
        <w:rPr>
          <w:szCs w:val="18"/>
        </w:rPr>
        <w:t xml:space="preserve">Alleen als </w:t>
      </w:r>
      <w:r w:rsidR="00186D6D" w:rsidRPr="00D52B0A">
        <w:rPr>
          <w:szCs w:val="18"/>
        </w:rPr>
        <w:t>uw Inschrijving voldoet aan alle Eisen en voorschriften beoordelen we de Inschrijving inhoudelijk op de Sub</w:t>
      </w:r>
      <w:r w:rsidR="00111D66" w:rsidRPr="00D52B0A">
        <w:rPr>
          <w:szCs w:val="18"/>
        </w:rPr>
        <w:t>-</w:t>
      </w:r>
      <w:r w:rsidR="00430A08" w:rsidRPr="00D52B0A">
        <w:rPr>
          <w:szCs w:val="18"/>
        </w:rPr>
        <w:t>G</w:t>
      </w:r>
      <w:r w:rsidR="00186D6D" w:rsidRPr="00D52B0A">
        <w:rPr>
          <w:szCs w:val="18"/>
        </w:rPr>
        <w:t>unningscriteria en kennen daar een score aan toe.</w:t>
      </w:r>
      <w:r w:rsidR="00186D6D" w:rsidRPr="00D52B0A">
        <w:rPr>
          <w:b/>
          <w:szCs w:val="18"/>
        </w:rPr>
        <w:t xml:space="preserve"> </w:t>
      </w:r>
      <w:r w:rsidR="00186D6D" w:rsidRPr="00D52B0A">
        <w:rPr>
          <w:szCs w:val="18"/>
        </w:rPr>
        <w:t xml:space="preserve">Een beoordelingscommissie beoordeelt uw Inschrijving inhoudelijk. In de beoordelingscommissie zitten </w:t>
      </w:r>
      <w:r w:rsidR="002B2914">
        <w:rPr>
          <w:szCs w:val="18"/>
        </w:rPr>
        <w:t xml:space="preserve">minimaal drie </w:t>
      </w:r>
      <w:r w:rsidR="00186D6D" w:rsidRPr="00D52B0A">
        <w:rPr>
          <w:szCs w:val="18"/>
        </w:rPr>
        <w:t xml:space="preserve">personen </w:t>
      </w:r>
      <w:r w:rsidR="008603A0" w:rsidRPr="00D52B0A">
        <w:rPr>
          <w:szCs w:val="18"/>
        </w:rPr>
        <w:t xml:space="preserve">die de </w:t>
      </w:r>
      <w:r w:rsidR="00186D6D" w:rsidRPr="00D52B0A">
        <w:rPr>
          <w:szCs w:val="18"/>
        </w:rPr>
        <w:t xml:space="preserve">deskundigheid </w:t>
      </w:r>
      <w:r w:rsidR="008603A0" w:rsidRPr="00D52B0A">
        <w:rPr>
          <w:szCs w:val="18"/>
        </w:rPr>
        <w:t xml:space="preserve">hebben </w:t>
      </w:r>
      <w:r w:rsidR="00186D6D" w:rsidRPr="00D52B0A">
        <w:rPr>
          <w:szCs w:val="18"/>
        </w:rPr>
        <w:t>die nodig is om uw Inschrijving inhoudelijk te beoordelen.</w:t>
      </w:r>
    </w:p>
    <w:p w14:paraId="4F53A853" w14:textId="77777777" w:rsidR="003E09A6" w:rsidRPr="00D52B0A" w:rsidRDefault="003E09A6" w:rsidP="00D52B0A">
      <w:pPr>
        <w:snapToGrid w:val="0"/>
        <w:spacing w:before="0" w:after="0" w:line="255" w:lineRule="atLeast"/>
        <w:rPr>
          <w:szCs w:val="18"/>
        </w:rPr>
      </w:pPr>
    </w:p>
    <w:p w14:paraId="576D69F8" w14:textId="77777777" w:rsidR="0008423B" w:rsidRPr="009F378C" w:rsidRDefault="003E09A6" w:rsidP="00D52B0A">
      <w:pPr>
        <w:spacing w:before="0" w:after="0" w:line="255" w:lineRule="atLeast"/>
        <w:rPr>
          <w:b/>
          <w:bCs/>
          <w:szCs w:val="18"/>
        </w:rPr>
      </w:pPr>
      <w:r w:rsidRPr="009F378C">
        <w:rPr>
          <w:b/>
          <w:bCs/>
          <w:szCs w:val="18"/>
        </w:rPr>
        <w:t>Ontvangen we maar één Inschrijving</w:t>
      </w:r>
      <w:r w:rsidR="00720F8E" w:rsidRPr="009F378C">
        <w:rPr>
          <w:b/>
          <w:bCs/>
          <w:szCs w:val="18"/>
        </w:rPr>
        <w:t xml:space="preserve"> voor de sluitingsdatum</w:t>
      </w:r>
      <w:r w:rsidRPr="009F378C">
        <w:rPr>
          <w:b/>
          <w:bCs/>
          <w:szCs w:val="18"/>
        </w:rPr>
        <w:t xml:space="preserve">? </w:t>
      </w:r>
    </w:p>
    <w:p w14:paraId="1B872590" w14:textId="335FE7E9" w:rsidR="003E09A6" w:rsidRPr="009F378C" w:rsidRDefault="0008423B" w:rsidP="00D52B0A">
      <w:pPr>
        <w:spacing w:before="0" w:after="0" w:line="255" w:lineRule="atLeast"/>
        <w:rPr>
          <w:bCs/>
          <w:szCs w:val="18"/>
        </w:rPr>
      </w:pPr>
      <w:r w:rsidRPr="009F378C">
        <w:rPr>
          <w:bCs/>
          <w:szCs w:val="18"/>
        </w:rPr>
        <w:t>We kunnen dan</w:t>
      </w:r>
      <w:r w:rsidR="00F87012" w:rsidRPr="009F378C">
        <w:rPr>
          <w:bCs/>
          <w:szCs w:val="18"/>
        </w:rPr>
        <w:t xml:space="preserve"> besluiten om de aanbesteding in te trekken</w:t>
      </w:r>
      <w:r w:rsidR="00C9707B">
        <w:rPr>
          <w:bCs/>
          <w:szCs w:val="18"/>
        </w:rPr>
        <w:t xml:space="preserve"> </w:t>
      </w:r>
      <w:proofErr w:type="spellStart"/>
      <w:r w:rsidR="00C9707B">
        <w:rPr>
          <w:bCs/>
          <w:szCs w:val="18"/>
        </w:rPr>
        <w:t>danwel</w:t>
      </w:r>
      <w:proofErr w:type="spellEnd"/>
      <w:r w:rsidR="00C9707B">
        <w:rPr>
          <w:bCs/>
          <w:szCs w:val="18"/>
        </w:rPr>
        <w:t xml:space="preserve"> uw Inschrijving beoordelen zoals hiervoor en hierna beschreven.</w:t>
      </w:r>
    </w:p>
    <w:p w14:paraId="2AB8D051" w14:textId="77777777" w:rsidR="006F6888" w:rsidRPr="00B63984" w:rsidRDefault="006F6888" w:rsidP="006F6888">
      <w:pPr>
        <w:spacing w:before="0" w:after="0" w:line="255" w:lineRule="atLeast"/>
        <w:rPr>
          <w:szCs w:val="18"/>
          <w:highlight w:val="yellow"/>
        </w:rPr>
      </w:pPr>
    </w:p>
    <w:p w14:paraId="0F1C8673" w14:textId="77777777" w:rsidR="006F6888" w:rsidRDefault="006F6888" w:rsidP="00207B2B">
      <w:pPr>
        <w:pStyle w:val="Kop2"/>
        <w:numPr>
          <w:ilvl w:val="1"/>
          <w:numId w:val="19"/>
        </w:numPr>
        <w:spacing w:before="0" w:line="255" w:lineRule="atLeast"/>
      </w:pPr>
      <w:bookmarkStart w:id="180" w:name="_Toc103593856"/>
      <w:bookmarkStart w:id="181" w:name="_Toc150865868"/>
      <w:r w:rsidRPr="00B63984">
        <w:t>Beoordeling op prijs</w:t>
      </w:r>
      <w:bookmarkEnd w:id="180"/>
      <w:bookmarkEnd w:id="181"/>
    </w:p>
    <w:p w14:paraId="7E727697" w14:textId="6573DA35" w:rsidR="00440F82" w:rsidRDefault="006F6888" w:rsidP="006F6888">
      <w:pPr>
        <w:pStyle w:val="Tekstopmerking"/>
        <w:spacing w:before="0" w:after="0" w:line="255" w:lineRule="atLeast"/>
        <w:rPr>
          <w:rFonts w:eastAsia="Times New Roman" w:cs="Times New Roman"/>
          <w:kern w:val="28"/>
          <w:szCs w:val="18"/>
          <w:lang w:eastAsia="nl-NL"/>
        </w:rPr>
      </w:pPr>
      <w:r>
        <w:rPr>
          <w:rFonts w:eastAsia="Times New Roman" w:cs="Times New Roman"/>
          <w:kern w:val="28"/>
          <w:szCs w:val="18"/>
          <w:lang w:eastAsia="nl-NL"/>
        </w:rPr>
        <w:t xml:space="preserve">Als onderdeel van uw Inschrijving dient u het Prijsopgaveformulier (Bijlage </w:t>
      </w:r>
      <w:r w:rsidR="00F55C93">
        <w:rPr>
          <w:rFonts w:eastAsia="Times New Roman" w:cs="Times New Roman"/>
          <w:kern w:val="28"/>
          <w:szCs w:val="18"/>
          <w:lang w:eastAsia="nl-NL"/>
        </w:rPr>
        <w:t>3</w:t>
      </w:r>
      <w:r w:rsidRPr="00191C7F">
        <w:rPr>
          <w:rFonts w:eastAsia="Times New Roman" w:cs="Times New Roman"/>
          <w:kern w:val="28"/>
          <w:szCs w:val="18"/>
          <w:lang w:eastAsia="nl-NL"/>
        </w:rPr>
        <w:t>)</w:t>
      </w:r>
      <w:r>
        <w:rPr>
          <w:rFonts w:eastAsia="Times New Roman" w:cs="Times New Roman"/>
          <w:kern w:val="28"/>
          <w:szCs w:val="18"/>
          <w:lang w:eastAsia="nl-NL"/>
        </w:rPr>
        <w:t xml:space="preserve"> volledig in te vullen en te uploaden in </w:t>
      </w:r>
      <w:proofErr w:type="spellStart"/>
      <w:r>
        <w:rPr>
          <w:rFonts w:eastAsia="Times New Roman" w:cs="Times New Roman"/>
          <w:kern w:val="28"/>
          <w:szCs w:val="18"/>
          <w:lang w:eastAsia="nl-NL"/>
        </w:rPr>
        <w:t>TenderNed</w:t>
      </w:r>
      <w:proofErr w:type="spellEnd"/>
      <w:r>
        <w:rPr>
          <w:rFonts w:eastAsia="Times New Roman" w:cs="Times New Roman"/>
          <w:kern w:val="28"/>
          <w:szCs w:val="18"/>
          <w:lang w:eastAsia="nl-NL"/>
        </w:rPr>
        <w:t>.</w:t>
      </w:r>
      <w:r w:rsidR="00440F82">
        <w:rPr>
          <w:rFonts w:eastAsia="Times New Roman" w:cs="Times New Roman"/>
          <w:kern w:val="28"/>
          <w:szCs w:val="18"/>
          <w:lang w:eastAsia="nl-NL"/>
        </w:rPr>
        <w:t xml:space="preserve"> </w:t>
      </w:r>
      <w:r w:rsidR="009242FC">
        <w:t xml:space="preserve">De opdracht zal worden gegund aan de Inschrijver die voldoet aan alle inschrijvingsvereisten en die de laagste fictieve aanneemsom heeft, zoals aangegeven in het Prijsopgaveformulier. </w:t>
      </w:r>
    </w:p>
    <w:p w14:paraId="17373EAB" w14:textId="77777777" w:rsidR="006F6888" w:rsidRDefault="006F6888" w:rsidP="006F6888">
      <w:pPr>
        <w:spacing w:before="0" w:after="0" w:line="255" w:lineRule="atLeast"/>
        <w:rPr>
          <w:szCs w:val="18"/>
          <w:highlight w:val="green"/>
        </w:rPr>
      </w:pPr>
    </w:p>
    <w:p w14:paraId="3D6BDB65" w14:textId="77777777" w:rsidR="006F6888" w:rsidRPr="003B0BC4" w:rsidRDefault="006F6888" w:rsidP="006F6888">
      <w:pPr>
        <w:pStyle w:val="Kop3"/>
        <w:pBdr>
          <w:top w:val="dotted" w:sz="4" w:space="2" w:color="0078D2"/>
        </w:pBdr>
        <w:spacing w:before="0" w:line="255" w:lineRule="atLeast"/>
      </w:pPr>
      <w:bookmarkStart w:id="182" w:name="_Toc62808246"/>
      <w:bookmarkStart w:id="183" w:name="_Toc103593857"/>
      <w:bookmarkStart w:id="184" w:name="_Toc150865869"/>
      <w:r w:rsidRPr="003B0BC4">
        <w:t>Manipulatieve of abnormaal lage Inschrijving</w:t>
      </w:r>
      <w:bookmarkEnd w:id="182"/>
      <w:bookmarkEnd w:id="183"/>
      <w:bookmarkEnd w:id="184"/>
      <w:r w:rsidRPr="003B0BC4">
        <w:t xml:space="preserve"> </w:t>
      </w:r>
    </w:p>
    <w:p w14:paraId="6DCC9126" w14:textId="77777777" w:rsidR="006F6888" w:rsidRPr="00B3430E" w:rsidRDefault="006F6888" w:rsidP="006F6888">
      <w:pPr>
        <w:spacing w:before="0" w:after="0" w:line="255" w:lineRule="atLeast"/>
        <w:rPr>
          <w:szCs w:val="18"/>
        </w:rPr>
      </w:pPr>
      <w:r w:rsidRPr="00B3430E">
        <w:rPr>
          <w:szCs w:val="18"/>
        </w:rPr>
        <w:t xml:space="preserve">Een Inschrijving die </w:t>
      </w:r>
      <w:r w:rsidRPr="004627FC">
        <w:rPr>
          <w:szCs w:val="18"/>
        </w:rPr>
        <w:t>het beoordelingsmechanisme frustreert (manipulatieve Inschrijving),</w:t>
      </w:r>
      <w:r w:rsidRPr="00B3430E">
        <w:rPr>
          <w:szCs w:val="18"/>
        </w:rPr>
        <w:t xml:space="preserve"> is ongeldig. In dat geval sluiten we u uit van verdere deelname aan de Aanbesteding.</w:t>
      </w:r>
    </w:p>
    <w:p w14:paraId="5BE94861" w14:textId="77777777" w:rsidR="006F6888" w:rsidRPr="00B3430E" w:rsidRDefault="006F6888" w:rsidP="006F6888">
      <w:pPr>
        <w:spacing w:before="0" w:after="0" w:line="255" w:lineRule="atLeast"/>
        <w:rPr>
          <w:szCs w:val="18"/>
        </w:rPr>
      </w:pPr>
    </w:p>
    <w:p w14:paraId="1F8A8888" w14:textId="77777777" w:rsidR="006F6888" w:rsidRPr="00B3430E" w:rsidRDefault="006F6888" w:rsidP="006F6888">
      <w:pPr>
        <w:spacing w:before="0" w:after="0" w:line="255" w:lineRule="atLeast"/>
        <w:rPr>
          <w:szCs w:val="18"/>
        </w:rPr>
      </w:pPr>
      <w:r w:rsidRPr="00B3430E">
        <w:rPr>
          <w:szCs w:val="18"/>
        </w:rPr>
        <w:t xml:space="preserve">Hiervan is bijvoorbeeld sprake als de Inschrijver de bedoeling van de beoordelingssystematiek verstoort door bijvoorbeeld voorbij te gaan aan het doel dat </w:t>
      </w:r>
      <w:r>
        <w:rPr>
          <w:szCs w:val="18"/>
        </w:rPr>
        <w:t>UWV</w:t>
      </w:r>
      <w:r w:rsidRPr="00B3430E">
        <w:rPr>
          <w:szCs w:val="18"/>
        </w:rPr>
        <w:t xml:space="preserve"> voor ogen heeft met de beoordeling van het Sub</w:t>
      </w:r>
      <w:r>
        <w:rPr>
          <w:szCs w:val="18"/>
        </w:rPr>
        <w:t>-G</w:t>
      </w:r>
      <w:r w:rsidRPr="00B3430E">
        <w:rPr>
          <w:szCs w:val="18"/>
        </w:rPr>
        <w:t xml:space="preserve">unningscriterium prijs. </w:t>
      </w:r>
    </w:p>
    <w:p w14:paraId="20A49456" w14:textId="77777777" w:rsidR="006F6888" w:rsidRPr="00B3430E" w:rsidRDefault="006F6888" w:rsidP="006F6888">
      <w:pPr>
        <w:spacing w:before="0" w:after="0" w:line="255" w:lineRule="atLeast"/>
        <w:rPr>
          <w:szCs w:val="18"/>
        </w:rPr>
      </w:pPr>
    </w:p>
    <w:p w14:paraId="64DB734B" w14:textId="2D63E533" w:rsidR="006F6888" w:rsidRDefault="006F6888" w:rsidP="006F6888">
      <w:pPr>
        <w:spacing w:before="0" w:after="0" w:line="255" w:lineRule="atLeast"/>
        <w:rPr>
          <w:szCs w:val="18"/>
        </w:rPr>
      </w:pPr>
      <w:r w:rsidRPr="00B3430E">
        <w:rPr>
          <w:szCs w:val="18"/>
        </w:rPr>
        <w:t xml:space="preserve">Als u een Inschrijving indient die in verhouding tot de te verrichten Opdracht abnormaal laag lijkt, dan </w:t>
      </w:r>
      <w:r>
        <w:rPr>
          <w:szCs w:val="18"/>
        </w:rPr>
        <w:t xml:space="preserve">kunnen wij u </w:t>
      </w:r>
      <w:r w:rsidRPr="00B3430E">
        <w:rPr>
          <w:szCs w:val="18"/>
        </w:rPr>
        <w:t>verzoeken om een toelichting op de voorgestelde prijs of kosten. Dat kan er</w:t>
      </w:r>
      <w:r w:rsidR="00C9707B">
        <w:rPr>
          <w:szCs w:val="18"/>
        </w:rPr>
        <w:t xml:space="preserve"> eventueel </w:t>
      </w:r>
      <w:r w:rsidRPr="00B3430E">
        <w:rPr>
          <w:szCs w:val="18"/>
        </w:rPr>
        <w:t>toe leiden dat wij uw Ins</w:t>
      </w:r>
      <w:r>
        <w:rPr>
          <w:szCs w:val="18"/>
        </w:rPr>
        <w:t xml:space="preserve">chrijving ongeldig verklaren en u </w:t>
      </w:r>
      <w:r w:rsidRPr="00B3430E">
        <w:rPr>
          <w:szCs w:val="18"/>
        </w:rPr>
        <w:t xml:space="preserve">uitsluiten van verdere deelname aan de Aanbesteding. </w:t>
      </w:r>
    </w:p>
    <w:p w14:paraId="51E2EC19" w14:textId="77777777" w:rsidR="006F6888" w:rsidRPr="00B63984" w:rsidRDefault="006F6888" w:rsidP="006F6888">
      <w:pPr>
        <w:spacing w:before="0" w:after="0" w:line="255" w:lineRule="atLeast"/>
        <w:rPr>
          <w:szCs w:val="18"/>
        </w:rPr>
      </w:pPr>
    </w:p>
    <w:p w14:paraId="09884B7C" w14:textId="77777777" w:rsidR="006F6888" w:rsidRPr="00B63984" w:rsidRDefault="006F6888" w:rsidP="00207B2B">
      <w:pPr>
        <w:pStyle w:val="Kop2"/>
        <w:numPr>
          <w:ilvl w:val="1"/>
          <w:numId w:val="19"/>
        </w:numPr>
        <w:spacing w:before="0" w:line="255" w:lineRule="atLeast"/>
      </w:pPr>
      <w:bookmarkStart w:id="185" w:name="_Toc103593858"/>
      <w:bookmarkStart w:id="186" w:name="_Toc150865870"/>
      <w:r w:rsidRPr="00B63984">
        <w:t>Eindbeoordeling</w:t>
      </w:r>
      <w:bookmarkEnd w:id="185"/>
      <w:bookmarkEnd w:id="186"/>
    </w:p>
    <w:p w14:paraId="4CC483B3" w14:textId="77777777" w:rsidR="004A5CFA" w:rsidRDefault="004A5CFA" w:rsidP="006F6888">
      <w:pPr>
        <w:spacing w:before="0" w:after="0" w:line="255" w:lineRule="atLeast"/>
        <w:rPr>
          <w:b/>
          <w:szCs w:val="18"/>
        </w:rPr>
      </w:pPr>
    </w:p>
    <w:p w14:paraId="29FD57F3" w14:textId="5D596428" w:rsidR="006F6888" w:rsidRPr="00585ACE" w:rsidRDefault="006F6888" w:rsidP="006F6888">
      <w:pPr>
        <w:spacing w:before="0" w:after="0" w:line="255" w:lineRule="atLeast"/>
        <w:rPr>
          <w:b/>
          <w:szCs w:val="18"/>
        </w:rPr>
      </w:pPr>
      <w:r w:rsidRPr="00585ACE">
        <w:rPr>
          <w:b/>
          <w:szCs w:val="18"/>
        </w:rPr>
        <w:t xml:space="preserve">Bij gelijke </w:t>
      </w:r>
      <w:r w:rsidR="009242FC">
        <w:rPr>
          <w:b/>
          <w:szCs w:val="18"/>
        </w:rPr>
        <w:t>uitkomsten</w:t>
      </w:r>
      <w:r w:rsidRPr="00585ACE">
        <w:rPr>
          <w:b/>
          <w:szCs w:val="18"/>
        </w:rPr>
        <w:t xml:space="preserve"> gunnen wij aan de Inschrijver </w:t>
      </w:r>
      <w:r w:rsidR="009242FC">
        <w:rPr>
          <w:b/>
          <w:szCs w:val="18"/>
        </w:rPr>
        <w:t>via loting</w:t>
      </w:r>
    </w:p>
    <w:p w14:paraId="7723CAA8" w14:textId="045408C5" w:rsidR="006F6888" w:rsidRPr="00585ACE" w:rsidRDefault="006F6888" w:rsidP="006F6888">
      <w:pPr>
        <w:spacing w:before="0" w:after="0" w:line="255" w:lineRule="atLeast"/>
        <w:rPr>
          <w:szCs w:val="18"/>
        </w:rPr>
      </w:pPr>
      <w:r w:rsidRPr="00585ACE">
        <w:rPr>
          <w:szCs w:val="18"/>
        </w:rPr>
        <w:t xml:space="preserve">Hierbij kijken we naar </w:t>
      </w:r>
      <w:r w:rsidR="009242FC">
        <w:rPr>
          <w:szCs w:val="18"/>
        </w:rPr>
        <w:t>de geboden fictieve aanneemsom</w:t>
      </w:r>
      <w:r w:rsidRPr="00585ACE">
        <w:rPr>
          <w:szCs w:val="18"/>
        </w:rPr>
        <w:t xml:space="preserve"> afgerond op</w:t>
      </w:r>
      <w:r>
        <w:rPr>
          <w:szCs w:val="18"/>
        </w:rPr>
        <w:t xml:space="preserve"> twee</w:t>
      </w:r>
      <w:r w:rsidRPr="00585ACE">
        <w:rPr>
          <w:szCs w:val="18"/>
        </w:rPr>
        <w:t xml:space="preserve"> cijfers achter de komma. Zijn de </w:t>
      </w:r>
      <w:r w:rsidR="009242FC">
        <w:rPr>
          <w:szCs w:val="18"/>
        </w:rPr>
        <w:t>geboden fictieve aanneemsommen exact gelijk</w:t>
      </w:r>
      <w:r w:rsidRPr="00585ACE">
        <w:rPr>
          <w:szCs w:val="18"/>
        </w:rPr>
        <w:t xml:space="preserve">? Dan vindt loting plaats </w:t>
      </w:r>
      <w:r>
        <w:rPr>
          <w:szCs w:val="18"/>
        </w:rPr>
        <w:t xml:space="preserve">onder toezicht van een </w:t>
      </w:r>
      <w:r w:rsidR="00C9707B">
        <w:rPr>
          <w:szCs w:val="18"/>
        </w:rPr>
        <w:t>jurist van Bedrijfsjuridische zaken</w:t>
      </w:r>
      <w:r>
        <w:rPr>
          <w:szCs w:val="18"/>
        </w:rPr>
        <w:t>.</w:t>
      </w:r>
    </w:p>
    <w:p w14:paraId="332296E1" w14:textId="77777777" w:rsidR="006F6888" w:rsidRPr="00A24C02" w:rsidRDefault="006F6888" w:rsidP="006F6888">
      <w:pPr>
        <w:autoSpaceDE w:val="0"/>
        <w:autoSpaceDN w:val="0"/>
        <w:adjustRightInd w:val="0"/>
        <w:spacing w:before="0" w:after="0" w:line="255" w:lineRule="atLeast"/>
        <w:rPr>
          <w:rFonts w:ascii="Arial" w:hAnsi="Arial" w:cs="Arial"/>
          <w:bCs/>
          <w:iCs/>
          <w:sz w:val="17"/>
          <w:szCs w:val="17"/>
        </w:rPr>
      </w:pPr>
    </w:p>
    <w:p w14:paraId="5102F55A" w14:textId="77777777" w:rsidR="006F6888" w:rsidRPr="00585ACE" w:rsidRDefault="006F6888" w:rsidP="006F6888">
      <w:pPr>
        <w:spacing w:before="0" w:after="0" w:line="255" w:lineRule="atLeast"/>
        <w:rPr>
          <w:b/>
          <w:szCs w:val="18"/>
        </w:rPr>
      </w:pPr>
      <w:r w:rsidRPr="00585ACE">
        <w:rPr>
          <w:b/>
          <w:szCs w:val="18"/>
        </w:rPr>
        <w:t>U komt in aanmerking voor gunning van de O</w:t>
      </w:r>
      <w:r>
        <w:rPr>
          <w:b/>
          <w:szCs w:val="18"/>
        </w:rPr>
        <w:t>vereenkomst</w:t>
      </w:r>
      <w:r w:rsidRPr="00585ACE">
        <w:rPr>
          <w:b/>
          <w:szCs w:val="18"/>
        </w:rPr>
        <w:t xml:space="preserve"> als:</w:t>
      </w:r>
    </w:p>
    <w:p w14:paraId="798B5FB3" w14:textId="77777777" w:rsidR="006F6888" w:rsidRDefault="006F6888" w:rsidP="00207B2B">
      <w:pPr>
        <w:pStyle w:val="Lijstalinea"/>
        <w:numPr>
          <w:ilvl w:val="0"/>
          <w:numId w:val="27"/>
        </w:numPr>
        <w:ind w:left="284" w:hanging="284"/>
        <w:contextualSpacing w:val="0"/>
        <w:rPr>
          <w:szCs w:val="18"/>
        </w:rPr>
      </w:pPr>
      <w:r w:rsidRPr="00BB5D42">
        <w:rPr>
          <w:szCs w:val="18"/>
        </w:rPr>
        <w:t>u een geldige Inschrijving heeft gedaan;</w:t>
      </w:r>
    </w:p>
    <w:p w14:paraId="72E34658" w14:textId="77777777" w:rsidR="006F6888" w:rsidRPr="00A24C02" w:rsidRDefault="006F6888" w:rsidP="006F6888">
      <w:pPr>
        <w:pStyle w:val="Lijstalinea"/>
        <w:ind w:left="0"/>
        <w:contextualSpacing w:val="0"/>
        <w:rPr>
          <w:szCs w:val="18"/>
        </w:rPr>
      </w:pPr>
    </w:p>
    <w:p w14:paraId="140E829A" w14:textId="77777777" w:rsidR="006F6888" w:rsidRDefault="006F6888" w:rsidP="006F6888">
      <w:pPr>
        <w:pStyle w:val="Lijstalinea"/>
        <w:ind w:left="0"/>
        <w:contextualSpacing w:val="0"/>
        <w:rPr>
          <w:b/>
          <w:szCs w:val="18"/>
        </w:rPr>
      </w:pPr>
      <w:r w:rsidRPr="00052156">
        <w:rPr>
          <w:b/>
          <w:szCs w:val="18"/>
        </w:rPr>
        <w:t xml:space="preserve">De Overeenkomst gunnen we aan </w:t>
      </w:r>
      <w:r w:rsidR="007C66FF">
        <w:rPr>
          <w:b/>
          <w:szCs w:val="18"/>
        </w:rPr>
        <w:t>één (1)</w:t>
      </w:r>
      <w:r w:rsidRPr="00052156">
        <w:rPr>
          <w:b/>
          <w:szCs w:val="18"/>
        </w:rPr>
        <w:t xml:space="preserve"> Inschrijver</w:t>
      </w:r>
    </w:p>
    <w:p w14:paraId="0BB4FF54" w14:textId="20687E31" w:rsidR="006F6888" w:rsidRDefault="006F6888" w:rsidP="006F6888">
      <w:pPr>
        <w:pStyle w:val="Lijstalinea"/>
        <w:ind w:left="0"/>
        <w:contextualSpacing w:val="0"/>
        <w:rPr>
          <w:szCs w:val="18"/>
        </w:rPr>
      </w:pPr>
      <w:r w:rsidRPr="00052156">
        <w:rPr>
          <w:szCs w:val="18"/>
        </w:rPr>
        <w:t>De In</w:t>
      </w:r>
      <w:r w:rsidR="004A5CFA">
        <w:rPr>
          <w:szCs w:val="18"/>
        </w:rPr>
        <w:t xml:space="preserve">schrijving met de laagste </w:t>
      </w:r>
      <w:r w:rsidR="009242FC">
        <w:rPr>
          <w:szCs w:val="18"/>
        </w:rPr>
        <w:t>fictieve aanneemsom</w:t>
      </w:r>
      <w:r w:rsidR="004A5CFA">
        <w:rPr>
          <w:szCs w:val="18"/>
        </w:rPr>
        <w:t xml:space="preserve"> </w:t>
      </w:r>
      <w:r w:rsidRPr="00052156">
        <w:rPr>
          <w:szCs w:val="18"/>
        </w:rPr>
        <w:t xml:space="preserve">krijgt rangnummer 1. </w:t>
      </w:r>
    </w:p>
    <w:p w14:paraId="39B3E187" w14:textId="77777777" w:rsidR="00483D5F" w:rsidRDefault="00483D5F" w:rsidP="006F6888">
      <w:pPr>
        <w:pStyle w:val="Lijstalinea"/>
        <w:ind w:left="0"/>
        <w:contextualSpacing w:val="0"/>
        <w:rPr>
          <w:b/>
          <w:szCs w:val="18"/>
        </w:rPr>
      </w:pPr>
    </w:p>
    <w:p w14:paraId="44DFD1BB" w14:textId="77777777" w:rsidR="00483D5F" w:rsidRPr="00A24C02" w:rsidRDefault="00483D5F" w:rsidP="00483D5F">
      <w:pPr>
        <w:autoSpaceDE w:val="0"/>
        <w:autoSpaceDN w:val="0"/>
        <w:adjustRightInd w:val="0"/>
        <w:spacing w:before="0" w:after="0" w:line="255" w:lineRule="atLeast"/>
        <w:rPr>
          <w:rFonts w:cs="Verdana"/>
          <w:iCs/>
          <w:color w:val="000000"/>
          <w:szCs w:val="18"/>
        </w:rPr>
      </w:pPr>
      <w:r>
        <w:rPr>
          <w:rFonts w:cs="Verdana"/>
          <w:iCs/>
          <w:color w:val="000000"/>
          <w:szCs w:val="18"/>
        </w:rPr>
        <w:t xml:space="preserve">Als we maar één geldige Inschrijving ontvangen, dan kunnen we besluiten een Raamovereenkomst </w:t>
      </w:r>
      <w:r w:rsidR="007C66FF">
        <w:rPr>
          <w:rFonts w:cs="Verdana"/>
          <w:iCs/>
          <w:color w:val="000000"/>
          <w:szCs w:val="18"/>
        </w:rPr>
        <w:t>(zonder mini-competitie)</w:t>
      </w:r>
      <w:r>
        <w:rPr>
          <w:rFonts w:cs="Verdana"/>
          <w:iCs/>
          <w:color w:val="000000"/>
          <w:szCs w:val="18"/>
        </w:rPr>
        <w:t xml:space="preserve"> met desbetreffende Inschrijver te sluiten.</w:t>
      </w:r>
    </w:p>
    <w:p w14:paraId="597DDD08" w14:textId="77777777" w:rsidR="00440E6F" w:rsidRPr="00E004B1" w:rsidRDefault="000846E3" w:rsidP="00207B2B">
      <w:pPr>
        <w:pStyle w:val="Kop1"/>
        <w:numPr>
          <w:ilvl w:val="0"/>
          <w:numId w:val="19"/>
        </w:numPr>
        <w:rPr>
          <w:b/>
          <w:sz w:val="18"/>
          <w:szCs w:val="18"/>
          <w:lang w:eastAsia="nl-NL"/>
        </w:rPr>
      </w:pPr>
      <w:bookmarkStart w:id="187" w:name="_Toc150865871"/>
      <w:r w:rsidRPr="00E004B1">
        <w:rPr>
          <w:b/>
          <w:sz w:val="18"/>
          <w:szCs w:val="18"/>
          <w:lang w:eastAsia="nl-NL"/>
        </w:rPr>
        <w:lastRenderedPageBreak/>
        <w:t>H</w:t>
      </w:r>
      <w:r w:rsidR="008F59E1">
        <w:rPr>
          <w:b/>
          <w:sz w:val="18"/>
          <w:szCs w:val="18"/>
          <w:lang w:eastAsia="nl-NL"/>
        </w:rPr>
        <w:t>oe verloopt de A</w:t>
      </w:r>
      <w:r w:rsidR="00440E6F" w:rsidRPr="00E004B1">
        <w:rPr>
          <w:b/>
          <w:sz w:val="18"/>
          <w:szCs w:val="18"/>
          <w:lang w:eastAsia="nl-NL"/>
        </w:rPr>
        <w:t>anbestedingsprocedure?</w:t>
      </w:r>
      <w:bookmarkEnd w:id="187"/>
    </w:p>
    <w:p w14:paraId="4C955D8A" w14:textId="77777777" w:rsidR="00440E6F" w:rsidRPr="00440E6F" w:rsidRDefault="00440E6F" w:rsidP="00440E6F">
      <w:pPr>
        <w:spacing w:before="0" w:after="0" w:line="255" w:lineRule="atLeast"/>
        <w:rPr>
          <w:szCs w:val="18"/>
          <w:lang w:eastAsia="nl-NL"/>
        </w:rPr>
      </w:pPr>
    </w:p>
    <w:p w14:paraId="1932449D" w14:textId="77777777" w:rsidR="00440E6F" w:rsidRDefault="00440E6F" w:rsidP="00440E6F">
      <w:pPr>
        <w:spacing w:before="0" w:after="0" w:line="255" w:lineRule="atLeast"/>
        <w:rPr>
          <w:szCs w:val="18"/>
        </w:rPr>
      </w:pPr>
      <w:r w:rsidRPr="00440E6F">
        <w:rPr>
          <w:szCs w:val="18"/>
        </w:rPr>
        <w:t>In dit hoofdst</w:t>
      </w:r>
      <w:r w:rsidR="008F59E1">
        <w:rPr>
          <w:szCs w:val="18"/>
        </w:rPr>
        <w:t>uk leest u de procedure van de A</w:t>
      </w:r>
      <w:r w:rsidRPr="00440E6F">
        <w:rPr>
          <w:szCs w:val="18"/>
        </w:rPr>
        <w:t xml:space="preserve">anbesteding. U krijgt een overzicht van de planning. Elke stap lichten we vervolgens kort toe. U leest in dit hoofdstuk ook wie uw </w:t>
      </w:r>
      <w:r w:rsidR="003F1F8D">
        <w:rPr>
          <w:szCs w:val="18"/>
        </w:rPr>
        <w:t>c</w:t>
      </w:r>
      <w:r w:rsidRPr="003F1F8D">
        <w:rPr>
          <w:szCs w:val="18"/>
        </w:rPr>
        <w:t>ontactpersoon is</w:t>
      </w:r>
      <w:r w:rsidRPr="00440E6F">
        <w:rPr>
          <w:szCs w:val="18"/>
        </w:rPr>
        <w:t xml:space="preserve"> en hoe u vragen kunt stellen.</w:t>
      </w:r>
    </w:p>
    <w:p w14:paraId="387EE778" w14:textId="77777777" w:rsidR="00E004B1" w:rsidRPr="00440E6F" w:rsidRDefault="00E004B1" w:rsidP="00440E6F">
      <w:pPr>
        <w:spacing w:before="0" w:after="0" w:line="255" w:lineRule="atLeast"/>
        <w:rPr>
          <w:szCs w:val="18"/>
        </w:rPr>
      </w:pPr>
    </w:p>
    <w:p w14:paraId="7782B56A" w14:textId="77777777" w:rsidR="00440E6F" w:rsidRDefault="00440E6F" w:rsidP="00207B2B">
      <w:pPr>
        <w:pStyle w:val="Kop2"/>
        <w:numPr>
          <w:ilvl w:val="1"/>
          <w:numId w:val="19"/>
        </w:numPr>
      </w:pPr>
      <w:bookmarkStart w:id="188" w:name="_Toc456597639"/>
      <w:bookmarkStart w:id="189" w:name="_Ref525815090"/>
      <w:bookmarkStart w:id="190" w:name="_Toc62808249"/>
      <w:bookmarkStart w:id="191" w:name="_Toc150865872"/>
      <w:r w:rsidRPr="00B63984">
        <w:t xml:space="preserve">De </w:t>
      </w:r>
      <w:bookmarkEnd w:id="188"/>
      <w:r w:rsidRPr="00B63984">
        <w:t>Europese openbare procedure</w:t>
      </w:r>
      <w:bookmarkEnd w:id="189"/>
      <w:bookmarkEnd w:id="190"/>
      <w:bookmarkEnd w:id="191"/>
    </w:p>
    <w:p w14:paraId="6C76A701" w14:textId="77777777" w:rsidR="00440E6F" w:rsidRPr="00440E6F" w:rsidRDefault="00440E6F" w:rsidP="00440E6F">
      <w:pPr>
        <w:spacing w:before="0" w:after="0" w:line="255" w:lineRule="atLeast"/>
        <w:rPr>
          <w:b/>
          <w:szCs w:val="18"/>
        </w:rPr>
      </w:pPr>
      <w:r w:rsidRPr="00440E6F">
        <w:rPr>
          <w:b/>
          <w:szCs w:val="18"/>
        </w:rPr>
        <w:t xml:space="preserve">Iedere </w:t>
      </w:r>
      <w:r w:rsidR="0057552F">
        <w:rPr>
          <w:b/>
          <w:szCs w:val="18"/>
        </w:rPr>
        <w:t xml:space="preserve">belangstellende Ondernemer mag </w:t>
      </w:r>
      <w:r w:rsidR="008D03C8">
        <w:rPr>
          <w:b/>
          <w:szCs w:val="18"/>
        </w:rPr>
        <w:t>i</w:t>
      </w:r>
      <w:r w:rsidRPr="00440E6F">
        <w:rPr>
          <w:b/>
          <w:szCs w:val="18"/>
        </w:rPr>
        <w:t>nschrijven op deze Aanbesteding</w:t>
      </w:r>
    </w:p>
    <w:p w14:paraId="1EF1C92D" w14:textId="77777777" w:rsidR="007C66FF" w:rsidRDefault="007C66FF" w:rsidP="007C66FF">
      <w:pPr>
        <w:spacing w:before="0" w:after="0" w:line="255" w:lineRule="atLeast"/>
      </w:pPr>
      <w:bookmarkStart w:id="192" w:name="_Toc62808250"/>
      <w:r w:rsidRPr="00440E6F">
        <w:rPr>
          <w:szCs w:val="18"/>
        </w:rPr>
        <w:t xml:space="preserve">We hebben gekozen voor een openbare procedure. </w:t>
      </w:r>
      <w:r>
        <w:t>Dit houdt in dat iedere geïnteresseerde Ondernemer een Inschrijving mag indienen om mee te dingen naar gunning van de opdracht. UWV</w:t>
      </w:r>
      <w:r w:rsidRPr="00D45787">
        <w:t xml:space="preserve"> </w:t>
      </w:r>
      <w:r>
        <w:t>kiest</w:t>
      </w:r>
      <w:r w:rsidRPr="00D45787">
        <w:t xml:space="preserve"> </w:t>
      </w:r>
      <w:r>
        <w:t>voor de openbare procedure,</w:t>
      </w:r>
      <w:r w:rsidRPr="00D45787">
        <w:t xml:space="preserve"> omdat </w:t>
      </w:r>
      <w:r>
        <w:t>h</w:t>
      </w:r>
      <w:r w:rsidRPr="00D45787">
        <w:t xml:space="preserve">ij </w:t>
      </w:r>
      <w:r>
        <w:t xml:space="preserve">op basis van marktonderzoek </w:t>
      </w:r>
      <w:r w:rsidRPr="00D45787">
        <w:t xml:space="preserve">meent dat </w:t>
      </w:r>
      <w:r>
        <w:t xml:space="preserve">dit in dit geval </w:t>
      </w:r>
      <w:r w:rsidRPr="00D45787">
        <w:t>zoveel mogelijk geïnteresseerde ondernemingen de mogelijkheid geeft een kans te maken op de opdracht</w:t>
      </w:r>
      <w:r>
        <w:t xml:space="preserve"> en aldus </w:t>
      </w:r>
      <w:r w:rsidRPr="00D45787">
        <w:t>tot maximale mededinging</w:t>
      </w:r>
      <w:r>
        <w:t xml:space="preserve"> leidt</w:t>
      </w:r>
      <w:r w:rsidRPr="00D45787">
        <w:t xml:space="preserve">. Voorts </w:t>
      </w:r>
      <w:r>
        <w:t>is het potentiële aantal Inschrijvers in combinatie met de inspanningen die een Inschrijver moet verrichten voor het doen van een Inschrijving</w:t>
      </w:r>
      <w:r w:rsidRPr="00D45787">
        <w:t xml:space="preserve"> niet zodanig</w:t>
      </w:r>
      <w:r>
        <w:t>,</w:t>
      </w:r>
      <w:r w:rsidRPr="00D45787">
        <w:t xml:space="preserve"> dat d</w:t>
      </w:r>
      <w:r>
        <w:t>i</w:t>
      </w:r>
      <w:r w:rsidRPr="00D45787">
        <w:t xml:space="preserve">t tot een </w:t>
      </w:r>
      <w:r>
        <w:t xml:space="preserve">niet-openbare procedure met een </w:t>
      </w:r>
      <w:r w:rsidRPr="00D45787">
        <w:t>voorselectie zou nopen.</w:t>
      </w:r>
    </w:p>
    <w:p w14:paraId="3CBF87E8" w14:textId="77777777" w:rsidR="00EF0954" w:rsidRDefault="00EF0954" w:rsidP="007D15B6">
      <w:pPr>
        <w:spacing w:before="0" w:after="0" w:line="255" w:lineRule="atLeast"/>
      </w:pPr>
    </w:p>
    <w:p w14:paraId="1ACDB0D7" w14:textId="77777777" w:rsidR="00B974C5" w:rsidRPr="00B07E3F" w:rsidRDefault="00390F12" w:rsidP="00207B2B">
      <w:pPr>
        <w:pStyle w:val="Kop2"/>
        <w:numPr>
          <w:ilvl w:val="1"/>
          <w:numId w:val="19"/>
        </w:numPr>
      </w:pPr>
      <w:bookmarkStart w:id="193" w:name="_Toc150865873"/>
      <w:bookmarkEnd w:id="192"/>
      <w:r>
        <w:t>Aanbestedingsp</w:t>
      </w:r>
      <w:r w:rsidR="00B974C5" w:rsidRPr="00235392">
        <w:t>latform</w:t>
      </w:r>
      <w:r w:rsidR="00971DCE" w:rsidRPr="00235392">
        <w:t xml:space="preserve"> TenderNed</w:t>
      </w:r>
      <w:bookmarkEnd w:id="193"/>
    </w:p>
    <w:p w14:paraId="6005EE9D" w14:textId="77777777" w:rsidR="00116D46" w:rsidRDefault="00116D46" w:rsidP="00B07E3F">
      <w:pPr>
        <w:spacing w:before="0" w:after="0" w:line="255" w:lineRule="atLeast"/>
        <w:rPr>
          <w:szCs w:val="18"/>
        </w:rPr>
      </w:pPr>
      <w:r w:rsidRPr="00B07E3F">
        <w:rPr>
          <w:szCs w:val="18"/>
        </w:rPr>
        <w:t xml:space="preserve">UWV maakt uitsluitend gebruik van het online </w:t>
      </w:r>
      <w:r w:rsidR="00BD6645">
        <w:rPr>
          <w:szCs w:val="18"/>
        </w:rPr>
        <w:t>aanbestedings</w:t>
      </w:r>
      <w:r w:rsidRPr="00B07E3F">
        <w:rPr>
          <w:szCs w:val="18"/>
        </w:rPr>
        <w:t xml:space="preserve">platform </w:t>
      </w:r>
      <w:proofErr w:type="spellStart"/>
      <w:r w:rsidRPr="00B07E3F">
        <w:rPr>
          <w:szCs w:val="18"/>
        </w:rPr>
        <w:t>TenderNed</w:t>
      </w:r>
      <w:proofErr w:type="spellEnd"/>
      <w:r w:rsidRPr="00B07E3F">
        <w:rPr>
          <w:szCs w:val="18"/>
        </w:rPr>
        <w:t xml:space="preserve"> (</w:t>
      </w:r>
      <w:hyperlink r:id="rId13" w:history="1">
        <w:r w:rsidRPr="00B07E3F">
          <w:rPr>
            <w:rStyle w:val="Hyperlink"/>
            <w:szCs w:val="18"/>
          </w:rPr>
          <w:t>www.tenderned.nl</w:t>
        </w:r>
      </w:hyperlink>
      <w:r w:rsidRPr="00B07E3F">
        <w:rPr>
          <w:szCs w:val="18"/>
        </w:rPr>
        <w:t xml:space="preserve">) voor het elektronisch aanbesteden. Dit betekent dat u zich </w:t>
      </w:r>
      <w:r w:rsidR="008F59E1">
        <w:rPr>
          <w:szCs w:val="18"/>
        </w:rPr>
        <w:t xml:space="preserve">alleen kunt </w:t>
      </w:r>
      <w:r w:rsidR="009D5E1A">
        <w:rPr>
          <w:szCs w:val="18"/>
        </w:rPr>
        <w:t>i</w:t>
      </w:r>
      <w:r w:rsidR="008F59E1">
        <w:rPr>
          <w:szCs w:val="18"/>
        </w:rPr>
        <w:t>nschrijven op een A</w:t>
      </w:r>
      <w:r w:rsidRPr="00B07E3F">
        <w:rPr>
          <w:szCs w:val="18"/>
        </w:rPr>
        <w:t xml:space="preserve">anbesteding via </w:t>
      </w:r>
      <w:proofErr w:type="spellStart"/>
      <w:r w:rsidRPr="00B07E3F">
        <w:rPr>
          <w:szCs w:val="18"/>
        </w:rPr>
        <w:t>TenderNed</w:t>
      </w:r>
      <w:proofErr w:type="spellEnd"/>
      <w:r w:rsidRPr="00B07E3F">
        <w:rPr>
          <w:szCs w:val="18"/>
        </w:rPr>
        <w:t xml:space="preserve">. </w:t>
      </w:r>
      <w:r w:rsidR="00235392">
        <w:rPr>
          <w:szCs w:val="18"/>
        </w:rPr>
        <w:t>Hoe</w:t>
      </w:r>
      <w:r w:rsidR="008D03C8">
        <w:rPr>
          <w:szCs w:val="18"/>
        </w:rPr>
        <w:t xml:space="preserve"> u</w:t>
      </w:r>
      <w:r w:rsidR="00235392">
        <w:rPr>
          <w:szCs w:val="18"/>
        </w:rPr>
        <w:t xml:space="preserve"> zich kunt </w:t>
      </w:r>
      <w:r w:rsidR="009D5E1A">
        <w:rPr>
          <w:szCs w:val="18"/>
        </w:rPr>
        <w:t>i</w:t>
      </w:r>
      <w:r w:rsidR="00235392">
        <w:rPr>
          <w:szCs w:val="18"/>
        </w:rPr>
        <w:t xml:space="preserve">nschrijven </w:t>
      </w:r>
      <w:r w:rsidR="00235392" w:rsidRPr="00505973">
        <w:rPr>
          <w:szCs w:val="18"/>
        </w:rPr>
        <w:t>leest u in paragraaf 7.2.</w:t>
      </w:r>
    </w:p>
    <w:p w14:paraId="5E9FD3F3" w14:textId="77777777" w:rsidR="008B3DEE" w:rsidRDefault="008B3DEE" w:rsidP="00B07E3F">
      <w:pPr>
        <w:spacing w:before="0" w:after="0" w:line="255" w:lineRule="atLeast"/>
        <w:rPr>
          <w:szCs w:val="18"/>
        </w:rPr>
      </w:pPr>
    </w:p>
    <w:p w14:paraId="34930617" w14:textId="77777777" w:rsidR="008B3DEE" w:rsidRPr="00B07E3F" w:rsidRDefault="008B3DEE" w:rsidP="00B07E3F">
      <w:pPr>
        <w:spacing w:before="0" w:after="0" w:line="255" w:lineRule="atLeast"/>
        <w:rPr>
          <w:szCs w:val="18"/>
        </w:rPr>
      </w:pPr>
      <w:r>
        <w:rPr>
          <w:szCs w:val="18"/>
        </w:rPr>
        <w:t>Meer informatie voor O</w:t>
      </w:r>
      <w:r w:rsidRPr="00B974C5">
        <w:rPr>
          <w:szCs w:val="18"/>
        </w:rPr>
        <w:t>nde</w:t>
      </w:r>
      <w:r>
        <w:rPr>
          <w:szCs w:val="18"/>
        </w:rPr>
        <w:t>rnemers over deelnemen aan een A</w:t>
      </w:r>
      <w:r w:rsidRPr="00B974C5">
        <w:rPr>
          <w:szCs w:val="18"/>
        </w:rPr>
        <w:t>anbesteding van de overheid</w:t>
      </w:r>
      <w:r w:rsidRPr="00B974C5">
        <w:rPr>
          <w:szCs w:val="18"/>
        </w:rPr>
        <w:br/>
        <w:t xml:space="preserve">staat op de website </w:t>
      </w:r>
      <w:hyperlink r:id="rId14" w:history="1">
        <w:r w:rsidRPr="00B974C5">
          <w:rPr>
            <w:rStyle w:val="Hyperlink"/>
            <w:szCs w:val="18"/>
          </w:rPr>
          <w:t>www.ondernemersplein.nl/ondernemen/bedrijf-organiseren/stappenplan-deelnemen-aan-een-aanbesteding-van-de-overheid</w:t>
        </w:r>
      </w:hyperlink>
    </w:p>
    <w:p w14:paraId="075D8104" w14:textId="77777777" w:rsidR="00B07E3F" w:rsidRPr="00B07E3F" w:rsidRDefault="00B07E3F" w:rsidP="00B07E3F">
      <w:pPr>
        <w:spacing w:before="0" w:after="0" w:line="255" w:lineRule="atLeast"/>
        <w:rPr>
          <w:szCs w:val="18"/>
        </w:rPr>
      </w:pPr>
    </w:p>
    <w:p w14:paraId="292B3612" w14:textId="77777777" w:rsidR="000F2931" w:rsidRPr="00B63984" w:rsidRDefault="000F2931" w:rsidP="00207B2B">
      <w:pPr>
        <w:pStyle w:val="Kop2"/>
        <w:numPr>
          <w:ilvl w:val="1"/>
          <w:numId w:val="19"/>
        </w:numPr>
      </w:pPr>
      <w:bookmarkStart w:id="194" w:name="_Toc456597642"/>
      <w:bookmarkStart w:id="195" w:name="_Toc62808252"/>
      <w:bookmarkStart w:id="196" w:name="_Toc150865874"/>
      <w:r w:rsidRPr="00B63984">
        <w:t>Contactpersoon</w:t>
      </w:r>
      <w:bookmarkEnd w:id="194"/>
      <w:bookmarkEnd w:id="195"/>
      <w:bookmarkEnd w:id="196"/>
    </w:p>
    <w:p w14:paraId="79C60C2E" w14:textId="77777777" w:rsidR="000F2931" w:rsidRPr="000F2931" w:rsidRDefault="003F1F8D" w:rsidP="000F2931">
      <w:pPr>
        <w:spacing w:before="0" w:after="0" w:line="255" w:lineRule="atLeast"/>
        <w:rPr>
          <w:b/>
          <w:szCs w:val="18"/>
        </w:rPr>
      </w:pPr>
      <w:r>
        <w:rPr>
          <w:b/>
          <w:szCs w:val="18"/>
        </w:rPr>
        <w:t>Uw c</w:t>
      </w:r>
      <w:r w:rsidR="000F2931" w:rsidRPr="000F2931">
        <w:rPr>
          <w:b/>
          <w:szCs w:val="18"/>
        </w:rPr>
        <w:t xml:space="preserve">ontactpersoon is </w:t>
      </w:r>
      <w:r w:rsidR="007C66FF">
        <w:rPr>
          <w:b/>
          <w:szCs w:val="18"/>
        </w:rPr>
        <w:t>Dominique Fermont</w:t>
      </w:r>
      <w:r w:rsidR="00B53A6C">
        <w:rPr>
          <w:b/>
          <w:szCs w:val="18"/>
        </w:rPr>
        <w:t>,</w:t>
      </w:r>
      <w:r w:rsidR="00B93171" w:rsidRPr="00B53A6C">
        <w:rPr>
          <w:b/>
          <w:szCs w:val="18"/>
        </w:rPr>
        <w:t xml:space="preserve"> Inkoopadviseur</w:t>
      </w:r>
    </w:p>
    <w:p w14:paraId="3DCE3107" w14:textId="77777777" w:rsidR="000F2931" w:rsidRDefault="003F1F8D" w:rsidP="000F2931">
      <w:pPr>
        <w:spacing w:before="0" w:after="0" w:line="255" w:lineRule="atLeast"/>
        <w:rPr>
          <w:szCs w:val="18"/>
        </w:rPr>
      </w:pPr>
      <w:r>
        <w:rPr>
          <w:szCs w:val="18"/>
        </w:rPr>
        <w:t>U communiceert alleen met de c</w:t>
      </w:r>
      <w:r w:rsidR="000F2931" w:rsidRPr="000F2931">
        <w:rPr>
          <w:szCs w:val="18"/>
        </w:rPr>
        <w:t>ontactpersoon over deze Aanbesteding. De communicatie verloopt via de berichtenmodule van</w:t>
      </w:r>
      <w:r w:rsidR="000F2931">
        <w:rPr>
          <w:szCs w:val="18"/>
        </w:rPr>
        <w:t xml:space="preserve"> </w:t>
      </w:r>
      <w:proofErr w:type="spellStart"/>
      <w:r w:rsidR="009744AC">
        <w:rPr>
          <w:szCs w:val="18"/>
        </w:rPr>
        <w:t>TenderNed</w:t>
      </w:r>
      <w:proofErr w:type="spellEnd"/>
      <w:r w:rsidR="000F2931" w:rsidRPr="000F2931">
        <w:rPr>
          <w:szCs w:val="18"/>
        </w:rPr>
        <w:t xml:space="preserve">. Communiceert u over deze Aanbesteding met andere medewerkers van </w:t>
      </w:r>
      <w:r w:rsidR="00521836">
        <w:rPr>
          <w:szCs w:val="18"/>
        </w:rPr>
        <w:t>UWV</w:t>
      </w:r>
      <w:r w:rsidR="000F2931" w:rsidRPr="000F2931">
        <w:rPr>
          <w:szCs w:val="18"/>
        </w:rPr>
        <w:t xml:space="preserve"> of via andere kanalen? Dan kan dit voor ons aanleiding zijn om uw Inschrijving ongeldig te verklaren en u uit te sluiten van verdere deelname aan de Aanbesteding.</w:t>
      </w:r>
    </w:p>
    <w:p w14:paraId="2A3BBE2C" w14:textId="77777777" w:rsidR="000F2931" w:rsidRDefault="000F2931" w:rsidP="000F2931">
      <w:pPr>
        <w:spacing w:before="0" w:after="0" w:line="255" w:lineRule="atLeast"/>
        <w:rPr>
          <w:szCs w:val="18"/>
        </w:rPr>
      </w:pPr>
    </w:p>
    <w:p w14:paraId="50FB75A6" w14:textId="77777777" w:rsidR="000F2931" w:rsidRPr="000F2931" w:rsidRDefault="000F2931" w:rsidP="000F2931">
      <w:pPr>
        <w:pStyle w:val="Default"/>
        <w:spacing w:line="255" w:lineRule="atLeast"/>
        <w:rPr>
          <w:rFonts w:ascii="Verdana" w:hAnsi="Verdana"/>
          <w:sz w:val="18"/>
          <w:szCs w:val="18"/>
        </w:rPr>
      </w:pPr>
      <w:r w:rsidRPr="000F2931">
        <w:rPr>
          <w:rFonts w:ascii="Verdana" w:hAnsi="Verdana"/>
          <w:sz w:val="18"/>
          <w:szCs w:val="18"/>
        </w:rPr>
        <w:t>Vervangend contactpersoon</w:t>
      </w:r>
    </w:p>
    <w:p w14:paraId="59DD4F13" w14:textId="25ED9C4E" w:rsidR="000F2931" w:rsidRPr="00947EB2" w:rsidRDefault="000F2931" w:rsidP="000F2931">
      <w:pPr>
        <w:pStyle w:val="Default"/>
        <w:spacing w:line="255" w:lineRule="atLeast"/>
        <w:rPr>
          <w:rFonts w:ascii="Verdana" w:hAnsi="Verdana" w:cs="Verdana"/>
          <w:sz w:val="18"/>
          <w:szCs w:val="18"/>
        </w:rPr>
      </w:pPr>
      <w:r w:rsidRPr="000F2931">
        <w:rPr>
          <w:rFonts w:ascii="Verdana" w:hAnsi="Verdana"/>
          <w:sz w:val="18"/>
          <w:szCs w:val="18"/>
        </w:rPr>
        <w:t xml:space="preserve">Bij afwezigheid treedt </w:t>
      </w:r>
      <w:r w:rsidR="003D4F0D">
        <w:rPr>
          <w:rFonts w:ascii="Verdana" w:hAnsi="Verdana"/>
          <w:sz w:val="18"/>
          <w:szCs w:val="18"/>
        </w:rPr>
        <w:t>een collega Inkoopadviseur van UWV</w:t>
      </w:r>
      <w:r w:rsidRPr="000F2931">
        <w:rPr>
          <w:rFonts w:ascii="Verdana" w:hAnsi="Verdana"/>
          <w:b/>
          <w:sz w:val="18"/>
          <w:szCs w:val="18"/>
        </w:rPr>
        <w:t xml:space="preserve"> </w:t>
      </w:r>
      <w:r w:rsidRPr="000F2931">
        <w:rPr>
          <w:rFonts w:ascii="Verdana" w:hAnsi="Verdana"/>
          <w:sz w:val="18"/>
          <w:szCs w:val="18"/>
        </w:rPr>
        <w:t>op als</w:t>
      </w:r>
      <w:r w:rsidRPr="00947EB2">
        <w:rPr>
          <w:rFonts w:ascii="Verdana" w:hAnsi="Verdana"/>
          <w:sz w:val="18"/>
          <w:szCs w:val="18"/>
        </w:rPr>
        <w:t xml:space="preserve"> vervanger.</w:t>
      </w:r>
    </w:p>
    <w:p w14:paraId="1A2F69B7" w14:textId="77777777" w:rsidR="000F2931" w:rsidRPr="000F2931" w:rsidRDefault="000F2931" w:rsidP="000F2931">
      <w:pPr>
        <w:spacing w:before="0" w:after="0" w:line="255" w:lineRule="atLeast"/>
        <w:rPr>
          <w:szCs w:val="18"/>
        </w:rPr>
      </w:pPr>
    </w:p>
    <w:p w14:paraId="27F754D8" w14:textId="77777777" w:rsidR="000F2931" w:rsidRPr="00B63984" w:rsidRDefault="000F2931" w:rsidP="00207B2B">
      <w:pPr>
        <w:pStyle w:val="Kop2"/>
        <w:numPr>
          <w:ilvl w:val="1"/>
          <w:numId w:val="19"/>
        </w:numPr>
      </w:pPr>
      <w:bookmarkStart w:id="197" w:name="_Toc456597643"/>
      <w:bookmarkStart w:id="198" w:name="_Toc62808253"/>
      <w:bookmarkStart w:id="199" w:name="_Ref91752137"/>
      <w:bookmarkStart w:id="200" w:name="_Ref91758083"/>
      <w:bookmarkStart w:id="201" w:name="_Ref91758278"/>
      <w:bookmarkStart w:id="202" w:name="_Ref91758282"/>
      <w:bookmarkStart w:id="203" w:name="_Toc150865875"/>
      <w:r w:rsidRPr="00B63984">
        <w:t>De planning van de Aanbesteding</w:t>
      </w:r>
      <w:bookmarkEnd w:id="197"/>
      <w:bookmarkEnd w:id="198"/>
      <w:bookmarkEnd w:id="199"/>
      <w:bookmarkEnd w:id="200"/>
      <w:bookmarkEnd w:id="201"/>
      <w:bookmarkEnd w:id="202"/>
      <w:bookmarkEnd w:id="203"/>
    </w:p>
    <w:p w14:paraId="567EA142" w14:textId="77777777" w:rsidR="00D44601" w:rsidRDefault="000F2931" w:rsidP="003B4234">
      <w:pPr>
        <w:autoSpaceDE w:val="0"/>
        <w:autoSpaceDN w:val="0"/>
        <w:adjustRightInd w:val="0"/>
        <w:spacing w:before="0" w:after="0" w:line="255" w:lineRule="atLeast"/>
        <w:rPr>
          <w:szCs w:val="18"/>
        </w:rPr>
      </w:pPr>
      <w:r w:rsidRPr="000F2931">
        <w:rPr>
          <w:szCs w:val="18"/>
        </w:rPr>
        <w:t xml:space="preserve">Deze Aanbesteding start op de datum waarop we deze gepubliceerd hebben </w:t>
      </w:r>
      <w:r w:rsidR="00971DCE">
        <w:rPr>
          <w:szCs w:val="18"/>
        </w:rPr>
        <w:t xml:space="preserve">in </w:t>
      </w:r>
      <w:proofErr w:type="spellStart"/>
      <w:r w:rsidR="00971DCE">
        <w:rPr>
          <w:szCs w:val="18"/>
        </w:rPr>
        <w:t>TenderNed</w:t>
      </w:r>
      <w:proofErr w:type="spellEnd"/>
      <w:r w:rsidRPr="000F2931">
        <w:rPr>
          <w:szCs w:val="18"/>
        </w:rPr>
        <w:t xml:space="preserve"> (zie de planning).</w:t>
      </w:r>
    </w:p>
    <w:p w14:paraId="52FD430F" w14:textId="77777777" w:rsidR="00D44601" w:rsidRDefault="00D44601" w:rsidP="003B4234">
      <w:pPr>
        <w:autoSpaceDE w:val="0"/>
        <w:autoSpaceDN w:val="0"/>
        <w:adjustRightInd w:val="0"/>
        <w:spacing w:before="0" w:after="0" w:line="255" w:lineRule="atLeast"/>
        <w:rPr>
          <w:szCs w:val="18"/>
        </w:rPr>
      </w:pPr>
    </w:p>
    <w:p w14:paraId="5902675F" w14:textId="77777777" w:rsidR="008A5FF8" w:rsidRPr="00D44601" w:rsidRDefault="000F2931" w:rsidP="003B4234">
      <w:pPr>
        <w:autoSpaceDE w:val="0"/>
        <w:autoSpaceDN w:val="0"/>
        <w:adjustRightInd w:val="0"/>
        <w:spacing w:before="0" w:after="0" w:line="255" w:lineRule="atLeast"/>
        <w:rPr>
          <w:rFonts w:cs="Verdana"/>
          <w:szCs w:val="18"/>
        </w:rPr>
      </w:pPr>
      <w:r w:rsidRPr="000F2931">
        <w:rPr>
          <w:szCs w:val="18"/>
        </w:rPr>
        <w:t xml:space="preserve">Wij streven er naar onderstaande planning te realiseren. Zonder expliciet tegenbericht dient u van deze planning uit te gaan. Wij melden wijzigingen in de planning in de Nota van Inlichtingen of via </w:t>
      </w:r>
      <w:proofErr w:type="spellStart"/>
      <w:r w:rsidR="009744AC">
        <w:rPr>
          <w:szCs w:val="18"/>
        </w:rPr>
        <w:t>TenderNed</w:t>
      </w:r>
      <w:proofErr w:type="spellEnd"/>
      <w:r w:rsidRPr="000F2931">
        <w:rPr>
          <w:szCs w:val="18"/>
        </w:rPr>
        <w:t xml:space="preserve">. </w:t>
      </w:r>
      <w:r w:rsidRPr="000F2931">
        <w:rPr>
          <w:rFonts w:cs="Verdana"/>
          <w:szCs w:val="18"/>
        </w:rPr>
        <w:t>Aan deze</w:t>
      </w:r>
      <w:r w:rsidR="00186D4E">
        <w:rPr>
          <w:rFonts w:cs="Verdana"/>
          <w:szCs w:val="18"/>
        </w:rPr>
        <w:t xml:space="preserve"> planning kunt u </w:t>
      </w:r>
      <w:r w:rsidRPr="000F2931">
        <w:rPr>
          <w:rFonts w:cs="Verdana"/>
          <w:szCs w:val="18"/>
        </w:rPr>
        <w:t>geen rechten ontlenen.</w:t>
      </w:r>
      <w:r w:rsidR="004772EE">
        <w:rPr>
          <w:rFonts w:cs="Verdana"/>
          <w:szCs w:val="18"/>
        </w:rPr>
        <w:t xml:space="preserve"> </w:t>
      </w:r>
      <w:r w:rsidRPr="000F2931">
        <w:rPr>
          <w:szCs w:val="18"/>
        </w:rPr>
        <w:t>Een</w:t>
      </w:r>
      <w:r w:rsidR="00186D4E">
        <w:rPr>
          <w:szCs w:val="18"/>
        </w:rPr>
        <w:t xml:space="preserve"> </w:t>
      </w:r>
      <w:r w:rsidRPr="000F2931">
        <w:rPr>
          <w:szCs w:val="18"/>
        </w:rPr>
        <w:t xml:space="preserve">toelichting </w:t>
      </w:r>
      <w:r w:rsidR="004772EE">
        <w:rPr>
          <w:szCs w:val="18"/>
        </w:rPr>
        <w:t xml:space="preserve">op </w:t>
      </w:r>
      <w:r w:rsidR="00186D4E">
        <w:rPr>
          <w:szCs w:val="18"/>
        </w:rPr>
        <w:t>de</w:t>
      </w:r>
      <w:r w:rsidRPr="000F2931">
        <w:rPr>
          <w:szCs w:val="18"/>
        </w:rPr>
        <w:t xml:space="preserve"> onderdelen van de planning leest u in de navolgende </w:t>
      </w:r>
      <w:r w:rsidRPr="00D44601">
        <w:rPr>
          <w:szCs w:val="18"/>
        </w:rPr>
        <w:t>paragrafen.</w:t>
      </w:r>
    </w:p>
    <w:p w14:paraId="4C4487F2" w14:textId="77777777" w:rsidR="00BD3BDA" w:rsidRPr="00FA6F31" w:rsidRDefault="00BD3BDA" w:rsidP="000F2931">
      <w:pPr>
        <w:autoSpaceDE w:val="0"/>
        <w:autoSpaceDN w:val="0"/>
        <w:adjustRightInd w:val="0"/>
        <w:spacing w:before="0" w:after="0" w:line="255" w:lineRule="atLeast"/>
        <w:rPr>
          <w:rFonts w:cs="Verdana"/>
          <w:szCs w:val="18"/>
        </w:rPr>
      </w:pPr>
    </w:p>
    <w:p w14:paraId="7C201FFC" w14:textId="77777777" w:rsidR="000F2931" w:rsidRDefault="008F59E1" w:rsidP="000F2931">
      <w:pPr>
        <w:autoSpaceDE w:val="0"/>
        <w:autoSpaceDN w:val="0"/>
        <w:adjustRightInd w:val="0"/>
        <w:spacing w:before="0" w:after="0" w:line="255" w:lineRule="atLeast"/>
        <w:rPr>
          <w:rFonts w:cs="Verdana"/>
          <w:i/>
          <w:szCs w:val="18"/>
        </w:rPr>
      </w:pPr>
      <w:r>
        <w:rPr>
          <w:rFonts w:cs="Verdana"/>
          <w:i/>
          <w:szCs w:val="18"/>
        </w:rPr>
        <w:t>Tabel tijdplanning A</w:t>
      </w:r>
      <w:r w:rsidR="000F2931" w:rsidRPr="000F2931">
        <w:rPr>
          <w:rFonts w:cs="Verdana"/>
          <w:i/>
          <w:szCs w:val="18"/>
        </w:rPr>
        <w:t xml:space="preserve">anbestedingsprocedure </w:t>
      </w:r>
    </w:p>
    <w:tbl>
      <w:tblPr>
        <w:tblStyle w:val="Tabelraster"/>
        <w:tblW w:w="8926" w:type="dxa"/>
        <w:tblLayout w:type="fixed"/>
        <w:tblLook w:val="04A0" w:firstRow="1" w:lastRow="0" w:firstColumn="1" w:lastColumn="0" w:noHBand="0" w:noVBand="1"/>
      </w:tblPr>
      <w:tblGrid>
        <w:gridCol w:w="1555"/>
        <w:gridCol w:w="5386"/>
        <w:gridCol w:w="1985"/>
      </w:tblGrid>
      <w:tr w:rsidR="00935BB8" w:rsidRPr="00BD3BDA" w14:paraId="741391B8" w14:textId="77777777" w:rsidTr="00935BB8">
        <w:tc>
          <w:tcPr>
            <w:tcW w:w="1555" w:type="dxa"/>
            <w:shd w:val="clear" w:color="auto" w:fill="0078D2"/>
          </w:tcPr>
          <w:p w14:paraId="7777F4EA" w14:textId="77777777" w:rsidR="005C2AB0" w:rsidRPr="00B63984" w:rsidRDefault="005C2AB0" w:rsidP="0057552F">
            <w:pPr>
              <w:autoSpaceDE w:val="0"/>
              <w:autoSpaceDN w:val="0"/>
              <w:adjustRightInd w:val="0"/>
              <w:spacing w:line="255" w:lineRule="atLeast"/>
              <w:rPr>
                <w:rFonts w:cs="Verdana"/>
                <w:b/>
                <w:color w:val="FFFFFF" w:themeColor="background1"/>
                <w:szCs w:val="18"/>
              </w:rPr>
            </w:pPr>
            <w:r w:rsidRPr="00B63984">
              <w:rPr>
                <w:rFonts w:cs="Verdana"/>
                <w:b/>
                <w:color w:val="FFFFFF" w:themeColor="background1"/>
                <w:szCs w:val="18"/>
              </w:rPr>
              <w:t>Fase</w:t>
            </w:r>
          </w:p>
          <w:p w14:paraId="4FFBA447" w14:textId="77777777" w:rsidR="005C2AB0" w:rsidRPr="00B63984" w:rsidRDefault="005C2AB0" w:rsidP="0057552F">
            <w:pPr>
              <w:autoSpaceDE w:val="0"/>
              <w:autoSpaceDN w:val="0"/>
              <w:adjustRightInd w:val="0"/>
              <w:spacing w:line="255" w:lineRule="atLeast"/>
              <w:rPr>
                <w:rFonts w:cs="Verdana"/>
                <w:b/>
                <w:color w:val="FFFFFF" w:themeColor="background1"/>
                <w:szCs w:val="18"/>
              </w:rPr>
            </w:pPr>
          </w:p>
        </w:tc>
        <w:tc>
          <w:tcPr>
            <w:tcW w:w="5386" w:type="dxa"/>
            <w:shd w:val="clear" w:color="auto" w:fill="0078D2"/>
          </w:tcPr>
          <w:p w14:paraId="03DA0798" w14:textId="77777777" w:rsidR="005C2AB0" w:rsidRPr="00B63984" w:rsidRDefault="005C2AB0" w:rsidP="0057552F">
            <w:pPr>
              <w:autoSpaceDE w:val="0"/>
              <w:autoSpaceDN w:val="0"/>
              <w:adjustRightInd w:val="0"/>
              <w:spacing w:line="255" w:lineRule="atLeast"/>
              <w:rPr>
                <w:rFonts w:cs="Verdana"/>
                <w:b/>
                <w:color w:val="FFFFFF" w:themeColor="background1"/>
                <w:szCs w:val="18"/>
              </w:rPr>
            </w:pPr>
            <w:r w:rsidRPr="00B63984">
              <w:rPr>
                <w:rFonts w:cs="Verdana"/>
                <w:b/>
                <w:color w:val="FFFFFF" w:themeColor="background1"/>
                <w:szCs w:val="18"/>
              </w:rPr>
              <w:t>Activiteit</w:t>
            </w:r>
          </w:p>
        </w:tc>
        <w:tc>
          <w:tcPr>
            <w:tcW w:w="1985" w:type="dxa"/>
            <w:shd w:val="clear" w:color="auto" w:fill="0078D2"/>
          </w:tcPr>
          <w:p w14:paraId="5E6216DA" w14:textId="77777777" w:rsidR="005C2AB0" w:rsidRPr="00B63984" w:rsidRDefault="005C2AB0" w:rsidP="0057552F">
            <w:pPr>
              <w:autoSpaceDE w:val="0"/>
              <w:autoSpaceDN w:val="0"/>
              <w:adjustRightInd w:val="0"/>
              <w:spacing w:line="255" w:lineRule="atLeast"/>
              <w:rPr>
                <w:rFonts w:cs="Verdana"/>
                <w:b/>
                <w:color w:val="FFFFFF" w:themeColor="background1"/>
                <w:szCs w:val="18"/>
              </w:rPr>
            </w:pPr>
            <w:r w:rsidRPr="00B63984">
              <w:rPr>
                <w:rFonts w:cs="Verdana"/>
                <w:b/>
                <w:color w:val="FFFFFF" w:themeColor="background1"/>
                <w:szCs w:val="18"/>
              </w:rPr>
              <w:t>Uiterste datum</w:t>
            </w:r>
            <w:r>
              <w:rPr>
                <w:rFonts w:cs="Verdana"/>
                <w:b/>
                <w:color w:val="FFFFFF" w:themeColor="background1"/>
                <w:szCs w:val="18"/>
              </w:rPr>
              <w:t xml:space="preserve"> en tijdstip</w:t>
            </w:r>
          </w:p>
        </w:tc>
      </w:tr>
      <w:tr w:rsidR="00935BB8" w:rsidRPr="00BD3BDA" w14:paraId="6B4CA026" w14:textId="77777777" w:rsidTr="00935BB8">
        <w:tc>
          <w:tcPr>
            <w:tcW w:w="1555" w:type="dxa"/>
          </w:tcPr>
          <w:p w14:paraId="2DCA2898" w14:textId="77777777" w:rsidR="005C2AB0" w:rsidRPr="00B63984" w:rsidRDefault="005C2AB0" w:rsidP="0057552F">
            <w:pPr>
              <w:autoSpaceDE w:val="0"/>
              <w:autoSpaceDN w:val="0"/>
              <w:adjustRightInd w:val="0"/>
              <w:spacing w:line="255" w:lineRule="atLeast"/>
              <w:rPr>
                <w:rFonts w:cs="Verdana"/>
                <w:b/>
                <w:szCs w:val="18"/>
              </w:rPr>
            </w:pPr>
            <w:r w:rsidRPr="00B63984">
              <w:rPr>
                <w:rFonts w:cs="Verdana"/>
                <w:b/>
                <w:szCs w:val="18"/>
              </w:rPr>
              <w:t>Inschrijving</w:t>
            </w:r>
          </w:p>
        </w:tc>
        <w:tc>
          <w:tcPr>
            <w:tcW w:w="5386" w:type="dxa"/>
          </w:tcPr>
          <w:p w14:paraId="3F8426A9" w14:textId="77777777" w:rsidR="005C2AB0" w:rsidRPr="00B63984" w:rsidRDefault="005C2AB0" w:rsidP="0057552F">
            <w:pPr>
              <w:autoSpaceDE w:val="0"/>
              <w:autoSpaceDN w:val="0"/>
              <w:adjustRightInd w:val="0"/>
              <w:spacing w:line="255" w:lineRule="atLeast"/>
              <w:rPr>
                <w:rFonts w:cs="Verdana"/>
                <w:szCs w:val="18"/>
              </w:rPr>
            </w:pPr>
            <w:r w:rsidRPr="00B63984">
              <w:rPr>
                <w:rFonts w:cs="Verdana"/>
                <w:szCs w:val="18"/>
              </w:rPr>
              <w:t>Publicatie aankondiging Opdracht</w:t>
            </w:r>
          </w:p>
        </w:tc>
        <w:tc>
          <w:tcPr>
            <w:tcW w:w="1985" w:type="dxa"/>
          </w:tcPr>
          <w:p w14:paraId="4BCBFA42" w14:textId="7C2B9780" w:rsidR="005C2AB0" w:rsidRPr="00B63984" w:rsidRDefault="00AC4B28" w:rsidP="002F5200">
            <w:pPr>
              <w:autoSpaceDE w:val="0"/>
              <w:autoSpaceDN w:val="0"/>
              <w:adjustRightInd w:val="0"/>
              <w:spacing w:line="255" w:lineRule="atLeast"/>
              <w:rPr>
                <w:rFonts w:cs="Verdana"/>
                <w:szCs w:val="18"/>
              </w:rPr>
            </w:pPr>
            <w:r w:rsidRPr="00C20073">
              <w:t xml:space="preserve">Maandag </w:t>
            </w:r>
            <w:r w:rsidR="002F5200" w:rsidRPr="00C20073">
              <w:t>20</w:t>
            </w:r>
            <w:r w:rsidRPr="00C20073">
              <w:t xml:space="preserve"> </w:t>
            </w:r>
            <w:r w:rsidR="002F5200" w:rsidRPr="00C20073">
              <w:t>november</w:t>
            </w:r>
            <w:r w:rsidRPr="00C20073">
              <w:t xml:space="preserve"> 2023</w:t>
            </w:r>
          </w:p>
        </w:tc>
      </w:tr>
      <w:tr w:rsidR="00935BB8" w:rsidRPr="00BD3BDA" w14:paraId="274D15A4" w14:textId="77777777" w:rsidTr="00935BB8">
        <w:tc>
          <w:tcPr>
            <w:tcW w:w="1555" w:type="dxa"/>
          </w:tcPr>
          <w:p w14:paraId="75A8BA67"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6503F122" w14:textId="77777777" w:rsidR="005C2AB0" w:rsidRPr="00B63984" w:rsidRDefault="005C2AB0" w:rsidP="0057552F">
            <w:pPr>
              <w:autoSpaceDE w:val="0"/>
              <w:autoSpaceDN w:val="0"/>
              <w:adjustRightInd w:val="0"/>
              <w:spacing w:line="255" w:lineRule="atLeast"/>
              <w:rPr>
                <w:rFonts w:cs="Verdana"/>
                <w:szCs w:val="18"/>
              </w:rPr>
            </w:pPr>
            <w:r w:rsidRPr="00B63984">
              <w:rPr>
                <w:rFonts w:cs="Verdana"/>
                <w:szCs w:val="18"/>
              </w:rPr>
              <w:t>Uiterlijke termijn voor het indienen van vragen</w:t>
            </w:r>
            <w:r w:rsidR="00AC4B28">
              <w:rPr>
                <w:rFonts w:cs="Verdana"/>
                <w:szCs w:val="18"/>
              </w:rPr>
              <w:t xml:space="preserve"> (</w:t>
            </w:r>
            <w:proofErr w:type="spellStart"/>
            <w:r w:rsidR="00AC4B28">
              <w:rPr>
                <w:rFonts w:cs="Verdana"/>
                <w:szCs w:val="18"/>
              </w:rPr>
              <w:t>NvI</w:t>
            </w:r>
            <w:proofErr w:type="spellEnd"/>
            <w:r w:rsidR="00AC4B28">
              <w:rPr>
                <w:rFonts w:cs="Verdana"/>
                <w:szCs w:val="18"/>
              </w:rPr>
              <w:t xml:space="preserve"> 1)</w:t>
            </w:r>
            <w:r w:rsidRPr="00B63984">
              <w:rPr>
                <w:rFonts w:cs="Verdana"/>
                <w:szCs w:val="18"/>
              </w:rPr>
              <w:t xml:space="preserve">, tekstsuggesties voor contractvoorwaarden en </w:t>
            </w:r>
            <w:r w:rsidR="008D03C8">
              <w:rPr>
                <w:rFonts w:cs="Verdana"/>
                <w:szCs w:val="18"/>
              </w:rPr>
              <w:t xml:space="preserve">het </w:t>
            </w:r>
            <w:r w:rsidRPr="00B63984">
              <w:rPr>
                <w:rFonts w:cs="Verdana"/>
                <w:szCs w:val="18"/>
              </w:rPr>
              <w:t xml:space="preserve">melden </w:t>
            </w:r>
            <w:r w:rsidR="008D03C8">
              <w:rPr>
                <w:rFonts w:cs="Verdana"/>
                <w:szCs w:val="18"/>
              </w:rPr>
              <w:t xml:space="preserve">van </w:t>
            </w:r>
            <w:r w:rsidRPr="00B63984">
              <w:rPr>
                <w:rFonts w:cs="Verdana"/>
                <w:szCs w:val="18"/>
              </w:rPr>
              <w:t>tegenstrijdigheden, onduidelijkheden en</w:t>
            </w:r>
            <w:r w:rsidR="008D03C8">
              <w:rPr>
                <w:rFonts w:cs="Verdana"/>
                <w:szCs w:val="18"/>
              </w:rPr>
              <w:t>/of</w:t>
            </w:r>
            <w:r w:rsidRPr="00B63984">
              <w:rPr>
                <w:rFonts w:cs="Verdana"/>
                <w:szCs w:val="18"/>
              </w:rPr>
              <w:t xml:space="preserve"> onjuistheden in en/of b</w:t>
            </w:r>
            <w:r>
              <w:rPr>
                <w:rFonts w:cs="Verdana"/>
                <w:szCs w:val="18"/>
              </w:rPr>
              <w:t xml:space="preserve">ezwaren tegen </w:t>
            </w:r>
            <w:r w:rsidR="008D03C8">
              <w:rPr>
                <w:rFonts w:cs="Verdana"/>
                <w:szCs w:val="18"/>
              </w:rPr>
              <w:t xml:space="preserve">de </w:t>
            </w:r>
            <w:r>
              <w:rPr>
                <w:rFonts w:cs="Verdana"/>
                <w:szCs w:val="18"/>
              </w:rPr>
              <w:t>A</w:t>
            </w:r>
            <w:r w:rsidRPr="00B63984">
              <w:rPr>
                <w:rFonts w:cs="Verdana"/>
                <w:szCs w:val="18"/>
              </w:rPr>
              <w:t>anbestedingsdocument</w:t>
            </w:r>
            <w:r w:rsidRPr="001F1205">
              <w:rPr>
                <w:rFonts w:cs="Verdana"/>
                <w:szCs w:val="18"/>
              </w:rPr>
              <w:t>en</w:t>
            </w:r>
          </w:p>
        </w:tc>
        <w:tc>
          <w:tcPr>
            <w:tcW w:w="1985" w:type="dxa"/>
          </w:tcPr>
          <w:p w14:paraId="63469EF5" w14:textId="152E113D" w:rsidR="005C2AB0" w:rsidRPr="00B63984" w:rsidRDefault="00AC4B28" w:rsidP="0009470F">
            <w:pPr>
              <w:autoSpaceDE w:val="0"/>
              <w:autoSpaceDN w:val="0"/>
              <w:adjustRightInd w:val="0"/>
              <w:spacing w:line="255" w:lineRule="atLeast"/>
              <w:rPr>
                <w:rFonts w:cs="Verdana"/>
                <w:szCs w:val="18"/>
              </w:rPr>
            </w:pPr>
            <w:r w:rsidRPr="00AC4B28">
              <w:t xml:space="preserve">Maandag </w:t>
            </w:r>
            <w:r w:rsidR="002F5200">
              <w:t>4 december</w:t>
            </w:r>
            <w:r w:rsidRPr="00AC4B28">
              <w:t xml:space="preserve"> 2023, </w:t>
            </w:r>
            <w:r w:rsidR="0009470F">
              <w:t>19</w:t>
            </w:r>
            <w:r w:rsidRPr="00AC4B28">
              <w:t>:00 uur</w:t>
            </w:r>
          </w:p>
        </w:tc>
      </w:tr>
      <w:tr w:rsidR="00935BB8" w:rsidRPr="00BD3BDA" w14:paraId="58B481C6" w14:textId="77777777" w:rsidTr="00935BB8">
        <w:tc>
          <w:tcPr>
            <w:tcW w:w="1555" w:type="dxa"/>
          </w:tcPr>
          <w:p w14:paraId="5343F8FD"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71B3D587" w14:textId="77777777" w:rsidR="005C2AB0" w:rsidRPr="00B63984" w:rsidRDefault="005C2AB0" w:rsidP="008D03C8">
            <w:pPr>
              <w:autoSpaceDE w:val="0"/>
              <w:autoSpaceDN w:val="0"/>
              <w:adjustRightInd w:val="0"/>
              <w:spacing w:line="255" w:lineRule="atLeast"/>
              <w:rPr>
                <w:rFonts w:cs="Verdana"/>
                <w:szCs w:val="18"/>
              </w:rPr>
            </w:pPr>
            <w:r w:rsidRPr="00B63984">
              <w:rPr>
                <w:rFonts w:cs="Verdana"/>
                <w:szCs w:val="18"/>
              </w:rPr>
              <w:t>Streefdatum v</w:t>
            </w:r>
            <w:r w:rsidR="008D03C8">
              <w:rPr>
                <w:rFonts w:cs="Verdana"/>
                <w:szCs w:val="18"/>
              </w:rPr>
              <w:t>oor het</w:t>
            </w:r>
            <w:r w:rsidRPr="00B63984">
              <w:rPr>
                <w:rFonts w:cs="Verdana"/>
                <w:szCs w:val="18"/>
              </w:rPr>
              <w:t xml:space="preserve"> publiceren </w:t>
            </w:r>
            <w:r w:rsidR="008D03C8">
              <w:rPr>
                <w:rFonts w:cs="Verdana"/>
                <w:szCs w:val="18"/>
              </w:rPr>
              <w:t xml:space="preserve">van </w:t>
            </w:r>
            <w:r w:rsidRPr="00B63984">
              <w:rPr>
                <w:rFonts w:cs="Verdana"/>
                <w:szCs w:val="18"/>
              </w:rPr>
              <w:t xml:space="preserve">antwoorden op </w:t>
            </w:r>
            <w:r w:rsidR="008D03C8">
              <w:rPr>
                <w:rFonts w:cs="Verdana"/>
                <w:szCs w:val="18"/>
              </w:rPr>
              <w:t xml:space="preserve">de </w:t>
            </w:r>
            <w:r w:rsidRPr="00B63984">
              <w:rPr>
                <w:rFonts w:cs="Verdana"/>
                <w:szCs w:val="18"/>
              </w:rPr>
              <w:t>vragen (Nota van Inlichtingen</w:t>
            </w:r>
            <w:r w:rsidR="00AC4B28">
              <w:rPr>
                <w:rFonts w:cs="Verdana"/>
                <w:szCs w:val="18"/>
              </w:rPr>
              <w:t xml:space="preserve"> 1</w:t>
            </w:r>
            <w:r w:rsidRPr="00B63984">
              <w:rPr>
                <w:rFonts w:cs="Verdana"/>
                <w:szCs w:val="18"/>
              </w:rPr>
              <w:t>)</w:t>
            </w:r>
          </w:p>
        </w:tc>
        <w:tc>
          <w:tcPr>
            <w:tcW w:w="1985" w:type="dxa"/>
          </w:tcPr>
          <w:p w14:paraId="1B139129" w14:textId="2BEA0811" w:rsidR="005C2AB0" w:rsidRPr="00AC4B28" w:rsidRDefault="00AF57BF" w:rsidP="00AF57BF">
            <w:pPr>
              <w:autoSpaceDE w:val="0"/>
              <w:autoSpaceDN w:val="0"/>
              <w:adjustRightInd w:val="0"/>
              <w:spacing w:line="255" w:lineRule="atLeast"/>
              <w:rPr>
                <w:rFonts w:cs="Verdana"/>
                <w:szCs w:val="18"/>
              </w:rPr>
            </w:pPr>
            <w:r>
              <w:t>Maan</w:t>
            </w:r>
            <w:r w:rsidR="00AC4B28" w:rsidRPr="00AC4B28">
              <w:t>d</w:t>
            </w:r>
            <w:r w:rsidR="005C2AB0" w:rsidRPr="00AC4B28">
              <w:t xml:space="preserve">ag, </w:t>
            </w:r>
            <w:r w:rsidR="00AC4B28" w:rsidRPr="00AC4B28">
              <w:t>1</w:t>
            </w:r>
            <w:r>
              <w:t>1</w:t>
            </w:r>
            <w:r w:rsidR="00AC4B28" w:rsidRPr="00AC4B28">
              <w:t xml:space="preserve"> </w:t>
            </w:r>
            <w:r>
              <w:t>december 2023</w:t>
            </w:r>
          </w:p>
        </w:tc>
      </w:tr>
      <w:tr w:rsidR="00935BB8" w:rsidRPr="00BD3BDA" w14:paraId="3296088C" w14:textId="77777777" w:rsidTr="00935BB8">
        <w:tc>
          <w:tcPr>
            <w:tcW w:w="1555" w:type="dxa"/>
          </w:tcPr>
          <w:p w14:paraId="1FE36565"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71B58CB6" w14:textId="77777777" w:rsidR="005C2AB0" w:rsidRPr="00B63984" w:rsidRDefault="005C2AB0" w:rsidP="002410F3">
            <w:pPr>
              <w:autoSpaceDE w:val="0"/>
              <w:autoSpaceDN w:val="0"/>
              <w:adjustRightInd w:val="0"/>
              <w:spacing w:line="255" w:lineRule="atLeast"/>
              <w:rPr>
                <w:rFonts w:cs="Verdana"/>
                <w:szCs w:val="18"/>
              </w:rPr>
            </w:pPr>
            <w:r w:rsidRPr="00B63984">
              <w:rPr>
                <w:rFonts w:cs="Verdana"/>
                <w:szCs w:val="18"/>
              </w:rPr>
              <w:t>Uiterlijke termijn tweede ronde voor het indienen van vragen</w:t>
            </w:r>
            <w:r w:rsidR="00AC4B28">
              <w:rPr>
                <w:rFonts w:cs="Verdana"/>
                <w:szCs w:val="18"/>
              </w:rPr>
              <w:t xml:space="preserve"> (</w:t>
            </w:r>
            <w:proofErr w:type="spellStart"/>
            <w:r w:rsidR="00AC4B28">
              <w:rPr>
                <w:rFonts w:cs="Verdana"/>
                <w:szCs w:val="18"/>
              </w:rPr>
              <w:t>NvI</w:t>
            </w:r>
            <w:proofErr w:type="spellEnd"/>
            <w:r w:rsidR="00AC4B28">
              <w:rPr>
                <w:rFonts w:cs="Verdana"/>
                <w:szCs w:val="18"/>
              </w:rPr>
              <w:t xml:space="preserve"> 2)</w:t>
            </w:r>
            <w:r w:rsidRPr="00B63984">
              <w:rPr>
                <w:rFonts w:cs="Verdana"/>
                <w:szCs w:val="18"/>
              </w:rPr>
              <w:t xml:space="preserve">, tekstsuggesties voor contractvoorwaarden en </w:t>
            </w:r>
            <w:r w:rsidR="008D03C8">
              <w:rPr>
                <w:rFonts w:cs="Verdana"/>
                <w:szCs w:val="18"/>
              </w:rPr>
              <w:t xml:space="preserve">het </w:t>
            </w:r>
            <w:r w:rsidRPr="00B63984">
              <w:rPr>
                <w:rFonts w:cs="Verdana"/>
                <w:szCs w:val="18"/>
              </w:rPr>
              <w:t>melden</w:t>
            </w:r>
            <w:r w:rsidR="008D03C8">
              <w:rPr>
                <w:rFonts w:cs="Verdana"/>
                <w:szCs w:val="18"/>
              </w:rPr>
              <w:t xml:space="preserve"> van</w:t>
            </w:r>
            <w:r w:rsidRPr="00B63984">
              <w:rPr>
                <w:rFonts w:cs="Verdana"/>
                <w:szCs w:val="18"/>
              </w:rPr>
              <w:t xml:space="preserve"> tegenstrijdigheden, onduidelijkheden en</w:t>
            </w:r>
            <w:r w:rsidR="008D03C8">
              <w:rPr>
                <w:rFonts w:cs="Verdana"/>
                <w:szCs w:val="18"/>
              </w:rPr>
              <w:t>/of</w:t>
            </w:r>
            <w:r w:rsidRPr="00B63984">
              <w:rPr>
                <w:rFonts w:cs="Verdana"/>
                <w:szCs w:val="18"/>
              </w:rPr>
              <w:t xml:space="preserve"> onjuis</w:t>
            </w:r>
            <w:r>
              <w:rPr>
                <w:rFonts w:cs="Verdana"/>
                <w:szCs w:val="18"/>
              </w:rPr>
              <w:t xml:space="preserve">theden in en/of bezwaren tegen </w:t>
            </w:r>
            <w:r w:rsidR="008D03C8">
              <w:rPr>
                <w:rFonts w:cs="Verdana"/>
                <w:szCs w:val="18"/>
              </w:rPr>
              <w:t xml:space="preserve">de </w:t>
            </w:r>
            <w:r>
              <w:rPr>
                <w:rFonts w:cs="Verdana"/>
                <w:szCs w:val="18"/>
              </w:rPr>
              <w:t>A</w:t>
            </w:r>
            <w:r w:rsidRPr="00B63984">
              <w:rPr>
                <w:rFonts w:cs="Verdana"/>
                <w:szCs w:val="18"/>
              </w:rPr>
              <w:t>anbestedingsdocument</w:t>
            </w:r>
            <w:r w:rsidRPr="001F1205">
              <w:rPr>
                <w:rFonts w:cs="Verdana"/>
                <w:szCs w:val="18"/>
              </w:rPr>
              <w:t>en</w:t>
            </w:r>
          </w:p>
        </w:tc>
        <w:tc>
          <w:tcPr>
            <w:tcW w:w="1985" w:type="dxa"/>
          </w:tcPr>
          <w:p w14:paraId="5CE404B9" w14:textId="63AC546F" w:rsidR="005C2AB0" w:rsidRPr="00AC4B28" w:rsidRDefault="00AF57BF" w:rsidP="0009470F">
            <w:pPr>
              <w:autoSpaceDE w:val="0"/>
              <w:autoSpaceDN w:val="0"/>
              <w:adjustRightInd w:val="0"/>
              <w:spacing w:line="255" w:lineRule="atLeast"/>
              <w:rPr>
                <w:rFonts w:cs="Verdana"/>
                <w:szCs w:val="18"/>
              </w:rPr>
            </w:pPr>
            <w:r>
              <w:t>Vrijdag</w:t>
            </w:r>
            <w:r w:rsidR="00AC4B28" w:rsidRPr="00AC4B28">
              <w:t xml:space="preserve"> </w:t>
            </w:r>
            <w:r>
              <w:t>15</w:t>
            </w:r>
            <w:r w:rsidR="00AC4B28" w:rsidRPr="00AC4B28">
              <w:t xml:space="preserve"> </w:t>
            </w:r>
            <w:r>
              <w:t>dece</w:t>
            </w:r>
            <w:r w:rsidR="00AC4B28" w:rsidRPr="00AC4B28">
              <w:t>mber</w:t>
            </w:r>
            <w:r w:rsidR="00AC4B28">
              <w:t xml:space="preserve"> 2023,</w:t>
            </w:r>
            <w:r w:rsidR="00AC4B28" w:rsidRPr="00AC4B28">
              <w:t xml:space="preserve"> 1</w:t>
            </w:r>
            <w:r w:rsidR="0009470F">
              <w:t>7</w:t>
            </w:r>
            <w:r w:rsidR="00AC4B28" w:rsidRPr="00AC4B28">
              <w:t>:00</w:t>
            </w:r>
            <w:r w:rsidR="005C2AB0" w:rsidRPr="00AC4B28">
              <w:t xml:space="preserve"> uur</w:t>
            </w:r>
          </w:p>
        </w:tc>
      </w:tr>
      <w:tr w:rsidR="00935BB8" w:rsidRPr="00BD3BDA" w14:paraId="55B6B6E0" w14:textId="77777777" w:rsidTr="00935BB8">
        <w:tc>
          <w:tcPr>
            <w:tcW w:w="1555" w:type="dxa"/>
          </w:tcPr>
          <w:p w14:paraId="40D2A672"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6C48371B" w14:textId="77777777" w:rsidR="005C2AB0" w:rsidRPr="00B63984" w:rsidRDefault="00AC4B28" w:rsidP="00AC4B28">
            <w:pPr>
              <w:autoSpaceDE w:val="0"/>
              <w:autoSpaceDN w:val="0"/>
              <w:adjustRightInd w:val="0"/>
              <w:spacing w:line="255" w:lineRule="atLeast"/>
              <w:rPr>
                <w:rFonts w:cs="Verdana"/>
                <w:szCs w:val="18"/>
              </w:rPr>
            </w:pPr>
            <w:r w:rsidRPr="00B63984">
              <w:rPr>
                <w:rFonts w:cs="Verdana"/>
                <w:szCs w:val="18"/>
              </w:rPr>
              <w:t>Streefdatum v</w:t>
            </w:r>
            <w:r>
              <w:rPr>
                <w:rFonts w:cs="Verdana"/>
                <w:szCs w:val="18"/>
              </w:rPr>
              <w:t>oor het</w:t>
            </w:r>
            <w:r w:rsidRPr="00B63984">
              <w:rPr>
                <w:rFonts w:cs="Verdana"/>
                <w:szCs w:val="18"/>
              </w:rPr>
              <w:t xml:space="preserve"> publiceren </w:t>
            </w:r>
            <w:r>
              <w:rPr>
                <w:rFonts w:cs="Verdana"/>
                <w:szCs w:val="18"/>
              </w:rPr>
              <w:t xml:space="preserve">van </w:t>
            </w:r>
            <w:r w:rsidRPr="00B63984">
              <w:rPr>
                <w:rFonts w:cs="Verdana"/>
                <w:szCs w:val="18"/>
              </w:rPr>
              <w:t xml:space="preserve">antwoorden op </w:t>
            </w:r>
            <w:r>
              <w:rPr>
                <w:rFonts w:cs="Verdana"/>
                <w:szCs w:val="18"/>
              </w:rPr>
              <w:t xml:space="preserve">de </w:t>
            </w:r>
            <w:r w:rsidRPr="00B63984">
              <w:rPr>
                <w:rFonts w:cs="Verdana"/>
                <w:szCs w:val="18"/>
              </w:rPr>
              <w:t>vragen (Nota van Inlichtingen</w:t>
            </w:r>
            <w:r>
              <w:rPr>
                <w:rFonts w:cs="Verdana"/>
                <w:szCs w:val="18"/>
              </w:rPr>
              <w:t xml:space="preserve"> 2</w:t>
            </w:r>
            <w:r w:rsidRPr="00B63984">
              <w:rPr>
                <w:rFonts w:cs="Verdana"/>
                <w:szCs w:val="18"/>
              </w:rPr>
              <w:t>)</w:t>
            </w:r>
          </w:p>
        </w:tc>
        <w:tc>
          <w:tcPr>
            <w:tcW w:w="1985" w:type="dxa"/>
          </w:tcPr>
          <w:p w14:paraId="297702E4" w14:textId="36FB5220" w:rsidR="005C2AB0" w:rsidRPr="00AC4B28" w:rsidRDefault="00AF57BF" w:rsidP="00AF57BF">
            <w:pPr>
              <w:autoSpaceDE w:val="0"/>
              <w:autoSpaceDN w:val="0"/>
              <w:adjustRightInd w:val="0"/>
              <w:spacing w:line="255" w:lineRule="atLeast"/>
              <w:rPr>
                <w:rFonts w:cs="Verdana"/>
                <w:szCs w:val="18"/>
              </w:rPr>
            </w:pPr>
            <w:r>
              <w:t>Donderdag 21 dece</w:t>
            </w:r>
            <w:r w:rsidR="00AC4B28" w:rsidRPr="00AC4B28">
              <w:t>mber 2023</w:t>
            </w:r>
          </w:p>
        </w:tc>
      </w:tr>
      <w:tr w:rsidR="00935BB8" w:rsidRPr="00BD3BDA" w14:paraId="22C546EE" w14:textId="77777777" w:rsidTr="00935BB8">
        <w:tc>
          <w:tcPr>
            <w:tcW w:w="1555" w:type="dxa"/>
          </w:tcPr>
          <w:p w14:paraId="5D92853E"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590E7B81" w14:textId="77777777" w:rsidR="005C2AB0" w:rsidRPr="003C650C" w:rsidRDefault="005C2AB0" w:rsidP="0057552F">
            <w:pPr>
              <w:autoSpaceDE w:val="0"/>
              <w:autoSpaceDN w:val="0"/>
              <w:adjustRightInd w:val="0"/>
              <w:spacing w:line="255" w:lineRule="atLeast"/>
              <w:rPr>
                <w:rFonts w:cs="Verdana"/>
                <w:b/>
                <w:szCs w:val="18"/>
              </w:rPr>
            </w:pPr>
            <w:r w:rsidRPr="003C650C">
              <w:rPr>
                <w:rFonts w:cs="Verdana"/>
                <w:b/>
                <w:szCs w:val="18"/>
              </w:rPr>
              <w:t>Sluitingsdatum indienen Inschrijving</w:t>
            </w:r>
          </w:p>
        </w:tc>
        <w:tc>
          <w:tcPr>
            <w:tcW w:w="1985" w:type="dxa"/>
          </w:tcPr>
          <w:p w14:paraId="1BA4F7DB" w14:textId="240863AA" w:rsidR="005C2AB0" w:rsidRPr="003C650C" w:rsidRDefault="00AF57BF" w:rsidP="00AF57BF">
            <w:pPr>
              <w:autoSpaceDE w:val="0"/>
              <w:autoSpaceDN w:val="0"/>
              <w:adjustRightInd w:val="0"/>
              <w:spacing w:line="255" w:lineRule="atLeast"/>
              <w:rPr>
                <w:rFonts w:cs="Verdana"/>
                <w:b/>
                <w:szCs w:val="18"/>
              </w:rPr>
            </w:pPr>
            <w:r>
              <w:rPr>
                <w:b/>
              </w:rPr>
              <w:t>Maand</w:t>
            </w:r>
            <w:r w:rsidR="00AC4B28" w:rsidRPr="003C650C">
              <w:rPr>
                <w:b/>
              </w:rPr>
              <w:t xml:space="preserve">ag </w:t>
            </w:r>
            <w:r>
              <w:rPr>
                <w:b/>
              </w:rPr>
              <w:t>22</w:t>
            </w:r>
            <w:r w:rsidR="00AC4B28" w:rsidRPr="003C650C">
              <w:rPr>
                <w:b/>
              </w:rPr>
              <w:t xml:space="preserve"> </w:t>
            </w:r>
            <w:r>
              <w:rPr>
                <w:b/>
              </w:rPr>
              <w:t>januari</w:t>
            </w:r>
            <w:r w:rsidR="00AC4B28" w:rsidRPr="003C650C">
              <w:rPr>
                <w:b/>
              </w:rPr>
              <w:t xml:space="preserve"> 202</w:t>
            </w:r>
            <w:r>
              <w:rPr>
                <w:b/>
              </w:rPr>
              <w:t>4</w:t>
            </w:r>
            <w:r w:rsidR="00AC4B28" w:rsidRPr="003C650C">
              <w:rPr>
                <w:b/>
              </w:rPr>
              <w:t>, 10:00 uur</w:t>
            </w:r>
          </w:p>
        </w:tc>
      </w:tr>
      <w:tr w:rsidR="00935BB8" w:rsidRPr="00BD3BDA" w14:paraId="1F8E9AFF" w14:textId="77777777" w:rsidTr="00935BB8">
        <w:tc>
          <w:tcPr>
            <w:tcW w:w="1555" w:type="dxa"/>
          </w:tcPr>
          <w:p w14:paraId="053EDF0C" w14:textId="77777777" w:rsidR="005C2AB0" w:rsidRPr="00B63984" w:rsidRDefault="005C2AB0" w:rsidP="0057552F">
            <w:pPr>
              <w:autoSpaceDE w:val="0"/>
              <w:autoSpaceDN w:val="0"/>
              <w:adjustRightInd w:val="0"/>
              <w:spacing w:line="255" w:lineRule="atLeast"/>
              <w:rPr>
                <w:rFonts w:cs="Verdana"/>
                <w:b/>
                <w:szCs w:val="18"/>
              </w:rPr>
            </w:pPr>
            <w:r w:rsidRPr="00B63984">
              <w:rPr>
                <w:rFonts w:cs="Verdana"/>
                <w:b/>
                <w:szCs w:val="18"/>
              </w:rPr>
              <w:t>Beoordeling</w:t>
            </w:r>
          </w:p>
        </w:tc>
        <w:tc>
          <w:tcPr>
            <w:tcW w:w="5386" w:type="dxa"/>
          </w:tcPr>
          <w:p w14:paraId="57FF86E1" w14:textId="77777777" w:rsidR="005C2AB0" w:rsidRPr="00B63984" w:rsidRDefault="005C2AB0" w:rsidP="0057552F">
            <w:pPr>
              <w:autoSpaceDE w:val="0"/>
              <w:autoSpaceDN w:val="0"/>
              <w:adjustRightInd w:val="0"/>
              <w:spacing w:line="255" w:lineRule="atLeast"/>
              <w:rPr>
                <w:rFonts w:cs="Verdana"/>
                <w:szCs w:val="18"/>
              </w:rPr>
            </w:pPr>
            <w:r w:rsidRPr="00B63984">
              <w:rPr>
                <w:rFonts w:cs="Verdana"/>
                <w:szCs w:val="18"/>
              </w:rPr>
              <w:t>Openen van digitale kluis</w:t>
            </w:r>
          </w:p>
        </w:tc>
        <w:tc>
          <w:tcPr>
            <w:tcW w:w="1985" w:type="dxa"/>
          </w:tcPr>
          <w:p w14:paraId="00E6566F" w14:textId="0D90C2F2" w:rsidR="005C2AB0" w:rsidRPr="00AF57BF" w:rsidRDefault="00AF57BF" w:rsidP="003C650C">
            <w:pPr>
              <w:autoSpaceDE w:val="0"/>
              <w:autoSpaceDN w:val="0"/>
              <w:adjustRightInd w:val="0"/>
              <w:spacing w:line="255" w:lineRule="atLeast"/>
              <w:rPr>
                <w:rFonts w:cs="Verdana"/>
                <w:szCs w:val="18"/>
              </w:rPr>
            </w:pPr>
            <w:r w:rsidRPr="00AF57BF">
              <w:t>Maandag 22 januari 2024, 10:00 uur</w:t>
            </w:r>
          </w:p>
        </w:tc>
      </w:tr>
      <w:tr w:rsidR="00935BB8" w:rsidRPr="00BD3BDA" w14:paraId="74DD25A3" w14:textId="77777777" w:rsidTr="00935BB8">
        <w:tc>
          <w:tcPr>
            <w:tcW w:w="1555" w:type="dxa"/>
          </w:tcPr>
          <w:p w14:paraId="3CDCE4BB"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013FB2D7" w14:textId="77777777" w:rsidR="005C2AB0" w:rsidRPr="00B63984" w:rsidRDefault="005C2AB0" w:rsidP="0057552F">
            <w:pPr>
              <w:autoSpaceDE w:val="0"/>
              <w:autoSpaceDN w:val="0"/>
              <w:adjustRightInd w:val="0"/>
              <w:spacing w:line="255" w:lineRule="atLeast"/>
              <w:rPr>
                <w:rFonts w:cs="Verdana"/>
                <w:szCs w:val="18"/>
              </w:rPr>
            </w:pPr>
            <w:r w:rsidRPr="00B63984">
              <w:rPr>
                <w:rFonts w:cs="Verdana"/>
                <w:szCs w:val="18"/>
              </w:rPr>
              <w:t>Beoordeling van Inschrijvingen</w:t>
            </w:r>
          </w:p>
        </w:tc>
        <w:tc>
          <w:tcPr>
            <w:tcW w:w="1985" w:type="dxa"/>
          </w:tcPr>
          <w:p w14:paraId="03BC9642" w14:textId="4855843D" w:rsidR="005C2AB0" w:rsidRPr="003C650C" w:rsidRDefault="003C650C" w:rsidP="0009470F">
            <w:pPr>
              <w:autoSpaceDE w:val="0"/>
              <w:autoSpaceDN w:val="0"/>
              <w:adjustRightInd w:val="0"/>
              <w:spacing w:line="255" w:lineRule="atLeast"/>
              <w:rPr>
                <w:rFonts w:cs="Verdana"/>
                <w:szCs w:val="18"/>
              </w:rPr>
            </w:pPr>
            <w:r w:rsidRPr="003C650C">
              <w:t xml:space="preserve">Van </w:t>
            </w:r>
            <w:r w:rsidR="00AF57BF">
              <w:t>22 januari</w:t>
            </w:r>
            <w:r w:rsidRPr="003C650C">
              <w:t xml:space="preserve"> 202</w:t>
            </w:r>
            <w:r w:rsidR="00AF57BF">
              <w:t>4</w:t>
            </w:r>
            <w:r w:rsidRPr="003C650C">
              <w:t xml:space="preserve"> tot en met </w:t>
            </w:r>
            <w:r w:rsidR="0009470F">
              <w:t>30 janua</w:t>
            </w:r>
            <w:r w:rsidR="00AF57BF">
              <w:t>ri</w:t>
            </w:r>
            <w:r w:rsidRPr="003C650C">
              <w:t xml:space="preserve"> 202</w:t>
            </w:r>
            <w:r w:rsidR="00AF57BF">
              <w:t>4</w:t>
            </w:r>
          </w:p>
        </w:tc>
      </w:tr>
      <w:tr w:rsidR="00935BB8" w:rsidRPr="00BD3BDA" w14:paraId="512D894E" w14:textId="77777777" w:rsidTr="00935BB8">
        <w:tc>
          <w:tcPr>
            <w:tcW w:w="1555" w:type="dxa"/>
          </w:tcPr>
          <w:p w14:paraId="62F9C460"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22EF6F84" w14:textId="77777777" w:rsidR="005C2AB0" w:rsidRPr="00B63984" w:rsidRDefault="005C2AB0" w:rsidP="0057552F">
            <w:pPr>
              <w:autoSpaceDE w:val="0"/>
              <w:autoSpaceDN w:val="0"/>
              <w:adjustRightInd w:val="0"/>
              <w:spacing w:line="255" w:lineRule="atLeast"/>
              <w:rPr>
                <w:rFonts w:cs="Verdana"/>
                <w:szCs w:val="18"/>
              </w:rPr>
            </w:pPr>
            <w:r>
              <w:rPr>
                <w:rFonts w:cs="Verdana"/>
                <w:szCs w:val="18"/>
              </w:rPr>
              <w:t>Streefdatum b</w:t>
            </w:r>
            <w:r w:rsidRPr="00B63984">
              <w:rPr>
                <w:rFonts w:cs="Verdana"/>
                <w:szCs w:val="18"/>
              </w:rPr>
              <w:t xml:space="preserve">ekend maken </w:t>
            </w:r>
            <w:r>
              <w:rPr>
                <w:rFonts w:cs="Verdana"/>
                <w:szCs w:val="18"/>
              </w:rPr>
              <w:t>G</w:t>
            </w:r>
            <w:r w:rsidRPr="00B63984">
              <w:rPr>
                <w:rFonts w:cs="Verdana"/>
                <w:szCs w:val="18"/>
              </w:rPr>
              <w:t>unningsbeslissing</w:t>
            </w:r>
          </w:p>
        </w:tc>
        <w:tc>
          <w:tcPr>
            <w:tcW w:w="1985" w:type="dxa"/>
          </w:tcPr>
          <w:p w14:paraId="5695F038" w14:textId="529DCE2F" w:rsidR="005C2AB0" w:rsidRPr="003C650C" w:rsidRDefault="0009470F" w:rsidP="0009470F">
            <w:pPr>
              <w:autoSpaceDE w:val="0"/>
              <w:autoSpaceDN w:val="0"/>
              <w:adjustRightInd w:val="0"/>
              <w:spacing w:line="255" w:lineRule="atLeast"/>
              <w:rPr>
                <w:rFonts w:cs="Verdana"/>
                <w:szCs w:val="18"/>
              </w:rPr>
            </w:pPr>
            <w:r>
              <w:t>Woens</w:t>
            </w:r>
            <w:r w:rsidR="003C650C" w:rsidRPr="003C650C">
              <w:t xml:space="preserve">dag </w:t>
            </w:r>
            <w:r>
              <w:t>31 jan</w:t>
            </w:r>
            <w:r w:rsidR="00AF57BF">
              <w:t>uari</w:t>
            </w:r>
            <w:r w:rsidR="003C650C" w:rsidRPr="003C650C">
              <w:t xml:space="preserve"> 202</w:t>
            </w:r>
            <w:r w:rsidR="00AF57BF">
              <w:t>4</w:t>
            </w:r>
          </w:p>
        </w:tc>
      </w:tr>
      <w:tr w:rsidR="00935BB8" w:rsidRPr="00BD3BDA" w14:paraId="5290B7A5" w14:textId="77777777" w:rsidTr="00935BB8">
        <w:tc>
          <w:tcPr>
            <w:tcW w:w="1555" w:type="dxa"/>
          </w:tcPr>
          <w:p w14:paraId="5AF963EE" w14:textId="77777777" w:rsidR="005C2AB0" w:rsidRPr="00B63984" w:rsidRDefault="005C2AB0" w:rsidP="0057552F">
            <w:pPr>
              <w:autoSpaceDE w:val="0"/>
              <w:autoSpaceDN w:val="0"/>
              <w:adjustRightInd w:val="0"/>
              <w:spacing w:line="255" w:lineRule="atLeast"/>
              <w:rPr>
                <w:rFonts w:cs="Verdana"/>
                <w:b/>
                <w:szCs w:val="18"/>
              </w:rPr>
            </w:pPr>
            <w:r w:rsidRPr="00B63984">
              <w:rPr>
                <w:rFonts w:cs="Verdana"/>
                <w:b/>
                <w:szCs w:val="18"/>
              </w:rPr>
              <w:t>Gunning</w:t>
            </w:r>
          </w:p>
        </w:tc>
        <w:tc>
          <w:tcPr>
            <w:tcW w:w="5386" w:type="dxa"/>
          </w:tcPr>
          <w:p w14:paraId="2C7B7F33" w14:textId="77777777" w:rsidR="005C2AB0" w:rsidRPr="00B63984" w:rsidRDefault="005C2AB0" w:rsidP="008D03C8">
            <w:pPr>
              <w:autoSpaceDE w:val="0"/>
              <w:autoSpaceDN w:val="0"/>
              <w:adjustRightInd w:val="0"/>
              <w:spacing w:line="255" w:lineRule="atLeast"/>
              <w:rPr>
                <w:rFonts w:cs="Verdana"/>
                <w:szCs w:val="18"/>
              </w:rPr>
            </w:pPr>
            <w:r>
              <w:rPr>
                <w:rFonts w:cs="Verdana"/>
                <w:szCs w:val="18"/>
              </w:rPr>
              <w:t xml:space="preserve">Einde </w:t>
            </w:r>
            <w:proofErr w:type="spellStart"/>
            <w:r w:rsidR="008D03C8">
              <w:rPr>
                <w:rFonts w:cs="Verdana"/>
                <w:szCs w:val="18"/>
              </w:rPr>
              <w:t>s</w:t>
            </w:r>
            <w:r w:rsidRPr="00B63984">
              <w:rPr>
                <w:rFonts w:cs="Verdana"/>
                <w:szCs w:val="18"/>
              </w:rPr>
              <w:t>tandstill</w:t>
            </w:r>
            <w:proofErr w:type="spellEnd"/>
            <w:r w:rsidRPr="00B63984">
              <w:rPr>
                <w:rFonts w:cs="Verdana"/>
                <w:szCs w:val="18"/>
              </w:rPr>
              <w:t xml:space="preserve"> periode (opschortende termijn)</w:t>
            </w:r>
          </w:p>
        </w:tc>
        <w:tc>
          <w:tcPr>
            <w:tcW w:w="1985" w:type="dxa"/>
          </w:tcPr>
          <w:p w14:paraId="18CB83EC" w14:textId="77777777" w:rsidR="005C2AB0" w:rsidRPr="00B63984" w:rsidRDefault="00935BB8" w:rsidP="0057552F">
            <w:pPr>
              <w:autoSpaceDE w:val="0"/>
              <w:autoSpaceDN w:val="0"/>
              <w:adjustRightInd w:val="0"/>
              <w:spacing w:line="255" w:lineRule="atLeast"/>
              <w:rPr>
                <w:rFonts w:cs="Verdana"/>
                <w:szCs w:val="18"/>
              </w:rPr>
            </w:pPr>
            <w:r w:rsidRPr="00C577DA">
              <w:t xml:space="preserve">20 kalenderdagen na </w:t>
            </w:r>
            <w:r>
              <w:t>Gunningsbes</w:t>
            </w:r>
            <w:r w:rsidRPr="00C577DA">
              <w:t>lissing</w:t>
            </w:r>
          </w:p>
        </w:tc>
      </w:tr>
      <w:tr w:rsidR="00935BB8" w:rsidRPr="00BD3BDA" w14:paraId="4348AACC" w14:textId="77777777" w:rsidTr="00935BB8">
        <w:tc>
          <w:tcPr>
            <w:tcW w:w="1555" w:type="dxa"/>
          </w:tcPr>
          <w:p w14:paraId="14E216A7"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408BB2C0" w14:textId="37939FEC" w:rsidR="005C2AB0" w:rsidRPr="00B63984" w:rsidRDefault="0009470F" w:rsidP="0009470F">
            <w:pPr>
              <w:autoSpaceDE w:val="0"/>
              <w:autoSpaceDN w:val="0"/>
              <w:adjustRightInd w:val="0"/>
              <w:spacing w:line="255" w:lineRule="atLeast"/>
              <w:rPr>
                <w:rFonts w:cs="Verdana"/>
                <w:szCs w:val="18"/>
              </w:rPr>
            </w:pPr>
            <w:r>
              <w:rPr>
                <w:rFonts w:cs="Verdana"/>
                <w:szCs w:val="18"/>
              </w:rPr>
              <w:t>Streefdatum v</w:t>
            </w:r>
            <w:r w:rsidR="005C2AB0" w:rsidRPr="00B63984">
              <w:rPr>
                <w:rFonts w:cs="Verdana"/>
                <w:szCs w:val="18"/>
              </w:rPr>
              <w:t>erificatie UEA</w:t>
            </w:r>
          </w:p>
        </w:tc>
        <w:tc>
          <w:tcPr>
            <w:tcW w:w="1985" w:type="dxa"/>
          </w:tcPr>
          <w:p w14:paraId="4A553E6D" w14:textId="761E9CD5" w:rsidR="005C2AB0" w:rsidRPr="003C650C" w:rsidRDefault="0009470F" w:rsidP="0009470F">
            <w:pPr>
              <w:autoSpaceDE w:val="0"/>
              <w:autoSpaceDN w:val="0"/>
              <w:adjustRightInd w:val="0"/>
              <w:spacing w:line="255" w:lineRule="atLeast"/>
              <w:rPr>
                <w:rFonts w:cs="Verdana"/>
                <w:szCs w:val="18"/>
              </w:rPr>
            </w:pPr>
            <w:r>
              <w:t>Woensd</w:t>
            </w:r>
            <w:r w:rsidR="00AF57BF">
              <w:t>ag</w:t>
            </w:r>
            <w:r w:rsidR="003C650C" w:rsidRPr="003C650C">
              <w:t xml:space="preserve"> </w:t>
            </w:r>
            <w:r>
              <w:t>2</w:t>
            </w:r>
            <w:r w:rsidR="003C650C" w:rsidRPr="003C650C">
              <w:t xml:space="preserve">1 </w:t>
            </w:r>
            <w:r>
              <w:t>Februari</w:t>
            </w:r>
            <w:r w:rsidR="003C650C" w:rsidRPr="003C650C">
              <w:t xml:space="preserve"> 2024</w:t>
            </w:r>
          </w:p>
        </w:tc>
      </w:tr>
      <w:tr w:rsidR="003C650C" w:rsidRPr="00BD3BDA" w14:paraId="087908BE" w14:textId="77777777" w:rsidTr="00935BB8">
        <w:tc>
          <w:tcPr>
            <w:tcW w:w="1555" w:type="dxa"/>
          </w:tcPr>
          <w:p w14:paraId="55CD2DB9" w14:textId="77777777" w:rsidR="003C650C" w:rsidRPr="00B63984" w:rsidRDefault="003C650C" w:rsidP="0057552F">
            <w:pPr>
              <w:autoSpaceDE w:val="0"/>
              <w:autoSpaceDN w:val="0"/>
              <w:adjustRightInd w:val="0"/>
              <w:spacing w:line="255" w:lineRule="atLeast"/>
              <w:rPr>
                <w:rFonts w:cs="Verdana"/>
                <w:szCs w:val="18"/>
              </w:rPr>
            </w:pPr>
          </w:p>
        </w:tc>
        <w:tc>
          <w:tcPr>
            <w:tcW w:w="5386" w:type="dxa"/>
          </w:tcPr>
          <w:p w14:paraId="3B5FF556" w14:textId="3AF2A7F9" w:rsidR="003C650C" w:rsidRPr="00B63984" w:rsidRDefault="0009470F" w:rsidP="0009470F">
            <w:pPr>
              <w:autoSpaceDE w:val="0"/>
              <w:autoSpaceDN w:val="0"/>
              <w:adjustRightInd w:val="0"/>
              <w:spacing w:line="255" w:lineRule="atLeast"/>
              <w:rPr>
                <w:rFonts w:cs="Verdana"/>
                <w:szCs w:val="18"/>
              </w:rPr>
            </w:pPr>
            <w:r>
              <w:rPr>
                <w:rFonts w:cs="Verdana"/>
                <w:szCs w:val="18"/>
              </w:rPr>
              <w:t>Streefdatum i</w:t>
            </w:r>
            <w:r w:rsidR="003C650C">
              <w:rPr>
                <w:rFonts w:cs="Verdana"/>
                <w:szCs w:val="18"/>
              </w:rPr>
              <w:t>mplementatie en contracteren</w:t>
            </w:r>
          </w:p>
        </w:tc>
        <w:tc>
          <w:tcPr>
            <w:tcW w:w="1985" w:type="dxa"/>
          </w:tcPr>
          <w:p w14:paraId="6B53C9FE" w14:textId="65557AF5" w:rsidR="003C650C" w:rsidRPr="003C650C" w:rsidRDefault="003C650C" w:rsidP="0009470F">
            <w:pPr>
              <w:autoSpaceDE w:val="0"/>
              <w:autoSpaceDN w:val="0"/>
              <w:adjustRightInd w:val="0"/>
              <w:spacing w:line="255" w:lineRule="atLeast"/>
            </w:pPr>
            <w:r>
              <w:t xml:space="preserve">v.a. 1 </w:t>
            </w:r>
            <w:r w:rsidR="00AF57BF">
              <w:t>maart</w:t>
            </w:r>
            <w:r>
              <w:t xml:space="preserve"> 2024 tot de ingangsdatum van de overeenkomst</w:t>
            </w:r>
          </w:p>
        </w:tc>
      </w:tr>
      <w:tr w:rsidR="00935BB8" w:rsidRPr="00BD3BDA" w14:paraId="3B9038C6" w14:textId="77777777" w:rsidTr="00935BB8">
        <w:tc>
          <w:tcPr>
            <w:tcW w:w="1555" w:type="dxa"/>
          </w:tcPr>
          <w:p w14:paraId="2651110E" w14:textId="77777777" w:rsidR="005C2AB0" w:rsidRPr="00B63984" w:rsidRDefault="005C2AB0" w:rsidP="0057552F">
            <w:pPr>
              <w:autoSpaceDE w:val="0"/>
              <w:autoSpaceDN w:val="0"/>
              <w:adjustRightInd w:val="0"/>
              <w:spacing w:line="255" w:lineRule="atLeast"/>
              <w:rPr>
                <w:rFonts w:cs="Verdana"/>
                <w:szCs w:val="18"/>
              </w:rPr>
            </w:pPr>
          </w:p>
        </w:tc>
        <w:tc>
          <w:tcPr>
            <w:tcW w:w="5386" w:type="dxa"/>
          </w:tcPr>
          <w:p w14:paraId="0F080A20" w14:textId="77777777" w:rsidR="005C2AB0" w:rsidRPr="00B63984" w:rsidRDefault="005C2AB0" w:rsidP="0057552F">
            <w:pPr>
              <w:autoSpaceDE w:val="0"/>
              <w:autoSpaceDN w:val="0"/>
              <w:adjustRightInd w:val="0"/>
              <w:spacing w:line="255" w:lineRule="atLeast"/>
              <w:rPr>
                <w:rFonts w:cs="Verdana"/>
                <w:szCs w:val="18"/>
              </w:rPr>
            </w:pPr>
            <w:r>
              <w:rPr>
                <w:rFonts w:cs="Verdana"/>
                <w:szCs w:val="18"/>
              </w:rPr>
              <w:t>Ingangsdatum</w:t>
            </w:r>
            <w:r w:rsidRPr="00B63984">
              <w:rPr>
                <w:rFonts w:cs="Verdana"/>
                <w:szCs w:val="18"/>
              </w:rPr>
              <w:t xml:space="preserve"> Overeenkomst</w:t>
            </w:r>
          </w:p>
        </w:tc>
        <w:tc>
          <w:tcPr>
            <w:tcW w:w="1985" w:type="dxa"/>
          </w:tcPr>
          <w:p w14:paraId="42791E67" w14:textId="77777777" w:rsidR="005C2AB0" w:rsidRPr="003C650C" w:rsidRDefault="003C650C" w:rsidP="003C650C">
            <w:pPr>
              <w:autoSpaceDE w:val="0"/>
              <w:autoSpaceDN w:val="0"/>
              <w:adjustRightInd w:val="0"/>
              <w:spacing w:line="255" w:lineRule="atLeast"/>
              <w:rPr>
                <w:rFonts w:cs="Verdana"/>
                <w:szCs w:val="18"/>
              </w:rPr>
            </w:pPr>
            <w:r w:rsidRPr="003C650C">
              <w:t>Woensdag 1 januari 2025</w:t>
            </w:r>
          </w:p>
        </w:tc>
      </w:tr>
      <w:tr w:rsidR="00935BB8" w:rsidRPr="00BD3BDA" w14:paraId="47194971" w14:textId="77777777" w:rsidTr="00935BB8">
        <w:tc>
          <w:tcPr>
            <w:tcW w:w="1555" w:type="dxa"/>
          </w:tcPr>
          <w:p w14:paraId="26DED83A" w14:textId="77777777" w:rsidR="005C2AB0" w:rsidRPr="00B63984" w:rsidRDefault="005C2AB0" w:rsidP="00D44601">
            <w:pPr>
              <w:autoSpaceDE w:val="0"/>
              <w:autoSpaceDN w:val="0"/>
              <w:adjustRightInd w:val="0"/>
              <w:spacing w:line="255" w:lineRule="atLeast"/>
              <w:rPr>
                <w:rFonts w:cs="Verdana"/>
                <w:szCs w:val="18"/>
              </w:rPr>
            </w:pPr>
          </w:p>
        </w:tc>
        <w:tc>
          <w:tcPr>
            <w:tcW w:w="5386" w:type="dxa"/>
          </w:tcPr>
          <w:p w14:paraId="4E19E9CF" w14:textId="1A0EB2A8" w:rsidR="005C2AB0" w:rsidRPr="00B63984" w:rsidRDefault="00C20073" w:rsidP="00C20073">
            <w:pPr>
              <w:autoSpaceDE w:val="0"/>
              <w:autoSpaceDN w:val="0"/>
              <w:adjustRightInd w:val="0"/>
              <w:spacing w:line="255" w:lineRule="atLeast"/>
              <w:rPr>
                <w:rFonts w:cs="Verdana"/>
                <w:szCs w:val="18"/>
              </w:rPr>
            </w:pPr>
            <w:r>
              <w:rPr>
                <w:rFonts w:cs="Verdana"/>
                <w:szCs w:val="18"/>
              </w:rPr>
              <w:t>Streefdatum p</w:t>
            </w:r>
            <w:r w:rsidR="005C2AB0" w:rsidRPr="00B63984">
              <w:rPr>
                <w:rFonts w:cs="Verdana"/>
                <w:szCs w:val="18"/>
              </w:rPr>
              <w:t>ublicer</w:t>
            </w:r>
            <w:r w:rsidR="005C2AB0">
              <w:rPr>
                <w:rFonts w:cs="Verdana"/>
                <w:szCs w:val="18"/>
              </w:rPr>
              <w:t>en aankondiging van gegunde O</w:t>
            </w:r>
            <w:r w:rsidR="005C2AB0" w:rsidRPr="00B63984">
              <w:rPr>
                <w:rFonts w:cs="Verdana"/>
                <w:szCs w:val="18"/>
              </w:rPr>
              <w:t>pdracht</w:t>
            </w:r>
          </w:p>
        </w:tc>
        <w:tc>
          <w:tcPr>
            <w:tcW w:w="1985" w:type="dxa"/>
          </w:tcPr>
          <w:p w14:paraId="532B81A4" w14:textId="32E560A2" w:rsidR="005C2AB0" w:rsidRPr="003C650C" w:rsidRDefault="003C650C" w:rsidP="00C20073">
            <w:pPr>
              <w:autoSpaceDE w:val="0"/>
              <w:autoSpaceDN w:val="0"/>
              <w:adjustRightInd w:val="0"/>
              <w:spacing w:line="255" w:lineRule="atLeast"/>
              <w:rPr>
                <w:rFonts w:cs="Verdana"/>
                <w:szCs w:val="18"/>
              </w:rPr>
            </w:pPr>
            <w:r w:rsidRPr="003C650C">
              <w:t xml:space="preserve">Maandag </w:t>
            </w:r>
            <w:r w:rsidR="00C20073">
              <w:t>18 maart</w:t>
            </w:r>
            <w:r w:rsidRPr="003C650C">
              <w:t xml:space="preserve"> 2024</w:t>
            </w:r>
          </w:p>
        </w:tc>
      </w:tr>
    </w:tbl>
    <w:p w14:paraId="30235E3A" w14:textId="77777777" w:rsidR="00B53A6C" w:rsidRPr="00B53A6C" w:rsidRDefault="00B53A6C" w:rsidP="00D44601">
      <w:pPr>
        <w:spacing w:before="0" w:after="0" w:line="255" w:lineRule="atLeast"/>
      </w:pPr>
      <w:bookmarkStart w:id="204" w:name="_Toc456597645"/>
      <w:bookmarkStart w:id="205" w:name="_Toc62808254"/>
    </w:p>
    <w:p w14:paraId="57E2994E" w14:textId="77777777" w:rsidR="002D3FA6" w:rsidRPr="00B63984" w:rsidRDefault="002D3FA6" w:rsidP="00207B2B">
      <w:pPr>
        <w:pStyle w:val="Kop2"/>
        <w:numPr>
          <w:ilvl w:val="1"/>
          <w:numId w:val="19"/>
        </w:numPr>
      </w:pPr>
      <w:bookmarkStart w:id="206" w:name="_Ref526938076"/>
      <w:bookmarkStart w:id="207" w:name="_Ref526938080"/>
      <w:bookmarkStart w:id="208" w:name="_Ref526938106"/>
      <w:bookmarkStart w:id="209" w:name="_Toc62808255"/>
      <w:bookmarkStart w:id="210" w:name="_Toc150865876"/>
      <w:bookmarkEnd w:id="204"/>
      <w:bookmarkEnd w:id="205"/>
      <w:r w:rsidRPr="00B63984">
        <w:t>Vragen en tekstsuggesties</w:t>
      </w:r>
      <w:bookmarkEnd w:id="206"/>
      <w:bookmarkEnd w:id="207"/>
      <w:bookmarkEnd w:id="208"/>
      <w:bookmarkEnd w:id="209"/>
      <w:bookmarkEnd w:id="210"/>
    </w:p>
    <w:p w14:paraId="2B20350E" w14:textId="77777777" w:rsidR="002D3FA6" w:rsidRPr="002D3FA6" w:rsidRDefault="002D3FA6" w:rsidP="002D3FA6">
      <w:pPr>
        <w:spacing w:before="0" w:after="0" w:line="255" w:lineRule="atLeast"/>
        <w:rPr>
          <w:szCs w:val="18"/>
        </w:rPr>
      </w:pPr>
      <w:r w:rsidRPr="002D3FA6">
        <w:rPr>
          <w:szCs w:val="18"/>
        </w:rPr>
        <w:t>Het kan zijn dat iets in het Beschrijvend document voor u onduidelijk is. In deze paragra</w:t>
      </w:r>
      <w:r w:rsidR="00D44601">
        <w:rPr>
          <w:szCs w:val="18"/>
        </w:rPr>
        <w:t>af leest u wat u dan kunt doen.</w:t>
      </w:r>
    </w:p>
    <w:p w14:paraId="0DA02D42" w14:textId="77777777" w:rsidR="002D3FA6" w:rsidRPr="002D3FA6" w:rsidRDefault="002D3FA6" w:rsidP="002D3FA6">
      <w:pPr>
        <w:spacing w:before="0" w:after="0" w:line="255" w:lineRule="atLeast"/>
        <w:rPr>
          <w:szCs w:val="18"/>
        </w:rPr>
      </w:pPr>
    </w:p>
    <w:p w14:paraId="54F50847" w14:textId="77777777" w:rsidR="002D7166" w:rsidRDefault="002D3FA6" w:rsidP="002D3FA6">
      <w:pPr>
        <w:spacing w:before="0" w:after="0" w:line="255" w:lineRule="atLeast"/>
        <w:rPr>
          <w:b/>
          <w:szCs w:val="18"/>
        </w:rPr>
      </w:pPr>
      <w:r>
        <w:rPr>
          <w:b/>
          <w:szCs w:val="18"/>
        </w:rPr>
        <w:t xml:space="preserve">Stel al uw </w:t>
      </w:r>
      <w:r w:rsidR="00C55020">
        <w:rPr>
          <w:b/>
          <w:szCs w:val="18"/>
        </w:rPr>
        <w:t xml:space="preserve">vragen via </w:t>
      </w:r>
      <w:proofErr w:type="spellStart"/>
      <w:r w:rsidR="00C55020">
        <w:rPr>
          <w:b/>
          <w:szCs w:val="18"/>
        </w:rPr>
        <w:t>TenderNed</w:t>
      </w:r>
      <w:proofErr w:type="spellEnd"/>
    </w:p>
    <w:p w14:paraId="574B7AB0" w14:textId="77777777" w:rsidR="005A739B" w:rsidRDefault="002D3FA6" w:rsidP="002D3FA6">
      <w:pPr>
        <w:spacing w:before="0" w:after="0" w:line="255" w:lineRule="atLeast"/>
        <w:rPr>
          <w:szCs w:val="18"/>
        </w:rPr>
      </w:pPr>
      <w:r w:rsidRPr="002D3FA6">
        <w:rPr>
          <w:szCs w:val="18"/>
        </w:rPr>
        <w:t>Heeft u vragen over de inhoud of de procedure van deze Aanbesteding? Stel u</w:t>
      </w:r>
      <w:r>
        <w:rPr>
          <w:szCs w:val="18"/>
        </w:rPr>
        <w:t>w vragen dan</w:t>
      </w:r>
      <w:r w:rsidR="005A739B">
        <w:rPr>
          <w:szCs w:val="18"/>
        </w:rPr>
        <w:t xml:space="preserve"> altijd</w:t>
      </w:r>
      <w:r>
        <w:rPr>
          <w:szCs w:val="18"/>
        </w:rPr>
        <w:t xml:space="preserve"> via </w:t>
      </w:r>
      <w:proofErr w:type="spellStart"/>
      <w:r w:rsidR="00C55020">
        <w:rPr>
          <w:szCs w:val="18"/>
        </w:rPr>
        <w:t>TenderNed</w:t>
      </w:r>
      <w:proofErr w:type="spellEnd"/>
      <w:r w:rsidRPr="002D3FA6">
        <w:rPr>
          <w:szCs w:val="18"/>
        </w:rPr>
        <w:t xml:space="preserve">. </w:t>
      </w:r>
      <w:r w:rsidR="005A739B">
        <w:rPr>
          <w:szCs w:val="18"/>
        </w:rPr>
        <w:t xml:space="preserve">In </w:t>
      </w:r>
      <w:proofErr w:type="spellStart"/>
      <w:r w:rsidR="00C55020">
        <w:rPr>
          <w:szCs w:val="18"/>
        </w:rPr>
        <w:t>TenderNed</w:t>
      </w:r>
      <w:proofErr w:type="spellEnd"/>
      <w:r w:rsidR="00C55020">
        <w:rPr>
          <w:szCs w:val="18"/>
        </w:rPr>
        <w:t xml:space="preserve"> vindt u onder het tabblad ‘Voor ondernemingen</w:t>
      </w:r>
      <w:r w:rsidR="005A739B">
        <w:rPr>
          <w:szCs w:val="18"/>
        </w:rPr>
        <w:t>’ een uitleg over de werkwij</w:t>
      </w:r>
      <w:r w:rsidR="00D44601">
        <w:rPr>
          <w:szCs w:val="18"/>
        </w:rPr>
        <w:t>ze voor het stellen van vragen.</w:t>
      </w:r>
    </w:p>
    <w:p w14:paraId="05AE8530" w14:textId="77777777" w:rsidR="002D3FA6" w:rsidRPr="002D3FA6" w:rsidRDefault="002D3FA6" w:rsidP="002D3FA6">
      <w:pPr>
        <w:spacing w:before="0" w:after="0" w:line="255" w:lineRule="atLeast"/>
        <w:rPr>
          <w:szCs w:val="18"/>
        </w:rPr>
      </w:pPr>
    </w:p>
    <w:p w14:paraId="13382E59" w14:textId="3349B900" w:rsidR="002D3FA6" w:rsidRPr="002D3FA6" w:rsidRDefault="002D3FA6" w:rsidP="002D3FA6">
      <w:pPr>
        <w:spacing w:before="0" w:after="0" w:line="255" w:lineRule="atLeast"/>
        <w:rPr>
          <w:b/>
          <w:szCs w:val="18"/>
        </w:rPr>
      </w:pPr>
      <w:r w:rsidRPr="002D3FA6">
        <w:rPr>
          <w:b/>
          <w:szCs w:val="18"/>
        </w:rPr>
        <w:t xml:space="preserve">Dien al uw vragen en suggesties </w:t>
      </w:r>
      <w:r w:rsidR="00C9707B">
        <w:rPr>
          <w:b/>
          <w:szCs w:val="18"/>
        </w:rPr>
        <w:t>ruim</w:t>
      </w:r>
      <w:r w:rsidRPr="002D3FA6">
        <w:rPr>
          <w:b/>
          <w:szCs w:val="18"/>
        </w:rPr>
        <w:t xml:space="preserve"> voor opgenomen datum en tijdstip</w:t>
      </w:r>
      <w:r w:rsidR="00C9707B">
        <w:rPr>
          <w:b/>
          <w:szCs w:val="18"/>
        </w:rPr>
        <w:t xml:space="preserve"> in</w:t>
      </w:r>
    </w:p>
    <w:p w14:paraId="6D56D0BD" w14:textId="0FF5663F" w:rsidR="002D3FA6" w:rsidRPr="002D3FA6" w:rsidRDefault="002D3FA6" w:rsidP="002D3FA6">
      <w:pPr>
        <w:spacing w:before="0" w:after="0" w:line="255" w:lineRule="atLeast"/>
        <w:rPr>
          <w:szCs w:val="18"/>
        </w:rPr>
      </w:pPr>
      <w:r w:rsidRPr="002D3FA6">
        <w:rPr>
          <w:szCs w:val="18"/>
        </w:rPr>
        <w:t xml:space="preserve">Zo zorgt u ervoor dat u tijdig antwoord krijgt op uw vraag. Dient u uw vraag of suggestie te laat in? Dan beantwoorden we uw vraag alleen als wij vinden dat het belangrijke informatie is voor alle </w:t>
      </w:r>
      <w:r w:rsidR="00990A8A">
        <w:rPr>
          <w:szCs w:val="18"/>
        </w:rPr>
        <w:t xml:space="preserve">Potentiële </w:t>
      </w:r>
      <w:r w:rsidRPr="002D3FA6">
        <w:rPr>
          <w:szCs w:val="18"/>
        </w:rPr>
        <w:t xml:space="preserve">Inschrijvers. </w:t>
      </w:r>
      <w:r w:rsidR="00C9707B">
        <w:rPr>
          <w:szCs w:val="18"/>
        </w:rPr>
        <w:t xml:space="preserve">Het staat ons vrij om vragen na uiterste datum voor het stellen van vragen </w:t>
      </w:r>
      <w:r w:rsidR="00C9707B">
        <w:rPr>
          <w:szCs w:val="18"/>
        </w:rPr>
        <w:lastRenderedPageBreak/>
        <w:t xml:space="preserve">niet te beantwoorden. </w:t>
      </w:r>
      <w:r w:rsidRPr="002D3FA6">
        <w:rPr>
          <w:szCs w:val="18"/>
        </w:rPr>
        <w:t xml:space="preserve">De inschrijftermijn verandert dan niet, </w:t>
      </w:r>
      <w:r w:rsidR="00C9707B">
        <w:rPr>
          <w:szCs w:val="18"/>
        </w:rPr>
        <w:t xml:space="preserve">tenzij </w:t>
      </w:r>
      <w:r w:rsidRPr="002D3FA6">
        <w:rPr>
          <w:szCs w:val="18"/>
        </w:rPr>
        <w:t>wij de antwoorden minder dan tien (10) dagen voor de sluitingsdatum publiceren.</w:t>
      </w:r>
    </w:p>
    <w:p w14:paraId="3692DCA5" w14:textId="77777777" w:rsidR="002D3FA6" w:rsidRPr="002D3FA6" w:rsidRDefault="002D3FA6" w:rsidP="002D3FA6">
      <w:pPr>
        <w:spacing w:before="0" w:after="0" w:line="255" w:lineRule="atLeast"/>
        <w:rPr>
          <w:szCs w:val="18"/>
        </w:rPr>
      </w:pPr>
    </w:p>
    <w:p w14:paraId="3B2774B1" w14:textId="77777777" w:rsidR="002D3FA6" w:rsidRPr="002D3FA6" w:rsidRDefault="002D3FA6" w:rsidP="002D3FA6">
      <w:pPr>
        <w:spacing w:before="0" w:after="0" w:line="255" w:lineRule="atLeast"/>
        <w:rPr>
          <w:b/>
          <w:szCs w:val="18"/>
        </w:rPr>
      </w:pPr>
      <w:r w:rsidRPr="002D3FA6">
        <w:rPr>
          <w:b/>
          <w:szCs w:val="18"/>
        </w:rPr>
        <w:t>Zorg dat uw vragen en suggesties anoniem zijn</w:t>
      </w:r>
    </w:p>
    <w:p w14:paraId="73B48077" w14:textId="77777777" w:rsidR="002D3FA6" w:rsidRPr="002D3FA6" w:rsidRDefault="002D3FA6" w:rsidP="002D3FA6">
      <w:pPr>
        <w:spacing w:before="0" w:after="0" w:line="255" w:lineRule="atLeast"/>
        <w:rPr>
          <w:szCs w:val="18"/>
        </w:rPr>
      </w:pPr>
      <w:r w:rsidRPr="002D3FA6">
        <w:rPr>
          <w:szCs w:val="18"/>
        </w:rPr>
        <w:t>Gebruik daarom in uw vraag geen:</w:t>
      </w:r>
    </w:p>
    <w:p w14:paraId="6EB15116" w14:textId="77777777" w:rsidR="00717DE7" w:rsidRDefault="002D3FA6" w:rsidP="00207B2B">
      <w:pPr>
        <w:pStyle w:val="Lijstalinea"/>
        <w:numPr>
          <w:ilvl w:val="0"/>
          <w:numId w:val="11"/>
        </w:numPr>
        <w:ind w:left="284" w:hanging="284"/>
        <w:rPr>
          <w:szCs w:val="18"/>
        </w:rPr>
      </w:pPr>
      <w:r w:rsidRPr="00717DE7">
        <w:rPr>
          <w:szCs w:val="18"/>
        </w:rPr>
        <w:t>bedrijfsnamen;</w:t>
      </w:r>
    </w:p>
    <w:p w14:paraId="23809C93" w14:textId="77777777" w:rsidR="00717DE7" w:rsidRDefault="002D3FA6" w:rsidP="00207B2B">
      <w:pPr>
        <w:pStyle w:val="Lijstalinea"/>
        <w:numPr>
          <w:ilvl w:val="0"/>
          <w:numId w:val="11"/>
        </w:numPr>
        <w:ind w:left="284" w:hanging="284"/>
        <w:rPr>
          <w:szCs w:val="18"/>
        </w:rPr>
      </w:pPr>
      <w:r w:rsidRPr="00717DE7">
        <w:rPr>
          <w:szCs w:val="18"/>
        </w:rPr>
        <w:t>productnamen;</w:t>
      </w:r>
    </w:p>
    <w:p w14:paraId="18037651" w14:textId="77777777" w:rsidR="002D3FA6" w:rsidRPr="00717DE7" w:rsidRDefault="00717DE7" w:rsidP="00207B2B">
      <w:pPr>
        <w:pStyle w:val="Lijstalinea"/>
        <w:numPr>
          <w:ilvl w:val="0"/>
          <w:numId w:val="11"/>
        </w:numPr>
        <w:ind w:left="284" w:hanging="284"/>
        <w:rPr>
          <w:szCs w:val="18"/>
        </w:rPr>
      </w:pPr>
      <w:r>
        <w:rPr>
          <w:szCs w:val="18"/>
        </w:rPr>
        <w:t>andere namen die aan uw Onderneming</w:t>
      </w:r>
      <w:r w:rsidR="002D3FA6" w:rsidRPr="00717DE7">
        <w:rPr>
          <w:szCs w:val="18"/>
        </w:rPr>
        <w:t xml:space="preserve"> gerelateerd zijn.</w:t>
      </w:r>
    </w:p>
    <w:p w14:paraId="57DEBCC5" w14:textId="77777777" w:rsidR="002D3FA6" w:rsidRDefault="002D3FA6" w:rsidP="002D3FA6">
      <w:pPr>
        <w:spacing w:before="0" w:after="0" w:line="255" w:lineRule="atLeast"/>
        <w:rPr>
          <w:szCs w:val="18"/>
        </w:rPr>
      </w:pPr>
    </w:p>
    <w:p w14:paraId="16FCA603" w14:textId="77777777" w:rsidR="007E18D4" w:rsidRPr="007E18D4" w:rsidRDefault="002D3FA6" w:rsidP="007E18D4">
      <w:pPr>
        <w:spacing w:before="0" w:after="0" w:line="255" w:lineRule="atLeast"/>
        <w:rPr>
          <w:b/>
        </w:rPr>
      </w:pPr>
      <w:r w:rsidRPr="007E18D4">
        <w:rPr>
          <w:b/>
        </w:rPr>
        <w:t>Wij publiceren alle vragen en antwoorden in</w:t>
      </w:r>
      <w:r w:rsidR="005A739B" w:rsidRPr="007E18D4">
        <w:rPr>
          <w:b/>
        </w:rPr>
        <w:t xml:space="preserve"> </w:t>
      </w:r>
      <w:r w:rsidR="00336D24">
        <w:rPr>
          <w:b/>
        </w:rPr>
        <w:t>de Nota van Inlichtingen</w:t>
      </w:r>
    </w:p>
    <w:p w14:paraId="75798FC3" w14:textId="77777777" w:rsidR="002D3FA6" w:rsidRDefault="008F59E1" w:rsidP="007E18D4">
      <w:pPr>
        <w:spacing w:before="0" w:after="0" w:line="255" w:lineRule="atLeast"/>
      </w:pPr>
      <w:r>
        <w:t>Alle Potentië</w:t>
      </w:r>
      <w:r w:rsidR="001F1205">
        <w:t>le Inschrijvers</w:t>
      </w:r>
      <w:r w:rsidR="002D3FA6" w:rsidRPr="002D3FA6">
        <w:t xml:space="preserve"> krijgen op die manier evenveel informatie. </w:t>
      </w:r>
      <w:r w:rsidR="005A739B">
        <w:t xml:space="preserve">Alle vragen en antwoorden zijn geanonimiseerd. </w:t>
      </w:r>
      <w:r w:rsidR="00FB4E23">
        <w:t>De</w:t>
      </w:r>
      <w:r w:rsidR="002D3FA6" w:rsidRPr="002D3FA6">
        <w:t xml:space="preserve"> Nota van Inlichtingen</w:t>
      </w:r>
      <w:r w:rsidR="00FB4E23">
        <w:t xml:space="preserve"> is openbaar en u ontvangt deze</w:t>
      </w:r>
      <w:r w:rsidR="002D3FA6" w:rsidRPr="002D3FA6">
        <w:t xml:space="preserve"> </w:t>
      </w:r>
      <w:r w:rsidR="00C55020">
        <w:t xml:space="preserve">in </w:t>
      </w:r>
      <w:proofErr w:type="spellStart"/>
      <w:r w:rsidR="00BD6645">
        <w:t>TenderNed</w:t>
      </w:r>
      <w:proofErr w:type="spellEnd"/>
      <w:r w:rsidR="00FB4E23">
        <w:t>.</w:t>
      </w:r>
    </w:p>
    <w:p w14:paraId="538D2167" w14:textId="77777777" w:rsidR="00752DB2" w:rsidRDefault="00752DB2" w:rsidP="002D3FA6">
      <w:pPr>
        <w:spacing w:before="0" w:after="0" w:line="255" w:lineRule="atLeast"/>
        <w:rPr>
          <w:szCs w:val="18"/>
        </w:rPr>
      </w:pPr>
    </w:p>
    <w:p w14:paraId="6847461B" w14:textId="77777777" w:rsidR="002D3FA6" w:rsidRPr="002D3FA6" w:rsidRDefault="008B3C02" w:rsidP="002D3FA6">
      <w:pPr>
        <w:spacing w:before="0" w:after="0" w:line="255" w:lineRule="atLeast"/>
        <w:rPr>
          <w:b/>
          <w:szCs w:val="18"/>
        </w:rPr>
      </w:pPr>
      <w:r>
        <w:rPr>
          <w:b/>
          <w:szCs w:val="18"/>
        </w:rPr>
        <w:t>Hierna is de</w:t>
      </w:r>
      <w:r w:rsidR="00935BB8">
        <w:rPr>
          <w:b/>
          <w:szCs w:val="18"/>
        </w:rPr>
        <w:t xml:space="preserve"> </w:t>
      </w:r>
      <w:r w:rsidR="002D3FA6" w:rsidRPr="002D3FA6">
        <w:rPr>
          <w:b/>
          <w:szCs w:val="18"/>
        </w:rPr>
        <w:t>tweede vragenronde</w:t>
      </w:r>
    </w:p>
    <w:p w14:paraId="115963E9" w14:textId="77777777" w:rsidR="002D3FA6" w:rsidRPr="002D3FA6" w:rsidRDefault="002D3FA6" w:rsidP="002D3FA6">
      <w:pPr>
        <w:spacing w:before="0" w:after="0" w:line="255" w:lineRule="atLeast"/>
        <w:rPr>
          <w:szCs w:val="18"/>
        </w:rPr>
      </w:pPr>
      <w:r w:rsidRPr="002D3FA6">
        <w:rPr>
          <w:szCs w:val="18"/>
        </w:rPr>
        <w:t xml:space="preserve">De tweede vragenronde werkt hetzelfde als de eerste. Stel uw vragen voor de tweede ronde voor de in de planning opgenomen datum en tijdstip. Antwoorden op vragen in de tweede ronde publiceren we uiterlijk op de in de planning opgenomen datum en tijdstip. Wij gaan ervan uit dat hierna de Aanbesteding duidelijk is voor alle </w:t>
      </w:r>
      <w:r w:rsidR="004732D8">
        <w:rPr>
          <w:szCs w:val="18"/>
        </w:rPr>
        <w:t xml:space="preserve">Potentiële </w:t>
      </w:r>
      <w:r w:rsidRPr="002D3FA6">
        <w:rPr>
          <w:szCs w:val="18"/>
        </w:rPr>
        <w:t>Inschrijvers.</w:t>
      </w:r>
    </w:p>
    <w:p w14:paraId="2D5A9CEA" w14:textId="77777777" w:rsidR="002D3FA6" w:rsidRPr="002D3FA6" w:rsidRDefault="002D3FA6" w:rsidP="002D3FA6">
      <w:pPr>
        <w:spacing w:before="0" w:after="0" w:line="255" w:lineRule="atLeast"/>
        <w:rPr>
          <w:szCs w:val="18"/>
        </w:rPr>
      </w:pPr>
    </w:p>
    <w:p w14:paraId="08428A7D" w14:textId="77777777" w:rsidR="002D3FA6" w:rsidRPr="002D3FA6" w:rsidRDefault="002D3FA6" w:rsidP="002D3FA6">
      <w:pPr>
        <w:spacing w:before="0" w:after="0" w:line="255" w:lineRule="atLeast"/>
        <w:rPr>
          <w:b/>
          <w:szCs w:val="18"/>
        </w:rPr>
      </w:pPr>
      <w:r w:rsidRPr="0036738C">
        <w:rPr>
          <w:b/>
          <w:szCs w:val="18"/>
        </w:rPr>
        <w:t>U kunt ook vertrouwelijk vragen stellen</w:t>
      </w:r>
    </w:p>
    <w:p w14:paraId="7BC789D7" w14:textId="77777777" w:rsidR="002D3FA6" w:rsidRDefault="002D3FA6" w:rsidP="002D3FA6">
      <w:pPr>
        <w:spacing w:before="0" w:after="0" w:line="255" w:lineRule="atLeast"/>
        <w:rPr>
          <w:szCs w:val="18"/>
        </w:rPr>
      </w:pPr>
      <w:r w:rsidRPr="002D3FA6">
        <w:rPr>
          <w:szCs w:val="18"/>
        </w:rPr>
        <w:t>Het antwoord is dan alleen voor u bestemd</w:t>
      </w:r>
      <w:r w:rsidR="00E45ED1">
        <w:rPr>
          <w:szCs w:val="18"/>
        </w:rPr>
        <w:t xml:space="preserve"> en n</w:t>
      </w:r>
      <w:r w:rsidRPr="002D3FA6">
        <w:rPr>
          <w:szCs w:val="18"/>
        </w:rPr>
        <w:t xml:space="preserve">iet voor de andere </w:t>
      </w:r>
      <w:r w:rsidR="008B3C02">
        <w:rPr>
          <w:szCs w:val="18"/>
        </w:rPr>
        <w:t xml:space="preserve">Potentiële </w:t>
      </w:r>
      <w:r w:rsidRPr="002D3FA6">
        <w:rPr>
          <w:szCs w:val="18"/>
        </w:rPr>
        <w:t>Inschrijvers. Wilt u een vertrouwelijk antwoord op uw vraag? Motiveer dan duidelijk waarom u van mening bent dat openbaarmaking van deze informatie</w:t>
      </w:r>
      <w:r w:rsidR="00E45ED1">
        <w:rPr>
          <w:szCs w:val="18"/>
        </w:rPr>
        <w:t xml:space="preserve"> </w:t>
      </w:r>
      <w:r w:rsidRPr="002D3FA6">
        <w:rPr>
          <w:szCs w:val="18"/>
        </w:rPr>
        <w:t>schade kan toebrengen aan de gerechtvaardigde economische belangen van uw onderneming.</w:t>
      </w:r>
    </w:p>
    <w:p w14:paraId="30FFF24B" w14:textId="77777777" w:rsidR="002410F3" w:rsidRPr="002D3FA6" w:rsidRDefault="002410F3" w:rsidP="002D3FA6">
      <w:pPr>
        <w:spacing w:before="0" w:after="0" w:line="255" w:lineRule="atLeast"/>
        <w:rPr>
          <w:szCs w:val="18"/>
        </w:rPr>
      </w:pPr>
    </w:p>
    <w:p w14:paraId="65FF0461" w14:textId="77777777" w:rsidR="002D3FA6" w:rsidRDefault="002D3FA6" w:rsidP="002D3FA6">
      <w:pPr>
        <w:spacing w:before="0" w:after="0" w:line="255" w:lineRule="atLeast"/>
        <w:rPr>
          <w:szCs w:val="18"/>
        </w:rPr>
      </w:pPr>
      <w:r w:rsidRPr="002D3FA6">
        <w:rPr>
          <w:szCs w:val="18"/>
        </w:rPr>
        <w:t>Zijn we het niet eens met uw motiv</w:t>
      </w:r>
      <w:r w:rsidR="00433E18">
        <w:rPr>
          <w:szCs w:val="18"/>
        </w:rPr>
        <w:t>ering</w:t>
      </w:r>
      <w:r w:rsidRPr="002D3FA6">
        <w:rPr>
          <w:szCs w:val="18"/>
        </w:rPr>
        <w:t>? Dan leggen wij u de keuze voor; wij nemen uw vraag op in de algemeen ter beschikking te stellen Nota van Inlichtingen, of wij beantwoorden uw vraag niet.</w:t>
      </w:r>
    </w:p>
    <w:p w14:paraId="0357F4FA" w14:textId="77777777" w:rsidR="002D3FA6" w:rsidRPr="002D3FA6" w:rsidRDefault="002D3FA6" w:rsidP="002D3FA6">
      <w:pPr>
        <w:spacing w:before="0" w:after="0" w:line="255" w:lineRule="atLeast"/>
        <w:rPr>
          <w:szCs w:val="18"/>
          <w:highlight w:val="yellow"/>
        </w:rPr>
      </w:pPr>
    </w:p>
    <w:p w14:paraId="605DD856" w14:textId="77777777" w:rsidR="002D3FA6" w:rsidRPr="002D3FA6" w:rsidRDefault="002D3FA6" w:rsidP="002D3FA6">
      <w:pPr>
        <w:spacing w:before="0" w:after="0" w:line="255" w:lineRule="atLeast"/>
        <w:rPr>
          <w:b/>
          <w:szCs w:val="18"/>
        </w:rPr>
      </w:pPr>
      <w:r w:rsidRPr="002D3FA6">
        <w:rPr>
          <w:b/>
          <w:szCs w:val="18"/>
        </w:rPr>
        <w:t xml:space="preserve">Wij geven u alleen informatie via </w:t>
      </w:r>
      <w:proofErr w:type="spellStart"/>
      <w:r w:rsidR="001B35CB">
        <w:rPr>
          <w:b/>
          <w:szCs w:val="18"/>
        </w:rPr>
        <w:t>TenderNed</w:t>
      </w:r>
      <w:proofErr w:type="spellEnd"/>
    </w:p>
    <w:p w14:paraId="0B4139F5" w14:textId="77777777" w:rsidR="003655DE" w:rsidRDefault="002D3FA6" w:rsidP="003F1F8D">
      <w:pPr>
        <w:spacing w:before="0" w:after="0" w:line="255" w:lineRule="atLeast"/>
        <w:rPr>
          <w:szCs w:val="18"/>
        </w:rPr>
      </w:pPr>
      <w:r w:rsidRPr="002D3FA6">
        <w:rPr>
          <w:szCs w:val="18"/>
        </w:rPr>
        <w:t>Krijgt u informatie op een andere manier? Dan kunt u daaraan geen rechten ontlenen. Ook niet als u de informatie krijgt van een van onze medewerkers of vertegenwoordigers.</w:t>
      </w:r>
    </w:p>
    <w:p w14:paraId="60590FE5" w14:textId="77777777" w:rsidR="003F1F8D" w:rsidRDefault="003F1F8D" w:rsidP="003F1F8D">
      <w:pPr>
        <w:spacing w:before="0" w:after="0" w:line="255" w:lineRule="atLeast"/>
        <w:rPr>
          <w:szCs w:val="18"/>
        </w:rPr>
      </w:pPr>
    </w:p>
    <w:p w14:paraId="53C39E41" w14:textId="77777777" w:rsidR="00C91D87" w:rsidRPr="00B63984" w:rsidRDefault="00C91D87" w:rsidP="00207B2B">
      <w:pPr>
        <w:pStyle w:val="Kop2"/>
        <w:numPr>
          <w:ilvl w:val="1"/>
          <w:numId w:val="19"/>
        </w:numPr>
      </w:pPr>
      <w:bookmarkStart w:id="211" w:name="_Toc456597646"/>
      <w:bookmarkStart w:id="212" w:name="_Toc62808256"/>
      <w:bookmarkStart w:id="213" w:name="_Toc150865877"/>
      <w:r w:rsidRPr="00B63984">
        <w:t>Tegenstrijdigheden, onduidelijkheden, onjuistheden en bezwaren</w:t>
      </w:r>
      <w:bookmarkEnd w:id="211"/>
      <w:bookmarkEnd w:id="212"/>
      <w:bookmarkEnd w:id="213"/>
      <w:r w:rsidRPr="00B63984">
        <w:t xml:space="preserve"> </w:t>
      </w:r>
    </w:p>
    <w:p w14:paraId="129B0A31" w14:textId="77777777" w:rsidR="00C91D87" w:rsidRPr="00C91D87" w:rsidRDefault="00C91D87" w:rsidP="00C91D87">
      <w:pPr>
        <w:spacing w:before="0" w:after="0" w:line="255" w:lineRule="atLeast"/>
        <w:rPr>
          <w:b/>
          <w:szCs w:val="18"/>
        </w:rPr>
      </w:pPr>
      <w:r w:rsidRPr="00C91D87">
        <w:rPr>
          <w:b/>
          <w:szCs w:val="18"/>
        </w:rPr>
        <w:t>Meld tegenstrijdigheden, onduidelijkheden, onjuistheden en bezwaren zo snel mogelijk</w:t>
      </w:r>
    </w:p>
    <w:p w14:paraId="60E2C6D3" w14:textId="4A2F740C" w:rsidR="00D07FD4" w:rsidRDefault="00D07FD4" w:rsidP="00D07FD4">
      <w:pPr>
        <w:spacing w:before="0" w:after="0" w:line="255" w:lineRule="atLeast"/>
        <w:rPr>
          <w:szCs w:val="18"/>
        </w:rPr>
      </w:pPr>
      <w:r>
        <w:rPr>
          <w:szCs w:val="18"/>
        </w:rPr>
        <w:t>Het Beschrijven</w:t>
      </w:r>
      <w:r w:rsidR="00ED6124">
        <w:rPr>
          <w:szCs w:val="18"/>
        </w:rPr>
        <w:t>d</w:t>
      </w:r>
      <w:r>
        <w:rPr>
          <w:szCs w:val="18"/>
        </w:rPr>
        <w:t xml:space="preserve"> document met bijbehorende bijlagen is met zorg samengesteld. Mocht u desondanks</w:t>
      </w:r>
      <w:r w:rsidRPr="00C91D87">
        <w:rPr>
          <w:szCs w:val="18"/>
        </w:rPr>
        <w:t xml:space="preserve"> tegenstrijdigheden, onduidelijkheden, onjuistheden </w:t>
      </w:r>
      <w:r>
        <w:rPr>
          <w:szCs w:val="18"/>
        </w:rPr>
        <w:t>tegenkomen of</w:t>
      </w:r>
      <w:r w:rsidRPr="00C91D87">
        <w:rPr>
          <w:szCs w:val="18"/>
        </w:rPr>
        <w:t xml:space="preserve"> bezwaren </w:t>
      </w:r>
      <w:r>
        <w:rPr>
          <w:szCs w:val="18"/>
        </w:rPr>
        <w:t xml:space="preserve">hebben dan geeft u </w:t>
      </w:r>
      <w:r w:rsidRPr="00C91D87">
        <w:rPr>
          <w:szCs w:val="18"/>
        </w:rPr>
        <w:t>die zo snel mogelijk</w:t>
      </w:r>
      <w:r>
        <w:rPr>
          <w:szCs w:val="18"/>
        </w:rPr>
        <w:t xml:space="preserve"> door</w:t>
      </w:r>
      <w:r w:rsidRPr="00C91D87">
        <w:rPr>
          <w:szCs w:val="18"/>
        </w:rPr>
        <w:t xml:space="preserve">. U moet dit in elk geval melden vóór de datum en het tijdstip waarop </w:t>
      </w:r>
      <w:r w:rsidRPr="00505973">
        <w:rPr>
          <w:szCs w:val="18"/>
        </w:rPr>
        <w:t xml:space="preserve">de schriftelijk gestelde vragen uiterlijk </w:t>
      </w:r>
      <w:r w:rsidRPr="003C650C">
        <w:rPr>
          <w:szCs w:val="18"/>
        </w:rPr>
        <w:t xml:space="preserve">moeten zijn ingediend (zie hiervoor paragraaf </w:t>
      </w:r>
      <w:r w:rsidR="004A2BEE" w:rsidRPr="003C650C">
        <w:rPr>
          <w:szCs w:val="18"/>
        </w:rPr>
        <w:t>6.5)</w:t>
      </w:r>
      <w:r w:rsidRPr="003C650C">
        <w:rPr>
          <w:szCs w:val="18"/>
        </w:rPr>
        <w:fldChar w:fldCharType="begin"/>
      </w:r>
      <w:r w:rsidRPr="003C650C">
        <w:rPr>
          <w:szCs w:val="18"/>
        </w:rPr>
        <w:instrText xml:space="preserve"> REF _Ref91758278 \r \h </w:instrText>
      </w:r>
      <w:r w:rsidR="003C650C">
        <w:rPr>
          <w:szCs w:val="18"/>
        </w:rPr>
        <w:instrText xml:space="preserve"> \* MERGEFORMAT </w:instrText>
      </w:r>
      <w:r w:rsidRPr="003C650C">
        <w:rPr>
          <w:szCs w:val="18"/>
        </w:rPr>
      </w:r>
      <w:r w:rsidRPr="003C650C">
        <w:rPr>
          <w:szCs w:val="18"/>
        </w:rPr>
        <w:fldChar w:fldCharType="separate"/>
      </w:r>
      <w:r w:rsidR="00E31CA0">
        <w:rPr>
          <w:szCs w:val="18"/>
        </w:rPr>
        <w:t>6.4</w:t>
      </w:r>
      <w:r w:rsidRPr="003C650C">
        <w:rPr>
          <w:szCs w:val="18"/>
        </w:rPr>
        <w:fldChar w:fldCharType="end"/>
      </w:r>
      <w:r w:rsidRPr="003C650C">
        <w:rPr>
          <w:szCs w:val="18"/>
        </w:rPr>
        <w:t>. U kunt deze melden op de wijze zoals beschreven in paragraaf 6.</w:t>
      </w:r>
      <w:r w:rsidR="00207B2B" w:rsidRPr="003C650C">
        <w:rPr>
          <w:szCs w:val="18"/>
        </w:rPr>
        <w:t>5</w:t>
      </w:r>
      <w:r w:rsidRPr="003C650C">
        <w:rPr>
          <w:szCs w:val="18"/>
        </w:rPr>
        <w:t>.</w:t>
      </w:r>
    </w:p>
    <w:p w14:paraId="76F2825D" w14:textId="77777777" w:rsidR="00D07FD4" w:rsidRDefault="00D07FD4" w:rsidP="00D07FD4">
      <w:pPr>
        <w:spacing w:before="0" w:after="0" w:line="255" w:lineRule="atLeast"/>
        <w:rPr>
          <w:szCs w:val="18"/>
        </w:rPr>
      </w:pPr>
    </w:p>
    <w:p w14:paraId="50801156" w14:textId="77777777" w:rsidR="00D07FD4" w:rsidRPr="00D07FD4" w:rsidRDefault="000A0159" w:rsidP="00F555BA">
      <w:pPr>
        <w:pStyle w:val="RptStandaard"/>
      </w:pPr>
      <w:bookmarkStart w:id="214" w:name="_Toc145936822"/>
      <w:bookmarkStart w:id="215" w:name="_Toc146262469"/>
      <w:bookmarkStart w:id="216" w:name="_Toc147239909"/>
      <w:bookmarkStart w:id="217" w:name="_Toc147929406"/>
      <w:bookmarkStart w:id="218" w:name="_Toc149057350"/>
      <w:bookmarkStart w:id="219" w:name="_Toc150865878"/>
      <w:r>
        <w:t>Bent</w:t>
      </w:r>
      <w:r w:rsidR="00D07FD4">
        <w:t xml:space="preserve"> u </w:t>
      </w:r>
      <w:r w:rsidR="00ED6124">
        <w:t xml:space="preserve">het niet eens </w:t>
      </w:r>
      <w:r w:rsidR="00D07FD4">
        <w:t xml:space="preserve">met een bepaald onderdeel van dit </w:t>
      </w:r>
      <w:r w:rsidR="000D5711">
        <w:t>Beschrijvend document</w:t>
      </w:r>
      <w:r w:rsidR="00ED6124">
        <w:t xml:space="preserve"> of </w:t>
      </w:r>
      <w:r w:rsidR="00D07FD4">
        <w:t>aspecte</w:t>
      </w:r>
      <w:r w:rsidR="00ED6124">
        <w:t>n van de aanbestedingsprocedure? D</w:t>
      </w:r>
      <w:r w:rsidR="00D07FD4">
        <w:t xml:space="preserve">an dient u dat zo vroeg mogelijk in de </w:t>
      </w:r>
      <w:r w:rsidR="00ED6124">
        <w:t>aanbestedings</w:t>
      </w:r>
      <w:r w:rsidR="00D07FD4">
        <w:t>procedure en in ieder geval vóór de indiening van de Inschrijving schriftelijk en gemotiveerd</w:t>
      </w:r>
      <w:r w:rsidR="00ED6124">
        <w:t xml:space="preserve"> te melden</w:t>
      </w:r>
      <w:r w:rsidR="00D07FD4">
        <w:t xml:space="preserve"> t.a.v. de ve</w:t>
      </w:r>
      <w:r w:rsidR="00ED6124">
        <w:t>rmelde contactpersoon van deze A</w:t>
      </w:r>
      <w:r w:rsidR="00D07FD4">
        <w:t>anbesteding</w:t>
      </w:r>
      <w:r w:rsidR="00ED6124">
        <w:t>.</w:t>
      </w:r>
      <w:bookmarkEnd w:id="214"/>
      <w:bookmarkEnd w:id="215"/>
      <w:bookmarkEnd w:id="216"/>
      <w:bookmarkEnd w:id="217"/>
      <w:bookmarkEnd w:id="218"/>
      <w:bookmarkEnd w:id="219"/>
    </w:p>
    <w:p w14:paraId="5C25EB47" w14:textId="77777777" w:rsidR="00D07FD4" w:rsidRDefault="00D07FD4" w:rsidP="00D07FD4">
      <w:pPr>
        <w:pStyle w:val="RptStandaard"/>
      </w:pPr>
    </w:p>
    <w:p w14:paraId="35BFF73C" w14:textId="0F899D1D" w:rsidR="00F07BB8" w:rsidRPr="00D07FD4" w:rsidRDefault="00D07FD4" w:rsidP="00F555BA">
      <w:pPr>
        <w:pStyle w:val="RptStandaard"/>
      </w:pPr>
      <w:bookmarkStart w:id="220" w:name="_Toc145936823"/>
      <w:bookmarkStart w:id="221" w:name="_Toc146262470"/>
      <w:bookmarkStart w:id="222" w:name="_Toc147239910"/>
      <w:bookmarkStart w:id="223" w:name="_Toc147929407"/>
      <w:bookmarkStart w:id="224" w:name="_Toc149057351"/>
      <w:bookmarkStart w:id="225" w:name="_Toc150865879"/>
      <w:r>
        <w:t>In dit verband is het van belang dat</w:t>
      </w:r>
      <w:r w:rsidR="000A0159">
        <w:t>,</w:t>
      </w:r>
      <w:r>
        <w:t xml:space="preserve"> als u op grond van de </w:t>
      </w:r>
      <w:r w:rsidR="00833296">
        <w:t xml:space="preserve">Aanbestedingswet en </w:t>
      </w:r>
      <w:r>
        <w:t>jurisprudentie (Eu</w:t>
      </w:r>
      <w:r w:rsidR="00833296">
        <w:t>ropees en nationaal</w:t>
      </w:r>
      <w:r>
        <w:t>) niet overeenkomstig de hierboven genoemde verplichting handelt, uw rechten op dit punt verspeelt en eventuele daarop door u gebaseerde aanspraken vervallen.</w:t>
      </w:r>
      <w:bookmarkEnd w:id="220"/>
      <w:bookmarkEnd w:id="221"/>
      <w:bookmarkEnd w:id="222"/>
      <w:bookmarkEnd w:id="223"/>
      <w:bookmarkEnd w:id="224"/>
      <w:bookmarkEnd w:id="225"/>
      <w:r>
        <w:t xml:space="preserve"> </w:t>
      </w:r>
    </w:p>
    <w:p w14:paraId="207C769D" w14:textId="77777777" w:rsidR="00C91D87" w:rsidRPr="00D44601" w:rsidRDefault="00C91D87" w:rsidP="00C91D87">
      <w:pPr>
        <w:spacing w:before="0" w:after="0" w:line="255" w:lineRule="atLeast"/>
        <w:rPr>
          <w:szCs w:val="18"/>
        </w:rPr>
      </w:pPr>
    </w:p>
    <w:p w14:paraId="61DF3941" w14:textId="77777777" w:rsidR="00C91D87" w:rsidRPr="00C91D87" w:rsidRDefault="00BE2333" w:rsidP="00C91D87">
      <w:pPr>
        <w:spacing w:before="0" w:after="0" w:line="255" w:lineRule="atLeast"/>
        <w:rPr>
          <w:b/>
          <w:szCs w:val="18"/>
        </w:rPr>
      </w:pPr>
      <w:r>
        <w:rPr>
          <w:b/>
          <w:szCs w:val="18"/>
        </w:rPr>
        <w:t>De Nota van I</w:t>
      </w:r>
      <w:r w:rsidR="00C91D87" w:rsidRPr="00C91D87">
        <w:rPr>
          <w:b/>
          <w:szCs w:val="18"/>
        </w:rPr>
        <w:t>nlichtingen gaat altijd voor</w:t>
      </w:r>
    </w:p>
    <w:p w14:paraId="4BA452BF" w14:textId="77777777" w:rsidR="00C91D87" w:rsidRDefault="00C91D87" w:rsidP="00C91D87">
      <w:pPr>
        <w:spacing w:before="0" w:after="0" w:line="255" w:lineRule="atLeast"/>
        <w:rPr>
          <w:szCs w:val="18"/>
        </w:rPr>
      </w:pPr>
      <w:r w:rsidRPr="00C91D87">
        <w:rPr>
          <w:szCs w:val="18"/>
        </w:rPr>
        <w:lastRenderedPageBreak/>
        <w:t>Spreken de Nota van Inlichtingen en het Beschrijvend document elkaar tegen? Dan gaan we uit van wat in de Nota van Inlichtingen staat. Zijn er meerdere Nota’s van Inlichtingen en spreken die elkaar tegen? Dan geldt wat in de laatst gepubliceerde Nota van Inlichtingen staat.</w:t>
      </w:r>
    </w:p>
    <w:p w14:paraId="7A0744F2" w14:textId="77777777" w:rsidR="00D17476" w:rsidRDefault="00D17476" w:rsidP="00C91D87">
      <w:pPr>
        <w:spacing w:before="0" w:after="0" w:line="255" w:lineRule="atLeast"/>
        <w:rPr>
          <w:szCs w:val="18"/>
        </w:rPr>
      </w:pPr>
    </w:p>
    <w:p w14:paraId="03ECF6C6" w14:textId="77777777" w:rsidR="00A43EF0" w:rsidRPr="00B63984" w:rsidRDefault="00A43EF0" w:rsidP="00207B2B">
      <w:pPr>
        <w:pStyle w:val="Kop2"/>
        <w:numPr>
          <w:ilvl w:val="1"/>
          <w:numId w:val="19"/>
        </w:numPr>
      </w:pPr>
      <w:bookmarkStart w:id="226" w:name="_Toc62808257"/>
      <w:bookmarkStart w:id="227" w:name="_Toc150865880"/>
      <w:r w:rsidRPr="00B63984">
        <w:t xml:space="preserve">Indienen </w:t>
      </w:r>
      <w:r w:rsidR="003F1F8D">
        <w:t xml:space="preserve">van uw </w:t>
      </w:r>
      <w:r w:rsidRPr="00B63984">
        <w:t>Inschrijving</w:t>
      </w:r>
      <w:bookmarkEnd w:id="226"/>
      <w:bookmarkEnd w:id="227"/>
      <w:r w:rsidRPr="00B63984">
        <w:t xml:space="preserve"> </w:t>
      </w:r>
    </w:p>
    <w:p w14:paraId="34C3AAF9" w14:textId="1F78DD4E" w:rsidR="008B3C02" w:rsidRPr="004704FF" w:rsidRDefault="00853BEA" w:rsidP="008B3C02">
      <w:pPr>
        <w:spacing w:before="0" w:after="0" w:line="255" w:lineRule="atLeast"/>
        <w:rPr>
          <w:b/>
        </w:rPr>
      </w:pPr>
      <w:r>
        <w:rPr>
          <w:b/>
        </w:rPr>
        <w:t xml:space="preserve">Dien </w:t>
      </w:r>
      <w:r w:rsidR="008B3C02" w:rsidRPr="004704FF">
        <w:rPr>
          <w:b/>
        </w:rPr>
        <w:t xml:space="preserve">uiterlijk </w:t>
      </w:r>
      <w:r w:rsidR="008B3C02">
        <w:rPr>
          <w:b/>
        </w:rPr>
        <w:t>uw Inschrijving in</w:t>
      </w:r>
      <w:r w:rsidR="008B3C02" w:rsidRPr="004704FF">
        <w:rPr>
          <w:b/>
        </w:rPr>
        <w:t xml:space="preserve"> op </w:t>
      </w:r>
      <w:r w:rsidR="00C20073">
        <w:rPr>
          <w:b/>
        </w:rPr>
        <w:t>maan</w:t>
      </w:r>
      <w:r w:rsidR="003C650C">
        <w:rPr>
          <w:b/>
        </w:rPr>
        <w:t>dag</w:t>
      </w:r>
      <w:r w:rsidR="008B3C02" w:rsidRPr="003C650C">
        <w:rPr>
          <w:b/>
        </w:rPr>
        <w:t xml:space="preserve">, </w:t>
      </w:r>
      <w:r w:rsidR="00C20073">
        <w:rPr>
          <w:b/>
        </w:rPr>
        <w:t>22 januari</w:t>
      </w:r>
      <w:r w:rsidR="003C650C" w:rsidRPr="003C650C">
        <w:rPr>
          <w:b/>
        </w:rPr>
        <w:t xml:space="preserve"> 202</w:t>
      </w:r>
      <w:r w:rsidR="00C20073">
        <w:rPr>
          <w:b/>
        </w:rPr>
        <w:t>4</w:t>
      </w:r>
      <w:r w:rsidRPr="003C650C">
        <w:rPr>
          <w:b/>
        </w:rPr>
        <w:t xml:space="preserve"> voor</w:t>
      </w:r>
      <w:r w:rsidR="008B3C02" w:rsidRPr="003C650C">
        <w:rPr>
          <w:b/>
        </w:rPr>
        <w:t xml:space="preserve"> </w:t>
      </w:r>
      <w:r w:rsidR="003C650C" w:rsidRPr="003C650C">
        <w:rPr>
          <w:b/>
        </w:rPr>
        <w:t>10:00</w:t>
      </w:r>
      <w:r w:rsidR="008B3C02" w:rsidRPr="003C650C">
        <w:rPr>
          <w:b/>
        </w:rPr>
        <w:t xml:space="preserve"> uur</w:t>
      </w:r>
      <w:r w:rsidR="008B3C02" w:rsidRPr="004704FF">
        <w:rPr>
          <w:b/>
        </w:rPr>
        <w:t xml:space="preserve"> </w:t>
      </w:r>
    </w:p>
    <w:p w14:paraId="5182F044" w14:textId="77777777" w:rsidR="00A60817" w:rsidRDefault="008B3C02" w:rsidP="008B3C02">
      <w:pPr>
        <w:spacing w:before="0" w:after="0" w:line="255" w:lineRule="atLeast"/>
        <w:rPr>
          <w:szCs w:val="18"/>
        </w:rPr>
      </w:pPr>
      <w:r>
        <w:t xml:space="preserve">U </w:t>
      </w:r>
      <w:r w:rsidRPr="004704FF">
        <w:t xml:space="preserve">kunt zich alleen </w:t>
      </w:r>
      <w:r>
        <w:t>aanmelden</w:t>
      </w:r>
      <w:r w:rsidRPr="004704FF">
        <w:t xml:space="preserve"> via </w:t>
      </w:r>
      <w:proofErr w:type="spellStart"/>
      <w:r>
        <w:t>TenderNed</w:t>
      </w:r>
      <w:proofErr w:type="spellEnd"/>
      <w:r w:rsidRPr="004704FF">
        <w:t xml:space="preserve">. Bent </w:t>
      </w:r>
      <w:r>
        <w:t xml:space="preserve">u </w:t>
      </w:r>
      <w:r w:rsidRPr="004704FF">
        <w:t xml:space="preserve">te laat of </w:t>
      </w:r>
      <w:r>
        <w:t>dient</w:t>
      </w:r>
      <w:r w:rsidRPr="004704FF">
        <w:t xml:space="preserve"> </w:t>
      </w:r>
      <w:r>
        <w:t xml:space="preserve">u uw </w:t>
      </w:r>
      <w:r w:rsidR="00935BB8">
        <w:t>Inschrijving</w:t>
      </w:r>
      <w:r w:rsidRPr="004704FF">
        <w:t xml:space="preserve"> niet in via </w:t>
      </w:r>
      <w:proofErr w:type="spellStart"/>
      <w:r>
        <w:t>TenderNed</w:t>
      </w:r>
      <w:proofErr w:type="spellEnd"/>
      <w:r w:rsidRPr="004704FF">
        <w:t xml:space="preserve">? </w:t>
      </w:r>
      <w:r w:rsidR="00935BB8">
        <w:t xml:space="preserve">Dan geldt uw Inschrijving niet. </w:t>
      </w:r>
      <w:r w:rsidR="00A43EF0" w:rsidRPr="00A43EF0">
        <w:rPr>
          <w:szCs w:val="18"/>
        </w:rPr>
        <w:t xml:space="preserve">Hoe u een Inschrijving indient, </w:t>
      </w:r>
      <w:r w:rsidR="00A43EF0" w:rsidRPr="00235392">
        <w:rPr>
          <w:szCs w:val="18"/>
        </w:rPr>
        <w:t>leest u in hoofdstuk 7.</w:t>
      </w:r>
    </w:p>
    <w:p w14:paraId="27484A6E" w14:textId="77777777" w:rsidR="00B53A6C" w:rsidRDefault="00B53A6C" w:rsidP="00E7096C">
      <w:pPr>
        <w:spacing w:before="0" w:after="0" w:line="255" w:lineRule="atLeast"/>
        <w:rPr>
          <w:szCs w:val="18"/>
        </w:rPr>
      </w:pPr>
    </w:p>
    <w:p w14:paraId="1B5C1CC1" w14:textId="77777777" w:rsidR="00A43EF0" w:rsidRPr="00B63984" w:rsidRDefault="00A43EF0" w:rsidP="00207B2B">
      <w:pPr>
        <w:pStyle w:val="Kop2"/>
        <w:numPr>
          <w:ilvl w:val="1"/>
          <w:numId w:val="19"/>
        </w:numPr>
      </w:pPr>
      <w:bookmarkStart w:id="228" w:name="_Toc321483894"/>
      <w:bookmarkStart w:id="229" w:name="_Toc321484786"/>
      <w:bookmarkStart w:id="230" w:name="_Toc321484825"/>
      <w:bookmarkStart w:id="231" w:name="_Toc321484862"/>
      <w:bookmarkStart w:id="232" w:name="_Toc321484899"/>
      <w:bookmarkStart w:id="233" w:name="_Toc321484937"/>
      <w:bookmarkStart w:id="234" w:name="_Toc321485323"/>
      <w:bookmarkStart w:id="235" w:name="_Toc321485375"/>
      <w:bookmarkStart w:id="236" w:name="_Toc321485412"/>
      <w:bookmarkStart w:id="237" w:name="_Toc321485456"/>
      <w:bookmarkStart w:id="238" w:name="_Toc456597649"/>
      <w:bookmarkStart w:id="239" w:name="_Toc62808259"/>
      <w:bookmarkStart w:id="240" w:name="_Toc150865881"/>
      <w:r w:rsidRPr="00B63984">
        <w:t>Openen Inschrijvingen</w:t>
      </w:r>
      <w:bookmarkEnd w:id="228"/>
      <w:bookmarkEnd w:id="229"/>
      <w:bookmarkEnd w:id="230"/>
      <w:bookmarkEnd w:id="231"/>
      <w:bookmarkEnd w:id="232"/>
      <w:bookmarkEnd w:id="233"/>
      <w:bookmarkEnd w:id="234"/>
      <w:bookmarkEnd w:id="235"/>
      <w:bookmarkEnd w:id="236"/>
      <w:bookmarkEnd w:id="237"/>
      <w:bookmarkEnd w:id="238"/>
      <w:bookmarkEnd w:id="239"/>
      <w:bookmarkEnd w:id="240"/>
    </w:p>
    <w:p w14:paraId="37C7D3D5" w14:textId="2DFE1C40" w:rsidR="00A43EF0" w:rsidRPr="00A43EF0" w:rsidRDefault="00A43EF0" w:rsidP="00A43EF0">
      <w:pPr>
        <w:pStyle w:val="Default"/>
        <w:spacing w:line="255" w:lineRule="atLeast"/>
        <w:rPr>
          <w:rFonts w:ascii="Verdana" w:hAnsi="Verdana"/>
          <w:sz w:val="18"/>
          <w:szCs w:val="18"/>
        </w:rPr>
      </w:pPr>
      <w:r w:rsidRPr="00A43EF0">
        <w:rPr>
          <w:rFonts w:ascii="Verdana" w:hAnsi="Verdana"/>
          <w:sz w:val="18"/>
          <w:szCs w:val="18"/>
        </w:rPr>
        <w:t xml:space="preserve">De opening van de digitale </w:t>
      </w:r>
      <w:r w:rsidRPr="00505973">
        <w:rPr>
          <w:rFonts w:ascii="Verdana" w:hAnsi="Verdana"/>
          <w:sz w:val="18"/>
          <w:szCs w:val="18"/>
        </w:rPr>
        <w:t xml:space="preserve">kluis is </w:t>
      </w:r>
      <w:r w:rsidRPr="00505973">
        <w:rPr>
          <w:rFonts w:ascii="Verdana" w:hAnsi="Verdana"/>
          <w:b/>
          <w:bCs/>
          <w:sz w:val="18"/>
          <w:szCs w:val="18"/>
        </w:rPr>
        <w:t xml:space="preserve">niet </w:t>
      </w:r>
      <w:r w:rsidRPr="00505973">
        <w:rPr>
          <w:rFonts w:ascii="Verdana" w:hAnsi="Verdana"/>
          <w:sz w:val="18"/>
          <w:szCs w:val="18"/>
        </w:rPr>
        <w:t xml:space="preserve">openbaar en vindt plaats na het verstrijken van het uiterste tijdstip van indiening op de in </w:t>
      </w:r>
      <w:r w:rsidRPr="003C650C">
        <w:rPr>
          <w:rFonts w:ascii="Verdana" w:hAnsi="Verdana"/>
          <w:sz w:val="18"/>
          <w:szCs w:val="18"/>
        </w:rPr>
        <w:t>paragraaf 6.</w:t>
      </w:r>
      <w:r w:rsidR="007C66FF" w:rsidRPr="003C650C">
        <w:rPr>
          <w:rFonts w:ascii="Verdana" w:hAnsi="Verdana"/>
          <w:sz w:val="18"/>
          <w:szCs w:val="18"/>
        </w:rPr>
        <w:t>7</w:t>
      </w:r>
      <w:r w:rsidR="00C83A3A" w:rsidRPr="003C650C">
        <w:rPr>
          <w:rFonts w:ascii="Verdana" w:hAnsi="Verdana"/>
          <w:sz w:val="18"/>
          <w:szCs w:val="18"/>
        </w:rPr>
        <w:t xml:space="preserve"> opgenomen</w:t>
      </w:r>
      <w:r w:rsidR="00C83A3A">
        <w:rPr>
          <w:rFonts w:ascii="Verdana" w:hAnsi="Verdana"/>
          <w:sz w:val="18"/>
          <w:szCs w:val="18"/>
        </w:rPr>
        <w:t xml:space="preserve"> datum bij UWV.</w:t>
      </w:r>
      <w:r w:rsidR="00833296">
        <w:rPr>
          <w:rFonts w:ascii="Verdana" w:hAnsi="Verdana"/>
          <w:sz w:val="18"/>
          <w:szCs w:val="18"/>
        </w:rPr>
        <w:t xml:space="preserve"> Van de opening wordt een proces-verbaal opgemaakt dat naar alle inschrijvers wordt verzonden via </w:t>
      </w:r>
      <w:proofErr w:type="spellStart"/>
      <w:r w:rsidR="00833296">
        <w:rPr>
          <w:rFonts w:ascii="Verdana" w:hAnsi="Verdana"/>
          <w:sz w:val="18"/>
          <w:szCs w:val="18"/>
        </w:rPr>
        <w:t>TenderNed</w:t>
      </w:r>
      <w:proofErr w:type="spellEnd"/>
      <w:r w:rsidR="00833296">
        <w:rPr>
          <w:rFonts w:ascii="Verdana" w:hAnsi="Verdana"/>
          <w:sz w:val="18"/>
          <w:szCs w:val="18"/>
        </w:rPr>
        <w:t>.</w:t>
      </w:r>
    </w:p>
    <w:p w14:paraId="0816634E" w14:textId="77777777" w:rsidR="001652C6" w:rsidRPr="00C91D87" w:rsidRDefault="001652C6" w:rsidP="00C91D87">
      <w:pPr>
        <w:spacing w:before="0" w:after="0" w:line="255" w:lineRule="atLeast"/>
        <w:rPr>
          <w:szCs w:val="18"/>
        </w:rPr>
      </w:pPr>
    </w:p>
    <w:p w14:paraId="5DEC6167" w14:textId="77777777" w:rsidR="005C64A0" w:rsidRPr="00B63984" w:rsidRDefault="005C64A0" w:rsidP="00207B2B">
      <w:pPr>
        <w:pStyle w:val="Kop2"/>
        <w:numPr>
          <w:ilvl w:val="1"/>
          <w:numId w:val="19"/>
        </w:numPr>
      </w:pPr>
      <w:bookmarkStart w:id="241" w:name="_Toc321483897"/>
      <w:bookmarkStart w:id="242" w:name="_Toc321484789"/>
      <w:bookmarkStart w:id="243" w:name="_Toc321484828"/>
      <w:bookmarkStart w:id="244" w:name="_Toc321484865"/>
      <w:bookmarkStart w:id="245" w:name="_Toc321484902"/>
      <w:bookmarkStart w:id="246" w:name="_Toc321484940"/>
      <w:bookmarkStart w:id="247" w:name="_Toc321485326"/>
      <w:bookmarkStart w:id="248" w:name="_Toc321485378"/>
      <w:bookmarkStart w:id="249" w:name="_Toc321485415"/>
      <w:bookmarkStart w:id="250" w:name="_Toc321485459"/>
      <w:bookmarkStart w:id="251" w:name="_Toc456597652"/>
      <w:bookmarkStart w:id="252" w:name="_Toc62808261"/>
      <w:bookmarkStart w:id="253" w:name="_Toc150865882"/>
      <w:r w:rsidRPr="00B63984">
        <w:t>Mededeling Gunningsbeslissing</w:t>
      </w:r>
      <w:bookmarkEnd w:id="241"/>
      <w:bookmarkEnd w:id="242"/>
      <w:bookmarkEnd w:id="243"/>
      <w:bookmarkEnd w:id="244"/>
      <w:bookmarkEnd w:id="245"/>
      <w:bookmarkEnd w:id="246"/>
      <w:bookmarkEnd w:id="247"/>
      <w:bookmarkEnd w:id="248"/>
      <w:bookmarkEnd w:id="249"/>
      <w:bookmarkEnd w:id="250"/>
      <w:bookmarkEnd w:id="251"/>
      <w:bookmarkEnd w:id="252"/>
      <w:bookmarkEnd w:id="253"/>
    </w:p>
    <w:p w14:paraId="5061A3DA" w14:textId="77777777" w:rsidR="005C64A0" w:rsidRPr="005C64A0" w:rsidRDefault="00D17476" w:rsidP="005C64A0">
      <w:pPr>
        <w:spacing w:before="0" w:after="0" w:line="255" w:lineRule="atLeast"/>
        <w:rPr>
          <w:b/>
          <w:szCs w:val="18"/>
        </w:rPr>
      </w:pPr>
      <w:r>
        <w:rPr>
          <w:b/>
          <w:szCs w:val="18"/>
        </w:rPr>
        <w:t>Op de in</w:t>
      </w:r>
      <w:r>
        <w:rPr>
          <w:szCs w:val="18"/>
        </w:rPr>
        <w:t xml:space="preserve"> </w:t>
      </w:r>
      <w:r w:rsidRPr="00D17476">
        <w:rPr>
          <w:b/>
          <w:szCs w:val="18"/>
        </w:rPr>
        <w:t xml:space="preserve">de planning opgenomen streefdatum maken </w:t>
      </w:r>
      <w:r w:rsidR="005C64A0" w:rsidRPr="00D17476">
        <w:rPr>
          <w:b/>
          <w:szCs w:val="18"/>
        </w:rPr>
        <w:t xml:space="preserve">wij bekend </w:t>
      </w:r>
      <w:r w:rsidR="004F5978">
        <w:rPr>
          <w:b/>
          <w:szCs w:val="18"/>
        </w:rPr>
        <w:t xml:space="preserve">via </w:t>
      </w:r>
      <w:proofErr w:type="spellStart"/>
      <w:r w:rsidR="004F5978">
        <w:rPr>
          <w:b/>
          <w:szCs w:val="18"/>
        </w:rPr>
        <w:t>TenderNed</w:t>
      </w:r>
      <w:proofErr w:type="spellEnd"/>
      <w:r w:rsidR="004F5978">
        <w:rPr>
          <w:b/>
          <w:szCs w:val="18"/>
        </w:rPr>
        <w:t xml:space="preserve"> </w:t>
      </w:r>
      <w:r w:rsidR="002E62E4">
        <w:rPr>
          <w:b/>
          <w:szCs w:val="18"/>
        </w:rPr>
        <w:t xml:space="preserve">aan </w:t>
      </w:r>
      <w:r w:rsidR="005C64A0" w:rsidRPr="00D17476">
        <w:rPr>
          <w:b/>
          <w:szCs w:val="18"/>
        </w:rPr>
        <w:t>welke Inschrijver</w:t>
      </w:r>
      <w:r w:rsidRPr="00D17476">
        <w:rPr>
          <w:b/>
          <w:szCs w:val="18"/>
        </w:rPr>
        <w:t>(s)</w:t>
      </w:r>
      <w:r w:rsidR="005C64A0" w:rsidRPr="00D17476">
        <w:rPr>
          <w:b/>
          <w:szCs w:val="18"/>
        </w:rPr>
        <w:t xml:space="preserve"> we de Opdracht gunnen</w:t>
      </w:r>
    </w:p>
    <w:p w14:paraId="4CD7D090" w14:textId="77777777" w:rsidR="005C64A0" w:rsidRDefault="0072042A" w:rsidP="005C64A0">
      <w:pPr>
        <w:spacing w:before="0" w:after="0" w:line="255" w:lineRule="atLeast"/>
        <w:rPr>
          <w:szCs w:val="18"/>
        </w:rPr>
      </w:pPr>
      <w:r>
        <w:rPr>
          <w:szCs w:val="18"/>
        </w:rPr>
        <w:t>In d</w:t>
      </w:r>
      <w:r w:rsidR="005C64A0" w:rsidRPr="005C64A0">
        <w:rPr>
          <w:szCs w:val="18"/>
        </w:rPr>
        <w:t>e Gunningsbeslissing leest u</w:t>
      </w:r>
      <w:r>
        <w:rPr>
          <w:szCs w:val="18"/>
        </w:rPr>
        <w:t xml:space="preserve"> onder andere</w:t>
      </w:r>
      <w:r w:rsidR="005C64A0" w:rsidRPr="005C64A0">
        <w:rPr>
          <w:szCs w:val="18"/>
        </w:rPr>
        <w:t>:</w:t>
      </w:r>
    </w:p>
    <w:p w14:paraId="0E691382" w14:textId="77777777" w:rsidR="00AD064C" w:rsidRDefault="00AD064C" w:rsidP="00207B2B">
      <w:pPr>
        <w:pStyle w:val="Lijstalinea"/>
        <w:numPr>
          <w:ilvl w:val="0"/>
          <w:numId w:val="4"/>
        </w:numPr>
        <w:ind w:left="284" w:hanging="284"/>
        <w:contextualSpacing w:val="0"/>
        <w:rPr>
          <w:szCs w:val="18"/>
        </w:rPr>
      </w:pPr>
      <w:r w:rsidRPr="003B0446">
        <w:rPr>
          <w:szCs w:val="18"/>
        </w:rPr>
        <w:t>aan wie we de Opdracht gunnen;</w:t>
      </w:r>
    </w:p>
    <w:p w14:paraId="701E2AFB" w14:textId="77777777" w:rsidR="00AD064C" w:rsidRPr="00752DB2" w:rsidRDefault="00AD064C" w:rsidP="00207B2B">
      <w:pPr>
        <w:pStyle w:val="Lijstalinea"/>
        <w:numPr>
          <w:ilvl w:val="0"/>
          <w:numId w:val="4"/>
        </w:numPr>
        <w:ind w:left="284" w:hanging="284"/>
        <w:rPr>
          <w:szCs w:val="18"/>
        </w:rPr>
      </w:pPr>
      <w:r>
        <w:rPr>
          <w:szCs w:val="18"/>
        </w:rPr>
        <w:t xml:space="preserve">uw score op </w:t>
      </w:r>
      <w:r w:rsidR="003C650C">
        <w:rPr>
          <w:szCs w:val="18"/>
        </w:rPr>
        <w:t>het Gunningscriterium Prijs</w:t>
      </w:r>
      <w:r w:rsidR="002A5A5D">
        <w:rPr>
          <w:szCs w:val="18"/>
        </w:rPr>
        <w:t>;</w:t>
      </w:r>
      <w:r w:rsidR="003A568E">
        <w:rPr>
          <w:szCs w:val="18"/>
        </w:rPr>
        <w:t xml:space="preserve"> </w:t>
      </w:r>
    </w:p>
    <w:p w14:paraId="5063C755" w14:textId="77777777" w:rsidR="003B0446" w:rsidRDefault="00AD064C" w:rsidP="00207B2B">
      <w:pPr>
        <w:pStyle w:val="Lijstalinea"/>
        <w:numPr>
          <w:ilvl w:val="0"/>
          <w:numId w:val="4"/>
        </w:numPr>
        <w:ind w:left="284" w:hanging="284"/>
        <w:rPr>
          <w:szCs w:val="18"/>
        </w:rPr>
      </w:pPr>
      <w:r w:rsidRPr="003B0446">
        <w:rPr>
          <w:szCs w:val="18"/>
        </w:rPr>
        <w:t>een omschrijving van de opschortende termijn</w:t>
      </w:r>
      <w:r>
        <w:rPr>
          <w:szCs w:val="18"/>
        </w:rPr>
        <w:t xml:space="preserve">, de </w:t>
      </w:r>
      <w:proofErr w:type="spellStart"/>
      <w:r>
        <w:rPr>
          <w:szCs w:val="18"/>
        </w:rPr>
        <w:t>standstill</w:t>
      </w:r>
      <w:proofErr w:type="spellEnd"/>
      <w:r>
        <w:rPr>
          <w:szCs w:val="18"/>
        </w:rPr>
        <w:t xml:space="preserve"> periode</w:t>
      </w:r>
      <w:r w:rsidRPr="003B0446">
        <w:rPr>
          <w:szCs w:val="18"/>
        </w:rPr>
        <w:t xml:space="preserve">. </w:t>
      </w:r>
    </w:p>
    <w:p w14:paraId="1EE2F44D" w14:textId="77777777" w:rsidR="005C64A0" w:rsidRPr="005C64A0" w:rsidRDefault="005C64A0" w:rsidP="005C64A0">
      <w:pPr>
        <w:spacing w:before="0" w:after="0" w:line="255" w:lineRule="atLeast"/>
        <w:rPr>
          <w:szCs w:val="18"/>
        </w:rPr>
      </w:pPr>
    </w:p>
    <w:p w14:paraId="03C30172" w14:textId="77777777" w:rsidR="005B380B" w:rsidRPr="005C64A0" w:rsidRDefault="005B380B" w:rsidP="005B380B">
      <w:pPr>
        <w:spacing w:before="0" w:after="0" w:line="255" w:lineRule="atLeast"/>
        <w:rPr>
          <w:b/>
          <w:szCs w:val="18"/>
        </w:rPr>
      </w:pPr>
      <w:r w:rsidRPr="005C64A0">
        <w:rPr>
          <w:b/>
          <w:szCs w:val="18"/>
        </w:rPr>
        <w:t xml:space="preserve">Let op: </w:t>
      </w:r>
      <w:r>
        <w:rPr>
          <w:b/>
          <w:szCs w:val="18"/>
        </w:rPr>
        <w:t xml:space="preserve">de Gunningsbeslissing </w:t>
      </w:r>
      <w:r w:rsidR="002C6E38">
        <w:rPr>
          <w:b/>
          <w:szCs w:val="18"/>
        </w:rPr>
        <w:t>i</w:t>
      </w:r>
      <w:r>
        <w:rPr>
          <w:b/>
          <w:szCs w:val="18"/>
        </w:rPr>
        <w:t>s enkel e</w:t>
      </w:r>
      <w:r w:rsidR="002C6E38">
        <w:rPr>
          <w:b/>
          <w:szCs w:val="18"/>
        </w:rPr>
        <w:t>e</w:t>
      </w:r>
      <w:r>
        <w:rPr>
          <w:b/>
          <w:szCs w:val="18"/>
        </w:rPr>
        <w:t>n voornemen</w:t>
      </w:r>
    </w:p>
    <w:p w14:paraId="6B1B333A" w14:textId="23A95A85" w:rsidR="005B380B" w:rsidRPr="005C64A0" w:rsidRDefault="005B380B" w:rsidP="005B380B">
      <w:pPr>
        <w:spacing w:before="0" w:after="0" w:line="255" w:lineRule="atLeast"/>
        <w:rPr>
          <w:szCs w:val="18"/>
        </w:rPr>
      </w:pPr>
      <w:r w:rsidRPr="005C64A0">
        <w:rPr>
          <w:szCs w:val="18"/>
        </w:rPr>
        <w:t>Is de Gunningsbeslissing positief vo</w:t>
      </w:r>
      <w:r w:rsidR="002C6E38">
        <w:rPr>
          <w:szCs w:val="18"/>
        </w:rPr>
        <w:t>or u? Dat</w:t>
      </w:r>
      <w:r w:rsidRPr="005C64A0">
        <w:rPr>
          <w:szCs w:val="18"/>
        </w:rPr>
        <w:t xml:space="preserve"> betekent dat </w:t>
      </w:r>
      <w:r>
        <w:rPr>
          <w:szCs w:val="18"/>
        </w:rPr>
        <w:t>we voornemens zijn aan u te gunnen. De</w:t>
      </w:r>
      <w:r w:rsidRPr="005C64A0">
        <w:rPr>
          <w:szCs w:val="18"/>
        </w:rPr>
        <w:t xml:space="preserve"> Gunningsbeslissing </w:t>
      </w:r>
      <w:r w:rsidR="00833296">
        <w:rPr>
          <w:szCs w:val="18"/>
        </w:rPr>
        <w:t>geeft</w:t>
      </w:r>
      <w:r>
        <w:rPr>
          <w:szCs w:val="18"/>
        </w:rPr>
        <w:t xml:space="preserve"> geen recht op gunning</w:t>
      </w:r>
      <w:r w:rsidR="004939F5">
        <w:rPr>
          <w:szCs w:val="18"/>
        </w:rPr>
        <w:t xml:space="preserve"> en geeft de beoogde winnaar nog geen aanspraak op gunning van de opdracht. De Gunningsbeslissing houdt g</w:t>
      </w:r>
      <w:r>
        <w:rPr>
          <w:szCs w:val="18"/>
        </w:rPr>
        <w:t>een aanvaarding van het aanbod</w:t>
      </w:r>
      <w:r w:rsidR="004939F5">
        <w:rPr>
          <w:szCs w:val="18"/>
        </w:rPr>
        <w:t xml:space="preserve"> in</w:t>
      </w:r>
      <w:r>
        <w:rPr>
          <w:szCs w:val="18"/>
        </w:rPr>
        <w:t>.</w:t>
      </w:r>
      <w:r w:rsidR="004939F5">
        <w:rPr>
          <w:szCs w:val="18"/>
        </w:rPr>
        <w:t xml:space="preserve"> Er is met het afgeven van de Gunningsbeslissing nog geen sprake van een Overeenkomst tussen UWV en de beoogde winnaar. Na verzending van de Gunningsbeslissing kunnen de betrokken Inschrijvers tegen die beslissing opkomen (zie </w:t>
      </w:r>
      <w:r w:rsidR="004939F5" w:rsidRPr="00230B9D">
        <w:rPr>
          <w:szCs w:val="18"/>
        </w:rPr>
        <w:t>par. 6.1</w:t>
      </w:r>
      <w:r w:rsidR="00207B2B" w:rsidRPr="00230B9D">
        <w:rPr>
          <w:szCs w:val="18"/>
        </w:rPr>
        <w:t>1</w:t>
      </w:r>
      <w:r w:rsidR="00276AE2" w:rsidRPr="00230B9D">
        <w:rPr>
          <w:szCs w:val="18"/>
        </w:rPr>
        <w:t xml:space="preserve"> voor</w:t>
      </w:r>
      <w:r w:rsidR="00276AE2">
        <w:rPr>
          <w:szCs w:val="18"/>
        </w:rPr>
        <w:t xml:space="preserve"> de wijze waarop</w:t>
      </w:r>
      <w:r w:rsidR="004939F5">
        <w:rPr>
          <w:szCs w:val="18"/>
        </w:rPr>
        <w:t>).</w:t>
      </w:r>
    </w:p>
    <w:p w14:paraId="0D89167C" w14:textId="77777777" w:rsidR="00E1292C" w:rsidRPr="0022430C" w:rsidRDefault="00E1292C" w:rsidP="00E1292C">
      <w:pPr>
        <w:pStyle w:val="Lijstalinea"/>
        <w:ind w:left="284"/>
        <w:rPr>
          <w:szCs w:val="18"/>
        </w:rPr>
      </w:pPr>
    </w:p>
    <w:p w14:paraId="5F30416D" w14:textId="77777777" w:rsidR="003B0446" w:rsidRPr="00B63984" w:rsidRDefault="003B0446" w:rsidP="00207B2B">
      <w:pPr>
        <w:pStyle w:val="Kop2"/>
        <w:numPr>
          <w:ilvl w:val="1"/>
          <w:numId w:val="19"/>
        </w:numPr>
      </w:pPr>
      <w:bookmarkStart w:id="254" w:name="_Toc62808262"/>
      <w:bookmarkStart w:id="255" w:name="_Toc150865883"/>
      <w:r w:rsidRPr="00B63984">
        <w:t>Verificatie gegevens Uniform Europees Aanbestedingsdocument (UEA)</w:t>
      </w:r>
      <w:bookmarkEnd w:id="254"/>
      <w:bookmarkEnd w:id="255"/>
    </w:p>
    <w:p w14:paraId="594ADD25" w14:textId="77777777" w:rsidR="003B0446" w:rsidRPr="003B0446" w:rsidRDefault="003B0446" w:rsidP="003B0446">
      <w:pPr>
        <w:spacing w:before="0" w:after="0" w:line="255" w:lineRule="atLeast"/>
        <w:rPr>
          <w:szCs w:val="18"/>
        </w:rPr>
      </w:pPr>
      <w:r w:rsidRPr="003B0446">
        <w:rPr>
          <w:szCs w:val="18"/>
        </w:rPr>
        <w:t xml:space="preserve">Bij de bekendmaking van de Gunningsbeslissing vragen we bewijsstukken op ter controle van de gegevens in het UEA van de Inschrijver aan wie wij de Opdracht </w:t>
      </w:r>
      <w:r w:rsidR="00D941BF">
        <w:rPr>
          <w:szCs w:val="18"/>
        </w:rPr>
        <w:t xml:space="preserve">voorlopig </w:t>
      </w:r>
      <w:r w:rsidRPr="003B0446">
        <w:rPr>
          <w:szCs w:val="18"/>
        </w:rPr>
        <w:t>hebben gegund. Hieronder leest u hoe dat in zijn werk gaat.</w:t>
      </w:r>
      <w:r>
        <w:rPr>
          <w:szCs w:val="18"/>
        </w:rPr>
        <w:t xml:space="preserve"> </w:t>
      </w:r>
      <w:r w:rsidRPr="003B0446">
        <w:rPr>
          <w:szCs w:val="18"/>
        </w:rPr>
        <w:t>Indien hier aanleiding voor is controleren we soms de gegevens al voordat we de Gunningsbeslissing bekend maken.</w:t>
      </w:r>
    </w:p>
    <w:p w14:paraId="2812B985" w14:textId="77777777" w:rsidR="003B0446" w:rsidRPr="003B0446" w:rsidRDefault="003B0446" w:rsidP="003B0446">
      <w:pPr>
        <w:spacing w:before="0" w:after="0" w:line="255" w:lineRule="atLeast"/>
        <w:rPr>
          <w:szCs w:val="18"/>
        </w:rPr>
      </w:pPr>
    </w:p>
    <w:p w14:paraId="7163FE6D" w14:textId="77777777" w:rsidR="003B0446" w:rsidRPr="003B0446" w:rsidRDefault="003B0446" w:rsidP="003B0446">
      <w:pPr>
        <w:spacing w:before="0" w:after="0" w:line="255" w:lineRule="atLeast"/>
        <w:rPr>
          <w:b/>
          <w:szCs w:val="18"/>
        </w:rPr>
      </w:pPr>
      <w:r w:rsidRPr="003B0446">
        <w:rPr>
          <w:b/>
          <w:szCs w:val="18"/>
        </w:rPr>
        <w:t>De Inschrijver levert op verzoek binnen vijf (5) werkdagen de volgende bewijsstukken aan:</w:t>
      </w:r>
    </w:p>
    <w:p w14:paraId="24249702" w14:textId="77777777" w:rsidR="00E46FB3" w:rsidRDefault="003B0446" w:rsidP="00207B2B">
      <w:pPr>
        <w:pStyle w:val="Lijstalinea"/>
        <w:numPr>
          <w:ilvl w:val="0"/>
          <w:numId w:val="5"/>
        </w:numPr>
        <w:ind w:left="284" w:hanging="284"/>
        <w:rPr>
          <w:szCs w:val="18"/>
        </w:rPr>
      </w:pPr>
      <w:r w:rsidRPr="00E46FB3">
        <w:rPr>
          <w:szCs w:val="18"/>
        </w:rPr>
        <w:t>uittreksel uit het register van de Kamer van Koophandel (inclusief volmacht indien van toepassing). Het uittreksel mag op het moment van de Inschrijving niet ouder zijn dan zes maanden;</w:t>
      </w:r>
    </w:p>
    <w:p w14:paraId="2AC1E17F" w14:textId="77777777" w:rsidR="00E46FB3" w:rsidRDefault="003B0446" w:rsidP="00207B2B">
      <w:pPr>
        <w:pStyle w:val="Lijstalinea"/>
        <w:numPr>
          <w:ilvl w:val="0"/>
          <w:numId w:val="5"/>
        </w:numPr>
        <w:ind w:left="284" w:hanging="284"/>
        <w:rPr>
          <w:szCs w:val="18"/>
        </w:rPr>
      </w:pPr>
      <w:r w:rsidRPr="00E46FB3">
        <w:rPr>
          <w:szCs w:val="18"/>
        </w:rPr>
        <w:t xml:space="preserve">Gedragsverklaring aanbesteden. Let op: vraag de </w:t>
      </w:r>
      <w:r w:rsidR="00430A08">
        <w:rPr>
          <w:szCs w:val="18"/>
        </w:rPr>
        <w:t>G</w:t>
      </w:r>
      <w:r w:rsidRPr="00E46FB3">
        <w:rPr>
          <w:szCs w:val="18"/>
        </w:rPr>
        <w:t xml:space="preserve">edragsverklaring op tijd aan, in verband met de verwerkingstermijn. Zie voor meer informatie: </w:t>
      </w:r>
      <w:hyperlink r:id="rId15" w:history="1">
        <w:r w:rsidRPr="00E46FB3">
          <w:rPr>
            <w:rStyle w:val="Hyperlink"/>
            <w:szCs w:val="18"/>
          </w:rPr>
          <w:t>www.justis.nl/producten/gva/</w:t>
        </w:r>
      </w:hyperlink>
      <w:r w:rsidRPr="00E46FB3">
        <w:rPr>
          <w:szCs w:val="18"/>
        </w:rPr>
        <w:t>. De Gedragsverklaring aanbesteden mag niet ouder zijn dan twee jaar teruggerekend vanaf de sluitingstermijn van de Inschrijving.</w:t>
      </w:r>
    </w:p>
    <w:p w14:paraId="6AF4A0B2" w14:textId="77777777" w:rsidR="00E46FB3" w:rsidRPr="00A45974" w:rsidRDefault="003B0446" w:rsidP="00207B2B">
      <w:pPr>
        <w:pStyle w:val="Lijstalinea"/>
        <w:numPr>
          <w:ilvl w:val="0"/>
          <w:numId w:val="5"/>
        </w:numPr>
        <w:ind w:left="284" w:hanging="284"/>
        <w:rPr>
          <w:szCs w:val="18"/>
        </w:rPr>
      </w:pPr>
      <w:r w:rsidRPr="00E46FB3">
        <w:rPr>
          <w:szCs w:val="18"/>
        </w:rPr>
        <w:t>verklaring van de Belastingdienst dat de Inschrijver zijn verplichte belastingen en sociale zekerheidspremies heeft betaald. De ve</w:t>
      </w:r>
      <w:r w:rsidR="00937AED">
        <w:rPr>
          <w:szCs w:val="18"/>
        </w:rPr>
        <w:t xml:space="preserve">rklaring mag op het moment van </w:t>
      </w:r>
      <w:r w:rsidR="009D5E1A">
        <w:rPr>
          <w:szCs w:val="18"/>
        </w:rPr>
        <w:t>i</w:t>
      </w:r>
      <w:r w:rsidRPr="00E46FB3">
        <w:rPr>
          <w:szCs w:val="18"/>
        </w:rPr>
        <w:t>nschrijven niet ouder zijn dan zes maanden.</w:t>
      </w:r>
    </w:p>
    <w:p w14:paraId="45C5CB85" w14:textId="737AEE4E" w:rsidR="0047754E" w:rsidRPr="00177154" w:rsidRDefault="00F83A9B" w:rsidP="00207B2B">
      <w:pPr>
        <w:pStyle w:val="Lijstalinea"/>
        <w:numPr>
          <w:ilvl w:val="0"/>
          <w:numId w:val="6"/>
        </w:numPr>
        <w:ind w:left="284" w:hanging="284"/>
        <w:rPr>
          <w:szCs w:val="18"/>
          <w:highlight w:val="yellow"/>
        </w:rPr>
      </w:pPr>
      <w:r w:rsidRPr="00177154">
        <w:rPr>
          <w:szCs w:val="18"/>
          <w:highlight w:val="yellow"/>
        </w:rPr>
        <w:lastRenderedPageBreak/>
        <w:t xml:space="preserve">Aantoonbaar </w:t>
      </w:r>
      <w:r w:rsidR="00DF5D58" w:rsidRPr="00177154">
        <w:rPr>
          <w:szCs w:val="18"/>
          <w:highlight w:val="yellow"/>
        </w:rPr>
        <w:t>een rating</w:t>
      </w:r>
      <w:r w:rsidRPr="00177154">
        <w:rPr>
          <w:szCs w:val="18"/>
          <w:highlight w:val="yellow"/>
        </w:rPr>
        <w:t xml:space="preserve"> </w:t>
      </w:r>
      <w:r w:rsidR="00746634" w:rsidRPr="00177154">
        <w:rPr>
          <w:szCs w:val="18"/>
          <w:highlight w:val="yellow"/>
        </w:rPr>
        <w:t>‘</w:t>
      </w:r>
      <w:r w:rsidR="00DF5D58" w:rsidRPr="00177154">
        <w:rPr>
          <w:szCs w:val="18"/>
          <w:highlight w:val="yellow"/>
        </w:rPr>
        <w:t xml:space="preserve">long term </w:t>
      </w:r>
      <w:proofErr w:type="spellStart"/>
      <w:r w:rsidR="00DF5D58" w:rsidRPr="00177154">
        <w:rPr>
          <w:szCs w:val="18"/>
          <w:highlight w:val="yellow"/>
        </w:rPr>
        <w:t>debt</w:t>
      </w:r>
      <w:proofErr w:type="spellEnd"/>
      <w:r w:rsidR="00DF5D58" w:rsidRPr="00177154">
        <w:rPr>
          <w:szCs w:val="18"/>
          <w:highlight w:val="yellow"/>
        </w:rPr>
        <w:t xml:space="preserve"> A-</w:t>
      </w:r>
      <w:r w:rsidR="00746634" w:rsidRPr="00177154">
        <w:rPr>
          <w:szCs w:val="18"/>
          <w:highlight w:val="yellow"/>
        </w:rPr>
        <w:t>‘</w:t>
      </w:r>
      <w:r w:rsidR="00DF5D58" w:rsidRPr="00177154">
        <w:rPr>
          <w:szCs w:val="18"/>
          <w:highlight w:val="yellow"/>
        </w:rPr>
        <w:t xml:space="preserve"> toegekend door de rating agency “Standard &amp; </w:t>
      </w:r>
      <w:proofErr w:type="spellStart"/>
      <w:r w:rsidR="00DF5D58" w:rsidRPr="00177154">
        <w:rPr>
          <w:szCs w:val="18"/>
          <w:highlight w:val="yellow"/>
        </w:rPr>
        <w:t>Poor’s</w:t>
      </w:r>
      <w:proofErr w:type="spellEnd"/>
      <w:r w:rsidR="00DF5D58" w:rsidRPr="00177154">
        <w:rPr>
          <w:szCs w:val="18"/>
          <w:highlight w:val="yellow"/>
        </w:rPr>
        <w:t>” of “</w:t>
      </w:r>
      <w:proofErr w:type="spellStart"/>
      <w:r w:rsidR="00DF5D58" w:rsidRPr="00177154">
        <w:rPr>
          <w:szCs w:val="18"/>
          <w:highlight w:val="yellow"/>
        </w:rPr>
        <w:t>Fitch</w:t>
      </w:r>
      <w:proofErr w:type="spellEnd"/>
      <w:r w:rsidR="00DF5D58" w:rsidRPr="00177154">
        <w:rPr>
          <w:szCs w:val="18"/>
          <w:highlight w:val="yellow"/>
        </w:rPr>
        <w:t xml:space="preserve">”, of minimaal een rating ‘long term </w:t>
      </w:r>
      <w:proofErr w:type="spellStart"/>
      <w:r w:rsidR="00DF5D58" w:rsidRPr="00177154">
        <w:rPr>
          <w:szCs w:val="18"/>
          <w:highlight w:val="yellow"/>
        </w:rPr>
        <w:t>debt</w:t>
      </w:r>
      <w:proofErr w:type="spellEnd"/>
      <w:r w:rsidR="00DF5D58" w:rsidRPr="00177154">
        <w:rPr>
          <w:szCs w:val="18"/>
          <w:highlight w:val="yellow"/>
        </w:rPr>
        <w:t xml:space="preserve"> A3 toegekend door de rating agency “</w:t>
      </w:r>
      <w:proofErr w:type="spellStart"/>
      <w:r w:rsidR="00DF5D58" w:rsidRPr="00177154">
        <w:rPr>
          <w:szCs w:val="18"/>
          <w:highlight w:val="yellow"/>
        </w:rPr>
        <w:t>Moody’s</w:t>
      </w:r>
      <w:proofErr w:type="spellEnd"/>
      <w:r w:rsidR="00DF5D58" w:rsidRPr="00177154">
        <w:rPr>
          <w:szCs w:val="18"/>
          <w:highlight w:val="yellow"/>
        </w:rPr>
        <w:t xml:space="preserve">”. </w:t>
      </w:r>
      <w:r w:rsidR="00746634" w:rsidRPr="00177154">
        <w:rPr>
          <w:szCs w:val="18"/>
          <w:highlight w:val="yellow"/>
        </w:rPr>
        <w:t>(</w:t>
      </w:r>
      <w:r w:rsidR="00DF5D58" w:rsidRPr="00177154">
        <w:rPr>
          <w:szCs w:val="18"/>
          <w:highlight w:val="yellow"/>
        </w:rPr>
        <w:t>Combinaties dienen gezamenlijk aan deze ratingeis te voldoen</w:t>
      </w:r>
      <w:r w:rsidR="00746634" w:rsidRPr="00177154">
        <w:rPr>
          <w:szCs w:val="18"/>
          <w:highlight w:val="yellow"/>
        </w:rPr>
        <w:t>)</w:t>
      </w:r>
      <w:r w:rsidR="00177154">
        <w:rPr>
          <w:szCs w:val="18"/>
          <w:highlight w:val="yellow"/>
        </w:rPr>
        <w:t xml:space="preserve"> (</w:t>
      </w:r>
      <w:r w:rsidR="00177154" w:rsidRPr="00177154">
        <w:rPr>
          <w:i/>
          <w:iCs/>
          <w:szCs w:val="18"/>
          <w:highlight w:val="yellow"/>
        </w:rPr>
        <w:t>zie vraag 71 NvI2</w:t>
      </w:r>
      <w:r w:rsidR="00177154">
        <w:rPr>
          <w:szCs w:val="18"/>
          <w:highlight w:val="yellow"/>
        </w:rPr>
        <w:t>)</w:t>
      </w:r>
      <w:r w:rsidR="0047754E" w:rsidRPr="00177154">
        <w:rPr>
          <w:szCs w:val="18"/>
          <w:highlight w:val="yellow"/>
        </w:rPr>
        <w:t>;</w:t>
      </w:r>
    </w:p>
    <w:p w14:paraId="501D74B9" w14:textId="77777777" w:rsidR="00230B9D" w:rsidRPr="00230B9D" w:rsidRDefault="00230B9D" w:rsidP="00207B2B">
      <w:pPr>
        <w:pStyle w:val="Lijstalinea"/>
        <w:numPr>
          <w:ilvl w:val="0"/>
          <w:numId w:val="6"/>
        </w:numPr>
        <w:ind w:left="284" w:hanging="284"/>
        <w:rPr>
          <w:szCs w:val="18"/>
        </w:rPr>
      </w:pPr>
      <w:r w:rsidRPr="00230B9D">
        <w:rPr>
          <w:szCs w:val="18"/>
        </w:rPr>
        <w:t>Kopie verzekeringspolis of verklaring van verzekeraar dat u aantoont adequaat verzekerd te zijn zoals gesteld;</w:t>
      </w:r>
    </w:p>
    <w:p w14:paraId="1513BB05" w14:textId="77777777" w:rsidR="003B0446" w:rsidRPr="00230B9D" w:rsidRDefault="00230B9D" w:rsidP="00207B2B">
      <w:pPr>
        <w:pStyle w:val="Lijstalinea"/>
        <w:numPr>
          <w:ilvl w:val="0"/>
          <w:numId w:val="6"/>
        </w:numPr>
        <w:ind w:left="284" w:hanging="284"/>
        <w:rPr>
          <w:szCs w:val="18"/>
        </w:rPr>
      </w:pPr>
      <w:r w:rsidRPr="00230B9D">
        <w:rPr>
          <w:szCs w:val="18"/>
        </w:rPr>
        <w:t xml:space="preserve">ISO certificaten: ISO 9001, ISO 14001, ISO 27001 en ISO 27002 (of gelijkwaardig). </w:t>
      </w:r>
    </w:p>
    <w:p w14:paraId="30FA722E" w14:textId="77777777" w:rsidR="003B0446" w:rsidRPr="003B0446" w:rsidRDefault="003B0446" w:rsidP="00D44601">
      <w:pPr>
        <w:spacing w:before="0" w:after="0" w:line="255" w:lineRule="atLeast"/>
        <w:rPr>
          <w:szCs w:val="18"/>
        </w:rPr>
      </w:pPr>
    </w:p>
    <w:p w14:paraId="12FB0D81" w14:textId="77777777" w:rsidR="003B0446" w:rsidRDefault="003B0446" w:rsidP="003B0446">
      <w:pPr>
        <w:spacing w:before="0" w:after="0" w:line="255" w:lineRule="atLeast"/>
        <w:rPr>
          <w:szCs w:val="18"/>
        </w:rPr>
      </w:pPr>
      <w:r w:rsidRPr="003B0446">
        <w:rPr>
          <w:szCs w:val="18"/>
        </w:rPr>
        <w:t xml:space="preserve">Gaat het om een Combinatie die de Opdracht gegund krijgt? Dan moet elk lid van de Combinatie de bewijsstukken </w:t>
      </w:r>
      <w:r w:rsidR="006C1BA1">
        <w:rPr>
          <w:szCs w:val="18"/>
        </w:rPr>
        <w:t xml:space="preserve">die op hem van toepassing zijn </w:t>
      </w:r>
      <w:r w:rsidRPr="003B0446">
        <w:rPr>
          <w:szCs w:val="18"/>
        </w:rPr>
        <w:t>aanleveren. Gaat het om een Derde waarop een beroep wordt gedaan om te voldoen aan de gestelde Geschiktheidseisen? Dan moet elke Derde</w:t>
      </w:r>
      <w:r w:rsidR="00D44601">
        <w:rPr>
          <w:szCs w:val="18"/>
        </w:rPr>
        <w:t xml:space="preserve"> deze bewijsstukken aanleveren.</w:t>
      </w:r>
    </w:p>
    <w:p w14:paraId="4441C995" w14:textId="77777777" w:rsidR="002C3FC1" w:rsidRDefault="002C3FC1" w:rsidP="002C3FC1">
      <w:pPr>
        <w:spacing w:before="0" w:after="0" w:line="255" w:lineRule="atLeast"/>
        <w:rPr>
          <w:szCs w:val="18"/>
        </w:rPr>
      </w:pPr>
    </w:p>
    <w:p w14:paraId="2ADF2A0E" w14:textId="77777777" w:rsidR="003B0446" w:rsidRPr="003B0446" w:rsidRDefault="002C3FC1" w:rsidP="002C3FC1">
      <w:pPr>
        <w:spacing w:before="0" w:after="0" w:line="255" w:lineRule="atLeast"/>
        <w:rPr>
          <w:szCs w:val="18"/>
        </w:rPr>
      </w:pPr>
      <w:r w:rsidRPr="003B0446">
        <w:rPr>
          <w:szCs w:val="18"/>
        </w:rPr>
        <w:t xml:space="preserve">De aan te leveren bewijsstukken </w:t>
      </w:r>
      <w:r w:rsidRPr="001652C6">
        <w:rPr>
          <w:szCs w:val="18"/>
        </w:rPr>
        <w:t xml:space="preserve">verzendt u via de berichtenmodule in </w:t>
      </w:r>
      <w:proofErr w:type="spellStart"/>
      <w:r w:rsidRPr="001652C6">
        <w:rPr>
          <w:szCs w:val="18"/>
        </w:rPr>
        <w:t>TenderNed</w:t>
      </w:r>
      <w:proofErr w:type="spellEnd"/>
      <w:r>
        <w:rPr>
          <w:szCs w:val="18"/>
        </w:rPr>
        <w:t>.</w:t>
      </w:r>
    </w:p>
    <w:p w14:paraId="4E5D1528" w14:textId="77777777" w:rsidR="003B0446" w:rsidRPr="003B0446" w:rsidRDefault="003B0446" w:rsidP="003B0446">
      <w:pPr>
        <w:spacing w:before="0" w:after="0" w:line="255" w:lineRule="atLeast"/>
        <w:rPr>
          <w:szCs w:val="18"/>
        </w:rPr>
      </w:pPr>
    </w:p>
    <w:p w14:paraId="6401709A" w14:textId="77777777" w:rsidR="003B0446" w:rsidRPr="003B0446" w:rsidRDefault="003B0446" w:rsidP="003B0446">
      <w:pPr>
        <w:spacing w:before="0" w:after="0" w:line="255" w:lineRule="atLeast"/>
        <w:rPr>
          <w:b/>
          <w:szCs w:val="18"/>
        </w:rPr>
      </w:pPr>
      <w:r w:rsidRPr="003B0446">
        <w:rPr>
          <w:b/>
          <w:szCs w:val="18"/>
        </w:rPr>
        <w:t>Kloppen gegevens n</w:t>
      </w:r>
      <w:r w:rsidR="00D44601">
        <w:rPr>
          <w:b/>
          <w:szCs w:val="18"/>
        </w:rPr>
        <w:t>iet of levert u die te laat in?</w:t>
      </w:r>
    </w:p>
    <w:p w14:paraId="2649B251" w14:textId="77777777" w:rsidR="00E8361A" w:rsidRDefault="003B0446" w:rsidP="002769C5">
      <w:pPr>
        <w:spacing w:before="0" w:after="0" w:line="255" w:lineRule="atLeast"/>
        <w:rPr>
          <w:szCs w:val="18"/>
        </w:rPr>
      </w:pPr>
      <w:r w:rsidRPr="003B0446">
        <w:rPr>
          <w:szCs w:val="18"/>
        </w:rPr>
        <w:t>Wij kunnen u dan eenmalig de mogelijkheid geven dit te herstellen binnen een periode van 3 werkdagen. Lukt dit niet (tijdig), dan kunnen wij besluiten uw Inschrijving alsnog ongeldig te verklaren</w:t>
      </w:r>
      <w:r w:rsidR="006D0FE8">
        <w:rPr>
          <w:szCs w:val="18"/>
        </w:rPr>
        <w:t xml:space="preserve">. </w:t>
      </w:r>
      <w:r w:rsidRPr="003B0446">
        <w:rPr>
          <w:szCs w:val="18"/>
        </w:rPr>
        <w:t>De Gunningsbeslissing trekken wij dan in</w:t>
      </w:r>
      <w:r w:rsidR="006D0FE8">
        <w:rPr>
          <w:szCs w:val="18"/>
        </w:rPr>
        <w:t xml:space="preserve"> en herzien</w:t>
      </w:r>
      <w:r w:rsidR="00115120">
        <w:rPr>
          <w:szCs w:val="18"/>
        </w:rPr>
        <w:t xml:space="preserve"> we</w:t>
      </w:r>
      <w:r w:rsidR="006D0FE8">
        <w:rPr>
          <w:szCs w:val="18"/>
        </w:rPr>
        <w:t xml:space="preserve"> tot een andere Gunningsbeslissing</w:t>
      </w:r>
      <w:r w:rsidRPr="003B0446">
        <w:rPr>
          <w:szCs w:val="18"/>
        </w:rPr>
        <w:t>.</w:t>
      </w:r>
    </w:p>
    <w:p w14:paraId="744A9641" w14:textId="77777777" w:rsidR="00E7096C" w:rsidRDefault="00E7096C" w:rsidP="003B0446">
      <w:pPr>
        <w:spacing w:before="0" w:after="0" w:line="255" w:lineRule="atLeast"/>
        <w:rPr>
          <w:szCs w:val="18"/>
        </w:rPr>
      </w:pPr>
    </w:p>
    <w:p w14:paraId="6C732ABB" w14:textId="77777777" w:rsidR="003B0446" w:rsidRPr="0022430C" w:rsidRDefault="008D55FA" w:rsidP="00207B2B">
      <w:pPr>
        <w:pStyle w:val="Kop2"/>
        <w:numPr>
          <w:ilvl w:val="1"/>
          <w:numId w:val="19"/>
        </w:numPr>
      </w:pPr>
      <w:bookmarkStart w:id="256" w:name="_Toc456597654"/>
      <w:bookmarkStart w:id="257" w:name="_Toc62808263"/>
      <w:bookmarkStart w:id="258" w:name="_Toc150865884"/>
      <w:r>
        <w:t xml:space="preserve">Opschortende </w:t>
      </w:r>
      <w:r w:rsidR="003B0446" w:rsidRPr="0022430C">
        <w:t>termijn en bezwaren</w:t>
      </w:r>
      <w:bookmarkEnd w:id="256"/>
      <w:bookmarkEnd w:id="257"/>
      <w:bookmarkEnd w:id="258"/>
    </w:p>
    <w:p w14:paraId="193B3029" w14:textId="77777777" w:rsidR="00DD3240" w:rsidRDefault="003B0446" w:rsidP="00845C61">
      <w:pPr>
        <w:spacing w:before="0" w:after="0" w:line="255" w:lineRule="atLeast"/>
        <w:rPr>
          <w:szCs w:val="18"/>
        </w:rPr>
      </w:pPr>
      <w:bookmarkStart w:id="259" w:name="_Toc519609718"/>
      <w:bookmarkStart w:id="260" w:name="_Toc519609720"/>
      <w:bookmarkEnd w:id="259"/>
      <w:bookmarkEnd w:id="260"/>
      <w:r w:rsidRPr="003B0446">
        <w:rPr>
          <w:szCs w:val="18"/>
        </w:rPr>
        <w:t xml:space="preserve">De dag na bekendmaking </w:t>
      </w:r>
      <w:r w:rsidR="002501B4">
        <w:rPr>
          <w:szCs w:val="18"/>
        </w:rPr>
        <w:t>van de Gunningsbeslissing</w:t>
      </w:r>
      <w:r w:rsidRPr="003B0446">
        <w:rPr>
          <w:szCs w:val="18"/>
        </w:rPr>
        <w:t xml:space="preserve">, gaat de </w:t>
      </w:r>
      <w:r w:rsidR="0032063A">
        <w:rPr>
          <w:szCs w:val="18"/>
        </w:rPr>
        <w:t>opschortende termijn i</w:t>
      </w:r>
      <w:r w:rsidRPr="003B0446">
        <w:rPr>
          <w:szCs w:val="18"/>
        </w:rPr>
        <w:t xml:space="preserve">n. </w:t>
      </w:r>
      <w:r w:rsidR="00B95F32" w:rsidRPr="003B0446">
        <w:rPr>
          <w:szCs w:val="18"/>
        </w:rPr>
        <w:t>D</w:t>
      </w:r>
      <w:r w:rsidR="00B95F32">
        <w:rPr>
          <w:szCs w:val="18"/>
        </w:rPr>
        <w:t>it is een</w:t>
      </w:r>
      <w:r w:rsidR="00B95F32" w:rsidRPr="003B0446">
        <w:rPr>
          <w:szCs w:val="18"/>
        </w:rPr>
        <w:t xml:space="preserve"> </w:t>
      </w:r>
      <w:proofErr w:type="spellStart"/>
      <w:r w:rsidR="00B95F32">
        <w:rPr>
          <w:szCs w:val="18"/>
        </w:rPr>
        <w:t>standstill</w:t>
      </w:r>
      <w:proofErr w:type="spellEnd"/>
      <w:r w:rsidR="00B95F32">
        <w:rPr>
          <w:szCs w:val="18"/>
        </w:rPr>
        <w:t xml:space="preserve"> periode en </w:t>
      </w:r>
      <w:r w:rsidR="00B95F32" w:rsidRPr="00447F03">
        <w:rPr>
          <w:szCs w:val="18"/>
        </w:rPr>
        <w:t xml:space="preserve">duurt </w:t>
      </w:r>
      <w:r w:rsidR="0073429A">
        <w:rPr>
          <w:rFonts w:eastAsia="DejaVu Sans" w:cs="Lohit Hindi"/>
          <w:kern w:val="3"/>
          <w:szCs w:val="18"/>
          <w:lang w:eastAsia="zh-CN" w:bidi="hi-IN"/>
        </w:rPr>
        <w:t>20</w:t>
      </w:r>
      <w:r w:rsidR="00B95F32" w:rsidRPr="00447F03">
        <w:rPr>
          <w:szCs w:val="18"/>
        </w:rPr>
        <w:t xml:space="preserve"> kalenderdagen</w:t>
      </w:r>
      <w:r w:rsidR="00B95F32" w:rsidRPr="003B0446">
        <w:rPr>
          <w:szCs w:val="18"/>
        </w:rPr>
        <w:t>. In deze termijn heeft u de mogelijkheid om rechtsm</w:t>
      </w:r>
      <w:r w:rsidR="00B95F32">
        <w:rPr>
          <w:szCs w:val="18"/>
        </w:rPr>
        <w:t>aatregelen te treffen tegen de Gunnings</w:t>
      </w:r>
      <w:r w:rsidR="00B95F32" w:rsidRPr="003B0446">
        <w:rPr>
          <w:szCs w:val="18"/>
        </w:rPr>
        <w:t>beslissing</w:t>
      </w:r>
      <w:r w:rsidR="00935BB8">
        <w:rPr>
          <w:szCs w:val="18"/>
        </w:rPr>
        <w:t>.</w:t>
      </w:r>
      <w:r w:rsidR="00B95F32">
        <w:rPr>
          <w:szCs w:val="18"/>
        </w:rPr>
        <w:t xml:space="preserve"> </w:t>
      </w:r>
      <w:r w:rsidR="00DD3240">
        <w:rPr>
          <w:szCs w:val="18"/>
        </w:rPr>
        <w:t>U heeft twee mogelijkheden om dat te doen</w:t>
      </w:r>
      <w:r w:rsidR="001C2EEE">
        <w:rPr>
          <w:szCs w:val="18"/>
        </w:rPr>
        <w:t>,</w:t>
      </w:r>
      <w:r w:rsidR="004E226E">
        <w:rPr>
          <w:szCs w:val="18"/>
        </w:rPr>
        <w:t xml:space="preserve"> </w:t>
      </w:r>
      <w:r w:rsidR="001C2EEE">
        <w:rPr>
          <w:szCs w:val="18"/>
        </w:rPr>
        <w:t>deze worden</w:t>
      </w:r>
      <w:r w:rsidR="004E226E">
        <w:rPr>
          <w:szCs w:val="18"/>
        </w:rPr>
        <w:t xml:space="preserve"> hierna</w:t>
      </w:r>
      <w:r w:rsidR="00DD3240">
        <w:rPr>
          <w:szCs w:val="18"/>
        </w:rPr>
        <w:t xml:space="preserve"> toegelicht. </w:t>
      </w:r>
    </w:p>
    <w:p w14:paraId="0EB361D9" w14:textId="77777777" w:rsidR="00845C61" w:rsidRDefault="003B0446" w:rsidP="007442AC">
      <w:pPr>
        <w:rPr>
          <w:szCs w:val="18"/>
        </w:rPr>
      </w:pPr>
      <w:r w:rsidRPr="007442AC">
        <w:rPr>
          <w:szCs w:val="18"/>
        </w:rPr>
        <w:t xml:space="preserve">De opschortende termijn geldt als een fatale termijn. </w:t>
      </w:r>
      <w:r w:rsidR="007442AC" w:rsidRPr="007B3340">
        <w:t xml:space="preserve">Indien u niet binnen deze termijn aangeeft </w:t>
      </w:r>
      <w:r w:rsidR="007442AC">
        <w:t xml:space="preserve">dat u </w:t>
      </w:r>
      <w:r w:rsidR="007442AC" w:rsidRPr="007B3340">
        <w:t xml:space="preserve">het niet eens </w:t>
      </w:r>
      <w:r w:rsidR="007442AC">
        <w:t>bent</w:t>
      </w:r>
      <w:r w:rsidR="007442AC" w:rsidRPr="007B3340">
        <w:t xml:space="preserve"> met de </w:t>
      </w:r>
      <w:r w:rsidR="007442AC">
        <w:t>G</w:t>
      </w:r>
      <w:r w:rsidR="007442AC" w:rsidRPr="007B3340">
        <w:t xml:space="preserve">unningsbeslissing, dan kunt u </w:t>
      </w:r>
      <w:r w:rsidR="007442AC">
        <w:t>geen</w:t>
      </w:r>
      <w:r w:rsidR="007442AC" w:rsidRPr="007B3340">
        <w:t xml:space="preserve"> rechtsmiddelen</w:t>
      </w:r>
      <w:r w:rsidR="007442AC">
        <w:t xml:space="preserve"> meer tegen de Gunningsbeslissing</w:t>
      </w:r>
      <w:r w:rsidR="007442AC" w:rsidRPr="007B3340">
        <w:t xml:space="preserve"> aanwenden om aanspraak te maken op gunning van de Opdracht of </w:t>
      </w:r>
      <w:proofErr w:type="spellStart"/>
      <w:r w:rsidR="007442AC" w:rsidRPr="007B3340">
        <w:t>heraanbesteding</w:t>
      </w:r>
      <w:proofErr w:type="spellEnd"/>
      <w:r w:rsidR="007442AC" w:rsidRPr="007B3340">
        <w:t>.</w:t>
      </w:r>
      <w:r w:rsidR="007442AC" w:rsidRPr="003B0446" w:rsidDel="0073429A">
        <w:rPr>
          <w:szCs w:val="18"/>
        </w:rPr>
        <w:t xml:space="preserve"> </w:t>
      </w:r>
      <w:r w:rsidR="0073429A">
        <w:rPr>
          <w:szCs w:val="18"/>
        </w:rPr>
        <w:t>Na de opschortende termijn</w:t>
      </w:r>
      <w:r w:rsidRPr="003B0446">
        <w:rPr>
          <w:szCs w:val="18"/>
        </w:rPr>
        <w:t xml:space="preserve"> zijn </w:t>
      </w:r>
      <w:r w:rsidR="0073429A">
        <w:rPr>
          <w:szCs w:val="18"/>
        </w:rPr>
        <w:t>wij</w:t>
      </w:r>
      <w:r w:rsidRPr="003B0446">
        <w:rPr>
          <w:szCs w:val="18"/>
        </w:rPr>
        <w:t xml:space="preserve"> vrij een Overeenkomst te sluiten. </w:t>
      </w:r>
    </w:p>
    <w:p w14:paraId="12BD8A37" w14:textId="77777777" w:rsidR="003B0446" w:rsidRPr="003B0446" w:rsidRDefault="004F51F0" w:rsidP="00845C61">
      <w:pPr>
        <w:spacing w:before="0" w:after="0" w:line="255" w:lineRule="atLeast"/>
        <w:rPr>
          <w:rFonts w:eastAsia="DejaVu Sans" w:cs="Lohit Hindi"/>
          <w:b/>
          <w:kern w:val="3"/>
          <w:szCs w:val="18"/>
          <w:lang w:eastAsia="zh-CN" w:bidi="hi-IN"/>
        </w:rPr>
      </w:pPr>
      <w:r>
        <w:rPr>
          <w:rFonts w:eastAsia="DejaVu Sans" w:cs="Lohit Hindi"/>
          <w:b/>
          <w:kern w:val="3"/>
          <w:szCs w:val="18"/>
          <w:lang w:eastAsia="zh-CN" w:bidi="hi-IN"/>
        </w:rPr>
        <w:t>Ben</w:t>
      </w:r>
      <w:r w:rsidR="00EC6314">
        <w:rPr>
          <w:rFonts w:eastAsia="DejaVu Sans" w:cs="Lohit Hindi"/>
          <w:b/>
          <w:kern w:val="3"/>
          <w:szCs w:val="18"/>
          <w:lang w:eastAsia="zh-CN" w:bidi="hi-IN"/>
        </w:rPr>
        <w:t>t</w:t>
      </w:r>
      <w:r>
        <w:rPr>
          <w:rFonts w:eastAsia="DejaVu Sans" w:cs="Lohit Hindi"/>
          <w:b/>
          <w:kern w:val="3"/>
          <w:szCs w:val="18"/>
          <w:lang w:eastAsia="zh-CN" w:bidi="hi-IN"/>
        </w:rPr>
        <w:t xml:space="preserve"> u het niet eens bent met de </w:t>
      </w:r>
      <w:r w:rsidR="00430A08">
        <w:rPr>
          <w:rFonts w:eastAsia="DejaVu Sans" w:cs="Lohit Hindi"/>
          <w:b/>
          <w:kern w:val="3"/>
          <w:szCs w:val="18"/>
          <w:lang w:eastAsia="zh-CN" w:bidi="hi-IN"/>
        </w:rPr>
        <w:t>G</w:t>
      </w:r>
      <w:r w:rsidR="003B0446" w:rsidRPr="003B0446">
        <w:rPr>
          <w:rFonts w:eastAsia="DejaVu Sans" w:cs="Lohit Hindi"/>
          <w:b/>
          <w:kern w:val="3"/>
          <w:szCs w:val="18"/>
          <w:lang w:eastAsia="zh-CN" w:bidi="hi-IN"/>
        </w:rPr>
        <w:t>unningsbeslissing?</w:t>
      </w:r>
      <w:r w:rsidR="004E226E">
        <w:rPr>
          <w:rFonts w:eastAsia="DejaVu Sans" w:cs="Lohit Hindi"/>
          <w:b/>
          <w:kern w:val="3"/>
          <w:szCs w:val="18"/>
          <w:lang w:eastAsia="zh-CN" w:bidi="hi-IN"/>
        </w:rPr>
        <w:t xml:space="preserve"> </w:t>
      </w:r>
    </w:p>
    <w:p w14:paraId="0C6C254B" w14:textId="77777777" w:rsidR="00803719" w:rsidRPr="004E226E" w:rsidRDefault="004F51F0" w:rsidP="00207B2B">
      <w:pPr>
        <w:pStyle w:val="Lijstalinea"/>
        <w:numPr>
          <w:ilvl w:val="0"/>
          <w:numId w:val="9"/>
        </w:numPr>
        <w:ind w:left="284" w:hanging="284"/>
        <w:contextualSpacing w:val="0"/>
        <w:rPr>
          <w:rFonts w:eastAsia="DejaVu Sans" w:cs="Lohit Hindi"/>
          <w:kern w:val="3"/>
          <w:szCs w:val="18"/>
          <w:lang w:eastAsia="zh-CN" w:bidi="hi-IN"/>
        </w:rPr>
      </w:pPr>
      <w:r w:rsidRPr="004E226E">
        <w:rPr>
          <w:rFonts w:cs="Verdana"/>
          <w:szCs w:val="18"/>
        </w:rPr>
        <w:t>Dan</w:t>
      </w:r>
      <w:r w:rsidRPr="004E226E">
        <w:rPr>
          <w:rFonts w:eastAsia="DejaVu Sans" w:cs="Lohit Hindi"/>
          <w:kern w:val="3"/>
          <w:szCs w:val="18"/>
          <w:lang w:eastAsia="zh-CN" w:bidi="hi-IN"/>
        </w:rPr>
        <w:t xml:space="preserve"> kunt u </w:t>
      </w:r>
      <w:r w:rsidR="00B80776" w:rsidRPr="004E226E">
        <w:rPr>
          <w:rFonts w:eastAsia="DejaVu Sans" w:cs="Lohit Hindi"/>
          <w:kern w:val="3"/>
          <w:szCs w:val="18"/>
          <w:lang w:eastAsia="zh-CN" w:bidi="hi-IN"/>
        </w:rPr>
        <w:t xml:space="preserve">dit </w:t>
      </w:r>
      <w:r w:rsidRPr="004E226E">
        <w:rPr>
          <w:rFonts w:eastAsia="DejaVu Sans" w:cs="Lohit Hindi"/>
          <w:kern w:val="3"/>
          <w:szCs w:val="18"/>
          <w:lang w:eastAsia="zh-CN" w:bidi="hi-IN"/>
        </w:rPr>
        <w:t>b</w:t>
      </w:r>
      <w:r w:rsidR="0044223D" w:rsidRPr="004E226E">
        <w:rPr>
          <w:rFonts w:eastAsia="DejaVu Sans" w:cs="Lohit Hindi"/>
          <w:kern w:val="3"/>
          <w:szCs w:val="18"/>
          <w:lang w:eastAsia="zh-CN" w:bidi="hi-IN"/>
        </w:rPr>
        <w:t>innen 7 kalenderdagen</w:t>
      </w:r>
      <w:r w:rsidR="00BC4A01" w:rsidRPr="004E226E">
        <w:rPr>
          <w:rFonts w:eastAsia="DejaVu Sans" w:cs="Lohit Hindi"/>
          <w:kern w:val="3"/>
          <w:szCs w:val="18"/>
          <w:lang w:eastAsia="zh-CN" w:bidi="hi-IN"/>
        </w:rPr>
        <w:t xml:space="preserve"> na dagtek</w:t>
      </w:r>
      <w:r w:rsidRPr="004E226E">
        <w:rPr>
          <w:rFonts w:eastAsia="DejaVu Sans" w:cs="Lohit Hindi"/>
          <w:kern w:val="3"/>
          <w:szCs w:val="18"/>
          <w:lang w:eastAsia="zh-CN" w:bidi="hi-IN"/>
        </w:rPr>
        <w:t>ening van de Gunningsbeslissing</w:t>
      </w:r>
      <w:r w:rsidR="0044223D" w:rsidRPr="004E226E">
        <w:rPr>
          <w:rFonts w:eastAsia="DejaVu Sans" w:cs="Lohit Hindi"/>
          <w:kern w:val="3"/>
          <w:szCs w:val="18"/>
          <w:lang w:eastAsia="zh-CN" w:bidi="hi-IN"/>
        </w:rPr>
        <w:t xml:space="preserve"> schriftelijk en gemotiveerd kenbaar </w:t>
      </w:r>
      <w:r w:rsidR="00325192" w:rsidRPr="004E226E">
        <w:rPr>
          <w:rFonts w:eastAsia="DejaVu Sans" w:cs="Lohit Hindi"/>
          <w:kern w:val="3"/>
          <w:szCs w:val="18"/>
          <w:lang w:eastAsia="zh-CN" w:bidi="hi-IN"/>
        </w:rPr>
        <w:t xml:space="preserve">maken </w:t>
      </w:r>
      <w:r w:rsidR="0044223D" w:rsidRPr="004E226E">
        <w:rPr>
          <w:rFonts w:eastAsia="DejaVu Sans" w:cs="Lohit Hindi"/>
          <w:kern w:val="3"/>
          <w:szCs w:val="18"/>
          <w:lang w:eastAsia="zh-CN" w:bidi="hi-IN"/>
        </w:rPr>
        <w:t xml:space="preserve">in de berichtenmodule van </w:t>
      </w:r>
      <w:proofErr w:type="spellStart"/>
      <w:r w:rsidR="0044223D" w:rsidRPr="004E226E">
        <w:rPr>
          <w:rFonts w:eastAsia="DejaVu Sans" w:cs="Lohit Hindi"/>
          <w:kern w:val="3"/>
          <w:szCs w:val="18"/>
          <w:lang w:eastAsia="zh-CN" w:bidi="hi-IN"/>
        </w:rPr>
        <w:t>TenderNed</w:t>
      </w:r>
      <w:proofErr w:type="spellEnd"/>
      <w:r w:rsidR="00B53A6C" w:rsidRPr="004E226E">
        <w:rPr>
          <w:rFonts w:eastAsia="DejaVu Sans" w:cs="Lohit Hindi"/>
          <w:kern w:val="3"/>
          <w:szCs w:val="18"/>
          <w:lang w:eastAsia="zh-CN" w:bidi="hi-IN"/>
        </w:rPr>
        <w:t>. Wij</w:t>
      </w:r>
      <w:r w:rsidR="0044223D" w:rsidRPr="004E226E">
        <w:rPr>
          <w:rFonts w:eastAsia="DejaVu Sans" w:cs="Lohit Hindi"/>
          <w:kern w:val="3"/>
          <w:szCs w:val="18"/>
          <w:lang w:eastAsia="zh-CN" w:bidi="hi-IN"/>
        </w:rPr>
        <w:t xml:space="preserve"> reage</w:t>
      </w:r>
      <w:r w:rsidR="00B53A6C" w:rsidRPr="004E226E">
        <w:rPr>
          <w:rFonts w:eastAsia="DejaVu Sans" w:cs="Lohit Hindi"/>
          <w:kern w:val="3"/>
          <w:szCs w:val="18"/>
          <w:lang w:eastAsia="zh-CN" w:bidi="hi-IN"/>
        </w:rPr>
        <w:t>ren</w:t>
      </w:r>
      <w:r w:rsidR="0044223D" w:rsidRPr="004E226E">
        <w:rPr>
          <w:rFonts w:eastAsia="DejaVu Sans" w:cs="Lohit Hindi"/>
          <w:kern w:val="3"/>
          <w:szCs w:val="18"/>
          <w:lang w:eastAsia="zh-CN" w:bidi="hi-IN"/>
        </w:rPr>
        <w:t xml:space="preserve"> hier zo spoedig mogelijk, schriftelijk en gemotiveerd op</w:t>
      </w:r>
      <w:r w:rsidR="00BC4A01" w:rsidRPr="004E226E">
        <w:rPr>
          <w:rFonts w:eastAsia="DejaVu Sans" w:cs="Lohit Hindi"/>
          <w:kern w:val="3"/>
          <w:szCs w:val="18"/>
          <w:lang w:eastAsia="zh-CN" w:bidi="hi-IN"/>
        </w:rPr>
        <w:t xml:space="preserve"> via de berichtenmodule in </w:t>
      </w:r>
      <w:proofErr w:type="spellStart"/>
      <w:r w:rsidR="00BC4A01" w:rsidRPr="004E226E">
        <w:rPr>
          <w:rFonts w:eastAsia="DejaVu Sans" w:cs="Lohit Hindi"/>
          <w:kern w:val="3"/>
          <w:szCs w:val="18"/>
          <w:lang w:eastAsia="zh-CN" w:bidi="hi-IN"/>
        </w:rPr>
        <w:t>TenderNed</w:t>
      </w:r>
      <w:proofErr w:type="spellEnd"/>
      <w:r w:rsidR="00BC4A01" w:rsidRPr="004E226E">
        <w:rPr>
          <w:rFonts w:eastAsia="DejaVu Sans" w:cs="Lohit Hindi"/>
          <w:kern w:val="3"/>
          <w:szCs w:val="18"/>
          <w:lang w:eastAsia="zh-CN" w:bidi="hi-IN"/>
        </w:rPr>
        <w:t>.</w:t>
      </w:r>
    </w:p>
    <w:p w14:paraId="2BDF6266" w14:textId="77777777" w:rsidR="004F51F0" w:rsidRDefault="004F51F0" w:rsidP="00736607">
      <w:pPr>
        <w:widowControl w:val="0"/>
        <w:suppressAutoHyphens/>
        <w:autoSpaceDN w:val="0"/>
        <w:spacing w:before="0" w:after="0" w:line="255" w:lineRule="atLeast"/>
        <w:textAlignment w:val="baseline"/>
        <w:rPr>
          <w:rFonts w:eastAsia="DejaVu Sans" w:cs="Lohit Hindi"/>
          <w:kern w:val="3"/>
          <w:szCs w:val="18"/>
          <w:lang w:eastAsia="zh-CN" w:bidi="hi-IN"/>
        </w:rPr>
      </w:pPr>
    </w:p>
    <w:p w14:paraId="33CEA6B7" w14:textId="77777777" w:rsidR="00EE6D30" w:rsidRDefault="002F247E" w:rsidP="004E226E">
      <w:pPr>
        <w:widowControl w:val="0"/>
        <w:suppressAutoHyphens/>
        <w:autoSpaceDN w:val="0"/>
        <w:spacing w:before="0" w:after="0" w:line="255" w:lineRule="atLeast"/>
        <w:ind w:left="348"/>
        <w:textAlignment w:val="baseline"/>
        <w:rPr>
          <w:rFonts w:eastAsia="DejaVu Sans" w:cs="Lohit Hindi"/>
          <w:kern w:val="3"/>
          <w:szCs w:val="18"/>
          <w:lang w:eastAsia="zh-CN" w:bidi="hi-IN"/>
        </w:rPr>
      </w:pPr>
      <w:r w:rsidRPr="00342C98">
        <w:rPr>
          <w:rFonts w:eastAsia="DejaVu Sans" w:cs="Lohit Hindi"/>
          <w:kern w:val="3"/>
          <w:szCs w:val="18"/>
          <w:lang w:eastAsia="zh-CN" w:bidi="hi-IN"/>
        </w:rPr>
        <w:t xml:space="preserve">Bent u het </w:t>
      </w:r>
      <w:r w:rsidR="00A822FB">
        <w:rPr>
          <w:rFonts w:eastAsia="DejaVu Sans" w:cs="Lohit Hindi"/>
          <w:kern w:val="3"/>
          <w:szCs w:val="18"/>
          <w:lang w:eastAsia="zh-CN" w:bidi="hi-IN"/>
        </w:rPr>
        <w:t xml:space="preserve">vervolgens </w:t>
      </w:r>
      <w:r w:rsidRPr="00342C98">
        <w:rPr>
          <w:rFonts w:eastAsia="DejaVu Sans" w:cs="Lohit Hindi"/>
          <w:kern w:val="3"/>
          <w:szCs w:val="18"/>
          <w:lang w:eastAsia="zh-CN" w:bidi="hi-IN"/>
        </w:rPr>
        <w:t>niet eens met die reactie en bent u het nog steeds oneens met de Gunningsbeslissing dan kunt u besluiten tot een kort geding.</w:t>
      </w:r>
      <w:r w:rsidR="00342C98">
        <w:rPr>
          <w:rFonts w:eastAsia="DejaVu Sans" w:cs="Lohit Hindi"/>
          <w:kern w:val="3"/>
          <w:szCs w:val="18"/>
          <w:lang w:eastAsia="zh-CN" w:bidi="hi-IN"/>
        </w:rPr>
        <w:t xml:space="preserve"> U </w:t>
      </w:r>
      <w:r w:rsidR="00342C98" w:rsidRPr="00EE6D30">
        <w:rPr>
          <w:rFonts w:eastAsia="DejaVu Sans" w:cs="Lohit Hindi"/>
          <w:kern w:val="3"/>
          <w:szCs w:val="18"/>
          <w:lang w:eastAsia="zh-CN" w:bidi="hi-IN"/>
        </w:rPr>
        <w:t>dient een kort geding aanhangig te maken bij de civiele rechter in Amsterdam</w:t>
      </w:r>
      <w:r w:rsidR="00342C98">
        <w:rPr>
          <w:rFonts w:eastAsia="DejaVu Sans" w:cs="Lohit Hindi"/>
          <w:kern w:val="3"/>
          <w:szCs w:val="18"/>
          <w:lang w:eastAsia="zh-CN" w:bidi="hi-IN"/>
        </w:rPr>
        <w:t>. Dit dient u te doen binnen 15 kalenderdagen na dagtekenin</w:t>
      </w:r>
      <w:r w:rsidR="004E226E">
        <w:rPr>
          <w:rFonts w:eastAsia="DejaVu Sans" w:cs="Lohit Hindi"/>
          <w:kern w:val="3"/>
          <w:szCs w:val="18"/>
          <w:lang w:eastAsia="zh-CN" w:bidi="hi-IN"/>
        </w:rPr>
        <w:t xml:space="preserve">g van de beantwoording van UWV; </w:t>
      </w:r>
      <w:r w:rsidR="001C2EEE">
        <w:rPr>
          <w:rFonts w:eastAsia="DejaVu Sans" w:cs="Lohit Hindi"/>
          <w:kern w:val="3"/>
          <w:szCs w:val="18"/>
          <w:lang w:eastAsia="zh-CN" w:bidi="hi-IN"/>
        </w:rPr>
        <w:t>ó</w:t>
      </w:r>
      <w:r w:rsidR="004E226E">
        <w:rPr>
          <w:rFonts w:eastAsia="DejaVu Sans" w:cs="Lohit Hindi"/>
          <w:kern w:val="3"/>
          <w:szCs w:val="18"/>
          <w:lang w:eastAsia="zh-CN" w:bidi="hi-IN"/>
        </w:rPr>
        <w:t>f</w:t>
      </w:r>
    </w:p>
    <w:p w14:paraId="19DE9525" w14:textId="77777777" w:rsidR="00A822FB" w:rsidRDefault="00A822FB" w:rsidP="004F51F0">
      <w:pPr>
        <w:widowControl w:val="0"/>
        <w:suppressAutoHyphens/>
        <w:autoSpaceDN w:val="0"/>
        <w:spacing w:before="0" w:after="0" w:line="255" w:lineRule="atLeast"/>
        <w:textAlignment w:val="baseline"/>
        <w:rPr>
          <w:rFonts w:eastAsia="DejaVu Sans" w:cs="Lohit Hindi"/>
          <w:kern w:val="3"/>
          <w:szCs w:val="18"/>
          <w:lang w:eastAsia="zh-CN" w:bidi="hi-IN"/>
        </w:rPr>
      </w:pPr>
    </w:p>
    <w:p w14:paraId="0B0C7E0B" w14:textId="77777777" w:rsidR="00004065" w:rsidRPr="004E226E" w:rsidRDefault="00A822FB" w:rsidP="00207B2B">
      <w:pPr>
        <w:pStyle w:val="Lijstalinea"/>
        <w:numPr>
          <w:ilvl w:val="0"/>
          <w:numId w:val="9"/>
        </w:numPr>
        <w:ind w:left="284" w:hanging="284"/>
        <w:contextualSpacing w:val="0"/>
        <w:rPr>
          <w:rFonts w:eastAsia="DejaVu Sans" w:cs="Lohit Hindi"/>
          <w:kern w:val="3"/>
          <w:szCs w:val="18"/>
          <w:lang w:eastAsia="zh-CN" w:bidi="hi-IN"/>
        </w:rPr>
      </w:pPr>
      <w:r w:rsidRPr="004E226E">
        <w:rPr>
          <w:rFonts w:cs="Verdana"/>
          <w:szCs w:val="18"/>
        </w:rPr>
        <w:t>Als</w:t>
      </w:r>
      <w:r w:rsidRPr="004E226E">
        <w:rPr>
          <w:rFonts w:eastAsia="DejaVu Sans" w:cs="Lohit Hindi"/>
          <w:kern w:val="3"/>
          <w:szCs w:val="18"/>
          <w:lang w:eastAsia="zh-CN" w:bidi="hi-IN"/>
        </w:rPr>
        <w:t xml:space="preserve"> u niet binnen 7 kalenderdagen kenbaar heeft gemaakt dat u het niet eens bent met de Gunningsbeslissing, dan </w:t>
      </w:r>
      <w:r w:rsidR="004F51F0" w:rsidRPr="004E226E">
        <w:rPr>
          <w:rFonts w:eastAsia="DejaVu Sans" w:cs="Lohit Hindi"/>
          <w:kern w:val="3"/>
          <w:szCs w:val="18"/>
          <w:lang w:eastAsia="zh-CN" w:bidi="hi-IN"/>
        </w:rPr>
        <w:t xml:space="preserve">dient </w:t>
      </w:r>
      <w:r w:rsidRPr="004E226E">
        <w:rPr>
          <w:rFonts w:eastAsia="DejaVu Sans" w:cs="Lohit Hindi"/>
          <w:kern w:val="3"/>
          <w:szCs w:val="18"/>
          <w:lang w:eastAsia="zh-CN" w:bidi="hi-IN"/>
        </w:rPr>
        <w:t xml:space="preserve">u </w:t>
      </w:r>
      <w:r w:rsidR="004F51F0" w:rsidRPr="004E226E">
        <w:rPr>
          <w:rFonts w:eastAsia="DejaVu Sans" w:cs="Lohit Hindi"/>
          <w:kern w:val="3"/>
          <w:szCs w:val="18"/>
          <w:lang w:eastAsia="zh-CN" w:bidi="hi-IN"/>
        </w:rPr>
        <w:t xml:space="preserve">binnen </w:t>
      </w:r>
      <w:r w:rsidR="00641565">
        <w:rPr>
          <w:rFonts w:eastAsia="DejaVu Sans" w:cs="Lohit Hindi"/>
          <w:kern w:val="3"/>
          <w:szCs w:val="18"/>
          <w:lang w:eastAsia="zh-CN" w:bidi="hi-IN"/>
        </w:rPr>
        <w:t>20</w:t>
      </w:r>
      <w:r w:rsidR="004F51F0" w:rsidRPr="004E226E">
        <w:rPr>
          <w:rFonts w:eastAsia="DejaVu Sans" w:cs="Lohit Hindi"/>
          <w:kern w:val="3"/>
          <w:szCs w:val="18"/>
          <w:lang w:eastAsia="zh-CN" w:bidi="hi-IN"/>
        </w:rPr>
        <w:t xml:space="preserve"> kalenderdagen na dagtekening van de Gunningsbeslissing, een kort geding aanhangig te maken bij </w:t>
      </w:r>
      <w:r w:rsidR="00196CF3" w:rsidRPr="004E226E">
        <w:rPr>
          <w:rFonts w:eastAsia="DejaVu Sans" w:cs="Lohit Hindi"/>
          <w:kern w:val="3"/>
          <w:szCs w:val="18"/>
          <w:lang w:eastAsia="zh-CN" w:bidi="hi-IN"/>
        </w:rPr>
        <w:t xml:space="preserve">de civiele rechter in Amsterdam. </w:t>
      </w:r>
    </w:p>
    <w:p w14:paraId="794C180D" w14:textId="77777777" w:rsidR="00004065" w:rsidRPr="005709BE" w:rsidRDefault="00004065" w:rsidP="00D974AE">
      <w:pPr>
        <w:widowControl w:val="0"/>
        <w:suppressAutoHyphens/>
        <w:autoSpaceDN w:val="0"/>
        <w:spacing w:before="0" w:after="0" w:line="255" w:lineRule="atLeast"/>
        <w:textAlignment w:val="baseline"/>
        <w:rPr>
          <w:rFonts w:eastAsia="DejaVu Sans" w:cs="Lohit Hindi"/>
          <w:kern w:val="3"/>
          <w:szCs w:val="18"/>
          <w:lang w:eastAsia="zh-CN" w:bidi="hi-IN"/>
        </w:rPr>
      </w:pPr>
    </w:p>
    <w:p w14:paraId="7743A36E" w14:textId="77777777" w:rsidR="00D974AE" w:rsidRDefault="00A822FB" w:rsidP="00D974AE">
      <w:pPr>
        <w:widowControl w:val="0"/>
        <w:suppressAutoHyphens/>
        <w:autoSpaceDN w:val="0"/>
        <w:spacing w:before="0" w:after="0" w:line="255" w:lineRule="atLeast"/>
        <w:textAlignment w:val="baseline"/>
        <w:rPr>
          <w:rFonts w:eastAsia="DejaVu Sans" w:cs="Lohit Hindi"/>
          <w:kern w:val="3"/>
          <w:szCs w:val="18"/>
          <w:lang w:eastAsia="zh-CN" w:bidi="hi-IN"/>
        </w:rPr>
      </w:pPr>
      <w:r w:rsidRPr="005709BE">
        <w:rPr>
          <w:rFonts w:eastAsia="DejaVu Sans" w:cs="Lohit Hindi"/>
          <w:kern w:val="3"/>
          <w:szCs w:val="18"/>
          <w:lang w:eastAsia="zh-CN" w:bidi="hi-IN"/>
        </w:rPr>
        <w:t xml:space="preserve">Als u een kort geding aanhangig maakt, dan zendt u </w:t>
      </w:r>
      <w:r w:rsidR="00803719" w:rsidRPr="005709BE">
        <w:rPr>
          <w:rFonts w:eastAsia="DejaVu Sans" w:cs="Lohit Hindi"/>
          <w:kern w:val="3"/>
          <w:szCs w:val="18"/>
          <w:lang w:eastAsia="zh-CN" w:bidi="hi-IN"/>
        </w:rPr>
        <w:t xml:space="preserve">een kopie van de dagvaarding aan de contactpersoon via de berichtenmodule in </w:t>
      </w:r>
      <w:proofErr w:type="spellStart"/>
      <w:r w:rsidR="00803719" w:rsidRPr="005709BE">
        <w:rPr>
          <w:rFonts w:eastAsia="DejaVu Sans" w:cs="Lohit Hindi"/>
          <w:kern w:val="3"/>
          <w:szCs w:val="18"/>
          <w:lang w:eastAsia="zh-CN" w:bidi="hi-IN"/>
        </w:rPr>
        <w:t>TenderNed</w:t>
      </w:r>
      <w:proofErr w:type="spellEnd"/>
      <w:r w:rsidR="00803719" w:rsidRPr="005709BE">
        <w:rPr>
          <w:rFonts w:eastAsia="DejaVu Sans" w:cs="Lohit Hindi"/>
          <w:kern w:val="3"/>
          <w:szCs w:val="18"/>
          <w:lang w:eastAsia="zh-CN" w:bidi="hi-IN"/>
        </w:rPr>
        <w:t>.</w:t>
      </w:r>
    </w:p>
    <w:p w14:paraId="78E1A4C6" w14:textId="77777777" w:rsidR="00447F03" w:rsidRDefault="00447F03" w:rsidP="00D974AE">
      <w:pPr>
        <w:widowControl w:val="0"/>
        <w:suppressAutoHyphens/>
        <w:autoSpaceDN w:val="0"/>
        <w:spacing w:before="0" w:after="0" w:line="255" w:lineRule="atLeast"/>
        <w:textAlignment w:val="baseline"/>
        <w:rPr>
          <w:rFonts w:eastAsia="DejaVu Sans" w:cs="Lohit Hindi"/>
          <w:kern w:val="3"/>
          <w:szCs w:val="18"/>
          <w:lang w:eastAsia="zh-CN" w:bidi="hi-IN"/>
        </w:rPr>
      </w:pPr>
    </w:p>
    <w:p w14:paraId="037B3CD7" w14:textId="77777777" w:rsidR="00CA0F9F" w:rsidRDefault="00CA0F9F" w:rsidP="00CA0F9F">
      <w:pPr>
        <w:pStyle w:val="RptStandaard"/>
      </w:pPr>
      <w:bookmarkStart w:id="261" w:name="_Toc145936829"/>
      <w:bookmarkStart w:id="262" w:name="_Toc146262476"/>
      <w:bookmarkStart w:id="263" w:name="_Toc147239916"/>
      <w:bookmarkStart w:id="264" w:name="_Toc147929413"/>
      <w:bookmarkStart w:id="265" w:name="_Toc149057357"/>
      <w:bookmarkStart w:id="266" w:name="_Toc150865885"/>
      <w:r>
        <w:t>Ten aanzien van uitgebrachte dagvaardingen in het kader van bovengenoemde geschillen geldt dat deze als openbaar stuk worden beschouwd</w:t>
      </w:r>
      <w:r w:rsidR="00861AD9">
        <w:t>.</w:t>
      </w:r>
      <w:r>
        <w:t xml:space="preserve"> UWV </w:t>
      </w:r>
      <w:r w:rsidR="00861AD9">
        <w:t xml:space="preserve">heeft </w:t>
      </w:r>
      <w:r>
        <w:t>het recht deze aan derden, waaronder in ieder geval alle Inschrijvers dienen te worden verstaan, ter beschikking te stellen.</w:t>
      </w:r>
      <w:bookmarkEnd w:id="261"/>
      <w:bookmarkEnd w:id="262"/>
      <w:bookmarkEnd w:id="263"/>
      <w:bookmarkEnd w:id="264"/>
      <w:bookmarkEnd w:id="265"/>
      <w:bookmarkEnd w:id="266"/>
    </w:p>
    <w:p w14:paraId="29D9AFCA" w14:textId="77777777" w:rsidR="001C2EEE" w:rsidRDefault="001C2EEE" w:rsidP="001C2EEE">
      <w:pPr>
        <w:spacing w:before="0" w:after="0" w:line="255" w:lineRule="atLeast"/>
        <w:rPr>
          <w:rFonts w:eastAsia="DejaVu Sans" w:cs="Lohit Hindi"/>
          <w:kern w:val="3"/>
          <w:szCs w:val="18"/>
          <w:lang w:eastAsia="zh-CN" w:bidi="hi-IN"/>
        </w:rPr>
      </w:pPr>
    </w:p>
    <w:p w14:paraId="1F39AE41" w14:textId="77777777" w:rsidR="001C2EEE" w:rsidRDefault="001C2EEE" w:rsidP="001C2EEE">
      <w:pPr>
        <w:spacing w:before="0" w:after="0" w:line="255" w:lineRule="atLeast"/>
        <w:rPr>
          <w:szCs w:val="18"/>
        </w:rPr>
      </w:pPr>
      <w:r w:rsidRPr="003B0446">
        <w:rPr>
          <w:szCs w:val="18"/>
        </w:rPr>
        <w:t>Als een kort geding aanhangig wordt gemaakt, informeren wij alle Inschrijvers.</w:t>
      </w:r>
    </w:p>
    <w:p w14:paraId="02DEAD3D" w14:textId="77777777" w:rsidR="00861AD9" w:rsidRDefault="00861AD9" w:rsidP="00CA0F9F">
      <w:pPr>
        <w:pStyle w:val="RptStandaard"/>
      </w:pPr>
    </w:p>
    <w:p w14:paraId="33A8A46C" w14:textId="77777777" w:rsidR="00D55C8B" w:rsidRDefault="00994311" w:rsidP="00994311">
      <w:pPr>
        <w:spacing w:before="0" w:after="0" w:line="255" w:lineRule="atLeast"/>
        <w:rPr>
          <w:rFonts w:eastAsia="DejaVu Sans" w:cs="Lohit Hindi"/>
          <w:kern w:val="3"/>
          <w:szCs w:val="18"/>
          <w:lang w:eastAsia="zh-CN" w:bidi="hi-IN"/>
        </w:rPr>
      </w:pPr>
      <w:r w:rsidRPr="007B3255">
        <w:rPr>
          <w:rFonts w:eastAsia="DejaVu Sans" w:cs="Lohit Hindi"/>
          <w:kern w:val="3"/>
          <w:szCs w:val="18"/>
          <w:lang w:eastAsia="zh-CN" w:bidi="hi-IN"/>
        </w:rPr>
        <w:t>Voor</w:t>
      </w:r>
      <w:r w:rsidRPr="00D50BD5">
        <w:rPr>
          <w:rFonts w:eastAsia="DejaVu Sans" w:cs="Lohit Hindi"/>
          <w:kern w:val="3"/>
          <w:szCs w:val="18"/>
          <w:lang w:eastAsia="zh-CN" w:bidi="hi-IN"/>
        </w:rPr>
        <w:t xml:space="preserve"> zover </w:t>
      </w:r>
      <w:r w:rsidR="00D55C8B">
        <w:rPr>
          <w:rFonts w:eastAsia="DejaVu Sans" w:cs="Lohit Hindi"/>
          <w:kern w:val="3"/>
          <w:szCs w:val="18"/>
          <w:lang w:eastAsia="zh-CN" w:bidi="hi-IN"/>
        </w:rPr>
        <w:t>u</w:t>
      </w:r>
      <w:r w:rsidRPr="00D50BD5">
        <w:rPr>
          <w:rFonts w:eastAsia="DejaVu Sans" w:cs="Lohit Hindi"/>
          <w:kern w:val="3"/>
          <w:szCs w:val="18"/>
          <w:lang w:eastAsia="zh-CN" w:bidi="hi-IN"/>
        </w:rPr>
        <w:t xml:space="preserve"> een – niet op gunning, of </w:t>
      </w:r>
      <w:proofErr w:type="spellStart"/>
      <w:r w:rsidRPr="00D50BD5">
        <w:rPr>
          <w:rFonts w:eastAsia="DejaVu Sans" w:cs="Lohit Hindi"/>
          <w:kern w:val="3"/>
          <w:szCs w:val="18"/>
          <w:lang w:eastAsia="zh-CN" w:bidi="hi-IN"/>
        </w:rPr>
        <w:t>heraanbesteding</w:t>
      </w:r>
      <w:proofErr w:type="spellEnd"/>
      <w:r w:rsidRPr="00D50BD5">
        <w:rPr>
          <w:rFonts w:eastAsia="DejaVu Sans" w:cs="Lohit Hindi"/>
          <w:kern w:val="3"/>
          <w:szCs w:val="18"/>
          <w:lang w:eastAsia="zh-CN" w:bidi="hi-IN"/>
        </w:rPr>
        <w:t xml:space="preserve"> gericht – geschil aanhangig wenst te maken, dient </w:t>
      </w:r>
      <w:r w:rsidR="00D55C8B">
        <w:rPr>
          <w:rFonts w:eastAsia="DejaVu Sans" w:cs="Lohit Hindi"/>
          <w:kern w:val="3"/>
          <w:szCs w:val="18"/>
          <w:lang w:eastAsia="zh-CN" w:bidi="hi-IN"/>
        </w:rPr>
        <w:t>u</w:t>
      </w:r>
      <w:r w:rsidRPr="00D50BD5">
        <w:rPr>
          <w:rFonts w:eastAsia="DejaVu Sans" w:cs="Lohit Hindi"/>
          <w:kern w:val="3"/>
          <w:szCs w:val="18"/>
          <w:lang w:eastAsia="zh-CN" w:bidi="hi-IN"/>
        </w:rPr>
        <w:t xml:space="preserve"> dit niet later dan 90 kalenderdagen ingaande op de dag na het ontstaan van dat geschil</w:t>
      </w:r>
      <w:r w:rsidR="001C2EEE">
        <w:rPr>
          <w:rFonts w:eastAsia="DejaVu Sans" w:cs="Lohit Hindi"/>
          <w:kern w:val="3"/>
          <w:szCs w:val="18"/>
          <w:lang w:eastAsia="zh-CN" w:bidi="hi-IN"/>
        </w:rPr>
        <w:t xml:space="preserve"> te doen, en in ieder geval niet later dan 90 kalenderdagen ingaande op de dag na de datum van gunning. Als het geschil voortvloeit uit een omstandigheid die </w:t>
      </w:r>
      <w:r w:rsidR="007B3255">
        <w:rPr>
          <w:rFonts w:eastAsia="DejaVu Sans" w:cs="Lohit Hindi"/>
          <w:kern w:val="3"/>
          <w:szCs w:val="18"/>
          <w:lang w:eastAsia="zh-CN" w:bidi="hi-IN"/>
        </w:rPr>
        <w:t>u pas</w:t>
      </w:r>
      <w:r w:rsidR="001C2EEE">
        <w:rPr>
          <w:rFonts w:eastAsia="DejaVu Sans" w:cs="Lohit Hindi"/>
          <w:kern w:val="3"/>
          <w:szCs w:val="18"/>
          <w:lang w:eastAsia="zh-CN" w:bidi="hi-IN"/>
        </w:rPr>
        <w:t xml:space="preserve"> na verloop van die periode is gebleken en van welke omstandigheid u niet redelijkerwijs kennis had kunnen of moeten hebben dan gaat de termijn van 90 kalenderdagen in op de dag na de datum dat die omstandigheid aan u is gebleken of redelijkerwijs bekend had moeten zijn.</w:t>
      </w:r>
    </w:p>
    <w:p w14:paraId="67B8A3F8" w14:textId="77777777" w:rsidR="000F0D91" w:rsidRPr="00D941BF" w:rsidRDefault="000F0D91" w:rsidP="00DD57A7">
      <w:pPr>
        <w:spacing w:before="0" w:after="0" w:line="255" w:lineRule="atLeast"/>
        <w:rPr>
          <w:szCs w:val="18"/>
        </w:rPr>
      </w:pPr>
    </w:p>
    <w:p w14:paraId="31773EAE" w14:textId="77777777" w:rsidR="003B0446" w:rsidRPr="0022430C" w:rsidRDefault="003B0446" w:rsidP="00207B2B">
      <w:pPr>
        <w:pStyle w:val="Kop2"/>
        <w:numPr>
          <w:ilvl w:val="1"/>
          <w:numId w:val="19"/>
        </w:numPr>
        <w:spacing w:before="0" w:line="255" w:lineRule="atLeast"/>
      </w:pPr>
      <w:bookmarkStart w:id="267" w:name="_Toc62808264"/>
      <w:bookmarkStart w:id="268" w:name="_Toc150865886"/>
      <w:r w:rsidRPr="0022430C">
        <w:t xml:space="preserve">Voorbehouden </w:t>
      </w:r>
      <w:bookmarkEnd w:id="267"/>
      <w:r w:rsidR="00521836">
        <w:t>UWV</w:t>
      </w:r>
      <w:bookmarkEnd w:id="268"/>
    </w:p>
    <w:p w14:paraId="46AC6E08" w14:textId="77777777" w:rsidR="003B0446" w:rsidRPr="003B0446" w:rsidRDefault="003B0446" w:rsidP="00DD57A7">
      <w:pPr>
        <w:spacing w:before="0" w:after="0" w:line="255" w:lineRule="atLeast"/>
        <w:rPr>
          <w:b/>
          <w:szCs w:val="18"/>
        </w:rPr>
      </w:pPr>
      <w:r w:rsidRPr="003B0446">
        <w:rPr>
          <w:b/>
          <w:szCs w:val="18"/>
        </w:rPr>
        <w:t>Wij kunnen aanvullende vragen stellen</w:t>
      </w:r>
    </w:p>
    <w:p w14:paraId="6005F40F" w14:textId="77777777" w:rsidR="003B0446" w:rsidRPr="003B0446" w:rsidRDefault="003B0446" w:rsidP="00DD57A7">
      <w:pPr>
        <w:spacing w:before="0" w:after="0" w:line="255" w:lineRule="atLeast"/>
        <w:rPr>
          <w:b/>
          <w:szCs w:val="18"/>
        </w:rPr>
      </w:pPr>
      <w:r w:rsidRPr="003B0446">
        <w:rPr>
          <w:szCs w:val="18"/>
        </w:rPr>
        <w:t>Wij kunnen besluiten om u aanvullende vragen te stellen om uw Inschrijving te verduidelijken of bewijsstukken/verklaringen te vragen om de juistheid van uw Inschrijving te toetsen.</w:t>
      </w:r>
    </w:p>
    <w:p w14:paraId="5F70C468" w14:textId="77777777" w:rsidR="003B0446" w:rsidRPr="00D44601" w:rsidRDefault="003B0446" w:rsidP="003B0446">
      <w:pPr>
        <w:spacing w:before="0" w:after="0" w:line="255" w:lineRule="atLeast"/>
        <w:rPr>
          <w:szCs w:val="18"/>
        </w:rPr>
      </w:pPr>
    </w:p>
    <w:p w14:paraId="042BA546" w14:textId="77777777" w:rsidR="003B0446" w:rsidRPr="003B0446" w:rsidRDefault="003B0446" w:rsidP="003B0446">
      <w:pPr>
        <w:spacing w:before="0" w:after="0" w:line="255" w:lineRule="atLeast"/>
        <w:rPr>
          <w:b/>
          <w:szCs w:val="18"/>
        </w:rPr>
      </w:pPr>
      <w:r w:rsidRPr="003B0446">
        <w:rPr>
          <w:b/>
          <w:szCs w:val="18"/>
        </w:rPr>
        <w:t>Wij mogen deze Aanbesteding op elk moment stoppen</w:t>
      </w:r>
    </w:p>
    <w:p w14:paraId="19701997" w14:textId="602CDFBC" w:rsidR="003B0446" w:rsidRDefault="00695343" w:rsidP="003B0446">
      <w:pPr>
        <w:spacing w:before="0" w:after="0" w:line="255" w:lineRule="atLeast"/>
        <w:rPr>
          <w:szCs w:val="18"/>
        </w:rPr>
      </w:pPr>
      <w:r w:rsidRPr="003B0446">
        <w:rPr>
          <w:szCs w:val="18"/>
        </w:rPr>
        <w:t xml:space="preserve">Dus ook nadat we de </w:t>
      </w:r>
      <w:r>
        <w:rPr>
          <w:szCs w:val="18"/>
        </w:rPr>
        <w:t xml:space="preserve">Gunningsbeslissing hebben verstuurd aan </w:t>
      </w:r>
      <w:r w:rsidRPr="003B0446">
        <w:rPr>
          <w:szCs w:val="18"/>
        </w:rPr>
        <w:t>een Inschrijver</w:t>
      </w:r>
      <w:r>
        <w:rPr>
          <w:szCs w:val="18"/>
        </w:rPr>
        <w:t>, maar voordat de Overeenkomst is ondertekend</w:t>
      </w:r>
      <w:r w:rsidR="009D0011">
        <w:rPr>
          <w:szCs w:val="18"/>
        </w:rPr>
        <w:t>, k</w:t>
      </w:r>
      <w:r>
        <w:rPr>
          <w:szCs w:val="18"/>
        </w:rPr>
        <w:t>unnen wij</w:t>
      </w:r>
      <w:r w:rsidRPr="003B0446">
        <w:rPr>
          <w:szCs w:val="18"/>
        </w:rPr>
        <w:t xml:space="preserve"> besluiten om de Aanbesteding </w:t>
      </w:r>
      <w:r w:rsidRPr="00F10CEB">
        <w:rPr>
          <w:szCs w:val="18"/>
        </w:rPr>
        <w:t>helemaal  stop te zetten</w:t>
      </w:r>
      <w:r>
        <w:rPr>
          <w:szCs w:val="18"/>
        </w:rPr>
        <w:t>, o</w:t>
      </w:r>
      <w:r w:rsidRPr="00F10CEB">
        <w:rPr>
          <w:szCs w:val="18"/>
        </w:rPr>
        <w:t xml:space="preserve">f de Opdracht niet te gunnen. </w:t>
      </w:r>
      <w:r w:rsidR="003B0446" w:rsidRPr="00F10CEB">
        <w:rPr>
          <w:szCs w:val="18"/>
        </w:rPr>
        <w:t xml:space="preserve">Als we dit besluiten, krijgt u hierover bericht via </w:t>
      </w:r>
      <w:proofErr w:type="spellStart"/>
      <w:r w:rsidR="00F10CEB" w:rsidRPr="00F10CEB">
        <w:rPr>
          <w:szCs w:val="18"/>
        </w:rPr>
        <w:t>TenderNed</w:t>
      </w:r>
      <w:proofErr w:type="spellEnd"/>
      <w:r w:rsidR="00F10CEB" w:rsidRPr="00F10CEB">
        <w:rPr>
          <w:szCs w:val="18"/>
        </w:rPr>
        <w:t>.</w:t>
      </w:r>
    </w:p>
    <w:p w14:paraId="0DC41FA8" w14:textId="77777777" w:rsidR="001C644C" w:rsidRPr="00B31B45" w:rsidRDefault="001C644C" w:rsidP="001C644C">
      <w:pPr>
        <w:spacing w:before="0" w:after="0" w:line="255" w:lineRule="atLeast"/>
        <w:rPr>
          <w:szCs w:val="18"/>
        </w:rPr>
      </w:pPr>
      <w:r>
        <w:t xml:space="preserve">Alleen in uitzonderlijke gevallen is het mogelijk dat het UWV een tegemoetkoming vergoedt gebaseerd op de eisen die het beginsel van proportionaliteit met zich meebrengt. </w:t>
      </w:r>
    </w:p>
    <w:p w14:paraId="34900C5C" w14:textId="77777777" w:rsidR="001C644C" w:rsidRDefault="001C644C" w:rsidP="003B0446">
      <w:pPr>
        <w:spacing w:before="0" w:after="0" w:line="255" w:lineRule="atLeast"/>
        <w:rPr>
          <w:szCs w:val="18"/>
        </w:rPr>
      </w:pPr>
    </w:p>
    <w:p w14:paraId="7C92814E" w14:textId="77777777" w:rsidR="00B00607" w:rsidRDefault="00B00607" w:rsidP="003B0446">
      <w:pPr>
        <w:spacing w:before="0" w:after="0" w:line="255" w:lineRule="atLeast"/>
        <w:rPr>
          <w:szCs w:val="18"/>
        </w:rPr>
      </w:pPr>
    </w:p>
    <w:p w14:paraId="1B778A2B" w14:textId="77777777" w:rsidR="00FF1CE7" w:rsidRPr="001E2C5C" w:rsidRDefault="00FF1CE7" w:rsidP="00207B2B">
      <w:pPr>
        <w:pStyle w:val="Kop1"/>
        <w:numPr>
          <w:ilvl w:val="0"/>
          <w:numId w:val="19"/>
        </w:numPr>
        <w:rPr>
          <w:b/>
          <w:sz w:val="18"/>
          <w:szCs w:val="18"/>
        </w:rPr>
      </w:pPr>
      <w:bookmarkStart w:id="269" w:name="_Toc150865887"/>
      <w:r w:rsidRPr="001E2C5C">
        <w:rPr>
          <w:b/>
          <w:sz w:val="18"/>
          <w:szCs w:val="18"/>
        </w:rPr>
        <w:lastRenderedPageBreak/>
        <w:t>Hoe schrijft u in?</w:t>
      </w:r>
      <w:bookmarkEnd w:id="269"/>
    </w:p>
    <w:p w14:paraId="53FC5EC6" w14:textId="77777777" w:rsidR="003B0446" w:rsidRPr="00BE4652" w:rsidRDefault="003B0446" w:rsidP="00BE4652">
      <w:pPr>
        <w:spacing w:before="0" w:after="0" w:line="255" w:lineRule="atLeast"/>
        <w:rPr>
          <w:szCs w:val="18"/>
        </w:rPr>
      </w:pPr>
    </w:p>
    <w:p w14:paraId="13CCB2E4" w14:textId="77777777" w:rsidR="00BE4652" w:rsidRPr="00235392" w:rsidRDefault="00BE4652" w:rsidP="00207B2B">
      <w:pPr>
        <w:pStyle w:val="Kop2"/>
        <w:numPr>
          <w:ilvl w:val="1"/>
          <w:numId w:val="19"/>
        </w:numPr>
      </w:pPr>
      <w:bookmarkStart w:id="270" w:name="_Ref525814876"/>
      <w:bookmarkStart w:id="271" w:name="_Ref525815140"/>
      <w:bookmarkStart w:id="272" w:name="_Toc62808266"/>
      <w:bookmarkStart w:id="273" w:name="_Toc150865888"/>
      <w:bookmarkStart w:id="274" w:name="_Toc512006276"/>
      <w:bookmarkStart w:id="275" w:name="_Toc456597647"/>
      <w:r w:rsidRPr="00235392">
        <w:t>Aanbiedingsbrief</w:t>
      </w:r>
      <w:bookmarkEnd w:id="270"/>
      <w:bookmarkEnd w:id="271"/>
      <w:bookmarkEnd w:id="272"/>
      <w:bookmarkEnd w:id="273"/>
    </w:p>
    <w:p w14:paraId="2EF789F4" w14:textId="7074A43C" w:rsidR="00527391" w:rsidRDefault="00BE4652" w:rsidP="00DD57A7">
      <w:pPr>
        <w:spacing w:before="0" w:after="0" w:line="255" w:lineRule="atLeast"/>
        <w:rPr>
          <w:szCs w:val="18"/>
        </w:rPr>
      </w:pPr>
      <w:r w:rsidRPr="00BE4652">
        <w:rPr>
          <w:szCs w:val="18"/>
        </w:rPr>
        <w:t xml:space="preserve">Bij het indienen van uw Inschrijving </w:t>
      </w:r>
      <w:r w:rsidR="006C1BA1">
        <w:rPr>
          <w:szCs w:val="18"/>
        </w:rPr>
        <w:t xml:space="preserve">kunt </w:t>
      </w:r>
      <w:r w:rsidRPr="00BE4652">
        <w:rPr>
          <w:szCs w:val="18"/>
        </w:rPr>
        <w:t>u</w:t>
      </w:r>
      <w:r w:rsidR="00683BA0">
        <w:rPr>
          <w:szCs w:val="18"/>
        </w:rPr>
        <w:t xml:space="preserve"> </w:t>
      </w:r>
      <w:r w:rsidRPr="00BE4652">
        <w:rPr>
          <w:szCs w:val="18"/>
        </w:rPr>
        <w:t xml:space="preserve">een aanbiedingsbrief </w:t>
      </w:r>
      <w:r w:rsidR="006C1BA1">
        <w:rPr>
          <w:szCs w:val="18"/>
        </w:rPr>
        <w:t>toevoegen</w:t>
      </w:r>
      <w:r w:rsidRPr="00BE4652">
        <w:rPr>
          <w:szCs w:val="18"/>
        </w:rPr>
        <w:t>. D</w:t>
      </w:r>
      <w:r w:rsidR="00896C4D">
        <w:rPr>
          <w:szCs w:val="18"/>
        </w:rPr>
        <w:t>e aanbiedingsbrief is vormvrij en wordt niet meegenomen in de be</w:t>
      </w:r>
      <w:r w:rsidR="00140F36">
        <w:rPr>
          <w:szCs w:val="18"/>
        </w:rPr>
        <w:t xml:space="preserve">oordeling van uw Inschrijving. </w:t>
      </w:r>
      <w:r w:rsidR="00230784" w:rsidRPr="00230784">
        <w:rPr>
          <w:szCs w:val="18"/>
        </w:rPr>
        <w:t xml:space="preserve">De aanbiedingsbrief met referentie </w:t>
      </w:r>
      <w:r w:rsidR="00230784">
        <w:rPr>
          <w:szCs w:val="18"/>
        </w:rPr>
        <w:t>naar</w:t>
      </w:r>
      <w:r w:rsidR="00230784" w:rsidRPr="00230784">
        <w:rPr>
          <w:szCs w:val="18"/>
        </w:rPr>
        <w:t xml:space="preserve"> deze Aanbesteding kunt u uploaden </w:t>
      </w:r>
      <w:r w:rsidR="00230784" w:rsidRPr="00BC4A01">
        <w:rPr>
          <w:szCs w:val="18"/>
        </w:rPr>
        <w:t>bij ‘Overige Documenten’.</w:t>
      </w:r>
      <w:bookmarkStart w:id="276" w:name="_Toc62808267"/>
      <w:bookmarkEnd w:id="274"/>
    </w:p>
    <w:p w14:paraId="69742729" w14:textId="77777777" w:rsidR="00527391" w:rsidRDefault="00527391" w:rsidP="00DD57A7">
      <w:pPr>
        <w:spacing w:before="0" w:after="0" w:line="255" w:lineRule="atLeast"/>
        <w:rPr>
          <w:szCs w:val="18"/>
        </w:rPr>
      </w:pPr>
    </w:p>
    <w:p w14:paraId="280F41B6" w14:textId="77777777" w:rsidR="00BE4652" w:rsidRPr="00230784" w:rsidRDefault="00BE4652" w:rsidP="00207B2B">
      <w:pPr>
        <w:pStyle w:val="Kop2"/>
        <w:numPr>
          <w:ilvl w:val="1"/>
          <w:numId w:val="19"/>
        </w:numPr>
        <w:spacing w:before="0" w:line="255" w:lineRule="atLeast"/>
      </w:pPr>
      <w:bookmarkStart w:id="277" w:name="_Toc150865889"/>
      <w:r w:rsidRPr="00230784">
        <w:t>Indienen Inschrijving in</w:t>
      </w:r>
      <w:r w:rsidR="005B3FA6" w:rsidRPr="00230784">
        <w:t xml:space="preserve"> </w:t>
      </w:r>
      <w:bookmarkEnd w:id="276"/>
      <w:r w:rsidR="007D15B6">
        <w:t>TenderNed</w:t>
      </w:r>
      <w:bookmarkEnd w:id="277"/>
    </w:p>
    <w:p w14:paraId="6C58B995" w14:textId="77777777" w:rsidR="00582807" w:rsidRPr="00230784" w:rsidRDefault="00582807" w:rsidP="00DD57A7">
      <w:pPr>
        <w:spacing w:before="0" w:after="0" w:line="255" w:lineRule="atLeast"/>
        <w:rPr>
          <w:b/>
          <w:szCs w:val="18"/>
        </w:rPr>
      </w:pPr>
      <w:r w:rsidRPr="00230784">
        <w:rPr>
          <w:b/>
          <w:szCs w:val="18"/>
        </w:rPr>
        <w:t xml:space="preserve">Schrijf in via </w:t>
      </w:r>
      <w:proofErr w:type="spellStart"/>
      <w:r w:rsidR="00230784" w:rsidRPr="00230784">
        <w:rPr>
          <w:b/>
          <w:szCs w:val="18"/>
        </w:rPr>
        <w:t>TenderN</w:t>
      </w:r>
      <w:r w:rsidRPr="00230784">
        <w:rPr>
          <w:b/>
          <w:szCs w:val="18"/>
        </w:rPr>
        <w:t>ed</w:t>
      </w:r>
      <w:proofErr w:type="spellEnd"/>
      <w:r w:rsidRPr="00230784">
        <w:rPr>
          <w:b/>
          <w:szCs w:val="18"/>
        </w:rPr>
        <w:t xml:space="preserve"> </w:t>
      </w:r>
    </w:p>
    <w:p w14:paraId="22D47A7F" w14:textId="77777777" w:rsidR="00582807" w:rsidRDefault="00582807" w:rsidP="00DD57A7">
      <w:pPr>
        <w:spacing w:before="0" w:after="0" w:line="255" w:lineRule="atLeast"/>
        <w:rPr>
          <w:szCs w:val="18"/>
        </w:rPr>
      </w:pPr>
      <w:r w:rsidRPr="00230784">
        <w:rPr>
          <w:szCs w:val="18"/>
        </w:rPr>
        <w:t>U kun</w:t>
      </w:r>
      <w:r w:rsidR="0057552F">
        <w:rPr>
          <w:szCs w:val="18"/>
        </w:rPr>
        <w:t xml:space="preserve">t alleen </w:t>
      </w:r>
      <w:r w:rsidR="00A44272">
        <w:rPr>
          <w:szCs w:val="18"/>
        </w:rPr>
        <w:t>i</w:t>
      </w:r>
      <w:r w:rsidR="00505973">
        <w:rPr>
          <w:szCs w:val="18"/>
        </w:rPr>
        <w:t xml:space="preserve">nschrijven via </w:t>
      </w:r>
      <w:proofErr w:type="spellStart"/>
      <w:r w:rsidR="00505973">
        <w:rPr>
          <w:szCs w:val="18"/>
        </w:rPr>
        <w:t>TenderN</w:t>
      </w:r>
      <w:r w:rsidRPr="00230784">
        <w:rPr>
          <w:szCs w:val="18"/>
        </w:rPr>
        <w:t>ed</w:t>
      </w:r>
      <w:proofErr w:type="spellEnd"/>
      <w:r w:rsidR="00505973">
        <w:rPr>
          <w:szCs w:val="18"/>
        </w:rPr>
        <w:t xml:space="preserve">. Schrijft u niet in via </w:t>
      </w:r>
      <w:proofErr w:type="spellStart"/>
      <w:r w:rsidR="00505973">
        <w:rPr>
          <w:szCs w:val="18"/>
        </w:rPr>
        <w:t>TenderN</w:t>
      </w:r>
      <w:r w:rsidRPr="00230784">
        <w:rPr>
          <w:szCs w:val="18"/>
        </w:rPr>
        <w:t>ed</w:t>
      </w:r>
      <w:proofErr w:type="spellEnd"/>
      <w:r w:rsidRPr="00230784">
        <w:rPr>
          <w:szCs w:val="18"/>
        </w:rPr>
        <w:t>? Dan is de Inschrijving ongeldig en sluiten we u uit van verdere deelname aan de Aanbesteding. U kunt dus niet op andere manieren (bijvoor</w:t>
      </w:r>
      <w:r w:rsidR="00D44601">
        <w:rPr>
          <w:szCs w:val="18"/>
        </w:rPr>
        <w:t>beeld per e-mail) inschrijven.</w:t>
      </w:r>
    </w:p>
    <w:p w14:paraId="4C6C2D3B" w14:textId="77777777" w:rsidR="003F1F8D" w:rsidRDefault="003F1F8D" w:rsidP="00717DE7">
      <w:pPr>
        <w:spacing w:before="0" w:after="0" w:line="255" w:lineRule="atLeast"/>
        <w:rPr>
          <w:szCs w:val="18"/>
        </w:rPr>
      </w:pPr>
    </w:p>
    <w:p w14:paraId="6D101B21" w14:textId="77777777" w:rsidR="00582807" w:rsidRPr="00230784" w:rsidRDefault="00582807" w:rsidP="00717DE7">
      <w:pPr>
        <w:spacing w:before="0" w:after="0" w:line="255" w:lineRule="atLeast"/>
        <w:rPr>
          <w:szCs w:val="18"/>
        </w:rPr>
      </w:pPr>
      <w:r w:rsidRPr="00230784">
        <w:rPr>
          <w:szCs w:val="18"/>
        </w:rPr>
        <w:t xml:space="preserve">Als Ondernemer bent u zelf verantwoordelijk om op de hoogte te zijn van de werking van </w:t>
      </w:r>
      <w:proofErr w:type="spellStart"/>
      <w:r w:rsidRPr="00230784">
        <w:rPr>
          <w:szCs w:val="18"/>
        </w:rPr>
        <w:t>TenderNed</w:t>
      </w:r>
      <w:proofErr w:type="spellEnd"/>
      <w:r w:rsidRPr="00230784">
        <w:rPr>
          <w:szCs w:val="18"/>
        </w:rPr>
        <w:t xml:space="preserve"> om een Inschrijving te kunnen doen </w:t>
      </w:r>
      <w:r w:rsidR="008F59E1">
        <w:rPr>
          <w:szCs w:val="18"/>
        </w:rPr>
        <w:t>op deze A</w:t>
      </w:r>
      <w:r w:rsidR="00505973">
        <w:rPr>
          <w:szCs w:val="18"/>
        </w:rPr>
        <w:t xml:space="preserve">anbesteding, </w:t>
      </w:r>
      <w:r w:rsidRPr="00230784">
        <w:rPr>
          <w:szCs w:val="18"/>
        </w:rPr>
        <w:t xml:space="preserve">binnen de daarvoor gestelde termijnen. Op de website, onder het kopje ‘Voor ondernemingen’ en ‘Over </w:t>
      </w:r>
      <w:proofErr w:type="spellStart"/>
      <w:r w:rsidRPr="00230784">
        <w:rPr>
          <w:szCs w:val="18"/>
        </w:rPr>
        <w:t>TenderNed</w:t>
      </w:r>
      <w:proofErr w:type="spellEnd"/>
      <w:r w:rsidRPr="00230784">
        <w:rPr>
          <w:szCs w:val="18"/>
        </w:rPr>
        <w:t xml:space="preserve">’, staat informatie </w:t>
      </w:r>
      <w:r w:rsidR="00BD6645">
        <w:rPr>
          <w:szCs w:val="18"/>
        </w:rPr>
        <w:t>over de werking van het aanbestedingsplatform</w:t>
      </w:r>
      <w:r w:rsidRPr="00230784">
        <w:rPr>
          <w:szCs w:val="18"/>
        </w:rPr>
        <w:t xml:space="preserve">. Als </w:t>
      </w:r>
      <w:r w:rsidR="00717DE7">
        <w:rPr>
          <w:szCs w:val="18"/>
        </w:rPr>
        <w:t>u</w:t>
      </w:r>
      <w:r w:rsidRPr="00230784">
        <w:rPr>
          <w:szCs w:val="18"/>
        </w:rPr>
        <w:t xml:space="preserve"> vragen heeft over de werking van </w:t>
      </w:r>
      <w:proofErr w:type="spellStart"/>
      <w:r w:rsidRPr="00230784">
        <w:rPr>
          <w:szCs w:val="18"/>
        </w:rPr>
        <w:t>TenderNed</w:t>
      </w:r>
      <w:proofErr w:type="spellEnd"/>
      <w:r w:rsidRPr="00230784">
        <w:rPr>
          <w:szCs w:val="18"/>
        </w:rPr>
        <w:t xml:space="preserve"> of er zijn technische problemen (bijv. u bent niet in staat om in te loggen of u</w:t>
      </w:r>
      <w:r w:rsidR="00717DE7">
        <w:rPr>
          <w:szCs w:val="18"/>
        </w:rPr>
        <w:t>w Inschrijving in te dienen), kunt u</w:t>
      </w:r>
      <w:r w:rsidRPr="00230784">
        <w:rPr>
          <w:szCs w:val="18"/>
        </w:rPr>
        <w:t xml:space="preserve"> contact opnemen met de Servicedesk van </w:t>
      </w:r>
      <w:proofErr w:type="spellStart"/>
      <w:r w:rsidRPr="00230784">
        <w:rPr>
          <w:szCs w:val="18"/>
        </w:rPr>
        <w:t>TenderNed</w:t>
      </w:r>
      <w:proofErr w:type="spellEnd"/>
      <w:r w:rsidRPr="00230784">
        <w:rPr>
          <w:szCs w:val="18"/>
        </w:rPr>
        <w:t>.</w:t>
      </w:r>
    </w:p>
    <w:p w14:paraId="1DEDB401" w14:textId="77777777" w:rsidR="00582807" w:rsidRPr="00D44601" w:rsidRDefault="00582807" w:rsidP="00717DE7">
      <w:pPr>
        <w:spacing w:before="0" w:after="0" w:line="255" w:lineRule="atLeast"/>
        <w:rPr>
          <w:szCs w:val="18"/>
        </w:rPr>
      </w:pPr>
    </w:p>
    <w:p w14:paraId="431F5D4F" w14:textId="77777777" w:rsidR="003B4A34" w:rsidRPr="00230784" w:rsidRDefault="003B4A34" w:rsidP="00717DE7">
      <w:pPr>
        <w:spacing w:before="0" w:after="0" w:line="255" w:lineRule="atLeast"/>
        <w:rPr>
          <w:b/>
          <w:bCs/>
          <w:szCs w:val="18"/>
        </w:rPr>
      </w:pPr>
      <w:r w:rsidRPr="00230784">
        <w:rPr>
          <w:b/>
          <w:bCs/>
          <w:szCs w:val="18"/>
        </w:rPr>
        <w:t xml:space="preserve">Verplicht inloggen met </w:t>
      </w:r>
      <w:proofErr w:type="spellStart"/>
      <w:r w:rsidRPr="00230784">
        <w:rPr>
          <w:b/>
          <w:bCs/>
          <w:szCs w:val="18"/>
        </w:rPr>
        <w:t>eHerkenning</w:t>
      </w:r>
      <w:proofErr w:type="spellEnd"/>
      <w:r w:rsidRPr="00230784">
        <w:rPr>
          <w:b/>
          <w:bCs/>
          <w:szCs w:val="18"/>
        </w:rPr>
        <w:t xml:space="preserve"> op </w:t>
      </w:r>
      <w:proofErr w:type="spellStart"/>
      <w:r w:rsidRPr="00230784">
        <w:rPr>
          <w:b/>
          <w:bCs/>
          <w:szCs w:val="18"/>
        </w:rPr>
        <w:t>TenderNed</w:t>
      </w:r>
      <w:proofErr w:type="spellEnd"/>
      <w:r w:rsidRPr="00230784">
        <w:rPr>
          <w:b/>
          <w:bCs/>
          <w:szCs w:val="18"/>
        </w:rPr>
        <w:t xml:space="preserve"> </w:t>
      </w:r>
    </w:p>
    <w:p w14:paraId="254B7C76" w14:textId="77777777" w:rsidR="003B4A34" w:rsidRPr="00230784" w:rsidRDefault="003B4A34" w:rsidP="00604DA5">
      <w:pPr>
        <w:spacing w:before="0" w:after="0" w:line="255" w:lineRule="atLeast"/>
        <w:rPr>
          <w:szCs w:val="18"/>
        </w:rPr>
      </w:pPr>
      <w:r w:rsidRPr="00230784">
        <w:rPr>
          <w:szCs w:val="18"/>
        </w:rPr>
        <w:t xml:space="preserve">Gebruikers van Nederlandse ondernemingen kunnen alleen nog op </w:t>
      </w:r>
      <w:proofErr w:type="spellStart"/>
      <w:r w:rsidRPr="00230784">
        <w:rPr>
          <w:szCs w:val="18"/>
        </w:rPr>
        <w:t>TenderNed</w:t>
      </w:r>
      <w:proofErr w:type="spellEnd"/>
      <w:r w:rsidRPr="00230784">
        <w:rPr>
          <w:szCs w:val="18"/>
        </w:rPr>
        <w:t xml:space="preserve"> inloggen via </w:t>
      </w:r>
      <w:proofErr w:type="spellStart"/>
      <w:r w:rsidRPr="00230784">
        <w:rPr>
          <w:szCs w:val="18"/>
        </w:rPr>
        <w:t>eHerkenning</w:t>
      </w:r>
      <w:proofErr w:type="spellEnd"/>
      <w:r w:rsidRPr="00230784">
        <w:rPr>
          <w:szCs w:val="18"/>
        </w:rPr>
        <w:t xml:space="preserve">. Zonder </w:t>
      </w:r>
      <w:proofErr w:type="spellStart"/>
      <w:r w:rsidRPr="00230784">
        <w:rPr>
          <w:szCs w:val="18"/>
        </w:rPr>
        <w:t>eHerkenning</w:t>
      </w:r>
      <w:proofErr w:type="spellEnd"/>
      <w:r w:rsidRPr="00230784">
        <w:rPr>
          <w:szCs w:val="18"/>
        </w:rPr>
        <w:t xml:space="preserve"> heeft </w:t>
      </w:r>
      <w:r w:rsidR="00717DE7">
        <w:rPr>
          <w:szCs w:val="18"/>
        </w:rPr>
        <w:t>u</w:t>
      </w:r>
      <w:r w:rsidRPr="00230784">
        <w:rPr>
          <w:szCs w:val="18"/>
        </w:rPr>
        <w:t xml:space="preserve"> geen toegang meer tot de gegevens van </w:t>
      </w:r>
      <w:r w:rsidR="00717DE7">
        <w:rPr>
          <w:szCs w:val="18"/>
        </w:rPr>
        <w:t>uw</w:t>
      </w:r>
      <w:r w:rsidRPr="00230784">
        <w:rPr>
          <w:szCs w:val="18"/>
        </w:rPr>
        <w:t xml:space="preserve"> onderneming en is het niet mogelijk om d</w:t>
      </w:r>
      <w:r w:rsidR="008F59E1">
        <w:rPr>
          <w:szCs w:val="18"/>
        </w:rPr>
        <w:t>eel te nemen aan elektronische A</w:t>
      </w:r>
      <w:r w:rsidRPr="00230784">
        <w:rPr>
          <w:szCs w:val="18"/>
        </w:rPr>
        <w:t xml:space="preserve">anbestedingen via </w:t>
      </w:r>
      <w:proofErr w:type="spellStart"/>
      <w:r w:rsidRPr="00230784">
        <w:rPr>
          <w:szCs w:val="18"/>
        </w:rPr>
        <w:t>TenderNed</w:t>
      </w:r>
      <w:proofErr w:type="spellEnd"/>
      <w:r w:rsidRPr="00230784">
        <w:rPr>
          <w:szCs w:val="18"/>
        </w:rPr>
        <w:t xml:space="preserve">. </w:t>
      </w:r>
      <w:r w:rsidR="00717DE7">
        <w:rPr>
          <w:szCs w:val="18"/>
        </w:rPr>
        <w:t xml:space="preserve">Het is daarom belangrijk </w:t>
      </w:r>
      <w:r w:rsidRPr="00230784">
        <w:rPr>
          <w:szCs w:val="18"/>
        </w:rPr>
        <w:t xml:space="preserve">tijdig een persoonsgebonden </w:t>
      </w:r>
      <w:proofErr w:type="spellStart"/>
      <w:r w:rsidRPr="00230784">
        <w:rPr>
          <w:szCs w:val="18"/>
        </w:rPr>
        <w:t>eHerkenningsmiddel</w:t>
      </w:r>
      <w:proofErr w:type="spellEnd"/>
      <w:r w:rsidRPr="00230784">
        <w:rPr>
          <w:szCs w:val="18"/>
        </w:rPr>
        <w:t xml:space="preserve"> aan te schaffen bij een erkende leverancier (doorlooptijd 1-5 werkdagen). Dit koppelt </w:t>
      </w:r>
      <w:r w:rsidR="00717DE7">
        <w:rPr>
          <w:szCs w:val="18"/>
        </w:rPr>
        <w:t xml:space="preserve">u </w:t>
      </w:r>
      <w:r w:rsidRPr="00230784">
        <w:rPr>
          <w:szCs w:val="18"/>
        </w:rPr>
        <w:t xml:space="preserve">vervolgens aan </w:t>
      </w:r>
      <w:r w:rsidR="00717DE7">
        <w:rPr>
          <w:szCs w:val="18"/>
        </w:rPr>
        <w:t>uw</w:t>
      </w:r>
      <w:r w:rsidRPr="00230784">
        <w:rPr>
          <w:szCs w:val="18"/>
        </w:rPr>
        <w:t xml:space="preserve"> gebruikersaccount in </w:t>
      </w:r>
      <w:proofErr w:type="spellStart"/>
      <w:r w:rsidRPr="00230784">
        <w:rPr>
          <w:szCs w:val="18"/>
        </w:rPr>
        <w:t>TenderNed</w:t>
      </w:r>
      <w:proofErr w:type="spellEnd"/>
      <w:r w:rsidRPr="00230784">
        <w:rPr>
          <w:szCs w:val="18"/>
        </w:rPr>
        <w:t>.</w:t>
      </w:r>
    </w:p>
    <w:p w14:paraId="5BF28FC2" w14:textId="77777777" w:rsidR="00BE4652" w:rsidRPr="00230784" w:rsidRDefault="00BE4652" w:rsidP="00604DA5">
      <w:pPr>
        <w:spacing w:before="0" w:after="0" w:line="255" w:lineRule="atLeast"/>
        <w:rPr>
          <w:szCs w:val="18"/>
        </w:rPr>
      </w:pPr>
    </w:p>
    <w:p w14:paraId="0381FDF7" w14:textId="28BE2F27" w:rsidR="00BE4652" w:rsidRPr="00230784" w:rsidRDefault="00BE4652" w:rsidP="00604DA5">
      <w:pPr>
        <w:spacing w:before="0" w:after="0" w:line="255" w:lineRule="atLeast"/>
        <w:rPr>
          <w:b/>
          <w:szCs w:val="18"/>
        </w:rPr>
      </w:pPr>
      <w:r w:rsidRPr="00230784">
        <w:rPr>
          <w:b/>
          <w:szCs w:val="18"/>
        </w:rPr>
        <w:t>Zorg dat u ruim op tijd</w:t>
      </w:r>
      <w:r w:rsidR="00833296">
        <w:rPr>
          <w:b/>
          <w:szCs w:val="18"/>
        </w:rPr>
        <w:t xml:space="preserve"> start</w:t>
      </w:r>
      <w:r w:rsidRPr="00230784">
        <w:rPr>
          <w:b/>
          <w:szCs w:val="18"/>
        </w:rPr>
        <w:t xml:space="preserve"> met </w:t>
      </w:r>
      <w:r w:rsidR="00833296">
        <w:rPr>
          <w:b/>
          <w:szCs w:val="18"/>
        </w:rPr>
        <w:t xml:space="preserve">het uploaden en indienen van uw </w:t>
      </w:r>
      <w:r w:rsidR="00A44272">
        <w:rPr>
          <w:b/>
          <w:szCs w:val="18"/>
        </w:rPr>
        <w:t>i</w:t>
      </w:r>
      <w:r w:rsidRPr="00230784">
        <w:rPr>
          <w:b/>
          <w:szCs w:val="18"/>
        </w:rPr>
        <w:t>nschrijv</w:t>
      </w:r>
      <w:r w:rsidR="00833296">
        <w:rPr>
          <w:b/>
          <w:szCs w:val="18"/>
        </w:rPr>
        <w:t>ing</w:t>
      </w:r>
    </w:p>
    <w:p w14:paraId="2CF8A334" w14:textId="77777777" w:rsidR="00BE4652" w:rsidRPr="00230784" w:rsidRDefault="00BE4652" w:rsidP="00604DA5">
      <w:pPr>
        <w:spacing w:before="0" w:after="0" w:line="255" w:lineRule="atLeast"/>
        <w:rPr>
          <w:szCs w:val="18"/>
        </w:rPr>
      </w:pPr>
      <w:r w:rsidRPr="00230784">
        <w:rPr>
          <w:szCs w:val="18"/>
        </w:rPr>
        <w:t>Na de sluitingstermijn voor het indienen van de Inschrijving is het niet meer mogelijk uw Inschrijving in te dienen. Houd er daarom in elk geval rekening mee:</w:t>
      </w:r>
    </w:p>
    <w:p w14:paraId="5999DDC0" w14:textId="77777777" w:rsidR="00E004B1" w:rsidRDefault="00BE4652" w:rsidP="00207B2B">
      <w:pPr>
        <w:pStyle w:val="Lijstalinea"/>
        <w:numPr>
          <w:ilvl w:val="0"/>
          <w:numId w:val="10"/>
        </w:numPr>
        <w:ind w:left="426" w:hanging="426"/>
        <w:rPr>
          <w:rFonts w:cs="Calibri"/>
          <w:szCs w:val="18"/>
        </w:rPr>
      </w:pPr>
      <w:r w:rsidRPr="00E004B1">
        <w:rPr>
          <w:rFonts w:cs="Calibri"/>
          <w:szCs w:val="18"/>
        </w:rPr>
        <w:t>dat het juist en volledig uploaden van alle bestanden</w:t>
      </w:r>
      <w:r w:rsidR="002C3FC1" w:rsidRPr="00E004B1">
        <w:rPr>
          <w:rFonts w:cs="Calibri"/>
          <w:szCs w:val="18"/>
        </w:rPr>
        <w:t xml:space="preserve"> en Bijlagen</w:t>
      </w:r>
      <w:r w:rsidRPr="00E004B1">
        <w:rPr>
          <w:rFonts w:cs="Calibri"/>
          <w:szCs w:val="18"/>
        </w:rPr>
        <w:t xml:space="preserve"> tijd in beslag neemt;</w:t>
      </w:r>
    </w:p>
    <w:p w14:paraId="7EDD031C" w14:textId="77777777" w:rsidR="00E004B1" w:rsidRDefault="00BE4652" w:rsidP="00207B2B">
      <w:pPr>
        <w:pStyle w:val="Lijstalinea"/>
        <w:numPr>
          <w:ilvl w:val="0"/>
          <w:numId w:val="10"/>
        </w:numPr>
        <w:ind w:left="426" w:hanging="426"/>
        <w:rPr>
          <w:rFonts w:cs="Calibri"/>
          <w:szCs w:val="18"/>
        </w:rPr>
      </w:pPr>
      <w:r w:rsidRPr="00E004B1">
        <w:rPr>
          <w:rFonts w:cs="Calibri"/>
          <w:szCs w:val="18"/>
        </w:rPr>
        <w:t>dat uw internetverbinding traag kan zijn;</w:t>
      </w:r>
    </w:p>
    <w:p w14:paraId="7FCD4CBE" w14:textId="77777777" w:rsidR="00E004B1" w:rsidRDefault="00BE4652" w:rsidP="00207B2B">
      <w:pPr>
        <w:pStyle w:val="Lijstalinea"/>
        <w:numPr>
          <w:ilvl w:val="0"/>
          <w:numId w:val="10"/>
        </w:numPr>
        <w:ind w:left="426" w:hanging="426"/>
        <w:rPr>
          <w:rFonts w:cs="Calibri"/>
          <w:szCs w:val="18"/>
        </w:rPr>
      </w:pPr>
      <w:r w:rsidRPr="00E004B1">
        <w:rPr>
          <w:rFonts w:cs="Calibri"/>
          <w:szCs w:val="18"/>
        </w:rPr>
        <w:t xml:space="preserve">dat u misschien technische problemen heeft met </w:t>
      </w:r>
      <w:proofErr w:type="spellStart"/>
      <w:r w:rsidR="002C3FC1" w:rsidRPr="00E004B1">
        <w:rPr>
          <w:rFonts w:cs="Calibri"/>
          <w:szCs w:val="18"/>
        </w:rPr>
        <w:t>TenderN</w:t>
      </w:r>
      <w:r w:rsidR="005B3FA6" w:rsidRPr="00E004B1">
        <w:rPr>
          <w:rFonts w:cs="Calibri"/>
          <w:szCs w:val="18"/>
        </w:rPr>
        <w:t>ed</w:t>
      </w:r>
      <w:proofErr w:type="spellEnd"/>
      <w:r w:rsidRPr="00E004B1">
        <w:rPr>
          <w:rFonts w:cs="Calibri"/>
          <w:szCs w:val="18"/>
        </w:rPr>
        <w:t>;</w:t>
      </w:r>
    </w:p>
    <w:p w14:paraId="020613BB" w14:textId="77777777" w:rsidR="00BE4652" w:rsidRPr="0060775D" w:rsidRDefault="005B3FA6" w:rsidP="00207B2B">
      <w:pPr>
        <w:pStyle w:val="Lijstalinea"/>
        <w:numPr>
          <w:ilvl w:val="0"/>
          <w:numId w:val="10"/>
        </w:numPr>
        <w:ind w:left="426" w:hanging="426"/>
        <w:rPr>
          <w:rFonts w:eastAsia="Calibri" w:cs="Calibri"/>
          <w:szCs w:val="18"/>
        </w:rPr>
      </w:pPr>
      <w:r w:rsidRPr="00E004B1">
        <w:rPr>
          <w:rFonts w:cs="Calibri"/>
          <w:szCs w:val="18"/>
        </w:rPr>
        <w:t xml:space="preserve">dat de </w:t>
      </w:r>
      <w:r w:rsidR="00582807" w:rsidRPr="00E004B1">
        <w:rPr>
          <w:rFonts w:cs="Calibri"/>
          <w:szCs w:val="18"/>
        </w:rPr>
        <w:t>Servicedesk</w:t>
      </w:r>
      <w:r w:rsidR="002C3FC1" w:rsidRPr="00E004B1">
        <w:rPr>
          <w:rFonts w:cs="Calibri"/>
          <w:szCs w:val="18"/>
        </w:rPr>
        <w:t xml:space="preserve"> van </w:t>
      </w:r>
      <w:proofErr w:type="spellStart"/>
      <w:r w:rsidR="002C3FC1" w:rsidRPr="00E004B1">
        <w:rPr>
          <w:rFonts w:cs="Calibri"/>
          <w:szCs w:val="18"/>
        </w:rPr>
        <w:t>TenderN</w:t>
      </w:r>
      <w:r w:rsidRPr="00E004B1">
        <w:rPr>
          <w:rFonts w:cs="Calibri"/>
          <w:szCs w:val="18"/>
        </w:rPr>
        <w:t>ed</w:t>
      </w:r>
      <w:proofErr w:type="spellEnd"/>
      <w:r w:rsidRPr="00E004B1">
        <w:rPr>
          <w:rFonts w:cs="Calibri"/>
          <w:szCs w:val="18"/>
        </w:rPr>
        <w:t xml:space="preserve"> </w:t>
      </w:r>
      <w:r w:rsidR="00BE4652" w:rsidRPr="00E004B1">
        <w:rPr>
          <w:rFonts w:cs="Calibri"/>
          <w:szCs w:val="18"/>
        </w:rPr>
        <w:t>niet altijd meteen uw technische probleem kan oplossen</w:t>
      </w:r>
      <w:r w:rsidR="00BE4652" w:rsidRPr="00E004B1">
        <w:rPr>
          <w:rFonts w:eastAsia="Calibri" w:cs="Calibri"/>
          <w:szCs w:val="18"/>
        </w:rPr>
        <w:t>.</w:t>
      </w:r>
    </w:p>
    <w:p w14:paraId="3E2FA667" w14:textId="77777777" w:rsidR="0060775D" w:rsidRDefault="0060775D" w:rsidP="0060775D">
      <w:pPr>
        <w:spacing w:before="0" w:after="0" w:line="255" w:lineRule="atLeast"/>
      </w:pPr>
    </w:p>
    <w:p w14:paraId="450FA379" w14:textId="77777777" w:rsidR="0060775D" w:rsidRPr="00953C14" w:rsidRDefault="0060775D" w:rsidP="0060775D">
      <w:pPr>
        <w:spacing w:before="0" w:after="0" w:line="255" w:lineRule="atLeast"/>
        <w:rPr>
          <w:b/>
          <w:szCs w:val="18"/>
        </w:rPr>
      </w:pPr>
      <w:r w:rsidRPr="00953C14">
        <w:rPr>
          <w:b/>
          <w:szCs w:val="18"/>
        </w:rPr>
        <w:t>Houd bij het uploaden van de Bij</w:t>
      </w:r>
      <w:r w:rsidR="002410F3">
        <w:rPr>
          <w:b/>
          <w:szCs w:val="18"/>
        </w:rPr>
        <w:t>lagen rekening met het volgende</w:t>
      </w:r>
    </w:p>
    <w:p w14:paraId="03FF3293" w14:textId="77777777" w:rsidR="002410F3" w:rsidRDefault="0060775D" w:rsidP="00207B2B">
      <w:pPr>
        <w:pStyle w:val="Lijstalinea"/>
        <w:numPr>
          <w:ilvl w:val="0"/>
          <w:numId w:val="16"/>
        </w:numPr>
        <w:ind w:left="426" w:hanging="426"/>
        <w:contextualSpacing w:val="0"/>
        <w:rPr>
          <w:b/>
          <w:szCs w:val="18"/>
        </w:rPr>
      </w:pPr>
      <w:r w:rsidRPr="00953C14">
        <w:rPr>
          <w:rFonts w:cs="Calibri"/>
          <w:szCs w:val="18"/>
        </w:rPr>
        <w:t>Begin op tijd met uploaden! Het duurt soms erg lang voordat alles geüpload is.</w:t>
      </w:r>
    </w:p>
    <w:p w14:paraId="7043EE2B" w14:textId="77777777" w:rsidR="00821ECF" w:rsidRPr="00821ECF" w:rsidRDefault="00821ECF" w:rsidP="00207B2B">
      <w:pPr>
        <w:pStyle w:val="Lijstalinea"/>
        <w:numPr>
          <w:ilvl w:val="0"/>
          <w:numId w:val="16"/>
        </w:numPr>
        <w:ind w:left="426" w:hanging="426"/>
        <w:contextualSpacing w:val="0"/>
        <w:rPr>
          <w:rFonts w:cs="Calibri"/>
          <w:szCs w:val="18"/>
        </w:rPr>
      </w:pPr>
      <w:r w:rsidRPr="00821ECF">
        <w:rPr>
          <w:rFonts w:cs="Calibri"/>
          <w:szCs w:val="18"/>
        </w:rPr>
        <w:t>Upload alle Bijlagen onder de daarvoor bestemde kop.</w:t>
      </w:r>
    </w:p>
    <w:p w14:paraId="7914CD5F" w14:textId="77777777" w:rsidR="002410F3" w:rsidRDefault="0060775D" w:rsidP="00207B2B">
      <w:pPr>
        <w:pStyle w:val="Lijstalinea"/>
        <w:numPr>
          <w:ilvl w:val="0"/>
          <w:numId w:val="16"/>
        </w:numPr>
        <w:ind w:left="426" w:hanging="426"/>
        <w:contextualSpacing w:val="0"/>
        <w:rPr>
          <w:b/>
          <w:szCs w:val="18"/>
        </w:rPr>
      </w:pPr>
      <w:r w:rsidRPr="002410F3">
        <w:rPr>
          <w:rFonts w:cs="Calibri"/>
          <w:szCs w:val="18"/>
        </w:rPr>
        <w:t>Zorg dat uit de bestandsnaam duidelijk wordt om welke Bijlage het gaat.</w:t>
      </w:r>
    </w:p>
    <w:p w14:paraId="2E17A921" w14:textId="77777777" w:rsidR="0060775D" w:rsidRPr="002410F3" w:rsidRDefault="0060775D" w:rsidP="00207B2B">
      <w:pPr>
        <w:pStyle w:val="Lijstalinea"/>
        <w:numPr>
          <w:ilvl w:val="0"/>
          <w:numId w:val="16"/>
        </w:numPr>
        <w:ind w:left="426" w:hanging="426"/>
        <w:contextualSpacing w:val="0"/>
        <w:rPr>
          <w:b/>
          <w:szCs w:val="18"/>
        </w:rPr>
      </w:pPr>
      <w:r w:rsidRPr="002410F3">
        <w:rPr>
          <w:rFonts w:cs="Calibri"/>
          <w:szCs w:val="18"/>
        </w:rPr>
        <w:t>Zorg dat elk</w:t>
      </w:r>
      <w:r w:rsidR="00D44601">
        <w:rPr>
          <w:rFonts w:cs="Calibri"/>
          <w:szCs w:val="18"/>
        </w:rPr>
        <w:t>e Bijlage volledig en juist is.</w:t>
      </w:r>
    </w:p>
    <w:p w14:paraId="5CC014F4" w14:textId="77777777" w:rsidR="00A45FBA" w:rsidRPr="0060775D" w:rsidRDefault="00A45FBA" w:rsidP="0060775D">
      <w:pPr>
        <w:spacing w:before="0" w:after="0" w:line="255" w:lineRule="atLeast"/>
        <w:rPr>
          <w:rFonts w:cs="Calibri"/>
          <w:szCs w:val="18"/>
        </w:rPr>
      </w:pPr>
    </w:p>
    <w:p w14:paraId="4FF0B6CC" w14:textId="77777777" w:rsidR="00BE4652" w:rsidRPr="00BE4652" w:rsidRDefault="00BE4652" w:rsidP="00604DA5">
      <w:pPr>
        <w:spacing w:before="0" w:after="0" w:line="255" w:lineRule="atLeast"/>
        <w:rPr>
          <w:b/>
          <w:szCs w:val="18"/>
        </w:rPr>
      </w:pPr>
      <w:r w:rsidRPr="00BE4652">
        <w:rPr>
          <w:b/>
          <w:szCs w:val="18"/>
        </w:rPr>
        <w:t xml:space="preserve">Alleen bij een storing in </w:t>
      </w:r>
      <w:proofErr w:type="spellStart"/>
      <w:r w:rsidR="00230784">
        <w:rPr>
          <w:b/>
          <w:szCs w:val="18"/>
        </w:rPr>
        <w:t>TenderN</w:t>
      </w:r>
      <w:r w:rsidR="005B3FA6">
        <w:rPr>
          <w:b/>
          <w:szCs w:val="18"/>
        </w:rPr>
        <w:t>ed</w:t>
      </w:r>
      <w:proofErr w:type="spellEnd"/>
      <w:r w:rsidR="00EF0954">
        <w:rPr>
          <w:b/>
          <w:szCs w:val="18"/>
        </w:rPr>
        <w:t xml:space="preserve"> kunnen we de I</w:t>
      </w:r>
      <w:r w:rsidRPr="00BE4652">
        <w:rPr>
          <w:b/>
          <w:szCs w:val="18"/>
        </w:rPr>
        <w:t>nschrijvingsdeadline uitstellen</w:t>
      </w:r>
    </w:p>
    <w:p w14:paraId="60A18800" w14:textId="77777777" w:rsidR="00D974AE" w:rsidRDefault="00717DE7" w:rsidP="00BE4652">
      <w:pPr>
        <w:spacing w:before="0" w:after="0" w:line="255" w:lineRule="atLeast"/>
        <w:rPr>
          <w:szCs w:val="18"/>
        </w:rPr>
      </w:pPr>
      <w:r>
        <w:rPr>
          <w:szCs w:val="18"/>
        </w:rPr>
        <w:t xml:space="preserve">Als er zich </w:t>
      </w:r>
      <w:r w:rsidR="00FD0525">
        <w:rPr>
          <w:szCs w:val="18"/>
        </w:rPr>
        <w:t xml:space="preserve">een (vermoedelijke) storing </w:t>
      </w:r>
      <w:r>
        <w:rPr>
          <w:szCs w:val="18"/>
        </w:rPr>
        <w:t xml:space="preserve">voordoet, neemt u </w:t>
      </w:r>
      <w:r w:rsidR="00FD0525">
        <w:rPr>
          <w:szCs w:val="18"/>
        </w:rPr>
        <w:t xml:space="preserve">allereerst contact op met de Servicedesk van </w:t>
      </w:r>
      <w:proofErr w:type="spellStart"/>
      <w:r w:rsidR="00FD0525">
        <w:rPr>
          <w:szCs w:val="18"/>
        </w:rPr>
        <w:t>TenderNed</w:t>
      </w:r>
      <w:proofErr w:type="spellEnd"/>
      <w:r w:rsidR="00FD0525">
        <w:rPr>
          <w:szCs w:val="18"/>
        </w:rPr>
        <w:t xml:space="preserve"> (op werkdagen van 8:30-18:00 uur). Indien er een sto</w:t>
      </w:r>
      <w:r>
        <w:rPr>
          <w:szCs w:val="18"/>
        </w:rPr>
        <w:t>ring is, neemt u</w:t>
      </w:r>
      <w:r w:rsidR="00FD0525">
        <w:rPr>
          <w:szCs w:val="18"/>
        </w:rPr>
        <w:t xml:space="preserve"> direct contact op met de contactpersoon van UWV</w:t>
      </w:r>
      <w:r w:rsidR="002C3FC1">
        <w:rPr>
          <w:szCs w:val="18"/>
        </w:rPr>
        <w:t>. UWV is</w:t>
      </w:r>
      <w:r w:rsidR="002C3FC1" w:rsidRPr="00BE4652">
        <w:rPr>
          <w:szCs w:val="18"/>
        </w:rPr>
        <w:t xml:space="preserve"> niet aansprake</w:t>
      </w:r>
      <w:r w:rsidR="002C3FC1">
        <w:rPr>
          <w:szCs w:val="18"/>
        </w:rPr>
        <w:t xml:space="preserve">lijk voor storingen bij </w:t>
      </w:r>
      <w:proofErr w:type="spellStart"/>
      <w:r w:rsidR="002C3FC1">
        <w:rPr>
          <w:szCs w:val="18"/>
        </w:rPr>
        <w:t>TenderNed</w:t>
      </w:r>
      <w:proofErr w:type="spellEnd"/>
      <w:r w:rsidR="002C3FC1" w:rsidRPr="00BE4652">
        <w:rPr>
          <w:szCs w:val="18"/>
        </w:rPr>
        <w:t>. Maar het kan wel een reden zijn om de deadline uit te stellen.</w:t>
      </w:r>
    </w:p>
    <w:p w14:paraId="2FEB4450" w14:textId="77777777" w:rsidR="00D974AE" w:rsidRPr="00BE4652" w:rsidRDefault="00D974AE" w:rsidP="00BE4652">
      <w:pPr>
        <w:spacing w:before="0" w:after="0" w:line="255" w:lineRule="atLeast"/>
        <w:rPr>
          <w:szCs w:val="18"/>
        </w:rPr>
      </w:pPr>
    </w:p>
    <w:p w14:paraId="6FA88282" w14:textId="77777777" w:rsidR="00BE4652" w:rsidRDefault="00BE4652" w:rsidP="00207B2B">
      <w:pPr>
        <w:pStyle w:val="Kop2"/>
        <w:numPr>
          <w:ilvl w:val="1"/>
          <w:numId w:val="19"/>
        </w:numPr>
        <w:spacing w:before="0" w:line="255" w:lineRule="atLeast"/>
      </w:pPr>
      <w:bookmarkStart w:id="278" w:name="_Toc512006277"/>
      <w:bookmarkStart w:id="279" w:name="_Ref525814770"/>
      <w:bookmarkStart w:id="280" w:name="_Toc62808268"/>
      <w:bookmarkStart w:id="281" w:name="_Toc150865890"/>
      <w:r w:rsidRPr="0015659E">
        <w:t>Formele eisen aan de Inschrijving</w:t>
      </w:r>
      <w:bookmarkEnd w:id="278"/>
      <w:bookmarkEnd w:id="279"/>
      <w:bookmarkEnd w:id="280"/>
      <w:bookmarkEnd w:id="281"/>
    </w:p>
    <w:p w14:paraId="2EA3A013" w14:textId="77777777" w:rsidR="00BE4652" w:rsidRPr="0015659E" w:rsidRDefault="00BE4652" w:rsidP="00D974AE">
      <w:pPr>
        <w:spacing w:before="0" w:after="0" w:line="255" w:lineRule="atLeast"/>
        <w:rPr>
          <w:b/>
          <w:szCs w:val="18"/>
        </w:rPr>
      </w:pPr>
      <w:r w:rsidRPr="0015659E">
        <w:rPr>
          <w:b/>
          <w:szCs w:val="18"/>
        </w:rPr>
        <w:t>Zorg dat uw Inschrijving voldoet aan de Formele eisen</w:t>
      </w:r>
    </w:p>
    <w:p w14:paraId="5640D3A4" w14:textId="77777777" w:rsidR="00BE4652" w:rsidRPr="0015659E" w:rsidRDefault="00BE4652" w:rsidP="00D974AE">
      <w:pPr>
        <w:spacing w:before="0" w:after="0" w:line="255" w:lineRule="atLeast"/>
        <w:rPr>
          <w:szCs w:val="18"/>
        </w:rPr>
      </w:pPr>
      <w:r w:rsidRPr="0015659E">
        <w:rPr>
          <w:szCs w:val="18"/>
        </w:rPr>
        <w:lastRenderedPageBreak/>
        <w:t xml:space="preserve">U leest de Formele eisen hieronder. Voldoet u niet aan deze </w:t>
      </w:r>
      <w:r w:rsidRPr="00527391">
        <w:rPr>
          <w:szCs w:val="18"/>
        </w:rPr>
        <w:t>eisen? Dan is uw Inschrijving ongeldig en sluiten we u uit van verdere deelname aan de Aanbesteding. Door in te schrijven op deze Aanbesteding gaat u akkoord met alles wat in dit Beschrijvend document en in alle Bijlagen staat.</w:t>
      </w:r>
    </w:p>
    <w:p w14:paraId="10041326" w14:textId="77777777" w:rsidR="00BE4652" w:rsidRPr="0015659E" w:rsidRDefault="00BE4652" w:rsidP="00E004B1">
      <w:pPr>
        <w:spacing w:before="0" w:after="0" w:line="255" w:lineRule="atLeast"/>
        <w:rPr>
          <w:b/>
          <w:szCs w:val="18"/>
        </w:rPr>
      </w:pPr>
      <w:r w:rsidRPr="0015659E">
        <w:rPr>
          <w:b/>
          <w:szCs w:val="18"/>
        </w:rPr>
        <w:t>Elke Inschrijving moet voldoen</w:t>
      </w:r>
      <w:r w:rsidR="00D44601">
        <w:rPr>
          <w:b/>
          <w:szCs w:val="18"/>
        </w:rPr>
        <w:t xml:space="preserve"> aan de volgende Formele eisen:</w:t>
      </w:r>
    </w:p>
    <w:p w14:paraId="075F40BF" w14:textId="77777777" w:rsidR="00D44601" w:rsidRDefault="00BE4652" w:rsidP="00207B2B">
      <w:pPr>
        <w:numPr>
          <w:ilvl w:val="0"/>
          <w:numId w:val="3"/>
        </w:numPr>
        <w:tabs>
          <w:tab w:val="clear" w:pos="720"/>
          <w:tab w:val="num" w:pos="0"/>
        </w:tabs>
        <w:spacing w:before="0" w:after="0" w:line="255" w:lineRule="atLeast"/>
        <w:ind w:left="284" w:hanging="284"/>
        <w:rPr>
          <w:szCs w:val="18"/>
        </w:rPr>
      </w:pPr>
      <w:r w:rsidRPr="0015659E">
        <w:rPr>
          <w:szCs w:val="18"/>
        </w:rPr>
        <w:t>u schrijft op tijd in;</w:t>
      </w:r>
    </w:p>
    <w:p w14:paraId="6C438BBE" w14:textId="77777777" w:rsidR="00D44601" w:rsidRPr="00D44601" w:rsidRDefault="006C70CB" w:rsidP="00207B2B">
      <w:pPr>
        <w:numPr>
          <w:ilvl w:val="0"/>
          <w:numId w:val="3"/>
        </w:numPr>
        <w:tabs>
          <w:tab w:val="clear" w:pos="720"/>
          <w:tab w:val="num" w:pos="0"/>
        </w:tabs>
        <w:spacing w:before="0" w:after="0" w:line="255" w:lineRule="atLeast"/>
        <w:ind w:left="284" w:hanging="284"/>
        <w:rPr>
          <w:szCs w:val="18"/>
        </w:rPr>
      </w:pPr>
      <w:r>
        <w:t xml:space="preserve">u </w:t>
      </w:r>
      <w:r w:rsidRPr="004704FF">
        <w:t xml:space="preserve">levert alle gevraagde informatie </w:t>
      </w:r>
      <w:r>
        <w:t>aan</w:t>
      </w:r>
      <w:r w:rsidR="009633C4">
        <w:t xml:space="preserve">, </w:t>
      </w:r>
      <w:r w:rsidR="009633C4" w:rsidRPr="00257E83">
        <w:t xml:space="preserve">in </w:t>
      </w:r>
      <w:r w:rsidR="009633C4" w:rsidRPr="00B53A6C">
        <w:t xml:space="preserve">paragraaf </w:t>
      </w:r>
      <w:r w:rsidR="00B53A6C" w:rsidRPr="00B53A6C">
        <w:t>7</w:t>
      </w:r>
      <w:r w:rsidR="009633C4" w:rsidRPr="00B53A6C">
        <w:t>.4 vindt</w:t>
      </w:r>
      <w:r w:rsidR="009633C4" w:rsidRPr="00257E83">
        <w:t xml:space="preserve"> u alle verplicht aan te leveren Bijlagen die de Inschrijving minimaal moet bevatten</w:t>
      </w:r>
      <w:r>
        <w:t>;</w:t>
      </w:r>
    </w:p>
    <w:p w14:paraId="7654E63D" w14:textId="77777777" w:rsidR="00D44601" w:rsidRDefault="00BE4652" w:rsidP="00207B2B">
      <w:pPr>
        <w:numPr>
          <w:ilvl w:val="0"/>
          <w:numId w:val="3"/>
        </w:numPr>
        <w:tabs>
          <w:tab w:val="clear" w:pos="720"/>
          <w:tab w:val="num" w:pos="0"/>
        </w:tabs>
        <w:spacing w:before="0" w:after="0" w:line="255" w:lineRule="atLeast"/>
        <w:ind w:left="284" w:hanging="284"/>
        <w:rPr>
          <w:szCs w:val="18"/>
        </w:rPr>
      </w:pPr>
      <w:r w:rsidRPr="00D44601">
        <w:rPr>
          <w:szCs w:val="18"/>
        </w:rPr>
        <w:t>u gebruikt de formulieren die u vindt in dit Beschrijvend document en de Bijlagen. U past de vaste tekst van die formulieren niet aan;</w:t>
      </w:r>
    </w:p>
    <w:p w14:paraId="3211B9DB" w14:textId="77777777" w:rsidR="00D44601" w:rsidRDefault="00BE4652" w:rsidP="00207B2B">
      <w:pPr>
        <w:numPr>
          <w:ilvl w:val="0"/>
          <w:numId w:val="3"/>
        </w:numPr>
        <w:tabs>
          <w:tab w:val="clear" w:pos="720"/>
          <w:tab w:val="num" w:pos="0"/>
        </w:tabs>
        <w:spacing w:before="0" w:after="0" w:line="255" w:lineRule="atLeast"/>
        <w:ind w:left="284" w:hanging="284"/>
        <w:rPr>
          <w:szCs w:val="18"/>
        </w:rPr>
      </w:pPr>
      <w:r w:rsidRPr="00D44601">
        <w:rPr>
          <w:szCs w:val="18"/>
        </w:rPr>
        <w:t>u verbindt geen voorwaarden aan uw Inschrijving;</w:t>
      </w:r>
    </w:p>
    <w:p w14:paraId="6D13DE99" w14:textId="62252055" w:rsidR="00D44601" w:rsidRDefault="00BE4652" w:rsidP="00207B2B">
      <w:pPr>
        <w:numPr>
          <w:ilvl w:val="0"/>
          <w:numId w:val="3"/>
        </w:numPr>
        <w:tabs>
          <w:tab w:val="clear" w:pos="720"/>
          <w:tab w:val="num" w:pos="0"/>
        </w:tabs>
        <w:spacing w:before="0" w:after="0" w:line="255" w:lineRule="atLeast"/>
        <w:ind w:left="284" w:hanging="284"/>
        <w:rPr>
          <w:szCs w:val="18"/>
        </w:rPr>
      </w:pPr>
      <w:r w:rsidRPr="00D44601">
        <w:rPr>
          <w:szCs w:val="18"/>
        </w:rPr>
        <w:t>u schrijft in zonder voorbehoud</w:t>
      </w:r>
      <w:r w:rsidR="00573077">
        <w:rPr>
          <w:szCs w:val="18"/>
        </w:rPr>
        <w:t>(en)</w:t>
      </w:r>
      <w:r w:rsidRPr="00D44601">
        <w:rPr>
          <w:szCs w:val="18"/>
        </w:rPr>
        <w:t>;</w:t>
      </w:r>
    </w:p>
    <w:p w14:paraId="2E4F7DD5" w14:textId="77777777" w:rsidR="00D44601" w:rsidRDefault="00E12D45" w:rsidP="00207B2B">
      <w:pPr>
        <w:numPr>
          <w:ilvl w:val="0"/>
          <w:numId w:val="3"/>
        </w:numPr>
        <w:tabs>
          <w:tab w:val="clear" w:pos="720"/>
          <w:tab w:val="num" w:pos="0"/>
        </w:tabs>
        <w:spacing w:before="0" w:after="0" w:line="255" w:lineRule="atLeast"/>
        <w:ind w:left="284" w:hanging="284"/>
        <w:rPr>
          <w:szCs w:val="18"/>
        </w:rPr>
      </w:pPr>
      <w:r w:rsidRPr="00D44601">
        <w:rPr>
          <w:szCs w:val="18"/>
        </w:rPr>
        <w:t xml:space="preserve">het UEA wordt </w:t>
      </w:r>
      <w:r w:rsidR="00BE4652" w:rsidRPr="00D44601">
        <w:rPr>
          <w:szCs w:val="18"/>
        </w:rPr>
        <w:t>rechtsgeldig ondertekend, dat wil zeggen door iemand die daar voldoende bevoegdheid voor heeft</w:t>
      </w:r>
      <w:r w:rsidR="00E731EC" w:rsidRPr="00D44601">
        <w:rPr>
          <w:szCs w:val="18"/>
        </w:rPr>
        <w:t>;</w:t>
      </w:r>
    </w:p>
    <w:p w14:paraId="3A9B1DBC" w14:textId="77777777" w:rsidR="00D44601" w:rsidRDefault="00BE4652" w:rsidP="00207B2B">
      <w:pPr>
        <w:numPr>
          <w:ilvl w:val="0"/>
          <w:numId w:val="3"/>
        </w:numPr>
        <w:tabs>
          <w:tab w:val="clear" w:pos="720"/>
          <w:tab w:val="num" w:pos="0"/>
        </w:tabs>
        <w:spacing w:before="0" w:after="0" w:line="255" w:lineRule="atLeast"/>
        <w:ind w:left="284" w:hanging="284"/>
        <w:rPr>
          <w:szCs w:val="18"/>
        </w:rPr>
      </w:pPr>
      <w:r w:rsidRPr="00D44601">
        <w:rPr>
          <w:szCs w:val="18"/>
        </w:rPr>
        <w:t xml:space="preserve">u garandeert dat uw Inschrijving minimaal 120 </w:t>
      </w:r>
      <w:r w:rsidR="009D0A93" w:rsidRPr="00D44601">
        <w:rPr>
          <w:szCs w:val="18"/>
        </w:rPr>
        <w:t>kalender</w:t>
      </w:r>
      <w:r w:rsidRPr="00D44601">
        <w:rPr>
          <w:szCs w:val="18"/>
        </w:rPr>
        <w:t>dagen na sluitingsdatum voor het indienen van de Inschrijving geldig blijft. Dit is de gestanddoeningstermijn. Bij (een) kort geding(en) verlengen we de gestanddoeningstermijn met 45</w:t>
      </w:r>
      <w:r w:rsidR="009D0A93" w:rsidRPr="00D44601">
        <w:rPr>
          <w:szCs w:val="18"/>
        </w:rPr>
        <w:t xml:space="preserve"> kalender</w:t>
      </w:r>
      <w:r w:rsidRPr="00D44601">
        <w:rPr>
          <w:szCs w:val="18"/>
        </w:rPr>
        <w:t xml:space="preserve">dagen, nadat de </w:t>
      </w:r>
      <w:r w:rsidR="00D44601">
        <w:rPr>
          <w:szCs w:val="18"/>
        </w:rPr>
        <w:t>rechter uitspraak heeft gedaan;</w:t>
      </w:r>
    </w:p>
    <w:p w14:paraId="6BD08877" w14:textId="77777777" w:rsidR="00BE4652" w:rsidRPr="00D44601" w:rsidRDefault="00BE4652" w:rsidP="00207B2B">
      <w:pPr>
        <w:numPr>
          <w:ilvl w:val="0"/>
          <w:numId w:val="3"/>
        </w:numPr>
        <w:tabs>
          <w:tab w:val="clear" w:pos="720"/>
          <w:tab w:val="num" w:pos="0"/>
        </w:tabs>
        <w:spacing w:before="0" w:after="0" w:line="255" w:lineRule="atLeast"/>
        <w:ind w:left="284" w:hanging="284"/>
        <w:rPr>
          <w:szCs w:val="18"/>
        </w:rPr>
      </w:pPr>
      <w:r w:rsidRPr="00D44601">
        <w:rPr>
          <w:szCs w:val="18"/>
        </w:rPr>
        <w:t>u zorgt dat alle communicatie rondom en over de Inschrijving in het Nederlands is. Ook tijdens de looptijd van de Overeenkomst communiceert u steeds in het Nederlands.</w:t>
      </w:r>
    </w:p>
    <w:p w14:paraId="3A102EE6" w14:textId="77777777" w:rsidR="00BE4652" w:rsidRPr="00D44601" w:rsidRDefault="00BE4652" w:rsidP="005213B1">
      <w:pPr>
        <w:spacing w:before="0" w:after="0" w:line="255" w:lineRule="atLeast"/>
        <w:rPr>
          <w:szCs w:val="18"/>
        </w:rPr>
      </w:pPr>
    </w:p>
    <w:p w14:paraId="19E3F62A" w14:textId="77777777" w:rsidR="00BE4652" w:rsidRPr="00BE4652" w:rsidRDefault="00BE4652" w:rsidP="005213B1">
      <w:pPr>
        <w:spacing w:before="0" w:after="0" w:line="255" w:lineRule="atLeast"/>
        <w:rPr>
          <w:b/>
          <w:szCs w:val="18"/>
        </w:rPr>
      </w:pPr>
      <w:r w:rsidRPr="00BE4652">
        <w:rPr>
          <w:b/>
          <w:szCs w:val="18"/>
        </w:rPr>
        <w:t>Wij gaan vertrouwelijk om met uw gegevens</w:t>
      </w:r>
    </w:p>
    <w:p w14:paraId="59675D1B" w14:textId="77777777" w:rsidR="00AF5F26" w:rsidRDefault="00BE4652" w:rsidP="00DD57A7">
      <w:pPr>
        <w:spacing w:before="0" w:after="0" w:line="255" w:lineRule="atLeast"/>
      </w:pPr>
      <w:r w:rsidRPr="00BE4652">
        <w:rPr>
          <w:szCs w:val="18"/>
        </w:rPr>
        <w:t xml:space="preserve">Wij geven uw gegevens niet aan anderen. Ook niet als we de Opdracht niet aan u gunnen. </w:t>
      </w:r>
      <w:r w:rsidR="00E731EC">
        <w:t xml:space="preserve">Wij </w:t>
      </w:r>
      <w:r w:rsidR="00E731EC" w:rsidRPr="004704FF">
        <w:t xml:space="preserve">maken uw gegevens alleen openbaar </w:t>
      </w:r>
      <w:r w:rsidR="00E731EC" w:rsidRPr="00E731EC">
        <w:t>als dat verplicht is bij wet</w:t>
      </w:r>
      <w:r w:rsidR="00695343">
        <w:t>,</w:t>
      </w:r>
      <w:r w:rsidR="00E731EC" w:rsidRPr="00E731EC">
        <w:t xml:space="preserve"> moet van de rechter</w:t>
      </w:r>
      <w:r w:rsidR="00695343">
        <w:t>, of als u ons daar schriftelijk toestemming voor geeft</w:t>
      </w:r>
      <w:r w:rsidR="00E731EC" w:rsidRPr="00E731EC">
        <w:t>.</w:t>
      </w:r>
      <w:bookmarkStart w:id="282" w:name="_Toc62808269"/>
    </w:p>
    <w:p w14:paraId="6D6BC952" w14:textId="77777777" w:rsidR="00AF5F26" w:rsidRDefault="00AF5F26" w:rsidP="00DD57A7">
      <w:pPr>
        <w:spacing w:before="0" w:after="0" w:line="255" w:lineRule="atLeast"/>
        <w:rPr>
          <w:rFonts w:eastAsiaTheme="majorEastAsia"/>
        </w:rPr>
      </w:pPr>
    </w:p>
    <w:p w14:paraId="5B1739EF" w14:textId="77777777" w:rsidR="00392EE6" w:rsidRPr="0036738C" w:rsidRDefault="00392EE6" w:rsidP="00207B2B">
      <w:pPr>
        <w:pStyle w:val="Kop2"/>
        <w:numPr>
          <w:ilvl w:val="1"/>
          <w:numId w:val="19"/>
        </w:numPr>
        <w:spacing w:before="0" w:line="255" w:lineRule="atLeast"/>
        <w:rPr>
          <w:rFonts w:eastAsiaTheme="majorEastAsia"/>
        </w:rPr>
      </w:pPr>
      <w:bookmarkStart w:id="283" w:name="_Toc150865891"/>
      <w:r w:rsidRPr="0036738C">
        <w:rPr>
          <w:rFonts w:eastAsiaTheme="majorEastAsia"/>
        </w:rPr>
        <w:t xml:space="preserve">Verplichte Bijlagen in </w:t>
      </w:r>
      <w:bookmarkEnd w:id="282"/>
      <w:r w:rsidR="007D15B6" w:rsidRPr="0036738C">
        <w:rPr>
          <w:rFonts w:eastAsiaTheme="majorEastAsia"/>
        </w:rPr>
        <w:t>TenderNed</w:t>
      </w:r>
      <w:bookmarkEnd w:id="283"/>
    </w:p>
    <w:p w14:paraId="25167C70" w14:textId="77777777" w:rsidR="00D44601" w:rsidRDefault="00392EE6" w:rsidP="00392EE6">
      <w:pPr>
        <w:autoSpaceDE w:val="0"/>
        <w:autoSpaceDN w:val="0"/>
        <w:adjustRightInd w:val="0"/>
        <w:spacing w:before="0" w:after="0" w:line="255" w:lineRule="atLeast"/>
        <w:rPr>
          <w:rFonts w:cs="Arial"/>
          <w:color w:val="000000"/>
        </w:rPr>
      </w:pPr>
      <w:r w:rsidRPr="00947EB2">
        <w:rPr>
          <w:rFonts w:cs="Arial"/>
          <w:color w:val="000000"/>
        </w:rPr>
        <w:t>In onderstaande tabel is aangegeven welke Bijlagen (indien van toep</w:t>
      </w:r>
      <w:r w:rsidR="00E253B0">
        <w:rPr>
          <w:rFonts w:cs="Arial"/>
          <w:color w:val="000000"/>
        </w:rPr>
        <w:t xml:space="preserve">assing) u moet invullen en in </w:t>
      </w:r>
      <w:proofErr w:type="spellStart"/>
      <w:r w:rsidR="00E253B0">
        <w:rPr>
          <w:rFonts w:cs="Arial"/>
          <w:color w:val="000000"/>
        </w:rPr>
        <w:t>TenderNed</w:t>
      </w:r>
      <w:proofErr w:type="spellEnd"/>
      <w:r w:rsidR="00E253B0">
        <w:rPr>
          <w:rFonts w:cs="Arial"/>
          <w:color w:val="000000"/>
        </w:rPr>
        <w:t xml:space="preserve"> </w:t>
      </w:r>
      <w:r w:rsidRPr="00947EB2">
        <w:rPr>
          <w:rFonts w:cs="Arial"/>
          <w:color w:val="000000"/>
        </w:rPr>
        <w:t>moet uploaden.</w:t>
      </w:r>
    </w:p>
    <w:p w14:paraId="6AB09CC4" w14:textId="77777777" w:rsidR="00D44601" w:rsidRDefault="00D44601" w:rsidP="00392EE6">
      <w:pPr>
        <w:autoSpaceDE w:val="0"/>
        <w:autoSpaceDN w:val="0"/>
        <w:adjustRightInd w:val="0"/>
        <w:spacing w:before="0" w:after="0" w:line="255" w:lineRule="atLeast"/>
        <w:rPr>
          <w:rFonts w:cs="Arial"/>
          <w:color w:val="000000"/>
        </w:rPr>
      </w:pPr>
    </w:p>
    <w:p w14:paraId="147B015E" w14:textId="77777777" w:rsidR="00392EE6" w:rsidRDefault="00392EE6" w:rsidP="00392EE6">
      <w:pPr>
        <w:autoSpaceDE w:val="0"/>
        <w:autoSpaceDN w:val="0"/>
        <w:adjustRightInd w:val="0"/>
        <w:spacing w:before="0" w:after="0" w:line="255" w:lineRule="atLeast"/>
      </w:pPr>
      <w:r w:rsidRPr="00947EB2">
        <w:t>Alle documenten die u verplicht moet invullen bij het indienen van de Inschrijving, zi</w:t>
      </w:r>
      <w:r w:rsidR="00E12D45">
        <w:t>jn aangegeven met ‘</w:t>
      </w:r>
      <w:r w:rsidRPr="00947EB2">
        <w:t>verplicht</w:t>
      </w:r>
      <w:r w:rsidR="00E12D45">
        <w:t xml:space="preserve"> ja of nee</w:t>
      </w:r>
      <w:r w:rsidRPr="00947EB2">
        <w:t xml:space="preserve">’. Alle documenten voegt u als </w:t>
      </w:r>
      <w:r w:rsidR="00CB6287">
        <w:t>B</w:t>
      </w:r>
      <w:r w:rsidRPr="00947EB2">
        <w:t>ijlage toe aan uw Inschrijving met inachtneming van de benoeming van onderstaande documenten (bijv</w:t>
      </w:r>
      <w:r w:rsidRPr="009508F0">
        <w:t xml:space="preserve">. </w:t>
      </w:r>
      <w:r w:rsidR="00401889">
        <w:t>‘Bijlage 2</w:t>
      </w:r>
      <w:r w:rsidRPr="009508F0">
        <w:t xml:space="preserve"> - Referentieverklaring’).</w:t>
      </w:r>
      <w:r w:rsidRPr="00947EB2">
        <w:t xml:space="preserve"> De aanbiedingsbrief mag u de bestandnaam ‘Aanbiedingsbrief’ geven.</w:t>
      </w:r>
    </w:p>
    <w:p w14:paraId="4DF037C8" w14:textId="77777777" w:rsidR="00D44601" w:rsidRPr="00B53A6C" w:rsidRDefault="00D44601" w:rsidP="00392EE6">
      <w:pPr>
        <w:autoSpaceDE w:val="0"/>
        <w:autoSpaceDN w:val="0"/>
        <w:adjustRightInd w:val="0"/>
        <w:spacing w:before="0" w:after="0" w:line="255" w:lineRule="atLeast"/>
      </w:pPr>
    </w:p>
    <w:tbl>
      <w:tblPr>
        <w:tblStyle w:val="Tabelrasterlic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62"/>
        <w:gridCol w:w="1137"/>
        <w:gridCol w:w="1133"/>
        <w:gridCol w:w="1559"/>
        <w:gridCol w:w="1698"/>
        <w:gridCol w:w="1274"/>
      </w:tblGrid>
      <w:tr w:rsidR="009633C4" w:rsidRPr="00401889" w14:paraId="2B1A69F3" w14:textId="77777777" w:rsidTr="00230B9D">
        <w:trPr>
          <w:trHeight w:val="545"/>
        </w:trPr>
        <w:tc>
          <w:tcPr>
            <w:tcW w:w="1248" w:type="pct"/>
            <w:shd w:val="clear" w:color="auto" w:fill="0078D2"/>
          </w:tcPr>
          <w:p w14:paraId="1398DC2F" w14:textId="77777777" w:rsidR="009633C4" w:rsidRPr="00401889" w:rsidRDefault="009633C4" w:rsidP="00392EE6">
            <w:pPr>
              <w:spacing w:line="255" w:lineRule="atLeast"/>
              <w:rPr>
                <w:rFonts w:eastAsia="MS Mincho" w:cs="Helvetica"/>
                <w:b/>
                <w:color w:val="FFFFFF" w:themeColor="background1"/>
                <w:sz w:val="16"/>
                <w:szCs w:val="16"/>
              </w:rPr>
            </w:pPr>
            <w:r>
              <w:rPr>
                <w:rFonts w:eastAsia="MS Mincho" w:cs="Helvetica"/>
                <w:b/>
                <w:color w:val="FFFFFF" w:themeColor="background1"/>
                <w:sz w:val="16"/>
                <w:szCs w:val="16"/>
              </w:rPr>
              <w:t xml:space="preserve">Bijlage - </w:t>
            </w:r>
            <w:r w:rsidRPr="00401889">
              <w:rPr>
                <w:rFonts w:eastAsia="MS Mincho" w:cs="Helvetica"/>
                <w:b/>
                <w:color w:val="FFFFFF" w:themeColor="background1"/>
                <w:sz w:val="16"/>
                <w:szCs w:val="16"/>
              </w:rPr>
              <w:t>Omschrijving</w:t>
            </w:r>
          </w:p>
        </w:tc>
        <w:tc>
          <w:tcPr>
            <w:tcW w:w="627" w:type="pct"/>
            <w:shd w:val="clear" w:color="auto" w:fill="0078D2"/>
          </w:tcPr>
          <w:p w14:paraId="6A43B975" w14:textId="77777777" w:rsidR="009633C4" w:rsidRPr="00401889" w:rsidRDefault="009633C4" w:rsidP="0057548C">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Zie paragraaf</w:t>
            </w:r>
          </w:p>
        </w:tc>
        <w:tc>
          <w:tcPr>
            <w:tcW w:w="625" w:type="pct"/>
            <w:shd w:val="clear" w:color="auto" w:fill="0078D2"/>
          </w:tcPr>
          <w:p w14:paraId="432EBB29"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Verplicht?</w:t>
            </w:r>
          </w:p>
        </w:tc>
        <w:tc>
          <w:tcPr>
            <w:tcW w:w="860" w:type="pct"/>
            <w:shd w:val="clear" w:color="auto" w:fill="0078D2"/>
          </w:tcPr>
          <w:p w14:paraId="72CEDED2" w14:textId="77777777" w:rsidR="009633C4" w:rsidRPr="00401889" w:rsidRDefault="009633C4" w:rsidP="00392EE6">
            <w:pPr>
              <w:spacing w:line="255" w:lineRule="atLeast"/>
              <w:jc w:val="center"/>
              <w:rPr>
                <w:rFonts w:eastAsia="MS Mincho" w:cs="Helvetica"/>
                <w:b/>
                <w:color w:val="FFFFFF" w:themeColor="background1"/>
                <w:sz w:val="16"/>
                <w:szCs w:val="16"/>
              </w:rPr>
            </w:pPr>
            <w:r w:rsidRPr="00401889">
              <w:rPr>
                <w:rFonts w:eastAsia="MS Mincho" w:cs="Helvetica"/>
                <w:b/>
                <w:color w:val="FFFFFF" w:themeColor="background1"/>
                <w:sz w:val="16"/>
                <w:szCs w:val="16"/>
              </w:rPr>
              <w:t>Door wie?</w:t>
            </w:r>
          </w:p>
        </w:tc>
        <w:tc>
          <w:tcPr>
            <w:tcW w:w="937" w:type="pct"/>
            <w:shd w:val="clear" w:color="auto" w:fill="0078D2"/>
          </w:tcPr>
          <w:p w14:paraId="054710B5"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Toevoegen</w:t>
            </w:r>
          </w:p>
          <w:p w14:paraId="1258B152" w14:textId="77777777" w:rsidR="009633C4" w:rsidRPr="00401889" w:rsidRDefault="009633C4" w:rsidP="00392EE6">
            <w:pPr>
              <w:spacing w:line="255" w:lineRule="atLeast"/>
              <w:rPr>
                <w:rFonts w:eastAsia="MS Mincho" w:cs="Helvetica"/>
                <w:b/>
                <w:color w:val="FFFFFF" w:themeColor="background1"/>
                <w:sz w:val="16"/>
                <w:szCs w:val="16"/>
              </w:rPr>
            </w:pPr>
            <w:proofErr w:type="spellStart"/>
            <w:r w:rsidRPr="00401889">
              <w:rPr>
                <w:rFonts w:eastAsia="MS Mincho" w:cs="Helvetica"/>
                <w:b/>
                <w:color w:val="FFFFFF" w:themeColor="background1"/>
                <w:sz w:val="16"/>
                <w:szCs w:val="16"/>
              </w:rPr>
              <w:t>TenderNed</w:t>
            </w:r>
            <w:proofErr w:type="spellEnd"/>
          </w:p>
        </w:tc>
        <w:tc>
          <w:tcPr>
            <w:tcW w:w="703" w:type="pct"/>
            <w:shd w:val="clear" w:color="auto" w:fill="0078D2"/>
          </w:tcPr>
          <w:p w14:paraId="6F9747CA"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Checklist</w:t>
            </w:r>
          </w:p>
          <w:p w14:paraId="19AA08A5" w14:textId="77777777" w:rsidR="009633C4" w:rsidRPr="00401889" w:rsidRDefault="009633C4" w:rsidP="00392EE6">
            <w:pPr>
              <w:spacing w:line="255" w:lineRule="atLeast"/>
              <w:rPr>
                <w:rFonts w:eastAsia="MS Mincho" w:cs="Helvetica"/>
                <w:b/>
                <w:color w:val="FFFFFF" w:themeColor="background1"/>
                <w:sz w:val="16"/>
                <w:szCs w:val="16"/>
              </w:rPr>
            </w:pPr>
            <w:r w:rsidRPr="00401889">
              <w:rPr>
                <w:rFonts w:eastAsia="MS Mincho" w:cs="Helvetica"/>
                <w:b/>
                <w:color w:val="FFFFFF" w:themeColor="background1"/>
                <w:sz w:val="16"/>
                <w:szCs w:val="16"/>
              </w:rPr>
              <w:t>Geüpload?</w:t>
            </w:r>
          </w:p>
        </w:tc>
      </w:tr>
      <w:tr w:rsidR="009633C4" w:rsidRPr="00401889" w14:paraId="395AA943" w14:textId="77777777" w:rsidTr="00230B9D">
        <w:trPr>
          <w:trHeight w:val="340"/>
        </w:trPr>
        <w:tc>
          <w:tcPr>
            <w:tcW w:w="1248" w:type="pct"/>
            <w:shd w:val="clear" w:color="auto" w:fill="FFFFFF" w:themeFill="background1"/>
          </w:tcPr>
          <w:p w14:paraId="2F5F581C" w14:textId="77777777" w:rsidR="009633C4" w:rsidRPr="00401889" w:rsidRDefault="009633C4" w:rsidP="00D44601">
            <w:pPr>
              <w:spacing w:line="255" w:lineRule="atLeast"/>
              <w:rPr>
                <w:sz w:val="16"/>
                <w:szCs w:val="16"/>
              </w:rPr>
            </w:pPr>
            <w:r w:rsidRPr="00401889">
              <w:rPr>
                <w:sz w:val="16"/>
                <w:szCs w:val="16"/>
              </w:rPr>
              <w:t xml:space="preserve">Aanbiedingsbrief </w:t>
            </w:r>
          </w:p>
        </w:tc>
        <w:tc>
          <w:tcPr>
            <w:tcW w:w="627" w:type="pct"/>
            <w:shd w:val="clear" w:color="auto" w:fill="FFFFFF" w:themeFill="background1"/>
          </w:tcPr>
          <w:p w14:paraId="77C3F2ED" w14:textId="77777777" w:rsidR="009633C4" w:rsidRPr="00401889" w:rsidRDefault="009633C4" w:rsidP="00392EE6">
            <w:pPr>
              <w:spacing w:line="255" w:lineRule="atLeast"/>
              <w:rPr>
                <w:sz w:val="16"/>
                <w:szCs w:val="16"/>
              </w:rPr>
            </w:pPr>
            <w:r>
              <w:rPr>
                <w:sz w:val="16"/>
                <w:szCs w:val="16"/>
              </w:rPr>
              <w:t>7.1</w:t>
            </w:r>
          </w:p>
        </w:tc>
        <w:tc>
          <w:tcPr>
            <w:tcW w:w="625" w:type="pct"/>
            <w:shd w:val="clear" w:color="auto" w:fill="FFFFFF" w:themeFill="background1"/>
          </w:tcPr>
          <w:p w14:paraId="334B5640" w14:textId="77777777" w:rsidR="009633C4" w:rsidRPr="00401889" w:rsidRDefault="009633C4" w:rsidP="00392EE6">
            <w:pPr>
              <w:spacing w:line="255" w:lineRule="atLeast"/>
              <w:rPr>
                <w:sz w:val="16"/>
                <w:szCs w:val="16"/>
              </w:rPr>
            </w:pPr>
            <w:r>
              <w:rPr>
                <w:sz w:val="16"/>
                <w:szCs w:val="16"/>
              </w:rPr>
              <w:t>Nee</w:t>
            </w:r>
          </w:p>
        </w:tc>
        <w:tc>
          <w:tcPr>
            <w:tcW w:w="860" w:type="pct"/>
            <w:shd w:val="clear" w:color="auto" w:fill="FFFFFF" w:themeFill="background1"/>
          </w:tcPr>
          <w:p w14:paraId="6C389B4E" w14:textId="77777777" w:rsidR="009633C4" w:rsidRPr="00401889" w:rsidRDefault="009633C4" w:rsidP="00392EE6">
            <w:pPr>
              <w:spacing w:line="255" w:lineRule="atLeast"/>
              <w:rPr>
                <w:sz w:val="16"/>
                <w:szCs w:val="16"/>
              </w:rPr>
            </w:pPr>
            <w:r w:rsidRPr="00401889">
              <w:rPr>
                <w:sz w:val="16"/>
                <w:szCs w:val="16"/>
              </w:rPr>
              <w:t>Inschrijver of (</w:t>
            </w:r>
            <w:proofErr w:type="spellStart"/>
            <w:r w:rsidRPr="00401889">
              <w:rPr>
                <w:sz w:val="16"/>
                <w:szCs w:val="16"/>
              </w:rPr>
              <w:t>i.g.v</w:t>
            </w:r>
            <w:proofErr w:type="spellEnd"/>
            <w:r w:rsidRPr="00401889">
              <w:rPr>
                <w:sz w:val="16"/>
                <w:szCs w:val="16"/>
              </w:rPr>
              <w:t>. Combinatie) de penvoerder</w:t>
            </w:r>
          </w:p>
        </w:tc>
        <w:tc>
          <w:tcPr>
            <w:tcW w:w="937" w:type="pct"/>
            <w:shd w:val="clear" w:color="auto" w:fill="auto"/>
          </w:tcPr>
          <w:p w14:paraId="52AAF92B" w14:textId="77777777" w:rsidR="009633C4" w:rsidRPr="00143FF9" w:rsidRDefault="009633C4" w:rsidP="00392EE6">
            <w:pPr>
              <w:spacing w:line="255" w:lineRule="atLeast"/>
              <w:rPr>
                <w:sz w:val="16"/>
                <w:szCs w:val="16"/>
              </w:rPr>
            </w:pPr>
            <w:r w:rsidRPr="00143FF9">
              <w:rPr>
                <w:sz w:val="16"/>
                <w:szCs w:val="16"/>
              </w:rPr>
              <w:t>Uploaden bij ‘Overige documenten’</w:t>
            </w:r>
          </w:p>
        </w:tc>
        <w:sdt>
          <w:sdtPr>
            <w:rPr>
              <w:sz w:val="16"/>
              <w:szCs w:val="16"/>
            </w:rPr>
            <w:id w:val="-1892182855"/>
            <w14:checkbox>
              <w14:checked w14:val="0"/>
              <w14:checkedState w14:val="2612" w14:font="MS Gothic"/>
              <w14:uncheckedState w14:val="2610" w14:font="MS Gothic"/>
            </w14:checkbox>
          </w:sdtPr>
          <w:sdtContent>
            <w:tc>
              <w:tcPr>
                <w:tcW w:w="703" w:type="pct"/>
                <w:shd w:val="clear" w:color="auto" w:fill="auto"/>
              </w:tcPr>
              <w:p w14:paraId="0425CDF4" w14:textId="77777777" w:rsidR="009633C4" w:rsidRPr="00143FF9" w:rsidRDefault="009633C4" w:rsidP="00FD2355">
                <w:pPr>
                  <w:spacing w:line="255" w:lineRule="atLeast"/>
                  <w:jc w:val="center"/>
                  <w:rPr>
                    <w:sz w:val="16"/>
                    <w:szCs w:val="16"/>
                  </w:rPr>
                </w:pPr>
                <w:r w:rsidRPr="00143FF9">
                  <w:rPr>
                    <w:rFonts w:ascii="Segoe UI Symbol" w:eastAsia="MS Gothic" w:hAnsi="Segoe UI Symbol" w:cs="Segoe UI Symbol"/>
                    <w:sz w:val="16"/>
                    <w:szCs w:val="16"/>
                  </w:rPr>
                  <w:t>☐</w:t>
                </w:r>
              </w:p>
            </w:tc>
          </w:sdtContent>
        </w:sdt>
      </w:tr>
      <w:tr w:rsidR="00DE3517" w:rsidRPr="00401889" w14:paraId="25ED8F41" w14:textId="77777777" w:rsidTr="00230B9D">
        <w:trPr>
          <w:trHeight w:val="340"/>
        </w:trPr>
        <w:tc>
          <w:tcPr>
            <w:tcW w:w="1248" w:type="pct"/>
            <w:shd w:val="clear" w:color="auto" w:fill="FFFFFF" w:themeFill="background1"/>
          </w:tcPr>
          <w:p w14:paraId="661C3BD7" w14:textId="77777777" w:rsidR="00DE3517" w:rsidRDefault="00DE3517" w:rsidP="00DE3517">
            <w:pPr>
              <w:spacing w:line="255" w:lineRule="atLeast"/>
              <w:rPr>
                <w:rFonts w:eastAsia="MS Mincho" w:cs="Times New Roman"/>
                <w:color w:val="000000"/>
                <w:sz w:val="16"/>
                <w:szCs w:val="16"/>
                <w:lang w:eastAsia="nl-NL"/>
              </w:rPr>
            </w:pPr>
            <w:r>
              <w:rPr>
                <w:rFonts w:eastAsia="MS Mincho" w:cs="Times New Roman"/>
                <w:color w:val="000000"/>
                <w:sz w:val="16"/>
                <w:szCs w:val="16"/>
                <w:lang w:eastAsia="nl-NL"/>
              </w:rPr>
              <w:t>Bijlage 1:</w:t>
            </w:r>
          </w:p>
          <w:p w14:paraId="64309267" w14:textId="77777777" w:rsidR="00DE3517" w:rsidRDefault="00DE3517" w:rsidP="00D44601">
            <w:pPr>
              <w:spacing w:line="255" w:lineRule="atLeast"/>
              <w:rPr>
                <w:rFonts w:cs="Calibri"/>
                <w:color w:val="000000"/>
                <w:sz w:val="16"/>
                <w:szCs w:val="16"/>
                <w:lang w:eastAsia="nl-NL"/>
              </w:rPr>
            </w:pPr>
            <w:r w:rsidRPr="00401889">
              <w:rPr>
                <w:rFonts w:eastAsia="MS Mincho" w:cs="Times New Roman"/>
                <w:color w:val="000000"/>
                <w:sz w:val="16"/>
                <w:szCs w:val="16"/>
                <w:lang w:eastAsia="nl-NL"/>
              </w:rPr>
              <w:t>Uniform Europees Aanbestedingsdocument (UEA)</w:t>
            </w:r>
          </w:p>
        </w:tc>
        <w:tc>
          <w:tcPr>
            <w:tcW w:w="627" w:type="pct"/>
            <w:shd w:val="clear" w:color="auto" w:fill="FFFFFF" w:themeFill="background1"/>
          </w:tcPr>
          <w:p w14:paraId="366D5774" w14:textId="77777777" w:rsidR="00DE3517" w:rsidRPr="00401889" w:rsidRDefault="00DE3517" w:rsidP="00DE3517">
            <w:pPr>
              <w:spacing w:line="255" w:lineRule="atLeast"/>
              <w:rPr>
                <w:sz w:val="16"/>
                <w:szCs w:val="16"/>
              </w:rPr>
            </w:pPr>
            <w:r w:rsidRPr="00401889">
              <w:rPr>
                <w:sz w:val="16"/>
                <w:szCs w:val="16"/>
              </w:rPr>
              <w:t>3.1</w:t>
            </w:r>
          </w:p>
          <w:p w14:paraId="1BC0D569" w14:textId="77777777" w:rsidR="00DE3517" w:rsidRPr="00401889" w:rsidRDefault="00DE3517" w:rsidP="00DE3517">
            <w:pPr>
              <w:spacing w:line="255" w:lineRule="atLeast"/>
              <w:rPr>
                <w:sz w:val="16"/>
                <w:szCs w:val="16"/>
              </w:rPr>
            </w:pPr>
            <w:r w:rsidRPr="00401889">
              <w:rPr>
                <w:sz w:val="16"/>
                <w:szCs w:val="16"/>
              </w:rPr>
              <w:t>3.3</w:t>
            </w:r>
          </w:p>
          <w:p w14:paraId="4FC7CF92" w14:textId="400F689A" w:rsidR="00DE3517" w:rsidRDefault="002D7166" w:rsidP="00DE3517">
            <w:pPr>
              <w:spacing w:line="255" w:lineRule="atLeast"/>
              <w:rPr>
                <w:sz w:val="16"/>
                <w:szCs w:val="16"/>
              </w:rPr>
            </w:pPr>
            <w:r w:rsidRPr="009857F8">
              <w:rPr>
                <w:sz w:val="16"/>
                <w:szCs w:val="16"/>
                <w:highlight w:val="yellow"/>
              </w:rPr>
              <w:t>6.1</w:t>
            </w:r>
            <w:r w:rsidR="009857F8" w:rsidRPr="009857F8">
              <w:rPr>
                <w:sz w:val="16"/>
                <w:szCs w:val="16"/>
                <w:highlight w:val="yellow"/>
              </w:rPr>
              <w:t>0 (NvI2 vraag 71)</w:t>
            </w:r>
          </w:p>
          <w:p w14:paraId="3F72F73F" w14:textId="77777777" w:rsidR="00DE3517" w:rsidRPr="00401889" w:rsidRDefault="002D7166" w:rsidP="00DE3517">
            <w:pPr>
              <w:spacing w:line="255" w:lineRule="atLeast"/>
              <w:rPr>
                <w:sz w:val="16"/>
                <w:szCs w:val="16"/>
              </w:rPr>
            </w:pPr>
            <w:r>
              <w:rPr>
                <w:sz w:val="16"/>
                <w:szCs w:val="16"/>
              </w:rPr>
              <w:t>7.5</w:t>
            </w:r>
          </w:p>
          <w:p w14:paraId="3883F23F" w14:textId="77777777" w:rsidR="00DE3517" w:rsidRPr="00401889" w:rsidRDefault="002D7166" w:rsidP="00DE3517">
            <w:pPr>
              <w:spacing w:line="255" w:lineRule="atLeast"/>
              <w:rPr>
                <w:sz w:val="16"/>
                <w:szCs w:val="16"/>
              </w:rPr>
            </w:pPr>
            <w:r>
              <w:rPr>
                <w:sz w:val="16"/>
                <w:szCs w:val="16"/>
              </w:rPr>
              <w:t>7.6</w:t>
            </w:r>
          </w:p>
          <w:p w14:paraId="38F123DE" w14:textId="77777777" w:rsidR="00DE3517" w:rsidRDefault="00DE3517" w:rsidP="00974769">
            <w:pPr>
              <w:spacing w:line="255" w:lineRule="atLeast"/>
              <w:rPr>
                <w:rFonts w:cs="Calibri"/>
                <w:color w:val="000000"/>
                <w:sz w:val="16"/>
                <w:szCs w:val="16"/>
              </w:rPr>
            </w:pPr>
          </w:p>
        </w:tc>
        <w:tc>
          <w:tcPr>
            <w:tcW w:w="625" w:type="pct"/>
            <w:shd w:val="clear" w:color="auto" w:fill="FFFFFF" w:themeFill="background1"/>
          </w:tcPr>
          <w:p w14:paraId="15F9D258" w14:textId="77777777" w:rsidR="00DE3517" w:rsidRDefault="00DE3517" w:rsidP="00392EE6">
            <w:pPr>
              <w:spacing w:line="255" w:lineRule="atLeast"/>
              <w:rPr>
                <w:sz w:val="16"/>
                <w:szCs w:val="16"/>
              </w:rPr>
            </w:pPr>
            <w:r>
              <w:rPr>
                <w:sz w:val="16"/>
                <w:szCs w:val="16"/>
              </w:rPr>
              <w:t>Ja</w:t>
            </w:r>
          </w:p>
        </w:tc>
        <w:tc>
          <w:tcPr>
            <w:tcW w:w="860" w:type="pct"/>
            <w:shd w:val="clear" w:color="auto" w:fill="FFFFFF" w:themeFill="background1"/>
          </w:tcPr>
          <w:p w14:paraId="2C073384" w14:textId="77777777" w:rsidR="00DE3517" w:rsidRPr="00401889" w:rsidRDefault="00706325" w:rsidP="00DE3517">
            <w:pPr>
              <w:spacing w:line="255" w:lineRule="atLeast"/>
              <w:rPr>
                <w:sz w:val="16"/>
                <w:szCs w:val="16"/>
              </w:rPr>
            </w:pPr>
            <w:r w:rsidRPr="00401889">
              <w:rPr>
                <w:sz w:val="16"/>
                <w:szCs w:val="16"/>
              </w:rPr>
              <w:t>Inschrijver of (</w:t>
            </w:r>
            <w:proofErr w:type="spellStart"/>
            <w:r w:rsidRPr="00401889">
              <w:rPr>
                <w:sz w:val="16"/>
                <w:szCs w:val="16"/>
              </w:rPr>
              <w:t>i.g.v</w:t>
            </w:r>
            <w:proofErr w:type="spellEnd"/>
            <w:r w:rsidRPr="00401889">
              <w:rPr>
                <w:sz w:val="16"/>
                <w:szCs w:val="16"/>
              </w:rPr>
              <w:t xml:space="preserve">. Combinatie) alle </w:t>
            </w:r>
            <w:proofErr w:type="spellStart"/>
            <w:r w:rsidRPr="00401889">
              <w:rPr>
                <w:sz w:val="16"/>
                <w:szCs w:val="16"/>
              </w:rPr>
              <w:t>Combinanten</w:t>
            </w:r>
            <w:proofErr w:type="spellEnd"/>
            <w:r w:rsidRPr="00401889">
              <w:rPr>
                <w:sz w:val="16"/>
                <w:szCs w:val="16"/>
              </w:rPr>
              <w:t xml:space="preserve"> of (</w:t>
            </w:r>
            <w:proofErr w:type="spellStart"/>
            <w:r w:rsidRPr="00401889">
              <w:rPr>
                <w:sz w:val="16"/>
                <w:szCs w:val="16"/>
              </w:rPr>
              <w:t>i.g.v</w:t>
            </w:r>
            <w:proofErr w:type="spellEnd"/>
            <w:r w:rsidRPr="00401889">
              <w:rPr>
                <w:sz w:val="16"/>
                <w:szCs w:val="16"/>
              </w:rPr>
              <w:t>. beroep op een Derde om te voldoen aan de Geschiktheidseisen), alle Derden</w:t>
            </w:r>
            <w:r w:rsidR="00FA6F31">
              <w:rPr>
                <w:sz w:val="16"/>
                <w:szCs w:val="16"/>
              </w:rPr>
              <w:t xml:space="preserve"> en Onderaannemer</w:t>
            </w:r>
          </w:p>
        </w:tc>
        <w:tc>
          <w:tcPr>
            <w:tcW w:w="937" w:type="pct"/>
            <w:shd w:val="clear" w:color="auto" w:fill="FFFFFF" w:themeFill="background1"/>
          </w:tcPr>
          <w:p w14:paraId="2B50159D" w14:textId="77777777" w:rsidR="00DE3517" w:rsidRPr="00401889" w:rsidRDefault="00DE3517" w:rsidP="00821ECF">
            <w:pPr>
              <w:spacing w:line="255" w:lineRule="atLeast"/>
              <w:rPr>
                <w:sz w:val="16"/>
                <w:szCs w:val="16"/>
              </w:rPr>
            </w:pPr>
            <w:r w:rsidRPr="00401889">
              <w:rPr>
                <w:sz w:val="16"/>
                <w:szCs w:val="16"/>
              </w:rPr>
              <w:t>Uploaden bij ‘</w:t>
            </w:r>
            <w:r w:rsidR="00821ECF">
              <w:rPr>
                <w:sz w:val="16"/>
                <w:szCs w:val="16"/>
              </w:rPr>
              <w:t>Eisen’</w:t>
            </w:r>
          </w:p>
        </w:tc>
        <w:sdt>
          <w:sdtPr>
            <w:rPr>
              <w:sz w:val="16"/>
              <w:szCs w:val="16"/>
            </w:rPr>
            <w:id w:val="911362164"/>
            <w14:checkbox>
              <w14:checked w14:val="0"/>
              <w14:checkedState w14:val="2612" w14:font="MS Gothic"/>
              <w14:uncheckedState w14:val="2610" w14:font="MS Gothic"/>
            </w14:checkbox>
          </w:sdtPr>
          <w:sdtContent>
            <w:tc>
              <w:tcPr>
                <w:tcW w:w="703" w:type="pct"/>
                <w:shd w:val="clear" w:color="auto" w:fill="FFFFFF" w:themeFill="background1"/>
              </w:tcPr>
              <w:p w14:paraId="3A59E687" w14:textId="77777777" w:rsidR="00DE3517" w:rsidRDefault="00DE3517" w:rsidP="00FD2355">
                <w:pPr>
                  <w:spacing w:line="255" w:lineRule="atLeast"/>
                  <w:jc w:val="center"/>
                  <w:rPr>
                    <w:sz w:val="16"/>
                    <w:szCs w:val="16"/>
                  </w:rPr>
                </w:pPr>
                <w:r w:rsidRPr="00401889">
                  <w:rPr>
                    <w:rFonts w:ascii="Segoe UI Symbol" w:eastAsia="MS Gothic" w:hAnsi="Segoe UI Symbol" w:cs="Segoe UI Symbol"/>
                    <w:sz w:val="16"/>
                    <w:szCs w:val="16"/>
                  </w:rPr>
                  <w:t>☐</w:t>
                </w:r>
              </w:p>
            </w:tc>
          </w:sdtContent>
        </w:sdt>
      </w:tr>
      <w:tr w:rsidR="00706325" w:rsidRPr="00401889" w14:paraId="0266325D" w14:textId="77777777" w:rsidTr="00230B9D">
        <w:trPr>
          <w:trHeight w:val="340"/>
        </w:trPr>
        <w:tc>
          <w:tcPr>
            <w:tcW w:w="1248" w:type="pct"/>
            <w:shd w:val="clear" w:color="auto" w:fill="FFFFFF" w:themeFill="background1"/>
          </w:tcPr>
          <w:p w14:paraId="259D6BA9" w14:textId="77777777" w:rsidR="00706325" w:rsidRDefault="00706325" w:rsidP="00706325">
            <w:pPr>
              <w:spacing w:line="255" w:lineRule="atLeast"/>
              <w:rPr>
                <w:rFonts w:eastAsia="MS Mincho" w:cs="Times New Roman"/>
                <w:color w:val="000000"/>
                <w:sz w:val="16"/>
                <w:szCs w:val="16"/>
                <w:lang w:eastAsia="nl-NL"/>
              </w:rPr>
            </w:pPr>
            <w:r>
              <w:rPr>
                <w:rFonts w:eastAsia="MS Mincho" w:cs="Times New Roman"/>
                <w:color w:val="000000"/>
                <w:sz w:val="16"/>
                <w:szCs w:val="16"/>
                <w:lang w:eastAsia="nl-NL"/>
              </w:rPr>
              <w:lastRenderedPageBreak/>
              <w:t>Bijlage 2:</w:t>
            </w:r>
          </w:p>
          <w:p w14:paraId="2337EAF8" w14:textId="77777777" w:rsidR="00706325" w:rsidRDefault="00706325" w:rsidP="00706325">
            <w:pPr>
              <w:spacing w:line="255" w:lineRule="atLeast"/>
              <w:rPr>
                <w:rFonts w:cs="Calibri"/>
                <w:color w:val="000000"/>
                <w:sz w:val="16"/>
                <w:szCs w:val="16"/>
                <w:lang w:eastAsia="nl-NL"/>
              </w:rPr>
            </w:pPr>
            <w:r w:rsidRPr="00401889">
              <w:rPr>
                <w:rFonts w:eastAsia="MS Mincho" w:cs="Times New Roman"/>
                <w:color w:val="000000"/>
                <w:sz w:val="16"/>
                <w:szCs w:val="16"/>
                <w:lang w:eastAsia="nl-NL"/>
              </w:rPr>
              <w:t>Referentieverklaring</w:t>
            </w:r>
          </w:p>
        </w:tc>
        <w:tc>
          <w:tcPr>
            <w:tcW w:w="627" w:type="pct"/>
            <w:shd w:val="clear" w:color="auto" w:fill="FFFFFF" w:themeFill="background1"/>
          </w:tcPr>
          <w:p w14:paraId="333DE4E4" w14:textId="77777777" w:rsidR="00706325" w:rsidRDefault="00706325" w:rsidP="00974769">
            <w:pPr>
              <w:spacing w:line="255" w:lineRule="atLeast"/>
              <w:rPr>
                <w:rFonts w:cs="Calibri"/>
                <w:color w:val="000000"/>
                <w:sz w:val="16"/>
                <w:szCs w:val="16"/>
              </w:rPr>
            </w:pPr>
            <w:r w:rsidRPr="00401889">
              <w:rPr>
                <w:rFonts w:cs="Calibri"/>
                <w:color w:val="000000"/>
                <w:sz w:val="16"/>
                <w:szCs w:val="16"/>
              </w:rPr>
              <w:t>3.3</w:t>
            </w:r>
          </w:p>
        </w:tc>
        <w:tc>
          <w:tcPr>
            <w:tcW w:w="625" w:type="pct"/>
            <w:shd w:val="clear" w:color="auto" w:fill="FFFFFF" w:themeFill="background1"/>
          </w:tcPr>
          <w:p w14:paraId="6882CC87" w14:textId="77777777" w:rsidR="00706325" w:rsidRDefault="00706325" w:rsidP="00392EE6">
            <w:pPr>
              <w:spacing w:line="255" w:lineRule="atLeast"/>
              <w:rPr>
                <w:sz w:val="16"/>
                <w:szCs w:val="16"/>
              </w:rPr>
            </w:pPr>
            <w:r>
              <w:rPr>
                <w:sz w:val="16"/>
                <w:szCs w:val="16"/>
              </w:rPr>
              <w:t>Ja</w:t>
            </w:r>
          </w:p>
        </w:tc>
        <w:tc>
          <w:tcPr>
            <w:tcW w:w="860" w:type="pct"/>
            <w:shd w:val="clear" w:color="auto" w:fill="FFFFFF" w:themeFill="background1"/>
          </w:tcPr>
          <w:p w14:paraId="7CED3EBE" w14:textId="77777777" w:rsidR="00706325" w:rsidRPr="00401889" w:rsidRDefault="00706325" w:rsidP="00706325">
            <w:pPr>
              <w:spacing w:line="255" w:lineRule="atLeast"/>
              <w:rPr>
                <w:sz w:val="16"/>
                <w:szCs w:val="16"/>
              </w:rPr>
            </w:pPr>
            <w:r w:rsidRPr="00401889">
              <w:rPr>
                <w:sz w:val="16"/>
                <w:szCs w:val="16"/>
              </w:rPr>
              <w:t xml:space="preserve">Inschrijver of </w:t>
            </w:r>
          </w:p>
          <w:p w14:paraId="348CE7D9" w14:textId="77777777" w:rsidR="00706325" w:rsidRDefault="00706325" w:rsidP="00706325">
            <w:pPr>
              <w:spacing w:line="255" w:lineRule="atLeast"/>
              <w:rPr>
                <w:sz w:val="16"/>
                <w:szCs w:val="16"/>
              </w:rPr>
            </w:pPr>
            <w:r w:rsidRPr="00401889">
              <w:rPr>
                <w:sz w:val="16"/>
                <w:szCs w:val="16"/>
              </w:rPr>
              <w:t>(</w:t>
            </w:r>
            <w:proofErr w:type="spellStart"/>
            <w:r w:rsidRPr="00401889">
              <w:rPr>
                <w:sz w:val="16"/>
                <w:szCs w:val="16"/>
              </w:rPr>
              <w:t>i.g.v</w:t>
            </w:r>
            <w:proofErr w:type="spellEnd"/>
            <w:r w:rsidRPr="00401889">
              <w:rPr>
                <w:sz w:val="16"/>
                <w:szCs w:val="16"/>
              </w:rPr>
              <w:t>. Combinatie) de penvoerder</w:t>
            </w:r>
          </w:p>
        </w:tc>
        <w:tc>
          <w:tcPr>
            <w:tcW w:w="937" w:type="pct"/>
            <w:shd w:val="clear" w:color="auto" w:fill="FFFFFF" w:themeFill="background1"/>
          </w:tcPr>
          <w:p w14:paraId="1CA74E2B" w14:textId="77777777" w:rsidR="00706325" w:rsidRDefault="00706325" w:rsidP="00392EE6">
            <w:pPr>
              <w:spacing w:line="255" w:lineRule="atLeast"/>
              <w:rPr>
                <w:sz w:val="16"/>
                <w:szCs w:val="16"/>
              </w:rPr>
            </w:pPr>
            <w:r w:rsidRPr="00401889">
              <w:rPr>
                <w:sz w:val="16"/>
                <w:szCs w:val="16"/>
              </w:rPr>
              <w:t xml:space="preserve">Uploaden bij </w:t>
            </w:r>
            <w:r w:rsidR="00821ECF">
              <w:rPr>
                <w:sz w:val="16"/>
                <w:szCs w:val="16"/>
              </w:rPr>
              <w:t>‘Eisen</w:t>
            </w:r>
            <w:r w:rsidRPr="00401889">
              <w:rPr>
                <w:sz w:val="16"/>
                <w:szCs w:val="16"/>
              </w:rPr>
              <w:t>’</w:t>
            </w:r>
          </w:p>
        </w:tc>
        <w:sdt>
          <w:sdtPr>
            <w:rPr>
              <w:sz w:val="16"/>
              <w:szCs w:val="16"/>
            </w:rPr>
            <w:id w:val="-632641748"/>
            <w14:checkbox>
              <w14:checked w14:val="0"/>
              <w14:checkedState w14:val="2612" w14:font="MS Gothic"/>
              <w14:uncheckedState w14:val="2610" w14:font="MS Gothic"/>
            </w14:checkbox>
          </w:sdtPr>
          <w:sdtContent>
            <w:tc>
              <w:tcPr>
                <w:tcW w:w="703" w:type="pct"/>
                <w:shd w:val="clear" w:color="auto" w:fill="FFFFFF" w:themeFill="background1"/>
              </w:tcPr>
              <w:p w14:paraId="596E9565" w14:textId="77777777" w:rsidR="00706325" w:rsidRDefault="00706325" w:rsidP="00FD2355">
                <w:pPr>
                  <w:spacing w:line="255" w:lineRule="atLeast"/>
                  <w:jc w:val="center"/>
                  <w:rPr>
                    <w:sz w:val="16"/>
                    <w:szCs w:val="16"/>
                  </w:rPr>
                </w:pPr>
                <w:r w:rsidRPr="00401889">
                  <w:rPr>
                    <w:rFonts w:ascii="Segoe UI Symbol" w:eastAsia="MS Gothic" w:hAnsi="Segoe UI Symbol" w:cs="Segoe UI Symbol"/>
                    <w:sz w:val="16"/>
                    <w:szCs w:val="16"/>
                  </w:rPr>
                  <w:t>☐</w:t>
                </w:r>
              </w:p>
            </w:tc>
          </w:sdtContent>
        </w:sdt>
      </w:tr>
      <w:tr w:rsidR="009633C4" w:rsidRPr="00401889" w14:paraId="1155A078" w14:textId="77777777" w:rsidTr="00230B9D">
        <w:trPr>
          <w:trHeight w:val="340"/>
        </w:trPr>
        <w:tc>
          <w:tcPr>
            <w:tcW w:w="1248" w:type="pct"/>
            <w:shd w:val="clear" w:color="auto" w:fill="FFFFFF" w:themeFill="background1"/>
          </w:tcPr>
          <w:p w14:paraId="25A6D821" w14:textId="77777777" w:rsidR="009633C4" w:rsidRPr="00401889" w:rsidRDefault="009633C4" w:rsidP="00230B9D">
            <w:pPr>
              <w:spacing w:line="255" w:lineRule="atLeast"/>
              <w:rPr>
                <w:rFonts w:eastAsia="MS Mincho" w:cs="Times New Roman"/>
                <w:color w:val="000000"/>
                <w:sz w:val="16"/>
                <w:szCs w:val="16"/>
                <w:lang w:eastAsia="nl-NL"/>
              </w:rPr>
            </w:pPr>
            <w:r>
              <w:rPr>
                <w:rFonts w:cs="Calibri"/>
                <w:color w:val="000000"/>
                <w:sz w:val="16"/>
                <w:szCs w:val="16"/>
                <w:lang w:eastAsia="nl-NL"/>
              </w:rPr>
              <w:t xml:space="preserve">Bijlage </w:t>
            </w:r>
            <w:r w:rsidR="00230B9D">
              <w:rPr>
                <w:rFonts w:cs="Calibri"/>
                <w:color w:val="000000"/>
                <w:sz w:val="16"/>
                <w:szCs w:val="16"/>
                <w:lang w:eastAsia="nl-NL"/>
              </w:rPr>
              <w:t>3</w:t>
            </w:r>
            <w:r>
              <w:rPr>
                <w:rFonts w:cs="Calibri"/>
                <w:color w:val="000000"/>
                <w:sz w:val="16"/>
                <w:szCs w:val="16"/>
                <w:lang w:eastAsia="nl-NL"/>
              </w:rPr>
              <w:t xml:space="preserve">: </w:t>
            </w:r>
            <w:r w:rsidRPr="00401889">
              <w:rPr>
                <w:rFonts w:cs="Calibri"/>
                <w:color w:val="000000"/>
                <w:sz w:val="16"/>
                <w:szCs w:val="16"/>
                <w:lang w:eastAsia="nl-NL"/>
              </w:rPr>
              <w:t>Prijsopgaveformulier</w:t>
            </w:r>
            <w:r>
              <w:rPr>
                <w:rFonts w:cs="Calibri"/>
                <w:color w:val="000000"/>
                <w:sz w:val="16"/>
                <w:szCs w:val="16"/>
                <w:lang w:eastAsia="nl-NL"/>
              </w:rPr>
              <w:t xml:space="preserve"> </w:t>
            </w:r>
            <w:r w:rsidRPr="004E36D5">
              <w:rPr>
                <w:rFonts w:cs="Calibri"/>
                <w:color w:val="000000"/>
                <w:sz w:val="16"/>
                <w:szCs w:val="16"/>
                <w:lang w:eastAsia="nl-NL"/>
              </w:rPr>
              <w:t xml:space="preserve">(bestand </w:t>
            </w:r>
            <w:r w:rsidRPr="00230B9D">
              <w:rPr>
                <w:rFonts w:cs="Calibri"/>
                <w:color w:val="000000"/>
                <w:sz w:val="16"/>
                <w:szCs w:val="16"/>
                <w:lang w:eastAsia="nl-NL"/>
              </w:rPr>
              <w:t xml:space="preserve">in </w:t>
            </w:r>
            <w:r w:rsidRPr="00230B9D">
              <w:rPr>
                <w:rFonts w:cs="Calibri"/>
                <w:color w:val="000000"/>
                <w:sz w:val="16"/>
                <w:szCs w:val="16"/>
              </w:rPr>
              <w:t>Excel</w:t>
            </w:r>
            <w:r w:rsidRPr="00230B9D">
              <w:rPr>
                <w:rFonts w:cs="Calibri"/>
                <w:color w:val="000000"/>
                <w:sz w:val="16"/>
                <w:szCs w:val="16"/>
                <w:lang w:eastAsia="nl-NL"/>
              </w:rPr>
              <w:t>)</w:t>
            </w:r>
          </w:p>
        </w:tc>
        <w:tc>
          <w:tcPr>
            <w:tcW w:w="627" w:type="pct"/>
            <w:shd w:val="clear" w:color="auto" w:fill="FFFFFF" w:themeFill="background1"/>
          </w:tcPr>
          <w:p w14:paraId="0CBE2244" w14:textId="77777777" w:rsidR="009633C4" w:rsidRPr="00FB3977" w:rsidRDefault="009633C4" w:rsidP="00974769">
            <w:pPr>
              <w:spacing w:line="255" w:lineRule="atLeast"/>
              <w:rPr>
                <w:rFonts w:cs="Calibri"/>
                <w:color w:val="000000"/>
                <w:sz w:val="16"/>
                <w:szCs w:val="16"/>
              </w:rPr>
            </w:pPr>
            <w:r>
              <w:rPr>
                <w:rFonts w:cs="Calibri"/>
                <w:color w:val="000000"/>
                <w:sz w:val="16"/>
                <w:szCs w:val="16"/>
              </w:rPr>
              <w:t>4</w:t>
            </w:r>
            <w:r w:rsidR="00230B9D">
              <w:rPr>
                <w:rFonts w:cs="Calibri"/>
                <w:color w:val="000000"/>
                <w:sz w:val="16"/>
                <w:szCs w:val="16"/>
              </w:rPr>
              <w:t>.1</w:t>
            </w:r>
          </w:p>
        </w:tc>
        <w:tc>
          <w:tcPr>
            <w:tcW w:w="625" w:type="pct"/>
            <w:shd w:val="clear" w:color="auto" w:fill="FFFFFF" w:themeFill="background1"/>
          </w:tcPr>
          <w:p w14:paraId="75353EA0" w14:textId="77777777" w:rsidR="009633C4" w:rsidRPr="00401889" w:rsidRDefault="009633C4" w:rsidP="00392EE6">
            <w:pPr>
              <w:spacing w:line="255" w:lineRule="atLeast"/>
              <w:rPr>
                <w:sz w:val="16"/>
                <w:szCs w:val="16"/>
              </w:rPr>
            </w:pPr>
            <w:r>
              <w:rPr>
                <w:sz w:val="16"/>
                <w:szCs w:val="16"/>
              </w:rPr>
              <w:t>Ja</w:t>
            </w:r>
          </w:p>
        </w:tc>
        <w:tc>
          <w:tcPr>
            <w:tcW w:w="860" w:type="pct"/>
            <w:shd w:val="clear" w:color="auto" w:fill="FFFFFF" w:themeFill="background1"/>
          </w:tcPr>
          <w:p w14:paraId="16B07B9C" w14:textId="77777777" w:rsidR="009633C4" w:rsidRPr="00401889" w:rsidRDefault="00706325" w:rsidP="00D44601">
            <w:pPr>
              <w:spacing w:line="255" w:lineRule="atLeast"/>
              <w:rPr>
                <w:sz w:val="16"/>
                <w:szCs w:val="16"/>
              </w:rPr>
            </w:pPr>
            <w:r w:rsidRPr="00401889">
              <w:rPr>
                <w:sz w:val="16"/>
                <w:szCs w:val="16"/>
              </w:rPr>
              <w:t>Inschrijver of (</w:t>
            </w:r>
            <w:proofErr w:type="spellStart"/>
            <w:r w:rsidRPr="00401889">
              <w:rPr>
                <w:sz w:val="16"/>
                <w:szCs w:val="16"/>
              </w:rPr>
              <w:t>i.g.v</w:t>
            </w:r>
            <w:proofErr w:type="spellEnd"/>
            <w:r w:rsidRPr="00401889">
              <w:rPr>
                <w:sz w:val="16"/>
                <w:szCs w:val="16"/>
              </w:rPr>
              <w:t>. Combinatie) de penvoerder</w:t>
            </w:r>
          </w:p>
        </w:tc>
        <w:tc>
          <w:tcPr>
            <w:tcW w:w="937" w:type="pct"/>
            <w:shd w:val="clear" w:color="auto" w:fill="FFFFFF" w:themeFill="background1"/>
          </w:tcPr>
          <w:p w14:paraId="0B82D057" w14:textId="77777777" w:rsidR="009633C4" w:rsidRPr="00401889" w:rsidRDefault="00821ECF" w:rsidP="00392EE6">
            <w:pPr>
              <w:spacing w:line="255" w:lineRule="atLeast"/>
              <w:rPr>
                <w:sz w:val="16"/>
                <w:szCs w:val="16"/>
              </w:rPr>
            </w:pPr>
            <w:r>
              <w:rPr>
                <w:sz w:val="16"/>
                <w:szCs w:val="16"/>
              </w:rPr>
              <w:t>Uploaden bij ‘Gunningscriteria</w:t>
            </w:r>
            <w:r w:rsidR="00706325" w:rsidRPr="00401889">
              <w:rPr>
                <w:sz w:val="16"/>
                <w:szCs w:val="16"/>
              </w:rPr>
              <w:t>’</w:t>
            </w:r>
          </w:p>
        </w:tc>
        <w:sdt>
          <w:sdtPr>
            <w:rPr>
              <w:sz w:val="16"/>
              <w:szCs w:val="16"/>
            </w:rPr>
            <w:id w:val="-113369724"/>
            <w14:checkbox>
              <w14:checked w14:val="0"/>
              <w14:checkedState w14:val="2612" w14:font="MS Gothic"/>
              <w14:uncheckedState w14:val="2610" w14:font="MS Gothic"/>
            </w14:checkbox>
          </w:sdtPr>
          <w:sdtContent>
            <w:tc>
              <w:tcPr>
                <w:tcW w:w="703" w:type="pct"/>
                <w:shd w:val="clear" w:color="auto" w:fill="FFFFFF" w:themeFill="background1"/>
              </w:tcPr>
              <w:p w14:paraId="347F43B7" w14:textId="77777777" w:rsidR="009633C4" w:rsidRPr="00401889" w:rsidRDefault="00706325" w:rsidP="00FD2355">
                <w:pPr>
                  <w:spacing w:line="255" w:lineRule="atLeast"/>
                  <w:jc w:val="center"/>
                  <w:rPr>
                    <w:sz w:val="16"/>
                    <w:szCs w:val="16"/>
                  </w:rPr>
                </w:pPr>
                <w:r w:rsidRPr="00401889">
                  <w:rPr>
                    <w:rFonts w:ascii="Segoe UI Symbol" w:eastAsia="MS Gothic" w:hAnsi="Segoe UI Symbol" w:cs="Segoe UI Symbol"/>
                    <w:sz w:val="16"/>
                    <w:szCs w:val="16"/>
                  </w:rPr>
                  <w:t>☐</w:t>
                </w:r>
              </w:p>
            </w:tc>
          </w:sdtContent>
        </w:sdt>
      </w:tr>
    </w:tbl>
    <w:p w14:paraId="1CF9DF08" w14:textId="77777777" w:rsidR="00DD57A7" w:rsidRPr="00D531F1" w:rsidRDefault="00DD57A7" w:rsidP="00DD57A7">
      <w:pPr>
        <w:spacing w:before="0" w:after="0" w:line="255" w:lineRule="atLeast"/>
      </w:pPr>
      <w:bookmarkStart w:id="284" w:name="_Toc512006278"/>
      <w:bookmarkStart w:id="285" w:name="_Ref524355131"/>
      <w:bookmarkStart w:id="286" w:name="_Ref524355140"/>
      <w:bookmarkStart w:id="287" w:name="_Ref525815099"/>
      <w:bookmarkStart w:id="288" w:name="_Ref525815149"/>
      <w:bookmarkStart w:id="289" w:name="_Ref525815254"/>
      <w:bookmarkStart w:id="290" w:name="_Ref525815263"/>
      <w:bookmarkStart w:id="291" w:name="_Toc62808270"/>
    </w:p>
    <w:p w14:paraId="38EDFBAA" w14:textId="77777777" w:rsidR="00BE4652" w:rsidRDefault="00BE4652" w:rsidP="00207B2B">
      <w:pPr>
        <w:pStyle w:val="Kop2"/>
        <w:numPr>
          <w:ilvl w:val="1"/>
          <w:numId w:val="19"/>
        </w:numPr>
        <w:spacing w:before="0" w:line="255" w:lineRule="atLeast"/>
      </w:pPr>
      <w:bookmarkStart w:id="292" w:name="_Toc150865892"/>
      <w:r w:rsidRPr="00D531F1">
        <w:t>Inschrijven met het UEA</w:t>
      </w:r>
      <w:bookmarkEnd w:id="284"/>
      <w:bookmarkEnd w:id="285"/>
      <w:bookmarkEnd w:id="286"/>
      <w:bookmarkEnd w:id="287"/>
      <w:bookmarkEnd w:id="288"/>
      <w:bookmarkEnd w:id="289"/>
      <w:bookmarkEnd w:id="290"/>
      <w:bookmarkEnd w:id="291"/>
      <w:bookmarkEnd w:id="292"/>
    </w:p>
    <w:p w14:paraId="1CDC86B8" w14:textId="77777777" w:rsidR="00BE4652" w:rsidRPr="006336B9" w:rsidRDefault="00BE4652" w:rsidP="00DD57A7">
      <w:pPr>
        <w:autoSpaceDE w:val="0"/>
        <w:autoSpaceDN w:val="0"/>
        <w:adjustRightInd w:val="0"/>
        <w:spacing w:before="0" w:after="0" w:line="255" w:lineRule="atLeast"/>
        <w:rPr>
          <w:b/>
          <w:szCs w:val="18"/>
        </w:rPr>
      </w:pPr>
      <w:r w:rsidRPr="00D531F1">
        <w:rPr>
          <w:b/>
          <w:szCs w:val="18"/>
        </w:rPr>
        <w:t xml:space="preserve">Het UEA is een </w:t>
      </w:r>
      <w:r w:rsidRPr="006336B9">
        <w:rPr>
          <w:b/>
          <w:szCs w:val="18"/>
        </w:rPr>
        <w:t>Nederlandstalig in</w:t>
      </w:r>
      <w:r w:rsidR="0015659E" w:rsidRPr="006336B9">
        <w:rPr>
          <w:b/>
          <w:szCs w:val="18"/>
        </w:rPr>
        <w:t xml:space="preserve"> te vullen</w:t>
      </w:r>
      <w:r w:rsidRPr="006336B9">
        <w:rPr>
          <w:b/>
          <w:szCs w:val="18"/>
        </w:rPr>
        <w:t xml:space="preserve"> pdf-bestand</w:t>
      </w:r>
    </w:p>
    <w:p w14:paraId="53291224" w14:textId="77777777" w:rsidR="00BE4652" w:rsidRDefault="00BE4652" w:rsidP="00DD57A7">
      <w:pPr>
        <w:autoSpaceDE w:val="0"/>
        <w:autoSpaceDN w:val="0"/>
        <w:adjustRightInd w:val="0"/>
        <w:spacing w:before="0" w:after="0" w:line="255" w:lineRule="atLeast"/>
        <w:rPr>
          <w:szCs w:val="18"/>
        </w:rPr>
      </w:pPr>
      <w:r w:rsidRPr="006336B9">
        <w:rPr>
          <w:szCs w:val="18"/>
        </w:rPr>
        <w:t xml:space="preserve">U vindt het UEA als Bijlage </w:t>
      </w:r>
      <w:r w:rsidR="00706325">
        <w:rPr>
          <w:szCs w:val="18"/>
        </w:rPr>
        <w:t>1</w:t>
      </w:r>
      <w:r w:rsidRPr="006336B9">
        <w:rPr>
          <w:szCs w:val="18"/>
        </w:rPr>
        <w:t xml:space="preserve"> – UEA</w:t>
      </w:r>
      <w:r w:rsidRPr="007E2FE8">
        <w:rPr>
          <w:szCs w:val="18"/>
        </w:rPr>
        <w:t xml:space="preserve"> bij</w:t>
      </w:r>
      <w:r w:rsidRPr="00D531F1">
        <w:rPr>
          <w:szCs w:val="18"/>
        </w:rPr>
        <w:t xml:space="preserve"> dit Beschrijvend document. In heel Europa wordt gewerkt met het UEA. Hiermee wordt het voor u makkelijker om in te schrijven. Het UEA geldt als een tijdelijk bewijs dat u geschikt bent als uitvoerder van de Opdracht. U hoeft daardoor niet meteen het volledige bewijs in te leveren. Dit scheelt voor u veel regeldruk. Meer informatie over het UEA kunt u vinden op de site van </w:t>
      </w:r>
      <w:hyperlink r:id="rId16" w:history="1">
        <w:proofErr w:type="spellStart"/>
        <w:r w:rsidRPr="00D531F1">
          <w:rPr>
            <w:rStyle w:val="Hyperlink"/>
            <w:szCs w:val="18"/>
          </w:rPr>
          <w:t>PIANOo</w:t>
        </w:r>
        <w:proofErr w:type="spellEnd"/>
      </w:hyperlink>
      <w:r w:rsidRPr="00D531F1">
        <w:rPr>
          <w:szCs w:val="18"/>
        </w:rPr>
        <w:t xml:space="preserve">. </w:t>
      </w:r>
    </w:p>
    <w:p w14:paraId="69A9CBFD" w14:textId="77777777" w:rsidR="00FD2355" w:rsidRDefault="00FD2355" w:rsidP="00E004B1">
      <w:pPr>
        <w:autoSpaceDE w:val="0"/>
        <w:autoSpaceDN w:val="0"/>
        <w:adjustRightInd w:val="0"/>
        <w:spacing w:before="0" w:after="0" w:line="255" w:lineRule="atLeast"/>
        <w:rPr>
          <w:szCs w:val="18"/>
        </w:rPr>
      </w:pPr>
    </w:p>
    <w:p w14:paraId="32038BBE" w14:textId="77777777" w:rsidR="00BE4652" w:rsidRPr="00D531F1" w:rsidRDefault="00BE4652" w:rsidP="00D531F1">
      <w:pPr>
        <w:spacing w:before="0" w:after="0" w:line="255" w:lineRule="atLeast"/>
        <w:rPr>
          <w:b/>
          <w:szCs w:val="18"/>
        </w:rPr>
      </w:pPr>
      <w:r w:rsidRPr="00D531F1">
        <w:rPr>
          <w:b/>
          <w:szCs w:val="18"/>
        </w:rPr>
        <w:t>Het UEA bestaat uit v</w:t>
      </w:r>
      <w:r w:rsidR="008531BE">
        <w:rPr>
          <w:b/>
          <w:szCs w:val="18"/>
        </w:rPr>
        <w:t>erschillende onder</w:t>
      </w:r>
      <w:r w:rsidRPr="00D531F1">
        <w:rPr>
          <w:b/>
          <w:szCs w:val="18"/>
        </w:rPr>
        <w:t>delen</w:t>
      </w:r>
    </w:p>
    <w:p w14:paraId="4D14C1E7" w14:textId="77777777" w:rsidR="00BE4652" w:rsidRDefault="00BE4652" w:rsidP="00D531F1">
      <w:pPr>
        <w:spacing w:before="0" w:after="0" w:line="255" w:lineRule="atLeast"/>
        <w:rPr>
          <w:szCs w:val="18"/>
        </w:rPr>
      </w:pPr>
      <w:r w:rsidRPr="00D531F1">
        <w:rPr>
          <w:szCs w:val="18"/>
        </w:rPr>
        <w:t xml:space="preserve">In </w:t>
      </w:r>
      <w:r w:rsidRPr="00D531F1">
        <w:rPr>
          <w:b/>
          <w:szCs w:val="18"/>
        </w:rPr>
        <w:t xml:space="preserve">Deel II </w:t>
      </w:r>
      <w:r w:rsidRPr="00D531F1">
        <w:rPr>
          <w:szCs w:val="18"/>
        </w:rPr>
        <w:t xml:space="preserve">vult u de gegevens van uw eigen onderneming in. In </w:t>
      </w:r>
      <w:r w:rsidRPr="00140F36">
        <w:rPr>
          <w:b/>
          <w:szCs w:val="18"/>
        </w:rPr>
        <w:t>deel III</w:t>
      </w:r>
      <w:r w:rsidRPr="00D531F1">
        <w:rPr>
          <w:szCs w:val="18"/>
        </w:rPr>
        <w:t xml:space="preserve"> leest u alle Uitsluitingsgronden. Wij hebben aangevinkt welke Uitsluitingsgronde</w:t>
      </w:r>
      <w:r w:rsidR="00D44601">
        <w:rPr>
          <w:szCs w:val="18"/>
        </w:rPr>
        <w:t>n gelden bij deze Aanbesteding.</w:t>
      </w:r>
    </w:p>
    <w:p w14:paraId="305F9881" w14:textId="77777777" w:rsidR="0057552F" w:rsidRDefault="0057552F" w:rsidP="00D531F1">
      <w:pPr>
        <w:spacing w:before="0" w:after="0" w:line="255" w:lineRule="atLeast"/>
        <w:rPr>
          <w:szCs w:val="18"/>
        </w:rPr>
      </w:pPr>
    </w:p>
    <w:p w14:paraId="5E6A61AE" w14:textId="77777777" w:rsidR="00D17476" w:rsidRPr="00D531F1" w:rsidRDefault="00D17476" w:rsidP="00D531F1">
      <w:pPr>
        <w:spacing w:before="0" w:after="0" w:line="255" w:lineRule="atLeast"/>
        <w:rPr>
          <w:b/>
          <w:szCs w:val="18"/>
        </w:rPr>
      </w:pPr>
      <w:r w:rsidRPr="00D531F1">
        <w:rPr>
          <w:b/>
          <w:szCs w:val="18"/>
        </w:rPr>
        <w:t>Vul het UEA altijd in met Acrobat Reader</w:t>
      </w:r>
    </w:p>
    <w:p w14:paraId="323241BA" w14:textId="77777777" w:rsidR="00D17476" w:rsidRPr="00D531F1" w:rsidRDefault="00D17476" w:rsidP="00D531F1">
      <w:pPr>
        <w:autoSpaceDE w:val="0"/>
        <w:autoSpaceDN w:val="0"/>
        <w:adjustRightInd w:val="0"/>
        <w:spacing w:before="0" w:after="0" w:line="255" w:lineRule="atLeast"/>
        <w:rPr>
          <w:szCs w:val="18"/>
        </w:rPr>
      </w:pPr>
      <w:r w:rsidRPr="00D531F1">
        <w:rPr>
          <w:szCs w:val="18"/>
        </w:rPr>
        <w:t>Gebruikt u een ander programma? Dat kan ervoor zorgen dat u het UEA niet op de juiste manier te zien krijgt. Daarmee loopt u het risico dat u het UEA niet goed invult en uw Inschrijving ongeldig is en wij u uitsluiten van verdere deelname aan de Aanbesteding.</w:t>
      </w:r>
    </w:p>
    <w:p w14:paraId="4D105D87" w14:textId="77777777" w:rsidR="00D17476" w:rsidRPr="00D531F1" w:rsidRDefault="00D17476" w:rsidP="00D531F1">
      <w:pPr>
        <w:autoSpaceDE w:val="0"/>
        <w:autoSpaceDN w:val="0"/>
        <w:adjustRightInd w:val="0"/>
        <w:spacing w:before="0" w:after="0" w:line="255" w:lineRule="atLeast"/>
        <w:rPr>
          <w:szCs w:val="18"/>
        </w:rPr>
      </w:pPr>
    </w:p>
    <w:p w14:paraId="07E0DF89" w14:textId="77777777" w:rsidR="00392EE6" w:rsidRDefault="00D17476" w:rsidP="0057552F">
      <w:pPr>
        <w:autoSpaceDE w:val="0"/>
        <w:autoSpaceDN w:val="0"/>
        <w:adjustRightInd w:val="0"/>
        <w:spacing w:before="0" w:after="0" w:line="255" w:lineRule="atLeast"/>
        <w:rPr>
          <w:szCs w:val="18"/>
        </w:rPr>
      </w:pPr>
      <w:r w:rsidRPr="00D531F1">
        <w:rPr>
          <w:szCs w:val="18"/>
        </w:rPr>
        <w:t xml:space="preserve">Let op! Het UEA is standaard ingevuld. Controleer, met name </w:t>
      </w:r>
      <w:r w:rsidRPr="00D531F1">
        <w:rPr>
          <w:b/>
          <w:iCs/>
          <w:szCs w:val="18"/>
        </w:rPr>
        <w:t>deel III a, b en c</w:t>
      </w:r>
      <w:r w:rsidRPr="00D531F1">
        <w:rPr>
          <w:iCs/>
          <w:szCs w:val="18"/>
        </w:rPr>
        <w:t>,</w:t>
      </w:r>
      <w:r w:rsidRPr="00D531F1">
        <w:rPr>
          <w:szCs w:val="18"/>
        </w:rPr>
        <w:t xml:space="preserve"> of deze standa</w:t>
      </w:r>
      <w:r w:rsidR="00CB6287">
        <w:rPr>
          <w:szCs w:val="18"/>
        </w:rPr>
        <w:t>ard juist is voor uw Onderneming</w:t>
      </w:r>
      <w:r w:rsidR="004D77D0">
        <w:rPr>
          <w:szCs w:val="18"/>
        </w:rPr>
        <w:t>. Pas, indien nodig, het</w:t>
      </w:r>
      <w:r w:rsidRPr="00D531F1">
        <w:rPr>
          <w:szCs w:val="18"/>
        </w:rPr>
        <w:t xml:space="preserve"> UEA aan</w:t>
      </w:r>
      <w:r w:rsidR="00CB6287">
        <w:rPr>
          <w:szCs w:val="18"/>
        </w:rPr>
        <w:t xml:space="preserve"> overeenkomstig </w:t>
      </w:r>
      <w:r w:rsidR="002410F3">
        <w:rPr>
          <w:szCs w:val="18"/>
        </w:rPr>
        <w:t>uw Onderneming</w:t>
      </w:r>
      <w:r w:rsidR="00D06627">
        <w:rPr>
          <w:szCs w:val="18"/>
        </w:rPr>
        <w:t>.</w:t>
      </w:r>
    </w:p>
    <w:p w14:paraId="58EC35ED" w14:textId="77777777" w:rsidR="00D974AE" w:rsidRPr="00D44601" w:rsidRDefault="00D974AE" w:rsidP="00D974AE">
      <w:pPr>
        <w:autoSpaceDE w:val="0"/>
        <w:autoSpaceDN w:val="0"/>
        <w:adjustRightInd w:val="0"/>
        <w:spacing w:before="0" w:after="0" w:line="255" w:lineRule="atLeast"/>
        <w:rPr>
          <w:szCs w:val="18"/>
        </w:rPr>
      </w:pPr>
    </w:p>
    <w:p w14:paraId="78DDB6E9" w14:textId="77777777" w:rsidR="00D974AE" w:rsidRDefault="00D974AE" w:rsidP="00D974AE">
      <w:pPr>
        <w:autoSpaceDE w:val="0"/>
        <w:autoSpaceDN w:val="0"/>
        <w:adjustRightInd w:val="0"/>
        <w:spacing w:before="0" w:after="0" w:line="255" w:lineRule="atLeast"/>
        <w:rPr>
          <w:rFonts w:cs="Verdana"/>
          <w:b/>
          <w:bCs/>
          <w:szCs w:val="18"/>
        </w:rPr>
      </w:pPr>
      <w:r>
        <w:rPr>
          <w:rFonts w:cs="Verdana"/>
          <w:b/>
          <w:bCs/>
          <w:szCs w:val="18"/>
        </w:rPr>
        <w:t>Iedere betrokken rechtspersoon stuurt een eigen UEA in</w:t>
      </w:r>
    </w:p>
    <w:p w14:paraId="6CBF0579" w14:textId="77777777" w:rsidR="00D974AE" w:rsidRDefault="00D974AE" w:rsidP="00D974AE">
      <w:pPr>
        <w:autoSpaceDE w:val="0"/>
        <w:autoSpaceDN w:val="0"/>
        <w:adjustRightInd w:val="0"/>
        <w:spacing w:before="0" w:after="0" w:line="255" w:lineRule="atLeast"/>
        <w:rPr>
          <w:rFonts w:cs="Verdana"/>
          <w:szCs w:val="18"/>
        </w:rPr>
      </w:pPr>
      <w:r>
        <w:rPr>
          <w:rFonts w:cs="Verdana"/>
          <w:szCs w:val="18"/>
        </w:rPr>
        <w:t xml:space="preserve">Schrijft u in als Combinatie of doet u een beroep op Derden om aan een Geschiktheidseis te voldoen? Dan stuurt u meerdere </w:t>
      </w:r>
      <w:proofErr w:type="spellStart"/>
      <w:r>
        <w:rPr>
          <w:rFonts w:cs="Verdana"/>
          <w:szCs w:val="18"/>
        </w:rPr>
        <w:t>UEA’s</w:t>
      </w:r>
      <w:proofErr w:type="spellEnd"/>
      <w:r>
        <w:rPr>
          <w:rFonts w:cs="Verdana"/>
          <w:szCs w:val="18"/>
        </w:rPr>
        <w:t xml:space="preserve"> in, voor elke betrokken Ondernemer. </w:t>
      </w:r>
    </w:p>
    <w:p w14:paraId="7741E478" w14:textId="77777777" w:rsidR="00D974AE" w:rsidRDefault="00D974AE" w:rsidP="00D974AE">
      <w:pPr>
        <w:autoSpaceDE w:val="0"/>
        <w:autoSpaceDN w:val="0"/>
        <w:adjustRightInd w:val="0"/>
        <w:spacing w:before="0" w:after="0" w:line="255" w:lineRule="atLeast"/>
        <w:rPr>
          <w:rFonts w:cs="Verdana"/>
          <w:b/>
          <w:bCs/>
          <w:szCs w:val="18"/>
        </w:rPr>
      </w:pPr>
      <w:r>
        <w:rPr>
          <w:rFonts w:cs="Verdana"/>
          <w:szCs w:val="18"/>
        </w:rPr>
        <w:t>Het UEA kunt u meerdere malen gebruiken voor een Com</w:t>
      </w:r>
      <w:r w:rsidR="00D44601">
        <w:rPr>
          <w:rFonts w:cs="Verdana"/>
          <w:szCs w:val="18"/>
        </w:rPr>
        <w:t>binatie partner(s) óf Derde(n).</w:t>
      </w:r>
    </w:p>
    <w:p w14:paraId="35E6D6FD" w14:textId="77777777" w:rsidR="00D974AE" w:rsidRPr="00D44601" w:rsidRDefault="00D974AE" w:rsidP="0057552F">
      <w:pPr>
        <w:autoSpaceDE w:val="0"/>
        <w:autoSpaceDN w:val="0"/>
        <w:adjustRightInd w:val="0"/>
        <w:spacing w:before="0" w:after="0" w:line="255" w:lineRule="atLeast"/>
        <w:rPr>
          <w:szCs w:val="18"/>
        </w:rPr>
      </w:pPr>
    </w:p>
    <w:p w14:paraId="73D28A70" w14:textId="77777777" w:rsidR="00BE4652" w:rsidRPr="00BE4652" w:rsidRDefault="00BE4652" w:rsidP="00BE4652">
      <w:pPr>
        <w:spacing w:before="0" w:after="0" w:line="255" w:lineRule="atLeast"/>
        <w:rPr>
          <w:b/>
          <w:szCs w:val="18"/>
        </w:rPr>
      </w:pPr>
      <w:r w:rsidRPr="00BE4652">
        <w:rPr>
          <w:b/>
          <w:szCs w:val="18"/>
        </w:rPr>
        <w:t>Met een ingediend UEA verklaart u geschikt te zijn voor deze Opdracht</w:t>
      </w:r>
    </w:p>
    <w:p w14:paraId="6F15E56B" w14:textId="77777777" w:rsidR="00BE4652" w:rsidRPr="00BE4652" w:rsidRDefault="00BE4652" w:rsidP="00BE4652">
      <w:pPr>
        <w:spacing w:before="0" w:after="0" w:line="255" w:lineRule="atLeast"/>
        <w:rPr>
          <w:szCs w:val="18"/>
        </w:rPr>
      </w:pPr>
      <w:r w:rsidRPr="00BE4652">
        <w:rPr>
          <w:szCs w:val="18"/>
        </w:rPr>
        <w:t xml:space="preserve">Door het aanvinken van ‘Ja’ in </w:t>
      </w:r>
      <w:r w:rsidRPr="002D78DA">
        <w:rPr>
          <w:b/>
          <w:szCs w:val="18"/>
        </w:rPr>
        <w:t>onderdeel α</w:t>
      </w:r>
      <w:r w:rsidRPr="00BE4652">
        <w:rPr>
          <w:szCs w:val="18"/>
        </w:rPr>
        <w:t xml:space="preserve"> in </w:t>
      </w:r>
      <w:r w:rsidRPr="00BE4652">
        <w:rPr>
          <w:b/>
          <w:szCs w:val="18"/>
        </w:rPr>
        <w:t>Deel IV</w:t>
      </w:r>
      <w:r w:rsidRPr="00BE4652">
        <w:rPr>
          <w:szCs w:val="18"/>
        </w:rPr>
        <w:t xml:space="preserve"> van het UEA (“Algemene aanwijzing voor </w:t>
      </w:r>
      <w:r w:rsidRPr="00505973">
        <w:rPr>
          <w:szCs w:val="18"/>
        </w:rPr>
        <w:t>alle selectiecriteria”) verklaart u dat uw onderneming voldoet aan alle Geschiktheidseisen die in paragraaf 3.3 van</w:t>
      </w:r>
      <w:r w:rsidRPr="00BE4652">
        <w:rPr>
          <w:szCs w:val="18"/>
        </w:rPr>
        <w:t xml:space="preserve"> dit Beschrijvend document staan. In het UEA wordt de term selectiecriteria gehanteerd. Hiermee worden de Geschiktheidseisen bedoeld.</w:t>
      </w:r>
    </w:p>
    <w:p w14:paraId="360F2817" w14:textId="77777777" w:rsidR="00BE4652" w:rsidRPr="00BE4652" w:rsidRDefault="00BE4652" w:rsidP="00BE4652">
      <w:pPr>
        <w:spacing w:before="0" w:after="0" w:line="255" w:lineRule="atLeast"/>
        <w:rPr>
          <w:szCs w:val="18"/>
        </w:rPr>
      </w:pPr>
    </w:p>
    <w:p w14:paraId="7E81DBAF" w14:textId="77777777" w:rsidR="00BE4652" w:rsidRPr="00BE4652" w:rsidRDefault="00BE4652" w:rsidP="00BE4652">
      <w:pPr>
        <w:spacing w:before="0" w:after="0" w:line="255" w:lineRule="atLeast"/>
        <w:rPr>
          <w:szCs w:val="18"/>
        </w:rPr>
      </w:pPr>
      <w:r w:rsidRPr="00BE4652">
        <w:rPr>
          <w:b/>
          <w:szCs w:val="18"/>
        </w:rPr>
        <w:t>Met een ondertekend UEA verklaart u ook dat de Uitsluitingsgronden niet op uw onderneming van toepassing zijn</w:t>
      </w:r>
    </w:p>
    <w:p w14:paraId="56D5C6E7" w14:textId="77777777" w:rsidR="00BE4652" w:rsidRDefault="00BE4652" w:rsidP="00BE4652">
      <w:pPr>
        <w:spacing w:before="0" w:after="0" w:line="255" w:lineRule="atLeast"/>
        <w:rPr>
          <w:szCs w:val="18"/>
        </w:rPr>
      </w:pPr>
      <w:r w:rsidRPr="00BE4652">
        <w:rPr>
          <w:szCs w:val="18"/>
        </w:rPr>
        <w:t xml:space="preserve">Is een Uitsluitingsgrond wel van toepassing, maar schrijft u toch in? Vermeld dan in het UEA de informatie en/of maatregelen die in </w:t>
      </w:r>
      <w:r w:rsidRPr="00BE4652">
        <w:rPr>
          <w:b/>
          <w:szCs w:val="18"/>
        </w:rPr>
        <w:t>Deel III</w:t>
      </w:r>
      <w:r w:rsidRPr="00BE4652">
        <w:rPr>
          <w:szCs w:val="18"/>
        </w:rPr>
        <w:t xml:space="preserve"> van het UEA (Uitsluitingsgronden) worden gevraagd.</w:t>
      </w:r>
    </w:p>
    <w:p w14:paraId="623C6F59" w14:textId="77777777" w:rsidR="00A000BF" w:rsidRDefault="00A000BF" w:rsidP="00BE4652">
      <w:pPr>
        <w:spacing w:before="0" w:after="0" w:line="255" w:lineRule="atLeast"/>
        <w:rPr>
          <w:szCs w:val="18"/>
        </w:rPr>
      </w:pPr>
    </w:p>
    <w:p w14:paraId="43888498" w14:textId="77777777" w:rsidR="00A000BF" w:rsidRDefault="00A000BF" w:rsidP="00A000BF">
      <w:pPr>
        <w:spacing w:before="0" w:after="0" w:line="255" w:lineRule="atLeast"/>
        <w:rPr>
          <w:b/>
          <w:bCs/>
        </w:rPr>
      </w:pPr>
      <w:r>
        <w:rPr>
          <w:b/>
          <w:bCs/>
        </w:rPr>
        <w:t>Met een ondertekend UEA verklaart u te voldoen aan het Verbod op deelname van Russische onderdanen en entiteiten aan overheidsopdrachten</w:t>
      </w:r>
    </w:p>
    <w:p w14:paraId="67539E32" w14:textId="77777777" w:rsidR="00A000BF" w:rsidRPr="00A000BF" w:rsidRDefault="00A000BF" w:rsidP="00A000BF">
      <w:pPr>
        <w:spacing w:before="0" w:after="0" w:line="255" w:lineRule="atLeast"/>
      </w:pPr>
      <w:r>
        <w:t xml:space="preserve">Als in het UEA de uitsluitingsgrond belangenconflict is aangevinkt, verklaart u met ondertekening van het UEA dat u en de door u bij de uitvoering ingeschakelde </w:t>
      </w:r>
      <w:r w:rsidR="000C6734">
        <w:t>O</w:t>
      </w:r>
      <w:r>
        <w:t xml:space="preserve">nderaannemers ook voldoen aan het verbod op deelname van Russische onderdanen en entiteiten aan overheidsopdrachten. Zoals </w:t>
      </w:r>
      <w:r>
        <w:lastRenderedPageBreak/>
        <w:t xml:space="preserve">dit is vastgelegd in de Verordening (EU) nr. 833/2014 van 31 juli 2014 over ‘beperkende maatregelen naar aanleiding van de acties van Rusland die de situatie in Oekraïne destabiliseren’. </w:t>
      </w:r>
    </w:p>
    <w:p w14:paraId="0DE8E259" w14:textId="77777777" w:rsidR="00BE4652" w:rsidRPr="00BE4652" w:rsidRDefault="00BE4652" w:rsidP="00A000BF">
      <w:pPr>
        <w:spacing w:before="0" w:after="0" w:line="255" w:lineRule="atLeast"/>
        <w:rPr>
          <w:szCs w:val="18"/>
        </w:rPr>
      </w:pPr>
    </w:p>
    <w:p w14:paraId="3A401F50" w14:textId="77777777" w:rsidR="00BE4652" w:rsidRPr="00BE4652" w:rsidRDefault="00BE4652" w:rsidP="00A000BF">
      <w:pPr>
        <w:spacing w:before="0" w:after="0" w:line="255" w:lineRule="atLeast"/>
        <w:rPr>
          <w:b/>
          <w:szCs w:val="18"/>
        </w:rPr>
      </w:pPr>
      <w:r w:rsidRPr="00BE4652">
        <w:rPr>
          <w:b/>
          <w:szCs w:val="18"/>
        </w:rPr>
        <w:t>Print het UEA, onderteken het</w:t>
      </w:r>
      <w:r w:rsidR="00D531F1">
        <w:rPr>
          <w:b/>
          <w:szCs w:val="18"/>
        </w:rPr>
        <w:t xml:space="preserve">, scan het en upload het in </w:t>
      </w:r>
      <w:proofErr w:type="spellStart"/>
      <w:r w:rsidR="00D531F1">
        <w:rPr>
          <w:b/>
          <w:szCs w:val="18"/>
        </w:rPr>
        <w:t>TenderNed</w:t>
      </w:r>
      <w:proofErr w:type="spellEnd"/>
    </w:p>
    <w:p w14:paraId="48FE15A1" w14:textId="67BB03B5" w:rsidR="00BE4652" w:rsidRPr="00BE4652" w:rsidRDefault="00BE4652" w:rsidP="00A000BF">
      <w:pPr>
        <w:spacing w:before="0" w:after="0" w:line="255" w:lineRule="atLeast"/>
        <w:rPr>
          <w:rFonts w:eastAsia="Calibri" w:cs="Calibri"/>
          <w:szCs w:val="18"/>
        </w:rPr>
      </w:pPr>
      <w:r w:rsidRPr="00BE4652">
        <w:rPr>
          <w:rFonts w:eastAsia="Calibri" w:cs="Calibri"/>
          <w:szCs w:val="18"/>
        </w:rPr>
        <w:t xml:space="preserve">Uw UEA is alleen geldig als het ondertekend is door iemand die daarvoor </w:t>
      </w:r>
      <w:r w:rsidR="002750E1">
        <w:rPr>
          <w:rFonts w:eastAsia="Calibri" w:cs="Calibri"/>
          <w:szCs w:val="18"/>
        </w:rPr>
        <w:t>rechtsgeldig</w:t>
      </w:r>
      <w:r w:rsidR="00D37D5E">
        <w:rPr>
          <w:rFonts w:eastAsia="Calibri" w:cs="Calibri"/>
          <w:szCs w:val="18"/>
        </w:rPr>
        <w:t>e</w:t>
      </w:r>
      <w:r w:rsidR="002750E1">
        <w:rPr>
          <w:rFonts w:eastAsia="Calibri" w:cs="Calibri"/>
          <w:szCs w:val="18"/>
        </w:rPr>
        <w:t xml:space="preserve"> </w:t>
      </w:r>
      <w:r w:rsidR="00D531F1">
        <w:rPr>
          <w:rFonts w:eastAsia="Calibri" w:cs="Calibri"/>
          <w:szCs w:val="18"/>
        </w:rPr>
        <w:t xml:space="preserve">bevoegdheid </w:t>
      </w:r>
      <w:r w:rsidR="00D37D5E">
        <w:rPr>
          <w:rFonts w:eastAsia="Calibri" w:cs="Calibri"/>
          <w:szCs w:val="18"/>
        </w:rPr>
        <w:t>heeft</w:t>
      </w:r>
      <w:r w:rsidR="00D531F1">
        <w:rPr>
          <w:rFonts w:eastAsia="Calibri" w:cs="Calibri"/>
          <w:szCs w:val="18"/>
        </w:rPr>
        <w:t>.</w:t>
      </w:r>
      <w:r w:rsidR="00C96E1F">
        <w:rPr>
          <w:rFonts w:eastAsia="Calibri" w:cs="Calibri"/>
          <w:szCs w:val="18"/>
        </w:rPr>
        <w:t xml:space="preserve"> Een digitale handtekening klasse 3 is eveneens akkoord.</w:t>
      </w:r>
    </w:p>
    <w:p w14:paraId="5690ABF6" w14:textId="77777777" w:rsidR="00143FF9" w:rsidRPr="00143FF9" w:rsidRDefault="00143FF9" w:rsidP="00D974AE">
      <w:pPr>
        <w:spacing w:before="0" w:after="0" w:line="255" w:lineRule="atLeast"/>
        <w:rPr>
          <w:szCs w:val="18"/>
        </w:rPr>
      </w:pPr>
      <w:bookmarkStart w:id="293" w:name="_Toc519609727"/>
      <w:bookmarkStart w:id="294" w:name="_Toc519609730"/>
      <w:bookmarkStart w:id="295" w:name="_Toc519609732"/>
      <w:bookmarkStart w:id="296" w:name="_Toc519609736"/>
      <w:bookmarkStart w:id="297" w:name="_Toc519609747"/>
      <w:bookmarkStart w:id="298" w:name="_Toc519609748"/>
      <w:bookmarkStart w:id="299" w:name="_Toc519609752"/>
      <w:bookmarkStart w:id="300" w:name="_Toc519609754"/>
      <w:bookmarkStart w:id="301" w:name="_Toc519609755"/>
      <w:bookmarkStart w:id="302" w:name="_Toc519609757"/>
      <w:bookmarkStart w:id="303" w:name="_Toc519609758"/>
      <w:bookmarkStart w:id="304" w:name="_Toc519609760"/>
      <w:bookmarkStart w:id="305" w:name="_Toc519609763"/>
      <w:bookmarkStart w:id="306" w:name="_Toc519609764"/>
      <w:bookmarkStart w:id="307" w:name="_Toc519609765"/>
      <w:bookmarkStart w:id="308" w:name="_Toc321483903"/>
      <w:bookmarkStart w:id="309" w:name="_Toc321484795"/>
      <w:bookmarkStart w:id="310" w:name="_Toc321484834"/>
      <w:bookmarkStart w:id="311" w:name="_Toc321484871"/>
      <w:bookmarkStart w:id="312" w:name="_Toc321484908"/>
      <w:bookmarkStart w:id="313" w:name="_Toc321484946"/>
      <w:bookmarkStart w:id="314" w:name="_Toc321485332"/>
      <w:bookmarkStart w:id="315" w:name="_Toc321485384"/>
      <w:bookmarkStart w:id="316" w:name="_Toc321485421"/>
      <w:bookmarkStart w:id="317" w:name="_Toc321485465"/>
      <w:bookmarkStart w:id="318" w:name="_Toc448995063"/>
      <w:bookmarkStart w:id="319" w:name="_Toc456597672"/>
      <w:bookmarkStart w:id="320" w:name="_Ref525815257"/>
      <w:bookmarkStart w:id="321" w:name="_Ref525815266"/>
      <w:bookmarkStart w:id="322" w:name="_Toc62808271"/>
      <w:bookmarkEnd w:id="275"/>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0721DA7B" w14:textId="77777777" w:rsidR="00BE4652" w:rsidRDefault="00BE4652" w:rsidP="00207B2B">
      <w:pPr>
        <w:pStyle w:val="Kop2"/>
        <w:numPr>
          <w:ilvl w:val="1"/>
          <w:numId w:val="19"/>
        </w:numPr>
        <w:spacing w:before="0" w:line="255" w:lineRule="atLeast"/>
      </w:pPr>
      <w:bookmarkStart w:id="323" w:name="_Toc150865893"/>
      <w:r w:rsidRPr="002750E1">
        <w:t>Inschrijven als Combinatie</w:t>
      </w:r>
      <w:bookmarkEnd w:id="308"/>
      <w:bookmarkEnd w:id="309"/>
      <w:bookmarkEnd w:id="310"/>
      <w:bookmarkEnd w:id="311"/>
      <w:bookmarkEnd w:id="312"/>
      <w:bookmarkEnd w:id="313"/>
      <w:bookmarkEnd w:id="314"/>
      <w:bookmarkEnd w:id="315"/>
      <w:bookmarkEnd w:id="316"/>
      <w:bookmarkEnd w:id="317"/>
      <w:bookmarkEnd w:id="318"/>
      <w:bookmarkEnd w:id="319"/>
      <w:r w:rsidR="00522047">
        <w:t xml:space="preserve">, </w:t>
      </w:r>
      <w:r w:rsidRPr="002750E1">
        <w:t>gebruikmaking van een Derde</w:t>
      </w:r>
      <w:bookmarkEnd w:id="320"/>
      <w:bookmarkEnd w:id="321"/>
      <w:bookmarkEnd w:id="322"/>
      <w:r w:rsidR="00522047">
        <w:t xml:space="preserve"> of onderaannemer</w:t>
      </w:r>
      <w:bookmarkEnd w:id="323"/>
    </w:p>
    <w:p w14:paraId="38C7598E" w14:textId="77777777" w:rsidR="00BE4652" w:rsidRPr="00BE4652" w:rsidRDefault="00BE4652" w:rsidP="00D974AE">
      <w:pPr>
        <w:spacing w:before="0" w:after="0" w:line="255" w:lineRule="atLeast"/>
        <w:rPr>
          <w:b/>
          <w:szCs w:val="18"/>
        </w:rPr>
      </w:pPr>
      <w:r w:rsidRPr="00BE4652">
        <w:rPr>
          <w:b/>
          <w:szCs w:val="18"/>
        </w:rPr>
        <w:t>Ondernemers kunnen besluiten o</w:t>
      </w:r>
      <w:r w:rsidR="008F59E1">
        <w:rPr>
          <w:b/>
          <w:szCs w:val="18"/>
        </w:rPr>
        <w:t xml:space="preserve">m samen in te schrijven op </w:t>
      </w:r>
      <w:r w:rsidR="008F59E1" w:rsidRPr="00C26D87">
        <w:rPr>
          <w:b/>
          <w:szCs w:val="18"/>
        </w:rPr>
        <w:t>een A</w:t>
      </w:r>
      <w:r w:rsidRPr="00C26D87">
        <w:rPr>
          <w:b/>
          <w:szCs w:val="18"/>
        </w:rPr>
        <w:t>anbesteding</w:t>
      </w:r>
    </w:p>
    <w:p w14:paraId="52C37141" w14:textId="77777777" w:rsidR="00BE4652" w:rsidRPr="00BE4652" w:rsidRDefault="00BE4652" w:rsidP="00D974AE">
      <w:pPr>
        <w:spacing w:before="0" w:after="0" w:line="255" w:lineRule="atLeast"/>
        <w:rPr>
          <w:szCs w:val="18"/>
        </w:rPr>
      </w:pPr>
      <w:r w:rsidRPr="00BE4652">
        <w:rPr>
          <w:szCs w:val="18"/>
        </w:rPr>
        <w:t>Redenen hiervoor kunnen zijn:</w:t>
      </w:r>
    </w:p>
    <w:p w14:paraId="2EDCAE32" w14:textId="77777777" w:rsidR="00AB194A" w:rsidRDefault="00A44272" w:rsidP="00207B2B">
      <w:pPr>
        <w:pStyle w:val="Lijstalinea"/>
        <w:numPr>
          <w:ilvl w:val="0"/>
          <w:numId w:val="14"/>
        </w:numPr>
        <w:ind w:left="284" w:hanging="284"/>
        <w:contextualSpacing w:val="0"/>
        <w:rPr>
          <w:szCs w:val="18"/>
        </w:rPr>
      </w:pPr>
      <w:r>
        <w:rPr>
          <w:szCs w:val="18"/>
        </w:rPr>
        <w:t xml:space="preserve">de Ondernemers </w:t>
      </w:r>
      <w:r w:rsidR="00BE4652" w:rsidRPr="00BE4652">
        <w:rPr>
          <w:szCs w:val="18"/>
        </w:rPr>
        <w:t>beschikken individueel niet over voldoende capaciteit, ervaring en/of expertise;</w:t>
      </w:r>
    </w:p>
    <w:p w14:paraId="63137700" w14:textId="77777777" w:rsidR="00AB194A" w:rsidRDefault="00BE4652" w:rsidP="00207B2B">
      <w:pPr>
        <w:pStyle w:val="Lijstalinea"/>
        <w:numPr>
          <w:ilvl w:val="0"/>
          <w:numId w:val="14"/>
        </w:numPr>
        <w:ind w:left="284" w:hanging="284"/>
        <w:contextualSpacing w:val="0"/>
        <w:rPr>
          <w:szCs w:val="18"/>
        </w:rPr>
      </w:pPr>
      <w:r w:rsidRPr="00AB194A">
        <w:rPr>
          <w:szCs w:val="18"/>
        </w:rPr>
        <w:t xml:space="preserve">vanwege risicospreiding: financieel en/of afhankelijkheid van één grote </w:t>
      </w:r>
      <w:r w:rsidR="006D5359" w:rsidRPr="00AB194A">
        <w:rPr>
          <w:szCs w:val="18"/>
        </w:rPr>
        <w:t>o</w:t>
      </w:r>
      <w:r w:rsidRPr="00AB194A">
        <w:rPr>
          <w:szCs w:val="18"/>
        </w:rPr>
        <w:t>pdrachtgever;</w:t>
      </w:r>
    </w:p>
    <w:p w14:paraId="7CC915BC" w14:textId="77777777" w:rsidR="00BE4652" w:rsidRPr="00AB194A" w:rsidRDefault="00BE4652" w:rsidP="00207B2B">
      <w:pPr>
        <w:pStyle w:val="Lijstalinea"/>
        <w:numPr>
          <w:ilvl w:val="0"/>
          <w:numId w:val="14"/>
        </w:numPr>
        <w:ind w:left="284" w:hanging="284"/>
        <w:contextualSpacing w:val="0"/>
        <w:rPr>
          <w:szCs w:val="18"/>
        </w:rPr>
      </w:pPr>
      <w:r w:rsidRPr="00AB194A">
        <w:rPr>
          <w:szCs w:val="18"/>
        </w:rPr>
        <w:t>zij maken individueel geen kans (MKB).</w:t>
      </w:r>
    </w:p>
    <w:p w14:paraId="4953CC3A" w14:textId="77777777" w:rsidR="00BE4652" w:rsidRPr="00BE4652" w:rsidRDefault="00BE4652" w:rsidP="00BE4652">
      <w:pPr>
        <w:tabs>
          <w:tab w:val="left" w:pos="3830"/>
        </w:tabs>
        <w:spacing w:before="0" w:after="0" w:line="255" w:lineRule="atLeast"/>
        <w:rPr>
          <w:szCs w:val="18"/>
        </w:rPr>
      </w:pPr>
    </w:p>
    <w:p w14:paraId="2ECE9B86" w14:textId="77777777" w:rsidR="00BE4652" w:rsidRPr="00BE4652" w:rsidRDefault="00BE4652" w:rsidP="00502BC6">
      <w:pPr>
        <w:spacing w:before="0" w:after="0" w:line="255" w:lineRule="atLeast"/>
        <w:rPr>
          <w:rFonts w:cs="RijksoverheidSansHeading"/>
          <w:bCs/>
          <w:szCs w:val="18"/>
        </w:rPr>
      </w:pPr>
      <w:r w:rsidRPr="00BE4652">
        <w:rPr>
          <w:rFonts w:cs="RijksoverheidSansHeading"/>
          <w:bCs/>
          <w:szCs w:val="18"/>
        </w:rPr>
        <w:t xml:space="preserve">U dient het Uniform Europees Aanbestedingsdocument (UEA), zoals </w:t>
      </w:r>
      <w:r w:rsidRPr="007E2FE8">
        <w:rPr>
          <w:rFonts w:cs="RijksoverheidSansHeading"/>
          <w:bCs/>
          <w:szCs w:val="18"/>
        </w:rPr>
        <w:t xml:space="preserve">opgenomen in Bijlage </w:t>
      </w:r>
      <w:r w:rsidR="00706325">
        <w:rPr>
          <w:rFonts w:cs="RijksoverheidSansHeading"/>
          <w:bCs/>
          <w:szCs w:val="18"/>
        </w:rPr>
        <w:t>1</w:t>
      </w:r>
      <w:r w:rsidRPr="007E2FE8">
        <w:rPr>
          <w:rFonts w:cs="RijksoverheidSansHeading"/>
          <w:bCs/>
          <w:szCs w:val="18"/>
        </w:rPr>
        <w:t xml:space="preserve"> – UEA</w:t>
      </w:r>
      <w:r w:rsidRPr="00BE4652">
        <w:rPr>
          <w:rFonts w:cs="RijksoverheidSansHeading"/>
          <w:bCs/>
          <w:szCs w:val="18"/>
        </w:rPr>
        <w:t xml:space="preserve"> in te vullen en aan de hieronder genoemde voorwaarden te voldoen: </w:t>
      </w:r>
      <w:r w:rsidRPr="00BE4652">
        <w:rPr>
          <w:rFonts w:cs="RijksoverheidSansHeading"/>
          <w:bCs/>
          <w:szCs w:val="18"/>
        </w:rPr>
        <w:br/>
      </w:r>
    </w:p>
    <w:p w14:paraId="47311DF9" w14:textId="77777777" w:rsidR="00BE4652" w:rsidRPr="0073429A" w:rsidRDefault="00BE4652" w:rsidP="00502BC6">
      <w:pPr>
        <w:spacing w:before="0" w:after="0" w:line="255" w:lineRule="atLeast"/>
        <w:rPr>
          <w:b/>
          <w:szCs w:val="18"/>
        </w:rPr>
      </w:pPr>
      <w:r w:rsidRPr="0073429A">
        <w:rPr>
          <w:b/>
          <w:szCs w:val="18"/>
        </w:rPr>
        <w:t xml:space="preserve">Inschrijven als Combinatie </w:t>
      </w:r>
    </w:p>
    <w:p w14:paraId="4257BF6F" w14:textId="77777777" w:rsidR="005809F3" w:rsidRPr="0073429A" w:rsidRDefault="00BE4652" w:rsidP="00502BC6">
      <w:pPr>
        <w:spacing w:before="0" w:after="0" w:line="255" w:lineRule="atLeast"/>
        <w:rPr>
          <w:szCs w:val="18"/>
        </w:rPr>
      </w:pPr>
      <w:r w:rsidRPr="0073429A">
        <w:rPr>
          <w:szCs w:val="18"/>
        </w:rPr>
        <w:t xml:space="preserve">In het geval </w:t>
      </w:r>
      <w:r w:rsidR="00CA0F9F" w:rsidRPr="0073429A">
        <w:rPr>
          <w:szCs w:val="18"/>
        </w:rPr>
        <w:t>meerdere ondernemers gezamenlijk de Opdracht willen aannemen, vormen zij een Combinatie en is de Combinatie de Inschrijver. In dat geval</w:t>
      </w:r>
      <w:r w:rsidRPr="0073429A">
        <w:rPr>
          <w:szCs w:val="18"/>
        </w:rPr>
        <w:t xml:space="preserve"> dienen alle </w:t>
      </w:r>
      <w:r w:rsidR="00471A87" w:rsidRPr="0073429A">
        <w:rPr>
          <w:szCs w:val="18"/>
        </w:rPr>
        <w:t>Ondernemers</w:t>
      </w:r>
      <w:r w:rsidR="004323A1">
        <w:rPr>
          <w:szCs w:val="18"/>
        </w:rPr>
        <w:t xml:space="preserve"> van de Combinatie</w:t>
      </w:r>
      <w:r w:rsidR="00471A87" w:rsidRPr="0073429A">
        <w:rPr>
          <w:szCs w:val="18"/>
        </w:rPr>
        <w:t xml:space="preserve"> </w:t>
      </w:r>
      <w:r w:rsidRPr="0073429A">
        <w:rPr>
          <w:szCs w:val="18"/>
        </w:rPr>
        <w:t xml:space="preserve">een eigen exemplaar van het UEA in te vullen en te ondertekenen. Dit wordt bijgevoegd </w:t>
      </w:r>
      <w:r w:rsidR="002750E1" w:rsidRPr="0073429A">
        <w:rPr>
          <w:szCs w:val="18"/>
        </w:rPr>
        <w:t xml:space="preserve">bij </w:t>
      </w:r>
      <w:r w:rsidRPr="0073429A">
        <w:rPr>
          <w:szCs w:val="18"/>
        </w:rPr>
        <w:t xml:space="preserve">de Inschrijving. </w:t>
      </w:r>
      <w:r w:rsidR="005809F3" w:rsidRPr="0073429A">
        <w:rPr>
          <w:szCs w:val="18"/>
        </w:rPr>
        <w:t xml:space="preserve">Onder </w:t>
      </w:r>
      <w:r w:rsidR="005809F3" w:rsidRPr="0073429A">
        <w:rPr>
          <w:b/>
          <w:szCs w:val="18"/>
        </w:rPr>
        <w:t>Deel IIA</w:t>
      </w:r>
      <w:r w:rsidR="005809F3" w:rsidRPr="0073429A">
        <w:rPr>
          <w:szCs w:val="18"/>
        </w:rPr>
        <w:t xml:space="preserve"> onder ‘Wijze van deelneming’ in het UEA geven zij alle namen van alle </w:t>
      </w:r>
      <w:proofErr w:type="spellStart"/>
      <w:r w:rsidR="005809F3" w:rsidRPr="0073429A">
        <w:rPr>
          <w:szCs w:val="18"/>
        </w:rPr>
        <w:t>Combinanten</w:t>
      </w:r>
      <w:proofErr w:type="spellEnd"/>
      <w:r w:rsidR="005809F3" w:rsidRPr="0073429A">
        <w:rPr>
          <w:szCs w:val="18"/>
        </w:rPr>
        <w:t xml:space="preserve"> en hun eigen rol op, </w:t>
      </w:r>
      <w:r w:rsidR="005809F3" w:rsidRPr="0073429A">
        <w:t xml:space="preserve">waarbij zij ook opgeven welke Ondernemer de leiding van </w:t>
      </w:r>
      <w:r w:rsidR="00FD1EC5">
        <w:t xml:space="preserve">de Combinatie </w:t>
      </w:r>
      <w:r w:rsidR="005809F3" w:rsidRPr="0073429A">
        <w:t xml:space="preserve">heeft en als verantwoordelijk gemachtigde (‘penvoerder’) namens </w:t>
      </w:r>
      <w:r w:rsidR="00FD1EC5">
        <w:t xml:space="preserve">de Combinatie </w:t>
      </w:r>
      <w:r w:rsidR="005809F3" w:rsidRPr="0073429A">
        <w:t>naar UWV optreedt.</w:t>
      </w:r>
    </w:p>
    <w:p w14:paraId="3B57E755" w14:textId="77777777" w:rsidR="00D37D5E" w:rsidRPr="0073429A" w:rsidRDefault="00D37D5E" w:rsidP="00502BC6">
      <w:pPr>
        <w:spacing w:before="0" w:after="0" w:line="255" w:lineRule="atLeast"/>
        <w:rPr>
          <w:szCs w:val="18"/>
        </w:rPr>
      </w:pPr>
    </w:p>
    <w:p w14:paraId="365271D6" w14:textId="77777777" w:rsidR="00D531F1" w:rsidRPr="0073429A" w:rsidRDefault="005809F3" w:rsidP="00502BC6">
      <w:pPr>
        <w:spacing w:before="0" w:after="0" w:line="255" w:lineRule="atLeast"/>
        <w:rPr>
          <w:szCs w:val="18"/>
        </w:rPr>
      </w:pPr>
      <w:r w:rsidRPr="0073429A">
        <w:rPr>
          <w:szCs w:val="18"/>
        </w:rPr>
        <w:t xml:space="preserve">De penvoerder is </w:t>
      </w:r>
      <w:r w:rsidR="00D531F1" w:rsidRPr="0073429A">
        <w:rPr>
          <w:szCs w:val="18"/>
        </w:rPr>
        <w:t>de O</w:t>
      </w:r>
      <w:r w:rsidR="00BE4652" w:rsidRPr="0073429A">
        <w:rPr>
          <w:szCs w:val="18"/>
        </w:rPr>
        <w:t xml:space="preserve">ndernemer die door elke </w:t>
      </w:r>
      <w:proofErr w:type="spellStart"/>
      <w:r w:rsidR="00BE4652" w:rsidRPr="0073429A">
        <w:rPr>
          <w:szCs w:val="18"/>
        </w:rPr>
        <w:t>Combinant</w:t>
      </w:r>
      <w:proofErr w:type="spellEnd"/>
      <w:r w:rsidR="00BE4652" w:rsidRPr="0073429A">
        <w:rPr>
          <w:szCs w:val="18"/>
        </w:rPr>
        <w:t xml:space="preserve"> adequaat is gemachtigd om namens </w:t>
      </w:r>
      <w:r w:rsidR="00FD1EC5">
        <w:rPr>
          <w:szCs w:val="18"/>
        </w:rPr>
        <w:t>de Combinatie</w:t>
      </w:r>
      <w:r w:rsidR="002750E1" w:rsidRPr="0073429A">
        <w:rPr>
          <w:szCs w:val="18"/>
        </w:rPr>
        <w:t xml:space="preserve"> </w:t>
      </w:r>
      <w:r w:rsidR="00BE4652" w:rsidRPr="0073429A">
        <w:rPr>
          <w:szCs w:val="18"/>
        </w:rPr>
        <w:t>verplichtingen aan te gaan in het kader van deze Aanbesteding</w:t>
      </w:r>
      <w:r w:rsidR="00D531F1" w:rsidRPr="0073429A">
        <w:rPr>
          <w:szCs w:val="18"/>
        </w:rPr>
        <w:t>,</w:t>
      </w:r>
      <w:r w:rsidR="00BE4652" w:rsidRPr="0073429A">
        <w:rPr>
          <w:szCs w:val="18"/>
        </w:rPr>
        <w:t xml:space="preserve"> waarvoor alle individuele </w:t>
      </w:r>
      <w:r w:rsidR="00D531F1" w:rsidRPr="0073429A">
        <w:rPr>
          <w:szCs w:val="18"/>
        </w:rPr>
        <w:t>Ondernemers</w:t>
      </w:r>
      <w:r w:rsidR="00BE4652" w:rsidRPr="0073429A">
        <w:rPr>
          <w:szCs w:val="18"/>
        </w:rPr>
        <w:t xml:space="preserve"> aan </w:t>
      </w:r>
      <w:r w:rsidR="00FD1EC5">
        <w:rPr>
          <w:szCs w:val="18"/>
        </w:rPr>
        <w:t xml:space="preserve">de Combinatie </w:t>
      </w:r>
      <w:r w:rsidR="00390F12" w:rsidRPr="0073429A">
        <w:rPr>
          <w:szCs w:val="18"/>
        </w:rPr>
        <w:t xml:space="preserve">naar UWV </w:t>
      </w:r>
      <w:r w:rsidR="00BE4652" w:rsidRPr="0073429A">
        <w:rPr>
          <w:szCs w:val="18"/>
        </w:rPr>
        <w:t>volledig en hoofdelijk aansprakelijk zijn.</w:t>
      </w:r>
      <w:r w:rsidR="00502BC6" w:rsidRPr="0073429A">
        <w:rPr>
          <w:szCs w:val="18"/>
        </w:rPr>
        <w:t xml:space="preserve"> </w:t>
      </w:r>
      <w:r w:rsidR="00BE4652" w:rsidRPr="0073429A">
        <w:rPr>
          <w:szCs w:val="18"/>
        </w:rPr>
        <w:t xml:space="preserve">De penvoerder verzorgt </w:t>
      </w:r>
      <w:r w:rsidR="00BE4652" w:rsidRPr="00230B9D">
        <w:rPr>
          <w:szCs w:val="18"/>
        </w:rPr>
        <w:t>namens de Combinatie alle correspondentie in het kader van de uitvoering van de Aanbesteding</w:t>
      </w:r>
      <w:r w:rsidR="00230B9D" w:rsidRPr="00230B9D">
        <w:rPr>
          <w:szCs w:val="18"/>
        </w:rPr>
        <w:t xml:space="preserve"> </w:t>
      </w:r>
      <w:r w:rsidR="00BE4652" w:rsidRPr="00230B9D">
        <w:rPr>
          <w:szCs w:val="18"/>
        </w:rPr>
        <w:t>en</w:t>
      </w:r>
      <w:r w:rsidR="00230B9D" w:rsidRPr="00230B9D">
        <w:rPr>
          <w:szCs w:val="18"/>
        </w:rPr>
        <w:t xml:space="preserve"> </w:t>
      </w:r>
      <w:r w:rsidR="00BE4652" w:rsidRPr="00230B9D">
        <w:rPr>
          <w:szCs w:val="18"/>
        </w:rPr>
        <w:t xml:space="preserve">Overeenkomst met </w:t>
      </w:r>
      <w:r w:rsidR="00D531F1" w:rsidRPr="00230B9D">
        <w:rPr>
          <w:szCs w:val="18"/>
        </w:rPr>
        <w:t>UWV</w:t>
      </w:r>
      <w:r w:rsidR="00BE4652" w:rsidRPr="00230B9D">
        <w:rPr>
          <w:szCs w:val="18"/>
        </w:rPr>
        <w:t>.</w:t>
      </w:r>
    </w:p>
    <w:p w14:paraId="13E5DCF0" w14:textId="77777777" w:rsidR="00BE4652" w:rsidRPr="0073429A" w:rsidRDefault="00BE4652" w:rsidP="00502BC6">
      <w:pPr>
        <w:spacing w:before="0" w:after="0" w:line="255" w:lineRule="atLeast"/>
        <w:rPr>
          <w:szCs w:val="18"/>
        </w:rPr>
      </w:pPr>
      <w:r w:rsidRPr="0073429A">
        <w:rPr>
          <w:szCs w:val="18"/>
        </w:rPr>
        <w:t>Dit betekent onder meer dat de facturatie uitsluitend dient te geschieden vanuit de penvoerder</w:t>
      </w:r>
      <w:r w:rsidR="00CA0F9F" w:rsidRPr="0073429A">
        <w:rPr>
          <w:szCs w:val="18"/>
        </w:rPr>
        <w:t>.</w:t>
      </w:r>
    </w:p>
    <w:p w14:paraId="74598D85" w14:textId="77777777" w:rsidR="00502BC6" w:rsidRPr="0073429A" w:rsidRDefault="00502BC6" w:rsidP="00502BC6">
      <w:pPr>
        <w:pStyle w:val="Tekstopmerking"/>
        <w:spacing w:before="0" w:after="0" w:line="255" w:lineRule="atLeast"/>
        <w:rPr>
          <w:szCs w:val="18"/>
        </w:rPr>
      </w:pPr>
    </w:p>
    <w:p w14:paraId="2A971936" w14:textId="77777777" w:rsidR="00BE4652" w:rsidRPr="0073429A" w:rsidRDefault="00BE4652" w:rsidP="00BE4652">
      <w:pPr>
        <w:pStyle w:val="Lijstalinea"/>
        <w:ind w:left="0"/>
        <w:contextualSpacing w:val="0"/>
        <w:rPr>
          <w:rFonts w:cs="Verdana"/>
          <w:b/>
          <w:szCs w:val="18"/>
        </w:rPr>
      </w:pPr>
      <w:r w:rsidRPr="0073429A">
        <w:rPr>
          <w:rFonts w:cs="Verdana"/>
          <w:b/>
          <w:szCs w:val="18"/>
        </w:rPr>
        <w:t>Door een Inschrijving in te dienen ve</w:t>
      </w:r>
      <w:r w:rsidR="00390F12" w:rsidRPr="0073429A">
        <w:rPr>
          <w:rFonts w:cs="Verdana"/>
          <w:b/>
          <w:szCs w:val="18"/>
        </w:rPr>
        <w:t>rklaart elke Ondernemer</w:t>
      </w:r>
      <w:r w:rsidRPr="0073429A">
        <w:rPr>
          <w:rFonts w:cs="Verdana"/>
          <w:b/>
          <w:szCs w:val="18"/>
        </w:rPr>
        <w:t xml:space="preserve"> van de Combinatie:</w:t>
      </w:r>
    </w:p>
    <w:p w14:paraId="01AEE3B2" w14:textId="77777777" w:rsidR="00E43CEC" w:rsidRDefault="00BE4652" w:rsidP="00207B2B">
      <w:pPr>
        <w:pStyle w:val="Lijstalinea"/>
        <w:numPr>
          <w:ilvl w:val="0"/>
          <w:numId w:val="28"/>
        </w:numPr>
        <w:contextualSpacing w:val="0"/>
        <w:rPr>
          <w:rFonts w:cs="Verdana"/>
          <w:szCs w:val="18"/>
        </w:rPr>
      </w:pPr>
      <w:r w:rsidRPr="0073429A">
        <w:rPr>
          <w:rFonts w:cs="Verdana"/>
          <w:szCs w:val="18"/>
        </w:rPr>
        <w:t xml:space="preserve">dat de in de Inschrijving en </w:t>
      </w:r>
      <w:proofErr w:type="spellStart"/>
      <w:r w:rsidRPr="0073429A">
        <w:rPr>
          <w:rFonts w:cs="Verdana"/>
          <w:szCs w:val="18"/>
        </w:rPr>
        <w:t>UEA’s</w:t>
      </w:r>
      <w:proofErr w:type="spellEnd"/>
      <w:r w:rsidRPr="0073429A">
        <w:rPr>
          <w:rFonts w:cs="Verdana"/>
          <w:szCs w:val="18"/>
        </w:rPr>
        <w:t xml:space="preserve"> verstrekte informatie correct en rechtsgeldig is;</w:t>
      </w:r>
    </w:p>
    <w:p w14:paraId="2D61C42F" w14:textId="77777777" w:rsidR="00BE4652" w:rsidRPr="00E43CEC" w:rsidRDefault="00BE4652" w:rsidP="00207B2B">
      <w:pPr>
        <w:pStyle w:val="Lijstalinea"/>
        <w:numPr>
          <w:ilvl w:val="0"/>
          <w:numId w:val="28"/>
        </w:numPr>
        <w:contextualSpacing w:val="0"/>
        <w:rPr>
          <w:rFonts w:cs="Verdana"/>
          <w:szCs w:val="18"/>
        </w:rPr>
      </w:pPr>
      <w:r w:rsidRPr="00E43CEC">
        <w:rPr>
          <w:rFonts w:cs="Verdana"/>
          <w:szCs w:val="18"/>
        </w:rPr>
        <w:t xml:space="preserve">dat zij ieder hoofdelijk aansprakelijk </w:t>
      </w:r>
      <w:r w:rsidR="00A76E82" w:rsidRPr="00E43CEC">
        <w:rPr>
          <w:rFonts w:cs="Verdana"/>
          <w:szCs w:val="18"/>
        </w:rPr>
        <w:t xml:space="preserve">zijn </w:t>
      </w:r>
      <w:r w:rsidRPr="00E43CEC">
        <w:rPr>
          <w:rFonts w:cs="Verdana"/>
          <w:szCs w:val="18"/>
        </w:rPr>
        <w:t>voor de uitvoering van de Opdracht.</w:t>
      </w:r>
    </w:p>
    <w:p w14:paraId="1AB01279" w14:textId="77777777" w:rsidR="00A76E82" w:rsidRPr="0073429A" w:rsidRDefault="00A76E82" w:rsidP="00BE4652">
      <w:pPr>
        <w:spacing w:before="0" w:after="0" w:line="255" w:lineRule="atLeast"/>
        <w:rPr>
          <w:szCs w:val="18"/>
        </w:rPr>
      </w:pPr>
    </w:p>
    <w:p w14:paraId="6FC17CCD" w14:textId="77777777" w:rsidR="00BE4652" w:rsidRPr="0073429A" w:rsidRDefault="00BE4652" w:rsidP="00BE4652">
      <w:pPr>
        <w:spacing w:before="0" w:after="0" w:line="255" w:lineRule="atLeast"/>
        <w:rPr>
          <w:szCs w:val="18"/>
        </w:rPr>
      </w:pPr>
      <w:r w:rsidRPr="0073429A">
        <w:rPr>
          <w:szCs w:val="18"/>
        </w:rPr>
        <w:t xml:space="preserve">Na sluiting van de termijn voor het indienen van het Inschrijving mag zonder toestemming van </w:t>
      </w:r>
      <w:r w:rsidR="00390F12" w:rsidRPr="0073429A">
        <w:rPr>
          <w:szCs w:val="18"/>
        </w:rPr>
        <w:t>UWV</w:t>
      </w:r>
      <w:r w:rsidRPr="0073429A">
        <w:rPr>
          <w:szCs w:val="18"/>
        </w:rPr>
        <w:t xml:space="preserve"> de samenstelling van de Combinatie niet wijzigen.</w:t>
      </w:r>
    </w:p>
    <w:p w14:paraId="6CDDC44C" w14:textId="77777777" w:rsidR="00BE4652" w:rsidRPr="0073429A" w:rsidRDefault="00BE4652" w:rsidP="00BE4652">
      <w:pPr>
        <w:pStyle w:val="Default"/>
        <w:spacing w:line="255" w:lineRule="atLeast"/>
        <w:rPr>
          <w:rFonts w:ascii="Verdana" w:hAnsi="Verdana"/>
          <w:sz w:val="18"/>
          <w:szCs w:val="18"/>
        </w:rPr>
      </w:pPr>
    </w:p>
    <w:p w14:paraId="12C09352" w14:textId="77777777" w:rsidR="00BE4652" w:rsidRPr="0073429A" w:rsidRDefault="00BE4652" w:rsidP="00BE4652">
      <w:pPr>
        <w:pStyle w:val="Default"/>
        <w:spacing w:line="255" w:lineRule="atLeast"/>
        <w:rPr>
          <w:rFonts w:ascii="Verdana" w:hAnsi="Verdana"/>
          <w:b/>
          <w:sz w:val="18"/>
          <w:szCs w:val="18"/>
        </w:rPr>
      </w:pPr>
      <w:r w:rsidRPr="0073429A">
        <w:rPr>
          <w:rFonts w:ascii="Verdana" w:hAnsi="Verdana"/>
          <w:b/>
          <w:sz w:val="18"/>
          <w:szCs w:val="18"/>
        </w:rPr>
        <w:t>Gebruik maken van een Derde om te voldoen aan de Geschiktheidseisen</w:t>
      </w:r>
    </w:p>
    <w:p w14:paraId="00E06013" w14:textId="77777777" w:rsidR="00BE4652" w:rsidRPr="0073429A" w:rsidRDefault="00E43CEC" w:rsidP="00BE4652">
      <w:pPr>
        <w:pStyle w:val="Default"/>
        <w:spacing w:line="255" w:lineRule="atLeast"/>
        <w:rPr>
          <w:rFonts w:ascii="Verdana" w:hAnsi="Verdana"/>
          <w:sz w:val="18"/>
          <w:szCs w:val="18"/>
        </w:rPr>
      </w:pPr>
      <w:r>
        <w:rPr>
          <w:rFonts w:ascii="Verdana" w:hAnsi="Verdana"/>
          <w:sz w:val="18"/>
          <w:szCs w:val="18"/>
        </w:rPr>
        <w:t>Als u</w:t>
      </w:r>
      <w:r w:rsidR="00BE4652" w:rsidRPr="0073429A">
        <w:rPr>
          <w:rFonts w:ascii="Verdana" w:hAnsi="Verdana"/>
          <w:sz w:val="18"/>
          <w:szCs w:val="18"/>
        </w:rPr>
        <w:t xml:space="preserve"> een beroep doe</w:t>
      </w:r>
      <w:r>
        <w:rPr>
          <w:rFonts w:ascii="Verdana" w:hAnsi="Verdana"/>
          <w:sz w:val="18"/>
          <w:szCs w:val="18"/>
        </w:rPr>
        <w:t>t</w:t>
      </w:r>
      <w:r w:rsidR="00BE4652" w:rsidRPr="0073429A">
        <w:rPr>
          <w:rFonts w:ascii="Verdana" w:hAnsi="Verdana"/>
          <w:sz w:val="18"/>
          <w:szCs w:val="18"/>
        </w:rPr>
        <w:t xml:space="preserve"> op een Derde om aan de Geschiktheidseisen te voldoen</w:t>
      </w:r>
      <w:r>
        <w:rPr>
          <w:rFonts w:ascii="Verdana" w:hAnsi="Verdana"/>
          <w:sz w:val="18"/>
          <w:szCs w:val="18"/>
        </w:rPr>
        <w:t xml:space="preserve"> dan</w:t>
      </w:r>
      <w:r w:rsidR="00BE4652" w:rsidRPr="0073429A">
        <w:rPr>
          <w:rFonts w:ascii="Verdana" w:hAnsi="Verdana"/>
          <w:sz w:val="18"/>
          <w:szCs w:val="18"/>
        </w:rPr>
        <w:t xml:space="preserve"> dient </w:t>
      </w:r>
      <w:r>
        <w:rPr>
          <w:rFonts w:ascii="Verdana" w:hAnsi="Verdana"/>
          <w:sz w:val="18"/>
          <w:szCs w:val="18"/>
        </w:rPr>
        <w:t>u</w:t>
      </w:r>
      <w:r w:rsidR="00FD1EC5">
        <w:rPr>
          <w:rFonts w:ascii="Verdana" w:hAnsi="Verdana"/>
          <w:sz w:val="18"/>
          <w:szCs w:val="18"/>
        </w:rPr>
        <w:t xml:space="preserve"> </w:t>
      </w:r>
      <w:r w:rsidR="00BE4652" w:rsidRPr="0073429A">
        <w:rPr>
          <w:rFonts w:ascii="Verdana" w:hAnsi="Verdana"/>
          <w:sz w:val="18"/>
          <w:szCs w:val="18"/>
        </w:rPr>
        <w:t xml:space="preserve">in </w:t>
      </w:r>
      <w:r w:rsidR="00BE4652" w:rsidRPr="0073429A">
        <w:rPr>
          <w:rFonts w:ascii="Verdana" w:hAnsi="Verdana"/>
          <w:b/>
          <w:color w:val="auto"/>
          <w:sz w:val="18"/>
          <w:szCs w:val="18"/>
        </w:rPr>
        <w:t>Deel IIC</w:t>
      </w:r>
      <w:r w:rsidR="00BE4652" w:rsidRPr="0073429A">
        <w:rPr>
          <w:rFonts w:ascii="Verdana" w:hAnsi="Verdana"/>
          <w:sz w:val="18"/>
          <w:szCs w:val="18"/>
        </w:rPr>
        <w:t xml:space="preserve"> van het UEA ‘ja’ aan te vinken. Derden op wie </w:t>
      </w:r>
      <w:r>
        <w:rPr>
          <w:rFonts w:ascii="Verdana" w:hAnsi="Verdana"/>
          <w:sz w:val="18"/>
          <w:szCs w:val="18"/>
        </w:rPr>
        <w:t>u</w:t>
      </w:r>
      <w:r w:rsidR="00BE4652" w:rsidRPr="0073429A">
        <w:rPr>
          <w:rFonts w:ascii="Verdana" w:hAnsi="Verdana"/>
          <w:sz w:val="18"/>
          <w:szCs w:val="18"/>
        </w:rPr>
        <w:t xml:space="preserve"> een beroep doet om aan de Geschiktheidseisen te voldoen, dienen eveneens een eigen exemplaar van het UEA in met de informatie die wij vragen in </w:t>
      </w:r>
      <w:r w:rsidR="00BE4652" w:rsidRPr="0073429A">
        <w:rPr>
          <w:rFonts w:ascii="Verdana" w:hAnsi="Verdana"/>
          <w:b/>
          <w:color w:val="auto"/>
          <w:sz w:val="18"/>
          <w:szCs w:val="18"/>
        </w:rPr>
        <w:t>Deel IIA, IIB en III.</w:t>
      </w:r>
    </w:p>
    <w:p w14:paraId="3AD25D9E" w14:textId="77777777" w:rsidR="00BE4652" w:rsidRPr="0073429A" w:rsidRDefault="00BE4652" w:rsidP="00D44601">
      <w:pPr>
        <w:pStyle w:val="Lijstalinea"/>
        <w:ind w:left="0"/>
        <w:contextualSpacing w:val="0"/>
        <w:rPr>
          <w:rFonts w:cs="Verdana"/>
          <w:szCs w:val="18"/>
        </w:rPr>
      </w:pPr>
    </w:p>
    <w:p w14:paraId="335E5064" w14:textId="77777777" w:rsidR="00BE4652" w:rsidRPr="0073429A" w:rsidRDefault="00BE4652" w:rsidP="00BE4652">
      <w:pPr>
        <w:spacing w:before="0" w:after="0" w:line="255" w:lineRule="atLeast"/>
        <w:rPr>
          <w:rFonts w:cs="Verdana"/>
          <w:szCs w:val="18"/>
        </w:rPr>
      </w:pPr>
      <w:r w:rsidRPr="0073429A">
        <w:rPr>
          <w:rFonts w:cs="Verdana"/>
          <w:szCs w:val="18"/>
        </w:rPr>
        <w:t xml:space="preserve">Een voorwaarde bij het beroep doen op een Derde om te voldoen aan de gestelde Geschiktheidseisen is dat </w:t>
      </w:r>
      <w:r w:rsidR="00E43CEC">
        <w:rPr>
          <w:rFonts w:cs="Verdana"/>
          <w:szCs w:val="18"/>
        </w:rPr>
        <w:t>u</w:t>
      </w:r>
      <w:r w:rsidR="004F1BC3" w:rsidRPr="0073429A">
        <w:rPr>
          <w:rFonts w:cs="Verdana"/>
          <w:szCs w:val="18"/>
        </w:rPr>
        <w:t xml:space="preserve">, op eerste verzoek van UWV, </w:t>
      </w:r>
      <w:r w:rsidRPr="0073429A">
        <w:rPr>
          <w:rFonts w:cs="Verdana"/>
          <w:szCs w:val="18"/>
        </w:rPr>
        <w:t>kan aantonen dat hij daadwerkelijk kan beschikken over de voor die Opdracht noodzakelijke middelen van de Derde. Bijvoorbeeld door middel van een verklaring van de Derde waaruit blijkt dat hij bereid</w:t>
      </w:r>
      <w:r w:rsidR="00FD1EC5">
        <w:rPr>
          <w:rFonts w:cs="Verdana"/>
          <w:szCs w:val="18"/>
        </w:rPr>
        <w:t xml:space="preserve"> en beschikbaar</w:t>
      </w:r>
      <w:r w:rsidRPr="0073429A">
        <w:rPr>
          <w:rFonts w:cs="Verdana"/>
          <w:szCs w:val="18"/>
        </w:rPr>
        <w:t xml:space="preserve"> is de betreffende werkzaamheden uit te voeren.</w:t>
      </w:r>
    </w:p>
    <w:p w14:paraId="443ED10A" w14:textId="77777777" w:rsidR="004F1BC3" w:rsidRPr="0073429A" w:rsidRDefault="004F1BC3" w:rsidP="00BE4652">
      <w:pPr>
        <w:spacing w:before="0" w:after="0" w:line="255" w:lineRule="atLeast"/>
        <w:rPr>
          <w:rFonts w:cs="Verdana"/>
          <w:szCs w:val="18"/>
        </w:rPr>
      </w:pPr>
    </w:p>
    <w:p w14:paraId="38E635C3" w14:textId="77777777" w:rsidR="00BE4652" w:rsidRPr="0073429A" w:rsidRDefault="00BE4652" w:rsidP="00BE4652">
      <w:pPr>
        <w:spacing w:before="0" w:after="0" w:line="255" w:lineRule="atLeast"/>
        <w:rPr>
          <w:rFonts w:cs="Verdana"/>
          <w:szCs w:val="18"/>
        </w:rPr>
      </w:pPr>
      <w:r w:rsidRPr="0073429A">
        <w:rPr>
          <w:rFonts w:cs="Verdana"/>
          <w:szCs w:val="18"/>
        </w:rPr>
        <w:t xml:space="preserve">Indien u een beroep doet op de technische bekwaamheid en beroepsbekwaamheid van een Derde, geldt de voorwaarde dat u de voor de </w:t>
      </w:r>
      <w:r w:rsidR="00390F12" w:rsidRPr="0073429A">
        <w:rPr>
          <w:rFonts w:cs="Verdana"/>
          <w:szCs w:val="18"/>
        </w:rPr>
        <w:t>O</w:t>
      </w:r>
      <w:r w:rsidRPr="0073429A">
        <w:rPr>
          <w:rFonts w:cs="Verdana"/>
          <w:szCs w:val="18"/>
        </w:rPr>
        <w:t xml:space="preserve">pdracht noodzakelijke middelen gedurende de gehele looptijd van de Overeenkomst moet kunnen inzetten </w:t>
      </w:r>
      <w:r w:rsidR="00FD1EC5">
        <w:rPr>
          <w:rFonts w:cs="Verdana"/>
          <w:szCs w:val="18"/>
        </w:rPr>
        <w:t xml:space="preserve">en zal inzetten </w:t>
      </w:r>
      <w:r w:rsidRPr="0073429A">
        <w:rPr>
          <w:rFonts w:cs="Verdana"/>
          <w:szCs w:val="18"/>
        </w:rPr>
        <w:t>bij</w:t>
      </w:r>
      <w:r w:rsidR="00D44601" w:rsidRPr="0073429A">
        <w:rPr>
          <w:rFonts w:cs="Verdana"/>
          <w:szCs w:val="18"/>
        </w:rPr>
        <w:t xml:space="preserve"> de uitvoering van de Opdracht.</w:t>
      </w:r>
    </w:p>
    <w:p w14:paraId="72A95E77" w14:textId="77777777" w:rsidR="00522047" w:rsidRPr="0073429A" w:rsidRDefault="00522047" w:rsidP="00BE4652">
      <w:pPr>
        <w:spacing w:before="0" w:after="0" w:line="255" w:lineRule="atLeast"/>
        <w:rPr>
          <w:rFonts w:cs="Verdana"/>
          <w:szCs w:val="18"/>
        </w:rPr>
      </w:pPr>
    </w:p>
    <w:p w14:paraId="6699F942" w14:textId="77777777" w:rsidR="00694FDA" w:rsidRPr="0073429A" w:rsidRDefault="00694FDA" w:rsidP="00694FDA">
      <w:pPr>
        <w:spacing w:before="0" w:after="0" w:line="255" w:lineRule="atLeast"/>
        <w:rPr>
          <w:b/>
          <w:szCs w:val="18"/>
        </w:rPr>
      </w:pPr>
      <w:r w:rsidRPr="0073429A">
        <w:rPr>
          <w:b/>
          <w:szCs w:val="18"/>
        </w:rPr>
        <w:t>Gebruik maken van een Onderaannemer voor het uitvoeren van onderdelen van de Opdracht</w:t>
      </w:r>
    </w:p>
    <w:p w14:paraId="3BFC46E6" w14:textId="77777777" w:rsidR="00F90B40" w:rsidRDefault="00962641" w:rsidP="00BE4652">
      <w:pPr>
        <w:spacing w:before="0" w:after="0" w:line="255" w:lineRule="atLeast"/>
        <w:rPr>
          <w:szCs w:val="18"/>
        </w:rPr>
      </w:pPr>
      <w:r>
        <w:rPr>
          <w:szCs w:val="18"/>
        </w:rPr>
        <w:t xml:space="preserve">U </w:t>
      </w:r>
      <w:r w:rsidR="00FD1EC5">
        <w:rPr>
          <w:szCs w:val="18"/>
        </w:rPr>
        <w:t xml:space="preserve">kan voor de uitvoering van (onderdelen van) de Opdracht </w:t>
      </w:r>
      <w:r w:rsidR="00522047" w:rsidRPr="0073429A">
        <w:rPr>
          <w:szCs w:val="18"/>
        </w:rPr>
        <w:t xml:space="preserve">gebruik </w:t>
      </w:r>
      <w:r w:rsidR="00FD1EC5">
        <w:rPr>
          <w:szCs w:val="18"/>
        </w:rPr>
        <w:t xml:space="preserve">willen maken </w:t>
      </w:r>
      <w:r w:rsidR="00522047" w:rsidRPr="0073429A">
        <w:rPr>
          <w:szCs w:val="18"/>
        </w:rPr>
        <w:t>van een Onderaannemer</w:t>
      </w:r>
      <w:r w:rsidR="00F90B40">
        <w:rPr>
          <w:szCs w:val="18"/>
        </w:rPr>
        <w:t>. In dat geval</w:t>
      </w:r>
      <w:r w:rsidR="00534C8C" w:rsidRPr="0073429A">
        <w:rPr>
          <w:szCs w:val="18"/>
        </w:rPr>
        <w:t xml:space="preserve"> dient </w:t>
      </w:r>
      <w:r>
        <w:rPr>
          <w:szCs w:val="18"/>
        </w:rPr>
        <w:t>u</w:t>
      </w:r>
      <w:r w:rsidR="00F90B40">
        <w:rPr>
          <w:szCs w:val="18"/>
        </w:rPr>
        <w:t xml:space="preserve"> </w:t>
      </w:r>
      <w:r w:rsidR="00534C8C" w:rsidRPr="0073429A">
        <w:rPr>
          <w:szCs w:val="18"/>
        </w:rPr>
        <w:t xml:space="preserve">in </w:t>
      </w:r>
      <w:r w:rsidR="00534C8C" w:rsidRPr="0073429A">
        <w:rPr>
          <w:b/>
          <w:szCs w:val="18"/>
        </w:rPr>
        <w:t>Deel IID</w:t>
      </w:r>
      <w:r w:rsidR="00534C8C" w:rsidRPr="0073429A">
        <w:rPr>
          <w:szCs w:val="18"/>
        </w:rPr>
        <w:t xml:space="preserve"> van het UEA ‘ja’ aan te vinken. </w:t>
      </w:r>
    </w:p>
    <w:p w14:paraId="5838AAF0" w14:textId="77777777" w:rsidR="00F90B40" w:rsidRDefault="00F90B40" w:rsidP="00BE4652">
      <w:pPr>
        <w:spacing w:before="0" w:after="0" w:line="255" w:lineRule="atLeast"/>
        <w:rPr>
          <w:szCs w:val="18"/>
        </w:rPr>
      </w:pPr>
    </w:p>
    <w:p w14:paraId="11029AAC" w14:textId="77777777" w:rsidR="00522047" w:rsidRDefault="00534C8C" w:rsidP="00BE4652">
      <w:pPr>
        <w:spacing w:before="0" w:after="0" w:line="255" w:lineRule="atLeast"/>
        <w:rPr>
          <w:szCs w:val="18"/>
        </w:rPr>
      </w:pPr>
      <w:r w:rsidRPr="0073429A">
        <w:rPr>
          <w:szCs w:val="18"/>
        </w:rPr>
        <w:t xml:space="preserve">Onderaannemers van wie </w:t>
      </w:r>
      <w:r w:rsidR="00962641">
        <w:rPr>
          <w:szCs w:val="18"/>
        </w:rPr>
        <w:t>u</w:t>
      </w:r>
      <w:r w:rsidRPr="0073429A">
        <w:rPr>
          <w:szCs w:val="18"/>
        </w:rPr>
        <w:t xml:space="preserve"> gebruik wil maken, dienen eveneens een eigen exemplaar van het UEA in met de informatie die wij vragen in </w:t>
      </w:r>
      <w:r w:rsidRPr="0073429A">
        <w:rPr>
          <w:b/>
          <w:szCs w:val="18"/>
        </w:rPr>
        <w:t>Deel IIA, IIB en III.</w:t>
      </w:r>
      <w:r w:rsidR="000C6734" w:rsidRPr="0073429A">
        <w:rPr>
          <w:b/>
          <w:szCs w:val="18"/>
        </w:rPr>
        <w:t xml:space="preserve"> </w:t>
      </w:r>
      <w:r w:rsidR="00A64919">
        <w:rPr>
          <w:szCs w:val="18"/>
        </w:rPr>
        <w:t>Ook</w:t>
      </w:r>
      <w:r w:rsidR="00F90B40">
        <w:rPr>
          <w:szCs w:val="18"/>
        </w:rPr>
        <w:t xml:space="preserve"> moet in het UEA duidelijk worden aangegeven welke onderdelen door de Onderaannemer zullen worden uitgevoerd. </w:t>
      </w:r>
      <w:r w:rsidR="00986CD6" w:rsidRPr="000C7CCF">
        <w:rPr>
          <w:rFonts w:cs="Verdana"/>
          <w:szCs w:val="18"/>
        </w:rPr>
        <w:t>Bijvoorbeeld door middel van een verklaring van de Onderaannemer waaruit blijkt welke werkzaamheden de Onderaannemer gaat uitvoeren.</w:t>
      </w:r>
    </w:p>
    <w:p w14:paraId="2BF47806" w14:textId="77777777" w:rsidR="000C7CCF" w:rsidRPr="0073429A" w:rsidRDefault="000C7CCF" w:rsidP="00BE4652">
      <w:pPr>
        <w:spacing w:before="0" w:after="0" w:line="255" w:lineRule="atLeast"/>
        <w:rPr>
          <w:szCs w:val="18"/>
        </w:rPr>
      </w:pPr>
    </w:p>
    <w:p w14:paraId="5CAD5937" w14:textId="77777777" w:rsidR="00BE4652" w:rsidRPr="0073429A" w:rsidRDefault="00BE4652" w:rsidP="00BE4652">
      <w:pPr>
        <w:spacing w:before="0" w:after="0" w:line="255" w:lineRule="atLeast"/>
        <w:rPr>
          <w:b/>
          <w:szCs w:val="18"/>
        </w:rPr>
      </w:pPr>
      <w:r w:rsidRPr="0073429A">
        <w:rPr>
          <w:b/>
          <w:szCs w:val="18"/>
        </w:rPr>
        <w:t xml:space="preserve">U mag </w:t>
      </w:r>
      <w:r w:rsidR="00F90B40">
        <w:rPr>
          <w:b/>
          <w:szCs w:val="18"/>
        </w:rPr>
        <w:t>slecht</w:t>
      </w:r>
      <w:r w:rsidR="00E73085">
        <w:rPr>
          <w:b/>
          <w:szCs w:val="18"/>
        </w:rPr>
        <w:t>s</w:t>
      </w:r>
      <w:r w:rsidR="00F90B40">
        <w:rPr>
          <w:b/>
          <w:szCs w:val="18"/>
        </w:rPr>
        <w:t xml:space="preserve"> </w:t>
      </w:r>
      <w:r w:rsidR="00BE4AB7">
        <w:rPr>
          <w:b/>
          <w:szCs w:val="18"/>
        </w:rPr>
        <w:t>éé</w:t>
      </w:r>
      <w:r w:rsidR="00F90B40">
        <w:rPr>
          <w:b/>
          <w:szCs w:val="18"/>
        </w:rPr>
        <w:t>nmaal</w:t>
      </w:r>
      <w:r w:rsidRPr="0073429A">
        <w:rPr>
          <w:b/>
          <w:szCs w:val="18"/>
        </w:rPr>
        <w:t xml:space="preserve"> </w:t>
      </w:r>
      <w:r w:rsidR="00B53A6C" w:rsidRPr="0073429A">
        <w:rPr>
          <w:b/>
          <w:szCs w:val="18"/>
        </w:rPr>
        <w:t>i</w:t>
      </w:r>
      <w:r w:rsidRPr="0073429A">
        <w:rPr>
          <w:b/>
          <w:szCs w:val="18"/>
        </w:rPr>
        <w:t>nschrijven</w:t>
      </w:r>
    </w:p>
    <w:p w14:paraId="0144876C" w14:textId="77777777" w:rsidR="00962641" w:rsidRPr="00F7292B" w:rsidRDefault="00BE4652" w:rsidP="00F7292B">
      <w:pPr>
        <w:spacing w:before="0" w:after="0" w:line="255" w:lineRule="atLeast"/>
        <w:rPr>
          <w:szCs w:val="18"/>
        </w:rPr>
      </w:pPr>
      <w:r w:rsidRPr="0073429A">
        <w:rPr>
          <w:szCs w:val="18"/>
        </w:rPr>
        <w:t xml:space="preserve">U mag slechts éénmaal </w:t>
      </w:r>
      <w:r w:rsidR="00B53A6C" w:rsidRPr="0073429A">
        <w:rPr>
          <w:szCs w:val="18"/>
        </w:rPr>
        <w:t>i</w:t>
      </w:r>
      <w:r w:rsidRPr="0073429A">
        <w:rPr>
          <w:szCs w:val="18"/>
        </w:rPr>
        <w:t xml:space="preserve">nschrijven op deze </w:t>
      </w:r>
      <w:r w:rsidR="00F90B40">
        <w:rPr>
          <w:szCs w:val="18"/>
        </w:rPr>
        <w:t>Opdracht</w:t>
      </w:r>
      <w:r w:rsidR="001075A6">
        <w:rPr>
          <w:szCs w:val="18"/>
        </w:rPr>
        <w:t>:</w:t>
      </w:r>
      <w:r w:rsidRPr="0073429A">
        <w:rPr>
          <w:szCs w:val="18"/>
        </w:rPr>
        <w:t xml:space="preserve"> als zelfstandig Inschrijver</w:t>
      </w:r>
      <w:r w:rsidR="00F90B40">
        <w:rPr>
          <w:szCs w:val="18"/>
        </w:rPr>
        <w:t xml:space="preserve">, </w:t>
      </w:r>
      <w:r w:rsidRPr="0073429A">
        <w:rPr>
          <w:szCs w:val="18"/>
        </w:rPr>
        <w:t>als lid van een Combinatie</w:t>
      </w:r>
      <w:r w:rsidR="00F90B40">
        <w:rPr>
          <w:szCs w:val="18"/>
        </w:rPr>
        <w:t xml:space="preserve"> óf als Onderaannemer van een Inschrijver</w:t>
      </w:r>
      <w:r w:rsidRPr="0073429A">
        <w:rPr>
          <w:szCs w:val="18"/>
        </w:rPr>
        <w:t xml:space="preserve">. </w:t>
      </w:r>
      <w:r w:rsidR="00F7292B">
        <w:rPr>
          <w:szCs w:val="18"/>
        </w:rPr>
        <w:t>U</w:t>
      </w:r>
      <w:r w:rsidR="00F7292B" w:rsidRPr="00F7292B">
        <w:rPr>
          <w:szCs w:val="18"/>
        </w:rPr>
        <w:t xml:space="preserve"> mag niet als Onderaannemer bij meerdere Inschrijvingen optreden.</w:t>
      </w:r>
      <w:r w:rsidR="00F7292B">
        <w:rPr>
          <w:szCs w:val="18"/>
        </w:rPr>
        <w:t xml:space="preserve"> </w:t>
      </w:r>
      <w:r w:rsidRPr="0073429A">
        <w:rPr>
          <w:szCs w:val="18"/>
        </w:rPr>
        <w:t>Als u hier niet aan voldoet, zijn alle betrokken Inschrijvingen ongeldig en sluiten wij alle betrokkenen uit van verdere deelname aan de Aanbesteding.</w:t>
      </w:r>
      <w:r w:rsidR="00F7292B">
        <w:rPr>
          <w:szCs w:val="18"/>
        </w:rPr>
        <w:t xml:space="preserve"> </w:t>
      </w:r>
    </w:p>
    <w:p w14:paraId="3D0BF80D" w14:textId="77777777" w:rsidR="000B22D2" w:rsidRPr="00F01CB2" w:rsidRDefault="000B22D2" w:rsidP="00BE4652">
      <w:pPr>
        <w:spacing w:before="0" w:after="0" w:line="255" w:lineRule="atLeast"/>
        <w:rPr>
          <w:szCs w:val="18"/>
        </w:rPr>
      </w:pPr>
    </w:p>
    <w:p w14:paraId="0F37DEF2" w14:textId="77777777" w:rsidR="00BE4652" w:rsidRPr="00F01CB2" w:rsidRDefault="009E7C17" w:rsidP="00BE4652">
      <w:pPr>
        <w:spacing w:before="0" w:after="0" w:line="255" w:lineRule="atLeast"/>
        <w:rPr>
          <w:szCs w:val="18"/>
        </w:rPr>
      </w:pPr>
      <w:r w:rsidRPr="00F01CB2">
        <w:rPr>
          <w:szCs w:val="18"/>
        </w:rPr>
        <w:t>Als wij</w:t>
      </w:r>
      <w:r w:rsidR="00625C13" w:rsidRPr="00F01CB2">
        <w:rPr>
          <w:szCs w:val="18"/>
        </w:rPr>
        <w:t xml:space="preserve"> </w:t>
      </w:r>
      <w:r w:rsidR="00306A31" w:rsidRPr="00F01CB2">
        <w:rPr>
          <w:szCs w:val="18"/>
        </w:rPr>
        <w:t>t</w:t>
      </w:r>
      <w:r w:rsidR="00625C13" w:rsidRPr="00F01CB2">
        <w:rPr>
          <w:szCs w:val="18"/>
        </w:rPr>
        <w:t>wijfels</w:t>
      </w:r>
      <w:r w:rsidR="00306A31" w:rsidRPr="00F01CB2">
        <w:rPr>
          <w:szCs w:val="18"/>
        </w:rPr>
        <w:t xml:space="preserve"> hebben</w:t>
      </w:r>
      <w:r w:rsidRPr="00F01CB2">
        <w:rPr>
          <w:szCs w:val="18"/>
        </w:rPr>
        <w:t xml:space="preserve"> over </w:t>
      </w:r>
      <w:r w:rsidR="00F01CB2">
        <w:rPr>
          <w:szCs w:val="18"/>
        </w:rPr>
        <w:t>de</w:t>
      </w:r>
      <w:r w:rsidRPr="00F01CB2">
        <w:rPr>
          <w:szCs w:val="18"/>
        </w:rPr>
        <w:t xml:space="preserve"> onafhankelijk</w:t>
      </w:r>
      <w:r w:rsidR="00F01CB2">
        <w:rPr>
          <w:szCs w:val="18"/>
        </w:rPr>
        <w:t>e totstandkoming van de Inschrijvingen</w:t>
      </w:r>
      <w:r w:rsidR="00306A31" w:rsidRPr="00F01CB2">
        <w:rPr>
          <w:szCs w:val="18"/>
        </w:rPr>
        <w:t xml:space="preserve">, dan onderzoeken wij of </w:t>
      </w:r>
      <w:r w:rsidR="00F01CB2">
        <w:rPr>
          <w:szCs w:val="18"/>
        </w:rPr>
        <w:t>die</w:t>
      </w:r>
      <w:r w:rsidR="00306A31" w:rsidRPr="00F01CB2">
        <w:rPr>
          <w:szCs w:val="18"/>
        </w:rPr>
        <w:t xml:space="preserve"> Inschrijving</w:t>
      </w:r>
      <w:r w:rsidR="007A5426">
        <w:rPr>
          <w:szCs w:val="18"/>
        </w:rPr>
        <w:t>en</w:t>
      </w:r>
      <w:r w:rsidR="00306A31" w:rsidRPr="00F01CB2">
        <w:rPr>
          <w:szCs w:val="18"/>
        </w:rPr>
        <w:t xml:space="preserve"> volledig onafhankelijk en zonder wetenschap van het relevante marktgedrag van een andere Inschrijver of Combinatie </w:t>
      </w:r>
      <w:r w:rsidR="007A5426">
        <w:rPr>
          <w:szCs w:val="18"/>
        </w:rPr>
        <w:t>zijn</w:t>
      </w:r>
      <w:r w:rsidR="007A5426" w:rsidRPr="00F01CB2">
        <w:rPr>
          <w:szCs w:val="18"/>
        </w:rPr>
        <w:t xml:space="preserve"> </w:t>
      </w:r>
      <w:r w:rsidR="00306A31" w:rsidRPr="00F01CB2">
        <w:rPr>
          <w:szCs w:val="18"/>
        </w:rPr>
        <w:t>opgesteld</w:t>
      </w:r>
      <w:r w:rsidR="00625C13" w:rsidRPr="00F01CB2">
        <w:rPr>
          <w:szCs w:val="18"/>
        </w:rPr>
        <w:t>. Er mag geen sprake zijn van bedreiging van</w:t>
      </w:r>
      <w:r w:rsidR="00306A31" w:rsidRPr="00F01CB2">
        <w:rPr>
          <w:szCs w:val="18"/>
        </w:rPr>
        <w:t xml:space="preserve"> transparantie en/of vervalsing van de mededinging tussen de Inschrijvers/Combinaties. </w:t>
      </w:r>
      <w:r w:rsidR="003F71C4" w:rsidRPr="00F01CB2">
        <w:rPr>
          <w:szCs w:val="18"/>
        </w:rPr>
        <w:t>Tijdens dit onderzoek benoemt u w</w:t>
      </w:r>
      <w:r w:rsidR="00306A31" w:rsidRPr="00F01CB2">
        <w:rPr>
          <w:szCs w:val="18"/>
        </w:rPr>
        <w:t>elke maatregelen</w:t>
      </w:r>
      <w:r w:rsidR="003F71C4" w:rsidRPr="00F01CB2">
        <w:rPr>
          <w:szCs w:val="18"/>
        </w:rPr>
        <w:t xml:space="preserve"> u </w:t>
      </w:r>
      <w:r w:rsidR="007A5426">
        <w:rPr>
          <w:szCs w:val="18"/>
        </w:rPr>
        <w:t xml:space="preserve">bij de totstandkoming van de Inschrijvingen heeft getrokken </w:t>
      </w:r>
      <w:r w:rsidR="003F71C4" w:rsidRPr="00F01CB2">
        <w:rPr>
          <w:szCs w:val="18"/>
        </w:rPr>
        <w:t xml:space="preserve">en toont u aan dat </w:t>
      </w:r>
      <w:r w:rsidR="007A5426">
        <w:rPr>
          <w:szCs w:val="18"/>
        </w:rPr>
        <w:t>die</w:t>
      </w:r>
      <w:r w:rsidR="007A5426" w:rsidRPr="00F01CB2">
        <w:rPr>
          <w:szCs w:val="18"/>
        </w:rPr>
        <w:t xml:space="preserve"> </w:t>
      </w:r>
      <w:r w:rsidR="003F71C4" w:rsidRPr="00F01CB2">
        <w:rPr>
          <w:szCs w:val="18"/>
        </w:rPr>
        <w:t>Inschrijvingen onafhankelijk van elkaar tot stand zijn gekomen</w:t>
      </w:r>
      <w:r w:rsidR="00306A31" w:rsidRPr="00F01CB2">
        <w:rPr>
          <w:szCs w:val="18"/>
        </w:rPr>
        <w:t>. U dient hier volledige medewerking aan te geven.</w:t>
      </w:r>
      <w:r w:rsidR="007A5426">
        <w:rPr>
          <w:szCs w:val="18"/>
        </w:rPr>
        <w:t xml:space="preserve"> </w:t>
      </w:r>
      <w:r w:rsidR="00BE4652" w:rsidRPr="00F01CB2">
        <w:rPr>
          <w:szCs w:val="18"/>
        </w:rPr>
        <w:t>Indien u dit niet kan aantonen, zijn alle betrokken Inschrijvingen ongeldig</w:t>
      </w:r>
      <w:r w:rsidR="007A5426">
        <w:rPr>
          <w:szCs w:val="18"/>
        </w:rPr>
        <w:t>.</w:t>
      </w:r>
    </w:p>
    <w:p w14:paraId="6D70AF25" w14:textId="77777777" w:rsidR="00F60A03" w:rsidRPr="00F01CB2" w:rsidRDefault="00F60A03" w:rsidP="00BE4652">
      <w:pPr>
        <w:spacing w:before="0" w:after="0" w:line="255" w:lineRule="atLeast"/>
        <w:rPr>
          <w:b/>
          <w:szCs w:val="18"/>
        </w:rPr>
      </w:pPr>
    </w:p>
    <w:p w14:paraId="16FC185A" w14:textId="77777777" w:rsidR="00BE4652" w:rsidRPr="00F01CB2" w:rsidRDefault="00BE4652" w:rsidP="00BE4652">
      <w:pPr>
        <w:spacing w:before="0" w:after="0" w:line="255" w:lineRule="atLeast"/>
        <w:rPr>
          <w:b/>
          <w:szCs w:val="18"/>
        </w:rPr>
      </w:pPr>
      <w:r w:rsidRPr="00F01CB2">
        <w:rPr>
          <w:b/>
          <w:szCs w:val="18"/>
        </w:rPr>
        <w:t xml:space="preserve">U mag </w:t>
      </w:r>
      <w:r w:rsidR="007A5426">
        <w:rPr>
          <w:b/>
          <w:szCs w:val="18"/>
        </w:rPr>
        <w:t xml:space="preserve">alleen </w:t>
      </w:r>
      <w:r w:rsidRPr="00F01CB2">
        <w:rPr>
          <w:b/>
          <w:szCs w:val="18"/>
        </w:rPr>
        <w:t>met onze toestemming later alsnog anderen betrekken bij de uitvoering van de Opdracht</w:t>
      </w:r>
    </w:p>
    <w:p w14:paraId="603EFC8D" w14:textId="77777777" w:rsidR="002742CA" w:rsidRDefault="00BE4652" w:rsidP="00962641">
      <w:pPr>
        <w:spacing w:before="0" w:after="0" w:line="255" w:lineRule="atLeast"/>
        <w:rPr>
          <w:szCs w:val="18"/>
        </w:rPr>
      </w:pPr>
      <w:r w:rsidRPr="00F01CB2">
        <w:rPr>
          <w:szCs w:val="18"/>
        </w:rPr>
        <w:t>Krijgt u de Opdracht gegund</w:t>
      </w:r>
      <w:r w:rsidR="007A5426">
        <w:rPr>
          <w:szCs w:val="18"/>
        </w:rPr>
        <w:t xml:space="preserve"> en</w:t>
      </w:r>
      <w:r w:rsidRPr="00F01CB2">
        <w:rPr>
          <w:szCs w:val="18"/>
        </w:rPr>
        <w:t xml:space="preserve"> wilt u na het sluiten van de Overeenkomst alsnog een </w:t>
      </w:r>
      <w:r w:rsidR="000C6734" w:rsidRPr="00F01CB2">
        <w:rPr>
          <w:szCs w:val="18"/>
        </w:rPr>
        <w:t>(</w:t>
      </w:r>
      <w:r w:rsidRPr="00F01CB2">
        <w:rPr>
          <w:szCs w:val="18"/>
        </w:rPr>
        <w:t>ander</w:t>
      </w:r>
      <w:r w:rsidR="000C6734" w:rsidRPr="00F01CB2">
        <w:rPr>
          <w:szCs w:val="18"/>
        </w:rPr>
        <w:t>e) Onderaannemer</w:t>
      </w:r>
      <w:r w:rsidRPr="00F01CB2">
        <w:rPr>
          <w:szCs w:val="18"/>
        </w:rPr>
        <w:t xml:space="preserve"> betrekken bij </w:t>
      </w:r>
      <w:r w:rsidR="007A5426">
        <w:rPr>
          <w:szCs w:val="18"/>
        </w:rPr>
        <w:t xml:space="preserve">de </w:t>
      </w:r>
      <w:r w:rsidR="007A5426" w:rsidRPr="00F01CB2">
        <w:rPr>
          <w:szCs w:val="18"/>
        </w:rPr>
        <w:t>uitvoer</w:t>
      </w:r>
      <w:r w:rsidR="007A5426">
        <w:rPr>
          <w:szCs w:val="18"/>
        </w:rPr>
        <w:t>ing</w:t>
      </w:r>
      <w:r w:rsidR="007A5426" w:rsidRPr="00F01CB2">
        <w:rPr>
          <w:szCs w:val="18"/>
        </w:rPr>
        <w:t xml:space="preserve"> </w:t>
      </w:r>
      <w:r w:rsidRPr="00F01CB2">
        <w:rPr>
          <w:szCs w:val="18"/>
        </w:rPr>
        <w:t xml:space="preserve">van de Opdracht? </w:t>
      </w:r>
      <w:r w:rsidR="007A5426">
        <w:rPr>
          <w:szCs w:val="18"/>
        </w:rPr>
        <w:t xml:space="preserve">Dan moet u daarvoor toestemming </w:t>
      </w:r>
      <w:r w:rsidR="00F7292B">
        <w:rPr>
          <w:szCs w:val="18"/>
        </w:rPr>
        <w:t xml:space="preserve">aan ons </w:t>
      </w:r>
      <w:r w:rsidR="007A5426">
        <w:rPr>
          <w:szCs w:val="18"/>
        </w:rPr>
        <w:t xml:space="preserve">vragen. Als wij die verlenen dan </w:t>
      </w:r>
      <w:r w:rsidRPr="00F01CB2">
        <w:rPr>
          <w:szCs w:val="18"/>
        </w:rPr>
        <w:t xml:space="preserve">blijft </w:t>
      </w:r>
      <w:r w:rsidR="007A5426">
        <w:rPr>
          <w:szCs w:val="18"/>
        </w:rPr>
        <w:t>u als</w:t>
      </w:r>
      <w:r w:rsidR="007A5426" w:rsidRPr="00F01CB2">
        <w:rPr>
          <w:szCs w:val="18"/>
        </w:rPr>
        <w:t xml:space="preserve"> </w:t>
      </w:r>
      <w:r w:rsidRPr="00F01CB2">
        <w:rPr>
          <w:szCs w:val="18"/>
        </w:rPr>
        <w:t xml:space="preserve">Opdrachtnemer te allen tijde verantwoordelijk voor </w:t>
      </w:r>
      <w:r w:rsidR="007A5426">
        <w:rPr>
          <w:szCs w:val="18"/>
        </w:rPr>
        <w:t>de juiste uitvoering</w:t>
      </w:r>
      <w:r w:rsidR="007A5426" w:rsidRPr="00F01CB2">
        <w:rPr>
          <w:szCs w:val="18"/>
        </w:rPr>
        <w:t xml:space="preserve"> </w:t>
      </w:r>
      <w:r w:rsidRPr="00F01CB2">
        <w:rPr>
          <w:szCs w:val="18"/>
        </w:rPr>
        <w:t>van de Opdracht</w:t>
      </w:r>
      <w:r w:rsidR="007A5426">
        <w:rPr>
          <w:szCs w:val="18"/>
        </w:rPr>
        <w:t>.</w:t>
      </w:r>
      <w:bookmarkStart w:id="324" w:name="_Toc326222362"/>
      <w:bookmarkStart w:id="325" w:name="_Toc448995065"/>
      <w:bookmarkStart w:id="326" w:name="_Toc456597674"/>
      <w:bookmarkStart w:id="327" w:name="_Ref525815246"/>
      <w:bookmarkStart w:id="328" w:name="_Toc62808272"/>
    </w:p>
    <w:p w14:paraId="6B6B8E7A" w14:textId="77777777" w:rsidR="00695343" w:rsidRDefault="00695343" w:rsidP="00DE3C5E">
      <w:pPr>
        <w:spacing w:before="0" w:after="0" w:line="255" w:lineRule="atLeast"/>
        <w:rPr>
          <w:szCs w:val="18"/>
        </w:rPr>
      </w:pPr>
    </w:p>
    <w:p w14:paraId="1845D5AF" w14:textId="77777777" w:rsidR="00DE3C5E" w:rsidRDefault="00044C92" w:rsidP="00207B2B">
      <w:pPr>
        <w:pStyle w:val="Kop2"/>
        <w:numPr>
          <w:ilvl w:val="1"/>
          <w:numId w:val="19"/>
        </w:numPr>
      </w:pPr>
      <w:bookmarkStart w:id="329" w:name="_Toc150865894"/>
      <w:r>
        <w:t>Hoofdelijk aansprakelijkheid</w:t>
      </w:r>
      <w:bookmarkEnd w:id="324"/>
      <w:bookmarkEnd w:id="325"/>
      <w:bookmarkEnd w:id="326"/>
      <w:bookmarkEnd w:id="327"/>
      <w:bookmarkEnd w:id="328"/>
      <w:bookmarkEnd w:id="329"/>
    </w:p>
    <w:p w14:paraId="4A235BB0" w14:textId="77777777" w:rsidR="00C47EBC" w:rsidRDefault="00A472DC" w:rsidP="00D44601">
      <w:pPr>
        <w:rPr>
          <w:szCs w:val="18"/>
        </w:rPr>
      </w:pPr>
      <w:r>
        <w:rPr>
          <w:rFonts w:cs="Verdana"/>
          <w:kern w:val="28"/>
          <w:szCs w:val="18"/>
        </w:rPr>
        <w:t xml:space="preserve">Indien door Inschrijver een beroep wordt gedaan op een </w:t>
      </w:r>
      <w:r w:rsidR="00C066CA">
        <w:rPr>
          <w:rFonts w:cs="Verdana"/>
          <w:kern w:val="28"/>
          <w:szCs w:val="18"/>
        </w:rPr>
        <w:t>Derde</w:t>
      </w:r>
      <w:r>
        <w:rPr>
          <w:rFonts w:cs="Verdana"/>
          <w:kern w:val="28"/>
          <w:szCs w:val="18"/>
        </w:rPr>
        <w:t>, die onderdeel uitmaakt van hetzelfde concern (zoals moeder-, dochter- en zustervennootschappen</w:t>
      </w:r>
      <w:r w:rsidR="00F7292B">
        <w:rPr>
          <w:rFonts w:cs="Verdana"/>
          <w:kern w:val="28"/>
          <w:szCs w:val="18"/>
        </w:rPr>
        <w:t>)</w:t>
      </w:r>
      <w:r>
        <w:rPr>
          <w:rFonts w:cs="Verdana"/>
          <w:kern w:val="28"/>
          <w:szCs w:val="18"/>
        </w:rPr>
        <w:t xml:space="preserve"> in het kader van de financiële en economische geschiktheid </w:t>
      </w:r>
      <w:r w:rsidR="00C066CA">
        <w:rPr>
          <w:rFonts w:cs="Verdana"/>
          <w:kern w:val="28"/>
          <w:szCs w:val="18"/>
        </w:rPr>
        <w:t xml:space="preserve">dient de Derde </w:t>
      </w:r>
      <w:r>
        <w:rPr>
          <w:rFonts w:cs="Verdana"/>
          <w:kern w:val="28"/>
          <w:szCs w:val="18"/>
        </w:rPr>
        <w:t>hoofdelijke a</w:t>
      </w:r>
      <w:r w:rsidR="00D44601">
        <w:rPr>
          <w:rFonts w:cs="Verdana"/>
          <w:kern w:val="28"/>
          <w:szCs w:val="18"/>
        </w:rPr>
        <w:t>ansprakelijkheid te aanvaarden.</w:t>
      </w:r>
    </w:p>
    <w:p w14:paraId="498142DB" w14:textId="77777777" w:rsidR="004D110F" w:rsidRPr="001E2C5C" w:rsidRDefault="004D110F" w:rsidP="00207B2B">
      <w:pPr>
        <w:pStyle w:val="Kop1"/>
        <w:numPr>
          <w:ilvl w:val="0"/>
          <w:numId w:val="19"/>
        </w:numPr>
        <w:rPr>
          <w:b/>
        </w:rPr>
      </w:pPr>
      <w:bookmarkStart w:id="330" w:name="_Toc62808273"/>
      <w:bookmarkStart w:id="331" w:name="_Toc150865895"/>
      <w:r w:rsidRPr="001E2C5C">
        <w:rPr>
          <w:b/>
          <w:sz w:val="18"/>
          <w:szCs w:val="18"/>
        </w:rPr>
        <w:lastRenderedPageBreak/>
        <w:t>Voorwaarden</w:t>
      </w:r>
      <w:bookmarkEnd w:id="330"/>
      <w:bookmarkEnd w:id="331"/>
      <w:r w:rsidRPr="001E2C5C">
        <w:rPr>
          <w:b/>
        </w:rPr>
        <w:t xml:space="preserve"> </w:t>
      </w:r>
    </w:p>
    <w:p w14:paraId="7EEEB62E" w14:textId="77777777" w:rsidR="004D110F" w:rsidRPr="004D110F" w:rsidRDefault="004D110F" w:rsidP="004D110F">
      <w:pPr>
        <w:spacing w:before="0" w:after="0" w:line="255" w:lineRule="atLeast"/>
        <w:rPr>
          <w:szCs w:val="18"/>
        </w:rPr>
      </w:pPr>
    </w:p>
    <w:p w14:paraId="26CFEEC2" w14:textId="77777777" w:rsidR="004D110F" w:rsidRDefault="004D110F" w:rsidP="004D110F">
      <w:pPr>
        <w:spacing w:before="0" w:after="0" w:line="255" w:lineRule="atLeast"/>
        <w:rPr>
          <w:szCs w:val="18"/>
        </w:rPr>
      </w:pPr>
      <w:r w:rsidRPr="004D110F">
        <w:rPr>
          <w:szCs w:val="18"/>
        </w:rPr>
        <w:t>Als wij de Opdracht aan u gunnen, sluiten we met u een Overeenkomst. In dit hoofdstuk leest u waarmee u dan akkoord gaat en de rechten en plichten die daarbij horen.</w:t>
      </w:r>
    </w:p>
    <w:p w14:paraId="12075F9F" w14:textId="77777777" w:rsidR="00791D75" w:rsidRDefault="00791D75" w:rsidP="004D110F">
      <w:pPr>
        <w:spacing w:before="0" w:after="0" w:line="255" w:lineRule="atLeast"/>
        <w:rPr>
          <w:szCs w:val="18"/>
        </w:rPr>
      </w:pPr>
    </w:p>
    <w:p w14:paraId="3FEC13C1" w14:textId="77777777" w:rsidR="00D974AE" w:rsidRPr="00230B9D" w:rsidRDefault="004D110F" w:rsidP="00207B2B">
      <w:pPr>
        <w:pStyle w:val="Kop2"/>
        <w:numPr>
          <w:ilvl w:val="1"/>
          <w:numId w:val="19"/>
        </w:numPr>
      </w:pPr>
      <w:bookmarkStart w:id="332" w:name="_Toc62808274"/>
      <w:bookmarkStart w:id="333" w:name="_Toc150865896"/>
      <w:r w:rsidRPr="00F57018">
        <w:t>O</w:t>
      </w:r>
      <w:r w:rsidR="0022430C" w:rsidRPr="00F57018">
        <w:t>vereenkomst</w:t>
      </w:r>
      <w:r w:rsidR="00F57018" w:rsidRPr="00F57018">
        <w:t xml:space="preserve">, Algemene </w:t>
      </w:r>
      <w:r w:rsidR="00F57018" w:rsidRPr="00230B9D">
        <w:t>inkoopvoorwaarden, Beveiligingsovereenkomst</w:t>
      </w:r>
      <w:bookmarkEnd w:id="332"/>
      <w:bookmarkEnd w:id="333"/>
    </w:p>
    <w:p w14:paraId="5EBEA768" w14:textId="77777777" w:rsidR="004D110F" w:rsidRPr="004D110F" w:rsidRDefault="004D110F" w:rsidP="004D110F">
      <w:pPr>
        <w:spacing w:before="0" w:after="0" w:line="255" w:lineRule="atLeast"/>
        <w:rPr>
          <w:b/>
          <w:szCs w:val="18"/>
        </w:rPr>
      </w:pPr>
      <w:r w:rsidRPr="004D110F">
        <w:rPr>
          <w:b/>
          <w:szCs w:val="18"/>
        </w:rPr>
        <w:t>De wederzijdse rechten en plichten leggen we vast in de Overeenkomst</w:t>
      </w:r>
    </w:p>
    <w:p w14:paraId="532927E2" w14:textId="77777777" w:rsidR="004D110F" w:rsidRPr="004D110F" w:rsidRDefault="004D110F" w:rsidP="004D110F">
      <w:pPr>
        <w:spacing w:before="0" w:after="0" w:line="255" w:lineRule="atLeast"/>
        <w:rPr>
          <w:szCs w:val="18"/>
          <w:highlight w:val="yellow"/>
        </w:rPr>
      </w:pPr>
      <w:r w:rsidRPr="004D110F">
        <w:rPr>
          <w:szCs w:val="18"/>
        </w:rPr>
        <w:t>De</w:t>
      </w:r>
      <w:r w:rsidR="00791D75">
        <w:rPr>
          <w:szCs w:val="18"/>
        </w:rPr>
        <w:t xml:space="preserve"> </w:t>
      </w:r>
      <w:r w:rsidR="00207B2B">
        <w:rPr>
          <w:szCs w:val="18"/>
        </w:rPr>
        <w:t xml:space="preserve">AIV Diensten mei 2023 </w:t>
      </w:r>
      <w:r w:rsidRPr="004D110F">
        <w:rPr>
          <w:szCs w:val="18"/>
        </w:rPr>
        <w:t xml:space="preserve">zijn onderdeel van de Overeenkomst. Door indiening van een Inschrijving gaat u akkoord met de concept Overeenkomst </w:t>
      </w:r>
      <w:r w:rsidR="00A44272">
        <w:rPr>
          <w:szCs w:val="18"/>
        </w:rPr>
        <w:t xml:space="preserve">inclusief Bijlagen </w:t>
      </w:r>
      <w:r w:rsidRPr="004D110F">
        <w:rPr>
          <w:szCs w:val="18"/>
        </w:rPr>
        <w:t xml:space="preserve">en de hiervoor genoemde </w:t>
      </w:r>
      <w:r w:rsidR="00527391">
        <w:rPr>
          <w:szCs w:val="18"/>
        </w:rPr>
        <w:t>Formele eisen</w:t>
      </w:r>
      <w:r w:rsidRPr="004D110F">
        <w:rPr>
          <w:szCs w:val="18"/>
        </w:rPr>
        <w:t xml:space="preserve"> inclusief de bij de Nota van Inlichtingen aangebrachte wijzigingen.</w:t>
      </w:r>
      <w:r w:rsidR="00502BC6">
        <w:rPr>
          <w:szCs w:val="18"/>
        </w:rPr>
        <w:t xml:space="preserve"> </w:t>
      </w:r>
      <w:r w:rsidRPr="004D110F">
        <w:rPr>
          <w:szCs w:val="18"/>
        </w:rPr>
        <w:t>Leveringsvoorwaarden, betalingsvoorwaarden of andere algemene voorwaarden van uw kant accepteren wij niet en zijn uitdrukkelijk geen onderdeel van de Overeenkomst die wij met u sluiten.</w:t>
      </w:r>
    </w:p>
    <w:p w14:paraId="6CEBE08A" w14:textId="77777777" w:rsidR="004D110F" w:rsidRPr="004D110F" w:rsidRDefault="004D110F" w:rsidP="004D110F">
      <w:pPr>
        <w:spacing w:before="0" w:after="0" w:line="255" w:lineRule="atLeast"/>
        <w:rPr>
          <w:szCs w:val="18"/>
        </w:rPr>
      </w:pPr>
    </w:p>
    <w:p w14:paraId="30120D5D" w14:textId="77777777" w:rsidR="004D110F" w:rsidRPr="004D110F" w:rsidRDefault="004D110F" w:rsidP="004D110F">
      <w:pPr>
        <w:spacing w:before="0" w:after="0" w:line="255" w:lineRule="atLeast"/>
        <w:rPr>
          <w:szCs w:val="18"/>
        </w:rPr>
      </w:pPr>
      <w:r w:rsidRPr="004D110F">
        <w:rPr>
          <w:szCs w:val="18"/>
        </w:rPr>
        <w:t>Het Beschrijvend document inclusief Bijlagen en de Inschrijving van de winnende Inschrijver worden integraal onderdeel van de Overeenkomst. Dit betekent dat de beantwoording op de Sub</w:t>
      </w:r>
      <w:r w:rsidR="00791D75">
        <w:rPr>
          <w:szCs w:val="18"/>
        </w:rPr>
        <w:t>-</w:t>
      </w:r>
      <w:r w:rsidR="00CC677F">
        <w:rPr>
          <w:szCs w:val="18"/>
        </w:rPr>
        <w:t>G</w:t>
      </w:r>
      <w:r w:rsidRPr="004D110F">
        <w:rPr>
          <w:szCs w:val="18"/>
        </w:rPr>
        <w:t>unningcriteria en uw prijs zijn inbegre</w:t>
      </w:r>
      <w:r w:rsidR="000371AC">
        <w:rPr>
          <w:szCs w:val="18"/>
        </w:rPr>
        <w:t>pen en hier onderdeel van zijn.</w:t>
      </w:r>
    </w:p>
    <w:p w14:paraId="3F976CBF" w14:textId="77777777" w:rsidR="004D110F" w:rsidRPr="004D110F" w:rsidRDefault="004D110F" w:rsidP="004D110F">
      <w:pPr>
        <w:spacing w:before="0" w:after="0" w:line="255" w:lineRule="atLeast"/>
        <w:rPr>
          <w:color w:val="FFFF00"/>
          <w:szCs w:val="18"/>
        </w:rPr>
      </w:pPr>
    </w:p>
    <w:p w14:paraId="2F33AB90" w14:textId="77777777" w:rsidR="004D110F" w:rsidRPr="004D110F" w:rsidRDefault="006439C9" w:rsidP="008F6903">
      <w:pPr>
        <w:spacing w:before="0" w:after="0" w:line="255" w:lineRule="atLeast"/>
        <w:contextualSpacing/>
        <w:rPr>
          <w:b/>
          <w:szCs w:val="18"/>
        </w:rPr>
      </w:pPr>
      <w:r>
        <w:rPr>
          <w:b/>
          <w:szCs w:val="18"/>
        </w:rPr>
        <w:t xml:space="preserve">Wij sluiten met u </w:t>
      </w:r>
      <w:r w:rsidRPr="00983735">
        <w:rPr>
          <w:b/>
          <w:szCs w:val="18"/>
        </w:rPr>
        <w:t>een</w:t>
      </w:r>
      <w:r w:rsidR="004D110F" w:rsidRPr="00983735">
        <w:rPr>
          <w:b/>
          <w:szCs w:val="18"/>
        </w:rPr>
        <w:t xml:space="preserve"> </w:t>
      </w:r>
      <w:r w:rsidR="003F7844">
        <w:rPr>
          <w:b/>
          <w:szCs w:val="18"/>
        </w:rPr>
        <w:t>Beveiligings</w:t>
      </w:r>
      <w:r w:rsidR="004D110F" w:rsidRPr="00791D75">
        <w:rPr>
          <w:b/>
          <w:szCs w:val="18"/>
        </w:rPr>
        <w:t>overeenkomst</w:t>
      </w:r>
      <w:r w:rsidR="003F7844">
        <w:rPr>
          <w:b/>
          <w:szCs w:val="18"/>
        </w:rPr>
        <w:t xml:space="preserve"> (BO)</w:t>
      </w:r>
    </w:p>
    <w:p w14:paraId="6C49746C" w14:textId="77777777" w:rsidR="004D110F" w:rsidRPr="00230B9D" w:rsidRDefault="004D110F" w:rsidP="008F6903">
      <w:pPr>
        <w:spacing w:before="0" w:after="0" w:line="255" w:lineRule="atLeast"/>
        <w:contextualSpacing/>
        <w:rPr>
          <w:szCs w:val="18"/>
        </w:rPr>
      </w:pPr>
      <w:r w:rsidRPr="004D110F">
        <w:rPr>
          <w:szCs w:val="18"/>
        </w:rPr>
        <w:t xml:space="preserve">Dit doen wij </w:t>
      </w:r>
      <w:r w:rsidRPr="00230B9D">
        <w:rPr>
          <w:szCs w:val="18"/>
        </w:rPr>
        <w:t>omdat bij</w:t>
      </w:r>
      <w:r w:rsidR="00230B9D" w:rsidRPr="00230B9D">
        <w:rPr>
          <w:szCs w:val="18"/>
        </w:rPr>
        <w:t xml:space="preserve"> </w:t>
      </w:r>
      <w:r w:rsidRPr="00230B9D">
        <w:rPr>
          <w:szCs w:val="18"/>
        </w:rPr>
        <w:t>de uitvoering van de Opdracht/d</w:t>
      </w:r>
      <w:r w:rsidR="00744D43" w:rsidRPr="00230B9D">
        <w:rPr>
          <w:szCs w:val="18"/>
        </w:rPr>
        <w:t>e diensten in het kader van de O</w:t>
      </w:r>
      <w:r w:rsidRPr="00230B9D">
        <w:rPr>
          <w:szCs w:val="18"/>
        </w:rPr>
        <w:t xml:space="preserve">vereenkomst </w:t>
      </w:r>
      <w:r w:rsidR="00230B9D">
        <w:rPr>
          <w:szCs w:val="18"/>
        </w:rPr>
        <w:t>beveiligingsmaatregelen moeten worden genomen</w:t>
      </w:r>
      <w:r w:rsidRPr="00230B9D">
        <w:rPr>
          <w:szCs w:val="18"/>
        </w:rPr>
        <w:t xml:space="preserve">. Met deze overeenkomst leggen wij vast: </w:t>
      </w:r>
    </w:p>
    <w:p w14:paraId="59044D84" w14:textId="77777777" w:rsidR="003F7844" w:rsidRDefault="004D110F" w:rsidP="00207B2B">
      <w:pPr>
        <w:numPr>
          <w:ilvl w:val="0"/>
          <w:numId w:val="3"/>
        </w:numPr>
        <w:tabs>
          <w:tab w:val="clear" w:pos="720"/>
          <w:tab w:val="num" w:pos="284"/>
        </w:tabs>
        <w:spacing w:before="0" w:after="0" w:line="255" w:lineRule="atLeast"/>
        <w:ind w:hanging="720"/>
        <w:contextualSpacing/>
        <w:rPr>
          <w:szCs w:val="18"/>
        </w:rPr>
      </w:pPr>
      <w:r w:rsidRPr="003F7844">
        <w:rPr>
          <w:szCs w:val="18"/>
        </w:rPr>
        <w:t>welke beveiligingsmaatregelen moeten worden genomen;</w:t>
      </w:r>
    </w:p>
    <w:p w14:paraId="151EAB94" w14:textId="77777777" w:rsidR="004D110F" w:rsidRPr="003F7844" w:rsidRDefault="004D110F" w:rsidP="00207B2B">
      <w:pPr>
        <w:numPr>
          <w:ilvl w:val="0"/>
          <w:numId w:val="3"/>
        </w:numPr>
        <w:tabs>
          <w:tab w:val="clear" w:pos="720"/>
          <w:tab w:val="num" w:pos="284"/>
        </w:tabs>
        <w:spacing w:before="0" w:after="0" w:line="255" w:lineRule="atLeast"/>
        <w:ind w:hanging="720"/>
        <w:contextualSpacing/>
        <w:rPr>
          <w:szCs w:val="18"/>
        </w:rPr>
      </w:pPr>
      <w:r w:rsidRPr="003F7844">
        <w:rPr>
          <w:szCs w:val="18"/>
        </w:rPr>
        <w:t>en welke vormen van toezicht de eigenaar van de gegevens mag uitoefenen.</w:t>
      </w:r>
    </w:p>
    <w:p w14:paraId="54A91273" w14:textId="77777777" w:rsidR="00502BC6" w:rsidRDefault="004D110F" w:rsidP="008F6903">
      <w:pPr>
        <w:spacing w:before="0" w:after="0" w:line="255" w:lineRule="atLeast"/>
        <w:contextualSpacing/>
        <w:rPr>
          <w:szCs w:val="18"/>
        </w:rPr>
      </w:pPr>
      <w:r w:rsidRPr="004D110F">
        <w:rPr>
          <w:szCs w:val="18"/>
        </w:rPr>
        <w:t xml:space="preserve">U leest hier meer over in </w:t>
      </w:r>
      <w:r w:rsidRPr="00971180">
        <w:rPr>
          <w:szCs w:val="18"/>
        </w:rPr>
        <w:t xml:space="preserve">Bijlage </w:t>
      </w:r>
      <w:r w:rsidR="00230B9D">
        <w:rPr>
          <w:szCs w:val="18"/>
        </w:rPr>
        <w:t>9</w:t>
      </w:r>
      <w:r w:rsidRPr="003F7844">
        <w:rPr>
          <w:szCs w:val="18"/>
        </w:rPr>
        <w:t xml:space="preserve"> concept </w:t>
      </w:r>
      <w:r w:rsidR="003F7844" w:rsidRPr="003F7844">
        <w:rPr>
          <w:szCs w:val="18"/>
        </w:rPr>
        <w:t>Beveiligingsovereenkomst.</w:t>
      </w:r>
    </w:p>
    <w:p w14:paraId="75359CC4" w14:textId="77777777" w:rsidR="00310664" w:rsidRDefault="00310664" w:rsidP="00D974AE">
      <w:pPr>
        <w:spacing w:before="0" w:after="0" w:line="255" w:lineRule="atLeast"/>
        <w:jc w:val="both"/>
        <w:rPr>
          <w:szCs w:val="18"/>
        </w:rPr>
      </w:pPr>
    </w:p>
    <w:p w14:paraId="24CC06FD" w14:textId="77777777" w:rsidR="00B31B45" w:rsidRPr="0036738C" w:rsidRDefault="00B31B45" w:rsidP="00207B2B">
      <w:pPr>
        <w:pStyle w:val="Kop2"/>
        <w:numPr>
          <w:ilvl w:val="1"/>
          <w:numId w:val="19"/>
        </w:numPr>
      </w:pPr>
      <w:bookmarkStart w:id="334" w:name="_Toc62808279"/>
      <w:bookmarkStart w:id="335" w:name="_Toc150865897"/>
      <w:r w:rsidRPr="0036738C">
        <w:t>Tenderkostenvergoeding</w:t>
      </w:r>
      <w:bookmarkEnd w:id="334"/>
      <w:bookmarkEnd w:id="335"/>
    </w:p>
    <w:p w14:paraId="4234CE15" w14:textId="77777777" w:rsidR="00B31B45" w:rsidRPr="00B31B45" w:rsidRDefault="00B31B45" w:rsidP="00B31B45">
      <w:pPr>
        <w:spacing w:before="0" w:after="0" w:line="255" w:lineRule="atLeast"/>
        <w:rPr>
          <w:b/>
          <w:szCs w:val="18"/>
        </w:rPr>
      </w:pPr>
      <w:r w:rsidRPr="00B31B45">
        <w:rPr>
          <w:b/>
          <w:szCs w:val="18"/>
        </w:rPr>
        <w:t>Voor deze Opdracht mag u geen Tenderkosten in rekening brengen</w:t>
      </w:r>
    </w:p>
    <w:p w14:paraId="7ED2E1FA" w14:textId="5A51650E" w:rsidR="00F86660" w:rsidRPr="00B31B45" w:rsidRDefault="00F86660" w:rsidP="00B31B45">
      <w:pPr>
        <w:spacing w:before="0" w:after="0" w:line="255" w:lineRule="atLeast"/>
        <w:rPr>
          <w:szCs w:val="18"/>
        </w:rPr>
      </w:pPr>
      <w:r w:rsidRPr="00F86660">
        <w:t>Alle kosten die te maken hebben met deze Aanbesteding, zijn voor uw eigen rekening.</w:t>
      </w:r>
      <w:r w:rsidR="001C644C">
        <w:t xml:space="preserve"> Alleen in uitzonderlijke gevallen is het mogelijk dat het UWV een tegemoetkoming vergoedt gebaseerd op de eisen die het beginsel van proportionaliteit met zich meebrengt. </w:t>
      </w:r>
    </w:p>
    <w:p w14:paraId="7B3438AA" w14:textId="77777777" w:rsidR="00B31B45" w:rsidRPr="00B31B45" w:rsidRDefault="00B31B45" w:rsidP="00B31B45">
      <w:pPr>
        <w:spacing w:before="0" w:after="0" w:line="255" w:lineRule="atLeast"/>
        <w:rPr>
          <w:szCs w:val="18"/>
        </w:rPr>
      </w:pPr>
    </w:p>
    <w:p w14:paraId="1D6ED3E9" w14:textId="77777777" w:rsidR="00043D72" w:rsidRPr="001E2C5C" w:rsidRDefault="00043D72" w:rsidP="00207B2B">
      <w:pPr>
        <w:pStyle w:val="Kop1"/>
        <w:numPr>
          <w:ilvl w:val="0"/>
          <w:numId w:val="19"/>
        </w:numPr>
        <w:rPr>
          <w:b/>
        </w:rPr>
      </w:pPr>
      <w:bookmarkStart w:id="336" w:name="_Toc456597656"/>
      <w:bookmarkStart w:id="337" w:name="_Toc62808281"/>
      <w:bookmarkStart w:id="338" w:name="_Toc150865898"/>
      <w:r w:rsidRPr="001E2C5C">
        <w:rPr>
          <w:b/>
          <w:sz w:val="18"/>
          <w:szCs w:val="18"/>
        </w:rPr>
        <w:lastRenderedPageBreak/>
        <w:t>Klachtenregeling</w:t>
      </w:r>
      <w:bookmarkEnd w:id="336"/>
      <w:bookmarkEnd w:id="337"/>
      <w:bookmarkEnd w:id="338"/>
    </w:p>
    <w:p w14:paraId="3FC458C0" w14:textId="77777777" w:rsidR="00775F69" w:rsidRDefault="00775F69" w:rsidP="00961507">
      <w:pPr>
        <w:spacing w:before="0" w:after="0" w:line="255" w:lineRule="atLeast"/>
        <w:rPr>
          <w:szCs w:val="18"/>
        </w:rPr>
      </w:pPr>
    </w:p>
    <w:p w14:paraId="6A8DA60C" w14:textId="77777777" w:rsidR="003D3278" w:rsidRPr="003D3278" w:rsidRDefault="0099414D" w:rsidP="00961507">
      <w:pPr>
        <w:spacing w:before="0" w:after="0" w:line="255" w:lineRule="atLeast"/>
        <w:rPr>
          <w:szCs w:val="18"/>
        </w:rPr>
      </w:pPr>
      <w:r w:rsidRPr="00947EB2">
        <w:t xml:space="preserve">Bij het behandelen van uw klacht </w:t>
      </w:r>
      <w:r>
        <w:t>passen</w:t>
      </w:r>
      <w:r w:rsidRPr="00947EB2">
        <w:t xml:space="preserve"> we </w:t>
      </w:r>
      <w:r w:rsidR="00306CFE">
        <w:t>de</w:t>
      </w:r>
      <w:r w:rsidR="00306CFE" w:rsidRPr="00947EB2">
        <w:t xml:space="preserve"> </w:t>
      </w:r>
      <w:r w:rsidR="00724891">
        <w:t xml:space="preserve">Handreiking </w:t>
      </w:r>
      <w:r w:rsidR="00B4719D">
        <w:t>k</w:t>
      </w:r>
      <w:r w:rsidRPr="00947EB2">
        <w:t>lachtenafhandeling</w:t>
      </w:r>
      <w:r>
        <w:t xml:space="preserve"> toe</w:t>
      </w:r>
      <w:r w:rsidRPr="00947EB2">
        <w:t xml:space="preserve">. </w:t>
      </w:r>
      <w:r w:rsidR="003D3278" w:rsidRPr="003D3278">
        <w:rPr>
          <w:szCs w:val="18"/>
        </w:rPr>
        <w:t>U leest daar meer over op</w:t>
      </w:r>
      <w:r>
        <w:rPr>
          <w:szCs w:val="18"/>
        </w:rPr>
        <w:t xml:space="preserve"> </w:t>
      </w:r>
      <w:hyperlink r:id="rId17" w:history="1">
        <w:r w:rsidRPr="00947EB2">
          <w:rPr>
            <w:rStyle w:val="Hyperlink"/>
          </w:rPr>
          <w:t>de website van het expertisecentrum aanbesteden.</w:t>
        </w:r>
      </w:hyperlink>
      <w:r w:rsidR="003D3278" w:rsidRPr="003D3278">
        <w:rPr>
          <w:szCs w:val="18"/>
        </w:rPr>
        <w:t xml:space="preserve"> </w:t>
      </w:r>
      <w:r w:rsidR="00BE52D6" w:rsidRPr="00775F69">
        <w:t xml:space="preserve">U kunt </w:t>
      </w:r>
      <w:r w:rsidR="006E0669">
        <w:t xml:space="preserve">alleen </w:t>
      </w:r>
      <w:r w:rsidR="00BE52D6" w:rsidRPr="00775F69">
        <w:t xml:space="preserve">een klacht indienen als u belang heeft bij deze </w:t>
      </w:r>
      <w:r w:rsidR="00775F69">
        <w:t>A</w:t>
      </w:r>
      <w:r w:rsidR="00BE52D6" w:rsidRPr="00775F69">
        <w:t>anbesteding.</w:t>
      </w:r>
    </w:p>
    <w:p w14:paraId="57281491" w14:textId="77777777" w:rsidR="00043D72" w:rsidRPr="000371AC" w:rsidRDefault="00043D72" w:rsidP="00961507">
      <w:pPr>
        <w:spacing w:before="0" w:after="0" w:line="255" w:lineRule="atLeast"/>
        <w:rPr>
          <w:szCs w:val="18"/>
        </w:rPr>
      </w:pPr>
    </w:p>
    <w:p w14:paraId="37A9E255" w14:textId="77777777" w:rsidR="00924D28" w:rsidRDefault="00775F69" w:rsidP="00961507">
      <w:pPr>
        <w:spacing w:before="0" w:after="0" w:line="255" w:lineRule="atLeast"/>
        <w:rPr>
          <w:b/>
          <w:szCs w:val="18"/>
        </w:rPr>
      </w:pPr>
      <w:r>
        <w:rPr>
          <w:b/>
          <w:szCs w:val="18"/>
        </w:rPr>
        <w:t xml:space="preserve">Waar </w:t>
      </w:r>
      <w:r w:rsidR="00043D72" w:rsidRPr="00043D72">
        <w:rPr>
          <w:b/>
          <w:szCs w:val="18"/>
        </w:rPr>
        <w:t>kunt u een klacht over indienen</w:t>
      </w:r>
      <w:r>
        <w:rPr>
          <w:b/>
          <w:szCs w:val="18"/>
        </w:rPr>
        <w:t>?</w:t>
      </w:r>
    </w:p>
    <w:p w14:paraId="0B5CA0B0" w14:textId="77777777" w:rsidR="0099414D" w:rsidRPr="000371AC" w:rsidRDefault="004952E1" w:rsidP="00961507">
      <w:pPr>
        <w:spacing w:before="0" w:after="0" w:line="255" w:lineRule="atLeast"/>
        <w:rPr>
          <w:szCs w:val="18"/>
        </w:rPr>
      </w:pPr>
      <w:r>
        <w:t xml:space="preserve">Uw klacht heeft betrekking op één of meer aspecten van </w:t>
      </w:r>
      <w:r w:rsidR="00FE0D11">
        <w:t>deze</w:t>
      </w:r>
      <w:r>
        <w:t xml:space="preserve"> </w:t>
      </w:r>
      <w:r w:rsidR="00924D28">
        <w:t>A</w:t>
      </w:r>
      <w:r>
        <w:t>anbesteding die binnen de werking van de Aanbestedingswet 2012 vallen. Klachten kunnen niet gaan over het aanbestedingsbeleid</w:t>
      </w:r>
      <w:r w:rsidR="00EE1072">
        <w:t xml:space="preserve"> van UWV</w:t>
      </w:r>
      <w:r>
        <w:t xml:space="preserve"> in het algemeen.</w:t>
      </w:r>
    </w:p>
    <w:p w14:paraId="7B8D3030" w14:textId="77777777" w:rsidR="00043D72" w:rsidRPr="00043D72" w:rsidRDefault="00043D72" w:rsidP="00961507">
      <w:pPr>
        <w:pStyle w:val="Lijstalinea"/>
        <w:ind w:left="0"/>
        <w:rPr>
          <w:szCs w:val="18"/>
        </w:rPr>
      </w:pPr>
    </w:p>
    <w:p w14:paraId="727EA0BD" w14:textId="77777777" w:rsidR="00043D72" w:rsidRPr="00043D72" w:rsidRDefault="00390E4B" w:rsidP="00961507">
      <w:pPr>
        <w:spacing w:before="0" w:after="0" w:line="255" w:lineRule="atLeast"/>
        <w:rPr>
          <w:b/>
          <w:szCs w:val="18"/>
        </w:rPr>
      </w:pPr>
      <w:r>
        <w:rPr>
          <w:b/>
          <w:szCs w:val="18"/>
        </w:rPr>
        <w:t>Indienen van een klacht en de behandeling van de klacht</w:t>
      </w:r>
    </w:p>
    <w:p w14:paraId="7EE963E0" w14:textId="77777777" w:rsidR="0099414D" w:rsidRDefault="001B15EA" w:rsidP="00961507">
      <w:pPr>
        <w:spacing w:before="0" w:after="0" w:line="255" w:lineRule="atLeast"/>
        <w:rPr>
          <w:rFonts w:eastAsia="Times New Roman"/>
          <w:snapToGrid w:val="0"/>
        </w:rPr>
      </w:pPr>
      <w:r w:rsidRPr="00775F69">
        <w:rPr>
          <w:rFonts w:eastAsia="Times New Roman"/>
          <w:snapToGrid w:val="0"/>
          <w:szCs w:val="18"/>
        </w:rPr>
        <w:t xml:space="preserve">Geef in de berichtenmodule van </w:t>
      </w:r>
      <w:proofErr w:type="spellStart"/>
      <w:r w:rsidR="00390F12" w:rsidRPr="00775F69">
        <w:rPr>
          <w:rFonts w:eastAsia="Times New Roman"/>
          <w:snapToGrid w:val="0"/>
          <w:szCs w:val="18"/>
        </w:rPr>
        <w:t>TenderNed</w:t>
      </w:r>
      <w:proofErr w:type="spellEnd"/>
      <w:r w:rsidR="00043D72" w:rsidRPr="00775F69">
        <w:rPr>
          <w:rFonts w:eastAsia="Times New Roman"/>
          <w:snapToGrid w:val="0"/>
          <w:szCs w:val="18"/>
        </w:rPr>
        <w:t xml:space="preserve"> duidelijk aan dat u een klacht heeft</w:t>
      </w:r>
      <w:r w:rsidR="00775F69">
        <w:rPr>
          <w:rFonts w:eastAsia="Times New Roman"/>
          <w:snapToGrid w:val="0"/>
          <w:szCs w:val="18"/>
        </w:rPr>
        <w:t>.</w:t>
      </w:r>
      <w:r w:rsidR="003D3278" w:rsidRPr="00775F69">
        <w:rPr>
          <w:rFonts w:eastAsia="Times New Roman"/>
          <w:snapToGrid w:val="0"/>
        </w:rPr>
        <w:t xml:space="preserve"> </w:t>
      </w:r>
      <w:r w:rsidR="0099414D">
        <w:rPr>
          <w:rFonts w:eastAsia="Times New Roman"/>
          <w:snapToGrid w:val="0"/>
        </w:rPr>
        <w:t xml:space="preserve">U formuleert uw </w:t>
      </w:r>
      <w:r w:rsidR="0099414D" w:rsidRPr="00775F69">
        <w:rPr>
          <w:rFonts w:eastAsia="Times New Roman"/>
          <w:snapToGrid w:val="0"/>
        </w:rPr>
        <w:t xml:space="preserve">klacht </w:t>
      </w:r>
      <w:r w:rsidR="0099414D">
        <w:rPr>
          <w:rFonts w:eastAsia="Times New Roman"/>
          <w:snapToGrid w:val="0"/>
        </w:rPr>
        <w:t>in directe bewoordingen, daarnaast bevat uw k</w:t>
      </w:r>
      <w:r w:rsidR="006E0669">
        <w:rPr>
          <w:rFonts w:eastAsia="Times New Roman"/>
          <w:snapToGrid w:val="0"/>
        </w:rPr>
        <w:t>lacht</w:t>
      </w:r>
      <w:r w:rsidR="0099414D" w:rsidRPr="00775F69">
        <w:rPr>
          <w:rFonts w:eastAsia="Times New Roman"/>
          <w:snapToGrid w:val="0"/>
        </w:rPr>
        <w:t xml:space="preserve"> de</w:t>
      </w:r>
      <w:r w:rsidR="006E0669">
        <w:rPr>
          <w:rFonts w:eastAsia="Times New Roman"/>
          <w:snapToGrid w:val="0"/>
        </w:rPr>
        <w:t xml:space="preserve"> datum van</w:t>
      </w:r>
      <w:r w:rsidR="0099414D" w:rsidRPr="00775F69">
        <w:rPr>
          <w:rFonts w:eastAsia="Times New Roman"/>
          <w:snapToGrid w:val="0"/>
        </w:rPr>
        <w:t xml:space="preserve"> dagtekening, naam en adres van </w:t>
      </w:r>
      <w:r w:rsidR="0099414D">
        <w:rPr>
          <w:rFonts w:eastAsia="Times New Roman"/>
          <w:snapToGrid w:val="0"/>
        </w:rPr>
        <w:t xml:space="preserve">de </w:t>
      </w:r>
      <w:r w:rsidR="0099414D" w:rsidRPr="00775F69">
        <w:rPr>
          <w:rFonts w:eastAsia="Times New Roman"/>
          <w:snapToGrid w:val="0"/>
        </w:rPr>
        <w:t>klager (contactpe</w:t>
      </w:r>
      <w:r w:rsidR="0099414D">
        <w:rPr>
          <w:rFonts w:eastAsia="Times New Roman"/>
          <w:snapToGrid w:val="0"/>
        </w:rPr>
        <w:t>rsoon) en de naam van de Aanbesteding met het kenmerk.</w:t>
      </w:r>
    </w:p>
    <w:p w14:paraId="5AA973E5" w14:textId="77777777" w:rsidR="0099414D" w:rsidRDefault="0099414D" w:rsidP="00961507">
      <w:pPr>
        <w:spacing w:before="0" w:after="0" w:line="255" w:lineRule="atLeast"/>
        <w:rPr>
          <w:rFonts w:eastAsia="Times New Roman"/>
          <w:snapToGrid w:val="0"/>
        </w:rPr>
      </w:pPr>
    </w:p>
    <w:p w14:paraId="31D00B35" w14:textId="77777777" w:rsidR="00043D72" w:rsidRPr="00775F69" w:rsidRDefault="006E0669" w:rsidP="00961507">
      <w:pPr>
        <w:spacing w:before="0" w:after="0" w:line="255" w:lineRule="atLeast"/>
        <w:rPr>
          <w:rFonts w:eastAsia="Times New Roman"/>
          <w:snapToGrid w:val="0"/>
          <w:szCs w:val="18"/>
        </w:rPr>
      </w:pPr>
      <w:r>
        <w:rPr>
          <w:rFonts w:eastAsia="Times New Roman"/>
          <w:snapToGrid w:val="0"/>
        </w:rPr>
        <w:t>De o</w:t>
      </w:r>
      <w:r w:rsidR="003D3278" w:rsidRPr="00775F69">
        <w:rPr>
          <w:rFonts w:eastAsia="Times New Roman"/>
          <w:snapToGrid w:val="0"/>
        </w:rPr>
        <w:t xml:space="preserve">ntvangst van de klacht wordt zo spoedig mogelijk bevestigd en </w:t>
      </w:r>
      <w:r w:rsidR="00775F69">
        <w:rPr>
          <w:rFonts w:eastAsia="Times New Roman"/>
          <w:snapToGrid w:val="0"/>
        </w:rPr>
        <w:t>wij nemen</w:t>
      </w:r>
      <w:r w:rsidR="003D3278" w:rsidRPr="00775F69">
        <w:rPr>
          <w:rFonts w:eastAsia="Times New Roman"/>
          <w:snapToGrid w:val="0"/>
        </w:rPr>
        <w:t xml:space="preserve"> zo spoed</w:t>
      </w:r>
      <w:r w:rsidR="00775F69">
        <w:rPr>
          <w:rFonts w:eastAsia="Times New Roman"/>
          <w:snapToGrid w:val="0"/>
        </w:rPr>
        <w:t xml:space="preserve">ig mogelijk een besluit over uw </w:t>
      </w:r>
      <w:r w:rsidR="003D3278" w:rsidRPr="00775F69">
        <w:rPr>
          <w:rFonts w:eastAsia="Times New Roman"/>
          <w:snapToGrid w:val="0"/>
        </w:rPr>
        <w:t xml:space="preserve">klacht. De klacht wordt behandeld door </w:t>
      </w:r>
      <w:r w:rsidR="00775F69">
        <w:rPr>
          <w:rFonts w:eastAsia="Times New Roman"/>
          <w:snapToGrid w:val="0"/>
        </w:rPr>
        <w:t xml:space="preserve">een onafhankelijke en kundige </w:t>
      </w:r>
      <w:r w:rsidR="003D3278" w:rsidRPr="00775F69">
        <w:rPr>
          <w:rFonts w:eastAsia="Times New Roman"/>
          <w:snapToGrid w:val="0"/>
        </w:rPr>
        <w:t>functionaris</w:t>
      </w:r>
      <w:r w:rsidR="00775F69">
        <w:rPr>
          <w:rFonts w:eastAsia="Times New Roman"/>
          <w:snapToGrid w:val="0"/>
        </w:rPr>
        <w:t>(</w:t>
      </w:r>
      <w:r w:rsidR="003D3278" w:rsidRPr="00775F69">
        <w:rPr>
          <w:rFonts w:eastAsia="Times New Roman"/>
          <w:snapToGrid w:val="0"/>
        </w:rPr>
        <w:t>sen</w:t>
      </w:r>
      <w:r w:rsidR="00775F69">
        <w:rPr>
          <w:rFonts w:eastAsia="Times New Roman"/>
          <w:snapToGrid w:val="0"/>
        </w:rPr>
        <w:t>)</w:t>
      </w:r>
      <w:r w:rsidR="003D3278" w:rsidRPr="00775F69">
        <w:rPr>
          <w:rFonts w:eastAsia="Times New Roman"/>
          <w:snapToGrid w:val="0"/>
        </w:rPr>
        <w:t xml:space="preserve"> die niet betrokken </w:t>
      </w:r>
      <w:r w:rsidR="005953E4">
        <w:rPr>
          <w:rFonts w:eastAsia="Times New Roman"/>
          <w:snapToGrid w:val="0"/>
        </w:rPr>
        <w:t>is (</w:t>
      </w:r>
      <w:r w:rsidR="003D3278" w:rsidRPr="00775F69">
        <w:rPr>
          <w:rFonts w:eastAsia="Times New Roman"/>
          <w:snapToGrid w:val="0"/>
        </w:rPr>
        <w:t>zijn</w:t>
      </w:r>
      <w:r w:rsidR="005953E4">
        <w:rPr>
          <w:rFonts w:eastAsia="Times New Roman"/>
          <w:snapToGrid w:val="0"/>
        </w:rPr>
        <w:t>)</w:t>
      </w:r>
      <w:r w:rsidR="003D3278" w:rsidRPr="00775F69">
        <w:rPr>
          <w:rFonts w:eastAsia="Times New Roman"/>
          <w:snapToGrid w:val="0"/>
        </w:rPr>
        <w:t xml:space="preserve"> of </w:t>
      </w:r>
      <w:r w:rsidR="005953E4">
        <w:rPr>
          <w:rFonts w:eastAsia="Times New Roman"/>
          <w:snapToGrid w:val="0"/>
        </w:rPr>
        <w:t>wordt (</w:t>
      </w:r>
      <w:r w:rsidR="00775F69">
        <w:rPr>
          <w:rFonts w:eastAsia="Times New Roman"/>
          <w:snapToGrid w:val="0"/>
        </w:rPr>
        <w:t>worden</w:t>
      </w:r>
      <w:r w:rsidR="005953E4">
        <w:rPr>
          <w:rFonts w:eastAsia="Times New Roman"/>
          <w:snapToGrid w:val="0"/>
        </w:rPr>
        <w:t>)</w:t>
      </w:r>
      <w:r w:rsidR="00E12D45">
        <w:rPr>
          <w:rFonts w:eastAsia="Times New Roman"/>
          <w:snapToGrid w:val="0"/>
        </w:rPr>
        <w:t xml:space="preserve"> bij de A</w:t>
      </w:r>
      <w:r w:rsidR="00775F69">
        <w:rPr>
          <w:rFonts w:eastAsia="Times New Roman"/>
          <w:snapToGrid w:val="0"/>
        </w:rPr>
        <w:t>anbesteding.</w:t>
      </w:r>
    </w:p>
    <w:p w14:paraId="154AC321" w14:textId="77777777" w:rsidR="00043D72" w:rsidRPr="00043D72" w:rsidRDefault="00043D72" w:rsidP="00961507">
      <w:pPr>
        <w:spacing w:before="0" w:after="0" w:line="255" w:lineRule="atLeast"/>
        <w:rPr>
          <w:szCs w:val="18"/>
        </w:rPr>
      </w:pPr>
    </w:p>
    <w:p w14:paraId="702C786A" w14:textId="77777777" w:rsidR="00043D72" w:rsidRPr="00043D72" w:rsidRDefault="00043D72" w:rsidP="00961507">
      <w:pPr>
        <w:spacing w:before="0" w:after="0" w:line="255" w:lineRule="atLeast"/>
        <w:rPr>
          <w:b/>
          <w:szCs w:val="18"/>
        </w:rPr>
      </w:pPr>
      <w:r w:rsidRPr="00043D72">
        <w:rPr>
          <w:b/>
          <w:szCs w:val="18"/>
        </w:rPr>
        <w:t>Een klacht is niet een vraag om meer informatie</w:t>
      </w:r>
    </w:p>
    <w:p w14:paraId="751479E2" w14:textId="77777777" w:rsidR="00043D72" w:rsidRPr="00043D72" w:rsidRDefault="00043D72" w:rsidP="00961507">
      <w:pPr>
        <w:spacing w:before="0" w:after="0" w:line="255" w:lineRule="atLeast"/>
        <w:rPr>
          <w:szCs w:val="18"/>
        </w:rPr>
      </w:pPr>
      <w:r w:rsidRPr="00043D72">
        <w:rPr>
          <w:szCs w:val="18"/>
        </w:rPr>
        <w:t xml:space="preserve">Een klacht is bedoeld om aan te geven dat u het niet eens bent met de gang van zaken tijdens deze Aanbesteding. Gebruik een klacht niet om meer informatie te vragen. In de Aanbesteding is </w:t>
      </w:r>
      <w:r w:rsidR="005953E4">
        <w:rPr>
          <w:szCs w:val="18"/>
        </w:rPr>
        <w:t xml:space="preserve">tijdens de Nota van Inlichtingen </w:t>
      </w:r>
      <w:r w:rsidRPr="00043D72">
        <w:rPr>
          <w:szCs w:val="18"/>
        </w:rPr>
        <w:t xml:space="preserve">ruimte om te vragen naar meer informatie of om verduidelijking. </w:t>
      </w:r>
    </w:p>
    <w:p w14:paraId="2D94CB37" w14:textId="77777777" w:rsidR="00043D72" w:rsidRDefault="00043D72" w:rsidP="00961507">
      <w:pPr>
        <w:spacing w:before="0" w:after="0" w:line="255" w:lineRule="atLeast"/>
        <w:rPr>
          <w:szCs w:val="18"/>
        </w:rPr>
      </w:pPr>
    </w:p>
    <w:p w14:paraId="4044B70D" w14:textId="77777777" w:rsidR="00043D72" w:rsidRPr="00043D72" w:rsidRDefault="00043D72" w:rsidP="00961507">
      <w:pPr>
        <w:spacing w:before="0" w:after="0" w:line="255" w:lineRule="atLeast"/>
        <w:rPr>
          <w:b/>
          <w:szCs w:val="18"/>
        </w:rPr>
      </w:pPr>
      <w:r w:rsidRPr="00043D72">
        <w:rPr>
          <w:b/>
          <w:szCs w:val="18"/>
        </w:rPr>
        <w:t xml:space="preserve">Als u een klacht indient, </w:t>
      </w:r>
      <w:r w:rsidR="005953E4">
        <w:rPr>
          <w:b/>
          <w:szCs w:val="18"/>
        </w:rPr>
        <w:t xml:space="preserve">beoordelen we of we overgaan tot </w:t>
      </w:r>
      <w:r w:rsidR="009F7321">
        <w:rPr>
          <w:b/>
          <w:szCs w:val="18"/>
        </w:rPr>
        <w:t>opschorten van de Aanbesteding</w:t>
      </w:r>
    </w:p>
    <w:p w14:paraId="272F3ECC" w14:textId="77777777" w:rsidR="00043D72" w:rsidRDefault="005953E4" w:rsidP="00961507">
      <w:pPr>
        <w:spacing w:before="0" w:after="0" w:line="255" w:lineRule="atLeast"/>
        <w:rPr>
          <w:szCs w:val="18"/>
        </w:rPr>
      </w:pPr>
      <w:r>
        <w:rPr>
          <w:szCs w:val="18"/>
        </w:rPr>
        <w:t xml:space="preserve">We beoordelen na ontvangst van de klacht, of we de Aanbesteding opschorten. Als we overgaan tot het </w:t>
      </w:r>
      <w:r w:rsidR="009F7321">
        <w:rPr>
          <w:szCs w:val="18"/>
        </w:rPr>
        <w:t>opschorten</w:t>
      </w:r>
      <w:r>
        <w:rPr>
          <w:szCs w:val="18"/>
        </w:rPr>
        <w:t xml:space="preserve"> van</w:t>
      </w:r>
      <w:r w:rsidR="00043D72" w:rsidRPr="00043D72">
        <w:rPr>
          <w:szCs w:val="18"/>
        </w:rPr>
        <w:t xml:space="preserve"> de Aanbesteding </w:t>
      </w:r>
      <w:r>
        <w:rPr>
          <w:szCs w:val="18"/>
        </w:rPr>
        <w:t>dan</w:t>
      </w:r>
      <w:r w:rsidR="009F7321">
        <w:rPr>
          <w:szCs w:val="18"/>
        </w:rPr>
        <w:t xml:space="preserve"> communiceren we dit in </w:t>
      </w:r>
      <w:proofErr w:type="spellStart"/>
      <w:r>
        <w:rPr>
          <w:szCs w:val="18"/>
        </w:rPr>
        <w:t>TenderNed</w:t>
      </w:r>
      <w:proofErr w:type="spellEnd"/>
      <w:r w:rsidR="009F7321">
        <w:rPr>
          <w:szCs w:val="18"/>
        </w:rPr>
        <w:t xml:space="preserve"> met alle (Potentiële) Inschrijvers</w:t>
      </w:r>
      <w:r w:rsidR="00692783">
        <w:rPr>
          <w:szCs w:val="18"/>
        </w:rPr>
        <w:t>.</w:t>
      </w:r>
    </w:p>
    <w:p w14:paraId="5A88E01D" w14:textId="77777777" w:rsidR="005953E4" w:rsidRDefault="005953E4" w:rsidP="00961507">
      <w:pPr>
        <w:spacing w:before="0" w:after="0" w:line="255" w:lineRule="atLeast"/>
        <w:rPr>
          <w:szCs w:val="18"/>
        </w:rPr>
      </w:pPr>
    </w:p>
    <w:p w14:paraId="500AA7BA" w14:textId="77777777" w:rsidR="003D3278" w:rsidRPr="006B3F7A" w:rsidRDefault="00B4719D" w:rsidP="00961507">
      <w:pPr>
        <w:spacing w:before="0" w:after="0" w:line="255" w:lineRule="atLeast"/>
        <w:rPr>
          <w:b/>
        </w:rPr>
      </w:pPr>
      <w:r>
        <w:rPr>
          <w:b/>
        </w:rPr>
        <w:t>Commissie van Aanbestedingsexperts</w:t>
      </w:r>
    </w:p>
    <w:p w14:paraId="43D179B0" w14:textId="77777777" w:rsidR="00B8483E" w:rsidRDefault="003D3278" w:rsidP="00961507">
      <w:pPr>
        <w:spacing w:before="0" w:after="0" w:line="255" w:lineRule="atLeast"/>
        <w:rPr>
          <w:szCs w:val="18"/>
        </w:rPr>
      </w:pPr>
      <w:r>
        <w:t xml:space="preserve">Als </w:t>
      </w:r>
      <w:r w:rsidR="00B4719D">
        <w:t>u het niet een</w:t>
      </w:r>
      <w:r w:rsidR="00CA390B">
        <w:t>s</w:t>
      </w:r>
      <w:r w:rsidR="00B4719D">
        <w:t xml:space="preserve"> bent met de uitkomst van de afhandeling van uw klacht, </w:t>
      </w:r>
      <w:r>
        <w:t>of als we</w:t>
      </w:r>
      <w:r w:rsidR="00CA390B">
        <w:t xml:space="preserve"> het</w:t>
      </w:r>
      <w:r>
        <w:t xml:space="preserve"> </w:t>
      </w:r>
      <w:r w:rsidR="00D40B26">
        <w:t>nalaten om</w:t>
      </w:r>
      <w:r>
        <w:t xml:space="preserve"> binnen een redelijke te</w:t>
      </w:r>
      <w:r w:rsidR="00B4719D">
        <w:t>rmijn op uw</w:t>
      </w:r>
      <w:r w:rsidR="0099414D">
        <w:t xml:space="preserve"> klacht te reageren, </w:t>
      </w:r>
      <w:r w:rsidR="00B4719D">
        <w:t xml:space="preserve">dan kunt u </w:t>
      </w:r>
      <w:r w:rsidR="00CA390B">
        <w:t xml:space="preserve">uw </w:t>
      </w:r>
      <w:r>
        <w:t>klacht aan de Commissie van Aanbestedingsexperts voorleggen</w:t>
      </w:r>
      <w:r w:rsidR="00390E4B">
        <w:t xml:space="preserve"> (www.commissievanaanbestedingsexperts.nl)</w:t>
      </w:r>
      <w:r>
        <w:t>.</w:t>
      </w:r>
    </w:p>
    <w:p w14:paraId="56363D16" w14:textId="77777777" w:rsidR="00A80469" w:rsidRPr="001E2C5C" w:rsidRDefault="00A80469" w:rsidP="007D3CD5">
      <w:pPr>
        <w:pStyle w:val="Kop1"/>
        <w:numPr>
          <w:ilvl w:val="0"/>
          <w:numId w:val="0"/>
        </w:numPr>
        <w:rPr>
          <w:b/>
        </w:rPr>
      </w:pPr>
      <w:bookmarkStart w:id="339" w:name="_Toc321484810"/>
      <w:bookmarkStart w:id="340" w:name="_Toc321484922"/>
      <w:bookmarkStart w:id="341" w:name="_Toc321485360"/>
      <w:bookmarkStart w:id="342" w:name="_Toc321485441"/>
      <w:bookmarkStart w:id="343" w:name="_Toc62808282"/>
      <w:bookmarkStart w:id="344" w:name="_Toc150865899"/>
      <w:r w:rsidRPr="001E2C5C">
        <w:rPr>
          <w:b/>
          <w:sz w:val="18"/>
          <w:szCs w:val="18"/>
        </w:rPr>
        <w:lastRenderedPageBreak/>
        <w:t>Begrippenlijst</w:t>
      </w:r>
      <w:bookmarkEnd w:id="339"/>
      <w:bookmarkEnd w:id="340"/>
      <w:bookmarkEnd w:id="341"/>
      <w:bookmarkEnd w:id="342"/>
      <w:bookmarkEnd w:id="343"/>
      <w:bookmarkEnd w:id="344"/>
    </w:p>
    <w:p w14:paraId="16EA333D" w14:textId="0F2F62CA" w:rsidR="00A80469" w:rsidRPr="00A80469" w:rsidRDefault="00A80469" w:rsidP="00A80469">
      <w:pPr>
        <w:spacing w:before="0" w:after="0" w:line="255" w:lineRule="atLeast"/>
        <w:rPr>
          <w:szCs w:val="18"/>
        </w:rPr>
      </w:pPr>
      <w:r w:rsidRPr="00A80469">
        <w:rPr>
          <w:szCs w:val="18"/>
        </w:rPr>
        <w:t>In dit Beschrijvend document en de Overeenkomst komen sommige begrippen vaker terug. We willen ervoor zorgen dat u precies weet waar u voor inschrijft. Daarom leggen we die belangrijke begrippen hieronder uit.</w:t>
      </w:r>
      <w:r w:rsidR="003F1C9E">
        <w:rPr>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516"/>
      </w:tblGrid>
      <w:tr w:rsidR="00A80469" w:rsidRPr="00A80469" w14:paraId="7CD05B41" w14:textId="77777777" w:rsidTr="00C96E1F">
        <w:tc>
          <w:tcPr>
            <w:tcW w:w="2547" w:type="dxa"/>
          </w:tcPr>
          <w:p w14:paraId="6DBAC7A1" w14:textId="77777777" w:rsidR="00A80469" w:rsidRPr="00CB7E37" w:rsidRDefault="00A80469" w:rsidP="00961507">
            <w:pPr>
              <w:spacing w:before="0" w:after="0" w:line="255" w:lineRule="atLeast"/>
              <w:rPr>
                <w:szCs w:val="18"/>
              </w:rPr>
            </w:pPr>
            <w:r w:rsidRPr="00CB7E37">
              <w:rPr>
                <w:szCs w:val="18"/>
                <w:u w:val="single"/>
              </w:rPr>
              <w:t>Aanbestedingswet 2012</w:t>
            </w:r>
          </w:p>
        </w:tc>
        <w:tc>
          <w:tcPr>
            <w:tcW w:w="6516" w:type="dxa"/>
          </w:tcPr>
          <w:p w14:paraId="318956B6" w14:textId="65C1BBE4" w:rsidR="00A80469" w:rsidRPr="00CB7E37" w:rsidRDefault="00A80469" w:rsidP="00961507">
            <w:pPr>
              <w:spacing w:before="0" w:after="0" w:line="255" w:lineRule="atLeast"/>
              <w:rPr>
                <w:szCs w:val="18"/>
              </w:rPr>
            </w:pPr>
            <w:r w:rsidRPr="00CB7E37">
              <w:rPr>
                <w:szCs w:val="18"/>
              </w:rPr>
              <w:t>Wet van 1 november 2012</w:t>
            </w:r>
            <w:r w:rsidR="00573077">
              <w:rPr>
                <w:szCs w:val="18"/>
              </w:rPr>
              <w:t xml:space="preserve"> zoals gewijzigd in 2016</w:t>
            </w:r>
            <w:r w:rsidRPr="00CB7E37">
              <w:rPr>
                <w:szCs w:val="18"/>
              </w:rPr>
              <w:t>, waarin de regels voor aanbestedingen staan (Staatsblad 2016/241).</w:t>
            </w:r>
          </w:p>
        </w:tc>
      </w:tr>
      <w:tr w:rsidR="00554057" w:rsidRPr="00A80469" w14:paraId="7322EE59" w14:textId="77777777" w:rsidTr="00C96E1F">
        <w:tc>
          <w:tcPr>
            <w:tcW w:w="2547" w:type="dxa"/>
          </w:tcPr>
          <w:p w14:paraId="7B4D2136" w14:textId="77777777" w:rsidR="00554057" w:rsidRPr="00A80469" w:rsidRDefault="00554057" w:rsidP="00961507">
            <w:pPr>
              <w:spacing w:before="0" w:after="0" w:line="255" w:lineRule="atLeast"/>
              <w:rPr>
                <w:szCs w:val="18"/>
                <w:u w:val="single"/>
              </w:rPr>
            </w:pPr>
            <w:r>
              <w:rPr>
                <w:szCs w:val="18"/>
                <w:u w:val="single"/>
              </w:rPr>
              <w:t>Beveiliging- en verwerkersovereenkomst</w:t>
            </w:r>
          </w:p>
        </w:tc>
        <w:tc>
          <w:tcPr>
            <w:tcW w:w="6516" w:type="dxa"/>
          </w:tcPr>
          <w:p w14:paraId="59001498" w14:textId="77777777" w:rsidR="00554057" w:rsidRPr="00A80469" w:rsidRDefault="00554057" w:rsidP="00961507">
            <w:pPr>
              <w:spacing w:before="0" w:after="0" w:line="255" w:lineRule="atLeast"/>
              <w:rPr>
                <w:szCs w:val="18"/>
              </w:rPr>
            </w:pPr>
            <w:r>
              <w:t>Een schriftelijke overeenkomst waarin de afspraken over de verwerking van persoonsgegevens tussen de Opdrachtgever en Opdrachtnemer zijn vastgelegd.</w:t>
            </w:r>
          </w:p>
        </w:tc>
      </w:tr>
      <w:tr w:rsidR="00A80469" w:rsidRPr="00A80469" w14:paraId="64743878" w14:textId="77777777" w:rsidTr="00C96E1F">
        <w:tc>
          <w:tcPr>
            <w:tcW w:w="2547" w:type="dxa"/>
          </w:tcPr>
          <w:p w14:paraId="4DCF7E7B" w14:textId="77777777" w:rsidR="00A80469" w:rsidRPr="00A80469" w:rsidRDefault="00A80469" w:rsidP="00961507">
            <w:pPr>
              <w:spacing w:before="0" w:after="0" w:line="255" w:lineRule="atLeast"/>
              <w:rPr>
                <w:szCs w:val="18"/>
                <w:u w:val="single"/>
              </w:rPr>
            </w:pPr>
            <w:proofErr w:type="spellStart"/>
            <w:r w:rsidRPr="00A80469">
              <w:rPr>
                <w:szCs w:val="18"/>
                <w:u w:val="single"/>
              </w:rPr>
              <w:t>Combinant</w:t>
            </w:r>
            <w:proofErr w:type="spellEnd"/>
          </w:p>
        </w:tc>
        <w:tc>
          <w:tcPr>
            <w:tcW w:w="6516" w:type="dxa"/>
          </w:tcPr>
          <w:p w14:paraId="2C3410C6" w14:textId="77777777" w:rsidR="00A80469" w:rsidRPr="00A80469" w:rsidRDefault="003B002A" w:rsidP="00961507">
            <w:pPr>
              <w:spacing w:before="0" w:after="0" w:line="255" w:lineRule="atLeast"/>
              <w:rPr>
                <w:szCs w:val="18"/>
              </w:rPr>
            </w:pPr>
            <w:r w:rsidRPr="00A80469">
              <w:rPr>
                <w:szCs w:val="18"/>
              </w:rPr>
              <w:t>Eenieder</w:t>
            </w:r>
            <w:r w:rsidR="00A80469" w:rsidRPr="00A80469">
              <w:rPr>
                <w:szCs w:val="18"/>
              </w:rPr>
              <w:t xml:space="preserve"> die deel uitmaakt van de inschrijvende Combinatie.</w:t>
            </w:r>
          </w:p>
        </w:tc>
      </w:tr>
      <w:tr w:rsidR="00A80469" w:rsidRPr="00A80469" w14:paraId="1345512B" w14:textId="77777777" w:rsidTr="00C96E1F">
        <w:tc>
          <w:tcPr>
            <w:tcW w:w="2547" w:type="dxa"/>
          </w:tcPr>
          <w:p w14:paraId="59A74ACE" w14:textId="77777777" w:rsidR="00A80469" w:rsidRPr="00A80469" w:rsidRDefault="00A80469" w:rsidP="00961507">
            <w:pPr>
              <w:spacing w:before="0" w:after="0" w:line="255" w:lineRule="atLeast"/>
              <w:rPr>
                <w:szCs w:val="18"/>
              </w:rPr>
            </w:pPr>
            <w:r w:rsidRPr="00A80469">
              <w:rPr>
                <w:szCs w:val="18"/>
                <w:u w:val="single"/>
              </w:rPr>
              <w:t>Combinatie</w:t>
            </w:r>
          </w:p>
        </w:tc>
        <w:tc>
          <w:tcPr>
            <w:tcW w:w="6516" w:type="dxa"/>
          </w:tcPr>
          <w:p w14:paraId="01ED9A4E" w14:textId="77777777" w:rsidR="00A80469" w:rsidRPr="00A80469" w:rsidRDefault="00A80469" w:rsidP="00961507">
            <w:pPr>
              <w:spacing w:before="0" w:after="0" w:line="255" w:lineRule="atLeast"/>
              <w:rPr>
                <w:rFonts w:cs="Verdana"/>
                <w:szCs w:val="18"/>
              </w:rPr>
            </w:pPr>
            <w:r w:rsidRPr="00A80469">
              <w:rPr>
                <w:rFonts w:cs="Verdana"/>
                <w:szCs w:val="18"/>
              </w:rPr>
              <w:t xml:space="preserve">Twee of meer rechtspersonen die als samenwerkingsverband inschrijven op de Aanbesteding. </w:t>
            </w:r>
          </w:p>
        </w:tc>
      </w:tr>
      <w:tr w:rsidR="00A80469" w:rsidRPr="00A80469" w14:paraId="726D9527" w14:textId="77777777" w:rsidTr="00C96E1F">
        <w:tc>
          <w:tcPr>
            <w:tcW w:w="2547" w:type="dxa"/>
          </w:tcPr>
          <w:p w14:paraId="30F1C284" w14:textId="77777777" w:rsidR="00A80469" w:rsidRPr="00A80469" w:rsidRDefault="00A80469" w:rsidP="00961507">
            <w:pPr>
              <w:spacing w:before="0" w:after="0" w:line="255" w:lineRule="atLeast"/>
              <w:rPr>
                <w:szCs w:val="18"/>
                <w:u w:val="single"/>
              </w:rPr>
            </w:pPr>
            <w:r w:rsidRPr="00A80469">
              <w:rPr>
                <w:szCs w:val="18"/>
                <w:u w:val="single"/>
              </w:rPr>
              <w:t>Formele eisen</w:t>
            </w:r>
          </w:p>
        </w:tc>
        <w:tc>
          <w:tcPr>
            <w:tcW w:w="6516" w:type="dxa"/>
          </w:tcPr>
          <w:p w14:paraId="45C00431" w14:textId="77777777" w:rsidR="00A80469" w:rsidRPr="00A80469" w:rsidRDefault="00A80469" w:rsidP="008E780E">
            <w:pPr>
              <w:spacing w:before="0" w:after="0" w:line="255" w:lineRule="atLeast"/>
              <w:rPr>
                <w:szCs w:val="18"/>
              </w:rPr>
            </w:pPr>
            <w:r w:rsidRPr="007D15B6">
              <w:rPr>
                <w:szCs w:val="18"/>
              </w:rPr>
              <w:t xml:space="preserve">Formele eisen waar de Inschrijving aan moet voldoen. Deze zijn opgenomen in </w:t>
            </w:r>
            <w:r w:rsidRPr="008E780E">
              <w:rPr>
                <w:szCs w:val="18"/>
              </w:rPr>
              <w:t>paragraaf 7.3.</w:t>
            </w:r>
          </w:p>
        </w:tc>
      </w:tr>
      <w:tr w:rsidR="00A80469" w:rsidRPr="00A80469" w14:paraId="1C566B03" w14:textId="77777777" w:rsidTr="00C96E1F">
        <w:tc>
          <w:tcPr>
            <w:tcW w:w="2547" w:type="dxa"/>
          </w:tcPr>
          <w:p w14:paraId="70FFF2B3" w14:textId="77777777" w:rsidR="00A80469" w:rsidRPr="00A80469" w:rsidRDefault="00A80469" w:rsidP="00961507">
            <w:pPr>
              <w:spacing w:before="0" w:after="0" w:line="255" w:lineRule="atLeast"/>
              <w:rPr>
                <w:szCs w:val="18"/>
                <w:u w:val="single"/>
              </w:rPr>
            </w:pPr>
            <w:r w:rsidRPr="00A80469">
              <w:rPr>
                <w:szCs w:val="18"/>
                <w:u w:val="single"/>
              </w:rPr>
              <w:t>Gedragsverklaring aanbesteden</w:t>
            </w:r>
          </w:p>
        </w:tc>
        <w:tc>
          <w:tcPr>
            <w:tcW w:w="6516" w:type="dxa"/>
          </w:tcPr>
          <w:p w14:paraId="260EAED8" w14:textId="77777777" w:rsidR="00A80469" w:rsidRPr="00A80469" w:rsidRDefault="00A80469" w:rsidP="00961507">
            <w:pPr>
              <w:spacing w:before="0" w:after="0" w:line="255" w:lineRule="atLeast"/>
              <w:rPr>
                <w:szCs w:val="18"/>
              </w:rPr>
            </w:pPr>
            <w:r w:rsidRPr="00A80469">
              <w:rPr>
                <w:szCs w:val="18"/>
              </w:rPr>
              <w:t>De verklaring volgens de omschrijving in art</w:t>
            </w:r>
            <w:r w:rsidR="00961507">
              <w:rPr>
                <w:szCs w:val="18"/>
              </w:rPr>
              <w:t>ikel 4.1 Aanbestedingswet 2012.</w:t>
            </w:r>
          </w:p>
        </w:tc>
      </w:tr>
      <w:tr w:rsidR="00A80469" w:rsidRPr="00A80469" w14:paraId="780A5238" w14:textId="77777777" w:rsidTr="00C96E1F">
        <w:tc>
          <w:tcPr>
            <w:tcW w:w="2547" w:type="dxa"/>
          </w:tcPr>
          <w:p w14:paraId="3A542410" w14:textId="77777777" w:rsidR="00A80469" w:rsidRPr="00A80469" w:rsidRDefault="00A80469" w:rsidP="00961507">
            <w:pPr>
              <w:spacing w:before="0" w:after="0" w:line="255" w:lineRule="atLeast"/>
              <w:rPr>
                <w:szCs w:val="18"/>
              </w:rPr>
            </w:pPr>
            <w:r w:rsidRPr="00A80469">
              <w:rPr>
                <w:szCs w:val="18"/>
                <w:u w:val="single"/>
              </w:rPr>
              <w:t>Geschiktheidseisen</w:t>
            </w:r>
          </w:p>
        </w:tc>
        <w:tc>
          <w:tcPr>
            <w:tcW w:w="6516" w:type="dxa"/>
          </w:tcPr>
          <w:p w14:paraId="48F848B6" w14:textId="77777777" w:rsidR="00A80469" w:rsidRPr="00A80469" w:rsidRDefault="00A80469" w:rsidP="00961507">
            <w:pPr>
              <w:spacing w:before="0" w:after="0" w:line="255" w:lineRule="atLeast"/>
              <w:rPr>
                <w:szCs w:val="18"/>
              </w:rPr>
            </w:pPr>
            <w:r w:rsidRPr="00A80469">
              <w:rPr>
                <w:szCs w:val="18"/>
              </w:rPr>
              <w:t>Eisen waaruit blijkt dat u geschikt ben</w:t>
            </w:r>
            <w:r w:rsidR="00961507">
              <w:rPr>
                <w:szCs w:val="18"/>
              </w:rPr>
              <w:t>t om de Opdracht uit te voeren.</w:t>
            </w:r>
          </w:p>
        </w:tc>
      </w:tr>
      <w:tr w:rsidR="00A80469" w:rsidRPr="00A80469" w14:paraId="4560D709" w14:textId="77777777" w:rsidTr="00C96E1F">
        <w:trPr>
          <w:trHeight w:val="386"/>
        </w:trPr>
        <w:tc>
          <w:tcPr>
            <w:tcW w:w="2547" w:type="dxa"/>
          </w:tcPr>
          <w:p w14:paraId="3F0121F5" w14:textId="77777777" w:rsidR="00A80469" w:rsidRPr="005B7265" w:rsidRDefault="00A80469" w:rsidP="00961507">
            <w:pPr>
              <w:spacing w:before="0" w:after="0" w:line="255" w:lineRule="atLeast"/>
              <w:rPr>
                <w:szCs w:val="18"/>
                <w:u w:val="single"/>
              </w:rPr>
            </w:pPr>
            <w:r w:rsidRPr="005B7265">
              <w:rPr>
                <w:szCs w:val="18"/>
                <w:u w:val="single"/>
              </w:rPr>
              <w:t>Gunningscriterium</w:t>
            </w:r>
          </w:p>
        </w:tc>
        <w:tc>
          <w:tcPr>
            <w:tcW w:w="6516" w:type="dxa"/>
          </w:tcPr>
          <w:p w14:paraId="29809856" w14:textId="77777777" w:rsidR="00A80469" w:rsidRPr="00A80469" w:rsidRDefault="00A80469" w:rsidP="00961507">
            <w:pPr>
              <w:spacing w:before="0" w:after="0" w:line="255" w:lineRule="atLeast"/>
              <w:rPr>
                <w:szCs w:val="18"/>
              </w:rPr>
            </w:pPr>
            <w:r w:rsidRPr="00A80469">
              <w:rPr>
                <w:szCs w:val="18"/>
              </w:rPr>
              <w:t xml:space="preserve">Het criterium dat de basis vormt voor de Gunningsbeslissing. </w:t>
            </w:r>
          </w:p>
        </w:tc>
      </w:tr>
      <w:tr w:rsidR="00A80469" w:rsidRPr="00A80469" w14:paraId="424FCBB3" w14:textId="77777777" w:rsidTr="00C96E1F">
        <w:tc>
          <w:tcPr>
            <w:tcW w:w="2547" w:type="dxa"/>
          </w:tcPr>
          <w:p w14:paraId="2F264C29" w14:textId="77777777" w:rsidR="00A80469" w:rsidRPr="00A80469" w:rsidRDefault="00A80469" w:rsidP="00961507">
            <w:pPr>
              <w:spacing w:before="0" w:after="0" w:line="255" w:lineRule="atLeast"/>
              <w:rPr>
                <w:szCs w:val="18"/>
                <w:u w:val="single"/>
              </w:rPr>
            </w:pPr>
            <w:r w:rsidRPr="00A80469">
              <w:rPr>
                <w:szCs w:val="18"/>
                <w:u w:val="single"/>
              </w:rPr>
              <w:t>Gunningsbeslissing</w:t>
            </w:r>
          </w:p>
        </w:tc>
        <w:tc>
          <w:tcPr>
            <w:tcW w:w="6516" w:type="dxa"/>
          </w:tcPr>
          <w:p w14:paraId="6B449D34" w14:textId="77777777" w:rsidR="00A80469" w:rsidRPr="00A80469" w:rsidRDefault="00A80469" w:rsidP="00961507">
            <w:pPr>
              <w:spacing w:before="0" w:after="0" w:line="255" w:lineRule="atLeast"/>
              <w:rPr>
                <w:szCs w:val="18"/>
              </w:rPr>
            </w:pPr>
            <w:r w:rsidRPr="00A80469">
              <w:rPr>
                <w:szCs w:val="18"/>
              </w:rPr>
              <w:t xml:space="preserve">De gunning van de Opdracht aan een Inschrijver. Dat betekent dat </w:t>
            </w:r>
            <w:r w:rsidR="00492B2D">
              <w:rPr>
                <w:szCs w:val="18"/>
              </w:rPr>
              <w:t xml:space="preserve">wij voornemens </w:t>
            </w:r>
            <w:r w:rsidRPr="00A80469">
              <w:rPr>
                <w:szCs w:val="18"/>
              </w:rPr>
              <w:t>zijn met die Ondernemer de Overeenkomst te sluiten.</w:t>
            </w:r>
          </w:p>
        </w:tc>
      </w:tr>
      <w:tr w:rsidR="00AE3D95" w:rsidRPr="00A80469" w14:paraId="35899C40" w14:textId="77777777" w:rsidTr="00C96E1F">
        <w:tc>
          <w:tcPr>
            <w:tcW w:w="2547" w:type="dxa"/>
          </w:tcPr>
          <w:p w14:paraId="5DE3D6A8" w14:textId="3E16F1B6" w:rsidR="00AE3D95" w:rsidRPr="00A80469" w:rsidRDefault="00AE3D95" w:rsidP="00961507">
            <w:pPr>
              <w:spacing w:before="0" w:after="0" w:line="255" w:lineRule="atLeast"/>
              <w:rPr>
                <w:szCs w:val="18"/>
                <w:u w:val="single"/>
              </w:rPr>
            </w:pPr>
            <w:r>
              <w:rPr>
                <w:szCs w:val="18"/>
                <w:u w:val="single"/>
              </w:rPr>
              <w:t>IBAN-BIC</w:t>
            </w:r>
          </w:p>
        </w:tc>
        <w:tc>
          <w:tcPr>
            <w:tcW w:w="6516" w:type="dxa"/>
          </w:tcPr>
          <w:p w14:paraId="7ADFD644" w14:textId="77777777" w:rsidR="00AE3D95" w:rsidRDefault="00AE3D95" w:rsidP="00961507">
            <w:pPr>
              <w:spacing w:before="0" w:after="0" w:line="255" w:lineRule="atLeast"/>
              <w:rPr>
                <w:szCs w:val="18"/>
              </w:rPr>
            </w:pPr>
            <w:r>
              <w:rPr>
                <w:szCs w:val="18"/>
              </w:rPr>
              <w:t xml:space="preserve">Het IBAN-nummer: het International Bank Account </w:t>
            </w:r>
            <w:proofErr w:type="spellStart"/>
            <w:r>
              <w:rPr>
                <w:szCs w:val="18"/>
              </w:rPr>
              <w:t>Number</w:t>
            </w:r>
            <w:proofErr w:type="spellEnd"/>
            <w:r>
              <w:rPr>
                <w:szCs w:val="18"/>
              </w:rPr>
              <w:t xml:space="preserve"> of het internationale bankrekeningnummer;</w:t>
            </w:r>
          </w:p>
          <w:p w14:paraId="08AED0B6" w14:textId="4638FE6A" w:rsidR="00AE3D95" w:rsidRPr="00A80469" w:rsidRDefault="00AE3D95" w:rsidP="00961507">
            <w:pPr>
              <w:spacing w:before="0" w:after="0" w:line="255" w:lineRule="atLeast"/>
              <w:rPr>
                <w:szCs w:val="18"/>
              </w:rPr>
            </w:pPr>
            <w:r>
              <w:rPr>
                <w:szCs w:val="18"/>
              </w:rPr>
              <w:t xml:space="preserve">De BIC-code: de Bank </w:t>
            </w:r>
            <w:proofErr w:type="spellStart"/>
            <w:r>
              <w:rPr>
                <w:szCs w:val="18"/>
              </w:rPr>
              <w:t>Identification</w:t>
            </w:r>
            <w:proofErr w:type="spellEnd"/>
            <w:r>
              <w:rPr>
                <w:szCs w:val="18"/>
              </w:rPr>
              <w:t xml:space="preserve"> Code of de identificatiecode van de bankinstelling.</w:t>
            </w:r>
          </w:p>
        </w:tc>
      </w:tr>
      <w:tr w:rsidR="00AE3D95" w:rsidRPr="00A80469" w14:paraId="49873971" w14:textId="77777777" w:rsidTr="00C96E1F">
        <w:tc>
          <w:tcPr>
            <w:tcW w:w="2547" w:type="dxa"/>
          </w:tcPr>
          <w:p w14:paraId="156C9C72" w14:textId="6883753B" w:rsidR="00AE3D95" w:rsidRPr="00A80469" w:rsidRDefault="00AE3D95" w:rsidP="00961507">
            <w:pPr>
              <w:spacing w:before="0" w:after="0" w:line="255" w:lineRule="atLeast"/>
              <w:rPr>
                <w:szCs w:val="18"/>
                <w:u w:val="single"/>
              </w:rPr>
            </w:pPr>
            <w:r>
              <w:rPr>
                <w:szCs w:val="18"/>
                <w:u w:val="single"/>
              </w:rPr>
              <w:t>IBAN-</w:t>
            </w:r>
            <w:proofErr w:type="spellStart"/>
            <w:r>
              <w:rPr>
                <w:szCs w:val="18"/>
                <w:u w:val="single"/>
              </w:rPr>
              <w:t>only</w:t>
            </w:r>
            <w:proofErr w:type="spellEnd"/>
          </w:p>
        </w:tc>
        <w:tc>
          <w:tcPr>
            <w:tcW w:w="6516" w:type="dxa"/>
          </w:tcPr>
          <w:p w14:paraId="02BA8B86" w14:textId="10D1E302" w:rsidR="00AE3D95" w:rsidRPr="00A80469" w:rsidRDefault="00AE3D95" w:rsidP="00961507">
            <w:pPr>
              <w:spacing w:before="0" w:after="0" w:line="255" w:lineRule="atLeast"/>
              <w:rPr>
                <w:szCs w:val="18"/>
              </w:rPr>
            </w:pPr>
            <w:r>
              <w:rPr>
                <w:szCs w:val="18"/>
              </w:rPr>
              <w:t>Alleen het IBAN-nummer wordt gebruikt bij SEPA-betaalopdrachten.</w:t>
            </w:r>
          </w:p>
        </w:tc>
      </w:tr>
      <w:tr w:rsidR="00A80469" w:rsidRPr="00A80469" w14:paraId="2632164D" w14:textId="77777777" w:rsidTr="00C96E1F">
        <w:tc>
          <w:tcPr>
            <w:tcW w:w="2547" w:type="dxa"/>
          </w:tcPr>
          <w:p w14:paraId="4E6A485B" w14:textId="77777777" w:rsidR="00A80469" w:rsidRPr="00A80469" w:rsidRDefault="00A80469" w:rsidP="00961507">
            <w:pPr>
              <w:spacing w:before="0" w:after="0" w:line="255" w:lineRule="atLeast"/>
              <w:rPr>
                <w:szCs w:val="18"/>
              </w:rPr>
            </w:pPr>
            <w:r w:rsidRPr="00A80469">
              <w:rPr>
                <w:szCs w:val="18"/>
                <w:u w:val="single"/>
              </w:rPr>
              <w:t>Onderaannemer</w:t>
            </w:r>
          </w:p>
        </w:tc>
        <w:tc>
          <w:tcPr>
            <w:tcW w:w="6516" w:type="dxa"/>
          </w:tcPr>
          <w:p w14:paraId="5E66BB73" w14:textId="77777777" w:rsidR="00A80469" w:rsidRPr="00A80469" w:rsidRDefault="00A80469" w:rsidP="00961507">
            <w:pPr>
              <w:spacing w:before="0" w:after="0" w:line="255" w:lineRule="atLeast"/>
              <w:rPr>
                <w:szCs w:val="18"/>
              </w:rPr>
            </w:pPr>
            <w:r w:rsidRPr="00A80469">
              <w:rPr>
                <w:szCs w:val="18"/>
              </w:rPr>
              <w:t>Een Ondernemer die een deel van de Opdracht uitvoert. Hij doet dat in opdracht en onder verantw</w:t>
            </w:r>
            <w:r w:rsidR="001D3E91">
              <w:rPr>
                <w:szCs w:val="18"/>
              </w:rPr>
              <w:t>oordelijkheid van</w:t>
            </w:r>
            <w:r w:rsidRPr="00A80469">
              <w:rPr>
                <w:szCs w:val="18"/>
              </w:rPr>
              <w:t xml:space="preserve"> Opdrachtnemer.</w:t>
            </w:r>
          </w:p>
        </w:tc>
      </w:tr>
      <w:tr w:rsidR="00C24A24" w:rsidRPr="00A80469" w14:paraId="30CC838D" w14:textId="77777777" w:rsidTr="00C96E1F">
        <w:tc>
          <w:tcPr>
            <w:tcW w:w="2547" w:type="dxa"/>
          </w:tcPr>
          <w:p w14:paraId="261055F5" w14:textId="31D69E14" w:rsidR="00C24A24" w:rsidRDefault="00C24A24" w:rsidP="00C24A24">
            <w:pPr>
              <w:spacing w:before="0" w:after="0" w:line="255" w:lineRule="atLeast"/>
              <w:rPr>
                <w:szCs w:val="18"/>
                <w:u w:val="single"/>
              </w:rPr>
            </w:pPr>
            <w:r>
              <w:rPr>
                <w:szCs w:val="18"/>
                <w:u w:val="single"/>
              </w:rPr>
              <w:t>Opdrachtgever</w:t>
            </w:r>
          </w:p>
        </w:tc>
        <w:tc>
          <w:tcPr>
            <w:tcW w:w="6516" w:type="dxa"/>
          </w:tcPr>
          <w:p w14:paraId="5BBE5B96" w14:textId="690EA5D0" w:rsidR="00C24A24" w:rsidRPr="00A80469" w:rsidRDefault="00C24A24" w:rsidP="00C24A24">
            <w:pPr>
              <w:spacing w:before="0" w:after="0" w:line="255" w:lineRule="atLeast"/>
              <w:rPr>
                <w:szCs w:val="18"/>
              </w:rPr>
            </w:pPr>
            <w:r w:rsidRPr="00A80469">
              <w:rPr>
                <w:szCs w:val="18"/>
              </w:rPr>
              <w:t xml:space="preserve">De </w:t>
            </w:r>
            <w:r>
              <w:rPr>
                <w:szCs w:val="18"/>
              </w:rPr>
              <w:t xml:space="preserve">publiekrechtelijke </w:t>
            </w:r>
            <w:r w:rsidRPr="00A80469">
              <w:rPr>
                <w:szCs w:val="18"/>
              </w:rPr>
              <w:t>rechtspersoon</w:t>
            </w:r>
            <w:r>
              <w:rPr>
                <w:szCs w:val="18"/>
              </w:rPr>
              <w:t xml:space="preserve"> UWV</w:t>
            </w:r>
            <w:r w:rsidRPr="00A80469">
              <w:rPr>
                <w:szCs w:val="18"/>
              </w:rPr>
              <w:t xml:space="preserve"> met wie Opdrachtnemer de </w:t>
            </w:r>
            <w:r>
              <w:rPr>
                <w:szCs w:val="18"/>
              </w:rPr>
              <w:t>Raamovereenkomst</w:t>
            </w:r>
            <w:r w:rsidRPr="00A80469">
              <w:rPr>
                <w:szCs w:val="18"/>
              </w:rPr>
              <w:t xml:space="preserve"> sluit.</w:t>
            </w:r>
          </w:p>
        </w:tc>
      </w:tr>
      <w:tr w:rsidR="00C24A24" w:rsidRPr="00A80469" w14:paraId="3A1B530A" w14:textId="77777777" w:rsidTr="00C96E1F">
        <w:tc>
          <w:tcPr>
            <w:tcW w:w="2547" w:type="dxa"/>
          </w:tcPr>
          <w:p w14:paraId="7D91F86E" w14:textId="0E0160FE" w:rsidR="00C24A24" w:rsidRDefault="00C24A24" w:rsidP="00C24A24">
            <w:pPr>
              <w:spacing w:before="0" w:after="0" w:line="255" w:lineRule="atLeast"/>
              <w:rPr>
                <w:szCs w:val="18"/>
                <w:u w:val="single"/>
              </w:rPr>
            </w:pPr>
            <w:r>
              <w:rPr>
                <w:szCs w:val="18"/>
                <w:u w:val="single"/>
              </w:rPr>
              <w:t>Prijsopgaveformulier</w:t>
            </w:r>
          </w:p>
        </w:tc>
        <w:tc>
          <w:tcPr>
            <w:tcW w:w="6516" w:type="dxa"/>
          </w:tcPr>
          <w:p w14:paraId="63F49C41" w14:textId="2AC16E81" w:rsidR="00C24A24" w:rsidRPr="00A80469" w:rsidRDefault="00C24A24" w:rsidP="00C24A24">
            <w:pPr>
              <w:spacing w:before="0" w:after="0" w:line="255" w:lineRule="atLeast"/>
              <w:rPr>
                <w:szCs w:val="18"/>
              </w:rPr>
            </w:pPr>
            <w:r>
              <w:rPr>
                <w:szCs w:val="18"/>
              </w:rPr>
              <w:t>Het formulier waar Inschrijver de tarieven invult die betrekking hebben op deze Opdracht.</w:t>
            </w:r>
          </w:p>
        </w:tc>
      </w:tr>
      <w:tr w:rsidR="00C24A24" w:rsidRPr="00A80469" w14:paraId="30105238" w14:textId="77777777" w:rsidTr="00C96E1F">
        <w:tc>
          <w:tcPr>
            <w:tcW w:w="2547" w:type="dxa"/>
          </w:tcPr>
          <w:p w14:paraId="5C56D488" w14:textId="77777777" w:rsidR="00C24A24" w:rsidRPr="00A80469" w:rsidRDefault="00C24A24" w:rsidP="00C24A24">
            <w:pPr>
              <w:spacing w:before="0" w:after="0" w:line="255" w:lineRule="atLeast"/>
              <w:rPr>
                <w:szCs w:val="18"/>
                <w:highlight w:val="yellow"/>
                <w:u w:val="single"/>
              </w:rPr>
            </w:pPr>
            <w:r w:rsidRPr="00A80469">
              <w:rPr>
                <w:szCs w:val="18"/>
                <w:u w:val="single"/>
              </w:rPr>
              <w:t>Programma van Eisen</w:t>
            </w:r>
            <w:r>
              <w:rPr>
                <w:szCs w:val="18"/>
                <w:u w:val="single"/>
              </w:rPr>
              <w:t xml:space="preserve"> (</w:t>
            </w:r>
            <w:proofErr w:type="spellStart"/>
            <w:r>
              <w:rPr>
                <w:szCs w:val="18"/>
                <w:u w:val="single"/>
              </w:rPr>
              <w:t>PvE</w:t>
            </w:r>
            <w:proofErr w:type="spellEnd"/>
            <w:r>
              <w:rPr>
                <w:szCs w:val="18"/>
                <w:u w:val="single"/>
              </w:rPr>
              <w:t>)</w:t>
            </w:r>
          </w:p>
        </w:tc>
        <w:tc>
          <w:tcPr>
            <w:tcW w:w="6516" w:type="dxa"/>
          </w:tcPr>
          <w:p w14:paraId="0A245CFF" w14:textId="77777777" w:rsidR="00C24A24" w:rsidRPr="00A80469" w:rsidRDefault="00C24A24" w:rsidP="00C24A24">
            <w:pPr>
              <w:spacing w:before="0" w:after="0" w:line="255" w:lineRule="atLeast"/>
              <w:rPr>
                <w:szCs w:val="18"/>
              </w:rPr>
            </w:pPr>
            <w:r w:rsidRPr="00A80469">
              <w:rPr>
                <w:szCs w:val="18"/>
              </w:rPr>
              <w:t>Eisen met betrekking tot de Opdracht.</w:t>
            </w:r>
          </w:p>
        </w:tc>
      </w:tr>
      <w:tr w:rsidR="00C24A24" w:rsidRPr="00A80469" w14:paraId="07B54D51" w14:textId="77777777" w:rsidTr="00C96E1F">
        <w:tc>
          <w:tcPr>
            <w:tcW w:w="2547" w:type="dxa"/>
          </w:tcPr>
          <w:p w14:paraId="052CA695" w14:textId="53EA2219" w:rsidR="00C24A24" w:rsidRDefault="00C24A24" w:rsidP="00C24A24">
            <w:pPr>
              <w:spacing w:before="0" w:after="0" w:line="255" w:lineRule="atLeast"/>
              <w:rPr>
                <w:szCs w:val="18"/>
                <w:u w:val="single"/>
              </w:rPr>
            </w:pPr>
            <w:r>
              <w:rPr>
                <w:szCs w:val="18"/>
                <w:u w:val="single"/>
              </w:rPr>
              <w:t>Schatkistbankieren</w:t>
            </w:r>
          </w:p>
        </w:tc>
        <w:tc>
          <w:tcPr>
            <w:tcW w:w="6516" w:type="dxa"/>
          </w:tcPr>
          <w:p w14:paraId="1CFF42E0" w14:textId="2B7811B1" w:rsidR="00C24A24" w:rsidRDefault="00C24A24" w:rsidP="00C24A24">
            <w:pPr>
              <w:spacing w:before="0" w:after="0" w:line="255" w:lineRule="atLeast"/>
              <w:rPr>
                <w:szCs w:val="18"/>
              </w:rPr>
            </w:pPr>
            <w:r>
              <w:rPr>
                <w:szCs w:val="18"/>
              </w:rPr>
              <w:t>Het aanhouden van publieke gelden bij het Ministerie van Financiën, waarbij het geld de schatkist pas verlaat op het moment waarop dat noodzakelijk is voor de uitvoering van de publieke taak (geïntegreerd middelenbeheer)</w:t>
            </w:r>
          </w:p>
        </w:tc>
      </w:tr>
      <w:tr w:rsidR="00C24A24" w:rsidRPr="00A80469" w14:paraId="41798AC9" w14:textId="77777777" w:rsidTr="00C96E1F">
        <w:tc>
          <w:tcPr>
            <w:tcW w:w="2547" w:type="dxa"/>
          </w:tcPr>
          <w:p w14:paraId="140308C9" w14:textId="7755C29B" w:rsidR="00C24A24" w:rsidRPr="008F59E1" w:rsidRDefault="00C24A24" w:rsidP="00C24A24">
            <w:pPr>
              <w:spacing w:before="0" w:after="0" w:line="255" w:lineRule="atLeast"/>
              <w:rPr>
                <w:szCs w:val="18"/>
                <w:u w:val="single"/>
              </w:rPr>
            </w:pPr>
            <w:r>
              <w:rPr>
                <w:szCs w:val="18"/>
                <w:u w:val="single"/>
              </w:rPr>
              <w:t>SEPA</w:t>
            </w:r>
          </w:p>
        </w:tc>
        <w:tc>
          <w:tcPr>
            <w:tcW w:w="6516" w:type="dxa"/>
          </w:tcPr>
          <w:p w14:paraId="5374C36A" w14:textId="185BC919" w:rsidR="00C24A24" w:rsidRPr="00A80469" w:rsidRDefault="00C24A24" w:rsidP="00C24A24">
            <w:pPr>
              <w:spacing w:before="0" w:after="0" w:line="255" w:lineRule="atLeast"/>
              <w:rPr>
                <w:szCs w:val="18"/>
              </w:rPr>
            </w:pPr>
            <w:r>
              <w:rPr>
                <w:szCs w:val="18"/>
              </w:rPr>
              <w:t xml:space="preserve">Single Euro </w:t>
            </w:r>
            <w:proofErr w:type="spellStart"/>
            <w:r>
              <w:rPr>
                <w:szCs w:val="18"/>
              </w:rPr>
              <w:t>Payments</w:t>
            </w:r>
            <w:proofErr w:type="spellEnd"/>
            <w:r>
              <w:rPr>
                <w:szCs w:val="18"/>
              </w:rPr>
              <w:t xml:space="preserve"> Area</w:t>
            </w:r>
          </w:p>
        </w:tc>
      </w:tr>
      <w:tr w:rsidR="00C24A24" w:rsidRPr="00A80469" w14:paraId="7F89493F" w14:textId="77777777" w:rsidTr="00C96E1F">
        <w:tc>
          <w:tcPr>
            <w:tcW w:w="2547" w:type="dxa"/>
          </w:tcPr>
          <w:p w14:paraId="21C7680F" w14:textId="77777777" w:rsidR="00C24A24" w:rsidRPr="00521836" w:rsidRDefault="00C24A24" w:rsidP="00C24A24">
            <w:pPr>
              <w:spacing w:before="0" w:after="0" w:line="255" w:lineRule="atLeast"/>
              <w:rPr>
                <w:szCs w:val="18"/>
              </w:rPr>
            </w:pPr>
            <w:r w:rsidRPr="008F59E1">
              <w:rPr>
                <w:szCs w:val="18"/>
                <w:u w:val="single"/>
              </w:rPr>
              <w:t>Uitsluitingsgronden</w:t>
            </w:r>
          </w:p>
        </w:tc>
        <w:tc>
          <w:tcPr>
            <w:tcW w:w="6516" w:type="dxa"/>
          </w:tcPr>
          <w:p w14:paraId="79EFCC9B" w14:textId="77777777" w:rsidR="00C24A24" w:rsidRPr="00A80469" w:rsidRDefault="00C24A24" w:rsidP="00C24A24">
            <w:pPr>
              <w:spacing w:before="0" w:after="0" w:line="255" w:lineRule="atLeast"/>
              <w:rPr>
                <w:szCs w:val="18"/>
              </w:rPr>
            </w:pPr>
            <w:r w:rsidRPr="00A80469">
              <w:rPr>
                <w:szCs w:val="18"/>
              </w:rPr>
              <w:t>De dwingende en facultatieve gronden voor uitsluiting van deelname aan de Aanbesteding als bedoeld in respectievelijk artikel 2.86 en 2.87 Aanbestedingswet 2012.</w:t>
            </w:r>
          </w:p>
        </w:tc>
      </w:tr>
      <w:tr w:rsidR="00C24A24" w:rsidRPr="00A80469" w14:paraId="263783EC" w14:textId="77777777" w:rsidTr="00C96E1F">
        <w:tc>
          <w:tcPr>
            <w:tcW w:w="2547" w:type="dxa"/>
          </w:tcPr>
          <w:p w14:paraId="50CBE84D" w14:textId="77777777" w:rsidR="00C24A24" w:rsidRPr="008F59E1" w:rsidRDefault="00C24A24" w:rsidP="00C24A24">
            <w:pPr>
              <w:spacing w:before="0" w:after="0" w:line="255" w:lineRule="atLeast"/>
              <w:rPr>
                <w:szCs w:val="18"/>
                <w:u w:val="single"/>
              </w:rPr>
            </w:pPr>
            <w:r w:rsidRPr="008F59E1">
              <w:rPr>
                <w:szCs w:val="18"/>
                <w:u w:val="single"/>
              </w:rPr>
              <w:t>UWV</w:t>
            </w:r>
          </w:p>
        </w:tc>
        <w:tc>
          <w:tcPr>
            <w:tcW w:w="6516" w:type="dxa"/>
          </w:tcPr>
          <w:p w14:paraId="399BB9E6" w14:textId="77777777" w:rsidR="00C24A24" w:rsidRPr="00A80469" w:rsidRDefault="00C24A24" w:rsidP="00C24A24">
            <w:pPr>
              <w:pStyle w:val="Default"/>
              <w:spacing w:line="255" w:lineRule="atLeast"/>
              <w:rPr>
                <w:szCs w:val="18"/>
              </w:rPr>
            </w:pPr>
            <w:r w:rsidRPr="00521836">
              <w:rPr>
                <w:rFonts w:ascii="Verdana" w:eastAsiaTheme="minorEastAsia" w:hAnsi="Verdana" w:cstheme="minorBidi"/>
                <w:color w:val="auto"/>
                <w:sz w:val="18"/>
                <w:szCs w:val="18"/>
                <w:lang w:eastAsia="en-US"/>
              </w:rPr>
              <w:t xml:space="preserve">Uitvoeringsinstituut </w:t>
            </w:r>
            <w:r>
              <w:rPr>
                <w:rFonts w:ascii="Verdana" w:eastAsiaTheme="minorEastAsia" w:hAnsi="Verdana" w:cstheme="minorBidi"/>
                <w:color w:val="auto"/>
                <w:sz w:val="18"/>
                <w:szCs w:val="18"/>
                <w:lang w:eastAsia="en-US"/>
              </w:rPr>
              <w:t>werknemersverzekeringen</w:t>
            </w:r>
          </w:p>
        </w:tc>
      </w:tr>
      <w:tr w:rsidR="00C24A24" w:rsidRPr="00A80469" w14:paraId="0AAA6CE3" w14:textId="77777777" w:rsidTr="00C96E1F">
        <w:trPr>
          <w:trHeight w:val="1409"/>
        </w:trPr>
        <w:tc>
          <w:tcPr>
            <w:tcW w:w="2547" w:type="dxa"/>
          </w:tcPr>
          <w:p w14:paraId="3ACCC6A2" w14:textId="77777777" w:rsidR="00C24A24" w:rsidRPr="00A80469" w:rsidRDefault="00C24A24" w:rsidP="00C24A24">
            <w:pPr>
              <w:spacing w:before="0" w:after="0" w:line="255" w:lineRule="atLeast"/>
              <w:rPr>
                <w:szCs w:val="18"/>
              </w:rPr>
            </w:pPr>
            <w:r w:rsidRPr="00A80469">
              <w:rPr>
                <w:szCs w:val="18"/>
                <w:u w:val="single"/>
              </w:rPr>
              <w:t>Uniform Europees Aanbestedingsdocument (UEA)</w:t>
            </w:r>
          </w:p>
        </w:tc>
        <w:tc>
          <w:tcPr>
            <w:tcW w:w="6516" w:type="dxa"/>
          </w:tcPr>
          <w:p w14:paraId="5CECFCC8" w14:textId="77777777" w:rsidR="00C24A24" w:rsidRPr="00A80469" w:rsidRDefault="00C24A24" w:rsidP="00C24A24">
            <w:pPr>
              <w:spacing w:before="0" w:after="0" w:line="255" w:lineRule="atLeast"/>
              <w:rPr>
                <w:szCs w:val="18"/>
              </w:rPr>
            </w:pPr>
            <w:r w:rsidRPr="0003534F">
              <w:rPr>
                <w:szCs w:val="18"/>
              </w:rPr>
              <w:t>Door u bij uw Inschrijving in te dienen ingevulde en rechtsgeldig ondertekende standaardformulier als bedoeld in Uitvoeringsverordening (EU) 2016/7 van de Europese Commissie van 5 januari 2016. Hiermee geeft u een eigen verklaring over uw financiële toestand, de bekwaamheid en de geschiktheid voor de Aanbesteding.</w:t>
            </w:r>
          </w:p>
        </w:tc>
      </w:tr>
    </w:tbl>
    <w:p w14:paraId="471FE6FA" w14:textId="77777777" w:rsidR="00043D72" w:rsidRPr="00043D72" w:rsidRDefault="00043D72" w:rsidP="00C96E1F">
      <w:pPr>
        <w:pStyle w:val="Geenafstand"/>
        <w:spacing w:before="0" w:line="255" w:lineRule="atLeast"/>
        <w:rPr>
          <w:rFonts w:ascii="Verdana" w:hAnsi="Verdana"/>
          <w:sz w:val="18"/>
          <w:szCs w:val="18"/>
        </w:rPr>
      </w:pPr>
    </w:p>
    <w:sectPr w:rsidR="00043D72" w:rsidRPr="00043D72" w:rsidSect="005F1DFC">
      <w:headerReference w:type="default" r:id="rId18"/>
      <w:footerReference w:type="default" r:id="rId19"/>
      <w:pgSz w:w="11906" w:h="16838"/>
      <w:pgMar w:top="1843" w:right="1416"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54CF" w14:textId="77777777" w:rsidR="004F2F19" w:rsidRDefault="004F2F19" w:rsidP="003F25FC">
      <w:pPr>
        <w:spacing w:before="0" w:after="0" w:line="240" w:lineRule="auto"/>
      </w:pPr>
      <w:r>
        <w:separator/>
      </w:r>
    </w:p>
  </w:endnote>
  <w:endnote w:type="continuationSeparator" w:id="0">
    <w:p w14:paraId="6CE08567" w14:textId="77777777" w:rsidR="004F2F19" w:rsidRDefault="004F2F19" w:rsidP="003F25FC">
      <w:pPr>
        <w:spacing w:before="0" w:after="0" w:line="240" w:lineRule="auto"/>
      </w:pPr>
      <w:r>
        <w:continuationSeparator/>
      </w:r>
    </w:p>
  </w:endnote>
  <w:endnote w:type="continuationNotice" w:id="1">
    <w:p w14:paraId="21957D2D" w14:textId="77777777" w:rsidR="004F2F19" w:rsidRDefault="004F2F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WVSans2010-Light">
    <w:altName w:val="Calibri"/>
    <w:panose1 w:val="00000000000000000000"/>
    <w:charset w:val="00"/>
    <w:family w:val="auto"/>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ijksoverheidSansHeading">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A06E" w14:textId="16EE9E2F" w:rsidR="00F14796" w:rsidRDefault="00F14796" w:rsidP="0055057A">
    <w:pPr>
      <w:pStyle w:val="Voettekst"/>
    </w:pPr>
    <w:r>
      <w:rPr>
        <w:color w:val="767171" w:themeColor="background2" w:themeShade="80"/>
        <w:sz w:val="16"/>
        <w:szCs w:val="16"/>
      </w:rPr>
      <w:t>B</w:t>
    </w:r>
    <w:r w:rsidRPr="0055057A">
      <w:rPr>
        <w:color w:val="767171" w:themeColor="background2" w:themeShade="80"/>
        <w:sz w:val="16"/>
        <w:szCs w:val="16"/>
      </w:rPr>
      <w:t xml:space="preserve">eschrijvend </w:t>
    </w:r>
    <w:r>
      <w:rPr>
        <w:color w:val="767171" w:themeColor="background2" w:themeShade="80"/>
        <w:sz w:val="16"/>
        <w:szCs w:val="16"/>
      </w:rPr>
      <w:t>d</w:t>
    </w:r>
    <w:r w:rsidRPr="0055057A">
      <w:rPr>
        <w:color w:val="767171" w:themeColor="background2" w:themeShade="80"/>
        <w:sz w:val="16"/>
        <w:szCs w:val="16"/>
      </w:rPr>
      <w:t xml:space="preserve">ocument </w:t>
    </w:r>
    <w:r>
      <w:rPr>
        <w:color w:val="767171" w:themeColor="background2" w:themeShade="80"/>
        <w:sz w:val="16"/>
        <w:szCs w:val="16"/>
      </w:rPr>
      <w:t>DF.2023.938 Betalingsverkeer UWV</w:t>
    </w:r>
    <w:sdt>
      <w:sdtPr>
        <w:id w:val="877674811"/>
        <w:docPartObj>
          <w:docPartGallery w:val="Page Numbers (Bottom of Page)"/>
          <w:docPartUnique/>
        </w:docPartObj>
      </w:sdtPr>
      <w:sdtContent>
        <w:r w:rsidRPr="0055057A">
          <w:tab/>
        </w:r>
        <w:r w:rsidRPr="0055057A">
          <w:tab/>
        </w:r>
        <w:r w:rsidRPr="0055057A">
          <w:fldChar w:fldCharType="begin"/>
        </w:r>
        <w:r w:rsidRPr="0055057A">
          <w:instrText>PAGE   \* MERGEFORMAT</w:instrText>
        </w:r>
        <w:r w:rsidRPr="0055057A">
          <w:fldChar w:fldCharType="separate"/>
        </w:r>
        <w:r w:rsidR="00E31CA0">
          <w:rPr>
            <w:noProof/>
          </w:rPr>
          <w:t>30</w:t>
        </w:r>
        <w:r w:rsidRPr="0055057A">
          <w:fldChar w:fldCharType="end"/>
        </w:r>
      </w:sdtContent>
    </w:sdt>
  </w:p>
  <w:p w14:paraId="27D87A26" w14:textId="77777777" w:rsidR="00F14796" w:rsidRPr="00077422" w:rsidRDefault="00F14796" w:rsidP="0055057A">
    <w:pPr>
      <w:pStyle w:val="Voettekst"/>
      <w:rPr>
        <w:sz w:val="14"/>
        <w:szCs w:val="14"/>
      </w:rPr>
    </w:pPr>
    <w:r>
      <w:rPr>
        <w:rStyle w:val="Subtieleverwijzing"/>
        <w:b w:val="0"/>
        <w:color w:val="BFBFBF" w:themeColor="background1" w:themeShade="BF"/>
        <w:sz w:val="14"/>
        <w:szCs w:val="14"/>
      </w:rPr>
      <w:t>V1.1, 10-11</w:t>
    </w:r>
    <w:r w:rsidRPr="00077422">
      <w:rPr>
        <w:rStyle w:val="Subtieleverwijzing"/>
        <w:b w:val="0"/>
        <w:color w:val="BFBFBF" w:themeColor="background1" w:themeShade="BF"/>
        <w:sz w:val="14"/>
        <w:szCs w:val="14"/>
      </w:rPr>
      <w:t>-2022, UWV-Inkoop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0CF2" w14:textId="77777777" w:rsidR="004F2F19" w:rsidRDefault="004F2F19" w:rsidP="003F25FC">
      <w:pPr>
        <w:spacing w:before="0" w:after="0" w:line="240" w:lineRule="auto"/>
      </w:pPr>
      <w:r>
        <w:separator/>
      </w:r>
    </w:p>
  </w:footnote>
  <w:footnote w:type="continuationSeparator" w:id="0">
    <w:p w14:paraId="2F9EA422" w14:textId="77777777" w:rsidR="004F2F19" w:rsidRDefault="004F2F19" w:rsidP="003F25FC">
      <w:pPr>
        <w:spacing w:before="0" w:after="0" w:line="240" w:lineRule="auto"/>
      </w:pPr>
      <w:r>
        <w:continuationSeparator/>
      </w:r>
    </w:p>
  </w:footnote>
  <w:footnote w:type="continuationNotice" w:id="1">
    <w:p w14:paraId="769E34B2" w14:textId="77777777" w:rsidR="004F2F19" w:rsidRDefault="004F2F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4C07" w14:textId="77777777" w:rsidR="00F14796" w:rsidRDefault="00F14796">
    <w:pPr>
      <w:pStyle w:val="Koptekst"/>
    </w:pPr>
    <w:r>
      <w:rPr>
        <w:noProof/>
        <w:lang w:eastAsia="nl-NL"/>
      </w:rPr>
      <w:drawing>
        <wp:anchor distT="0" distB="0" distL="114300" distR="114300" simplePos="0" relativeHeight="251658240" behindDoc="0" locked="0" layoutInCell="1" allowOverlap="1" wp14:anchorId="2CB0DC5E" wp14:editId="1802C177">
          <wp:simplePos x="0" y="0"/>
          <wp:positionH relativeFrom="column">
            <wp:posOffset>-471170</wp:posOffset>
          </wp:positionH>
          <wp:positionV relativeFrom="paragraph">
            <wp:posOffset>-401955</wp:posOffset>
          </wp:positionV>
          <wp:extent cx="895350" cy="9026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026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576"/>
    <w:multiLevelType w:val="hybridMultilevel"/>
    <w:tmpl w:val="63E4B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C21147"/>
    <w:multiLevelType w:val="hybridMultilevel"/>
    <w:tmpl w:val="1A4653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D00641"/>
    <w:multiLevelType w:val="hybridMultilevel"/>
    <w:tmpl w:val="3E5802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6C46FC"/>
    <w:multiLevelType w:val="hybridMultilevel"/>
    <w:tmpl w:val="CAACCE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732377"/>
    <w:multiLevelType w:val="hybridMultilevel"/>
    <w:tmpl w:val="79B23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174D6E"/>
    <w:multiLevelType w:val="hybridMultilevel"/>
    <w:tmpl w:val="53B4A84E"/>
    <w:lvl w:ilvl="0" w:tplc="7F1E0FF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2557B4"/>
    <w:multiLevelType w:val="hybridMultilevel"/>
    <w:tmpl w:val="8AD45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C536C40"/>
    <w:multiLevelType w:val="hybridMultilevel"/>
    <w:tmpl w:val="255C8C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937EF9"/>
    <w:multiLevelType w:val="hybridMultilevel"/>
    <w:tmpl w:val="D6DA1E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DD068C"/>
    <w:multiLevelType w:val="hybridMultilevel"/>
    <w:tmpl w:val="BD68B6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FA30737"/>
    <w:multiLevelType w:val="hybridMultilevel"/>
    <w:tmpl w:val="E52ED3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C55091"/>
    <w:multiLevelType w:val="hybridMultilevel"/>
    <w:tmpl w:val="38020D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81033A"/>
    <w:multiLevelType w:val="multilevel"/>
    <w:tmpl w:val="D45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504C8"/>
    <w:multiLevelType w:val="hybridMultilevel"/>
    <w:tmpl w:val="4CCEEE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E01D7E"/>
    <w:multiLevelType w:val="hybridMultilevel"/>
    <w:tmpl w:val="5ABC65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1D32CE"/>
    <w:multiLevelType w:val="hybridMultilevel"/>
    <w:tmpl w:val="259EAC10"/>
    <w:lvl w:ilvl="0" w:tplc="04130005">
      <w:start w:val="1"/>
      <w:numFmt w:val="bullet"/>
      <w:lvlText w:val=""/>
      <w:lvlJc w:val="left"/>
      <w:pPr>
        <w:tabs>
          <w:tab w:val="num" w:pos="720"/>
        </w:tabs>
        <w:ind w:left="720" w:hanging="360"/>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7C304A"/>
    <w:multiLevelType w:val="hybridMultilevel"/>
    <w:tmpl w:val="655037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1E2E95"/>
    <w:multiLevelType w:val="hybridMultilevel"/>
    <w:tmpl w:val="9CCCC8E8"/>
    <w:lvl w:ilvl="0" w:tplc="EF7A9D3C">
      <w:start w:val="1"/>
      <w:numFmt w:val="bullet"/>
      <w:lvlText w:val="•"/>
      <w:lvlJc w:val="left"/>
      <w:pPr>
        <w:tabs>
          <w:tab w:val="num" w:pos="1440"/>
        </w:tabs>
        <w:ind w:left="1440" w:hanging="360"/>
      </w:pPr>
      <w:rPr>
        <w:rFonts w:ascii="Arial" w:hAnsi="Arial" w:hint="default"/>
      </w:rPr>
    </w:lvl>
    <w:lvl w:ilvl="1" w:tplc="B2B2EEE8" w:tentative="1">
      <w:start w:val="1"/>
      <w:numFmt w:val="bullet"/>
      <w:lvlText w:val="•"/>
      <w:lvlJc w:val="left"/>
      <w:pPr>
        <w:tabs>
          <w:tab w:val="num" w:pos="2160"/>
        </w:tabs>
        <w:ind w:left="2160" w:hanging="360"/>
      </w:pPr>
      <w:rPr>
        <w:rFonts w:ascii="Arial" w:hAnsi="Arial" w:hint="default"/>
      </w:rPr>
    </w:lvl>
    <w:lvl w:ilvl="2" w:tplc="D7C4203C" w:tentative="1">
      <w:start w:val="1"/>
      <w:numFmt w:val="bullet"/>
      <w:lvlText w:val="•"/>
      <w:lvlJc w:val="left"/>
      <w:pPr>
        <w:tabs>
          <w:tab w:val="num" w:pos="2880"/>
        </w:tabs>
        <w:ind w:left="2880" w:hanging="360"/>
      </w:pPr>
      <w:rPr>
        <w:rFonts w:ascii="Arial" w:hAnsi="Arial" w:hint="default"/>
      </w:rPr>
    </w:lvl>
    <w:lvl w:ilvl="3" w:tplc="E702E870" w:tentative="1">
      <w:start w:val="1"/>
      <w:numFmt w:val="bullet"/>
      <w:lvlText w:val="•"/>
      <w:lvlJc w:val="left"/>
      <w:pPr>
        <w:tabs>
          <w:tab w:val="num" w:pos="3600"/>
        </w:tabs>
        <w:ind w:left="3600" w:hanging="360"/>
      </w:pPr>
      <w:rPr>
        <w:rFonts w:ascii="Arial" w:hAnsi="Arial" w:hint="default"/>
      </w:rPr>
    </w:lvl>
    <w:lvl w:ilvl="4" w:tplc="AC0E399A" w:tentative="1">
      <w:start w:val="1"/>
      <w:numFmt w:val="bullet"/>
      <w:lvlText w:val="•"/>
      <w:lvlJc w:val="left"/>
      <w:pPr>
        <w:tabs>
          <w:tab w:val="num" w:pos="4320"/>
        </w:tabs>
        <w:ind w:left="4320" w:hanging="360"/>
      </w:pPr>
      <w:rPr>
        <w:rFonts w:ascii="Arial" w:hAnsi="Arial" w:hint="default"/>
      </w:rPr>
    </w:lvl>
    <w:lvl w:ilvl="5" w:tplc="3ABC89C0" w:tentative="1">
      <w:start w:val="1"/>
      <w:numFmt w:val="bullet"/>
      <w:lvlText w:val="•"/>
      <w:lvlJc w:val="left"/>
      <w:pPr>
        <w:tabs>
          <w:tab w:val="num" w:pos="5040"/>
        </w:tabs>
        <w:ind w:left="5040" w:hanging="360"/>
      </w:pPr>
      <w:rPr>
        <w:rFonts w:ascii="Arial" w:hAnsi="Arial" w:hint="default"/>
      </w:rPr>
    </w:lvl>
    <w:lvl w:ilvl="6" w:tplc="F2F67778" w:tentative="1">
      <w:start w:val="1"/>
      <w:numFmt w:val="bullet"/>
      <w:lvlText w:val="•"/>
      <w:lvlJc w:val="left"/>
      <w:pPr>
        <w:tabs>
          <w:tab w:val="num" w:pos="5760"/>
        </w:tabs>
        <w:ind w:left="5760" w:hanging="360"/>
      </w:pPr>
      <w:rPr>
        <w:rFonts w:ascii="Arial" w:hAnsi="Arial" w:hint="default"/>
      </w:rPr>
    </w:lvl>
    <w:lvl w:ilvl="7" w:tplc="C978A0CE" w:tentative="1">
      <w:start w:val="1"/>
      <w:numFmt w:val="bullet"/>
      <w:lvlText w:val="•"/>
      <w:lvlJc w:val="left"/>
      <w:pPr>
        <w:tabs>
          <w:tab w:val="num" w:pos="6480"/>
        </w:tabs>
        <w:ind w:left="6480" w:hanging="360"/>
      </w:pPr>
      <w:rPr>
        <w:rFonts w:ascii="Arial" w:hAnsi="Arial" w:hint="default"/>
      </w:rPr>
    </w:lvl>
    <w:lvl w:ilvl="8" w:tplc="AA6A5766" w:tentative="1">
      <w:start w:val="1"/>
      <w:numFmt w:val="bullet"/>
      <w:lvlText w:val="•"/>
      <w:lvlJc w:val="left"/>
      <w:pPr>
        <w:tabs>
          <w:tab w:val="num" w:pos="7200"/>
        </w:tabs>
        <w:ind w:left="7200" w:hanging="360"/>
      </w:pPr>
      <w:rPr>
        <w:rFonts w:ascii="Arial" w:hAnsi="Arial" w:hint="default"/>
      </w:rPr>
    </w:lvl>
  </w:abstractNum>
  <w:abstractNum w:abstractNumId="18" w15:restartNumberingAfterBreak="0">
    <w:nsid w:val="2C975AD8"/>
    <w:multiLevelType w:val="hybridMultilevel"/>
    <w:tmpl w:val="D31C5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857C4A"/>
    <w:multiLevelType w:val="hybridMultilevel"/>
    <w:tmpl w:val="AA340DE0"/>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0" w15:restartNumberingAfterBreak="0">
    <w:nsid w:val="32C916AF"/>
    <w:multiLevelType w:val="hybridMultilevel"/>
    <w:tmpl w:val="E258EADE"/>
    <w:lvl w:ilvl="0" w:tplc="04130005">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1" w15:restartNumberingAfterBreak="0">
    <w:nsid w:val="35F53587"/>
    <w:multiLevelType w:val="hybridMultilevel"/>
    <w:tmpl w:val="5A36324A"/>
    <w:lvl w:ilvl="0" w:tplc="D6B2FDCE">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367145D7"/>
    <w:multiLevelType w:val="hybridMultilevel"/>
    <w:tmpl w:val="0CDC8F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B782BBB"/>
    <w:multiLevelType w:val="multilevel"/>
    <w:tmpl w:val="0DD4C7D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i w:val="0"/>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4" w15:restartNumberingAfterBreak="0">
    <w:nsid w:val="3E587895"/>
    <w:multiLevelType w:val="hybridMultilevel"/>
    <w:tmpl w:val="85E06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9F2B10"/>
    <w:multiLevelType w:val="hybridMultilevel"/>
    <w:tmpl w:val="84A8BE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B06799"/>
    <w:multiLevelType w:val="hybridMultilevel"/>
    <w:tmpl w:val="315E5A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462635"/>
    <w:multiLevelType w:val="hybridMultilevel"/>
    <w:tmpl w:val="078A8A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6E70A1"/>
    <w:multiLevelType w:val="multilevel"/>
    <w:tmpl w:val="2ADCB73A"/>
    <w:lvl w:ilvl="0">
      <w:start w:val="1"/>
      <w:numFmt w:val="decimal"/>
      <w:lvlText w:val="%1."/>
      <w:lvlJc w:val="left"/>
      <w:pPr>
        <w:ind w:left="720" w:hanging="360"/>
      </w:pPr>
      <w:rPr>
        <w:rFonts w:hint="default"/>
        <w:sz w:val="18"/>
        <w:szCs w:val="18"/>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58269EF"/>
    <w:multiLevelType w:val="hybridMultilevel"/>
    <w:tmpl w:val="AA340D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6063EF2"/>
    <w:multiLevelType w:val="hybridMultilevel"/>
    <w:tmpl w:val="371EFC9E"/>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6B93292B"/>
    <w:multiLevelType w:val="hybridMultilevel"/>
    <w:tmpl w:val="B726BC7A"/>
    <w:lvl w:ilvl="0" w:tplc="A1BE66EA">
      <w:start w:val="1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5C7A45"/>
    <w:multiLevelType w:val="hybridMultilevel"/>
    <w:tmpl w:val="DA0CA0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B41C6E"/>
    <w:multiLevelType w:val="hybridMultilevel"/>
    <w:tmpl w:val="C03C73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F65751"/>
    <w:multiLevelType w:val="hybridMultilevel"/>
    <w:tmpl w:val="F83CC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DD302D"/>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num w:numId="1" w16cid:durableId="1269658566">
    <w:abstractNumId w:val="10"/>
  </w:num>
  <w:num w:numId="2" w16cid:durableId="1463693520">
    <w:abstractNumId w:val="28"/>
  </w:num>
  <w:num w:numId="3" w16cid:durableId="48502519">
    <w:abstractNumId w:val="15"/>
  </w:num>
  <w:num w:numId="4" w16cid:durableId="353772496">
    <w:abstractNumId w:val="3"/>
  </w:num>
  <w:num w:numId="5" w16cid:durableId="258179007">
    <w:abstractNumId w:val="9"/>
  </w:num>
  <w:num w:numId="6" w16cid:durableId="1634753752">
    <w:abstractNumId w:val="1"/>
  </w:num>
  <w:num w:numId="7" w16cid:durableId="2107118702">
    <w:abstractNumId w:val="26"/>
  </w:num>
  <w:num w:numId="8" w16cid:durableId="480848428">
    <w:abstractNumId w:val="6"/>
  </w:num>
  <w:num w:numId="9" w16cid:durableId="1774784939">
    <w:abstractNumId w:val="19"/>
  </w:num>
  <w:num w:numId="10" w16cid:durableId="1787847599">
    <w:abstractNumId w:val="8"/>
  </w:num>
  <w:num w:numId="11" w16cid:durableId="1145701669">
    <w:abstractNumId w:val="25"/>
  </w:num>
  <w:num w:numId="12" w16cid:durableId="464347036">
    <w:abstractNumId w:val="35"/>
  </w:num>
  <w:num w:numId="13" w16cid:durableId="1794591912">
    <w:abstractNumId w:val="31"/>
  </w:num>
  <w:num w:numId="14" w16cid:durableId="2053918315">
    <w:abstractNumId w:val="30"/>
  </w:num>
  <w:num w:numId="15" w16cid:durableId="1551384250">
    <w:abstractNumId w:val="20"/>
  </w:num>
  <w:num w:numId="16" w16cid:durableId="1611858864">
    <w:abstractNumId w:val="27"/>
  </w:num>
  <w:num w:numId="17" w16cid:durableId="1858421297">
    <w:abstractNumId w:val="23"/>
  </w:num>
  <w:num w:numId="18" w16cid:durableId="166662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6491959">
    <w:abstractNumId w:val="23"/>
    <w:lvlOverride w:ilvl="0">
      <w:lvl w:ilvl="0">
        <w:start w:val="1"/>
        <w:numFmt w:val="decimal"/>
        <w:pStyle w:val="Kop1"/>
        <w:lvlText w:val="%1"/>
        <w:lvlJc w:val="left"/>
        <w:pPr>
          <w:ind w:left="432" w:hanging="432"/>
        </w:pPr>
        <w:rPr>
          <w:rFonts w:hint="default"/>
        </w:rPr>
      </w:lvl>
    </w:lvlOverride>
    <w:lvlOverride w:ilvl="1">
      <w:lvl w:ilvl="1">
        <w:start w:val="1"/>
        <w:numFmt w:val="decimal"/>
        <w:pStyle w:val="Kop2"/>
        <w:lvlText w:val="%1.%2"/>
        <w:lvlJc w:val="left"/>
        <w:pPr>
          <w:ind w:left="576" w:hanging="576"/>
        </w:pPr>
        <w:rPr>
          <w:rFonts w:hint="default"/>
          <w:i w:val="0"/>
        </w:rPr>
      </w:lvl>
    </w:lvlOverride>
    <w:lvlOverride w:ilvl="2">
      <w:lvl w:ilvl="2">
        <w:start w:val="1"/>
        <w:numFmt w:val="decimal"/>
        <w:lvlRestart w:val="1"/>
        <w:pStyle w:val="Kop3"/>
        <w:lvlText w:val="%1.3.%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0" w16cid:durableId="1904559667">
    <w:abstractNumId w:val="23"/>
    <w:lvlOverride w:ilvl="0">
      <w:lvl w:ilvl="0">
        <w:start w:val="1"/>
        <w:numFmt w:val="decimal"/>
        <w:pStyle w:val="Kop1"/>
        <w:lvlText w:val="%1"/>
        <w:lvlJc w:val="left"/>
        <w:pPr>
          <w:ind w:left="432" w:hanging="432"/>
        </w:pPr>
        <w:rPr>
          <w:rFonts w:hint="default"/>
        </w:rPr>
      </w:lvl>
    </w:lvlOverride>
    <w:lvlOverride w:ilvl="1">
      <w:lvl w:ilvl="1">
        <w:start w:val="1"/>
        <w:numFmt w:val="decimal"/>
        <w:pStyle w:val="Kop2"/>
        <w:lvlText w:val="%1.%2"/>
        <w:lvlJc w:val="left"/>
        <w:pPr>
          <w:ind w:left="576" w:hanging="576"/>
        </w:pPr>
        <w:rPr>
          <w:rFonts w:hint="default"/>
          <w:i w:val="0"/>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1" w16cid:durableId="1345012051">
    <w:abstractNumId w:val="13"/>
  </w:num>
  <w:num w:numId="22" w16cid:durableId="222301548">
    <w:abstractNumId w:val="32"/>
  </w:num>
  <w:num w:numId="23" w16cid:durableId="109398892">
    <w:abstractNumId w:val="5"/>
  </w:num>
  <w:num w:numId="24" w16cid:durableId="463617322">
    <w:abstractNumId w:val="7"/>
  </w:num>
  <w:num w:numId="25" w16cid:durableId="1058044630">
    <w:abstractNumId w:val="33"/>
  </w:num>
  <w:num w:numId="26" w16cid:durableId="1962880076">
    <w:abstractNumId w:val="14"/>
  </w:num>
  <w:num w:numId="27" w16cid:durableId="210701628">
    <w:abstractNumId w:val="11"/>
  </w:num>
  <w:num w:numId="28" w16cid:durableId="2017950658">
    <w:abstractNumId w:val="29"/>
  </w:num>
  <w:num w:numId="29" w16cid:durableId="520438876">
    <w:abstractNumId w:val="4"/>
  </w:num>
  <w:num w:numId="30" w16cid:durableId="1286808414">
    <w:abstractNumId w:val="24"/>
  </w:num>
  <w:num w:numId="31" w16cid:durableId="662591982">
    <w:abstractNumId w:val="17"/>
  </w:num>
  <w:num w:numId="32" w16cid:durableId="979043299">
    <w:abstractNumId w:val="18"/>
  </w:num>
  <w:num w:numId="33" w16cid:durableId="1587379887">
    <w:abstractNumId w:val="0"/>
  </w:num>
  <w:num w:numId="34" w16cid:durableId="1198197458">
    <w:abstractNumId w:val="16"/>
  </w:num>
  <w:num w:numId="35" w16cid:durableId="1170750862">
    <w:abstractNumId w:val="34"/>
  </w:num>
  <w:num w:numId="36" w16cid:durableId="1909999745">
    <w:abstractNumId w:val="22"/>
  </w:num>
  <w:num w:numId="37" w16cid:durableId="384449690">
    <w:abstractNumId w:val="2"/>
  </w:num>
  <w:num w:numId="38" w16cid:durableId="899633252">
    <w:abstractNumId w:val="21"/>
  </w:num>
  <w:num w:numId="39" w16cid:durableId="163618245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en-US" w:vendorID="64" w:dllVersion="6" w:nlCheck="1" w:checkStyle="1"/>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09"/>
    <w:rsid w:val="00004065"/>
    <w:rsid w:val="000049A4"/>
    <w:rsid w:val="0000742F"/>
    <w:rsid w:val="0000776F"/>
    <w:rsid w:val="00012E3B"/>
    <w:rsid w:val="0001368B"/>
    <w:rsid w:val="00013AD1"/>
    <w:rsid w:val="00014638"/>
    <w:rsid w:val="000150A5"/>
    <w:rsid w:val="000209D7"/>
    <w:rsid w:val="000214FC"/>
    <w:rsid w:val="00023BB1"/>
    <w:rsid w:val="00030402"/>
    <w:rsid w:val="00031938"/>
    <w:rsid w:val="00031A40"/>
    <w:rsid w:val="000347C9"/>
    <w:rsid w:val="0003534F"/>
    <w:rsid w:val="000371AC"/>
    <w:rsid w:val="0003740C"/>
    <w:rsid w:val="00037741"/>
    <w:rsid w:val="00042304"/>
    <w:rsid w:val="00043D72"/>
    <w:rsid w:val="00044C92"/>
    <w:rsid w:val="00047E79"/>
    <w:rsid w:val="000501EB"/>
    <w:rsid w:val="000532DF"/>
    <w:rsid w:val="00061C14"/>
    <w:rsid w:val="00073602"/>
    <w:rsid w:val="00073819"/>
    <w:rsid w:val="00076EC1"/>
    <w:rsid w:val="00077422"/>
    <w:rsid w:val="00080FCF"/>
    <w:rsid w:val="00081263"/>
    <w:rsid w:val="00081403"/>
    <w:rsid w:val="0008423B"/>
    <w:rsid w:val="000846E3"/>
    <w:rsid w:val="0008670B"/>
    <w:rsid w:val="00087492"/>
    <w:rsid w:val="00092C9F"/>
    <w:rsid w:val="0009470F"/>
    <w:rsid w:val="000953B3"/>
    <w:rsid w:val="000A0159"/>
    <w:rsid w:val="000A2E75"/>
    <w:rsid w:val="000A44BA"/>
    <w:rsid w:val="000A5FFC"/>
    <w:rsid w:val="000A626D"/>
    <w:rsid w:val="000B175E"/>
    <w:rsid w:val="000B18BB"/>
    <w:rsid w:val="000B22D2"/>
    <w:rsid w:val="000B3DD4"/>
    <w:rsid w:val="000B4BBA"/>
    <w:rsid w:val="000C3276"/>
    <w:rsid w:val="000C3AB2"/>
    <w:rsid w:val="000C56F5"/>
    <w:rsid w:val="000C6734"/>
    <w:rsid w:val="000C7AC4"/>
    <w:rsid w:val="000C7CCF"/>
    <w:rsid w:val="000D0811"/>
    <w:rsid w:val="000D0A86"/>
    <w:rsid w:val="000D5711"/>
    <w:rsid w:val="000E0E7F"/>
    <w:rsid w:val="000E13F5"/>
    <w:rsid w:val="000E1CD7"/>
    <w:rsid w:val="000E1F22"/>
    <w:rsid w:val="000E431B"/>
    <w:rsid w:val="000E46FD"/>
    <w:rsid w:val="000E6D01"/>
    <w:rsid w:val="000E70DC"/>
    <w:rsid w:val="000E76D5"/>
    <w:rsid w:val="000F0D91"/>
    <w:rsid w:val="000F2931"/>
    <w:rsid w:val="000F3E2E"/>
    <w:rsid w:val="000F691E"/>
    <w:rsid w:val="000F79A8"/>
    <w:rsid w:val="00100856"/>
    <w:rsid w:val="00102CAD"/>
    <w:rsid w:val="00104F2C"/>
    <w:rsid w:val="00105F09"/>
    <w:rsid w:val="001075A6"/>
    <w:rsid w:val="00111D66"/>
    <w:rsid w:val="0011237F"/>
    <w:rsid w:val="0011281D"/>
    <w:rsid w:val="00115120"/>
    <w:rsid w:val="00115B93"/>
    <w:rsid w:val="00115C5E"/>
    <w:rsid w:val="00115DE1"/>
    <w:rsid w:val="00116D46"/>
    <w:rsid w:val="00121FA1"/>
    <w:rsid w:val="0012625C"/>
    <w:rsid w:val="00127085"/>
    <w:rsid w:val="001279FC"/>
    <w:rsid w:val="00130671"/>
    <w:rsid w:val="0013437C"/>
    <w:rsid w:val="00134BF6"/>
    <w:rsid w:val="00135C3C"/>
    <w:rsid w:val="001372EB"/>
    <w:rsid w:val="00140F36"/>
    <w:rsid w:val="0014113A"/>
    <w:rsid w:val="00143FF9"/>
    <w:rsid w:val="00145FED"/>
    <w:rsid w:val="00153524"/>
    <w:rsid w:val="00155283"/>
    <w:rsid w:val="00155BF0"/>
    <w:rsid w:val="0015659E"/>
    <w:rsid w:val="001600BE"/>
    <w:rsid w:val="00163AFA"/>
    <w:rsid w:val="001652C6"/>
    <w:rsid w:val="00170082"/>
    <w:rsid w:val="00172396"/>
    <w:rsid w:val="00173900"/>
    <w:rsid w:val="00177154"/>
    <w:rsid w:val="00180761"/>
    <w:rsid w:val="00181165"/>
    <w:rsid w:val="00182C08"/>
    <w:rsid w:val="00184C3B"/>
    <w:rsid w:val="00186D4E"/>
    <w:rsid w:val="00186D6D"/>
    <w:rsid w:val="00191C7F"/>
    <w:rsid w:val="00191E33"/>
    <w:rsid w:val="001929AC"/>
    <w:rsid w:val="00193C12"/>
    <w:rsid w:val="00196CF3"/>
    <w:rsid w:val="001A00A2"/>
    <w:rsid w:val="001A4EF5"/>
    <w:rsid w:val="001A664E"/>
    <w:rsid w:val="001A7512"/>
    <w:rsid w:val="001B15EA"/>
    <w:rsid w:val="001B2CA1"/>
    <w:rsid w:val="001B35CB"/>
    <w:rsid w:val="001B45BA"/>
    <w:rsid w:val="001C0025"/>
    <w:rsid w:val="001C2EEE"/>
    <w:rsid w:val="001C611D"/>
    <w:rsid w:val="001C644C"/>
    <w:rsid w:val="001C7875"/>
    <w:rsid w:val="001D22B3"/>
    <w:rsid w:val="001D3E91"/>
    <w:rsid w:val="001D509A"/>
    <w:rsid w:val="001D69FF"/>
    <w:rsid w:val="001E06A2"/>
    <w:rsid w:val="001E0B80"/>
    <w:rsid w:val="001E1889"/>
    <w:rsid w:val="001E1FC8"/>
    <w:rsid w:val="001E2C5C"/>
    <w:rsid w:val="001E60AB"/>
    <w:rsid w:val="001F1205"/>
    <w:rsid w:val="001F3FB0"/>
    <w:rsid w:val="001F501A"/>
    <w:rsid w:val="001F7E7E"/>
    <w:rsid w:val="001F7FA4"/>
    <w:rsid w:val="0020056F"/>
    <w:rsid w:val="002012A9"/>
    <w:rsid w:val="00202BC5"/>
    <w:rsid w:val="002042E7"/>
    <w:rsid w:val="002074E7"/>
    <w:rsid w:val="00207B2B"/>
    <w:rsid w:val="00207EF2"/>
    <w:rsid w:val="00210BF9"/>
    <w:rsid w:val="00211ECE"/>
    <w:rsid w:val="00213692"/>
    <w:rsid w:val="00215375"/>
    <w:rsid w:val="00215467"/>
    <w:rsid w:val="00215C83"/>
    <w:rsid w:val="002161EA"/>
    <w:rsid w:val="00217FB3"/>
    <w:rsid w:val="0022430C"/>
    <w:rsid w:val="002245EA"/>
    <w:rsid w:val="00225C5C"/>
    <w:rsid w:val="00226929"/>
    <w:rsid w:val="00226F3D"/>
    <w:rsid w:val="00226FCA"/>
    <w:rsid w:val="002302A3"/>
    <w:rsid w:val="00230784"/>
    <w:rsid w:val="00230B9D"/>
    <w:rsid w:val="00232C58"/>
    <w:rsid w:val="00234DDD"/>
    <w:rsid w:val="0023515D"/>
    <w:rsid w:val="00235392"/>
    <w:rsid w:val="002358E3"/>
    <w:rsid w:val="00235B58"/>
    <w:rsid w:val="00235FA2"/>
    <w:rsid w:val="002410F3"/>
    <w:rsid w:val="00242E30"/>
    <w:rsid w:val="002501B4"/>
    <w:rsid w:val="00250728"/>
    <w:rsid w:val="00250CBF"/>
    <w:rsid w:val="00252555"/>
    <w:rsid w:val="0025653A"/>
    <w:rsid w:val="00256614"/>
    <w:rsid w:val="00260E49"/>
    <w:rsid w:val="00261471"/>
    <w:rsid w:val="002625DC"/>
    <w:rsid w:val="002634FE"/>
    <w:rsid w:val="00264671"/>
    <w:rsid w:val="00267915"/>
    <w:rsid w:val="00271275"/>
    <w:rsid w:val="00272BCA"/>
    <w:rsid w:val="00273203"/>
    <w:rsid w:val="0027325D"/>
    <w:rsid w:val="002742CA"/>
    <w:rsid w:val="002750E1"/>
    <w:rsid w:val="00276563"/>
    <w:rsid w:val="002769C5"/>
    <w:rsid w:val="00276AE2"/>
    <w:rsid w:val="0028269B"/>
    <w:rsid w:val="002826E0"/>
    <w:rsid w:val="00282E98"/>
    <w:rsid w:val="00290ABD"/>
    <w:rsid w:val="002948AB"/>
    <w:rsid w:val="00296AF6"/>
    <w:rsid w:val="002970F4"/>
    <w:rsid w:val="002A0FEA"/>
    <w:rsid w:val="002A3416"/>
    <w:rsid w:val="002A3B33"/>
    <w:rsid w:val="002A5A5D"/>
    <w:rsid w:val="002A61A2"/>
    <w:rsid w:val="002B2914"/>
    <w:rsid w:val="002B33A7"/>
    <w:rsid w:val="002C0ACA"/>
    <w:rsid w:val="002C3FC1"/>
    <w:rsid w:val="002C6E38"/>
    <w:rsid w:val="002D0084"/>
    <w:rsid w:val="002D0339"/>
    <w:rsid w:val="002D1037"/>
    <w:rsid w:val="002D3FA6"/>
    <w:rsid w:val="002D7166"/>
    <w:rsid w:val="002D78DA"/>
    <w:rsid w:val="002E2807"/>
    <w:rsid w:val="002E2F58"/>
    <w:rsid w:val="002E62E4"/>
    <w:rsid w:val="002F0A86"/>
    <w:rsid w:val="002F247E"/>
    <w:rsid w:val="002F29C5"/>
    <w:rsid w:val="002F5200"/>
    <w:rsid w:val="002F68DD"/>
    <w:rsid w:val="00300B4B"/>
    <w:rsid w:val="00301C93"/>
    <w:rsid w:val="003034BA"/>
    <w:rsid w:val="003054AC"/>
    <w:rsid w:val="003055CA"/>
    <w:rsid w:val="00305D0C"/>
    <w:rsid w:val="00306A31"/>
    <w:rsid w:val="00306CFE"/>
    <w:rsid w:val="00307084"/>
    <w:rsid w:val="00310664"/>
    <w:rsid w:val="00310724"/>
    <w:rsid w:val="0031197D"/>
    <w:rsid w:val="003121D2"/>
    <w:rsid w:val="003125B8"/>
    <w:rsid w:val="0032063A"/>
    <w:rsid w:val="00324116"/>
    <w:rsid w:val="00325192"/>
    <w:rsid w:val="0032785A"/>
    <w:rsid w:val="00330683"/>
    <w:rsid w:val="00330BF5"/>
    <w:rsid w:val="00331079"/>
    <w:rsid w:val="003341E3"/>
    <w:rsid w:val="00336D24"/>
    <w:rsid w:val="003424E2"/>
    <w:rsid w:val="00342C98"/>
    <w:rsid w:val="00345506"/>
    <w:rsid w:val="00345948"/>
    <w:rsid w:val="0035160E"/>
    <w:rsid w:val="00351706"/>
    <w:rsid w:val="00351EA6"/>
    <w:rsid w:val="00353904"/>
    <w:rsid w:val="0035775A"/>
    <w:rsid w:val="003607D3"/>
    <w:rsid w:val="003637B6"/>
    <w:rsid w:val="00363BA8"/>
    <w:rsid w:val="003653D0"/>
    <w:rsid w:val="003655DE"/>
    <w:rsid w:val="0036738C"/>
    <w:rsid w:val="003714A0"/>
    <w:rsid w:val="0037254E"/>
    <w:rsid w:val="00373B52"/>
    <w:rsid w:val="00374012"/>
    <w:rsid w:val="0038140B"/>
    <w:rsid w:val="00387BFD"/>
    <w:rsid w:val="003900DD"/>
    <w:rsid w:val="00390D2A"/>
    <w:rsid w:val="00390E4B"/>
    <w:rsid w:val="00390F12"/>
    <w:rsid w:val="00392EE6"/>
    <w:rsid w:val="003963AB"/>
    <w:rsid w:val="00396F1F"/>
    <w:rsid w:val="003A1417"/>
    <w:rsid w:val="003A491F"/>
    <w:rsid w:val="003A568E"/>
    <w:rsid w:val="003A7BA3"/>
    <w:rsid w:val="003B002A"/>
    <w:rsid w:val="003B0446"/>
    <w:rsid w:val="003B0BC4"/>
    <w:rsid w:val="003B2FCE"/>
    <w:rsid w:val="003B4106"/>
    <w:rsid w:val="003B4234"/>
    <w:rsid w:val="003B4339"/>
    <w:rsid w:val="003B4A34"/>
    <w:rsid w:val="003B6C88"/>
    <w:rsid w:val="003C3D76"/>
    <w:rsid w:val="003C41AD"/>
    <w:rsid w:val="003C650C"/>
    <w:rsid w:val="003D1AB3"/>
    <w:rsid w:val="003D3278"/>
    <w:rsid w:val="003D3FB5"/>
    <w:rsid w:val="003D44D1"/>
    <w:rsid w:val="003D4E17"/>
    <w:rsid w:val="003D4F0D"/>
    <w:rsid w:val="003D6FA6"/>
    <w:rsid w:val="003E09A6"/>
    <w:rsid w:val="003E0AE4"/>
    <w:rsid w:val="003E0E44"/>
    <w:rsid w:val="003E34F6"/>
    <w:rsid w:val="003E62EA"/>
    <w:rsid w:val="003F1C9E"/>
    <w:rsid w:val="003F1D3C"/>
    <w:rsid w:val="003F1F8D"/>
    <w:rsid w:val="003F25FC"/>
    <w:rsid w:val="003F71C4"/>
    <w:rsid w:val="003F7844"/>
    <w:rsid w:val="00401889"/>
    <w:rsid w:val="00413E6E"/>
    <w:rsid w:val="00420A26"/>
    <w:rsid w:val="00420F56"/>
    <w:rsid w:val="00423D90"/>
    <w:rsid w:val="00426051"/>
    <w:rsid w:val="00430A08"/>
    <w:rsid w:val="0043223E"/>
    <w:rsid w:val="004323A1"/>
    <w:rsid w:val="00433E18"/>
    <w:rsid w:val="00435BC1"/>
    <w:rsid w:val="00437130"/>
    <w:rsid w:val="00440E6F"/>
    <w:rsid w:val="00440F82"/>
    <w:rsid w:val="0044223D"/>
    <w:rsid w:val="00443EA0"/>
    <w:rsid w:val="004442C7"/>
    <w:rsid w:val="00444BAF"/>
    <w:rsid w:val="00446CC7"/>
    <w:rsid w:val="00447100"/>
    <w:rsid w:val="00447F03"/>
    <w:rsid w:val="00453D35"/>
    <w:rsid w:val="00454E0B"/>
    <w:rsid w:val="004627FC"/>
    <w:rsid w:val="00463C58"/>
    <w:rsid w:val="0046475A"/>
    <w:rsid w:val="00466655"/>
    <w:rsid w:val="00466F81"/>
    <w:rsid w:val="00471A87"/>
    <w:rsid w:val="004732D8"/>
    <w:rsid w:val="00473554"/>
    <w:rsid w:val="0047392B"/>
    <w:rsid w:val="00475A30"/>
    <w:rsid w:val="00475F8E"/>
    <w:rsid w:val="004772EE"/>
    <w:rsid w:val="0047754E"/>
    <w:rsid w:val="004835CE"/>
    <w:rsid w:val="00483D5F"/>
    <w:rsid w:val="00485FA0"/>
    <w:rsid w:val="00486B92"/>
    <w:rsid w:val="0048780C"/>
    <w:rsid w:val="00490153"/>
    <w:rsid w:val="0049107D"/>
    <w:rsid w:val="004927A6"/>
    <w:rsid w:val="00492B2D"/>
    <w:rsid w:val="004933D9"/>
    <w:rsid w:val="004939F5"/>
    <w:rsid w:val="004952E1"/>
    <w:rsid w:val="004952E4"/>
    <w:rsid w:val="00497EA3"/>
    <w:rsid w:val="004A0D4D"/>
    <w:rsid w:val="004A2BEE"/>
    <w:rsid w:val="004A357E"/>
    <w:rsid w:val="004A487F"/>
    <w:rsid w:val="004A4F36"/>
    <w:rsid w:val="004A5CFA"/>
    <w:rsid w:val="004A66EA"/>
    <w:rsid w:val="004B03F0"/>
    <w:rsid w:val="004B202A"/>
    <w:rsid w:val="004B265A"/>
    <w:rsid w:val="004B54E8"/>
    <w:rsid w:val="004C1B94"/>
    <w:rsid w:val="004C42DF"/>
    <w:rsid w:val="004C518D"/>
    <w:rsid w:val="004C5B81"/>
    <w:rsid w:val="004C5E72"/>
    <w:rsid w:val="004C6B7F"/>
    <w:rsid w:val="004C7CC0"/>
    <w:rsid w:val="004D110F"/>
    <w:rsid w:val="004D1EC3"/>
    <w:rsid w:val="004D1FA1"/>
    <w:rsid w:val="004D2DFE"/>
    <w:rsid w:val="004D48D3"/>
    <w:rsid w:val="004D4B81"/>
    <w:rsid w:val="004D583D"/>
    <w:rsid w:val="004D69A8"/>
    <w:rsid w:val="004D77D0"/>
    <w:rsid w:val="004E10A2"/>
    <w:rsid w:val="004E1446"/>
    <w:rsid w:val="004E226E"/>
    <w:rsid w:val="004E3083"/>
    <w:rsid w:val="004E4E88"/>
    <w:rsid w:val="004E550E"/>
    <w:rsid w:val="004E57A7"/>
    <w:rsid w:val="004E5CBC"/>
    <w:rsid w:val="004E7460"/>
    <w:rsid w:val="004F0DA9"/>
    <w:rsid w:val="004F1BC3"/>
    <w:rsid w:val="004F2140"/>
    <w:rsid w:val="004F2F19"/>
    <w:rsid w:val="004F51F0"/>
    <w:rsid w:val="004F5978"/>
    <w:rsid w:val="005029EE"/>
    <w:rsid w:val="00502BC6"/>
    <w:rsid w:val="00505973"/>
    <w:rsid w:val="00505FBC"/>
    <w:rsid w:val="00506AE5"/>
    <w:rsid w:val="0050773B"/>
    <w:rsid w:val="00511726"/>
    <w:rsid w:val="00513D55"/>
    <w:rsid w:val="00514DB3"/>
    <w:rsid w:val="00516380"/>
    <w:rsid w:val="00516A27"/>
    <w:rsid w:val="00516A64"/>
    <w:rsid w:val="0052025C"/>
    <w:rsid w:val="005213B1"/>
    <w:rsid w:val="00521836"/>
    <w:rsid w:val="00522047"/>
    <w:rsid w:val="00523E0D"/>
    <w:rsid w:val="00525467"/>
    <w:rsid w:val="00527391"/>
    <w:rsid w:val="00534C8C"/>
    <w:rsid w:val="005400B1"/>
    <w:rsid w:val="0055057A"/>
    <w:rsid w:val="0055297F"/>
    <w:rsid w:val="00552A1C"/>
    <w:rsid w:val="00553329"/>
    <w:rsid w:val="00554057"/>
    <w:rsid w:val="005554A5"/>
    <w:rsid w:val="00561A21"/>
    <w:rsid w:val="00562369"/>
    <w:rsid w:val="0056238A"/>
    <w:rsid w:val="00566D4E"/>
    <w:rsid w:val="00567AA2"/>
    <w:rsid w:val="00570520"/>
    <w:rsid w:val="005709BE"/>
    <w:rsid w:val="00572D86"/>
    <w:rsid w:val="00573077"/>
    <w:rsid w:val="00574FDC"/>
    <w:rsid w:val="0057548C"/>
    <w:rsid w:val="0057552F"/>
    <w:rsid w:val="00576336"/>
    <w:rsid w:val="005809F3"/>
    <w:rsid w:val="005811FB"/>
    <w:rsid w:val="00581512"/>
    <w:rsid w:val="00582540"/>
    <w:rsid w:val="00582807"/>
    <w:rsid w:val="00583432"/>
    <w:rsid w:val="00584B65"/>
    <w:rsid w:val="00585669"/>
    <w:rsid w:val="00585ACE"/>
    <w:rsid w:val="00586CB3"/>
    <w:rsid w:val="0059220E"/>
    <w:rsid w:val="00593758"/>
    <w:rsid w:val="0059517C"/>
    <w:rsid w:val="005953E4"/>
    <w:rsid w:val="00595B0B"/>
    <w:rsid w:val="005A2920"/>
    <w:rsid w:val="005A6796"/>
    <w:rsid w:val="005A739B"/>
    <w:rsid w:val="005A7509"/>
    <w:rsid w:val="005A7C1A"/>
    <w:rsid w:val="005B2F7D"/>
    <w:rsid w:val="005B380B"/>
    <w:rsid w:val="005B3FA6"/>
    <w:rsid w:val="005B7265"/>
    <w:rsid w:val="005B79D9"/>
    <w:rsid w:val="005C0A3B"/>
    <w:rsid w:val="005C18B0"/>
    <w:rsid w:val="005C2AB0"/>
    <w:rsid w:val="005C4AA8"/>
    <w:rsid w:val="005C4B3C"/>
    <w:rsid w:val="005C64A0"/>
    <w:rsid w:val="005C6788"/>
    <w:rsid w:val="005C74AD"/>
    <w:rsid w:val="005D0A3F"/>
    <w:rsid w:val="005D1997"/>
    <w:rsid w:val="005D659D"/>
    <w:rsid w:val="005E65E4"/>
    <w:rsid w:val="005E6F1B"/>
    <w:rsid w:val="005E76F3"/>
    <w:rsid w:val="005F1DFC"/>
    <w:rsid w:val="005F4C16"/>
    <w:rsid w:val="005F5AFB"/>
    <w:rsid w:val="005F61FD"/>
    <w:rsid w:val="005F68BB"/>
    <w:rsid w:val="006016C0"/>
    <w:rsid w:val="006019F8"/>
    <w:rsid w:val="00601A80"/>
    <w:rsid w:val="00604DA5"/>
    <w:rsid w:val="006061D9"/>
    <w:rsid w:val="00606B0C"/>
    <w:rsid w:val="00606CCC"/>
    <w:rsid w:val="0060775D"/>
    <w:rsid w:val="00611078"/>
    <w:rsid w:val="00615013"/>
    <w:rsid w:val="00615BB2"/>
    <w:rsid w:val="00617F3A"/>
    <w:rsid w:val="00622CB4"/>
    <w:rsid w:val="00623AD7"/>
    <w:rsid w:val="00623C0B"/>
    <w:rsid w:val="006244FC"/>
    <w:rsid w:val="00624B9C"/>
    <w:rsid w:val="00624F59"/>
    <w:rsid w:val="00625C13"/>
    <w:rsid w:val="006271E8"/>
    <w:rsid w:val="0063073E"/>
    <w:rsid w:val="00630F3F"/>
    <w:rsid w:val="00632809"/>
    <w:rsid w:val="006336B9"/>
    <w:rsid w:val="006346F4"/>
    <w:rsid w:val="00640CB8"/>
    <w:rsid w:val="00641232"/>
    <w:rsid w:val="00641565"/>
    <w:rsid w:val="00641E12"/>
    <w:rsid w:val="0064204F"/>
    <w:rsid w:val="00642F69"/>
    <w:rsid w:val="006439C9"/>
    <w:rsid w:val="006450D1"/>
    <w:rsid w:val="00645AFD"/>
    <w:rsid w:val="00645DA2"/>
    <w:rsid w:val="00647026"/>
    <w:rsid w:val="00651091"/>
    <w:rsid w:val="00652679"/>
    <w:rsid w:val="00653FBD"/>
    <w:rsid w:val="00654B7D"/>
    <w:rsid w:val="00655C5D"/>
    <w:rsid w:val="006563DE"/>
    <w:rsid w:val="00661377"/>
    <w:rsid w:val="0066352D"/>
    <w:rsid w:val="006636F3"/>
    <w:rsid w:val="00667892"/>
    <w:rsid w:val="00670C74"/>
    <w:rsid w:val="0067127D"/>
    <w:rsid w:val="0067428C"/>
    <w:rsid w:val="006751E1"/>
    <w:rsid w:val="0067714B"/>
    <w:rsid w:val="006771E0"/>
    <w:rsid w:val="0068399C"/>
    <w:rsid w:val="00683BA0"/>
    <w:rsid w:val="00684C2D"/>
    <w:rsid w:val="00685F7F"/>
    <w:rsid w:val="00687E1C"/>
    <w:rsid w:val="00690609"/>
    <w:rsid w:val="006916B8"/>
    <w:rsid w:val="00692783"/>
    <w:rsid w:val="0069361D"/>
    <w:rsid w:val="0069395D"/>
    <w:rsid w:val="00693D46"/>
    <w:rsid w:val="00694FDA"/>
    <w:rsid w:val="00695343"/>
    <w:rsid w:val="006968A8"/>
    <w:rsid w:val="00696EE8"/>
    <w:rsid w:val="006A2E14"/>
    <w:rsid w:val="006A485E"/>
    <w:rsid w:val="006A7782"/>
    <w:rsid w:val="006B0295"/>
    <w:rsid w:val="006B2BCB"/>
    <w:rsid w:val="006B30A0"/>
    <w:rsid w:val="006B3F7A"/>
    <w:rsid w:val="006B49A5"/>
    <w:rsid w:val="006C01B9"/>
    <w:rsid w:val="006C06B3"/>
    <w:rsid w:val="006C0CFC"/>
    <w:rsid w:val="006C130F"/>
    <w:rsid w:val="006C1BA1"/>
    <w:rsid w:val="006C604B"/>
    <w:rsid w:val="006C70CB"/>
    <w:rsid w:val="006D0FE8"/>
    <w:rsid w:val="006D17EF"/>
    <w:rsid w:val="006D1E87"/>
    <w:rsid w:val="006D2126"/>
    <w:rsid w:val="006D5359"/>
    <w:rsid w:val="006D77C2"/>
    <w:rsid w:val="006E0669"/>
    <w:rsid w:val="006E10BF"/>
    <w:rsid w:val="006E45A1"/>
    <w:rsid w:val="006E5812"/>
    <w:rsid w:val="006E5945"/>
    <w:rsid w:val="006F0257"/>
    <w:rsid w:val="006F18F9"/>
    <w:rsid w:val="006F1F92"/>
    <w:rsid w:val="006F5105"/>
    <w:rsid w:val="006F6888"/>
    <w:rsid w:val="006F745F"/>
    <w:rsid w:val="00702B8E"/>
    <w:rsid w:val="00702D49"/>
    <w:rsid w:val="00706325"/>
    <w:rsid w:val="00706487"/>
    <w:rsid w:val="00707E38"/>
    <w:rsid w:val="007100E5"/>
    <w:rsid w:val="0071027E"/>
    <w:rsid w:val="0071271D"/>
    <w:rsid w:val="00716E6D"/>
    <w:rsid w:val="00717867"/>
    <w:rsid w:val="00717D5B"/>
    <w:rsid w:val="00717DE7"/>
    <w:rsid w:val="0072042A"/>
    <w:rsid w:val="00720F8E"/>
    <w:rsid w:val="00722501"/>
    <w:rsid w:val="00723699"/>
    <w:rsid w:val="00723B8C"/>
    <w:rsid w:val="00723CA3"/>
    <w:rsid w:val="00724891"/>
    <w:rsid w:val="00726F8E"/>
    <w:rsid w:val="00730435"/>
    <w:rsid w:val="00731148"/>
    <w:rsid w:val="0073211B"/>
    <w:rsid w:val="0073429A"/>
    <w:rsid w:val="007359E4"/>
    <w:rsid w:val="00735BD1"/>
    <w:rsid w:val="00736607"/>
    <w:rsid w:val="007442AC"/>
    <w:rsid w:val="00744D43"/>
    <w:rsid w:val="00745366"/>
    <w:rsid w:val="00745AB8"/>
    <w:rsid w:val="00746634"/>
    <w:rsid w:val="0074795E"/>
    <w:rsid w:val="00752DB2"/>
    <w:rsid w:val="00760102"/>
    <w:rsid w:val="00766D66"/>
    <w:rsid w:val="0076721C"/>
    <w:rsid w:val="007716A1"/>
    <w:rsid w:val="007716EC"/>
    <w:rsid w:val="00773EA5"/>
    <w:rsid w:val="007744AD"/>
    <w:rsid w:val="00775F69"/>
    <w:rsid w:val="007809C0"/>
    <w:rsid w:val="0078341C"/>
    <w:rsid w:val="00783A3C"/>
    <w:rsid w:val="007840F3"/>
    <w:rsid w:val="007863C0"/>
    <w:rsid w:val="00787A73"/>
    <w:rsid w:val="00787F8F"/>
    <w:rsid w:val="00791D75"/>
    <w:rsid w:val="00791E22"/>
    <w:rsid w:val="007A0A0C"/>
    <w:rsid w:val="007A2D3C"/>
    <w:rsid w:val="007A5426"/>
    <w:rsid w:val="007A5B8B"/>
    <w:rsid w:val="007A72BE"/>
    <w:rsid w:val="007B3255"/>
    <w:rsid w:val="007B3A1B"/>
    <w:rsid w:val="007B6280"/>
    <w:rsid w:val="007B7EAF"/>
    <w:rsid w:val="007C1567"/>
    <w:rsid w:val="007C1D8C"/>
    <w:rsid w:val="007C5B57"/>
    <w:rsid w:val="007C66FF"/>
    <w:rsid w:val="007D0435"/>
    <w:rsid w:val="007D0459"/>
    <w:rsid w:val="007D15B6"/>
    <w:rsid w:val="007D20B0"/>
    <w:rsid w:val="007D3CD5"/>
    <w:rsid w:val="007E1469"/>
    <w:rsid w:val="007E18D4"/>
    <w:rsid w:val="007E2523"/>
    <w:rsid w:val="007E2FE8"/>
    <w:rsid w:val="007E622B"/>
    <w:rsid w:val="007E62E8"/>
    <w:rsid w:val="007E6C0C"/>
    <w:rsid w:val="007E7AAA"/>
    <w:rsid w:val="007F2EB9"/>
    <w:rsid w:val="007F4562"/>
    <w:rsid w:val="007F56DC"/>
    <w:rsid w:val="007F5BCD"/>
    <w:rsid w:val="007F7E1D"/>
    <w:rsid w:val="0080295D"/>
    <w:rsid w:val="00803719"/>
    <w:rsid w:val="00805062"/>
    <w:rsid w:val="0081226B"/>
    <w:rsid w:val="00812614"/>
    <w:rsid w:val="0082180B"/>
    <w:rsid w:val="00821ECF"/>
    <w:rsid w:val="008238DA"/>
    <w:rsid w:val="00823FCE"/>
    <w:rsid w:val="0082593C"/>
    <w:rsid w:val="0082652F"/>
    <w:rsid w:val="00827B00"/>
    <w:rsid w:val="00827C14"/>
    <w:rsid w:val="00830DEA"/>
    <w:rsid w:val="008313C7"/>
    <w:rsid w:val="00831FEF"/>
    <w:rsid w:val="008324EC"/>
    <w:rsid w:val="00833296"/>
    <w:rsid w:val="0083607D"/>
    <w:rsid w:val="00840303"/>
    <w:rsid w:val="00844CF6"/>
    <w:rsid w:val="00845C61"/>
    <w:rsid w:val="008467F9"/>
    <w:rsid w:val="00850A20"/>
    <w:rsid w:val="00850DD9"/>
    <w:rsid w:val="0085279A"/>
    <w:rsid w:val="00852B29"/>
    <w:rsid w:val="008531BE"/>
    <w:rsid w:val="00853BEA"/>
    <w:rsid w:val="0085710D"/>
    <w:rsid w:val="008572BD"/>
    <w:rsid w:val="008603A0"/>
    <w:rsid w:val="008615B8"/>
    <w:rsid w:val="00861AD9"/>
    <w:rsid w:val="00867CB3"/>
    <w:rsid w:val="00870562"/>
    <w:rsid w:val="00871FFC"/>
    <w:rsid w:val="00874765"/>
    <w:rsid w:val="008802B4"/>
    <w:rsid w:val="008803AF"/>
    <w:rsid w:val="0088079C"/>
    <w:rsid w:val="00882057"/>
    <w:rsid w:val="00882686"/>
    <w:rsid w:val="008953B3"/>
    <w:rsid w:val="00896C4D"/>
    <w:rsid w:val="0089781B"/>
    <w:rsid w:val="00897FDC"/>
    <w:rsid w:val="008A0E18"/>
    <w:rsid w:val="008A2FAE"/>
    <w:rsid w:val="008A3948"/>
    <w:rsid w:val="008A403B"/>
    <w:rsid w:val="008A4360"/>
    <w:rsid w:val="008A4EEF"/>
    <w:rsid w:val="008A5FF8"/>
    <w:rsid w:val="008A6582"/>
    <w:rsid w:val="008B20B9"/>
    <w:rsid w:val="008B3C02"/>
    <w:rsid w:val="008B3DEE"/>
    <w:rsid w:val="008B6411"/>
    <w:rsid w:val="008B725E"/>
    <w:rsid w:val="008B7BAF"/>
    <w:rsid w:val="008C2BE1"/>
    <w:rsid w:val="008C2D55"/>
    <w:rsid w:val="008C467C"/>
    <w:rsid w:val="008C5CDF"/>
    <w:rsid w:val="008C5FFB"/>
    <w:rsid w:val="008C7397"/>
    <w:rsid w:val="008C7D90"/>
    <w:rsid w:val="008C7DF3"/>
    <w:rsid w:val="008D03C8"/>
    <w:rsid w:val="008D174E"/>
    <w:rsid w:val="008D3B49"/>
    <w:rsid w:val="008D3FCA"/>
    <w:rsid w:val="008D4F46"/>
    <w:rsid w:val="008D55FA"/>
    <w:rsid w:val="008E4B85"/>
    <w:rsid w:val="008E4F54"/>
    <w:rsid w:val="008E531F"/>
    <w:rsid w:val="008E77D0"/>
    <w:rsid w:val="008E780E"/>
    <w:rsid w:val="008F088F"/>
    <w:rsid w:val="008F1D7B"/>
    <w:rsid w:val="008F2871"/>
    <w:rsid w:val="008F358B"/>
    <w:rsid w:val="008F4462"/>
    <w:rsid w:val="008F4B11"/>
    <w:rsid w:val="008F4FED"/>
    <w:rsid w:val="008F59E1"/>
    <w:rsid w:val="008F6903"/>
    <w:rsid w:val="008F6EBC"/>
    <w:rsid w:val="009051D6"/>
    <w:rsid w:val="00913830"/>
    <w:rsid w:val="00913D2B"/>
    <w:rsid w:val="00914351"/>
    <w:rsid w:val="00916CB4"/>
    <w:rsid w:val="0091778D"/>
    <w:rsid w:val="009200CA"/>
    <w:rsid w:val="0092285D"/>
    <w:rsid w:val="009242FC"/>
    <w:rsid w:val="00924D28"/>
    <w:rsid w:val="00925B7F"/>
    <w:rsid w:val="0092618A"/>
    <w:rsid w:val="00935BB8"/>
    <w:rsid w:val="00936894"/>
    <w:rsid w:val="00937698"/>
    <w:rsid w:val="00937AED"/>
    <w:rsid w:val="00943F85"/>
    <w:rsid w:val="00946130"/>
    <w:rsid w:val="00946DDF"/>
    <w:rsid w:val="00947508"/>
    <w:rsid w:val="0094761E"/>
    <w:rsid w:val="0095000E"/>
    <w:rsid w:val="009508F0"/>
    <w:rsid w:val="009527C4"/>
    <w:rsid w:val="0095311A"/>
    <w:rsid w:val="00954300"/>
    <w:rsid w:val="00955AE3"/>
    <w:rsid w:val="009569FD"/>
    <w:rsid w:val="00961507"/>
    <w:rsid w:val="009621A9"/>
    <w:rsid w:val="00962641"/>
    <w:rsid w:val="00963243"/>
    <w:rsid w:val="009633C4"/>
    <w:rsid w:val="00964F0C"/>
    <w:rsid w:val="009660DA"/>
    <w:rsid w:val="00966E89"/>
    <w:rsid w:val="00971180"/>
    <w:rsid w:val="00971DCE"/>
    <w:rsid w:val="00973509"/>
    <w:rsid w:val="009744AC"/>
    <w:rsid w:val="00974769"/>
    <w:rsid w:val="009752BA"/>
    <w:rsid w:val="00976959"/>
    <w:rsid w:val="00977B2F"/>
    <w:rsid w:val="00983463"/>
    <w:rsid w:val="00983735"/>
    <w:rsid w:val="009857F8"/>
    <w:rsid w:val="00986CD6"/>
    <w:rsid w:val="00986F4E"/>
    <w:rsid w:val="00990A8A"/>
    <w:rsid w:val="009926EC"/>
    <w:rsid w:val="00992AA1"/>
    <w:rsid w:val="0099414D"/>
    <w:rsid w:val="00994311"/>
    <w:rsid w:val="00995227"/>
    <w:rsid w:val="00995DB0"/>
    <w:rsid w:val="00996B5D"/>
    <w:rsid w:val="00996BCD"/>
    <w:rsid w:val="009977C2"/>
    <w:rsid w:val="009A1540"/>
    <w:rsid w:val="009A2400"/>
    <w:rsid w:val="009A32A2"/>
    <w:rsid w:val="009B2D64"/>
    <w:rsid w:val="009B5B4E"/>
    <w:rsid w:val="009B6606"/>
    <w:rsid w:val="009C25F5"/>
    <w:rsid w:val="009C3509"/>
    <w:rsid w:val="009C4C7B"/>
    <w:rsid w:val="009C6D69"/>
    <w:rsid w:val="009C74F0"/>
    <w:rsid w:val="009D0011"/>
    <w:rsid w:val="009D0A93"/>
    <w:rsid w:val="009D1061"/>
    <w:rsid w:val="009D4F34"/>
    <w:rsid w:val="009D59B4"/>
    <w:rsid w:val="009D5E1A"/>
    <w:rsid w:val="009D7C91"/>
    <w:rsid w:val="009E0033"/>
    <w:rsid w:val="009E07F4"/>
    <w:rsid w:val="009E3194"/>
    <w:rsid w:val="009E35DC"/>
    <w:rsid w:val="009E46DA"/>
    <w:rsid w:val="009E7C17"/>
    <w:rsid w:val="009F27A1"/>
    <w:rsid w:val="009F378C"/>
    <w:rsid w:val="009F688F"/>
    <w:rsid w:val="009F724A"/>
    <w:rsid w:val="009F7321"/>
    <w:rsid w:val="009F7B26"/>
    <w:rsid w:val="00A000BF"/>
    <w:rsid w:val="00A02FC4"/>
    <w:rsid w:val="00A0339B"/>
    <w:rsid w:val="00A0374E"/>
    <w:rsid w:val="00A07B8E"/>
    <w:rsid w:val="00A1668D"/>
    <w:rsid w:val="00A211C2"/>
    <w:rsid w:val="00A2355C"/>
    <w:rsid w:val="00A24648"/>
    <w:rsid w:val="00A3154F"/>
    <w:rsid w:val="00A31839"/>
    <w:rsid w:val="00A32775"/>
    <w:rsid w:val="00A32865"/>
    <w:rsid w:val="00A328A2"/>
    <w:rsid w:val="00A35A0F"/>
    <w:rsid w:val="00A37422"/>
    <w:rsid w:val="00A4076C"/>
    <w:rsid w:val="00A43EF0"/>
    <w:rsid w:val="00A44272"/>
    <w:rsid w:val="00A455EA"/>
    <w:rsid w:val="00A45974"/>
    <w:rsid w:val="00A45FBA"/>
    <w:rsid w:val="00A46C4C"/>
    <w:rsid w:val="00A472DC"/>
    <w:rsid w:val="00A51F2A"/>
    <w:rsid w:val="00A53357"/>
    <w:rsid w:val="00A55831"/>
    <w:rsid w:val="00A55E12"/>
    <w:rsid w:val="00A570AA"/>
    <w:rsid w:val="00A60817"/>
    <w:rsid w:val="00A61B96"/>
    <w:rsid w:val="00A63EB7"/>
    <w:rsid w:val="00A64713"/>
    <w:rsid w:val="00A64919"/>
    <w:rsid w:val="00A65FF0"/>
    <w:rsid w:val="00A70A5F"/>
    <w:rsid w:val="00A72010"/>
    <w:rsid w:val="00A72473"/>
    <w:rsid w:val="00A745C5"/>
    <w:rsid w:val="00A76E82"/>
    <w:rsid w:val="00A77ECB"/>
    <w:rsid w:val="00A80469"/>
    <w:rsid w:val="00A80720"/>
    <w:rsid w:val="00A8143C"/>
    <w:rsid w:val="00A822FB"/>
    <w:rsid w:val="00A84A5B"/>
    <w:rsid w:val="00A85356"/>
    <w:rsid w:val="00A854C5"/>
    <w:rsid w:val="00A87B7B"/>
    <w:rsid w:val="00A87C99"/>
    <w:rsid w:val="00A9007C"/>
    <w:rsid w:val="00AA3AD5"/>
    <w:rsid w:val="00AA71C5"/>
    <w:rsid w:val="00AB0BC6"/>
    <w:rsid w:val="00AB194A"/>
    <w:rsid w:val="00AB3B3D"/>
    <w:rsid w:val="00AB40FA"/>
    <w:rsid w:val="00AB4A27"/>
    <w:rsid w:val="00AB6213"/>
    <w:rsid w:val="00AB6928"/>
    <w:rsid w:val="00AC4B28"/>
    <w:rsid w:val="00AC6ED0"/>
    <w:rsid w:val="00AD0227"/>
    <w:rsid w:val="00AD061E"/>
    <w:rsid w:val="00AD064C"/>
    <w:rsid w:val="00AD1268"/>
    <w:rsid w:val="00AD3957"/>
    <w:rsid w:val="00AD4549"/>
    <w:rsid w:val="00AD5771"/>
    <w:rsid w:val="00AE12DB"/>
    <w:rsid w:val="00AE1E82"/>
    <w:rsid w:val="00AE2A06"/>
    <w:rsid w:val="00AE3D95"/>
    <w:rsid w:val="00AE4BBB"/>
    <w:rsid w:val="00AE5CD7"/>
    <w:rsid w:val="00AE5DCD"/>
    <w:rsid w:val="00AE616F"/>
    <w:rsid w:val="00AF29A5"/>
    <w:rsid w:val="00AF2D04"/>
    <w:rsid w:val="00AF305D"/>
    <w:rsid w:val="00AF3249"/>
    <w:rsid w:val="00AF4C4E"/>
    <w:rsid w:val="00AF4CC2"/>
    <w:rsid w:val="00AF4EF3"/>
    <w:rsid w:val="00AF57BF"/>
    <w:rsid w:val="00AF5F26"/>
    <w:rsid w:val="00AF6ACD"/>
    <w:rsid w:val="00B00607"/>
    <w:rsid w:val="00B03BE2"/>
    <w:rsid w:val="00B05BB7"/>
    <w:rsid w:val="00B06EDF"/>
    <w:rsid w:val="00B07E3F"/>
    <w:rsid w:val="00B102D6"/>
    <w:rsid w:val="00B11327"/>
    <w:rsid w:val="00B14A17"/>
    <w:rsid w:val="00B207E9"/>
    <w:rsid w:val="00B21341"/>
    <w:rsid w:val="00B21563"/>
    <w:rsid w:val="00B23097"/>
    <w:rsid w:val="00B240CC"/>
    <w:rsid w:val="00B2562F"/>
    <w:rsid w:val="00B305C1"/>
    <w:rsid w:val="00B31B45"/>
    <w:rsid w:val="00B31D45"/>
    <w:rsid w:val="00B31D7E"/>
    <w:rsid w:val="00B32CAE"/>
    <w:rsid w:val="00B3430E"/>
    <w:rsid w:val="00B35912"/>
    <w:rsid w:val="00B36EC3"/>
    <w:rsid w:val="00B405C0"/>
    <w:rsid w:val="00B4357A"/>
    <w:rsid w:val="00B439C9"/>
    <w:rsid w:val="00B44734"/>
    <w:rsid w:val="00B44949"/>
    <w:rsid w:val="00B4719D"/>
    <w:rsid w:val="00B53A6C"/>
    <w:rsid w:val="00B541E3"/>
    <w:rsid w:val="00B54467"/>
    <w:rsid w:val="00B5556C"/>
    <w:rsid w:val="00B57743"/>
    <w:rsid w:val="00B62E78"/>
    <w:rsid w:val="00B63984"/>
    <w:rsid w:val="00B66D23"/>
    <w:rsid w:val="00B705D7"/>
    <w:rsid w:val="00B70BE3"/>
    <w:rsid w:val="00B7141A"/>
    <w:rsid w:val="00B727F3"/>
    <w:rsid w:val="00B743BA"/>
    <w:rsid w:val="00B766A9"/>
    <w:rsid w:val="00B770A3"/>
    <w:rsid w:val="00B80776"/>
    <w:rsid w:val="00B811D3"/>
    <w:rsid w:val="00B81F6F"/>
    <w:rsid w:val="00B83C87"/>
    <w:rsid w:val="00B8402D"/>
    <w:rsid w:val="00B8483E"/>
    <w:rsid w:val="00B8525F"/>
    <w:rsid w:val="00B90DE2"/>
    <w:rsid w:val="00B93171"/>
    <w:rsid w:val="00B95F32"/>
    <w:rsid w:val="00B9604C"/>
    <w:rsid w:val="00B96566"/>
    <w:rsid w:val="00B974BE"/>
    <w:rsid w:val="00B974C5"/>
    <w:rsid w:val="00B9775F"/>
    <w:rsid w:val="00BA1489"/>
    <w:rsid w:val="00BA26C7"/>
    <w:rsid w:val="00BA2B82"/>
    <w:rsid w:val="00BA5F86"/>
    <w:rsid w:val="00BA7C82"/>
    <w:rsid w:val="00BB0003"/>
    <w:rsid w:val="00BB01C6"/>
    <w:rsid w:val="00BB03A8"/>
    <w:rsid w:val="00BB055C"/>
    <w:rsid w:val="00BB592A"/>
    <w:rsid w:val="00BB5D42"/>
    <w:rsid w:val="00BC01CD"/>
    <w:rsid w:val="00BC1734"/>
    <w:rsid w:val="00BC4A01"/>
    <w:rsid w:val="00BC562C"/>
    <w:rsid w:val="00BC734E"/>
    <w:rsid w:val="00BD26D0"/>
    <w:rsid w:val="00BD3101"/>
    <w:rsid w:val="00BD3BDA"/>
    <w:rsid w:val="00BD6645"/>
    <w:rsid w:val="00BD67CB"/>
    <w:rsid w:val="00BD751F"/>
    <w:rsid w:val="00BE1BFC"/>
    <w:rsid w:val="00BE2333"/>
    <w:rsid w:val="00BE25D0"/>
    <w:rsid w:val="00BE4652"/>
    <w:rsid w:val="00BE4AB7"/>
    <w:rsid w:val="00BE4BAE"/>
    <w:rsid w:val="00BE52D6"/>
    <w:rsid w:val="00BE52DF"/>
    <w:rsid w:val="00BE6BC3"/>
    <w:rsid w:val="00BF0187"/>
    <w:rsid w:val="00BF1A4E"/>
    <w:rsid w:val="00BF4196"/>
    <w:rsid w:val="00BF5827"/>
    <w:rsid w:val="00BF5F6D"/>
    <w:rsid w:val="00BF74A3"/>
    <w:rsid w:val="00C00387"/>
    <w:rsid w:val="00C0077A"/>
    <w:rsid w:val="00C066CA"/>
    <w:rsid w:val="00C07A27"/>
    <w:rsid w:val="00C110FF"/>
    <w:rsid w:val="00C14F78"/>
    <w:rsid w:val="00C15B8B"/>
    <w:rsid w:val="00C20073"/>
    <w:rsid w:val="00C22104"/>
    <w:rsid w:val="00C22320"/>
    <w:rsid w:val="00C23C62"/>
    <w:rsid w:val="00C24666"/>
    <w:rsid w:val="00C24A24"/>
    <w:rsid w:val="00C26895"/>
    <w:rsid w:val="00C26D87"/>
    <w:rsid w:val="00C27F34"/>
    <w:rsid w:val="00C32E3D"/>
    <w:rsid w:val="00C344A3"/>
    <w:rsid w:val="00C34914"/>
    <w:rsid w:val="00C34B1F"/>
    <w:rsid w:val="00C359A5"/>
    <w:rsid w:val="00C47381"/>
    <w:rsid w:val="00C47EBC"/>
    <w:rsid w:val="00C500F5"/>
    <w:rsid w:val="00C5336F"/>
    <w:rsid w:val="00C55020"/>
    <w:rsid w:val="00C57D39"/>
    <w:rsid w:val="00C61A00"/>
    <w:rsid w:val="00C62741"/>
    <w:rsid w:val="00C6551B"/>
    <w:rsid w:val="00C65A45"/>
    <w:rsid w:val="00C65B54"/>
    <w:rsid w:val="00C7471D"/>
    <w:rsid w:val="00C75CA1"/>
    <w:rsid w:val="00C76888"/>
    <w:rsid w:val="00C76E1B"/>
    <w:rsid w:val="00C773BA"/>
    <w:rsid w:val="00C805E2"/>
    <w:rsid w:val="00C82548"/>
    <w:rsid w:val="00C83A3A"/>
    <w:rsid w:val="00C85734"/>
    <w:rsid w:val="00C908EF"/>
    <w:rsid w:val="00C90A1F"/>
    <w:rsid w:val="00C90B03"/>
    <w:rsid w:val="00C91B72"/>
    <w:rsid w:val="00C91D87"/>
    <w:rsid w:val="00C93BA3"/>
    <w:rsid w:val="00C96E1F"/>
    <w:rsid w:val="00C9707B"/>
    <w:rsid w:val="00C97BEB"/>
    <w:rsid w:val="00CA0F9F"/>
    <w:rsid w:val="00CA390B"/>
    <w:rsid w:val="00CA6BF1"/>
    <w:rsid w:val="00CB251C"/>
    <w:rsid w:val="00CB30D6"/>
    <w:rsid w:val="00CB5C61"/>
    <w:rsid w:val="00CB6236"/>
    <w:rsid w:val="00CB6287"/>
    <w:rsid w:val="00CB7E37"/>
    <w:rsid w:val="00CC2D5D"/>
    <w:rsid w:val="00CC457F"/>
    <w:rsid w:val="00CC5180"/>
    <w:rsid w:val="00CC59AC"/>
    <w:rsid w:val="00CC5E24"/>
    <w:rsid w:val="00CC677F"/>
    <w:rsid w:val="00CC6AFE"/>
    <w:rsid w:val="00CD04FA"/>
    <w:rsid w:val="00CD3C2B"/>
    <w:rsid w:val="00CD4FCB"/>
    <w:rsid w:val="00CD5BE8"/>
    <w:rsid w:val="00CE08AF"/>
    <w:rsid w:val="00CE0D92"/>
    <w:rsid w:val="00CE2957"/>
    <w:rsid w:val="00CE6024"/>
    <w:rsid w:val="00CE66E1"/>
    <w:rsid w:val="00CF1CE7"/>
    <w:rsid w:val="00CF1ECA"/>
    <w:rsid w:val="00CF3887"/>
    <w:rsid w:val="00CF3EEE"/>
    <w:rsid w:val="00CF547C"/>
    <w:rsid w:val="00D0291E"/>
    <w:rsid w:val="00D06627"/>
    <w:rsid w:val="00D0733C"/>
    <w:rsid w:val="00D074A0"/>
    <w:rsid w:val="00D07FD4"/>
    <w:rsid w:val="00D1275A"/>
    <w:rsid w:val="00D12C14"/>
    <w:rsid w:val="00D13BF6"/>
    <w:rsid w:val="00D14D37"/>
    <w:rsid w:val="00D17143"/>
    <w:rsid w:val="00D17476"/>
    <w:rsid w:val="00D17FEE"/>
    <w:rsid w:val="00D22208"/>
    <w:rsid w:val="00D23F67"/>
    <w:rsid w:val="00D26374"/>
    <w:rsid w:val="00D30EE1"/>
    <w:rsid w:val="00D328F6"/>
    <w:rsid w:val="00D3335E"/>
    <w:rsid w:val="00D334B7"/>
    <w:rsid w:val="00D37D5E"/>
    <w:rsid w:val="00D40AE0"/>
    <w:rsid w:val="00D40B26"/>
    <w:rsid w:val="00D4197B"/>
    <w:rsid w:val="00D43405"/>
    <w:rsid w:val="00D44601"/>
    <w:rsid w:val="00D44BB0"/>
    <w:rsid w:val="00D50BD5"/>
    <w:rsid w:val="00D5109C"/>
    <w:rsid w:val="00D5281C"/>
    <w:rsid w:val="00D52B0A"/>
    <w:rsid w:val="00D52C84"/>
    <w:rsid w:val="00D531F1"/>
    <w:rsid w:val="00D539C2"/>
    <w:rsid w:val="00D54AE3"/>
    <w:rsid w:val="00D54D47"/>
    <w:rsid w:val="00D54E21"/>
    <w:rsid w:val="00D5535A"/>
    <w:rsid w:val="00D55C8B"/>
    <w:rsid w:val="00D57B8C"/>
    <w:rsid w:val="00D613B7"/>
    <w:rsid w:val="00D62197"/>
    <w:rsid w:val="00D623DF"/>
    <w:rsid w:val="00D672A2"/>
    <w:rsid w:val="00D70840"/>
    <w:rsid w:val="00D7293D"/>
    <w:rsid w:val="00D75A99"/>
    <w:rsid w:val="00D76440"/>
    <w:rsid w:val="00D80213"/>
    <w:rsid w:val="00D807B5"/>
    <w:rsid w:val="00D813B8"/>
    <w:rsid w:val="00D8245C"/>
    <w:rsid w:val="00D8558E"/>
    <w:rsid w:val="00D86179"/>
    <w:rsid w:val="00D8787E"/>
    <w:rsid w:val="00D91E85"/>
    <w:rsid w:val="00D940B7"/>
    <w:rsid w:val="00D941BF"/>
    <w:rsid w:val="00D95068"/>
    <w:rsid w:val="00D974AE"/>
    <w:rsid w:val="00DA2209"/>
    <w:rsid w:val="00DA24F4"/>
    <w:rsid w:val="00DA2DFF"/>
    <w:rsid w:val="00DA4B63"/>
    <w:rsid w:val="00DA4F0E"/>
    <w:rsid w:val="00DA6EDB"/>
    <w:rsid w:val="00DB02DF"/>
    <w:rsid w:val="00DB26D3"/>
    <w:rsid w:val="00DB3CFD"/>
    <w:rsid w:val="00DB4B41"/>
    <w:rsid w:val="00DB6FC4"/>
    <w:rsid w:val="00DC1FDC"/>
    <w:rsid w:val="00DC278E"/>
    <w:rsid w:val="00DC54C6"/>
    <w:rsid w:val="00DC6ADE"/>
    <w:rsid w:val="00DC7123"/>
    <w:rsid w:val="00DD020D"/>
    <w:rsid w:val="00DD30E7"/>
    <w:rsid w:val="00DD311A"/>
    <w:rsid w:val="00DD3240"/>
    <w:rsid w:val="00DD32F3"/>
    <w:rsid w:val="00DD4DBE"/>
    <w:rsid w:val="00DD56F9"/>
    <w:rsid w:val="00DD57A7"/>
    <w:rsid w:val="00DD6CDE"/>
    <w:rsid w:val="00DD7237"/>
    <w:rsid w:val="00DE018D"/>
    <w:rsid w:val="00DE0299"/>
    <w:rsid w:val="00DE085C"/>
    <w:rsid w:val="00DE1B5F"/>
    <w:rsid w:val="00DE3517"/>
    <w:rsid w:val="00DE362F"/>
    <w:rsid w:val="00DE3C5E"/>
    <w:rsid w:val="00DE4ED2"/>
    <w:rsid w:val="00DE7EFA"/>
    <w:rsid w:val="00DF1A17"/>
    <w:rsid w:val="00DF2A26"/>
    <w:rsid w:val="00DF5D58"/>
    <w:rsid w:val="00DF6C6B"/>
    <w:rsid w:val="00DF6DAD"/>
    <w:rsid w:val="00E0040D"/>
    <w:rsid w:val="00E004B1"/>
    <w:rsid w:val="00E043EB"/>
    <w:rsid w:val="00E060D5"/>
    <w:rsid w:val="00E06BBE"/>
    <w:rsid w:val="00E07CE6"/>
    <w:rsid w:val="00E1292C"/>
    <w:rsid w:val="00E12D45"/>
    <w:rsid w:val="00E14EBE"/>
    <w:rsid w:val="00E21124"/>
    <w:rsid w:val="00E25139"/>
    <w:rsid w:val="00E253B0"/>
    <w:rsid w:val="00E31CA0"/>
    <w:rsid w:val="00E329FF"/>
    <w:rsid w:val="00E35F5D"/>
    <w:rsid w:val="00E361BC"/>
    <w:rsid w:val="00E36380"/>
    <w:rsid w:val="00E40868"/>
    <w:rsid w:val="00E40AD9"/>
    <w:rsid w:val="00E414E5"/>
    <w:rsid w:val="00E43CEC"/>
    <w:rsid w:val="00E45DB9"/>
    <w:rsid w:val="00E45ED1"/>
    <w:rsid w:val="00E46FB3"/>
    <w:rsid w:val="00E517FD"/>
    <w:rsid w:val="00E54A86"/>
    <w:rsid w:val="00E5553B"/>
    <w:rsid w:val="00E673A8"/>
    <w:rsid w:val="00E7096C"/>
    <w:rsid w:val="00E70B14"/>
    <w:rsid w:val="00E73085"/>
    <w:rsid w:val="00E731EC"/>
    <w:rsid w:val="00E74A95"/>
    <w:rsid w:val="00E74D33"/>
    <w:rsid w:val="00E80424"/>
    <w:rsid w:val="00E82505"/>
    <w:rsid w:val="00E83467"/>
    <w:rsid w:val="00E8361A"/>
    <w:rsid w:val="00E842A4"/>
    <w:rsid w:val="00E857D3"/>
    <w:rsid w:val="00E85875"/>
    <w:rsid w:val="00E86698"/>
    <w:rsid w:val="00E87FFA"/>
    <w:rsid w:val="00E91047"/>
    <w:rsid w:val="00E92184"/>
    <w:rsid w:val="00E93EF9"/>
    <w:rsid w:val="00E951C8"/>
    <w:rsid w:val="00E95864"/>
    <w:rsid w:val="00E95A61"/>
    <w:rsid w:val="00EA0577"/>
    <w:rsid w:val="00EA19D7"/>
    <w:rsid w:val="00EA58A4"/>
    <w:rsid w:val="00EA59C7"/>
    <w:rsid w:val="00EA66FD"/>
    <w:rsid w:val="00EA78FD"/>
    <w:rsid w:val="00EB1704"/>
    <w:rsid w:val="00EB4B66"/>
    <w:rsid w:val="00EB5E69"/>
    <w:rsid w:val="00EC02AD"/>
    <w:rsid w:val="00EC10A4"/>
    <w:rsid w:val="00EC55C8"/>
    <w:rsid w:val="00EC6314"/>
    <w:rsid w:val="00EC7F30"/>
    <w:rsid w:val="00ED2459"/>
    <w:rsid w:val="00ED4533"/>
    <w:rsid w:val="00ED4E42"/>
    <w:rsid w:val="00ED5EE3"/>
    <w:rsid w:val="00ED6124"/>
    <w:rsid w:val="00ED691E"/>
    <w:rsid w:val="00ED6CAD"/>
    <w:rsid w:val="00EE1072"/>
    <w:rsid w:val="00EE6313"/>
    <w:rsid w:val="00EE6D30"/>
    <w:rsid w:val="00EF0954"/>
    <w:rsid w:val="00EF0EC0"/>
    <w:rsid w:val="00EF1DBF"/>
    <w:rsid w:val="00EF28E3"/>
    <w:rsid w:val="00EF4CCB"/>
    <w:rsid w:val="00EF4F7C"/>
    <w:rsid w:val="00EF6953"/>
    <w:rsid w:val="00F0037B"/>
    <w:rsid w:val="00F008AA"/>
    <w:rsid w:val="00F01CB2"/>
    <w:rsid w:val="00F035BB"/>
    <w:rsid w:val="00F04FC5"/>
    <w:rsid w:val="00F07B97"/>
    <w:rsid w:val="00F07BB8"/>
    <w:rsid w:val="00F10CEB"/>
    <w:rsid w:val="00F125E5"/>
    <w:rsid w:val="00F141CF"/>
    <w:rsid w:val="00F14796"/>
    <w:rsid w:val="00F16FF0"/>
    <w:rsid w:val="00F17114"/>
    <w:rsid w:val="00F22A22"/>
    <w:rsid w:val="00F25E7C"/>
    <w:rsid w:val="00F262BD"/>
    <w:rsid w:val="00F30C85"/>
    <w:rsid w:val="00F404E4"/>
    <w:rsid w:val="00F432F8"/>
    <w:rsid w:val="00F440CE"/>
    <w:rsid w:val="00F470F8"/>
    <w:rsid w:val="00F52965"/>
    <w:rsid w:val="00F53A1B"/>
    <w:rsid w:val="00F54729"/>
    <w:rsid w:val="00F555BA"/>
    <w:rsid w:val="00F55BE6"/>
    <w:rsid w:val="00F55C93"/>
    <w:rsid w:val="00F57018"/>
    <w:rsid w:val="00F57E8D"/>
    <w:rsid w:val="00F60A03"/>
    <w:rsid w:val="00F61008"/>
    <w:rsid w:val="00F64396"/>
    <w:rsid w:val="00F67E11"/>
    <w:rsid w:val="00F7292B"/>
    <w:rsid w:val="00F738D6"/>
    <w:rsid w:val="00F76142"/>
    <w:rsid w:val="00F8062A"/>
    <w:rsid w:val="00F81BA9"/>
    <w:rsid w:val="00F81F94"/>
    <w:rsid w:val="00F83817"/>
    <w:rsid w:val="00F83A9B"/>
    <w:rsid w:val="00F84DC3"/>
    <w:rsid w:val="00F853D7"/>
    <w:rsid w:val="00F856F5"/>
    <w:rsid w:val="00F85A0F"/>
    <w:rsid w:val="00F86660"/>
    <w:rsid w:val="00F87012"/>
    <w:rsid w:val="00F87160"/>
    <w:rsid w:val="00F90179"/>
    <w:rsid w:val="00F9020B"/>
    <w:rsid w:val="00F90B40"/>
    <w:rsid w:val="00F9141A"/>
    <w:rsid w:val="00F92650"/>
    <w:rsid w:val="00F92C94"/>
    <w:rsid w:val="00F935ED"/>
    <w:rsid w:val="00F93B26"/>
    <w:rsid w:val="00F960B0"/>
    <w:rsid w:val="00F9748B"/>
    <w:rsid w:val="00FA09C2"/>
    <w:rsid w:val="00FA24F0"/>
    <w:rsid w:val="00FA5401"/>
    <w:rsid w:val="00FA68CF"/>
    <w:rsid w:val="00FA6F31"/>
    <w:rsid w:val="00FA727F"/>
    <w:rsid w:val="00FA78D3"/>
    <w:rsid w:val="00FB2644"/>
    <w:rsid w:val="00FB345D"/>
    <w:rsid w:val="00FB3977"/>
    <w:rsid w:val="00FB3FE4"/>
    <w:rsid w:val="00FB4E23"/>
    <w:rsid w:val="00FB736C"/>
    <w:rsid w:val="00FB7D78"/>
    <w:rsid w:val="00FC34C8"/>
    <w:rsid w:val="00FC420D"/>
    <w:rsid w:val="00FC54D9"/>
    <w:rsid w:val="00FC785C"/>
    <w:rsid w:val="00FD0525"/>
    <w:rsid w:val="00FD08DB"/>
    <w:rsid w:val="00FD1CE2"/>
    <w:rsid w:val="00FD1EC5"/>
    <w:rsid w:val="00FD2355"/>
    <w:rsid w:val="00FD3597"/>
    <w:rsid w:val="00FE0D11"/>
    <w:rsid w:val="00FE55FF"/>
    <w:rsid w:val="00FE5907"/>
    <w:rsid w:val="00FE6F80"/>
    <w:rsid w:val="00FE784E"/>
    <w:rsid w:val="00FF1CE7"/>
    <w:rsid w:val="00FF2DE1"/>
    <w:rsid w:val="00FF6B1A"/>
    <w:rsid w:val="00FF77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60D7F"/>
  <w15:chartTrackingRefBased/>
  <w15:docId w15:val="{6FCA1814-9268-4C25-9B97-72E6E2E9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5831"/>
    <w:rPr>
      <w:rFonts w:ascii="Verdana" w:hAnsi="Verdana"/>
      <w:sz w:val="18"/>
    </w:rPr>
  </w:style>
  <w:style w:type="paragraph" w:styleId="Kop1">
    <w:name w:val="heading 1"/>
    <w:basedOn w:val="Standaard"/>
    <w:next w:val="Standaard"/>
    <w:link w:val="Kop1Char"/>
    <w:uiPriority w:val="9"/>
    <w:qFormat/>
    <w:rsid w:val="003B0BC4"/>
    <w:pPr>
      <w:pageBreakBefore/>
      <w:numPr>
        <w:numId w:val="17"/>
      </w:numPr>
      <w:pBdr>
        <w:top w:val="single" w:sz="24" w:space="0" w:color="0078D2"/>
        <w:left w:val="single" w:sz="24" w:space="0" w:color="0078D2"/>
        <w:bottom w:val="single" w:sz="24" w:space="0" w:color="0078D2"/>
        <w:right w:val="single" w:sz="24" w:space="0" w:color="0078D2"/>
      </w:pBdr>
      <w:shd w:val="clear" w:color="auto" w:fill="0078D2"/>
      <w:spacing w:after="0"/>
      <w:ind w:left="431" w:hanging="43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7F7E1D"/>
    <w:pPr>
      <w:numPr>
        <w:ilvl w:val="1"/>
        <w:numId w:val="17"/>
      </w:numPr>
      <w:pBdr>
        <w:top w:val="dotted" w:sz="4" w:space="2" w:color="0078D2"/>
      </w:pBdr>
      <w:shd w:val="clear" w:color="auto" w:fill="FFFFFF" w:themeFill="background1"/>
      <w:spacing w:after="0"/>
      <w:outlineLvl w:val="1"/>
    </w:pPr>
    <w:rPr>
      <w:caps/>
      <w:color w:val="0078D2"/>
      <w:spacing w:val="15"/>
    </w:rPr>
  </w:style>
  <w:style w:type="paragraph" w:styleId="Kop3">
    <w:name w:val="heading 3"/>
    <w:basedOn w:val="Standaard"/>
    <w:next w:val="Standaard"/>
    <w:link w:val="Kop3Char"/>
    <w:uiPriority w:val="9"/>
    <w:unhideWhenUsed/>
    <w:qFormat/>
    <w:rsid w:val="003637B6"/>
    <w:pPr>
      <w:numPr>
        <w:ilvl w:val="2"/>
        <w:numId w:val="20"/>
      </w:numPr>
      <w:pBdr>
        <w:top w:val="dotted" w:sz="4" w:space="2" w:color="5B9BD5" w:themeColor="accent1"/>
      </w:pBdr>
      <w:spacing w:before="300" w:after="0"/>
      <w:outlineLvl w:val="2"/>
    </w:pPr>
    <w:rPr>
      <w:caps/>
      <w:color w:val="0078D2"/>
      <w:spacing w:val="15"/>
    </w:rPr>
  </w:style>
  <w:style w:type="paragraph" w:styleId="Kop4">
    <w:name w:val="heading 4"/>
    <w:basedOn w:val="Standaard"/>
    <w:next w:val="Standaard"/>
    <w:link w:val="Kop4Char"/>
    <w:uiPriority w:val="9"/>
    <w:unhideWhenUsed/>
    <w:qFormat/>
    <w:rsid w:val="00276563"/>
    <w:pPr>
      <w:numPr>
        <w:ilvl w:val="3"/>
        <w:numId w:val="17"/>
      </w:numPr>
      <w:pBdr>
        <w:top w:val="dotted" w:sz="6" w:space="2" w:color="5B9BD5" w:themeColor="accent1"/>
      </w:pBdr>
      <w:spacing w:before="0" w:after="0" w:line="255" w:lineRule="atLeast"/>
      <w:outlineLvl w:val="3"/>
    </w:pPr>
    <w:rPr>
      <w:caps/>
      <w:color w:val="0078D2"/>
      <w:spacing w:val="10"/>
      <w:szCs w:val="18"/>
    </w:rPr>
  </w:style>
  <w:style w:type="paragraph" w:styleId="Kop5">
    <w:name w:val="heading 5"/>
    <w:basedOn w:val="Standaard"/>
    <w:next w:val="Standaard"/>
    <w:link w:val="Kop5Char"/>
    <w:uiPriority w:val="9"/>
    <w:semiHidden/>
    <w:unhideWhenUsed/>
    <w:qFormat/>
    <w:rsid w:val="006B2BCB"/>
    <w:pPr>
      <w:numPr>
        <w:ilvl w:val="4"/>
        <w:numId w:val="17"/>
      </w:num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6B2BCB"/>
    <w:pPr>
      <w:numPr>
        <w:ilvl w:val="5"/>
        <w:numId w:val="17"/>
      </w:num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6B2BCB"/>
    <w:pPr>
      <w:numPr>
        <w:ilvl w:val="6"/>
        <w:numId w:val="17"/>
      </w:num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6B2BCB"/>
    <w:pPr>
      <w:numPr>
        <w:ilvl w:val="7"/>
        <w:numId w:val="17"/>
      </w:numPr>
      <w:spacing w:before="200" w:after="0"/>
      <w:outlineLvl w:val="7"/>
    </w:pPr>
    <w:rPr>
      <w:caps/>
      <w:spacing w:val="10"/>
      <w:szCs w:val="18"/>
    </w:rPr>
  </w:style>
  <w:style w:type="paragraph" w:styleId="Kop9">
    <w:name w:val="heading 9"/>
    <w:basedOn w:val="Standaard"/>
    <w:next w:val="Standaard"/>
    <w:link w:val="Kop9Char"/>
    <w:uiPriority w:val="9"/>
    <w:semiHidden/>
    <w:unhideWhenUsed/>
    <w:qFormat/>
    <w:rsid w:val="006B2BCB"/>
    <w:pPr>
      <w:numPr>
        <w:ilvl w:val="8"/>
        <w:numId w:val="17"/>
      </w:numPr>
      <w:spacing w:before="200" w:after="0"/>
      <w:outlineLvl w:val="8"/>
    </w:pPr>
    <w:rPr>
      <w:i/>
      <w:iCs/>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verKop">
    <w:name w:val="Cover Kop"/>
    <w:basedOn w:val="Standaard"/>
    <w:next w:val="Standaard"/>
    <w:uiPriority w:val="1"/>
    <w:rsid w:val="005A7509"/>
    <w:pPr>
      <w:framePr w:h="567" w:hSpace="284" w:vSpace="85" w:wrap="notBeside" w:hAnchor="page" w:x="1050" w:yAlign="top" w:anchorLock="1"/>
      <w:pBdr>
        <w:top w:val="single" w:sz="2" w:space="9" w:color="44546A" w:themeColor="text2"/>
        <w:left w:val="single" w:sz="2" w:space="14" w:color="44546A" w:themeColor="text2"/>
        <w:bottom w:val="single" w:sz="2" w:space="9" w:color="44546A" w:themeColor="text2"/>
        <w:right w:val="single" w:sz="2" w:space="14" w:color="44546A" w:themeColor="text2"/>
      </w:pBdr>
      <w:shd w:val="clear" w:color="auto" w:fill="44546A" w:themeFill="text2"/>
      <w:tabs>
        <w:tab w:val="left" w:pos="1418"/>
        <w:tab w:val="left" w:pos="4253"/>
      </w:tabs>
      <w:spacing w:after="30" w:line="210" w:lineRule="atLeast"/>
      <w:contextualSpacing/>
    </w:pPr>
    <w:rPr>
      <w:b/>
      <w:color w:val="FFFFFF" w:themeColor="background1"/>
      <w:spacing w:val="-6"/>
      <w:kern w:val="12"/>
      <w:sz w:val="64"/>
      <w:szCs w:val="72"/>
    </w:rPr>
  </w:style>
  <w:style w:type="character" w:customStyle="1" w:styleId="Kop1Char">
    <w:name w:val="Kop 1 Char"/>
    <w:basedOn w:val="Standaardalinea-lettertype"/>
    <w:link w:val="Kop1"/>
    <w:uiPriority w:val="9"/>
    <w:rsid w:val="003B0BC4"/>
    <w:rPr>
      <w:rFonts w:ascii="Verdana" w:hAnsi="Verdana"/>
      <w:caps/>
      <w:color w:val="FFFFFF" w:themeColor="background1"/>
      <w:spacing w:val="15"/>
      <w:sz w:val="22"/>
      <w:szCs w:val="22"/>
      <w:shd w:val="clear" w:color="auto" w:fill="0078D2"/>
    </w:rPr>
  </w:style>
  <w:style w:type="character" w:customStyle="1" w:styleId="Kop2Char">
    <w:name w:val="Kop 2 Char"/>
    <w:basedOn w:val="Standaardalinea-lettertype"/>
    <w:link w:val="Kop2"/>
    <w:uiPriority w:val="9"/>
    <w:rsid w:val="007F7E1D"/>
    <w:rPr>
      <w:rFonts w:ascii="Verdana" w:hAnsi="Verdana"/>
      <w:caps/>
      <w:color w:val="0078D2"/>
      <w:spacing w:val="15"/>
      <w:sz w:val="18"/>
      <w:shd w:val="clear" w:color="auto" w:fill="FFFFFF" w:themeFill="background1"/>
    </w:rPr>
  </w:style>
  <w:style w:type="character" w:customStyle="1" w:styleId="Kop3Char">
    <w:name w:val="Kop 3 Char"/>
    <w:basedOn w:val="Standaardalinea-lettertype"/>
    <w:link w:val="Kop3"/>
    <w:uiPriority w:val="9"/>
    <w:rsid w:val="003637B6"/>
    <w:rPr>
      <w:rFonts w:ascii="Verdana" w:hAnsi="Verdana"/>
      <w:caps/>
      <w:color w:val="0078D2"/>
      <w:spacing w:val="15"/>
      <w:sz w:val="18"/>
    </w:rPr>
  </w:style>
  <w:style w:type="character" w:customStyle="1" w:styleId="Kop4Char">
    <w:name w:val="Kop 4 Char"/>
    <w:basedOn w:val="Standaardalinea-lettertype"/>
    <w:link w:val="Kop4"/>
    <w:uiPriority w:val="9"/>
    <w:rsid w:val="00276563"/>
    <w:rPr>
      <w:rFonts w:ascii="Verdana" w:hAnsi="Verdana"/>
      <w:caps/>
      <w:color w:val="0078D2"/>
      <w:spacing w:val="10"/>
      <w:sz w:val="18"/>
      <w:szCs w:val="18"/>
    </w:rPr>
  </w:style>
  <w:style w:type="character" w:customStyle="1" w:styleId="Kop5Char">
    <w:name w:val="Kop 5 Char"/>
    <w:basedOn w:val="Standaardalinea-lettertype"/>
    <w:link w:val="Kop5"/>
    <w:uiPriority w:val="9"/>
    <w:semiHidden/>
    <w:rsid w:val="006B2BCB"/>
    <w:rPr>
      <w:rFonts w:ascii="Verdana" w:hAnsi="Verdana"/>
      <w:caps/>
      <w:color w:val="2E74B5" w:themeColor="accent1" w:themeShade="BF"/>
      <w:spacing w:val="10"/>
      <w:sz w:val="18"/>
    </w:rPr>
  </w:style>
  <w:style w:type="character" w:customStyle="1" w:styleId="Kop6Char">
    <w:name w:val="Kop 6 Char"/>
    <w:basedOn w:val="Standaardalinea-lettertype"/>
    <w:link w:val="Kop6"/>
    <w:uiPriority w:val="9"/>
    <w:semiHidden/>
    <w:rsid w:val="006B2BCB"/>
    <w:rPr>
      <w:rFonts w:ascii="Verdana" w:hAnsi="Verdana"/>
      <w:caps/>
      <w:color w:val="2E74B5" w:themeColor="accent1" w:themeShade="BF"/>
      <w:spacing w:val="10"/>
      <w:sz w:val="18"/>
    </w:rPr>
  </w:style>
  <w:style w:type="character" w:customStyle="1" w:styleId="Kop7Char">
    <w:name w:val="Kop 7 Char"/>
    <w:basedOn w:val="Standaardalinea-lettertype"/>
    <w:link w:val="Kop7"/>
    <w:uiPriority w:val="9"/>
    <w:semiHidden/>
    <w:rsid w:val="006B2BCB"/>
    <w:rPr>
      <w:rFonts w:ascii="Verdana" w:hAnsi="Verdana"/>
      <w:caps/>
      <w:color w:val="2E74B5" w:themeColor="accent1" w:themeShade="BF"/>
      <w:spacing w:val="10"/>
      <w:sz w:val="18"/>
    </w:rPr>
  </w:style>
  <w:style w:type="character" w:customStyle="1" w:styleId="Kop8Char">
    <w:name w:val="Kop 8 Char"/>
    <w:basedOn w:val="Standaardalinea-lettertype"/>
    <w:link w:val="Kop8"/>
    <w:uiPriority w:val="9"/>
    <w:semiHidden/>
    <w:rsid w:val="006B2BCB"/>
    <w:rPr>
      <w:rFonts w:ascii="Verdana" w:hAnsi="Verdana"/>
      <w:caps/>
      <w:spacing w:val="10"/>
      <w:sz w:val="18"/>
      <w:szCs w:val="18"/>
    </w:rPr>
  </w:style>
  <w:style w:type="character" w:customStyle="1" w:styleId="Kop9Char">
    <w:name w:val="Kop 9 Char"/>
    <w:basedOn w:val="Standaardalinea-lettertype"/>
    <w:link w:val="Kop9"/>
    <w:uiPriority w:val="9"/>
    <w:semiHidden/>
    <w:rsid w:val="006B2BCB"/>
    <w:rPr>
      <w:rFonts w:ascii="Verdana" w:hAnsi="Verdana"/>
      <w:i/>
      <w:iCs/>
      <w:caps/>
      <w:spacing w:val="10"/>
      <w:sz w:val="18"/>
      <w:szCs w:val="18"/>
    </w:rPr>
  </w:style>
  <w:style w:type="paragraph" w:styleId="Bijschrift">
    <w:name w:val="caption"/>
    <w:basedOn w:val="Standaard"/>
    <w:next w:val="Standaard"/>
    <w:uiPriority w:val="35"/>
    <w:semiHidden/>
    <w:unhideWhenUsed/>
    <w:qFormat/>
    <w:rsid w:val="006B2BCB"/>
    <w:rPr>
      <w:b/>
      <w:bCs/>
      <w:color w:val="2E74B5" w:themeColor="accent1" w:themeShade="BF"/>
      <w:sz w:val="16"/>
      <w:szCs w:val="16"/>
    </w:rPr>
  </w:style>
  <w:style w:type="paragraph" w:styleId="Titel">
    <w:name w:val="Title"/>
    <w:basedOn w:val="Standaard"/>
    <w:next w:val="Standaard"/>
    <w:link w:val="TitelChar"/>
    <w:uiPriority w:val="10"/>
    <w:qFormat/>
    <w:rsid w:val="00A55831"/>
    <w:pPr>
      <w:spacing w:before="0" w:after="0"/>
    </w:pPr>
    <w:rPr>
      <w:rFonts w:eastAsiaTheme="majorEastAsia" w:cstheme="majorBidi"/>
      <w:caps/>
      <w:color w:val="0078D2"/>
      <w:spacing w:val="10"/>
      <w:sz w:val="48"/>
      <w:szCs w:val="52"/>
    </w:rPr>
  </w:style>
  <w:style w:type="character" w:customStyle="1" w:styleId="TitelChar">
    <w:name w:val="Titel Char"/>
    <w:basedOn w:val="Standaardalinea-lettertype"/>
    <w:link w:val="Titel"/>
    <w:uiPriority w:val="10"/>
    <w:rsid w:val="00A55831"/>
    <w:rPr>
      <w:rFonts w:ascii="Verdana" w:eastAsiaTheme="majorEastAsia" w:hAnsi="Verdana" w:cstheme="majorBidi"/>
      <w:caps/>
      <w:color w:val="0078D2"/>
      <w:spacing w:val="10"/>
      <w:sz w:val="48"/>
      <w:szCs w:val="52"/>
    </w:rPr>
  </w:style>
  <w:style w:type="paragraph" w:styleId="Ondertitel">
    <w:name w:val="Subtitle"/>
    <w:basedOn w:val="Standaard"/>
    <w:next w:val="Standaard"/>
    <w:link w:val="OndertitelChar"/>
    <w:uiPriority w:val="11"/>
    <w:qFormat/>
    <w:rsid w:val="006B2BCB"/>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B2BCB"/>
    <w:rPr>
      <w:caps/>
      <w:color w:val="595959" w:themeColor="text1" w:themeTint="A6"/>
      <w:spacing w:val="10"/>
      <w:sz w:val="21"/>
      <w:szCs w:val="21"/>
    </w:rPr>
  </w:style>
  <w:style w:type="character" w:styleId="Zwaar">
    <w:name w:val="Strong"/>
    <w:uiPriority w:val="22"/>
    <w:qFormat/>
    <w:rsid w:val="006B2BCB"/>
    <w:rPr>
      <w:b/>
      <w:bCs/>
    </w:rPr>
  </w:style>
  <w:style w:type="character" w:styleId="Nadruk">
    <w:name w:val="Emphasis"/>
    <w:uiPriority w:val="20"/>
    <w:qFormat/>
    <w:rsid w:val="006B2BCB"/>
    <w:rPr>
      <w:caps/>
      <w:color w:val="1F4D78" w:themeColor="accent1" w:themeShade="7F"/>
      <w:spacing w:val="5"/>
    </w:rPr>
  </w:style>
  <w:style w:type="paragraph" w:styleId="Geenafstand">
    <w:name w:val="No Spacing"/>
    <w:uiPriority w:val="1"/>
    <w:qFormat/>
    <w:rsid w:val="006B2BCB"/>
    <w:pPr>
      <w:spacing w:after="0" w:line="240" w:lineRule="auto"/>
    </w:pPr>
  </w:style>
  <w:style w:type="paragraph" w:styleId="Citaat">
    <w:name w:val="Quote"/>
    <w:basedOn w:val="Standaard"/>
    <w:next w:val="Standaard"/>
    <w:link w:val="CitaatChar"/>
    <w:uiPriority w:val="29"/>
    <w:qFormat/>
    <w:rsid w:val="006B2BCB"/>
    <w:rPr>
      <w:i/>
      <w:iCs/>
      <w:sz w:val="24"/>
      <w:szCs w:val="24"/>
    </w:rPr>
  </w:style>
  <w:style w:type="character" w:customStyle="1" w:styleId="CitaatChar">
    <w:name w:val="Citaat Char"/>
    <w:basedOn w:val="Standaardalinea-lettertype"/>
    <w:link w:val="Citaat"/>
    <w:uiPriority w:val="29"/>
    <w:rsid w:val="006B2BCB"/>
    <w:rPr>
      <w:i/>
      <w:iCs/>
      <w:sz w:val="24"/>
      <w:szCs w:val="24"/>
    </w:rPr>
  </w:style>
  <w:style w:type="paragraph" w:styleId="Duidelijkcitaat">
    <w:name w:val="Intense Quote"/>
    <w:basedOn w:val="Standaard"/>
    <w:next w:val="Standaard"/>
    <w:link w:val="DuidelijkcitaatChar"/>
    <w:uiPriority w:val="30"/>
    <w:qFormat/>
    <w:rsid w:val="006B2BCB"/>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6B2BCB"/>
    <w:rPr>
      <w:color w:val="5B9BD5" w:themeColor="accent1"/>
      <w:sz w:val="24"/>
      <w:szCs w:val="24"/>
    </w:rPr>
  </w:style>
  <w:style w:type="character" w:styleId="Subtielebenadrukking">
    <w:name w:val="Subtle Emphasis"/>
    <w:uiPriority w:val="19"/>
    <w:qFormat/>
    <w:rsid w:val="006B2BCB"/>
    <w:rPr>
      <w:i/>
      <w:iCs/>
      <w:color w:val="1F4D78" w:themeColor="accent1" w:themeShade="7F"/>
    </w:rPr>
  </w:style>
  <w:style w:type="character" w:styleId="Intensievebenadrukking">
    <w:name w:val="Intense Emphasis"/>
    <w:uiPriority w:val="21"/>
    <w:qFormat/>
    <w:rsid w:val="006B2BCB"/>
    <w:rPr>
      <w:b/>
      <w:bCs/>
      <w:caps/>
      <w:color w:val="1F4D78" w:themeColor="accent1" w:themeShade="7F"/>
      <w:spacing w:val="10"/>
    </w:rPr>
  </w:style>
  <w:style w:type="character" w:styleId="Subtieleverwijzing">
    <w:name w:val="Subtle Reference"/>
    <w:uiPriority w:val="31"/>
    <w:qFormat/>
    <w:rsid w:val="006B2BCB"/>
    <w:rPr>
      <w:b/>
      <w:bCs/>
      <w:color w:val="5B9BD5" w:themeColor="accent1"/>
    </w:rPr>
  </w:style>
  <w:style w:type="character" w:styleId="Intensieveverwijzing">
    <w:name w:val="Intense Reference"/>
    <w:uiPriority w:val="32"/>
    <w:qFormat/>
    <w:rsid w:val="006B2BCB"/>
    <w:rPr>
      <w:b/>
      <w:bCs/>
      <w:i/>
      <w:iCs/>
      <w:caps/>
      <w:color w:val="5B9BD5" w:themeColor="accent1"/>
    </w:rPr>
  </w:style>
  <w:style w:type="character" w:styleId="Titelvanboek">
    <w:name w:val="Book Title"/>
    <w:uiPriority w:val="33"/>
    <w:qFormat/>
    <w:rsid w:val="006B2BCB"/>
    <w:rPr>
      <w:b/>
      <w:bCs/>
      <w:i/>
      <w:iCs/>
      <w:spacing w:val="0"/>
    </w:rPr>
  </w:style>
  <w:style w:type="paragraph" w:styleId="Kopvaninhoudsopgave">
    <w:name w:val="TOC Heading"/>
    <w:basedOn w:val="Kop1"/>
    <w:next w:val="Standaard"/>
    <w:uiPriority w:val="39"/>
    <w:unhideWhenUsed/>
    <w:qFormat/>
    <w:rsid w:val="00DD30E7"/>
    <w:pPr>
      <w:outlineLvl w:val="9"/>
    </w:pPr>
  </w:style>
  <w:style w:type="paragraph" w:customStyle="1" w:styleId="CoverKopSub">
    <w:name w:val="Cover Kop Sub"/>
    <w:next w:val="Standaard"/>
    <w:uiPriority w:val="1"/>
    <w:rsid w:val="003F25FC"/>
    <w:pPr>
      <w:framePr w:h="567" w:hSpace="284" w:vSpace="85" w:wrap="notBeside" w:vAnchor="text" w:hAnchor="page" w:x="908" w:y="1"/>
      <w:pBdr>
        <w:top w:val="single" w:sz="2" w:space="3" w:color="0078D2"/>
        <w:left w:val="single" w:sz="2" w:space="6" w:color="0078D2"/>
        <w:bottom w:val="single" w:sz="2" w:space="1" w:color="0078D2"/>
        <w:right w:val="single" w:sz="2" w:space="6" w:color="0078D2"/>
      </w:pBdr>
      <w:shd w:val="clear" w:color="auto" w:fill="0078D2"/>
      <w:spacing w:before="0" w:after="0" w:line="200" w:lineRule="atLeast"/>
    </w:pPr>
    <w:rPr>
      <w:rFonts w:eastAsiaTheme="minorHAnsi"/>
      <w:color w:val="FFFFFF" w:themeColor="background1"/>
      <w:spacing w:val="-6"/>
      <w:kern w:val="14"/>
      <w:sz w:val="32"/>
      <w:szCs w:val="72"/>
    </w:rPr>
  </w:style>
  <w:style w:type="paragraph" w:styleId="Koptekst">
    <w:name w:val="header"/>
    <w:basedOn w:val="Standaard"/>
    <w:link w:val="KoptekstChar"/>
    <w:uiPriority w:val="99"/>
    <w:unhideWhenUsed/>
    <w:rsid w:val="003F25FC"/>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3F25FC"/>
  </w:style>
  <w:style w:type="paragraph" w:styleId="Voettekst">
    <w:name w:val="footer"/>
    <w:basedOn w:val="Standaard"/>
    <w:link w:val="VoettekstChar"/>
    <w:uiPriority w:val="99"/>
    <w:unhideWhenUsed/>
    <w:rsid w:val="003F25F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3F25FC"/>
  </w:style>
  <w:style w:type="paragraph" w:styleId="Lijstalinea">
    <w:name w:val="List Paragraph"/>
    <w:aliases w:val="Premier,Titre 10,texte,F5 List Paragraph,Indent Paragraph,Citation List,Liste Article,References,Bullets,Medium Grid 1 - Accent 21,Recommendation,List Paragraph1,List Paragraph11,Paragraph,séga,Lijstalinea1,Figura,Lista 1,Bullet list,Kop 1.1"/>
    <w:basedOn w:val="Standaard"/>
    <w:link w:val="LijstalineaChar"/>
    <w:uiPriority w:val="1"/>
    <w:qFormat/>
    <w:rsid w:val="00954300"/>
    <w:pPr>
      <w:spacing w:before="0" w:after="0" w:line="255" w:lineRule="atLeast"/>
      <w:ind w:left="720"/>
      <w:contextualSpacing/>
    </w:pPr>
  </w:style>
  <w:style w:type="paragraph" w:customStyle="1" w:styleId="RptStandaard">
    <w:name w:val="Rpt_Standaard"/>
    <w:basedOn w:val="Standaard"/>
    <w:link w:val="RptStandaardChar"/>
    <w:qFormat/>
    <w:rsid w:val="006B2BCB"/>
    <w:pPr>
      <w:keepNext/>
      <w:spacing w:before="0" w:after="0" w:line="255" w:lineRule="exact"/>
      <w:outlineLvl w:val="0"/>
    </w:pPr>
    <w:rPr>
      <w:rFonts w:eastAsia="Times New Roman" w:cs="Times New Roman"/>
      <w:kern w:val="28"/>
      <w:szCs w:val="22"/>
      <w:lang w:eastAsia="nl-NL"/>
    </w:rPr>
  </w:style>
  <w:style w:type="character" w:customStyle="1" w:styleId="RptStandaardChar">
    <w:name w:val="Rpt_Standaard Char"/>
    <w:link w:val="RptStandaard"/>
    <w:rsid w:val="006B2BCB"/>
    <w:rPr>
      <w:rFonts w:ascii="Verdana" w:eastAsia="Times New Roman" w:hAnsi="Verdana" w:cs="Times New Roman"/>
      <w:kern w:val="28"/>
      <w:sz w:val="18"/>
      <w:szCs w:val="22"/>
      <w:lang w:eastAsia="nl-NL"/>
    </w:rPr>
  </w:style>
  <w:style w:type="paragraph" w:styleId="Inhopg1">
    <w:name w:val="toc 1"/>
    <w:basedOn w:val="Standaard"/>
    <w:next w:val="Standaard"/>
    <w:autoRedefine/>
    <w:uiPriority w:val="39"/>
    <w:unhideWhenUsed/>
    <w:rsid w:val="00443EA0"/>
    <w:pPr>
      <w:spacing w:after="100"/>
    </w:pPr>
  </w:style>
  <w:style w:type="character" w:styleId="Hyperlink">
    <w:name w:val="Hyperlink"/>
    <w:basedOn w:val="Standaardalinea-lettertype"/>
    <w:uiPriority w:val="99"/>
    <w:unhideWhenUsed/>
    <w:rsid w:val="00A55831"/>
    <w:rPr>
      <w:rFonts w:ascii="Verdana" w:hAnsi="Verdana"/>
      <w:color w:val="0563C1" w:themeColor="hyperlink"/>
      <w:sz w:val="18"/>
      <w:u w:val="single"/>
    </w:rPr>
  </w:style>
  <w:style w:type="paragraph" w:styleId="Inhopg2">
    <w:name w:val="toc 2"/>
    <w:basedOn w:val="Standaard"/>
    <w:next w:val="Standaard"/>
    <w:autoRedefine/>
    <w:uiPriority w:val="39"/>
    <w:unhideWhenUsed/>
    <w:rsid w:val="002302A3"/>
    <w:pPr>
      <w:spacing w:after="100"/>
      <w:ind w:left="200"/>
    </w:pPr>
  </w:style>
  <w:style w:type="character" w:styleId="Verwijzingopmerking">
    <w:name w:val="annotation reference"/>
    <w:basedOn w:val="Standaardalinea-lettertype"/>
    <w:unhideWhenUsed/>
    <w:rsid w:val="00606B0C"/>
    <w:rPr>
      <w:sz w:val="16"/>
      <w:szCs w:val="16"/>
    </w:rPr>
  </w:style>
  <w:style w:type="paragraph" w:styleId="Tekstopmerking">
    <w:name w:val="annotation text"/>
    <w:basedOn w:val="Standaard"/>
    <w:link w:val="TekstopmerkingChar"/>
    <w:uiPriority w:val="99"/>
    <w:unhideWhenUsed/>
    <w:rsid w:val="00606B0C"/>
    <w:pPr>
      <w:spacing w:line="240" w:lineRule="auto"/>
    </w:pPr>
  </w:style>
  <w:style w:type="character" w:customStyle="1" w:styleId="TekstopmerkingChar">
    <w:name w:val="Tekst opmerking Char"/>
    <w:basedOn w:val="Standaardalinea-lettertype"/>
    <w:link w:val="Tekstopmerking"/>
    <w:uiPriority w:val="99"/>
    <w:rsid w:val="00606B0C"/>
  </w:style>
  <w:style w:type="paragraph" w:styleId="Onderwerpvanopmerking">
    <w:name w:val="annotation subject"/>
    <w:basedOn w:val="Tekstopmerking"/>
    <w:next w:val="Tekstopmerking"/>
    <w:link w:val="OnderwerpvanopmerkingChar"/>
    <w:uiPriority w:val="99"/>
    <w:semiHidden/>
    <w:unhideWhenUsed/>
    <w:rsid w:val="00606B0C"/>
    <w:rPr>
      <w:b/>
      <w:bCs/>
    </w:rPr>
  </w:style>
  <w:style w:type="character" w:customStyle="1" w:styleId="OnderwerpvanopmerkingChar">
    <w:name w:val="Onderwerp van opmerking Char"/>
    <w:basedOn w:val="TekstopmerkingChar"/>
    <w:link w:val="Onderwerpvanopmerking"/>
    <w:uiPriority w:val="99"/>
    <w:semiHidden/>
    <w:rsid w:val="00606B0C"/>
    <w:rPr>
      <w:b/>
      <w:bCs/>
    </w:rPr>
  </w:style>
  <w:style w:type="paragraph" w:styleId="Ballontekst">
    <w:name w:val="Balloon Text"/>
    <w:basedOn w:val="Standaard"/>
    <w:link w:val="BallontekstChar"/>
    <w:uiPriority w:val="99"/>
    <w:semiHidden/>
    <w:unhideWhenUsed/>
    <w:rsid w:val="00606B0C"/>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606B0C"/>
    <w:rPr>
      <w:rFonts w:ascii="Segoe UI" w:hAnsi="Segoe UI" w:cs="Segoe UI"/>
      <w:sz w:val="18"/>
      <w:szCs w:val="18"/>
    </w:rPr>
  </w:style>
  <w:style w:type="table" w:styleId="Tabelraster">
    <w:name w:val="Table Grid"/>
    <w:basedOn w:val="Standaardtabel"/>
    <w:uiPriority w:val="39"/>
    <w:rsid w:val="00654B7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AF305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jstalineaChar">
    <w:name w:val="Lijstalinea Char"/>
    <w:aliases w:val="Premier Char,Titre 10 Char,texte Char,F5 List Paragraph Char,Indent Paragraph Char,Citation List Char,Liste Article Char,References Char,Bullets Char,Medium Grid 1 - Accent 21 Char,Recommendation Char,List Paragraph1 Char,Paragraph Char"/>
    <w:basedOn w:val="Standaardalinea-lettertype"/>
    <w:link w:val="Lijstalinea"/>
    <w:uiPriority w:val="1"/>
    <w:locked/>
    <w:rsid w:val="00954300"/>
    <w:rPr>
      <w:rFonts w:ascii="Verdana" w:hAnsi="Verdana"/>
      <w:sz w:val="18"/>
    </w:rPr>
  </w:style>
  <w:style w:type="paragraph" w:styleId="Inhopg3">
    <w:name w:val="toc 3"/>
    <w:basedOn w:val="Standaard"/>
    <w:next w:val="Standaard"/>
    <w:autoRedefine/>
    <w:uiPriority w:val="39"/>
    <w:unhideWhenUsed/>
    <w:rsid w:val="00D613B7"/>
    <w:pPr>
      <w:spacing w:after="100"/>
      <w:ind w:left="400"/>
    </w:pPr>
  </w:style>
  <w:style w:type="paragraph" w:styleId="Plattetekstinspringen">
    <w:name w:val="Body Text Indent"/>
    <w:basedOn w:val="Standaard"/>
    <w:link w:val="PlattetekstinspringenChar"/>
    <w:rsid w:val="00693D46"/>
    <w:pPr>
      <w:spacing w:before="0" w:after="120" w:line="240" w:lineRule="auto"/>
      <w:ind w:left="283"/>
    </w:pPr>
    <w:rPr>
      <w:rFonts w:eastAsia="Times New Roman" w:cs="Times New Roman"/>
      <w:snapToGrid w:val="0"/>
      <w:szCs w:val="18"/>
      <w:lang w:eastAsia="nl-NL"/>
    </w:rPr>
  </w:style>
  <w:style w:type="character" w:customStyle="1" w:styleId="PlattetekstinspringenChar">
    <w:name w:val="Platte tekst inspringen Char"/>
    <w:basedOn w:val="Standaardalinea-lettertype"/>
    <w:link w:val="Plattetekstinspringen"/>
    <w:rsid w:val="00693D46"/>
    <w:rPr>
      <w:rFonts w:ascii="Verdana" w:eastAsia="Times New Roman" w:hAnsi="Verdana" w:cs="Times New Roman"/>
      <w:snapToGrid w:val="0"/>
      <w:sz w:val="18"/>
      <w:szCs w:val="18"/>
      <w:lang w:eastAsia="nl-NL"/>
    </w:rPr>
  </w:style>
  <w:style w:type="character" w:styleId="GevolgdeHyperlink">
    <w:name w:val="FollowedHyperlink"/>
    <w:basedOn w:val="Standaardalinea-lettertype"/>
    <w:uiPriority w:val="99"/>
    <w:semiHidden/>
    <w:unhideWhenUsed/>
    <w:rsid w:val="00B974C5"/>
    <w:rPr>
      <w:color w:val="954F72" w:themeColor="followedHyperlink"/>
      <w:u w:val="single"/>
    </w:rPr>
  </w:style>
  <w:style w:type="paragraph" w:customStyle="1" w:styleId="Default">
    <w:name w:val="Default"/>
    <w:rsid w:val="000F2931"/>
    <w:pPr>
      <w:autoSpaceDE w:val="0"/>
      <w:autoSpaceDN w:val="0"/>
      <w:adjustRightInd w:val="0"/>
      <w:spacing w:before="0" w:after="0" w:line="240" w:lineRule="auto"/>
    </w:pPr>
    <w:rPr>
      <w:rFonts w:ascii="Arial" w:eastAsia="Times New Roman" w:hAnsi="Arial" w:cs="Arial"/>
      <w:color w:val="000000"/>
      <w:sz w:val="24"/>
      <w:szCs w:val="24"/>
      <w:lang w:eastAsia="nl-NL"/>
    </w:rPr>
  </w:style>
  <w:style w:type="character" w:styleId="Tekstvantijdelijkeaanduiding">
    <w:name w:val="Placeholder Text"/>
    <w:basedOn w:val="Standaardalinea-lettertype"/>
    <w:uiPriority w:val="99"/>
    <w:semiHidden/>
    <w:rsid w:val="004D110F"/>
    <w:rPr>
      <w:color w:val="808080"/>
    </w:rPr>
  </w:style>
  <w:style w:type="paragraph" w:styleId="Voetnoottekst">
    <w:name w:val="footnote text"/>
    <w:basedOn w:val="Standaard"/>
    <w:link w:val="VoetnoottekstChar"/>
    <w:uiPriority w:val="99"/>
    <w:semiHidden/>
    <w:rsid w:val="00B31B45"/>
    <w:pPr>
      <w:spacing w:before="0" w:after="0" w:line="180" w:lineRule="exact"/>
    </w:pPr>
    <w:rPr>
      <w:rFonts w:eastAsia="Times New Roman" w:cs="Times New Roman"/>
      <w:i/>
      <w:noProof/>
      <w:snapToGrid w:val="0"/>
      <w:sz w:val="13"/>
      <w:szCs w:val="18"/>
      <w:lang w:eastAsia="nl-NL"/>
    </w:rPr>
  </w:style>
  <w:style w:type="character" w:customStyle="1" w:styleId="VoetnoottekstChar">
    <w:name w:val="Voetnoottekst Char"/>
    <w:basedOn w:val="Standaardalinea-lettertype"/>
    <w:link w:val="Voetnoottekst"/>
    <w:uiPriority w:val="99"/>
    <w:semiHidden/>
    <w:rsid w:val="00B31B45"/>
    <w:rPr>
      <w:rFonts w:ascii="Verdana" w:eastAsia="Times New Roman" w:hAnsi="Verdana" w:cs="Times New Roman"/>
      <w:i/>
      <w:noProof/>
      <w:snapToGrid w:val="0"/>
      <w:sz w:val="13"/>
      <w:szCs w:val="18"/>
      <w:lang w:eastAsia="nl-NL"/>
    </w:rPr>
  </w:style>
  <w:style w:type="character" w:styleId="Voetnootmarkering">
    <w:name w:val="footnote reference"/>
    <w:basedOn w:val="Standaardalinea-lettertype"/>
    <w:uiPriority w:val="99"/>
    <w:semiHidden/>
    <w:rsid w:val="00B31B45"/>
    <w:rPr>
      <w:vertAlign w:val="superscript"/>
    </w:rPr>
  </w:style>
  <w:style w:type="paragraph" w:customStyle="1" w:styleId="labeled">
    <w:name w:val="labeled"/>
    <w:basedOn w:val="Standaard"/>
    <w:rsid w:val="00F935ED"/>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F935ED"/>
  </w:style>
  <w:style w:type="paragraph" w:customStyle="1" w:styleId="lid">
    <w:name w:val="lid"/>
    <w:basedOn w:val="Standaard"/>
    <w:rsid w:val="001C7875"/>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1C7875"/>
  </w:style>
  <w:style w:type="table" w:customStyle="1" w:styleId="Tabelrasterlicht1">
    <w:name w:val="Tabelraster licht1"/>
    <w:basedOn w:val="Standaardtabel"/>
    <w:uiPriority w:val="40"/>
    <w:rsid w:val="00BE4652"/>
    <w:pPr>
      <w:spacing w:before="0" w:after="0" w:line="240" w:lineRule="auto"/>
    </w:pPr>
    <w:rPr>
      <w:rFonts w:eastAsiaTheme="minorHAns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4">
    <w:name w:val="toc 4"/>
    <w:basedOn w:val="Standaard"/>
    <w:next w:val="Standaard"/>
    <w:autoRedefine/>
    <w:uiPriority w:val="39"/>
    <w:unhideWhenUsed/>
    <w:rsid w:val="007D15B6"/>
    <w:pPr>
      <w:spacing w:after="100"/>
      <w:ind w:left="540"/>
    </w:pPr>
  </w:style>
  <w:style w:type="paragraph" w:customStyle="1" w:styleId="RptHoofdstuk1">
    <w:name w:val="Rpt_Hoofdstuk_1"/>
    <w:basedOn w:val="Standaard"/>
    <w:rsid w:val="00661377"/>
    <w:pPr>
      <w:keepNext/>
      <w:tabs>
        <w:tab w:val="num" w:pos="360"/>
      </w:tabs>
      <w:spacing w:before="520" w:after="240" w:line="255" w:lineRule="exact"/>
    </w:pPr>
    <w:rPr>
      <w:rFonts w:eastAsiaTheme="minorHAnsi" w:cs="Times New Roman"/>
      <w:b/>
      <w:bCs/>
      <w:sz w:val="22"/>
      <w:szCs w:val="22"/>
      <w:lang w:eastAsia="nl-NL"/>
    </w:rPr>
  </w:style>
  <w:style w:type="paragraph" w:customStyle="1" w:styleId="RptParagraafNiveau1">
    <w:name w:val="Rpt_Paragraaf_Niveau_1"/>
    <w:basedOn w:val="Standaard"/>
    <w:rsid w:val="00661377"/>
    <w:pPr>
      <w:keepNext/>
      <w:tabs>
        <w:tab w:val="num" w:pos="1288"/>
      </w:tabs>
      <w:spacing w:before="260" w:after="0" w:line="255" w:lineRule="exact"/>
    </w:pPr>
    <w:rPr>
      <w:rFonts w:eastAsiaTheme="minorHAnsi" w:cs="Times New Roman"/>
      <w:b/>
      <w:bCs/>
      <w:sz w:val="20"/>
      <w:lang w:eastAsia="nl-NL"/>
    </w:rPr>
  </w:style>
  <w:style w:type="paragraph" w:customStyle="1" w:styleId="RptParagraafNiveau2">
    <w:name w:val="Rpt_Paragraaf_Niveau_2"/>
    <w:basedOn w:val="Standaard"/>
    <w:rsid w:val="00661377"/>
    <w:pPr>
      <w:keepNext/>
      <w:tabs>
        <w:tab w:val="num" w:pos="720"/>
      </w:tabs>
      <w:spacing w:before="260" w:after="0" w:line="255" w:lineRule="exact"/>
    </w:pPr>
    <w:rPr>
      <w:rFonts w:eastAsiaTheme="minorHAnsi" w:cs="Times New Roman"/>
      <w:b/>
      <w:bCs/>
      <w:i/>
      <w:iCs/>
      <w:szCs w:val="18"/>
      <w:lang w:eastAsia="nl-NL"/>
    </w:rPr>
  </w:style>
  <w:style w:type="paragraph" w:styleId="Eindnoottekst">
    <w:name w:val="endnote text"/>
    <w:basedOn w:val="Standaard"/>
    <w:link w:val="EindnoottekstChar"/>
    <w:semiHidden/>
    <w:rsid w:val="005811FB"/>
    <w:pPr>
      <w:spacing w:before="0" w:after="0" w:line="240" w:lineRule="atLeast"/>
    </w:pPr>
    <w:rPr>
      <w:rFonts w:eastAsia="Times New Roman" w:cs="Times New Roman"/>
      <w:sz w:val="20"/>
    </w:rPr>
  </w:style>
  <w:style w:type="character" w:customStyle="1" w:styleId="EindnoottekstChar">
    <w:name w:val="Eindnoottekst Char"/>
    <w:basedOn w:val="Standaardalinea-lettertype"/>
    <w:link w:val="Eindnoottekst"/>
    <w:semiHidden/>
    <w:rsid w:val="005811FB"/>
    <w:rPr>
      <w:rFonts w:ascii="Verdana" w:eastAsia="Times New Roman" w:hAnsi="Verdana" w:cs="Times New Roman"/>
    </w:rPr>
  </w:style>
  <w:style w:type="character" w:styleId="Eindnootmarkering">
    <w:name w:val="endnote reference"/>
    <w:semiHidden/>
    <w:rsid w:val="005811FB"/>
    <w:rPr>
      <w:vertAlign w:val="superscript"/>
    </w:rPr>
  </w:style>
  <w:style w:type="paragraph" w:customStyle="1" w:styleId="Kleurrijkelijst-accent11">
    <w:name w:val="Kleurrijke lijst - accent 11"/>
    <w:basedOn w:val="Standaard"/>
    <w:uiPriority w:val="99"/>
    <w:qFormat/>
    <w:rsid w:val="005811FB"/>
    <w:pPr>
      <w:spacing w:before="0" w:after="0" w:line="240" w:lineRule="atLeast"/>
      <w:ind w:left="720"/>
      <w:contextualSpacing/>
    </w:pPr>
    <w:rPr>
      <w:rFonts w:eastAsia="Times New Roman" w:cs="Times New Roman"/>
      <w:lang w:eastAsia="nl-NL"/>
    </w:rPr>
  </w:style>
  <w:style w:type="paragraph" w:customStyle="1" w:styleId="Opsomming">
    <w:name w:val="Opsomming"/>
    <w:basedOn w:val="Standaard"/>
    <w:uiPriority w:val="99"/>
    <w:rsid w:val="00977B2F"/>
    <w:pPr>
      <w:numPr>
        <w:numId w:val="12"/>
      </w:numPr>
      <w:spacing w:before="0" w:after="0" w:line="240" w:lineRule="atLeast"/>
      <w:jc w:val="both"/>
    </w:pPr>
    <w:rPr>
      <w:rFonts w:eastAsia="Times New Roman" w:cs="Times New Roman"/>
      <w:lang w:eastAsia="nl-NL"/>
    </w:rPr>
  </w:style>
  <w:style w:type="paragraph" w:styleId="Plattetekst">
    <w:name w:val="Body Text"/>
    <w:basedOn w:val="Standaard"/>
    <w:link w:val="PlattetekstChar"/>
    <w:uiPriority w:val="99"/>
    <w:semiHidden/>
    <w:unhideWhenUsed/>
    <w:rsid w:val="006F6888"/>
    <w:pPr>
      <w:spacing w:after="120"/>
    </w:pPr>
  </w:style>
  <w:style w:type="character" w:customStyle="1" w:styleId="PlattetekstChar">
    <w:name w:val="Platte tekst Char"/>
    <w:basedOn w:val="Standaardalinea-lettertype"/>
    <w:link w:val="Plattetekst"/>
    <w:uiPriority w:val="99"/>
    <w:semiHidden/>
    <w:rsid w:val="006F6888"/>
    <w:rPr>
      <w:rFonts w:ascii="Verdana" w:hAnsi="Verdana"/>
      <w:sz w:val="18"/>
    </w:rPr>
  </w:style>
  <w:style w:type="paragraph" w:customStyle="1" w:styleId="Normaa">
    <w:name w:val="Normaa"/>
    <w:rsid w:val="006F6888"/>
    <w:pPr>
      <w:spacing w:before="0" w:after="0" w:line="240" w:lineRule="atLeast"/>
    </w:pPr>
    <w:rPr>
      <w:rFonts w:ascii="Verdana" w:eastAsia="MS Mincho" w:hAnsi="Verdana" w:cs="Times New Roman"/>
      <w:sz w:val="18"/>
      <w:szCs w:val="24"/>
      <w:lang w:eastAsia="bg-BG" w:bidi="en-US"/>
    </w:rPr>
  </w:style>
  <w:style w:type="paragraph" w:styleId="Revisie">
    <w:name w:val="Revision"/>
    <w:hidden/>
    <w:uiPriority w:val="99"/>
    <w:semiHidden/>
    <w:rsid w:val="0073429A"/>
    <w:pPr>
      <w:spacing w:before="0" w:after="0" w:line="240" w:lineRule="auto"/>
    </w:pPr>
    <w:rPr>
      <w:rFonts w:ascii="Verdana" w:hAnsi="Verdana"/>
      <w:sz w:val="18"/>
    </w:rPr>
  </w:style>
  <w:style w:type="paragraph" w:customStyle="1" w:styleId="Invulling">
    <w:name w:val="Invulling"/>
    <w:rsid w:val="008D174E"/>
    <w:pPr>
      <w:spacing w:before="120" w:after="0" w:line="200" w:lineRule="exact"/>
    </w:pPr>
    <w:rPr>
      <w:rFonts w:ascii="Verdana" w:eastAsia="Times New Roman" w:hAnsi="Verdana" w:cs="Times New Roman"/>
      <w:noProof/>
      <w:sz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0281">
      <w:bodyDiv w:val="1"/>
      <w:marLeft w:val="0"/>
      <w:marRight w:val="0"/>
      <w:marTop w:val="0"/>
      <w:marBottom w:val="0"/>
      <w:divBdr>
        <w:top w:val="none" w:sz="0" w:space="0" w:color="auto"/>
        <w:left w:val="none" w:sz="0" w:space="0" w:color="auto"/>
        <w:bottom w:val="none" w:sz="0" w:space="0" w:color="auto"/>
        <w:right w:val="none" w:sz="0" w:space="0" w:color="auto"/>
      </w:divBdr>
    </w:div>
    <w:div w:id="40134766">
      <w:bodyDiv w:val="1"/>
      <w:marLeft w:val="0"/>
      <w:marRight w:val="0"/>
      <w:marTop w:val="0"/>
      <w:marBottom w:val="0"/>
      <w:divBdr>
        <w:top w:val="none" w:sz="0" w:space="0" w:color="auto"/>
        <w:left w:val="none" w:sz="0" w:space="0" w:color="auto"/>
        <w:bottom w:val="none" w:sz="0" w:space="0" w:color="auto"/>
        <w:right w:val="none" w:sz="0" w:space="0" w:color="auto"/>
      </w:divBdr>
    </w:div>
    <w:div w:id="70544865">
      <w:bodyDiv w:val="1"/>
      <w:marLeft w:val="0"/>
      <w:marRight w:val="0"/>
      <w:marTop w:val="0"/>
      <w:marBottom w:val="0"/>
      <w:divBdr>
        <w:top w:val="none" w:sz="0" w:space="0" w:color="auto"/>
        <w:left w:val="none" w:sz="0" w:space="0" w:color="auto"/>
        <w:bottom w:val="none" w:sz="0" w:space="0" w:color="auto"/>
        <w:right w:val="none" w:sz="0" w:space="0" w:color="auto"/>
      </w:divBdr>
    </w:div>
    <w:div w:id="272829708">
      <w:bodyDiv w:val="1"/>
      <w:marLeft w:val="0"/>
      <w:marRight w:val="0"/>
      <w:marTop w:val="0"/>
      <w:marBottom w:val="0"/>
      <w:divBdr>
        <w:top w:val="none" w:sz="0" w:space="0" w:color="auto"/>
        <w:left w:val="none" w:sz="0" w:space="0" w:color="auto"/>
        <w:bottom w:val="none" w:sz="0" w:space="0" w:color="auto"/>
        <w:right w:val="none" w:sz="0" w:space="0" w:color="auto"/>
      </w:divBdr>
    </w:div>
    <w:div w:id="303236472">
      <w:bodyDiv w:val="1"/>
      <w:marLeft w:val="0"/>
      <w:marRight w:val="0"/>
      <w:marTop w:val="0"/>
      <w:marBottom w:val="0"/>
      <w:divBdr>
        <w:top w:val="none" w:sz="0" w:space="0" w:color="auto"/>
        <w:left w:val="none" w:sz="0" w:space="0" w:color="auto"/>
        <w:bottom w:val="none" w:sz="0" w:space="0" w:color="auto"/>
        <w:right w:val="none" w:sz="0" w:space="0" w:color="auto"/>
      </w:divBdr>
    </w:div>
    <w:div w:id="411199164">
      <w:bodyDiv w:val="1"/>
      <w:marLeft w:val="0"/>
      <w:marRight w:val="0"/>
      <w:marTop w:val="0"/>
      <w:marBottom w:val="0"/>
      <w:divBdr>
        <w:top w:val="none" w:sz="0" w:space="0" w:color="auto"/>
        <w:left w:val="none" w:sz="0" w:space="0" w:color="auto"/>
        <w:bottom w:val="none" w:sz="0" w:space="0" w:color="auto"/>
        <w:right w:val="none" w:sz="0" w:space="0" w:color="auto"/>
      </w:divBdr>
    </w:div>
    <w:div w:id="458379723">
      <w:bodyDiv w:val="1"/>
      <w:marLeft w:val="0"/>
      <w:marRight w:val="0"/>
      <w:marTop w:val="0"/>
      <w:marBottom w:val="0"/>
      <w:divBdr>
        <w:top w:val="none" w:sz="0" w:space="0" w:color="auto"/>
        <w:left w:val="none" w:sz="0" w:space="0" w:color="auto"/>
        <w:bottom w:val="none" w:sz="0" w:space="0" w:color="auto"/>
        <w:right w:val="none" w:sz="0" w:space="0" w:color="auto"/>
      </w:divBdr>
    </w:div>
    <w:div w:id="489322959">
      <w:bodyDiv w:val="1"/>
      <w:marLeft w:val="0"/>
      <w:marRight w:val="0"/>
      <w:marTop w:val="0"/>
      <w:marBottom w:val="0"/>
      <w:divBdr>
        <w:top w:val="none" w:sz="0" w:space="0" w:color="auto"/>
        <w:left w:val="none" w:sz="0" w:space="0" w:color="auto"/>
        <w:bottom w:val="none" w:sz="0" w:space="0" w:color="auto"/>
        <w:right w:val="none" w:sz="0" w:space="0" w:color="auto"/>
      </w:divBdr>
    </w:div>
    <w:div w:id="564070078">
      <w:bodyDiv w:val="1"/>
      <w:marLeft w:val="0"/>
      <w:marRight w:val="0"/>
      <w:marTop w:val="0"/>
      <w:marBottom w:val="0"/>
      <w:divBdr>
        <w:top w:val="none" w:sz="0" w:space="0" w:color="auto"/>
        <w:left w:val="none" w:sz="0" w:space="0" w:color="auto"/>
        <w:bottom w:val="none" w:sz="0" w:space="0" w:color="auto"/>
        <w:right w:val="none" w:sz="0" w:space="0" w:color="auto"/>
      </w:divBdr>
    </w:div>
    <w:div w:id="593978753">
      <w:bodyDiv w:val="1"/>
      <w:marLeft w:val="0"/>
      <w:marRight w:val="0"/>
      <w:marTop w:val="0"/>
      <w:marBottom w:val="0"/>
      <w:divBdr>
        <w:top w:val="none" w:sz="0" w:space="0" w:color="auto"/>
        <w:left w:val="none" w:sz="0" w:space="0" w:color="auto"/>
        <w:bottom w:val="none" w:sz="0" w:space="0" w:color="auto"/>
        <w:right w:val="none" w:sz="0" w:space="0" w:color="auto"/>
      </w:divBdr>
    </w:div>
    <w:div w:id="612907199">
      <w:bodyDiv w:val="1"/>
      <w:marLeft w:val="0"/>
      <w:marRight w:val="0"/>
      <w:marTop w:val="0"/>
      <w:marBottom w:val="0"/>
      <w:divBdr>
        <w:top w:val="none" w:sz="0" w:space="0" w:color="auto"/>
        <w:left w:val="none" w:sz="0" w:space="0" w:color="auto"/>
        <w:bottom w:val="none" w:sz="0" w:space="0" w:color="auto"/>
        <w:right w:val="none" w:sz="0" w:space="0" w:color="auto"/>
      </w:divBdr>
    </w:div>
    <w:div w:id="616566443">
      <w:bodyDiv w:val="1"/>
      <w:marLeft w:val="0"/>
      <w:marRight w:val="0"/>
      <w:marTop w:val="0"/>
      <w:marBottom w:val="0"/>
      <w:divBdr>
        <w:top w:val="none" w:sz="0" w:space="0" w:color="auto"/>
        <w:left w:val="none" w:sz="0" w:space="0" w:color="auto"/>
        <w:bottom w:val="none" w:sz="0" w:space="0" w:color="auto"/>
        <w:right w:val="none" w:sz="0" w:space="0" w:color="auto"/>
      </w:divBdr>
    </w:div>
    <w:div w:id="621424567">
      <w:bodyDiv w:val="1"/>
      <w:marLeft w:val="0"/>
      <w:marRight w:val="0"/>
      <w:marTop w:val="0"/>
      <w:marBottom w:val="0"/>
      <w:divBdr>
        <w:top w:val="none" w:sz="0" w:space="0" w:color="auto"/>
        <w:left w:val="none" w:sz="0" w:space="0" w:color="auto"/>
        <w:bottom w:val="none" w:sz="0" w:space="0" w:color="auto"/>
        <w:right w:val="none" w:sz="0" w:space="0" w:color="auto"/>
      </w:divBdr>
    </w:div>
    <w:div w:id="677386269">
      <w:bodyDiv w:val="1"/>
      <w:marLeft w:val="0"/>
      <w:marRight w:val="0"/>
      <w:marTop w:val="0"/>
      <w:marBottom w:val="0"/>
      <w:divBdr>
        <w:top w:val="none" w:sz="0" w:space="0" w:color="auto"/>
        <w:left w:val="none" w:sz="0" w:space="0" w:color="auto"/>
        <w:bottom w:val="none" w:sz="0" w:space="0" w:color="auto"/>
        <w:right w:val="none" w:sz="0" w:space="0" w:color="auto"/>
      </w:divBdr>
    </w:div>
    <w:div w:id="680394882">
      <w:bodyDiv w:val="1"/>
      <w:marLeft w:val="0"/>
      <w:marRight w:val="0"/>
      <w:marTop w:val="0"/>
      <w:marBottom w:val="0"/>
      <w:divBdr>
        <w:top w:val="none" w:sz="0" w:space="0" w:color="auto"/>
        <w:left w:val="none" w:sz="0" w:space="0" w:color="auto"/>
        <w:bottom w:val="none" w:sz="0" w:space="0" w:color="auto"/>
        <w:right w:val="none" w:sz="0" w:space="0" w:color="auto"/>
      </w:divBdr>
    </w:div>
    <w:div w:id="768356168">
      <w:bodyDiv w:val="1"/>
      <w:marLeft w:val="0"/>
      <w:marRight w:val="0"/>
      <w:marTop w:val="0"/>
      <w:marBottom w:val="0"/>
      <w:divBdr>
        <w:top w:val="none" w:sz="0" w:space="0" w:color="auto"/>
        <w:left w:val="none" w:sz="0" w:space="0" w:color="auto"/>
        <w:bottom w:val="none" w:sz="0" w:space="0" w:color="auto"/>
        <w:right w:val="none" w:sz="0" w:space="0" w:color="auto"/>
      </w:divBdr>
      <w:divsChild>
        <w:div w:id="1038093861">
          <w:marLeft w:val="0"/>
          <w:marRight w:val="0"/>
          <w:marTop w:val="0"/>
          <w:marBottom w:val="0"/>
          <w:divBdr>
            <w:top w:val="none" w:sz="0" w:space="0" w:color="auto"/>
            <w:left w:val="none" w:sz="0" w:space="0" w:color="auto"/>
            <w:bottom w:val="none" w:sz="0" w:space="0" w:color="auto"/>
            <w:right w:val="none" w:sz="0" w:space="0" w:color="auto"/>
          </w:divBdr>
          <w:divsChild>
            <w:div w:id="1577978549">
              <w:marLeft w:val="0"/>
              <w:marRight w:val="0"/>
              <w:marTop w:val="0"/>
              <w:marBottom w:val="0"/>
              <w:divBdr>
                <w:top w:val="none" w:sz="0" w:space="0" w:color="auto"/>
                <w:left w:val="none" w:sz="0" w:space="0" w:color="auto"/>
                <w:bottom w:val="none" w:sz="0" w:space="0" w:color="auto"/>
                <w:right w:val="none" w:sz="0" w:space="0" w:color="auto"/>
              </w:divBdr>
              <w:divsChild>
                <w:div w:id="103578181">
                  <w:marLeft w:val="0"/>
                  <w:marRight w:val="0"/>
                  <w:marTop w:val="0"/>
                  <w:marBottom w:val="0"/>
                  <w:divBdr>
                    <w:top w:val="none" w:sz="0" w:space="0" w:color="auto"/>
                    <w:left w:val="none" w:sz="0" w:space="0" w:color="auto"/>
                    <w:bottom w:val="none" w:sz="0" w:space="0" w:color="auto"/>
                    <w:right w:val="none" w:sz="0" w:space="0" w:color="auto"/>
                  </w:divBdr>
                  <w:divsChild>
                    <w:div w:id="1623463691">
                      <w:marLeft w:val="0"/>
                      <w:marRight w:val="0"/>
                      <w:marTop w:val="0"/>
                      <w:marBottom w:val="0"/>
                      <w:divBdr>
                        <w:top w:val="none" w:sz="0" w:space="0" w:color="auto"/>
                        <w:left w:val="none" w:sz="0" w:space="0" w:color="auto"/>
                        <w:bottom w:val="none" w:sz="0" w:space="0" w:color="auto"/>
                        <w:right w:val="none" w:sz="0" w:space="0" w:color="auto"/>
                      </w:divBdr>
                      <w:divsChild>
                        <w:div w:id="1009867821">
                          <w:marLeft w:val="0"/>
                          <w:marRight w:val="0"/>
                          <w:marTop w:val="0"/>
                          <w:marBottom w:val="0"/>
                          <w:divBdr>
                            <w:top w:val="none" w:sz="0" w:space="0" w:color="auto"/>
                            <w:left w:val="none" w:sz="0" w:space="0" w:color="auto"/>
                            <w:bottom w:val="none" w:sz="0" w:space="0" w:color="auto"/>
                            <w:right w:val="none" w:sz="0" w:space="0" w:color="auto"/>
                          </w:divBdr>
                          <w:divsChild>
                            <w:div w:id="714238808">
                              <w:marLeft w:val="0"/>
                              <w:marRight w:val="0"/>
                              <w:marTop w:val="0"/>
                              <w:marBottom w:val="0"/>
                              <w:divBdr>
                                <w:top w:val="none" w:sz="0" w:space="0" w:color="auto"/>
                                <w:left w:val="none" w:sz="0" w:space="0" w:color="auto"/>
                                <w:bottom w:val="none" w:sz="0" w:space="0" w:color="auto"/>
                                <w:right w:val="none" w:sz="0" w:space="0" w:color="auto"/>
                              </w:divBdr>
                              <w:divsChild>
                                <w:div w:id="521942474">
                                  <w:marLeft w:val="-225"/>
                                  <w:marRight w:val="-225"/>
                                  <w:marTop w:val="0"/>
                                  <w:marBottom w:val="0"/>
                                  <w:divBdr>
                                    <w:top w:val="none" w:sz="0" w:space="0" w:color="auto"/>
                                    <w:left w:val="none" w:sz="0" w:space="0" w:color="auto"/>
                                    <w:bottom w:val="none" w:sz="0" w:space="0" w:color="auto"/>
                                    <w:right w:val="none" w:sz="0" w:space="0" w:color="auto"/>
                                  </w:divBdr>
                                  <w:divsChild>
                                    <w:div w:id="459030787">
                                      <w:marLeft w:val="0"/>
                                      <w:marRight w:val="0"/>
                                      <w:marTop w:val="0"/>
                                      <w:marBottom w:val="0"/>
                                      <w:divBdr>
                                        <w:top w:val="none" w:sz="0" w:space="0" w:color="auto"/>
                                        <w:left w:val="none" w:sz="0" w:space="0" w:color="auto"/>
                                        <w:bottom w:val="none" w:sz="0" w:space="0" w:color="auto"/>
                                        <w:right w:val="none" w:sz="0" w:space="0" w:color="auto"/>
                                      </w:divBdr>
                                      <w:divsChild>
                                        <w:div w:id="2135559650">
                                          <w:marLeft w:val="0"/>
                                          <w:marRight w:val="0"/>
                                          <w:marTop w:val="0"/>
                                          <w:marBottom w:val="0"/>
                                          <w:divBdr>
                                            <w:top w:val="none" w:sz="0" w:space="0" w:color="auto"/>
                                            <w:left w:val="none" w:sz="0" w:space="0" w:color="auto"/>
                                            <w:bottom w:val="none" w:sz="0" w:space="0" w:color="auto"/>
                                            <w:right w:val="none" w:sz="0" w:space="0" w:color="auto"/>
                                          </w:divBdr>
                                          <w:divsChild>
                                            <w:div w:id="1568569833">
                                              <w:marLeft w:val="0"/>
                                              <w:marRight w:val="0"/>
                                              <w:marTop w:val="150"/>
                                              <w:marBottom w:val="0"/>
                                              <w:divBdr>
                                                <w:top w:val="none" w:sz="0" w:space="0" w:color="auto"/>
                                                <w:left w:val="none" w:sz="0" w:space="0" w:color="auto"/>
                                                <w:bottom w:val="none" w:sz="0" w:space="0" w:color="auto"/>
                                                <w:right w:val="none" w:sz="0" w:space="0" w:color="auto"/>
                                              </w:divBdr>
                                              <w:divsChild>
                                                <w:div w:id="198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2242834">
      <w:bodyDiv w:val="1"/>
      <w:marLeft w:val="0"/>
      <w:marRight w:val="0"/>
      <w:marTop w:val="0"/>
      <w:marBottom w:val="0"/>
      <w:divBdr>
        <w:top w:val="none" w:sz="0" w:space="0" w:color="auto"/>
        <w:left w:val="none" w:sz="0" w:space="0" w:color="auto"/>
        <w:bottom w:val="none" w:sz="0" w:space="0" w:color="auto"/>
        <w:right w:val="none" w:sz="0" w:space="0" w:color="auto"/>
      </w:divBdr>
    </w:div>
    <w:div w:id="839539015">
      <w:bodyDiv w:val="1"/>
      <w:marLeft w:val="0"/>
      <w:marRight w:val="0"/>
      <w:marTop w:val="0"/>
      <w:marBottom w:val="0"/>
      <w:divBdr>
        <w:top w:val="none" w:sz="0" w:space="0" w:color="auto"/>
        <w:left w:val="none" w:sz="0" w:space="0" w:color="auto"/>
        <w:bottom w:val="none" w:sz="0" w:space="0" w:color="auto"/>
        <w:right w:val="none" w:sz="0" w:space="0" w:color="auto"/>
      </w:divBdr>
    </w:div>
    <w:div w:id="965818573">
      <w:bodyDiv w:val="1"/>
      <w:marLeft w:val="0"/>
      <w:marRight w:val="0"/>
      <w:marTop w:val="0"/>
      <w:marBottom w:val="0"/>
      <w:divBdr>
        <w:top w:val="none" w:sz="0" w:space="0" w:color="auto"/>
        <w:left w:val="none" w:sz="0" w:space="0" w:color="auto"/>
        <w:bottom w:val="none" w:sz="0" w:space="0" w:color="auto"/>
        <w:right w:val="none" w:sz="0" w:space="0" w:color="auto"/>
      </w:divBdr>
    </w:div>
    <w:div w:id="974061765">
      <w:bodyDiv w:val="1"/>
      <w:marLeft w:val="0"/>
      <w:marRight w:val="0"/>
      <w:marTop w:val="0"/>
      <w:marBottom w:val="0"/>
      <w:divBdr>
        <w:top w:val="none" w:sz="0" w:space="0" w:color="auto"/>
        <w:left w:val="none" w:sz="0" w:space="0" w:color="auto"/>
        <w:bottom w:val="none" w:sz="0" w:space="0" w:color="auto"/>
        <w:right w:val="none" w:sz="0" w:space="0" w:color="auto"/>
      </w:divBdr>
    </w:div>
    <w:div w:id="993604114">
      <w:bodyDiv w:val="1"/>
      <w:marLeft w:val="0"/>
      <w:marRight w:val="0"/>
      <w:marTop w:val="0"/>
      <w:marBottom w:val="0"/>
      <w:divBdr>
        <w:top w:val="none" w:sz="0" w:space="0" w:color="auto"/>
        <w:left w:val="none" w:sz="0" w:space="0" w:color="auto"/>
        <w:bottom w:val="none" w:sz="0" w:space="0" w:color="auto"/>
        <w:right w:val="none" w:sz="0" w:space="0" w:color="auto"/>
      </w:divBdr>
    </w:div>
    <w:div w:id="1036850923">
      <w:bodyDiv w:val="1"/>
      <w:marLeft w:val="0"/>
      <w:marRight w:val="0"/>
      <w:marTop w:val="0"/>
      <w:marBottom w:val="0"/>
      <w:divBdr>
        <w:top w:val="none" w:sz="0" w:space="0" w:color="auto"/>
        <w:left w:val="none" w:sz="0" w:space="0" w:color="auto"/>
        <w:bottom w:val="none" w:sz="0" w:space="0" w:color="auto"/>
        <w:right w:val="none" w:sz="0" w:space="0" w:color="auto"/>
      </w:divBdr>
    </w:div>
    <w:div w:id="1081215262">
      <w:bodyDiv w:val="1"/>
      <w:marLeft w:val="0"/>
      <w:marRight w:val="0"/>
      <w:marTop w:val="0"/>
      <w:marBottom w:val="0"/>
      <w:divBdr>
        <w:top w:val="none" w:sz="0" w:space="0" w:color="auto"/>
        <w:left w:val="none" w:sz="0" w:space="0" w:color="auto"/>
        <w:bottom w:val="none" w:sz="0" w:space="0" w:color="auto"/>
        <w:right w:val="none" w:sz="0" w:space="0" w:color="auto"/>
      </w:divBdr>
    </w:div>
    <w:div w:id="1188837597">
      <w:bodyDiv w:val="1"/>
      <w:marLeft w:val="0"/>
      <w:marRight w:val="0"/>
      <w:marTop w:val="0"/>
      <w:marBottom w:val="0"/>
      <w:divBdr>
        <w:top w:val="none" w:sz="0" w:space="0" w:color="auto"/>
        <w:left w:val="none" w:sz="0" w:space="0" w:color="auto"/>
        <w:bottom w:val="none" w:sz="0" w:space="0" w:color="auto"/>
        <w:right w:val="none" w:sz="0" w:space="0" w:color="auto"/>
      </w:divBdr>
    </w:div>
    <w:div w:id="1210415019">
      <w:bodyDiv w:val="1"/>
      <w:marLeft w:val="0"/>
      <w:marRight w:val="0"/>
      <w:marTop w:val="0"/>
      <w:marBottom w:val="0"/>
      <w:divBdr>
        <w:top w:val="none" w:sz="0" w:space="0" w:color="auto"/>
        <w:left w:val="none" w:sz="0" w:space="0" w:color="auto"/>
        <w:bottom w:val="none" w:sz="0" w:space="0" w:color="auto"/>
        <w:right w:val="none" w:sz="0" w:space="0" w:color="auto"/>
      </w:divBdr>
    </w:div>
    <w:div w:id="1231891576">
      <w:bodyDiv w:val="1"/>
      <w:marLeft w:val="0"/>
      <w:marRight w:val="0"/>
      <w:marTop w:val="0"/>
      <w:marBottom w:val="0"/>
      <w:divBdr>
        <w:top w:val="none" w:sz="0" w:space="0" w:color="auto"/>
        <w:left w:val="none" w:sz="0" w:space="0" w:color="auto"/>
        <w:bottom w:val="none" w:sz="0" w:space="0" w:color="auto"/>
        <w:right w:val="none" w:sz="0" w:space="0" w:color="auto"/>
      </w:divBdr>
    </w:div>
    <w:div w:id="1270432666">
      <w:bodyDiv w:val="1"/>
      <w:marLeft w:val="0"/>
      <w:marRight w:val="0"/>
      <w:marTop w:val="0"/>
      <w:marBottom w:val="0"/>
      <w:divBdr>
        <w:top w:val="none" w:sz="0" w:space="0" w:color="auto"/>
        <w:left w:val="none" w:sz="0" w:space="0" w:color="auto"/>
        <w:bottom w:val="none" w:sz="0" w:space="0" w:color="auto"/>
        <w:right w:val="none" w:sz="0" w:space="0" w:color="auto"/>
      </w:divBdr>
    </w:div>
    <w:div w:id="1290940309">
      <w:bodyDiv w:val="1"/>
      <w:marLeft w:val="0"/>
      <w:marRight w:val="0"/>
      <w:marTop w:val="0"/>
      <w:marBottom w:val="0"/>
      <w:divBdr>
        <w:top w:val="none" w:sz="0" w:space="0" w:color="auto"/>
        <w:left w:val="none" w:sz="0" w:space="0" w:color="auto"/>
        <w:bottom w:val="none" w:sz="0" w:space="0" w:color="auto"/>
        <w:right w:val="none" w:sz="0" w:space="0" w:color="auto"/>
      </w:divBdr>
    </w:div>
    <w:div w:id="1320386169">
      <w:bodyDiv w:val="1"/>
      <w:marLeft w:val="0"/>
      <w:marRight w:val="0"/>
      <w:marTop w:val="0"/>
      <w:marBottom w:val="0"/>
      <w:divBdr>
        <w:top w:val="none" w:sz="0" w:space="0" w:color="auto"/>
        <w:left w:val="none" w:sz="0" w:space="0" w:color="auto"/>
        <w:bottom w:val="none" w:sz="0" w:space="0" w:color="auto"/>
        <w:right w:val="none" w:sz="0" w:space="0" w:color="auto"/>
      </w:divBdr>
    </w:div>
    <w:div w:id="1322545103">
      <w:bodyDiv w:val="1"/>
      <w:marLeft w:val="0"/>
      <w:marRight w:val="0"/>
      <w:marTop w:val="0"/>
      <w:marBottom w:val="0"/>
      <w:divBdr>
        <w:top w:val="none" w:sz="0" w:space="0" w:color="auto"/>
        <w:left w:val="none" w:sz="0" w:space="0" w:color="auto"/>
        <w:bottom w:val="none" w:sz="0" w:space="0" w:color="auto"/>
        <w:right w:val="none" w:sz="0" w:space="0" w:color="auto"/>
      </w:divBdr>
    </w:div>
    <w:div w:id="1345938675">
      <w:bodyDiv w:val="1"/>
      <w:marLeft w:val="0"/>
      <w:marRight w:val="0"/>
      <w:marTop w:val="0"/>
      <w:marBottom w:val="0"/>
      <w:divBdr>
        <w:top w:val="none" w:sz="0" w:space="0" w:color="auto"/>
        <w:left w:val="none" w:sz="0" w:space="0" w:color="auto"/>
        <w:bottom w:val="none" w:sz="0" w:space="0" w:color="auto"/>
        <w:right w:val="none" w:sz="0" w:space="0" w:color="auto"/>
      </w:divBdr>
    </w:div>
    <w:div w:id="1420445980">
      <w:bodyDiv w:val="1"/>
      <w:marLeft w:val="0"/>
      <w:marRight w:val="0"/>
      <w:marTop w:val="0"/>
      <w:marBottom w:val="0"/>
      <w:divBdr>
        <w:top w:val="none" w:sz="0" w:space="0" w:color="auto"/>
        <w:left w:val="none" w:sz="0" w:space="0" w:color="auto"/>
        <w:bottom w:val="none" w:sz="0" w:space="0" w:color="auto"/>
        <w:right w:val="none" w:sz="0" w:space="0" w:color="auto"/>
      </w:divBdr>
    </w:div>
    <w:div w:id="1439178274">
      <w:bodyDiv w:val="1"/>
      <w:marLeft w:val="0"/>
      <w:marRight w:val="0"/>
      <w:marTop w:val="0"/>
      <w:marBottom w:val="0"/>
      <w:divBdr>
        <w:top w:val="none" w:sz="0" w:space="0" w:color="auto"/>
        <w:left w:val="none" w:sz="0" w:space="0" w:color="auto"/>
        <w:bottom w:val="none" w:sz="0" w:space="0" w:color="auto"/>
        <w:right w:val="none" w:sz="0" w:space="0" w:color="auto"/>
      </w:divBdr>
    </w:div>
    <w:div w:id="1483622769">
      <w:bodyDiv w:val="1"/>
      <w:marLeft w:val="0"/>
      <w:marRight w:val="0"/>
      <w:marTop w:val="0"/>
      <w:marBottom w:val="0"/>
      <w:divBdr>
        <w:top w:val="none" w:sz="0" w:space="0" w:color="auto"/>
        <w:left w:val="none" w:sz="0" w:space="0" w:color="auto"/>
        <w:bottom w:val="none" w:sz="0" w:space="0" w:color="auto"/>
        <w:right w:val="none" w:sz="0" w:space="0" w:color="auto"/>
      </w:divBdr>
      <w:divsChild>
        <w:div w:id="1553884610">
          <w:marLeft w:val="274"/>
          <w:marRight w:val="0"/>
          <w:marTop w:val="0"/>
          <w:marBottom w:val="0"/>
          <w:divBdr>
            <w:top w:val="none" w:sz="0" w:space="0" w:color="auto"/>
            <w:left w:val="none" w:sz="0" w:space="0" w:color="auto"/>
            <w:bottom w:val="none" w:sz="0" w:space="0" w:color="auto"/>
            <w:right w:val="none" w:sz="0" w:space="0" w:color="auto"/>
          </w:divBdr>
        </w:div>
      </w:divsChild>
    </w:div>
    <w:div w:id="1503425362">
      <w:bodyDiv w:val="1"/>
      <w:marLeft w:val="0"/>
      <w:marRight w:val="0"/>
      <w:marTop w:val="0"/>
      <w:marBottom w:val="0"/>
      <w:divBdr>
        <w:top w:val="none" w:sz="0" w:space="0" w:color="auto"/>
        <w:left w:val="none" w:sz="0" w:space="0" w:color="auto"/>
        <w:bottom w:val="none" w:sz="0" w:space="0" w:color="auto"/>
        <w:right w:val="none" w:sz="0" w:space="0" w:color="auto"/>
      </w:divBdr>
    </w:div>
    <w:div w:id="1537815952">
      <w:bodyDiv w:val="1"/>
      <w:marLeft w:val="0"/>
      <w:marRight w:val="0"/>
      <w:marTop w:val="0"/>
      <w:marBottom w:val="0"/>
      <w:divBdr>
        <w:top w:val="none" w:sz="0" w:space="0" w:color="auto"/>
        <w:left w:val="none" w:sz="0" w:space="0" w:color="auto"/>
        <w:bottom w:val="none" w:sz="0" w:space="0" w:color="auto"/>
        <w:right w:val="none" w:sz="0" w:space="0" w:color="auto"/>
      </w:divBdr>
    </w:div>
    <w:div w:id="1555578466">
      <w:bodyDiv w:val="1"/>
      <w:marLeft w:val="0"/>
      <w:marRight w:val="0"/>
      <w:marTop w:val="0"/>
      <w:marBottom w:val="0"/>
      <w:divBdr>
        <w:top w:val="none" w:sz="0" w:space="0" w:color="auto"/>
        <w:left w:val="none" w:sz="0" w:space="0" w:color="auto"/>
        <w:bottom w:val="none" w:sz="0" w:space="0" w:color="auto"/>
        <w:right w:val="none" w:sz="0" w:space="0" w:color="auto"/>
      </w:divBdr>
    </w:div>
    <w:div w:id="1748990892">
      <w:bodyDiv w:val="1"/>
      <w:marLeft w:val="0"/>
      <w:marRight w:val="0"/>
      <w:marTop w:val="0"/>
      <w:marBottom w:val="0"/>
      <w:divBdr>
        <w:top w:val="none" w:sz="0" w:space="0" w:color="auto"/>
        <w:left w:val="none" w:sz="0" w:space="0" w:color="auto"/>
        <w:bottom w:val="none" w:sz="0" w:space="0" w:color="auto"/>
        <w:right w:val="none" w:sz="0" w:space="0" w:color="auto"/>
      </w:divBdr>
      <w:divsChild>
        <w:div w:id="1584727079">
          <w:marLeft w:val="0"/>
          <w:marRight w:val="0"/>
          <w:marTop w:val="0"/>
          <w:marBottom w:val="0"/>
          <w:divBdr>
            <w:top w:val="none" w:sz="0" w:space="0" w:color="auto"/>
            <w:left w:val="none" w:sz="0" w:space="0" w:color="auto"/>
            <w:bottom w:val="none" w:sz="0" w:space="0" w:color="auto"/>
            <w:right w:val="none" w:sz="0" w:space="0" w:color="auto"/>
          </w:divBdr>
          <w:divsChild>
            <w:div w:id="1974364854">
              <w:marLeft w:val="0"/>
              <w:marRight w:val="0"/>
              <w:marTop w:val="0"/>
              <w:marBottom w:val="0"/>
              <w:divBdr>
                <w:top w:val="none" w:sz="0" w:space="0" w:color="auto"/>
                <w:left w:val="none" w:sz="0" w:space="0" w:color="auto"/>
                <w:bottom w:val="none" w:sz="0" w:space="0" w:color="auto"/>
                <w:right w:val="none" w:sz="0" w:space="0" w:color="auto"/>
              </w:divBdr>
              <w:divsChild>
                <w:div w:id="1181551406">
                  <w:marLeft w:val="0"/>
                  <w:marRight w:val="0"/>
                  <w:marTop w:val="0"/>
                  <w:marBottom w:val="0"/>
                  <w:divBdr>
                    <w:top w:val="none" w:sz="0" w:space="0" w:color="auto"/>
                    <w:left w:val="none" w:sz="0" w:space="0" w:color="auto"/>
                    <w:bottom w:val="none" w:sz="0" w:space="0" w:color="auto"/>
                    <w:right w:val="none" w:sz="0" w:space="0" w:color="auto"/>
                  </w:divBdr>
                  <w:divsChild>
                    <w:div w:id="667097068">
                      <w:marLeft w:val="0"/>
                      <w:marRight w:val="0"/>
                      <w:marTop w:val="0"/>
                      <w:marBottom w:val="0"/>
                      <w:divBdr>
                        <w:top w:val="none" w:sz="0" w:space="0" w:color="auto"/>
                        <w:left w:val="none" w:sz="0" w:space="0" w:color="auto"/>
                        <w:bottom w:val="none" w:sz="0" w:space="0" w:color="auto"/>
                        <w:right w:val="none" w:sz="0" w:space="0" w:color="auto"/>
                      </w:divBdr>
                      <w:divsChild>
                        <w:div w:id="989283877">
                          <w:marLeft w:val="0"/>
                          <w:marRight w:val="0"/>
                          <w:marTop w:val="0"/>
                          <w:marBottom w:val="0"/>
                          <w:divBdr>
                            <w:top w:val="none" w:sz="0" w:space="0" w:color="auto"/>
                            <w:left w:val="none" w:sz="0" w:space="0" w:color="auto"/>
                            <w:bottom w:val="none" w:sz="0" w:space="0" w:color="auto"/>
                            <w:right w:val="none" w:sz="0" w:space="0" w:color="auto"/>
                          </w:divBdr>
                          <w:divsChild>
                            <w:div w:id="288168760">
                              <w:marLeft w:val="0"/>
                              <w:marRight w:val="0"/>
                              <w:marTop w:val="0"/>
                              <w:marBottom w:val="0"/>
                              <w:divBdr>
                                <w:top w:val="none" w:sz="0" w:space="0" w:color="auto"/>
                                <w:left w:val="none" w:sz="0" w:space="0" w:color="auto"/>
                                <w:bottom w:val="none" w:sz="0" w:space="0" w:color="auto"/>
                                <w:right w:val="none" w:sz="0" w:space="0" w:color="auto"/>
                              </w:divBdr>
                              <w:divsChild>
                                <w:div w:id="2103255787">
                                  <w:marLeft w:val="0"/>
                                  <w:marRight w:val="0"/>
                                  <w:marTop w:val="0"/>
                                  <w:marBottom w:val="0"/>
                                  <w:divBdr>
                                    <w:top w:val="none" w:sz="0" w:space="0" w:color="auto"/>
                                    <w:left w:val="none" w:sz="0" w:space="0" w:color="auto"/>
                                    <w:bottom w:val="none" w:sz="0" w:space="0" w:color="auto"/>
                                    <w:right w:val="none" w:sz="0" w:space="0" w:color="auto"/>
                                  </w:divBdr>
                                  <w:divsChild>
                                    <w:div w:id="12545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076756">
      <w:bodyDiv w:val="1"/>
      <w:marLeft w:val="0"/>
      <w:marRight w:val="0"/>
      <w:marTop w:val="0"/>
      <w:marBottom w:val="0"/>
      <w:divBdr>
        <w:top w:val="none" w:sz="0" w:space="0" w:color="auto"/>
        <w:left w:val="none" w:sz="0" w:space="0" w:color="auto"/>
        <w:bottom w:val="none" w:sz="0" w:space="0" w:color="auto"/>
        <w:right w:val="none" w:sz="0" w:space="0" w:color="auto"/>
      </w:divBdr>
    </w:div>
    <w:div w:id="1909337989">
      <w:bodyDiv w:val="1"/>
      <w:marLeft w:val="0"/>
      <w:marRight w:val="0"/>
      <w:marTop w:val="0"/>
      <w:marBottom w:val="0"/>
      <w:divBdr>
        <w:top w:val="none" w:sz="0" w:space="0" w:color="auto"/>
        <w:left w:val="none" w:sz="0" w:space="0" w:color="auto"/>
        <w:bottom w:val="none" w:sz="0" w:space="0" w:color="auto"/>
        <w:right w:val="none" w:sz="0" w:space="0" w:color="auto"/>
      </w:divBdr>
    </w:div>
    <w:div w:id="2018918498">
      <w:bodyDiv w:val="1"/>
      <w:marLeft w:val="0"/>
      <w:marRight w:val="0"/>
      <w:marTop w:val="0"/>
      <w:marBottom w:val="0"/>
      <w:divBdr>
        <w:top w:val="none" w:sz="0" w:space="0" w:color="auto"/>
        <w:left w:val="none" w:sz="0" w:space="0" w:color="auto"/>
        <w:bottom w:val="none" w:sz="0" w:space="0" w:color="auto"/>
        <w:right w:val="none" w:sz="0" w:space="0" w:color="auto"/>
      </w:divBdr>
    </w:div>
    <w:div w:id="2039352005">
      <w:bodyDiv w:val="1"/>
      <w:marLeft w:val="0"/>
      <w:marRight w:val="0"/>
      <w:marTop w:val="0"/>
      <w:marBottom w:val="0"/>
      <w:divBdr>
        <w:top w:val="none" w:sz="0" w:space="0" w:color="auto"/>
        <w:left w:val="none" w:sz="0" w:space="0" w:color="auto"/>
        <w:bottom w:val="none" w:sz="0" w:space="0" w:color="auto"/>
        <w:right w:val="none" w:sz="0" w:space="0" w:color="auto"/>
      </w:divBdr>
    </w:div>
    <w:div w:id="2069305325">
      <w:bodyDiv w:val="1"/>
      <w:marLeft w:val="0"/>
      <w:marRight w:val="0"/>
      <w:marTop w:val="0"/>
      <w:marBottom w:val="0"/>
      <w:divBdr>
        <w:top w:val="none" w:sz="0" w:space="0" w:color="auto"/>
        <w:left w:val="none" w:sz="0" w:space="0" w:color="auto"/>
        <w:bottom w:val="none" w:sz="0" w:space="0" w:color="auto"/>
        <w:right w:val="none" w:sz="0" w:space="0" w:color="auto"/>
      </w:divBdr>
    </w:div>
    <w:div w:id="2094890759">
      <w:bodyDiv w:val="1"/>
      <w:marLeft w:val="0"/>
      <w:marRight w:val="0"/>
      <w:marTop w:val="0"/>
      <w:marBottom w:val="0"/>
      <w:divBdr>
        <w:top w:val="none" w:sz="0" w:space="0" w:color="auto"/>
        <w:left w:val="none" w:sz="0" w:space="0" w:color="auto"/>
        <w:bottom w:val="none" w:sz="0" w:space="0" w:color="auto"/>
        <w:right w:val="none" w:sz="0" w:space="0" w:color="auto"/>
      </w:divBdr>
    </w:div>
    <w:div w:id="2098820593">
      <w:bodyDiv w:val="1"/>
      <w:marLeft w:val="0"/>
      <w:marRight w:val="0"/>
      <w:marTop w:val="0"/>
      <w:marBottom w:val="0"/>
      <w:divBdr>
        <w:top w:val="none" w:sz="0" w:space="0" w:color="auto"/>
        <w:left w:val="none" w:sz="0" w:space="0" w:color="auto"/>
        <w:bottom w:val="none" w:sz="0" w:space="0" w:color="auto"/>
        <w:right w:val="none" w:sz="0" w:space="0" w:color="auto"/>
      </w:divBdr>
    </w:div>
    <w:div w:id="2106144039">
      <w:bodyDiv w:val="1"/>
      <w:marLeft w:val="0"/>
      <w:marRight w:val="0"/>
      <w:marTop w:val="0"/>
      <w:marBottom w:val="0"/>
      <w:divBdr>
        <w:top w:val="none" w:sz="0" w:space="0" w:color="auto"/>
        <w:left w:val="none" w:sz="0" w:space="0" w:color="auto"/>
        <w:bottom w:val="none" w:sz="0" w:space="0" w:color="auto"/>
        <w:right w:val="none" w:sz="0" w:space="0" w:color="auto"/>
      </w:divBdr>
    </w:div>
    <w:div w:id="213832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nderned.n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uwv.nl" TargetMode="External"/><Relationship Id="rId17" Type="http://schemas.openxmlformats.org/officeDocument/2006/relationships/hyperlink" Target="https://www.pianoo.nl/regelgeving/gewijzigde-aanbestedingswet-2012/klachtafhandeling-bij-aanbesteden" TargetMode="External"/><Relationship Id="rId2" Type="http://schemas.openxmlformats.org/officeDocument/2006/relationships/customXml" Target="../customXml/item2.xml"/><Relationship Id="rId16" Type="http://schemas.openxmlformats.org/officeDocument/2006/relationships/hyperlink" Target="https://www.pianoo.nl/nl/document/11958/interactieve-pdf-uniform-europees-aanbestedingsdocument-ue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justis.nl/producten/gva/"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dernemersplein.nl/ondernemen/bedrijf-organiseren/stappenplan-deelnemen-aan-een-aanbesteding-van-de-overhei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Algemeen"/>
          <w:gallery w:val="placeholder"/>
        </w:category>
        <w:types>
          <w:type w:val="bbPlcHdr"/>
        </w:types>
        <w:behaviors>
          <w:behavior w:val="content"/>
        </w:behaviors>
        <w:guid w:val="{AAF1C7DE-2D2A-43ED-A9F2-DCAB4D7E0C66}"/>
      </w:docPartPr>
      <w:docPartBody>
        <w:p w:rsidR="00424725" w:rsidRDefault="00424725">
          <w:r w:rsidRPr="00E1352C">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WVSans2010-Light">
    <w:altName w:val="Calibri"/>
    <w:panose1 w:val="00000000000000000000"/>
    <w:charset w:val="00"/>
    <w:family w:val="auto"/>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ijksoverheidSansHeading">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27C"/>
    <w:rsid w:val="00003D6F"/>
    <w:rsid w:val="0001013D"/>
    <w:rsid w:val="0004508F"/>
    <w:rsid w:val="00060C5B"/>
    <w:rsid w:val="000706B6"/>
    <w:rsid w:val="0007672C"/>
    <w:rsid w:val="0008524E"/>
    <w:rsid w:val="00091C6B"/>
    <w:rsid w:val="000E71AA"/>
    <w:rsid w:val="00102497"/>
    <w:rsid w:val="00163CDE"/>
    <w:rsid w:val="00166833"/>
    <w:rsid w:val="001705B1"/>
    <w:rsid w:val="001A2AE6"/>
    <w:rsid w:val="001A6F48"/>
    <w:rsid w:val="0027319C"/>
    <w:rsid w:val="0028048C"/>
    <w:rsid w:val="002936BF"/>
    <w:rsid w:val="002960E6"/>
    <w:rsid w:val="002D349F"/>
    <w:rsid w:val="002F2402"/>
    <w:rsid w:val="002F4A5F"/>
    <w:rsid w:val="00303FA7"/>
    <w:rsid w:val="003611E6"/>
    <w:rsid w:val="00391964"/>
    <w:rsid w:val="003C0967"/>
    <w:rsid w:val="003D7052"/>
    <w:rsid w:val="00403D1E"/>
    <w:rsid w:val="00422A09"/>
    <w:rsid w:val="00424725"/>
    <w:rsid w:val="004258B2"/>
    <w:rsid w:val="00473864"/>
    <w:rsid w:val="00484D71"/>
    <w:rsid w:val="004926A1"/>
    <w:rsid w:val="004A60EB"/>
    <w:rsid w:val="004D29DD"/>
    <w:rsid w:val="004E583E"/>
    <w:rsid w:val="004E687A"/>
    <w:rsid w:val="00541683"/>
    <w:rsid w:val="00567A31"/>
    <w:rsid w:val="005826B4"/>
    <w:rsid w:val="00582DCD"/>
    <w:rsid w:val="0061176B"/>
    <w:rsid w:val="00633864"/>
    <w:rsid w:val="00645966"/>
    <w:rsid w:val="0064695D"/>
    <w:rsid w:val="00667F4C"/>
    <w:rsid w:val="006710A9"/>
    <w:rsid w:val="006978FE"/>
    <w:rsid w:val="006C70F8"/>
    <w:rsid w:val="006F7679"/>
    <w:rsid w:val="00700879"/>
    <w:rsid w:val="007028C9"/>
    <w:rsid w:val="00712215"/>
    <w:rsid w:val="007164DF"/>
    <w:rsid w:val="00755729"/>
    <w:rsid w:val="00767301"/>
    <w:rsid w:val="00795848"/>
    <w:rsid w:val="007A0C14"/>
    <w:rsid w:val="007C5768"/>
    <w:rsid w:val="007C7FEE"/>
    <w:rsid w:val="008267D9"/>
    <w:rsid w:val="008506F8"/>
    <w:rsid w:val="0089431C"/>
    <w:rsid w:val="008A74E1"/>
    <w:rsid w:val="008B1D74"/>
    <w:rsid w:val="008E2DEF"/>
    <w:rsid w:val="008F5C91"/>
    <w:rsid w:val="00900FC2"/>
    <w:rsid w:val="00924F4F"/>
    <w:rsid w:val="009313BB"/>
    <w:rsid w:val="00933E92"/>
    <w:rsid w:val="00966A65"/>
    <w:rsid w:val="00976B08"/>
    <w:rsid w:val="009A056C"/>
    <w:rsid w:val="009B4A12"/>
    <w:rsid w:val="00A372C4"/>
    <w:rsid w:val="00A37A47"/>
    <w:rsid w:val="00A44562"/>
    <w:rsid w:val="00A72F65"/>
    <w:rsid w:val="00AA735B"/>
    <w:rsid w:val="00AA7AFD"/>
    <w:rsid w:val="00AC3B0D"/>
    <w:rsid w:val="00B02F32"/>
    <w:rsid w:val="00B05934"/>
    <w:rsid w:val="00B23683"/>
    <w:rsid w:val="00B32018"/>
    <w:rsid w:val="00B52F1E"/>
    <w:rsid w:val="00B54911"/>
    <w:rsid w:val="00B91F35"/>
    <w:rsid w:val="00BA668B"/>
    <w:rsid w:val="00BC000B"/>
    <w:rsid w:val="00C07A36"/>
    <w:rsid w:val="00C16BAD"/>
    <w:rsid w:val="00C439E4"/>
    <w:rsid w:val="00C50274"/>
    <w:rsid w:val="00C65308"/>
    <w:rsid w:val="00C93E4C"/>
    <w:rsid w:val="00CE5A1B"/>
    <w:rsid w:val="00CF355F"/>
    <w:rsid w:val="00D03359"/>
    <w:rsid w:val="00D2640A"/>
    <w:rsid w:val="00D375F8"/>
    <w:rsid w:val="00D45078"/>
    <w:rsid w:val="00D6727C"/>
    <w:rsid w:val="00D7485A"/>
    <w:rsid w:val="00D93144"/>
    <w:rsid w:val="00DB1B2E"/>
    <w:rsid w:val="00DB2C0F"/>
    <w:rsid w:val="00DC66EE"/>
    <w:rsid w:val="00DD5691"/>
    <w:rsid w:val="00DE1182"/>
    <w:rsid w:val="00E47983"/>
    <w:rsid w:val="00E74254"/>
    <w:rsid w:val="00E7435D"/>
    <w:rsid w:val="00E76F53"/>
    <w:rsid w:val="00E9157C"/>
    <w:rsid w:val="00EA5304"/>
    <w:rsid w:val="00EE5453"/>
    <w:rsid w:val="00F27FB0"/>
    <w:rsid w:val="00F33026"/>
    <w:rsid w:val="00F7117D"/>
    <w:rsid w:val="00F739BB"/>
    <w:rsid w:val="00FA7C26"/>
    <w:rsid w:val="00FA7C4C"/>
    <w:rsid w:val="00FB452E"/>
    <w:rsid w:val="00FB664B"/>
    <w:rsid w:val="00FC1812"/>
    <w:rsid w:val="00FF1B61"/>
    <w:rsid w:val="00FF4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C09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CA212B10AAD4BBC6E765BEB5B24AE" ma:contentTypeVersion="9" ma:contentTypeDescription="Een nieuw document maken." ma:contentTypeScope="" ma:versionID="9bd350395e28d2ac6315774598e28299">
  <xsd:schema xmlns:xsd="http://www.w3.org/2001/XMLSchema" xmlns:xs="http://www.w3.org/2001/XMLSchema" xmlns:p="http://schemas.microsoft.com/office/2006/metadata/properties" xmlns:ns2="5976950d-f5c8-4a84-b442-8b9faad1e7e2" xmlns:ns3="c892affd-9aea-4100-a63a-0b29159ee2f9" targetNamespace="http://schemas.microsoft.com/office/2006/metadata/properties" ma:root="true" ma:fieldsID="09fda6ee8c353c955ae0129aad62b59c" ns2:_="" ns3:_="">
    <xsd:import namespace="5976950d-f5c8-4a84-b442-8b9faad1e7e2"/>
    <xsd:import namespace="c892affd-9aea-4100-a63a-0b29159ee2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950d-f5c8-4a84-b442-8b9faad1e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92affd-9aea-4100-a63a-0b29159ee2f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20237-8EEE-4A51-BD1E-5A1BD8815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6950d-f5c8-4a84-b442-8b9faad1e7e2"/>
    <ds:schemaRef ds:uri="c892affd-9aea-4100-a63a-0b29159ee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F6306-C3B1-4132-A51A-EC59D96488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BB695F-C2CE-4A18-9C90-5A708D650E84}">
  <ds:schemaRefs>
    <ds:schemaRef ds:uri="http://schemas.microsoft.com/sharepoint/v3/contenttype/forms"/>
  </ds:schemaRefs>
</ds:datastoreItem>
</file>

<file path=customXml/itemProps4.xml><?xml version="1.0" encoding="utf-8"?>
<ds:datastoreItem xmlns:ds="http://schemas.openxmlformats.org/officeDocument/2006/customXml" ds:itemID="{52803DA3-F9D1-4184-AB52-3A549FD9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10932</Words>
  <Characters>60127</Characters>
  <Application>Microsoft Office Word</Application>
  <DocSecurity>0</DocSecurity>
  <Lines>501</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 Marita (M.)</dc:creator>
  <cp:keywords/>
  <dc:description/>
  <cp:lastModifiedBy>Fermont, Dominique (D.)</cp:lastModifiedBy>
  <cp:revision>7</cp:revision>
  <cp:lastPrinted>2023-11-14T15:39:00Z</cp:lastPrinted>
  <dcterms:created xsi:type="dcterms:W3CDTF">2023-12-18T09:10:00Z</dcterms:created>
  <dcterms:modified xsi:type="dcterms:W3CDTF">2023-12-18T09:15:00Z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0x010100B30CA212B10AAD4BBC6E765BEB5B24AE</vt:lpwstr>
  </property>
  <property fmtid="{D5CDD505-2E9C-101B-9397-08002B2CF9AE}" pid="3" name="Order">
    <vt:r8>100</vt:r8>
  </property>
</Properties>
</file>