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B770" w14:textId="3BF699DB" w:rsidR="00DD7665" w:rsidRDefault="00DD7665" w:rsidP="00F25FB7">
      <w:pPr>
        <w:pStyle w:val="Titel"/>
      </w:pPr>
      <w:r>
        <w:t>Bijlage</w:t>
      </w:r>
      <w:r w:rsidR="00BE060A">
        <w:t xml:space="preserve"> 6.</w:t>
      </w:r>
      <w:r>
        <w:t xml:space="preserve"> </w:t>
      </w:r>
      <w:r w:rsidR="00F25FB7">
        <w:t>Opgave Referentieprojecten</w:t>
      </w:r>
    </w:p>
    <w:p w14:paraId="72E95221" w14:textId="7A3104C0" w:rsidR="00DD7665" w:rsidRDefault="00F25FB7" w:rsidP="00BE060A">
      <w:pPr>
        <w:pStyle w:val="Ondertitel"/>
      </w:pPr>
      <w:r>
        <w:br/>
      </w:r>
      <w:r w:rsidR="0008757B">
        <w:t>Verklaring ten behoeve van de aanbesteding. Per kerncompetentie dient u één formulier in te vullen, zie de minimumvereisten en overige voorwaarden in Bijlage 2 ‘Geschiktheidseisen deel IV UEA’</w:t>
      </w:r>
    </w:p>
    <w:p w14:paraId="1B8CBF1D" w14:textId="77777777" w:rsidR="00C10605" w:rsidRDefault="00BE060A" w:rsidP="00C10605">
      <w:pPr>
        <w:ind w:left="360"/>
        <w:rPr>
          <w:b/>
          <w:bCs/>
          <w:u w:val="single"/>
        </w:rPr>
      </w:pPr>
      <w:r w:rsidRPr="00C10605">
        <w:rPr>
          <w:b/>
          <w:bCs/>
          <w:u w:val="single"/>
        </w:rPr>
        <w:t xml:space="preserve">Let op: </w:t>
      </w:r>
    </w:p>
    <w:p w14:paraId="3754B751" w14:textId="77777777" w:rsidR="00C10605" w:rsidRDefault="00BE060A" w:rsidP="00C10605">
      <w:pPr>
        <w:pStyle w:val="Lijstalinea"/>
        <w:numPr>
          <w:ilvl w:val="0"/>
          <w:numId w:val="9"/>
        </w:numPr>
      </w:pPr>
      <w:r>
        <w:t xml:space="preserve">Perceel 1: </w:t>
      </w:r>
      <w:r w:rsidR="00C10605">
        <w:t>3</w:t>
      </w:r>
      <w:r>
        <w:t xml:space="preserve"> referenties</w:t>
      </w:r>
    </w:p>
    <w:p w14:paraId="6141D368" w14:textId="37FA06D4" w:rsidR="00C10605" w:rsidRDefault="00C10605" w:rsidP="00C10605">
      <w:pPr>
        <w:pStyle w:val="Lijstalinea"/>
        <w:numPr>
          <w:ilvl w:val="1"/>
          <w:numId w:val="9"/>
        </w:numPr>
      </w:pPr>
      <w:r>
        <w:t xml:space="preserve">1. </w:t>
      </w:r>
      <w:r>
        <w:t xml:space="preserve">Kerncompetentie: </w:t>
      </w:r>
      <w:r>
        <w:t xml:space="preserve">energiesysteem integratie; </w:t>
      </w:r>
    </w:p>
    <w:p w14:paraId="75939B5B" w14:textId="7F5BD5FF" w:rsidR="00C10605" w:rsidRDefault="00C10605" w:rsidP="00C10605">
      <w:pPr>
        <w:pStyle w:val="Lijstalinea"/>
        <w:numPr>
          <w:ilvl w:val="1"/>
          <w:numId w:val="9"/>
        </w:numPr>
      </w:pPr>
      <w:r>
        <w:t>2. Kerncompetentie</w:t>
      </w:r>
      <w:r>
        <w:t xml:space="preserve"> : W</w:t>
      </w:r>
      <w:r>
        <w:t>armte</w:t>
      </w:r>
    </w:p>
    <w:p w14:paraId="55F55CDE" w14:textId="77777777" w:rsidR="00C10605" w:rsidRDefault="00C10605" w:rsidP="00C10605">
      <w:pPr>
        <w:pStyle w:val="Lijstalinea"/>
        <w:numPr>
          <w:ilvl w:val="1"/>
          <w:numId w:val="9"/>
        </w:numPr>
      </w:pPr>
      <w:r>
        <w:t>3.</w:t>
      </w:r>
      <w:r>
        <w:t xml:space="preserve"> </w:t>
      </w:r>
      <w:r>
        <w:t>Kerncompetentie</w:t>
      </w:r>
      <w:r>
        <w:t>:</w:t>
      </w:r>
      <w:r>
        <w:t xml:space="preserve"> Landschap en duurzame opwek. </w:t>
      </w:r>
    </w:p>
    <w:p w14:paraId="7F95F26D" w14:textId="4980316F" w:rsidR="00C10605" w:rsidRDefault="00BE060A" w:rsidP="00C10605">
      <w:pPr>
        <w:pStyle w:val="Lijstalinea"/>
        <w:numPr>
          <w:ilvl w:val="0"/>
          <w:numId w:val="9"/>
        </w:numPr>
      </w:pPr>
      <w:r>
        <w:t xml:space="preserve">Perceel 2: </w:t>
      </w:r>
      <w:r w:rsidR="00C10605">
        <w:t>3</w:t>
      </w:r>
      <w:r>
        <w:t xml:space="preserve"> referenties</w:t>
      </w:r>
    </w:p>
    <w:p w14:paraId="21FB088A" w14:textId="355D2D69" w:rsidR="00C10605" w:rsidRDefault="00C10605" w:rsidP="00C10605">
      <w:pPr>
        <w:pStyle w:val="Lijstalinea"/>
        <w:numPr>
          <w:ilvl w:val="1"/>
          <w:numId w:val="9"/>
        </w:numPr>
      </w:pPr>
      <w:r>
        <w:t>Kerncompetentie</w:t>
      </w:r>
      <w:r>
        <w:t xml:space="preserve">: </w:t>
      </w:r>
      <w:r>
        <w:t xml:space="preserve">juridische zaken </w:t>
      </w:r>
    </w:p>
    <w:p w14:paraId="561EFB91" w14:textId="39F404EB" w:rsidR="00C10605" w:rsidRDefault="00C10605" w:rsidP="00C10605">
      <w:pPr>
        <w:pStyle w:val="Lijstalinea"/>
        <w:numPr>
          <w:ilvl w:val="1"/>
          <w:numId w:val="9"/>
        </w:numPr>
      </w:pPr>
      <w:r>
        <w:t>Kerncompetentie</w:t>
      </w:r>
      <w:r>
        <w:t xml:space="preserve"> : </w:t>
      </w:r>
      <w:r>
        <w:t xml:space="preserve">financiële zaken </w:t>
      </w:r>
    </w:p>
    <w:p w14:paraId="1D1BCA19" w14:textId="637B819E" w:rsidR="00C10605" w:rsidRDefault="00C10605" w:rsidP="00C10605">
      <w:pPr>
        <w:pStyle w:val="Lijstalinea"/>
        <w:numPr>
          <w:ilvl w:val="1"/>
          <w:numId w:val="9"/>
        </w:numPr>
      </w:pPr>
      <w:r>
        <w:t>Kerncompetentie</w:t>
      </w:r>
      <w:r>
        <w:t xml:space="preserve"> : </w:t>
      </w:r>
      <w:proofErr w:type="spellStart"/>
      <w:r>
        <w:t>G</w:t>
      </w:r>
      <w:r>
        <w:t>overnance</w:t>
      </w:r>
      <w:proofErr w:type="spellEnd"/>
      <w:r>
        <w:t xml:space="preserve"> vraagstukken m.b.t. de warmtetransitie en collectieve warmtevoorzieningen.</w:t>
      </w:r>
    </w:p>
    <w:p w14:paraId="4655C813" w14:textId="77777777" w:rsidR="00C10605" w:rsidRDefault="00BE060A" w:rsidP="00C10605">
      <w:pPr>
        <w:pStyle w:val="Lijstalinea"/>
        <w:numPr>
          <w:ilvl w:val="0"/>
          <w:numId w:val="9"/>
        </w:numPr>
      </w:pPr>
      <w:r>
        <w:t xml:space="preserve">Perceel 3: </w:t>
      </w:r>
      <w:r w:rsidR="00C10605">
        <w:t>1</w:t>
      </w:r>
      <w:r>
        <w:t xml:space="preserve"> referentie</w:t>
      </w:r>
    </w:p>
    <w:p w14:paraId="469733A2" w14:textId="274327A3" w:rsidR="00C10605" w:rsidRDefault="00C10605" w:rsidP="00C10605">
      <w:pPr>
        <w:pStyle w:val="Lijstalinea"/>
        <w:numPr>
          <w:ilvl w:val="1"/>
          <w:numId w:val="9"/>
        </w:numPr>
      </w:pPr>
      <w:r>
        <w:t xml:space="preserve">Kerncompetentie: </w:t>
      </w:r>
      <w:r>
        <w:t>Expertise op het gebied van netcongestie en het realiseren van oplossingen om congestie tegen te gaan.</w:t>
      </w:r>
    </w:p>
    <w:p w14:paraId="6DA90B07" w14:textId="77777777" w:rsidR="00C10605" w:rsidRDefault="00BE060A" w:rsidP="00C10605">
      <w:pPr>
        <w:pStyle w:val="Lijstalinea"/>
        <w:numPr>
          <w:ilvl w:val="0"/>
          <w:numId w:val="9"/>
        </w:numPr>
      </w:pPr>
      <w:r>
        <w:t xml:space="preserve">Perceel 4: </w:t>
      </w:r>
      <w:r w:rsidR="00C10605">
        <w:t>1</w:t>
      </w:r>
      <w:r>
        <w:t xml:space="preserve"> referentie</w:t>
      </w:r>
    </w:p>
    <w:p w14:paraId="7B3073BC" w14:textId="36F02D7D" w:rsidR="00C10605" w:rsidRDefault="00C10605" w:rsidP="00C10605">
      <w:pPr>
        <w:pStyle w:val="Lijstalinea"/>
        <w:numPr>
          <w:ilvl w:val="1"/>
          <w:numId w:val="9"/>
        </w:numPr>
      </w:pPr>
      <w:r>
        <w:t xml:space="preserve">Kerncompetentie: </w:t>
      </w:r>
      <w:r>
        <w:t>Expertise op het gebied van warmtetransitie en warmtevraagontwikkeling in collectieve warmte projecten. Daarbij het ondersteunen van gemeentes hierin.</w:t>
      </w:r>
    </w:p>
    <w:p w14:paraId="322C9F37" w14:textId="0C3F2632" w:rsidR="00BE060A" w:rsidRDefault="00BE060A" w:rsidP="00C10605">
      <w:pPr>
        <w:pStyle w:val="Lijstalinea"/>
        <w:numPr>
          <w:ilvl w:val="0"/>
          <w:numId w:val="9"/>
        </w:numPr>
      </w:pPr>
      <w:r>
        <w:t xml:space="preserve">Perceel 4: </w:t>
      </w:r>
      <w:r w:rsidR="00C10605">
        <w:t>1</w:t>
      </w:r>
      <w:r>
        <w:t xml:space="preserve"> referentie</w:t>
      </w:r>
    </w:p>
    <w:p w14:paraId="2935648F" w14:textId="01872B6A" w:rsidR="00C10605" w:rsidRPr="00C10605" w:rsidRDefault="00C10605" w:rsidP="00C10605">
      <w:pPr>
        <w:pStyle w:val="Lijstalinea"/>
        <w:numPr>
          <w:ilvl w:val="1"/>
          <w:numId w:val="9"/>
        </w:numPr>
      </w:pPr>
      <w:r>
        <w:t xml:space="preserve">Kerncompetentie: </w:t>
      </w:r>
      <w:r>
        <w:t>Expertise op het gebied van realisatie van duurzame opwek projecten en daarin maken van de relatie met landbouw en natuur.</w:t>
      </w:r>
    </w:p>
    <w:p w14:paraId="32D205FC" w14:textId="77777777" w:rsidR="00295DA7" w:rsidRDefault="00295DA7">
      <w:pPr>
        <w:rPr>
          <w:b/>
          <w:bCs/>
        </w:rPr>
      </w:pPr>
      <w:r>
        <w:rPr>
          <w:b/>
          <w:bCs/>
        </w:rPr>
        <w:t xml:space="preserve">Invulinstructies: </w:t>
      </w:r>
    </w:p>
    <w:p w14:paraId="7E88B23C" w14:textId="3F544FF8" w:rsidR="00295DA7" w:rsidRDefault="00295DA7">
      <w:pPr>
        <w:rPr>
          <w:b/>
          <w:bCs/>
        </w:rPr>
      </w:pPr>
      <w:r>
        <w:rPr>
          <w:b/>
          <w:bCs/>
        </w:rPr>
        <w:t xml:space="preserve">Voor elk perceel dient u de volgende punten in te vullen. </w:t>
      </w:r>
    </w:p>
    <w:p w14:paraId="1B825155" w14:textId="63D2158C" w:rsidR="00295DA7" w:rsidRDefault="00295DA7" w:rsidP="00295DA7">
      <w:pPr>
        <w:pStyle w:val="Lijstalinea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De tabel;</w:t>
      </w:r>
      <w:r w:rsidR="00C10605" w:rsidRPr="00295DA7">
        <w:rPr>
          <w:b/>
          <w:bCs/>
        </w:rPr>
        <w:t xml:space="preserve"> </w:t>
      </w:r>
    </w:p>
    <w:p w14:paraId="77CC0117" w14:textId="77777777" w:rsidR="00295DA7" w:rsidRDefault="00295DA7" w:rsidP="00295DA7">
      <w:pPr>
        <w:pStyle w:val="Lijstalinea"/>
        <w:numPr>
          <w:ilvl w:val="0"/>
          <w:numId w:val="10"/>
        </w:numPr>
        <w:rPr>
          <w:b/>
          <w:bCs/>
        </w:rPr>
      </w:pPr>
      <w:r w:rsidRPr="00295DA7">
        <w:rPr>
          <w:b/>
          <w:bCs/>
        </w:rPr>
        <w:t xml:space="preserve">Perceelnummer: </w:t>
      </w:r>
    </w:p>
    <w:p w14:paraId="49FBA344" w14:textId="77777777" w:rsidR="00295DA7" w:rsidRDefault="00295DA7" w:rsidP="00295DA7">
      <w:pPr>
        <w:pStyle w:val="Lijstalinea"/>
        <w:numPr>
          <w:ilvl w:val="0"/>
          <w:numId w:val="10"/>
        </w:numPr>
        <w:rPr>
          <w:b/>
          <w:bCs/>
        </w:rPr>
      </w:pPr>
      <w:r w:rsidRPr="00295DA7">
        <w:rPr>
          <w:b/>
          <w:bCs/>
        </w:rPr>
        <w:t>Naam Inschrijver:</w:t>
      </w:r>
    </w:p>
    <w:p w14:paraId="72341DBF" w14:textId="78A1FEBC" w:rsidR="00295DA7" w:rsidRPr="00295DA7" w:rsidRDefault="00295DA7" w:rsidP="00295DA7">
      <w:pPr>
        <w:pStyle w:val="Lijstalinea"/>
        <w:numPr>
          <w:ilvl w:val="0"/>
          <w:numId w:val="10"/>
        </w:numPr>
        <w:rPr>
          <w:b/>
          <w:bCs/>
        </w:rPr>
      </w:pPr>
      <w:r w:rsidRPr="00295DA7">
        <w:rPr>
          <w:b/>
          <w:bCs/>
        </w:rPr>
        <w:t>Beschrijving kerncompetentie:</w:t>
      </w:r>
    </w:p>
    <w:p w14:paraId="6E9DD4F4" w14:textId="4D881B31" w:rsidR="00C10605" w:rsidRDefault="00C10605">
      <w:pPr>
        <w:rPr>
          <w:b/>
          <w:bCs/>
        </w:rPr>
      </w:pPr>
      <w:r>
        <w:rPr>
          <w:b/>
          <w:bCs/>
        </w:rPr>
        <w:br w:type="page"/>
      </w:r>
    </w:p>
    <w:p w14:paraId="53483058" w14:textId="1EEC69A6" w:rsidR="00BE060A" w:rsidRPr="00BE060A" w:rsidRDefault="00BE060A" w:rsidP="00BE060A">
      <w:pPr>
        <w:rPr>
          <w:b/>
          <w:bCs/>
        </w:rPr>
      </w:pPr>
      <w:r w:rsidRPr="00BE060A">
        <w:rPr>
          <w:b/>
          <w:bCs/>
        </w:rPr>
        <w:lastRenderedPageBreak/>
        <w:t xml:space="preserve">Perceelnummer: </w:t>
      </w:r>
      <w:r w:rsidRPr="00BE060A">
        <w:rPr>
          <w:b/>
          <w:bCs/>
        </w:rPr>
        <w:br/>
        <w:t>Naam Inschrijver:</w:t>
      </w:r>
      <w:r w:rsidRPr="00BE060A">
        <w:rPr>
          <w:b/>
          <w:bCs/>
        </w:rPr>
        <w:br/>
        <w:t>Beschrijving kerncompe</w:t>
      </w:r>
      <w:r w:rsidR="00C10605">
        <w:rPr>
          <w:b/>
          <w:bCs/>
        </w:rPr>
        <w:t>tentie</w:t>
      </w:r>
      <w:r w:rsidRPr="00BE060A">
        <w:rPr>
          <w:b/>
          <w:bCs/>
        </w:rPr>
        <w:t>: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"/>
        <w:gridCol w:w="64"/>
        <w:gridCol w:w="412"/>
        <w:gridCol w:w="28"/>
        <w:gridCol w:w="65"/>
        <w:gridCol w:w="2091"/>
        <w:gridCol w:w="28"/>
        <w:gridCol w:w="65"/>
        <w:gridCol w:w="1683"/>
        <w:gridCol w:w="93"/>
        <w:gridCol w:w="4369"/>
        <w:gridCol w:w="27"/>
        <w:gridCol w:w="67"/>
      </w:tblGrid>
      <w:tr w:rsidR="00BE060A" w:rsidRPr="00295DA7" w14:paraId="5C6A7DAE" w14:textId="77777777" w:rsidTr="0077430D">
        <w:trPr>
          <w:gridBefore w:val="1"/>
          <w:gridAfter w:val="1"/>
          <w:wBefore w:w="28" w:type="dxa"/>
          <w:wAfter w:w="67" w:type="dxa"/>
          <w:cantSplit/>
          <w:trHeight w:val="562"/>
          <w:jc w:val="center"/>
        </w:trPr>
        <w:tc>
          <w:tcPr>
            <w:tcW w:w="8925" w:type="dxa"/>
            <w:gridSpan w:val="11"/>
            <w:shd w:val="pct10" w:color="auto" w:fill="auto"/>
            <w:vAlign w:val="center"/>
          </w:tcPr>
          <w:p w14:paraId="2934749D" w14:textId="77777777" w:rsidR="00BE060A" w:rsidRPr="00295DA7" w:rsidRDefault="00BE060A" w:rsidP="0077430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5DA7">
              <w:rPr>
                <w:rFonts w:ascii="Arial" w:hAnsi="Arial" w:cs="Arial"/>
                <w:b/>
                <w:sz w:val="20"/>
                <w:szCs w:val="20"/>
              </w:rPr>
              <w:t>Referentieprojecten</w:t>
            </w:r>
          </w:p>
        </w:tc>
      </w:tr>
      <w:tr w:rsidR="00BE060A" w:rsidRPr="00295DA7" w14:paraId="52DBD581" w14:textId="77777777" w:rsidTr="0077430D">
        <w:trPr>
          <w:gridBefore w:val="1"/>
          <w:gridAfter w:val="1"/>
          <w:wBefore w:w="28" w:type="dxa"/>
          <w:wAfter w:w="67" w:type="dxa"/>
          <w:cantSplit/>
          <w:trHeight w:val="562"/>
          <w:jc w:val="center"/>
        </w:trPr>
        <w:tc>
          <w:tcPr>
            <w:tcW w:w="504" w:type="dxa"/>
            <w:gridSpan w:val="3"/>
          </w:tcPr>
          <w:p w14:paraId="7C646375" w14:textId="77777777" w:rsidR="00BE060A" w:rsidRPr="00295DA7" w:rsidRDefault="00BE060A" w:rsidP="0077430D">
            <w:pPr>
              <w:tabs>
                <w:tab w:val="left" w:pos="1843"/>
              </w:tabs>
              <w:ind w:right="-1130"/>
              <w:rPr>
                <w:rFonts w:ascii="Arial" w:hAnsi="Arial" w:cs="Arial"/>
                <w:sz w:val="20"/>
                <w:szCs w:val="20"/>
              </w:rPr>
            </w:pPr>
            <w:r w:rsidRPr="00295D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84" w:type="dxa"/>
            <w:gridSpan w:val="3"/>
          </w:tcPr>
          <w:p w14:paraId="32488B3F" w14:textId="77777777" w:rsidR="00BE060A" w:rsidRPr="00295DA7" w:rsidRDefault="00BE060A" w:rsidP="0077430D">
            <w:pPr>
              <w:tabs>
                <w:tab w:val="left" w:pos="1843"/>
              </w:tabs>
              <w:ind w:right="117"/>
              <w:rPr>
                <w:rFonts w:ascii="Arial" w:hAnsi="Arial" w:cs="Arial"/>
                <w:sz w:val="20"/>
                <w:szCs w:val="20"/>
              </w:rPr>
            </w:pPr>
            <w:r w:rsidRPr="00295DA7">
              <w:rPr>
                <w:rFonts w:ascii="Arial" w:hAnsi="Arial" w:cs="Arial"/>
                <w:sz w:val="20"/>
                <w:szCs w:val="20"/>
              </w:rPr>
              <w:t>Naam, adres en telefoonnummer referentieproject + naam contactpersoon</w:t>
            </w:r>
          </w:p>
        </w:tc>
        <w:tc>
          <w:tcPr>
            <w:tcW w:w="6237" w:type="dxa"/>
            <w:gridSpan w:val="5"/>
          </w:tcPr>
          <w:p w14:paraId="2412C096" w14:textId="77777777" w:rsidR="00BE060A" w:rsidRPr="00295DA7" w:rsidRDefault="00BE060A" w:rsidP="0077430D">
            <w:pPr>
              <w:tabs>
                <w:tab w:val="left" w:pos="1843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  <w:p w14:paraId="7E730604" w14:textId="77777777" w:rsidR="00BE060A" w:rsidRPr="00295DA7" w:rsidRDefault="00BE060A" w:rsidP="0077430D">
            <w:pPr>
              <w:tabs>
                <w:tab w:val="left" w:pos="1843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  <w:p w14:paraId="1DBACB41" w14:textId="77777777" w:rsidR="00BE060A" w:rsidRPr="00295DA7" w:rsidRDefault="00BE060A" w:rsidP="0077430D">
            <w:pPr>
              <w:tabs>
                <w:tab w:val="left" w:pos="1843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  <w:p w14:paraId="22144393" w14:textId="77777777" w:rsidR="00BE060A" w:rsidRPr="00295DA7" w:rsidRDefault="00BE060A" w:rsidP="0077430D">
            <w:pPr>
              <w:tabs>
                <w:tab w:val="left" w:pos="1843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  <w:p w14:paraId="7E711266" w14:textId="77777777" w:rsidR="00BE060A" w:rsidRPr="00295DA7" w:rsidRDefault="00BE060A" w:rsidP="0077430D">
            <w:pPr>
              <w:tabs>
                <w:tab w:val="left" w:pos="1843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  <w:r w:rsidRPr="00295DA7">
              <w:rPr>
                <w:rFonts w:ascii="Arial" w:hAnsi="Arial" w:cs="Arial"/>
                <w:sz w:val="20"/>
                <w:szCs w:val="20"/>
              </w:rPr>
              <w:t>Overheidsorganisatie: Ja / Nee</w:t>
            </w:r>
          </w:p>
        </w:tc>
      </w:tr>
      <w:tr w:rsidR="00BE060A" w:rsidRPr="00295DA7" w14:paraId="7614E3AA" w14:textId="77777777" w:rsidTr="0077430D">
        <w:trPr>
          <w:gridBefore w:val="1"/>
          <w:gridAfter w:val="1"/>
          <w:wBefore w:w="28" w:type="dxa"/>
          <w:wAfter w:w="67" w:type="dxa"/>
          <w:cantSplit/>
          <w:trHeight w:val="562"/>
          <w:jc w:val="center"/>
        </w:trPr>
        <w:tc>
          <w:tcPr>
            <w:tcW w:w="504" w:type="dxa"/>
            <w:gridSpan w:val="3"/>
          </w:tcPr>
          <w:p w14:paraId="569A98D8" w14:textId="77777777" w:rsidR="00BE060A" w:rsidRPr="00295DA7" w:rsidRDefault="00BE060A" w:rsidP="0077430D">
            <w:pPr>
              <w:tabs>
                <w:tab w:val="left" w:pos="1843"/>
              </w:tabs>
              <w:ind w:right="-1130"/>
              <w:rPr>
                <w:rFonts w:ascii="Arial" w:hAnsi="Arial" w:cs="Arial"/>
                <w:sz w:val="20"/>
                <w:szCs w:val="20"/>
              </w:rPr>
            </w:pPr>
            <w:r w:rsidRPr="00295D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84" w:type="dxa"/>
            <w:gridSpan w:val="3"/>
          </w:tcPr>
          <w:p w14:paraId="03E66E4A" w14:textId="77777777" w:rsidR="00BE060A" w:rsidRPr="00295DA7" w:rsidRDefault="00BE060A" w:rsidP="0077430D">
            <w:pPr>
              <w:tabs>
                <w:tab w:val="left" w:pos="1843"/>
              </w:tabs>
              <w:ind w:right="117"/>
              <w:rPr>
                <w:rFonts w:ascii="Arial" w:hAnsi="Arial" w:cs="Arial"/>
                <w:sz w:val="20"/>
                <w:szCs w:val="20"/>
              </w:rPr>
            </w:pPr>
            <w:r w:rsidRPr="00295DA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</w:p>
        </w:tc>
        <w:tc>
          <w:tcPr>
            <w:tcW w:w="6237" w:type="dxa"/>
            <w:gridSpan w:val="5"/>
          </w:tcPr>
          <w:p w14:paraId="3A21BBDD" w14:textId="77777777" w:rsidR="00BE060A" w:rsidRPr="00295DA7" w:rsidRDefault="00BE060A" w:rsidP="0077430D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B30E2DB" w14:textId="77777777" w:rsidR="00BE060A" w:rsidRPr="00295DA7" w:rsidRDefault="00BE060A" w:rsidP="0077430D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7BAFAB" w14:textId="77777777" w:rsidR="00BE060A" w:rsidRPr="00295DA7" w:rsidRDefault="00BE060A" w:rsidP="0077430D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D0F113B" w14:textId="77777777" w:rsidR="00BE060A" w:rsidRPr="00295DA7" w:rsidRDefault="00BE060A" w:rsidP="0077430D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60A" w:rsidRPr="00295DA7" w14:paraId="3321A8AC" w14:textId="77777777" w:rsidTr="0077430D">
        <w:trPr>
          <w:gridBefore w:val="1"/>
          <w:gridAfter w:val="1"/>
          <w:wBefore w:w="28" w:type="dxa"/>
          <w:wAfter w:w="67" w:type="dxa"/>
          <w:cantSplit/>
          <w:trHeight w:val="562"/>
          <w:jc w:val="center"/>
        </w:trPr>
        <w:tc>
          <w:tcPr>
            <w:tcW w:w="504" w:type="dxa"/>
            <w:gridSpan w:val="3"/>
          </w:tcPr>
          <w:p w14:paraId="1A6EEBDE" w14:textId="77777777" w:rsidR="00BE060A" w:rsidRPr="00295DA7" w:rsidRDefault="00BE060A" w:rsidP="0077430D">
            <w:pPr>
              <w:tabs>
                <w:tab w:val="left" w:pos="1843"/>
              </w:tabs>
              <w:ind w:right="-1130"/>
              <w:rPr>
                <w:rFonts w:ascii="Arial" w:hAnsi="Arial" w:cs="Arial"/>
                <w:sz w:val="20"/>
                <w:szCs w:val="20"/>
              </w:rPr>
            </w:pPr>
            <w:r w:rsidRPr="00295D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84" w:type="dxa"/>
            <w:gridSpan w:val="3"/>
          </w:tcPr>
          <w:p w14:paraId="2C5B67E9" w14:textId="77777777" w:rsidR="00BE060A" w:rsidRPr="00295DA7" w:rsidRDefault="00BE060A" w:rsidP="0077430D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  <w:r w:rsidRPr="00295DA7">
              <w:rPr>
                <w:rFonts w:ascii="Arial" w:hAnsi="Arial" w:cs="Arial"/>
                <w:sz w:val="20"/>
                <w:szCs w:val="20"/>
              </w:rPr>
              <w:t xml:space="preserve">De opdrachtwaarde en </w:t>
            </w:r>
          </w:p>
          <w:p w14:paraId="49AE1B54" w14:textId="77777777" w:rsidR="00BE060A" w:rsidRPr="00295DA7" w:rsidRDefault="00BE060A" w:rsidP="0077430D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5"/>
          </w:tcPr>
          <w:p w14:paraId="375B3C82" w14:textId="77777777" w:rsidR="00BE060A" w:rsidRPr="00295DA7" w:rsidRDefault="00BE060A" w:rsidP="0077430D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295DA7">
              <w:rPr>
                <w:rFonts w:ascii="Arial" w:hAnsi="Arial" w:cs="Arial"/>
                <w:sz w:val="20"/>
                <w:szCs w:val="20"/>
              </w:rPr>
              <w:t>Opdrachtwaarde: €</w:t>
            </w:r>
          </w:p>
          <w:p w14:paraId="422D1CA5" w14:textId="77777777" w:rsidR="00BE060A" w:rsidRPr="00295DA7" w:rsidRDefault="00BE060A" w:rsidP="0077430D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B0C27A" w14:textId="77777777" w:rsidR="00BE060A" w:rsidRPr="00295DA7" w:rsidRDefault="00BE060A" w:rsidP="0077430D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295DA7">
              <w:rPr>
                <w:rFonts w:ascii="Arial" w:hAnsi="Arial" w:cs="Arial"/>
                <w:sz w:val="20"/>
                <w:szCs w:val="20"/>
              </w:rPr>
              <w:t xml:space="preserve">(De eventuele waarde van het gedeelte dat in </w:t>
            </w:r>
            <w:proofErr w:type="spellStart"/>
            <w:r w:rsidRPr="00295DA7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295DA7">
              <w:rPr>
                <w:rFonts w:ascii="Arial" w:hAnsi="Arial" w:cs="Arial"/>
                <w:sz w:val="20"/>
                <w:szCs w:val="20"/>
              </w:rPr>
              <w:t xml:space="preserve"> is uitgevoerd apart vermelden.)</w:t>
            </w:r>
          </w:p>
        </w:tc>
      </w:tr>
      <w:tr w:rsidR="00BE060A" w:rsidRPr="00295DA7" w14:paraId="29BB4857" w14:textId="77777777" w:rsidTr="0077430D">
        <w:trPr>
          <w:gridAfter w:val="2"/>
          <w:wAfter w:w="94" w:type="dxa"/>
          <w:cantSplit/>
          <w:trHeight w:val="377"/>
          <w:jc w:val="center"/>
        </w:trPr>
        <w:tc>
          <w:tcPr>
            <w:tcW w:w="504" w:type="dxa"/>
            <w:gridSpan w:val="3"/>
            <w:vMerge w:val="restart"/>
          </w:tcPr>
          <w:p w14:paraId="2D50ACF8" w14:textId="77777777" w:rsidR="00BE060A" w:rsidRPr="00295DA7" w:rsidRDefault="00BE060A" w:rsidP="0077430D">
            <w:pPr>
              <w:tabs>
                <w:tab w:val="left" w:pos="1843"/>
              </w:tabs>
              <w:ind w:right="-1130"/>
              <w:rPr>
                <w:rFonts w:ascii="Arial" w:hAnsi="Arial" w:cs="Arial"/>
                <w:sz w:val="20"/>
                <w:szCs w:val="20"/>
              </w:rPr>
            </w:pPr>
            <w:r w:rsidRPr="00295DA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84" w:type="dxa"/>
            <w:gridSpan w:val="3"/>
            <w:vMerge w:val="restart"/>
          </w:tcPr>
          <w:p w14:paraId="0B0881CF" w14:textId="77777777" w:rsidR="00BE060A" w:rsidRPr="00295DA7" w:rsidRDefault="00BE060A" w:rsidP="0077430D">
            <w:pPr>
              <w:tabs>
                <w:tab w:val="left" w:pos="1843"/>
              </w:tabs>
              <w:ind w:right="-39"/>
              <w:rPr>
                <w:rFonts w:ascii="Arial" w:hAnsi="Arial" w:cs="Arial"/>
                <w:sz w:val="20"/>
                <w:szCs w:val="20"/>
              </w:rPr>
            </w:pPr>
            <w:r w:rsidRPr="00295DA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776" w:type="dxa"/>
            <w:gridSpan w:val="3"/>
          </w:tcPr>
          <w:p w14:paraId="6068A243" w14:textId="77777777" w:rsidR="00BE060A" w:rsidRPr="00295DA7" w:rsidRDefault="00BE060A" w:rsidP="0077430D">
            <w:pPr>
              <w:ind w:right="-21"/>
              <w:rPr>
                <w:rFonts w:ascii="Arial" w:hAnsi="Arial" w:cs="Arial"/>
                <w:sz w:val="20"/>
                <w:szCs w:val="20"/>
              </w:rPr>
            </w:pPr>
            <w:r w:rsidRPr="00295DA7">
              <w:rPr>
                <w:rFonts w:ascii="Arial" w:hAnsi="Arial" w:cs="Arial"/>
                <w:sz w:val="20"/>
                <w:szCs w:val="20"/>
              </w:rPr>
              <w:t>Datum aanvang</w:t>
            </w:r>
          </w:p>
        </w:tc>
        <w:tc>
          <w:tcPr>
            <w:tcW w:w="4462" w:type="dxa"/>
            <w:gridSpan w:val="2"/>
          </w:tcPr>
          <w:p w14:paraId="2925C9CB" w14:textId="77777777" w:rsidR="00BE060A" w:rsidRPr="00295DA7" w:rsidRDefault="00BE060A" w:rsidP="0077430D">
            <w:pPr>
              <w:tabs>
                <w:tab w:val="left" w:pos="1843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60A" w:rsidRPr="00295DA7" w14:paraId="567E52AD" w14:textId="77777777" w:rsidTr="0077430D">
        <w:trPr>
          <w:gridAfter w:val="2"/>
          <w:wAfter w:w="94" w:type="dxa"/>
          <w:cantSplit/>
          <w:trHeight w:val="376"/>
          <w:jc w:val="center"/>
        </w:trPr>
        <w:tc>
          <w:tcPr>
            <w:tcW w:w="504" w:type="dxa"/>
            <w:gridSpan w:val="3"/>
            <w:vMerge/>
          </w:tcPr>
          <w:p w14:paraId="10D2F20C" w14:textId="77777777" w:rsidR="00BE060A" w:rsidRPr="00295DA7" w:rsidRDefault="00BE060A" w:rsidP="0077430D">
            <w:pPr>
              <w:tabs>
                <w:tab w:val="left" w:pos="1843"/>
              </w:tabs>
              <w:ind w:right="-11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gridSpan w:val="3"/>
            <w:vMerge/>
          </w:tcPr>
          <w:p w14:paraId="079C71EE" w14:textId="77777777" w:rsidR="00BE060A" w:rsidRPr="00295DA7" w:rsidRDefault="00BE060A" w:rsidP="0077430D">
            <w:pPr>
              <w:tabs>
                <w:tab w:val="left" w:pos="1843"/>
              </w:tabs>
              <w:ind w:right="-11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6" w:type="dxa"/>
            <w:gridSpan w:val="3"/>
          </w:tcPr>
          <w:p w14:paraId="17CB7A73" w14:textId="77777777" w:rsidR="00BE060A" w:rsidRPr="00295DA7" w:rsidRDefault="00BE060A" w:rsidP="0077430D">
            <w:pPr>
              <w:tabs>
                <w:tab w:val="left" w:pos="1843"/>
              </w:tabs>
              <w:ind w:right="-21"/>
              <w:rPr>
                <w:rFonts w:ascii="Arial" w:hAnsi="Arial" w:cs="Arial"/>
                <w:sz w:val="20"/>
                <w:szCs w:val="20"/>
              </w:rPr>
            </w:pPr>
            <w:r w:rsidRPr="00295DA7">
              <w:rPr>
                <w:rFonts w:ascii="Arial" w:hAnsi="Arial" w:cs="Arial"/>
                <w:sz w:val="20"/>
                <w:szCs w:val="20"/>
              </w:rPr>
              <w:t>Datum afronding</w:t>
            </w:r>
          </w:p>
        </w:tc>
        <w:tc>
          <w:tcPr>
            <w:tcW w:w="4462" w:type="dxa"/>
            <w:gridSpan w:val="2"/>
          </w:tcPr>
          <w:p w14:paraId="74255016" w14:textId="77777777" w:rsidR="00BE060A" w:rsidRPr="00295DA7" w:rsidRDefault="00BE060A" w:rsidP="0077430D">
            <w:pPr>
              <w:tabs>
                <w:tab w:val="left" w:pos="1843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60A" w:rsidRPr="00295DA7" w14:paraId="77C15582" w14:textId="77777777" w:rsidTr="0077430D">
        <w:trPr>
          <w:gridBefore w:val="1"/>
          <w:gridAfter w:val="1"/>
          <w:wBefore w:w="28" w:type="dxa"/>
          <w:wAfter w:w="67" w:type="dxa"/>
          <w:cantSplit/>
          <w:trHeight w:val="254"/>
          <w:jc w:val="center"/>
        </w:trPr>
        <w:tc>
          <w:tcPr>
            <w:tcW w:w="504" w:type="dxa"/>
            <w:gridSpan w:val="3"/>
          </w:tcPr>
          <w:p w14:paraId="4736AC43" w14:textId="77777777" w:rsidR="00BE060A" w:rsidRPr="00295DA7" w:rsidRDefault="00BE060A" w:rsidP="0077430D">
            <w:pPr>
              <w:tabs>
                <w:tab w:val="left" w:pos="1843"/>
              </w:tabs>
              <w:ind w:right="-1130"/>
              <w:rPr>
                <w:rFonts w:ascii="Arial" w:hAnsi="Arial" w:cs="Arial"/>
                <w:sz w:val="20"/>
                <w:szCs w:val="20"/>
              </w:rPr>
            </w:pPr>
            <w:r w:rsidRPr="00295DA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84" w:type="dxa"/>
            <w:gridSpan w:val="3"/>
          </w:tcPr>
          <w:p w14:paraId="177B5205" w14:textId="77777777" w:rsidR="00BE060A" w:rsidRPr="00295DA7" w:rsidRDefault="00BE060A" w:rsidP="0077430D">
            <w:pPr>
              <w:ind w:right="45"/>
              <w:rPr>
                <w:rFonts w:ascii="Arial" w:hAnsi="Arial" w:cs="Arial"/>
                <w:sz w:val="20"/>
                <w:szCs w:val="20"/>
              </w:rPr>
            </w:pPr>
            <w:r w:rsidRPr="00295DA7">
              <w:rPr>
                <w:rFonts w:ascii="Arial" w:hAnsi="Arial" w:cs="Arial"/>
                <w:sz w:val="20"/>
                <w:szCs w:val="20"/>
              </w:rPr>
              <w:t>Naam en adres samenwerkingspartner(s)/onderaannemers</w:t>
            </w:r>
          </w:p>
        </w:tc>
        <w:tc>
          <w:tcPr>
            <w:tcW w:w="6237" w:type="dxa"/>
            <w:gridSpan w:val="5"/>
          </w:tcPr>
          <w:p w14:paraId="71064ED3" w14:textId="77777777" w:rsidR="00BE060A" w:rsidRPr="00295DA7" w:rsidRDefault="00BE060A" w:rsidP="0077430D">
            <w:pPr>
              <w:tabs>
                <w:tab w:val="left" w:pos="1843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  <w:p w14:paraId="1A0AD9A9" w14:textId="77777777" w:rsidR="00BE060A" w:rsidRPr="00295DA7" w:rsidRDefault="00BE060A" w:rsidP="0077430D">
            <w:pPr>
              <w:tabs>
                <w:tab w:val="left" w:pos="1843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  <w:p w14:paraId="2D4CD62D" w14:textId="77777777" w:rsidR="00BE060A" w:rsidRPr="00295DA7" w:rsidRDefault="00BE060A" w:rsidP="0077430D">
            <w:pPr>
              <w:tabs>
                <w:tab w:val="left" w:pos="1843"/>
              </w:tabs>
              <w:ind w:right="-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60A" w:rsidRPr="00295DA7" w14:paraId="4AB0C7FD" w14:textId="77777777" w:rsidTr="0077430D">
        <w:trPr>
          <w:gridBefore w:val="2"/>
          <w:wBefore w:w="92" w:type="dxa"/>
          <w:cantSplit/>
          <w:trHeight w:val="411"/>
          <w:jc w:val="center"/>
        </w:trPr>
        <w:tc>
          <w:tcPr>
            <w:tcW w:w="5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A6246" w14:textId="77777777" w:rsidR="00BE060A" w:rsidRPr="00295DA7" w:rsidRDefault="00BE060A" w:rsidP="0077430D">
            <w:pPr>
              <w:tabs>
                <w:tab w:val="left" w:pos="1843"/>
              </w:tabs>
              <w:ind w:right="-1130"/>
              <w:rPr>
                <w:rFonts w:ascii="Arial" w:hAnsi="Arial" w:cs="Arial"/>
                <w:sz w:val="20"/>
                <w:szCs w:val="20"/>
              </w:rPr>
            </w:pPr>
            <w:r w:rsidRPr="00295DA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EF9E" w14:textId="77777777" w:rsidR="00BE060A" w:rsidRPr="00295DA7" w:rsidRDefault="00BE060A" w:rsidP="0077430D">
            <w:pPr>
              <w:ind w:right="-99"/>
              <w:rPr>
                <w:rFonts w:ascii="Arial" w:hAnsi="Arial" w:cs="Arial"/>
                <w:sz w:val="20"/>
                <w:szCs w:val="20"/>
              </w:rPr>
            </w:pPr>
            <w:r w:rsidRPr="00295DA7">
              <w:rPr>
                <w:rFonts w:ascii="Arial" w:hAnsi="Arial" w:cs="Arial"/>
                <w:sz w:val="20"/>
                <w:szCs w:val="20"/>
              </w:rPr>
              <w:t>Geef inzicht in de wijze waarop de gevraagde kerncompetentie bij dit referentieproject naar voren kwam.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D7895" w14:textId="77777777" w:rsidR="00BE060A" w:rsidRPr="00295DA7" w:rsidRDefault="00BE060A" w:rsidP="0077430D">
            <w:pPr>
              <w:rPr>
                <w:rFonts w:ascii="Arial" w:hAnsi="Arial" w:cs="Arial"/>
                <w:sz w:val="20"/>
                <w:szCs w:val="20"/>
              </w:rPr>
            </w:pPr>
            <w:r w:rsidRPr="00295DA7">
              <w:rPr>
                <w:rFonts w:ascii="Arial" w:hAnsi="Arial" w:cs="Arial"/>
                <w:sz w:val="20"/>
                <w:szCs w:val="20"/>
              </w:rPr>
              <w:t xml:space="preserve">Geeft u een korte beschrijving van de inhoud en omvang van de uitgevoerde werkzaamheden </w:t>
            </w:r>
          </w:p>
          <w:p w14:paraId="3F77D375" w14:textId="77777777" w:rsidR="00BE060A" w:rsidRPr="00295DA7" w:rsidRDefault="00BE060A" w:rsidP="007743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F57C" w14:textId="77777777" w:rsidR="00BE060A" w:rsidRPr="00295DA7" w:rsidRDefault="00BE060A" w:rsidP="007743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9188EA" w14:textId="77777777" w:rsidR="00BE060A" w:rsidRPr="00295DA7" w:rsidRDefault="00BE060A" w:rsidP="007743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3E3E04" w14:textId="77777777" w:rsidR="00BE060A" w:rsidRPr="00295DA7" w:rsidRDefault="00BE060A" w:rsidP="007743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DE0475" w14:textId="77777777" w:rsidR="00BE060A" w:rsidRPr="00295DA7" w:rsidRDefault="00BE060A" w:rsidP="007743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DD0A5" w14:textId="77777777" w:rsidR="00BE060A" w:rsidRPr="00295DA7" w:rsidRDefault="00BE060A" w:rsidP="007743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1A4978" w14:textId="77777777" w:rsidR="00BE060A" w:rsidRPr="00295DA7" w:rsidRDefault="00BE060A" w:rsidP="007743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1606E" w14:textId="77777777" w:rsidR="00BE060A" w:rsidRPr="00295DA7" w:rsidRDefault="00BE060A" w:rsidP="007743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D1BA7" w14:textId="77777777" w:rsidR="00BE060A" w:rsidRPr="00295DA7" w:rsidRDefault="00BE060A" w:rsidP="0077430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FA9848" w14:textId="77777777" w:rsidR="00BE060A" w:rsidRPr="00295DA7" w:rsidRDefault="00BE060A" w:rsidP="007743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60A" w:rsidRPr="00295DA7" w14:paraId="5146EB50" w14:textId="77777777" w:rsidTr="0077430D">
        <w:trPr>
          <w:gridBefore w:val="2"/>
          <w:wBefore w:w="92" w:type="dxa"/>
          <w:cantSplit/>
          <w:trHeight w:val="253"/>
          <w:jc w:val="center"/>
        </w:trPr>
        <w:tc>
          <w:tcPr>
            <w:tcW w:w="5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519D6" w14:textId="77777777" w:rsidR="00BE060A" w:rsidRPr="00295DA7" w:rsidRDefault="00BE060A" w:rsidP="0077430D">
            <w:pPr>
              <w:tabs>
                <w:tab w:val="left" w:pos="1843"/>
              </w:tabs>
              <w:ind w:right="-11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1A49" w14:textId="77777777" w:rsidR="00BE060A" w:rsidRPr="00295DA7" w:rsidRDefault="00BE060A" w:rsidP="0077430D">
            <w:pPr>
              <w:tabs>
                <w:tab w:val="left" w:pos="1843"/>
              </w:tabs>
              <w:ind w:right="-11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61997" w14:textId="77777777" w:rsidR="00BE060A" w:rsidRPr="00295DA7" w:rsidRDefault="00BE060A" w:rsidP="0077430D">
            <w:pPr>
              <w:rPr>
                <w:rFonts w:ascii="Arial" w:hAnsi="Arial" w:cs="Arial"/>
                <w:sz w:val="20"/>
                <w:szCs w:val="20"/>
              </w:rPr>
            </w:pPr>
            <w:r w:rsidRPr="00295DA7">
              <w:rPr>
                <w:rFonts w:ascii="Arial" w:hAnsi="Arial" w:cs="Arial"/>
                <w:sz w:val="20"/>
                <w:szCs w:val="20"/>
              </w:rPr>
              <w:t xml:space="preserve">Geeft u een korte beschrijving van de inhoud en omvang van de in </w:t>
            </w:r>
            <w:proofErr w:type="spellStart"/>
            <w:r w:rsidRPr="00295DA7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295DA7">
              <w:rPr>
                <w:rFonts w:ascii="Arial" w:hAnsi="Arial" w:cs="Arial"/>
                <w:sz w:val="20"/>
                <w:szCs w:val="20"/>
              </w:rPr>
              <w:t xml:space="preserve"> uitgevoerde werkzaamheden</w:t>
            </w:r>
          </w:p>
          <w:p w14:paraId="40E0A31A" w14:textId="77777777" w:rsidR="00BE060A" w:rsidRPr="00295DA7" w:rsidRDefault="00BE060A" w:rsidP="007743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EFD8" w14:textId="77777777" w:rsidR="00BE060A" w:rsidRPr="00295DA7" w:rsidRDefault="00BE060A" w:rsidP="007743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AB49A1" w14:textId="77777777" w:rsidR="00BE060A" w:rsidRDefault="00BE060A" w:rsidP="00BE060A"/>
    <w:sectPr w:rsidR="00BE0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1C14"/>
    <w:multiLevelType w:val="hybridMultilevel"/>
    <w:tmpl w:val="BD60C4D0"/>
    <w:lvl w:ilvl="0" w:tplc="04130001">
      <w:start w:val="1"/>
      <w:numFmt w:val="bullet"/>
      <w:pStyle w:val="Opsommingcijfer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vertAlign w:val="baseline"/>
      </w:rPr>
    </w:lvl>
    <w:lvl w:ilvl="1" w:tplc="0413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DAF27E5"/>
    <w:multiLevelType w:val="hybridMultilevel"/>
    <w:tmpl w:val="4DF8A2E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00CC3"/>
    <w:multiLevelType w:val="hybridMultilevel"/>
    <w:tmpl w:val="E056FF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53EA7"/>
    <w:multiLevelType w:val="hybridMultilevel"/>
    <w:tmpl w:val="BDB0C0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77D4D"/>
    <w:multiLevelType w:val="hybridMultilevel"/>
    <w:tmpl w:val="8B781688"/>
    <w:lvl w:ilvl="0" w:tplc="27461E2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6142F"/>
    <w:multiLevelType w:val="hybridMultilevel"/>
    <w:tmpl w:val="B3682D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20E95"/>
    <w:multiLevelType w:val="hybridMultilevel"/>
    <w:tmpl w:val="133661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FD3"/>
    <w:multiLevelType w:val="hybridMultilevel"/>
    <w:tmpl w:val="E056FF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635624">
    <w:abstractNumId w:val="5"/>
  </w:num>
  <w:num w:numId="2" w16cid:durableId="505634960">
    <w:abstractNumId w:val="8"/>
  </w:num>
  <w:num w:numId="3" w16cid:durableId="1432965933">
    <w:abstractNumId w:val="2"/>
  </w:num>
  <w:num w:numId="4" w16cid:durableId="167721350">
    <w:abstractNumId w:val="0"/>
  </w:num>
  <w:num w:numId="5" w16cid:durableId="275067426">
    <w:abstractNumId w:val="6"/>
  </w:num>
  <w:num w:numId="6" w16cid:durableId="1964578448">
    <w:abstractNumId w:val="0"/>
  </w:num>
  <w:num w:numId="7" w16cid:durableId="50856537">
    <w:abstractNumId w:val="3"/>
  </w:num>
  <w:num w:numId="8" w16cid:durableId="1703936145">
    <w:abstractNumId w:val="7"/>
  </w:num>
  <w:num w:numId="9" w16cid:durableId="66078134">
    <w:abstractNumId w:val="1"/>
  </w:num>
  <w:num w:numId="10" w16cid:durableId="1132016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8757B"/>
    <w:rsid w:val="00295DA7"/>
    <w:rsid w:val="00BE060A"/>
    <w:rsid w:val="00C10605"/>
    <w:rsid w:val="00C7558E"/>
    <w:rsid w:val="00DD7665"/>
    <w:rsid w:val="00F2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76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  <w:style w:type="paragraph" w:customStyle="1" w:styleId="Tekst">
    <w:name w:val="Tekst"/>
    <w:link w:val="TekstChar"/>
    <w:qFormat/>
    <w:rsid w:val="00DD7665"/>
    <w:pPr>
      <w:spacing w:after="0" w:line="288" w:lineRule="auto"/>
    </w:pPr>
    <w:rPr>
      <w:rFonts w:ascii="Open Sans" w:eastAsiaTheme="minorEastAsia" w:hAnsi="Open Sans"/>
      <w:lang w:eastAsia="ja-JP"/>
    </w:rPr>
  </w:style>
  <w:style w:type="character" w:customStyle="1" w:styleId="TekstChar">
    <w:name w:val="Tekst Char"/>
    <w:basedOn w:val="Standaardalinea-lettertype"/>
    <w:link w:val="Tekst"/>
    <w:rsid w:val="00DD7665"/>
    <w:rPr>
      <w:rFonts w:ascii="Open Sans" w:eastAsiaTheme="minorEastAsia" w:hAnsi="Open Sans"/>
      <w:lang w:eastAsia="ja-JP"/>
    </w:rPr>
  </w:style>
  <w:style w:type="paragraph" w:customStyle="1" w:styleId="Opsommingcijfers">
    <w:name w:val="Opsomming cijfers"/>
    <w:basedOn w:val="Standaard"/>
    <w:qFormat/>
    <w:rsid w:val="00DD7665"/>
    <w:pPr>
      <w:numPr>
        <w:numId w:val="4"/>
      </w:numPr>
      <w:spacing w:after="0" w:line="288" w:lineRule="auto"/>
    </w:pPr>
    <w:rPr>
      <w:rFonts w:ascii="Open Sans" w:eastAsiaTheme="minorEastAsia" w:hAnsi="Open Sans"/>
      <w:lang w:eastAsia="ja-JP"/>
    </w:rPr>
  </w:style>
  <w:style w:type="character" w:customStyle="1" w:styleId="Kop1Char">
    <w:name w:val="Kop 1 Char"/>
    <w:basedOn w:val="Standaardalinea-lettertype"/>
    <w:link w:val="Kop1"/>
    <w:uiPriority w:val="9"/>
    <w:rsid w:val="00DD7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link w:val="GeenafstandChar"/>
    <w:uiPriority w:val="1"/>
    <w:qFormat/>
    <w:rsid w:val="00DD7665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D7665"/>
    <w:rPr>
      <w:rFonts w:eastAsiaTheme="minorEastAsia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D7665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DD766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DD7665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DD76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32E7127CE8C43934EDCFEF69DE6DE" ma:contentTypeVersion="11" ma:contentTypeDescription="Een nieuw document maken." ma:contentTypeScope="" ma:versionID="8e9c4ccc54194d272cacf0b88768d62d">
  <xsd:schema xmlns:xsd="http://www.w3.org/2001/XMLSchema" xmlns:xs="http://www.w3.org/2001/XMLSchema" xmlns:p="http://schemas.microsoft.com/office/2006/metadata/properties" xmlns:ns3="282cbe12-42fd-4df9-8b3e-7c9367057b68" xmlns:ns4="2d25966f-e028-4111-acd0-2e8c9ba33bb5" targetNamespace="http://schemas.microsoft.com/office/2006/metadata/properties" ma:root="true" ma:fieldsID="5077bec5cc0399d2862c89557b2276c1" ns3:_="" ns4:_="">
    <xsd:import namespace="282cbe12-42fd-4df9-8b3e-7c9367057b68"/>
    <xsd:import namespace="2d25966f-e028-4111-acd0-2e8c9ba33b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cbe12-42fd-4df9-8b3e-7c9367057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966f-e028-4111-acd0-2e8c9ba33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8531F5-9564-41CC-AB2B-A4AC5D88E0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4D5B9-CBCF-462E-B928-2E91C8133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cbe12-42fd-4df9-8b3e-7c9367057b68"/>
    <ds:schemaRef ds:uri="2d25966f-e028-4111-acd0-2e8c9ba33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FC2BC9-2691-4AC5-8E67-48BC80FE1AF6}">
  <ds:schemaRefs>
    <ds:schemaRef ds:uri="http://schemas.microsoft.com/office/2006/documentManagement/types"/>
    <ds:schemaRef ds:uri="2d25966f-e028-4111-acd0-2e8c9ba33bb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82cbe12-42fd-4df9-8b3e-7c9367057b68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Klomp, Naomi</cp:lastModifiedBy>
  <cp:revision>2</cp:revision>
  <dcterms:created xsi:type="dcterms:W3CDTF">2023-12-07T10:18:00Z</dcterms:created>
  <dcterms:modified xsi:type="dcterms:W3CDTF">2023-12-07T10:18:00Z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0x01010080132E7127CE8C43934EDCFEF69DE6DE</vt:lpwstr>
  </property>
</Properties>
</file>